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966E73" w:rsidRPr="00DE0F42" w:rsidTr="00966E73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</w:t>
            </w: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в неделю)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МО </w:t>
            </w:r>
            <w:r w:rsidRPr="00DE0F4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учителей гуманитарного цикла 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E73" w:rsidRPr="00DE0F42" w:rsidRDefault="00966E73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речевых умений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дальнейшего формирования способности и готовности общаться на иностранном языке, то есть для достижения иноязычной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коммуникативной компетенции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в совокупности таких ее составляющих, как:</w:t>
            </w:r>
          </w:p>
          <w:p w:rsidR="00966E73" w:rsidRPr="00DE0F42" w:rsidRDefault="00966E73" w:rsidP="00DE0F42">
            <w:pPr>
              <w:pStyle w:val="a3"/>
              <w:spacing w:line="240" w:lineRule="auto"/>
              <w:ind w:left="567" w:firstLine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>речевая компетенция</w:t>
            </w:r>
            <w:r w:rsidRPr="00DE0F42">
              <w:rPr>
                <w:sz w:val="24"/>
                <w:szCs w:val="24"/>
              </w:rPr>
              <w:t xml:space="preserve"> – развитие коммуникативных умений в четырех основных видах речевой деятельности (говорении, аудировании, чтении, письме); развитие у школьников умений выходить из положения при дефиците языковых средств  при получении и передаче информации;</w:t>
            </w:r>
          </w:p>
          <w:p w:rsidR="00966E73" w:rsidRPr="00DE0F42" w:rsidRDefault="00966E73" w:rsidP="00DE0F42">
            <w:pPr>
              <w:pStyle w:val="220"/>
              <w:tabs>
                <w:tab w:val="left" w:pos="708"/>
              </w:tabs>
              <w:ind w:left="567" w:right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языковая/лингвистическая компетенция </w:t>
            </w:r>
            <w:r w:rsidRPr="00DE0F42">
              <w:rPr>
                <w:sz w:val="24"/>
                <w:szCs w:val="24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DE0F42">
              <w:rPr>
                <w:sz w:val="24"/>
                <w:szCs w:val="24"/>
                <w:lang w:val="en-US"/>
              </w:rPr>
              <w:t>c</w:t>
            </w:r>
            <w:r w:rsidRPr="00DE0F42">
              <w:rPr>
                <w:sz w:val="24"/>
                <w:szCs w:val="24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о разных способах выражения мысли в родном и изучаемом языке;</w:t>
            </w:r>
          </w:p>
          <w:p w:rsidR="00966E73" w:rsidRPr="00DE0F42" w:rsidRDefault="00966E73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социокультурная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– приобщение учащихся к культуре, традициям и реалиям стран/страны изучаемого иностранного в рамках тем, сфер и ситуаций общения, отвечающих опыту, интересам, психологическим особенностям учащихся основной школы на разных ее этапах (5-6); формирование умения представлять свою страну, ее культуру в условиях иноязычного межкультурного общения;</w:t>
            </w:r>
          </w:p>
          <w:p w:rsidR="00966E73" w:rsidRPr="00DE0F42" w:rsidRDefault="00966E73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учебно-познавательная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– дальнейшее развитие общеучебных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966E73" w:rsidRPr="00DE0F42" w:rsidRDefault="00966E73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 воспитание у школьников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</w:t>
            </w:r>
            <w:r w:rsidRPr="00DE0F42">
              <w:rPr>
                <w:rStyle w:val="a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2"/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Мои друзья и я. Взаимоотношения с друзьями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DE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Взаимоотношения в семье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DE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Внешность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DE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Молодежная мода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DE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Карманные деньги. Покупки 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</w:t>
            </w:r>
            <w:r w:rsidRPr="00DE0F4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Проблемы выбора профессии 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-6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Климат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-22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Здоровый образ жизни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Родная страна. Города и села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-7</w:t>
            </w:r>
          </w:p>
        </w:tc>
      </w:tr>
    </w:tbl>
    <w:p w:rsidR="00000000" w:rsidRPr="00DE0F42" w:rsidRDefault="00C6569E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966E73" w:rsidRPr="00DE0F42" w:rsidTr="00966E73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7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66E73" w:rsidRPr="00DE0F42" w:rsidRDefault="00966E73" w:rsidP="00DE0F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МО учителей гуманитарного цикла 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66E73" w:rsidRPr="00DE0F42" w:rsidRDefault="00966E73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речевых умений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дальнейшего формирования способности и готовности общаться на иностранном языке, то есть для достижения иноязычной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коммуникативной компетенции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в совокупности таких ее составляющих, как:</w:t>
            </w:r>
          </w:p>
          <w:p w:rsidR="00966E73" w:rsidRPr="00DE0F42" w:rsidRDefault="00966E73" w:rsidP="00DE0F42">
            <w:pPr>
              <w:pStyle w:val="a3"/>
              <w:spacing w:line="240" w:lineRule="auto"/>
              <w:ind w:left="567" w:firstLine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>речевая компетенция</w:t>
            </w:r>
            <w:r w:rsidRPr="00DE0F42">
              <w:rPr>
                <w:sz w:val="24"/>
                <w:szCs w:val="24"/>
              </w:rPr>
              <w:t xml:space="preserve"> – развитие коммуникативных умений в четырех основных видах речевой деятельности (говорении, аудировании, чтении, письме); развитие у школьников умений выходить из положения при дефиците языковых средств  при получении и передаче информации;</w:t>
            </w:r>
          </w:p>
          <w:p w:rsidR="00966E73" w:rsidRPr="00DE0F42" w:rsidRDefault="00966E73" w:rsidP="00DE0F42">
            <w:pPr>
              <w:pStyle w:val="220"/>
              <w:tabs>
                <w:tab w:val="left" w:pos="708"/>
              </w:tabs>
              <w:ind w:left="567" w:right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языковая/лингвистическая компетенция </w:t>
            </w:r>
            <w:r w:rsidRPr="00DE0F42">
              <w:rPr>
                <w:sz w:val="24"/>
                <w:szCs w:val="24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DE0F42">
              <w:rPr>
                <w:sz w:val="24"/>
                <w:szCs w:val="24"/>
                <w:lang w:val="en-US"/>
              </w:rPr>
              <w:t>c</w:t>
            </w:r>
            <w:r w:rsidRPr="00DE0F42">
              <w:rPr>
                <w:sz w:val="24"/>
                <w:szCs w:val="24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о разных способах выражения мысли в родном и изучаемом языке;</w:t>
            </w:r>
          </w:p>
          <w:p w:rsidR="00966E73" w:rsidRPr="00DE0F42" w:rsidRDefault="00966E73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социокультурная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– приобщение учащихся к культуре, традициям и реалиям стран/страны изучаемого иностранного в рамках тем, сфер и ситуаций общения, отвечающих опыту, интересам, психологическим особенностям учащихся основной школы на разных ее этапах (5-6); формирование умения представлять свою страну, ее культуру в условиях иноязычного межкультурного общения;</w:t>
            </w:r>
          </w:p>
          <w:p w:rsidR="00966E73" w:rsidRPr="00DE0F42" w:rsidRDefault="00966E73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учебно-познавательная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– дальнейшее развитие общеучебных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966E73" w:rsidRPr="00DE0F42" w:rsidRDefault="00966E73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 воспитание у школьников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</w:t>
            </w:r>
            <w:r w:rsidRPr="00DE0F42">
              <w:rPr>
                <w:rStyle w:val="a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3"/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Взаимоотношения в семье и с друзьями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-13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Досуг и увлечения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-8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Переписка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-5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Покупки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-8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Школьное образование. Изучаемые предметы, отношение к ним.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Международные школьные обмены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-7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Роль иностранного языка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Родная страна и страны изучаемого языка. Их географическое положение ,города и села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-9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Достопримечательности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-6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Выдающиеся люди и их вклад в науку и культуру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-20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Природа и проблемы экологии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-10</w:t>
            </w:r>
          </w:p>
        </w:tc>
      </w:tr>
      <w:tr w:rsidR="00966E73" w:rsidRPr="00DE0F42" w:rsidTr="00966E73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66E73" w:rsidRPr="00DE0F42" w:rsidRDefault="00966E73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66E73" w:rsidRPr="00DE0F42" w:rsidRDefault="00966E73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Технический прогресс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-4</w:t>
            </w:r>
          </w:p>
        </w:tc>
      </w:tr>
    </w:tbl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МО учителей гуманитарного цикла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F42" w:rsidRPr="00DE0F42" w:rsidRDefault="00DE0F42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речевых умений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дальнейшего формирования способности и готовности общаться на иностранном языке, то есть для достижения иноязычной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коммуникативной компетенции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в совокупности таких ее составляющих, как:</w:t>
            </w:r>
          </w:p>
          <w:p w:rsidR="00DE0F42" w:rsidRPr="00DE0F42" w:rsidRDefault="00DE0F42" w:rsidP="00DE0F42">
            <w:pPr>
              <w:pStyle w:val="a3"/>
              <w:spacing w:line="240" w:lineRule="auto"/>
              <w:ind w:left="567" w:firstLine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>речевая компетенция</w:t>
            </w:r>
            <w:r w:rsidRPr="00DE0F42">
              <w:rPr>
                <w:sz w:val="24"/>
                <w:szCs w:val="24"/>
              </w:rPr>
              <w:t xml:space="preserve"> – развитие коммуникативных умений в четырех основных видах речевой деятельности (говорении, аудировании, чтении, письме); развитие у школьников умений выходить из положения при дефиците языковых средств  при получении и передаче информации;</w:t>
            </w:r>
          </w:p>
          <w:p w:rsidR="00DE0F42" w:rsidRPr="00DE0F42" w:rsidRDefault="00DE0F42" w:rsidP="00DE0F42">
            <w:pPr>
              <w:pStyle w:val="220"/>
              <w:tabs>
                <w:tab w:val="left" w:pos="708"/>
              </w:tabs>
              <w:ind w:left="567" w:right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языковая/лингвистическая компетенция </w:t>
            </w:r>
            <w:r w:rsidRPr="00DE0F42">
              <w:rPr>
                <w:sz w:val="24"/>
                <w:szCs w:val="24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DE0F42">
              <w:rPr>
                <w:sz w:val="24"/>
                <w:szCs w:val="24"/>
                <w:lang w:val="en-US"/>
              </w:rPr>
              <w:t>c</w:t>
            </w:r>
            <w:r w:rsidRPr="00DE0F42">
              <w:rPr>
                <w:sz w:val="24"/>
                <w:szCs w:val="24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о разных способах выражения мысли в родном и изучаемом языке;</w:t>
            </w:r>
          </w:p>
          <w:p w:rsidR="00DE0F42" w:rsidRPr="00DE0F42" w:rsidRDefault="00DE0F42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социокультурная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– приобщение учащихся к культуре, традициям и реалиям стран/страны изучаемого иностранного в рамках тем, сфер и ситуаций общения, отвечающих опыту, интересам, психологическим особенностям учащихся основной школы на разных ее этапах (5-6); формирование умения представлять свою страну, ее культуру в условиях иноязычного межкультурного общения;</w:t>
            </w:r>
          </w:p>
          <w:p w:rsidR="00DE0F42" w:rsidRPr="00DE0F42" w:rsidRDefault="00DE0F42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учебно-познавательная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– дальнейшее развитие общеучебных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DE0F42" w:rsidRPr="00DE0F42" w:rsidRDefault="00DE0F42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 воспитание у школьников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</w:t>
            </w:r>
            <w:r w:rsidRPr="00DE0F42">
              <w:rPr>
                <w:rStyle w:val="a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4"/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Взаимоотношения в семье и с друзьями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Досуг и увлечения (спорт)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-27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Молодежная мода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Покупки 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-6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Переписка 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Выдающиеся люди и их вклад в мировую культуру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Родная страна и страны изучаемого языка (население, достопримечательности)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Школьные предметы, моё отношение к ним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-4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Здоровье и забота о нем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-16</w:t>
            </w:r>
          </w:p>
        </w:tc>
      </w:tr>
    </w:tbl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9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МО учителей гуманитарного цикла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F42" w:rsidRPr="00DE0F42" w:rsidRDefault="00DE0F42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речевых умений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в целях дальнейшего формирования способности и готовности общаться на иностранном языке, то есть для достижения иноязычной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коммуникативной компетенции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в совокупности таких ее составляющих, как:</w:t>
            </w:r>
          </w:p>
          <w:p w:rsidR="00DE0F42" w:rsidRPr="00DE0F42" w:rsidRDefault="00DE0F42" w:rsidP="00DE0F42">
            <w:pPr>
              <w:pStyle w:val="a3"/>
              <w:spacing w:line="240" w:lineRule="auto"/>
              <w:ind w:left="567" w:firstLine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>речевая компетенция</w:t>
            </w:r>
            <w:r w:rsidRPr="00DE0F42">
              <w:rPr>
                <w:sz w:val="24"/>
                <w:szCs w:val="24"/>
              </w:rPr>
              <w:t xml:space="preserve"> – развитие коммуникативных умений в четырех основных видах речевой деятельности (говорении, аудировании, чтении, письме); развитие у школьников умений выходить из положения при дефиците языковых средств  при получении и передаче информации;</w:t>
            </w:r>
          </w:p>
          <w:p w:rsidR="00DE0F42" w:rsidRPr="00DE0F42" w:rsidRDefault="00DE0F42" w:rsidP="00DE0F42">
            <w:pPr>
              <w:pStyle w:val="220"/>
              <w:tabs>
                <w:tab w:val="left" w:pos="708"/>
              </w:tabs>
              <w:ind w:left="567" w:right="0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языковая/лингвистическая компетенция </w:t>
            </w:r>
            <w:r w:rsidRPr="00DE0F42">
              <w:rPr>
                <w:sz w:val="24"/>
                <w:szCs w:val="24"/>
              </w:rPr>
              <w:t xml:space="preserve">– овладение новыми языковыми средствами (фонетическими, орфографическими, лексическими, грамматическими) в соответствии </w:t>
            </w:r>
            <w:r w:rsidRPr="00DE0F42">
              <w:rPr>
                <w:sz w:val="24"/>
                <w:szCs w:val="24"/>
                <w:lang w:val="en-US"/>
              </w:rPr>
              <w:t>c</w:t>
            </w:r>
            <w:r w:rsidRPr="00DE0F42">
              <w:rPr>
                <w:sz w:val="24"/>
                <w:szCs w:val="24"/>
              </w:rPr>
              <w:t xml:space="preserve"> темами, сферами и ситуациями общения, отобранными для основной школы; освоение знаний о языковых явлениях изучаемого языка, о разных способах выражения мысли в родном и изучаемом языке;</w:t>
            </w:r>
          </w:p>
          <w:p w:rsidR="00DE0F42" w:rsidRPr="00DE0F42" w:rsidRDefault="00DE0F42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социокультурная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– приобщение учащихся к культуре, традициям и реалиям стран/страны изучаемого иностранного в рамках тем, сфер и ситуаций общения, отвечающих опыту, интересам, психологическим особенностям учащихся основной школы на разных ее этапах (5-6); формирование умения представлять свою страну, ее культуру в условиях иноязычного межкультурного общения;</w:t>
            </w:r>
          </w:p>
          <w:p w:rsidR="00DE0F42" w:rsidRPr="00DE0F42" w:rsidRDefault="00DE0F42" w:rsidP="00DE0F42">
            <w:pPr>
              <w:pStyle w:val="21"/>
              <w:spacing w:after="0" w:line="240" w:lineRule="auto"/>
              <w:ind w:left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учебно-познавательная компетенция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– дальнейшее развитие общеучебных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      </w:r>
          </w:p>
          <w:p w:rsidR="00DE0F42" w:rsidRPr="00DE0F42" w:rsidRDefault="00DE0F42" w:rsidP="00DE0F42">
            <w:pPr>
              <w:numPr>
                <w:ilvl w:val="0"/>
                <w:numId w:val="1"/>
              </w:numPr>
              <w:tabs>
                <w:tab w:val="clear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развитие и воспитание у школьников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понимания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</w:t>
            </w:r>
            <w:r w:rsidRPr="00DE0F42">
              <w:rPr>
                <w:rStyle w:val="a5"/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footnoteReference w:id="5"/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; воспитание качеств гражданина,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Досуг и увлечения,мызыка,чтение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Школьное образование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-10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Предметы и моё отношение к ним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Проблемы выбора профессии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-17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Роль иностранного языка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Средства массовой информации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Выдающиеся люди, вклад в науку и культуру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Родная страна и страны изучаемого языка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Города и достопримечательности 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-4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Покупки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Переписка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</w:t>
            </w:r>
          </w:p>
        </w:tc>
      </w:tr>
    </w:tbl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МО учителей гуманитарного цикла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развитие способности и готовности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      </w: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способности к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самооценке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через наблюдение за собственной речью на родном и иностранном языках;</w:t>
            </w: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отношении их будущей профессии, их социальная адаптация; формирование  качества гражданина и патриота.</w:t>
            </w:r>
          </w:p>
          <w:p w:rsidR="00DE0F42" w:rsidRPr="00DE0F42" w:rsidRDefault="00DE0F42" w:rsidP="00DE0F42">
            <w:pPr>
              <w:pStyle w:val="2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i w:val="0"/>
                <w:sz w:val="24"/>
                <w:szCs w:val="24"/>
              </w:rPr>
              <w:t xml:space="preserve">речевая компетенция – </w:t>
            </w:r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развитие у школьников коммуникативных умений в четырех основных видах речевой деятельности (говорении, аудировании, чтении и письме); умений планироватьсвое речевое и неречевое поведение, выходить из положения при дефиците языковых средств при получении и передаче информации, а также использовать иностранный язык наоснове междисциплинарного подхода каксредство формирования целостной картины мира;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 компетенция – </w:t>
            </w:r>
            <w:r w:rsidRPr="00DE0F42">
              <w:rPr>
                <w:sz w:val="24"/>
                <w:szCs w:val="24"/>
              </w:rPr>
              <w:t>овладение старшеклассниками новыми языковыми единицами в соответствии с отобранными темами и сферами общения, что должно привести к увеличению объема языковых единиц; развитие навыков оперирования этими единицами в коммуникативных целях;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социокультурная компетенция – </w:t>
            </w:r>
            <w:r w:rsidRPr="00DE0F42">
              <w:rPr>
                <w:sz w:val="24"/>
                <w:szCs w:val="24"/>
              </w:rPr>
      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учебно-познавательная компетенция – </w:t>
            </w:r>
            <w:r w:rsidRPr="00DE0F42">
              <w:rPr>
                <w:sz w:val="24"/>
                <w:szCs w:val="24"/>
              </w:rPr>
              <w:t>развитие общеучебных и специальных учебных умений, позволяющих совершенствовать учебную деятельность по овладению иностранным языком, а также удовлетворять с его помощью познавательные интересы в других областях знания.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Социально-бытовая сфера. Межличностные отношения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Социально-бытовая сфера. Жизнь в городе и сельской местности 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Социально-бытовая сфера. Природа и экология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Социально культурная сфера. Молодежь в современном обществе. Досуг молодежи 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-14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Социально культурная сфера. Страны изучаемого языка, их культурные особенности, достопримечательности. 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-21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Учебно-трудовая сфера. Планы на будущее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Учебно-трудовая сфера. Современный мир профессий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</w:t>
            </w:r>
          </w:p>
        </w:tc>
      </w:tr>
    </w:tbl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11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МО учителей гуманитарного цикла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развитие способности и готовности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старшеклассников к самостоятельному и непрерывному изучению иностранного языка, к дальнейшему самообразованию с его помощью, к использованию иностранного языка в других областях знаний;</w:t>
            </w: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 способности к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>самооценке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через наблюдение за собственной речью на родном и иностранном языках;</w:t>
            </w:r>
          </w:p>
          <w:p w:rsidR="00DE0F42" w:rsidRPr="00DE0F42" w:rsidRDefault="00DE0F42" w:rsidP="00DE0F4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>самоопределение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в отношении их будущей профессии, их социальная адаптация; формирование  качества гражданина и патриота.</w:t>
            </w:r>
          </w:p>
          <w:p w:rsidR="00DE0F42" w:rsidRPr="00DE0F42" w:rsidRDefault="00DE0F42" w:rsidP="00DE0F42">
            <w:pPr>
              <w:pStyle w:val="2"/>
              <w:spacing w:before="0" w:after="0"/>
              <w:ind w:firstLine="567"/>
              <w:jc w:val="both"/>
              <w:rPr>
                <w:rFonts w:ascii="Times New Roman" w:hAnsi="Times New Roman"/>
                <w:b w:val="0"/>
                <w:i w:val="0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i w:val="0"/>
                <w:sz w:val="24"/>
                <w:szCs w:val="24"/>
              </w:rPr>
              <w:t xml:space="preserve">речевая компетенция – </w:t>
            </w:r>
            <w:r w:rsidRPr="00DE0F42">
              <w:rPr>
                <w:rFonts w:ascii="Times New Roman" w:hAnsi="Times New Roman"/>
                <w:b w:val="0"/>
                <w:i w:val="0"/>
                <w:sz w:val="24"/>
                <w:szCs w:val="24"/>
              </w:rPr>
              <w:t>развитие у школьников коммуникативных умений в четырех основных видах речевой деятельности (говорении, аудировании, чтении и письме); умений планироватьсвое речевое и неречевое поведение, выходить из положения при дефиците языковых средств при получении и передаче информации, а также использовать иностранный язык наоснове междисциплинарного подхода каксредство формирования целостной картины мира;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языковая компетенция – </w:t>
            </w:r>
            <w:r w:rsidRPr="00DE0F42">
              <w:rPr>
                <w:sz w:val="24"/>
                <w:szCs w:val="24"/>
              </w:rPr>
              <w:t>овладение старшеклассниками новыми языковыми единицами в соответствии с отобранными темами и сферами общения, что должно привести к увеличению объема языковых единиц; развитие навыков оперирования этими единицами в коммуникативных целях;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социокультурная компетенция – </w:t>
            </w:r>
            <w:r w:rsidRPr="00DE0F42">
              <w:rPr>
                <w:sz w:val="24"/>
                <w:szCs w:val="24"/>
              </w:rPr>
              <w:t>увеличение объема знаний о социокультурной специфике страны/стран изучаемого языка, совершенствование умений строить свое речевое и неречевое поведение адекватно этой специфике, формирование умений выделять общее и специфическое в культуре родной страны и страны изучаемого языка;</w:t>
            </w:r>
          </w:p>
          <w:p w:rsidR="00DE0F42" w:rsidRPr="00DE0F42" w:rsidRDefault="00DE0F42" w:rsidP="00DE0F42">
            <w:pPr>
              <w:pStyle w:val="a3"/>
              <w:spacing w:line="240" w:lineRule="auto"/>
              <w:jc w:val="both"/>
              <w:rPr>
                <w:sz w:val="24"/>
                <w:szCs w:val="24"/>
              </w:rPr>
            </w:pPr>
            <w:r w:rsidRPr="00DE0F42">
              <w:rPr>
                <w:b/>
                <w:sz w:val="24"/>
                <w:szCs w:val="24"/>
              </w:rPr>
              <w:t xml:space="preserve">учебно-познавательная компетенция – </w:t>
            </w:r>
            <w:r w:rsidRPr="00DE0F42">
              <w:rPr>
                <w:sz w:val="24"/>
                <w:szCs w:val="24"/>
              </w:rPr>
              <w:t>развитие общеучебных и специальных учебных умений, позволяющих совершенствовать учебную деятельность по овладению иностранным языком, а также удовлетворять с его помощью познавательные интересы в других областях знания.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Социально-бытовая сфера. Повседневная жизнь, быт, семья. Межличностные отношения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Социально-бытовая сфера. Здоровье и забота о нем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-11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Социально культурная сфера. Научно технический прогресс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-27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Социально культурная сфера. Досуг молодежи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-36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Социально культурная сфера. Путешествие в своей стране и за рубежом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-7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Учебно-трудовая сфера. Современный мир профессий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Роль иностранного языка в мире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</w:t>
            </w:r>
          </w:p>
        </w:tc>
      </w:tr>
    </w:tbl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Английский язык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102 ч (3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МО учителей гуманитарного цикла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>развитие иноязычной коммуникативной компетенции в совокупности ее составляющих ( речевая, языковая, социокультурная,  компенсаторная,  учебно-познавательная).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>речевая компетенция – развитие коммуникативных умений в 4 видах деятельности (говорение, аудирование, чтение, письмо);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>языковая компетенция – овладение новыми языковыми средствами (фонетическими, орфографическими, лексическими, грамматическими)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>-социокультурная компетенция – приобщение к культуре, традициям, реалиям страны изучаемого языка;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>-компенсаторная компетенция – развитие умений выходить из положения в условиях дефицита языковых средств;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>учебно-познавательная компетенция – дальнейшее развитие общих и специальных учебных умений, универсальных способов деятельности.</w:t>
            </w:r>
          </w:p>
          <w:p w:rsidR="00DE0F42" w:rsidRPr="00DE0F42" w:rsidRDefault="00DE0F42" w:rsidP="00DE0F42">
            <w:pPr>
              <w:pStyle w:val="a8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 xml:space="preserve">развитие личности учащихся  посредством реализации воспитательного потенциала иностранного языка: 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 xml:space="preserve">-формирование у учащихся потребности изучения иностранного языка и овладение им как средством общения, 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 xml:space="preserve">-формирование общекультурной и этнической идентичности, развитие национального самсосознания, толерантного отношения к иной культуре, </w:t>
            </w:r>
          </w:p>
          <w:p w:rsidR="00DE0F42" w:rsidRPr="00DE0F42" w:rsidRDefault="00DE0F42" w:rsidP="00DE0F42">
            <w:pPr>
              <w:pStyle w:val="a8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0F42">
              <w:rPr>
                <w:rFonts w:ascii="Times New Roman" w:hAnsi="Times New Roman"/>
                <w:sz w:val="24"/>
                <w:szCs w:val="24"/>
              </w:rPr>
              <w:t>развитие стремления к овладению основами мировой культуры  средствами иностранного языка.</w:t>
            </w:r>
          </w:p>
          <w:p w:rsidR="00DE0F42" w:rsidRPr="00DE0F42" w:rsidRDefault="00DE0F42" w:rsidP="00DE0F42">
            <w:pPr>
              <w:pStyle w:val="c13"/>
              <w:spacing w:before="0" w:beforeAutospacing="0" w:after="0" w:afterAutospacing="0"/>
              <w:rPr>
                <w:rStyle w:val="c8"/>
                <w:b/>
                <w:bCs/>
                <w:color w:val="000000"/>
              </w:rPr>
            </w:pPr>
            <w:r w:rsidRPr="00DE0F42">
              <w:rPr>
                <w:rStyle w:val="c8"/>
                <w:color w:val="000000"/>
              </w:rPr>
              <w:t>Личностные, метапридметные и предметные  результаты освоения:</w:t>
            </w:r>
          </w:p>
          <w:p w:rsidR="00DE0F42" w:rsidRPr="00DE0F42" w:rsidRDefault="00DE0F42" w:rsidP="00DE0F42">
            <w:pPr>
              <w:pStyle w:val="c13"/>
              <w:spacing w:before="0" w:beforeAutospacing="0" w:after="0" w:afterAutospacing="0"/>
              <w:rPr>
                <w:rStyle w:val="c8"/>
                <w:b/>
                <w:bCs/>
                <w:color w:val="000000"/>
              </w:rPr>
            </w:pPr>
            <w:r w:rsidRPr="00DE0F42">
              <w:rPr>
                <w:rStyle w:val="c8"/>
                <w:color w:val="000000"/>
              </w:rPr>
              <w:t>Личностные:</w:t>
            </w:r>
          </w:p>
          <w:p w:rsidR="00DE0F42" w:rsidRPr="00DE0F42" w:rsidRDefault="00DE0F42" w:rsidP="00DE0F42">
            <w:pPr>
              <w:numPr>
                <w:ilvl w:val="0"/>
                <w:numId w:val="4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формирование мотивации изучения иностранных языков и стремление к самосовершенствованию в образовательной области «Иностранный язык»;</w:t>
            </w:r>
          </w:p>
          <w:p w:rsidR="00DE0F42" w:rsidRPr="00DE0F42" w:rsidRDefault="00DE0F42" w:rsidP="00DE0F42">
            <w:pPr>
              <w:numPr>
                <w:ilvl w:val="0"/>
                <w:numId w:val="5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осознание возможностей самореализации средствами ИЯ;</w:t>
            </w:r>
          </w:p>
          <w:p w:rsidR="00DE0F42" w:rsidRPr="00DE0F42" w:rsidRDefault="00DE0F42" w:rsidP="00DE0F42">
            <w:pPr>
              <w:numPr>
                <w:ilvl w:val="0"/>
                <w:numId w:val="6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стремление к совершенствованию собственной речевой культуры в целом;</w:t>
            </w:r>
          </w:p>
          <w:p w:rsidR="00DE0F42" w:rsidRPr="00DE0F42" w:rsidRDefault="00DE0F42" w:rsidP="00DE0F42">
            <w:pPr>
              <w:numPr>
                <w:ilvl w:val="0"/>
                <w:numId w:val="7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формирование коммуникативной компетенции в межкультурной и межэтнической коммуникации.</w:t>
            </w:r>
          </w:p>
          <w:p w:rsidR="00DE0F42" w:rsidRPr="00DE0F42" w:rsidRDefault="00DE0F42" w:rsidP="00DE0F42">
            <w:pPr>
              <w:numPr>
                <w:ilvl w:val="0"/>
                <w:numId w:val="7"/>
              </w:numPr>
              <w:spacing w:after="0" w:line="240" w:lineRule="auto"/>
              <w:ind w:left="0"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таких качеств, как воля, целеустремленность, креативнеость, инициативность, </w:t>
            </w:r>
          </w:p>
          <w:p w:rsidR="00DE0F42" w:rsidRPr="00DE0F42" w:rsidRDefault="00DE0F42" w:rsidP="00DE0F42">
            <w:pPr>
              <w:pStyle w:val="c13"/>
              <w:spacing w:before="0" w:beforeAutospacing="0" w:after="0" w:afterAutospacing="0"/>
              <w:rPr>
                <w:rStyle w:val="c8"/>
                <w:b/>
                <w:bCs/>
                <w:color w:val="000000"/>
              </w:rPr>
            </w:pPr>
            <w:r w:rsidRPr="00DE0F42">
              <w:rPr>
                <w:rStyle w:val="c8"/>
                <w:color w:val="000000"/>
              </w:rPr>
              <w:t>Метапредметные:</w:t>
            </w:r>
          </w:p>
          <w:p w:rsidR="00DE0F42" w:rsidRPr="00DE0F42" w:rsidRDefault="00DE0F42" w:rsidP="00DE0F42">
            <w:pPr>
              <w:spacing w:after="0" w:line="240" w:lineRule="auto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:rsidR="00DE0F42" w:rsidRPr="00DE0F42" w:rsidRDefault="00DE0F42" w:rsidP="00DE0F4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Выпускниками основной школы будут достигнуты следующие предметные результаты:</w:t>
            </w:r>
          </w:p>
          <w:p w:rsidR="00DE0F42" w:rsidRPr="00DE0F42" w:rsidRDefault="00DE0F42" w:rsidP="00DE0F42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А.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коммуникативной сфере </w:t>
            </w: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(т.е. владение иностранным языком как средством межкультурного общения)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Взаимоотношения в семье и с друзьями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-19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Переписка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Досуг и увлечения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Покупки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Школьное образование, изучаемые предметы и отношения к ним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-8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Каникулы 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-7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Родная страна и страны изучаемого языка.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-24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Достопримечательности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-19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Средства массовой информации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Проблемы экологии </w:t>
            </w:r>
            <w:r w:rsidRPr="00DE0F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-3</w:t>
            </w:r>
          </w:p>
        </w:tc>
      </w:tr>
    </w:tbl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6E73" w:rsidRPr="00DE0F42" w:rsidRDefault="00966E73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8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414"/>
        <w:gridCol w:w="7224"/>
      </w:tblGrid>
      <w:tr w:rsidR="00DE0F42" w:rsidRPr="00DE0F42" w:rsidTr="00DE0F42">
        <w:tc>
          <w:tcPr>
            <w:tcW w:w="24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lastRenderedPageBreak/>
              <w:t>Название курса</w:t>
            </w:r>
          </w:p>
        </w:tc>
        <w:tc>
          <w:tcPr>
            <w:tcW w:w="72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b/>
                <w:b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>Немецкий язык</w:t>
            </w:r>
            <w:r w:rsidRPr="00DE0F42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</w:rPr>
              <w:t xml:space="preserve">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Класс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5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Количество часов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68 ч (2</w:t>
            </w: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 xml:space="preserve"> часа в неделю)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Составители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E0F42" w:rsidRPr="00DE0F42" w:rsidRDefault="00DE0F42" w:rsidP="00DE0F4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Times New Roman" w:hAnsi="Times New Roman" w:cs="Times New Roman"/>
                <w:bCs/>
                <w:iCs/>
                <w:kern w:val="1"/>
                <w:sz w:val="24"/>
                <w:szCs w:val="24"/>
              </w:rPr>
              <w:t xml:space="preserve">МО учителей гуманитарного цикла 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Цель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Развитие иноязычной коммуникативной компетенции в совокупности ее составляющих, а именно: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-речевая компетенция- развитие коммуникативных умений  в четырех основных видах речевой деятельности (говорение, аудирование, чтение и письмо)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-языковая компетенция - овладение языковыми средствами (фонетическими, орфографическими, лексическими, грамматическими)в соответствии с темами и ситаациями общения.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-социокультурная компетенция – приобщение к культуре, традициям и реалиям страны изучаемого языка, формирование умения представлять свою страну и  культуру.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-компенсаторная компетенция – развитие умений выходить из положения в условиях дефицита языковых средств при получении и передачи информации.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 xml:space="preserve">-учебно-познанвательная компетенция – дальнейшее развитие общих и специальных учебных умений, универсальных способов деятельности, 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-развитие личности учащихся посредством реализации воспитательного потенциала: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формирование у учащихся  потребности изучения и овладения иностранным языком, как средством общения;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формирование общекультурной и этнической идентичности, воспитание качеств гражданина;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развитие стремления к овладению основами мировой культуры  средствами иностранного языка;</w:t>
            </w:r>
          </w:p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sz w:val="24"/>
                <w:szCs w:val="24"/>
              </w:rPr>
              <w:t>осознание необходимости вести здоровый образ жизни.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  <w:r w:rsidRPr="00DE0F42"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  <w:t>Структура курса</w:t>
            </w: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Межличностные взаимоотношения в семье, со сверстниками </w:t>
            </w:r>
            <w:r w:rsidRPr="00DE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pStyle w:val="a9"/>
              <w:spacing w:before="0" w:beforeAutospacing="0" w:after="0" w:afterAutospacing="0"/>
              <w:ind w:left="7"/>
              <w:rPr>
                <w:color w:val="000000"/>
              </w:rPr>
            </w:pPr>
            <w:r w:rsidRPr="00DE0F42">
              <w:rPr>
                <w:color w:val="000000"/>
              </w:rPr>
      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</w:t>
            </w:r>
            <w:r w:rsidRPr="00DE0F42">
              <w:rPr>
                <w:b/>
                <w:color w:val="000000"/>
              </w:rPr>
              <w:t xml:space="preserve"> </w:t>
            </w:r>
            <w:r w:rsidRPr="00DE0F42">
              <w:rPr>
                <w:b/>
                <w:color w:val="000000"/>
              </w:rPr>
              <w:t>-10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pStyle w:val="a9"/>
              <w:spacing w:before="0" w:beforeAutospacing="0" w:after="0" w:afterAutospacing="0"/>
              <w:ind w:firstLine="58"/>
              <w:rPr>
                <w:color w:val="000000"/>
              </w:rPr>
            </w:pPr>
            <w:r w:rsidRPr="00DE0F42">
              <w:rPr>
                <w:color w:val="000000"/>
              </w:rPr>
              <w:t>Природа. Проблемы экологии. Защита о</w:t>
            </w:r>
            <w:r w:rsidRPr="00DE0F42">
              <w:rPr>
                <w:color w:val="000000"/>
              </w:rPr>
              <w:t>кружающей среды. Климат, погода-9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0F42" w:rsidRPr="00DE0F42" w:rsidRDefault="00DE0F42" w:rsidP="00DE0F42">
            <w:pPr>
              <w:pStyle w:val="a9"/>
              <w:spacing w:before="0" w:beforeAutospacing="0" w:after="0" w:afterAutospacing="0"/>
              <w:ind w:left="7" w:hanging="7"/>
              <w:rPr>
                <w:color w:val="000000"/>
              </w:rPr>
            </w:pPr>
            <w:r w:rsidRPr="00DE0F42">
              <w:rPr>
                <w:color w:val="000000"/>
              </w:rPr>
              <w:t xml:space="preserve">Здоровый образ жизни: режим </w:t>
            </w:r>
            <w:r w:rsidRPr="00DE0F42">
              <w:rPr>
                <w:color w:val="000000"/>
              </w:rPr>
              <w:t>труда и отдыха, спорт, питание-9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Досуг и увлечения (чтение, кино, театр и др.). виды отдыха, путешествия</w:t>
            </w:r>
            <w:r w:rsidRPr="00DE0F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-10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pStyle w:val="a9"/>
              <w:spacing w:before="0" w:beforeAutospacing="0" w:after="0" w:afterAutospacing="0"/>
              <w:rPr>
                <w:color w:val="000000"/>
              </w:rPr>
            </w:pPr>
            <w:r w:rsidRPr="00DE0F42">
              <w:rPr>
                <w:color w:val="000000"/>
              </w:rPr>
              <w:t>Мир профессий. Проблемы выбора профессии. Роль иностранного языка в планах на будущее</w:t>
            </w:r>
            <w:r w:rsidRPr="00DE0F42">
              <w:rPr>
                <w:color w:val="000000"/>
              </w:rPr>
              <w:t>-12</w:t>
            </w:r>
          </w:p>
        </w:tc>
      </w:tr>
      <w:tr w:rsidR="00DE0F42" w:rsidRPr="00DE0F42" w:rsidTr="00DE0F42">
        <w:tc>
          <w:tcPr>
            <w:tcW w:w="241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E0F42" w:rsidRPr="00DE0F42" w:rsidRDefault="00DE0F42" w:rsidP="00DE0F42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ndale Sans UI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722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0F42" w:rsidRPr="00DE0F42" w:rsidRDefault="00DE0F42" w:rsidP="00DE0F42">
            <w:pPr>
              <w:pStyle w:val="a9"/>
              <w:spacing w:before="0" w:beforeAutospacing="0" w:after="0" w:afterAutospacing="0"/>
              <w:ind w:firstLine="7"/>
              <w:jc w:val="both"/>
              <w:rPr>
                <w:color w:val="000000"/>
              </w:rPr>
            </w:pPr>
            <w:r w:rsidRPr="00DE0F42">
              <w:rPr>
                <w:color w:val="000000"/>
              </w:rPr>
              <w:t>Транспорт. Покупки. Страна/ страны второго иностранного языка и родная страна, их географическое положение, столицы и крупные города, достопримечательности, культурные особенности.Выдающиеся люди, их вклад в науку и мировую культуру</w:t>
            </w:r>
            <w:r w:rsidRPr="00DE0F42">
              <w:rPr>
                <w:color w:val="000000"/>
              </w:rPr>
              <w:t>-8</w:t>
            </w:r>
          </w:p>
        </w:tc>
      </w:tr>
    </w:tbl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F42" w:rsidRPr="00DE0F42" w:rsidRDefault="00DE0F42" w:rsidP="00DE0F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E0F42" w:rsidRPr="00DE0F42" w:rsidSect="00966E73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69E" w:rsidRDefault="00C6569E" w:rsidP="00966E73">
      <w:pPr>
        <w:spacing w:after="0" w:line="240" w:lineRule="auto"/>
      </w:pPr>
      <w:r>
        <w:separator/>
      </w:r>
    </w:p>
  </w:endnote>
  <w:endnote w:type="continuationSeparator" w:id="1">
    <w:p w:rsidR="00C6569E" w:rsidRDefault="00C6569E" w:rsidP="00966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69E" w:rsidRDefault="00C6569E" w:rsidP="00966E73">
      <w:pPr>
        <w:spacing w:after="0" w:line="240" w:lineRule="auto"/>
      </w:pPr>
      <w:r>
        <w:separator/>
      </w:r>
    </w:p>
  </w:footnote>
  <w:footnote w:type="continuationSeparator" w:id="1">
    <w:p w:rsidR="00C6569E" w:rsidRDefault="00C6569E" w:rsidP="00966E73">
      <w:pPr>
        <w:spacing w:after="0" w:line="240" w:lineRule="auto"/>
      </w:pPr>
      <w:r>
        <w:continuationSeparator/>
      </w:r>
    </w:p>
  </w:footnote>
  <w:footnote w:id="2">
    <w:p w:rsidR="00966E73" w:rsidRPr="00FE574D" w:rsidRDefault="00966E73" w:rsidP="00966E73">
      <w:pPr>
        <w:pStyle w:val="a6"/>
        <w:spacing w:line="240" w:lineRule="auto"/>
        <w:ind w:firstLine="0"/>
        <w:rPr>
          <w:sz w:val="18"/>
        </w:rPr>
      </w:pPr>
    </w:p>
  </w:footnote>
  <w:footnote w:id="3">
    <w:p w:rsidR="00966E73" w:rsidRPr="00FE574D" w:rsidRDefault="00966E73" w:rsidP="00966E73">
      <w:pPr>
        <w:pStyle w:val="a6"/>
        <w:spacing w:line="240" w:lineRule="auto"/>
        <w:ind w:firstLine="0"/>
        <w:rPr>
          <w:sz w:val="18"/>
        </w:rPr>
      </w:pPr>
    </w:p>
  </w:footnote>
  <w:footnote w:id="4">
    <w:p w:rsidR="00DE0F42" w:rsidRPr="00FE574D" w:rsidRDefault="00DE0F42" w:rsidP="00966E73">
      <w:pPr>
        <w:pStyle w:val="a6"/>
        <w:spacing w:line="240" w:lineRule="auto"/>
        <w:ind w:firstLine="0"/>
        <w:rPr>
          <w:sz w:val="18"/>
        </w:rPr>
      </w:pPr>
    </w:p>
  </w:footnote>
  <w:footnote w:id="5">
    <w:p w:rsidR="00DE0F42" w:rsidRPr="00FE574D" w:rsidRDefault="00DE0F42" w:rsidP="00DE0F42">
      <w:pPr>
        <w:pStyle w:val="a6"/>
        <w:spacing w:line="240" w:lineRule="auto"/>
        <w:ind w:firstLine="0"/>
        <w:rPr>
          <w:sz w:val="18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955F0D"/>
    <w:multiLevelType w:val="hybridMultilevel"/>
    <w:tmpl w:val="8E4ECE6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2D68357D"/>
    <w:multiLevelType w:val="hybridMultilevel"/>
    <w:tmpl w:val="62BAFA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4F443B26"/>
    <w:multiLevelType w:val="hybridMultilevel"/>
    <w:tmpl w:val="209ED1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46AD1"/>
    <w:multiLevelType w:val="hybridMultilevel"/>
    <w:tmpl w:val="3BAA54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>
    <w:nsid w:val="668A7915"/>
    <w:multiLevelType w:val="hybridMultilevel"/>
    <w:tmpl w:val="B9EC34D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6E73"/>
    <w:rsid w:val="00966E73"/>
    <w:rsid w:val="00C6569E"/>
    <w:rsid w:val="00DE0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DE0F42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966E73"/>
    <w:pPr>
      <w:snapToGrid w:val="0"/>
      <w:spacing w:after="0" w:line="260" w:lineRule="atLeast"/>
      <w:ind w:firstLine="500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66E73"/>
    <w:rPr>
      <w:rFonts w:ascii="Times New Roman" w:eastAsia="Times New Roman" w:hAnsi="Times New Roman" w:cs="Times New Roman"/>
      <w:sz w:val="28"/>
      <w:szCs w:val="20"/>
    </w:rPr>
  </w:style>
  <w:style w:type="character" w:styleId="a5">
    <w:name w:val="footnote reference"/>
    <w:rsid w:val="00966E73"/>
    <w:rPr>
      <w:vertAlign w:val="superscript"/>
    </w:rPr>
  </w:style>
  <w:style w:type="paragraph" w:styleId="a6">
    <w:name w:val="footnote text"/>
    <w:basedOn w:val="a"/>
    <w:link w:val="a7"/>
    <w:rsid w:val="00966E73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rsid w:val="00966E73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nhideWhenUsed/>
    <w:rsid w:val="00966E7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6E73"/>
  </w:style>
  <w:style w:type="paragraph" w:customStyle="1" w:styleId="220">
    <w:name w:val="Основной текст 22"/>
    <w:basedOn w:val="a"/>
    <w:rsid w:val="00966E73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a0"/>
    <w:link w:val="2"/>
    <w:semiHidden/>
    <w:rsid w:val="00DE0F42"/>
    <w:rPr>
      <w:rFonts w:ascii="Arial" w:eastAsia="Times New Roman" w:hAnsi="Arial" w:cs="Times New Roman"/>
      <w:b/>
      <w:bCs/>
      <w:i/>
      <w:iCs/>
      <w:sz w:val="28"/>
      <w:szCs w:val="28"/>
    </w:rPr>
  </w:style>
  <w:style w:type="paragraph" w:styleId="a8">
    <w:name w:val="List Paragraph"/>
    <w:basedOn w:val="a"/>
    <w:uiPriority w:val="34"/>
    <w:qFormat/>
    <w:rsid w:val="00DE0F42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8">
    <w:name w:val="c8"/>
    <w:rsid w:val="00DE0F42"/>
  </w:style>
  <w:style w:type="paragraph" w:customStyle="1" w:styleId="c13">
    <w:name w:val="c13"/>
    <w:basedOn w:val="a"/>
    <w:rsid w:val="00DE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rmal (Web)"/>
    <w:basedOn w:val="a"/>
    <w:rsid w:val="00DE0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2803</Words>
  <Characters>15981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Ketrin</dc:creator>
  <cp:keywords/>
  <dc:description/>
  <cp:lastModifiedBy>Ketrin</cp:lastModifiedBy>
  <cp:revision>3</cp:revision>
  <dcterms:created xsi:type="dcterms:W3CDTF">2016-04-03T17:08:00Z</dcterms:created>
  <dcterms:modified xsi:type="dcterms:W3CDTF">2016-04-03T17:32:00Z</dcterms:modified>
</cp:coreProperties>
</file>