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890"/>
        <w:gridCol w:w="7283"/>
      </w:tblGrid>
      <w:tr w:rsidR="006167CF" w:rsidRPr="006167CF" w:rsidTr="006167CF">
        <w:tc>
          <w:tcPr>
            <w:tcW w:w="2235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7938" w:type="dxa"/>
          </w:tcPr>
          <w:p w:rsidR="006167CF" w:rsidRPr="006167CF" w:rsidRDefault="006167CF" w:rsidP="006167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7CF" w:rsidRPr="006167CF" w:rsidRDefault="006167CF" w:rsidP="006167CF">
            <w:pPr>
              <w:ind w:left="142" w:firstLine="2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физике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 классов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составлена в соответствии с федеральным компонентом государственных  образовательных стандартов основного общего образования по физике (Приказ Министерства образования РФ от 05.03.2004 года №1089</w:t>
            </w:r>
            <w:proofErr w:type="gram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авторской программы Е.М </w:t>
            </w:r>
            <w:proofErr w:type="spell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</w:t>
            </w: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CF" w:rsidRPr="006167CF" w:rsidTr="006167CF">
        <w:tc>
          <w:tcPr>
            <w:tcW w:w="2235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167CF" w:rsidRPr="006167CF" w:rsidRDefault="006167CF" w:rsidP="00616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Изучение физики в основной  школе направлено на достижение следующих целей:</w:t>
            </w:r>
          </w:p>
          <w:p w:rsidR="006167CF" w:rsidRPr="006167CF" w:rsidRDefault="006167CF" w:rsidP="006167CF">
            <w:pPr>
              <w:numPr>
                <w:ilvl w:val="3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Освоение знаний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механических, тепловых, электромагнитных и квантовых    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явлениях, величинах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характеризующих эти явления, 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законах,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которым они подчиняются, о методах научного познания природы и формирование на этой основе представлений о физической картине мира. </w:t>
            </w:r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Овладение умениями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проводить наблюдения природных явлений, описывать  и  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задач.</w:t>
            </w:r>
            <w:proofErr w:type="gramEnd"/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Развитие познавательных интересов</w:t>
            </w: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интеллектуальных и творческих способностей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процессе решения интеллектуальных проблем, физических задач и выполнения экспериментальных исследований; способности к самостоятельному   приобретению новых знаний по физике в соответствии с жизненными потребностями и интересами;  </w:t>
            </w:r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Воспитание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убежденности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познаваемости окружающего мира,  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  культуры;</w:t>
            </w:r>
          </w:p>
          <w:p w:rsidR="006167CF" w:rsidRPr="006167CF" w:rsidRDefault="006167CF" w:rsidP="006167CF">
            <w:pPr>
              <w:numPr>
                <w:ilvl w:val="0"/>
                <w:numId w:val="1"/>
              </w:numPr>
              <w:ind w:left="709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Применение полученных знаний и умений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практических задач повседневной жизни, для обеспечения безопасности жизнедеятельности.</w:t>
            </w: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CF" w:rsidRPr="006167CF" w:rsidTr="006167CF">
        <w:tc>
          <w:tcPr>
            <w:tcW w:w="2235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167CF" w:rsidRPr="006167CF" w:rsidRDefault="006167CF" w:rsidP="006167C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206 часов для обязательного изучения физики на ступени основного общего образования. Согласно   учебному плану МАОУ Гагаринская СОШ на изучение физики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 классах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отводится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ч в неделю </w:t>
            </w:r>
            <w:proofErr w:type="gram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часов за год). </w:t>
            </w:r>
          </w:p>
          <w:p w:rsidR="006167CF" w:rsidRPr="006167CF" w:rsidRDefault="006167CF" w:rsidP="006167CF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B47" w:rsidRPr="006167CF" w:rsidTr="006167CF">
        <w:tc>
          <w:tcPr>
            <w:tcW w:w="2235" w:type="dxa"/>
          </w:tcPr>
          <w:p w:rsidR="00F91B47" w:rsidRPr="006167CF" w:rsidRDefault="00F91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физике-9</w:t>
            </w:r>
          </w:p>
        </w:tc>
        <w:tc>
          <w:tcPr>
            <w:tcW w:w="7938" w:type="dxa"/>
          </w:tcPr>
          <w:p w:rsidR="00F91B47" w:rsidRPr="00F91B47" w:rsidRDefault="00F91B47" w:rsidP="00F91B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Программа элективного курса «Решение задач по физике» для 9 </w:t>
            </w:r>
            <w:r w:rsidRPr="00F91B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класса составлена на основе федерального компонента государственного стандарта общего образования в соответствии с Программой для общеобразовательных учреждений, рекомендованной Министерством образования и науки Российской Федерации (базовый и профильный уровень). </w:t>
            </w:r>
          </w:p>
          <w:p w:rsidR="00F91B47" w:rsidRDefault="00F91B47" w:rsidP="00F91B47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модифицированная программа учебного курса «Решение задач по физике» разработана на основании программы элективного курса «Решение задач по физике» автор Марчук Э.В.</w:t>
            </w:r>
          </w:p>
          <w:p w:rsidR="00F91B47" w:rsidRPr="00F91B47" w:rsidRDefault="00F91B47" w:rsidP="00F91B47">
            <w:pPr>
              <w:pStyle w:val="Default"/>
            </w:pPr>
            <w:r w:rsidRPr="00F91B47">
              <w:rPr>
                <w:b/>
                <w:bCs/>
              </w:rPr>
              <w:t xml:space="preserve">Цель данного курса </w:t>
            </w:r>
            <w:r w:rsidRPr="00F91B47">
              <w:t>углубить и систематизировать знания учащихся 9 классо</w:t>
            </w:r>
            <w:bookmarkStart w:id="0" w:name="_GoBack"/>
            <w:bookmarkEnd w:id="0"/>
            <w:r w:rsidRPr="00F91B47">
              <w:t xml:space="preserve">в по физике путем решения разнообразных задач и способствовать их профессиональному определению. </w:t>
            </w:r>
          </w:p>
          <w:p w:rsidR="00F91B47" w:rsidRPr="006167CF" w:rsidRDefault="00F91B47" w:rsidP="00F91B47">
            <w:pPr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7CF" w:rsidRPr="006167CF" w:rsidTr="006167CF">
        <w:tc>
          <w:tcPr>
            <w:tcW w:w="2235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10-11(общеобразовательные) классы</w:t>
            </w:r>
          </w:p>
        </w:tc>
        <w:tc>
          <w:tcPr>
            <w:tcW w:w="7938" w:type="dxa"/>
          </w:tcPr>
          <w:p w:rsidR="006167CF" w:rsidRPr="00B7488E" w:rsidRDefault="006167CF" w:rsidP="006167CF">
            <w:pPr>
              <w:pStyle w:val="a4"/>
              <w:ind w:left="0" w:firstLine="360"/>
              <w:jc w:val="both"/>
              <w:outlineLvl w:val="0"/>
            </w:pPr>
            <w:r w:rsidRPr="00B7488E">
              <w:t xml:space="preserve">Рабочая программа  по физике составлена в соответствии с федеральным компонентом государственных  образовательных стандартов среднего (полного) общего образования по физике  (Приказ Министерства образования РФ от 05.03.2004 года №1089) с учетом  программы   </w:t>
            </w:r>
            <w:proofErr w:type="spellStart"/>
            <w:r w:rsidRPr="00B7488E">
              <w:t>Г.Я.Мякишева</w:t>
            </w:r>
            <w:proofErr w:type="spellEnd"/>
            <w:r w:rsidRPr="00B7488E">
              <w:t>.</w:t>
            </w: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CF" w:rsidRPr="006167CF" w:rsidTr="006167CF">
        <w:tc>
          <w:tcPr>
            <w:tcW w:w="2235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167CF" w:rsidRPr="006167CF" w:rsidRDefault="006167CF" w:rsidP="006167CF">
            <w:pPr>
              <w:widowControl w:val="0"/>
              <w:autoSpaceDE w:val="0"/>
              <w:autoSpaceDN w:val="0"/>
              <w:adjustRightInd w:val="0"/>
              <w:spacing w:before="360" w:after="120"/>
              <w:ind w:left="283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физики на базовом уровне среднего (полного) общего образования направлено на достижение следующих целей:</w:t>
            </w:r>
          </w:p>
          <w:p w:rsidR="006167CF" w:rsidRPr="006167CF" w:rsidRDefault="006167CF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освоение знаний</w:t>
            </w: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      </w:r>
          </w:p>
          <w:p w:rsidR="006167CF" w:rsidRPr="006167CF" w:rsidRDefault="006167CF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овладение умениями</w:t>
            </w: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наблюдения, планировать и выполнять эксперименты, выдвигать гипотезы и </w:t>
            </w:r>
            <w:r w:rsidRPr="006167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модели;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      </w:r>
          </w:p>
          <w:p w:rsidR="006167CF" w:rsidRPr="006167CF" w:rsidRDefault="006167CF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развитие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 </w:t>
            </w:r>
          </w:p>
          <w:p w:rsidR="006167CF" w:rsidRPr="006167CF" w:rsidRDefault="006167CF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воспитание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      </w:r>
          </w:p>
          <w:p w:rsidR="006167CF" w:rsidRPr="006167CF" w:rsidRDefault="006167CF" w:rsidP="006167C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использование приобретенных знаний и умений</w:t>
            </w:r>
            <w:r w:rsidRPr="006167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      </w: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CF" w:rsidRPr="006167CF" w:rsidTr="006167CF">
        <w:tc>
          <w:tcPr>
            <w:tcW w:w="2235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167CF" w:rsidRPr="006167CF" w:rsidRDefault="006167CF" w:rsidP="006167C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Федеральный базисный учебный план для образовательных учреждений Российской Федерации отводит 136 часов для обязательного изучения физики на ступени среднего общего образования.</w:t>
            </w:r>
            <w:r w:rsidRPr="006167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учебный план МАОУ Гагаринская СОШ на изучение физики в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(общеобразовательном)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учебных часа в наделю </w:t>
            </w:r>
            <w:proofErr w:type="gramStart"/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616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68часов в год)</w:t>
            </w:r>
          </w:p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7CF" w:rsidRPr="006167CF" w:rsidTr="006167CF">
        <w:tc>
          <w:tcPr>
            <w:tcW w:w="2235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10-11(профильные) классы</w:t>
            </w:r>
          </w:p>
        </w:tc>
        <w:tc>
          <w:tcPr>
            <w:tcW w:w="7938" w:type="dxa"/>
          </w:tcPr>
          <w:p w:rsidR="00F91B47" w:rsidRPr="007C4CF9" w:rsidRDefault="00F91B47" w:rsidP="00F91B47">
            <w:pPr>
              <w:ind w:firstLine="3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физике составлена в соответствии с федеральным компонентом государственных  образовательных стандартов среднего (полного) общего образования по физике  (Приказ Министерства образования РФ от 05.03.2004 года №1089) с учетом  программы   </w:t>
            </w:r>
            <w:proofErr w:type="spellStart"/>
            <w:r w:rsidRPr="007C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Г.Я.Мякишева</w:t>
            </w:r>
            <w:proofErr w:type="spellEnd"/>
            <w:r w:rsidRPr="007C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1B47" w:rsidRPr="007C4CF9" w:rsidRDefault="00F91B47" w:rsidP="00F91B47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7C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 отводит 204 часа</w:t>
            </w:r>
            <w:r w:rsidRPr="007C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профильного</w:t>
            </w:r>
            <w:r w:rsidRPr="007C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изучения физики на ступени среднего общего образования.</w:t>
            </w:r>
            <w:r w:rsidRPr="007C4CF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  <w:r w:rsidRPr="007C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Базисный учеб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план МАОУ Гагаринская СОШ для профильного</w:t>
            </w:r>
            <w:r w:rsidRPr="007C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физики в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учебных часа в наделю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часа</w:t>
            </w:r>
            <w:r w:rsidRPr="007C4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год)</w:t>
            </w:r>
          </w:p>
          <w:p w:rsidR="00F91B47" w:rsidRPr="007C4CF9" w:rsidRDefault="00F91B47" w:rsidP="00F91B47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1B47" w:rsidRPr="00712E9E" w:rsidRDefault="00F91B47" w:rsidP="00F91B47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Изучение физики на профильном уровне среднего (полного) общего образования направлено на достижение следующих целей:</w:t>
            </w:r>
          </w:p>
          <w:p w:rsidR="00F91B47" w:rsidRPr="00712E9E" w:rsidRDefault="00F91B47" w:rsidP="00F91B47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>- освоение знаний о методах научного познания природы; современной физической картине мира: свойствах вещества и поля, пространственно-временных закономерностях, динамических и статистических законах природы, элементарных частицах и фундаментальных взаимодействиях, строении и эволюции Вселенной; знакомство с основами фундаментальных физических теорий - классической механики, молекулярно-кинетической теории, термодинамики, классической электродинамики, специальной теории относительности, элементов квантовой теории;</w:t>
            </w:r>
          </w:p>
          <w:p w:rsidR="00F91B47" w:rsidRPr="00712E9E" w:rsidRDefault="00F91B47" w:rsidP="00F91B47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>- овладение умениями проводить наблюдения, планировать и выполнять эксперименты, обрабатывать результаты измерений, выдвигать гипотезы и строить модели, устанавливать границы их применимости;</w:t>
            </w:r>
          </w:p>
          <w:p w:rsidR="00F91B47" w:rsidRPr="00712E9E" w:rsidRDefault="00F91B47" w:rsidP="00F91B47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>- применение знаний для объяснения явлений природы, свойств вещества, принципов работы технических устройств, решения физических задач, самостоятельного приобретения информации физического содержания и оценки достоверности, использования современных информационных технологий с целью поиска, переработки и предъявления учебной и научно-популярной информации по физике;</w:t>
            </w:r>
          </w:p>
          <w:p w:rsidR="00F91B47" w:rsidRPr="00712E9E" w:rsidRDefault="00F91B47" w:rsidP="00F91B47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знаний, выполнения экспериментальных исследований, подготовки докладов, рефератов и других творческих работ;</w:t>
            </w:r>
          </w:p>
          <w:p w:rsidR="00F91B47" w:rsidRPr="00712E9E" w:rsidRDefault="00F91B47" w:rsidP="00F91B47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воспитание убежденности в необходимости обосновывать высказываемую позицию, уважительно относиться к мнению оппонента, сотрудничать в процессе совместного выполнения задач; готовности к морально-этической оценке использования научных </w:t>
            </w: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достижений; уважения к творцам науки и техники, обеспечивающим ведущую роль физики в создании современного мира техники;</w:t>
            </w:r>
          </w:p>
          <w:p w:rsidR="00F91B47" w:rsidRPr="00712E9E" w:rsidRDefault="00F91B47" w:rsidP="00F91B47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E9E">
              <w:rPr>
                <w:rFonts w:ascii="Times New Roman" w:eastAsia="Times New Roman" w:hAnsi="Times New Roman" w:cs="Times New Roman"/>
                <w:sz w:val="24"/>
                <w:szCs w:val="24"/>
              </w:rPr>
              <w:t>- использование приобретенных знаний и умений для решения практических, жизненных задач, рационального природопользования и охраны окружающей среды, обеспечения безопасности жизнедеятельности человека и общества.</w:t>
            </w:r>
          </w:p>
          <w:p w:rsidR="00F91B47" w:rsidRDefault="00F91B47" w:rsidP="00F91B47">
            <w:pPr>
              <w:pStyle w:val="ConsPlusNormal"/>
              <w:jc w:val="center"/>
              <w:outlineLvl w:val="4"/>
            </w:pPr>
          </w:p>
          <w:p w:rsidR="00F91B47" w:rsidRDefault="00F91B47" w:rsidP="00F91B47">
            <w:pPr>
              <w:pStyle w:val="ConsPlusNormal"/>
              <w:ind w:firstLine="540"/>
              <w:jc w:val="both"/>
            </w:pPr>
          </w:p>
          <w:p w:rsidR="00F91B47" w:rsidRPr="007C4CF9" w:rsidRDefault="00F91B47" w:rsidP="00F91B47">
            <w:pPr>
              <w:widowControl w:val="0"/>
              <w:tabs>
                <w:tab w:val="left" w:pos="4069"/>
              </w:tabs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F91B47" w:rsidRPr="007C4CF9" w:rsidRDefault="00F91B47" w:rsidP="00F91B47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67CF" w:rsidRPr="006167CF" w:rsidRDefault="006167CF" w:rsidP="006167C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7CF" w:rsidRPr="006167CF" w:rsidTr="006167CF">
        <w:tc>
          <w:tcPr>
            <w:tcW w:w="2235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167CF" w:rsidRPr="006167CF" w:rsidRDefault="006167CF" w:rsidP="006167C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67CF" w:rsidRPr="006167CF" w:rsidTr="006167CF">
        <w:tc>
          <w:tcPr>
            <w:tcW w:w="2235" w:type="dxa"/>
          </w:tcPr>
          <w:p w:rsidR="006167CF" w:rsidRPr="006167CF" w:rsidRDefault="00616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6167CF" w:rsidRPr="006167CF" w:rsidRDefault="006167CF" w:rsidP="006167CF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B527C"/>
    <w:multiLevelType w:val="hybridMultilevel"/>
    <w:tmpl w:val="B10A7A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28"/>
    <w:rsid w:val="001A5B28"/>
    <w:rsid w:val="006167CF"/>
    <w:rsid w:val="00C15207"/>
    <w:rsid w:val="00F9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9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67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1B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91B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2016-04-04T05:04:00Z</dcterms:created>
  <dcterms:modified xsi:type="dcterms:W3CDTF">2016-04-04T11:00:00Z</dcterms:modified>
</cp:coreProperties>
</file>