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45" w:rsidRPr="00DD0E5A" w:rsidRDefault="00CF1F45" w:rsidP="00E43D5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E5A">
        <w:rPr>
          <w:rFonts w:ascii="Times New Roman" w:hAnsi="Times New Roman" w:cs="Times New Roman"/>
          <w:b/>
          <w:sz w:val="24"/>
          <w:szCs w:val="24"/>
        </w:rPr>
        <w:t xml:space="preserve">ОГЭ – </w:t>
      </w:r>
      <w:r w:rsidR="003E03B0" w:rsidRPr="00DD0E5A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</w:p>
    <w:p w:rsidR="003E03B0" w:rsidRDefault="003E03B0" w:rsidP="00E43D5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01AF8" w:rsidRPr="004F5023" w:rsidRDefault="00A01AF8" w:rsidP="00E43D5A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5023">
        <w:rPr>
          <w:rFonts w:ascii="Times New Roman" w:hAnsi="Times New Roman" w:cs="Times New Roman"/>
          <w:i/>
          <w:sz w:val="24"/>
          <w:szCs w:val="24"/>
        </w:rPr>
        <w:t>Дети!</w:t>
      </w:r>
    </w:p>
    <w:p w:rsidR="00A01AF8" w:rsidRPr="004F5023" w:rsidRDefault="00A01AF8" w:rsidP="00E43D5A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5023">
        <w:rPr>
          <w:rFonts w:ascii="Times New Roman" w:hAnsi="Times New Roman" w:cs="Times New Roman"/>
          <w:i/>
          <w:sz w:val="24"/>
          <w:szCs w:val="24"/>
        </w:rPr>
        <w:t>О</w:t>
      </w:r>
      <w:r w:rsidR="003E03B0" w:rsidRPr="004F5023">
        <w:rPr>
          <w:rFonts w:ascii="Times New Roman" w:hAnsi="Times New Roman" w:cs="Times New Roman"/>
          <w:i/>
          <w:sz w:val="24"/>
          <w:szCs w:val="24"/>
        </w:rPr>
        <w:t>бращаю ваше внимание на пособие:</w:t>
      </w:r>
    </w:p>
    <w:p w:rsidR="004F5023" w:rsidRPr="004F5023" w:rsidRDefault="004F5023" w:rsidP="00E43D5A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03B0" w:rsidRPr="004F5023" w:rsidRDefault="003E03B0" w:rsidP="00E43D5A">
      <w:pPr>
        <w:pStyle w:val="a6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5023">
        <w:rPr>
          <w:rFonts w:ascii="Times New Roman" w:hAnsi="Times New Roman" w:cs="Times New Roman"/>
          <w:i/>
          <w:sz w:val="24"/>
          <w:szCs w:val="24"/>
          <w:u w:val="single"/>
        </w:rPr>
        <w:t>ОБЩЕСТВОЗНАНИЕ: полный справочник для подготовки к ЕГЭ</w:t>
      </w:r>
      <w:r w:rsidR="00DD0E5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F5023">
        <w:rPr>
          <w:rFonts w:ascii="Times New Roman" w:hAnsi="Times New Roman" w:cs="Times New Roman"/>
          <w:i/>
          <w:sz w:val="24"/>
          <w:szCs w:val="24"/>
          <w:u w:val="single"/>
        </w:rPr>
        <w:t>/ под ред. П.А. Баранова.</w:t>
      </w:r>
    </w:p>
    <w:p w:rsidR="004F5023" w:rsidRPr="004F5023" w:rsidRDefault="004F5023" w:rsidP="003E03B0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3E03B0" w:rsidRDefault="004F5023" w:rsidP="003E03B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3E03B0" w:rsidRPr="004F5023">
        <w:rPr>
          <w:rFonts w:ascii="Times New Roman" w:hAnsi="Times New Roman" w:cs="Times New Roman"/>
          <w:i/>
          <w:sz w:val="24"/>
          <w:szCs w:val="24"/>
        </w:rPr>
        <w:t xml:space="preserve">В справочнике, адресованном выпускникам и абитуриентам, представлен материал всего учебного курса. </w:t>
      </w:r>
      <w:r w:rsidRPr="004F5023">
        <w:rPr>
          <w:rFonts w:ascii="Times New Roman" w:hAnsi="Times New Roman" w:cs="Times New Roman"/>
          <w:i/>
          <w:sz w:val="24"/>
          <w:szCs w:val="24"/>
        </w:rPr>
        <w:t>Краткость и наглядность, примеры заданий и ответов к ним помогут вам систематизировать свои знания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F5023" w:rsidRDefault="004F5023" w:rsidP="003E03B0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В рамках «Сетевой школы» будут предложены тематические контрольные работы по всем разделам учебного курса, начиная с 8 класса.</w:t>
      </w:r>
    </w:p>
    <w:p w:rsidR="004F5023" w:rsidRDefault="004F5023" w:rsidP="004F502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Желаю успехов в подготовке!</w:t>
      </w:r>
    </w:p>
    <w:p w:rsidR="003E03B0" w:rsidRPr="00D5542F" w:rsidRDefault="004F5023" w:rsidP="00D5542F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истории и обществознания МАОУ ОСОШ №2 –</w:t>
      </w:r>
      <w:r w:rsidR="00DD0E5A">
        <w:rPr>
          <w:rFonts w:ascii="Times New Roman" w:hAnsi="Times New Roman" w:cs="Times New Roman"/>
          <w:i/>
          <w:sz w:val="24"/>
          <w:szCs w:val="24"/>
        </w:rPr>
        <w:t xml:space="preserve"> Елена Арсеньевна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Робканова</w:t>
      </w:r>
      <w:proofErr w:type="spellEnd"/>
    </w:p>
    <w:p w:rsidR="00DD0E5A" w:rsidRDefault="00DD0E5A" w:rsidP="00E43D5A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1F45" w:rsidRPr="00E43D5A" w:rsidRDefault="00956C49" w:rsidP="00E43D5A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E5A">
        <w:rPr>
          <w:rFonts w:ascii="Times New Roman" w:hAnsi="Times New Roman" w:cs="Times New Roman"/>
          <w:b/>
          <w:sz w:val="24"/>
          <w:szCs w:val="24"/>
          <w:u w:val="single"/>
        </w:rPr>
        <w:t>Контрол</w:t>
      </w:r>
      <w:r w:rsidR="00E43D5A" w:rsidRPr="00DD0E5A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DD0E5A" w:rsidRPr="00DD0E5A">
        <w:rPr>
          <w:rFonts w:ascii="Times New Roman" w:hAnsi="Times New Roman" w:cs="Times New Roman"/>
          <w:b/>
          <w:sz w:val="24"/>
          <w:szCs w:val="24"/>
          <w:u w:val="single"/>
        </w:rPr>
        <w:t>ная работа №1.</w:t>
      </w:r>
      <w:r w:rsidR="00DD0E5A">
        <w:rPr>
          <w:rFonts w:ascii="Times New Roman" w:hAnsi="Times New Roman" w:cs="Times New Roman"/>
          <w:b/>
          <w:sz w:val="24"/>
          <w:szCs w:val="24"/>
        </w:rPr>
        <w:t xml:space="preserve">  ТЕМА </w:t>
      </w:r>
      <w:r w:rsidR="00E43D5A" w:rsidRPr="00E43D5A">
        <w:rPr>
          <w:rFonts w:ascii="Times New Roman" w:hAnsi="Times New Roman" w:cs="Times New Roman"/>
          <w:b/>
          <w:sz w:val="24"/>
          <w:szCs w:val="24"/>
        </w:rPr>
        <w:t xml:space="preserve"> «Личность и общество»</w:t>
      </w:r>
    </w:p>
    <w:p w:rsidR="00E43D5A" w:rsidRPr="00E43D5A" w:rsidRDefault="00E43D5A" w:rsidP="00E43D5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7382C" w:rsidRPr="00E43D5A" w:rsidRDefault="00CF1F45" w:rsidP="00E43D5A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D5A">
        <w:rPr>
          <w:rFonts w:ascii="Times New Roman" w:hAnsi="Times New Roman" w:cs="Times New Roman"/>
          <w:i/>
          <w:sz w:val="24"/>
          <w:szCs w:val="24"/>
        </w:rPr>
        <w:t xml:space="preserve">(учебник - ОБЩЕСТВОЗНАНИЕ  </w:t>
      </w:r>
      <w:r w:rsidR="00DD0E5A">
        <w:rPr>
          <w:rFonts w:ascii="Times New Roman" w:hAnsi="Times New Roman" w:cs="Times New Roman"/>
          <w:i/>
          <w:sz w:val="24"/>
          <w:szCs w:val="24"/>
        </w:rPr>
        <w:t xml:space="preserve">8 класс / </w:t>
      </w:r>
      <w:r w:rsidRPr="00E43D5A">
        <w:rPr>
          <w:rFonts w:ascii="Times New Roman" w:hAnsi="Times New Roman" w:cs="Times New Roman"/>
          <w:i/>
          <w:sz w:val="24"/>
          <w:szCs w:val="24"/>
        </w:rPr>
        <w:t>под ред. Л.Н. Боголюбова)</w:t>
      </w:r>
    </w:p>
    <w:p w:rsidR="00D5542F" w:rsidRPr="00D5542F" w:rsidRDefault="00D5542F" w:rsidP="00D55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  <w:r w:rsidRPr="00D5542F">
        <w:rPr>
          <w:rFonts w:ascii="Times New Roman" w:hAnsi="Times New Roman" w:cs="Times New Roman"/>
          <w:b/>
          <w:sz w:val="24"/>
          <w:szCs w:val="24"/>
        </w:rPr>
        <w:t>.</w:t>
      </w:r>
    </w:p>
    <w:p w:rsidR="000829CE" w:rsidRPr="00CF1F45" w:rsidRDefault="000829CE">
      <w:pPr>
        <w:rPr>
          <w:rFonts w:ascii="Times New Roman" w:hAnsi="Times New Roman" w:cs="Times New Roman"/>
          <w:sz w:val="24"/>
          <w:szCs w:val="24"/>
        </w:rPr>
      </w:pPr>
    </w:p>
    <w:p w:rsidR="000829CE" w:rsidRPr="00CF1F45" w:rsidRDefault="000829CE" w:rsidP="00956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>1. Общество, как и природа,</w:t>
      </w:r>
    </w:p>
    <w:p w:rsidR="000829CE" w:rsidRPr="00CF1F45" w:rsidRDefault="00956C49" w:rsidP="00956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 xml:space="preserve"> </w:t>
      </w:r>
      <w:r w:rsidR="00CF1F45">
        <w:rPr>
          <w:rFonts w:ascii="Times New Roman" w:hAnsi="Times New Roman" w:cs="Times New Roman"/>
          <w:sz w:val="24"/>
          <w:szCs w:val="24"/>
        </w:rPr>
        <w:t xml:space="preserve">  </w:t>
      </w:r>
      <w:r w:rsidRPr="00CF1F45">
        <w:rPr>
          <w:rFonts w:ascii="Times New Roman" w:hAnsi="Times New Roman" w:cs="Times New Roman"/>
          <w:sz w:val="24"/>
          <w:szCs w:val="24"/>
        </w:rPr>
        <w:t>1)</w:t>
      </w:r>
      <w:r w:rsidR="00694C9A">
        <w:rPr>
          <w:rFonts w:ascii="Times New Roman" w:hAnsi="Times New Roman" w:cs="Times New Roman"/>
          <w:sz w:val="24"/>
          <w:szCs w:val="24"/>
        </w:rPr>
        <w:t xml:space="preserve"> </w:t>
      </w:r>
      <w:r w:rsidR="000829CE" w:rsidRPr="00CF1F45">
        <w:rPr>
          <w:rFonts w:ascii="Times New Roman" w:hAnsi="Times New Roman" w:cs="Times New Roman"/>
          <w:sz w:val="24"/>
          <w:szCs w:val="24"/>
        </w:rPr>
        <w:t>является системой</w:t>
      </w:r>
    </w:p>
    <w:p w:rsidR="000829CE" w:rsidRPr="00CF1F45" w:rsidRDefault="00956C49" w:rsidP="00956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 xml:space="preserve">  </w:t>
      </w:r>
      <w:r w:rsidR="00CF1F45">
        <w:rPr>
          <w:rFonts w:ascii="Times New Roman" w:hAnsi="Times New Roman" w:cs="Times New Roman"/>
          <w:sz w:val="24"/>
          <w:szCs w:val="24"/>
        </w:rPr>
        <w:t xml:space="preserve"> </w:t>
      </w:r>
      <w:r w:rsidRPr="00CF1F45">
        <w:rPr>
          <w:rFonts w:ascii="Times New Roman" w:hAnsi="Times New Roman" w:cs="Times New Roman"/>
          <w:sz w:val="24"/>
          <w:szCs w:val="24"/>
        </w:rPr>
        <w:t xml:space="preserve">2) </w:t>
      </w:r>
      <w:r w:rsidR="000829CE" w:rsidRPr="00CF1F45">
        <w:rPr>
          <w:rFonts w:ascii="Times New Roman" w:hAnsi="Times New Roman" w:cs="Times New Roman"/>
          <w:sz w:val="24"/>
          <w:szCs w:val="24"/>
        </w:rPr>
        <w:t>образует биологическую среду обитания человека</w:t>
      </w:r>
    </w:p>
    <w:p w:rsidR="000829CE" w:rsidRPr="00CF1F45" w:rsidRDefault="00956C49" w:rsidP="00956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 xml:space="preserve">  </w:t>
      </w:r>
      <w:r w:rsidR="00CF1F45">
        <w:rPr>
          <w:rFonts w:ascii="Times New Roman" w:hAnsi="Times New Roman" w:cs="Times New Roman"/>
          <w:sz w:val="24"/>
          <w:szCs w:val="24"/>
        </w:rPr>
        <w:t xml:space="preserve"> </w:t>
      </w:r>
      <w:r w:rsidRPr="00CF1F45">
        <w:rPr>
          <w:rFonts w:ascii="Times New Roman" w:hAnsi="Times New Roman" w:cs="Times New Roman"/>
          <w:sz w:val="24"/>
          <w:szCs w:val="24"/>
        </w:rPr>
        <w:t xml:space="preserve">3) </w:t>
      </w:r>
      <w:r w:rsidR="000829CE" w:rsidRPr="00CF1F45">
        <w:rPr>
          <w:rFonts w:ascii="Times New Roman" w:hAnsi="Times New Roman" w:cs="Times New Roman"/>
          <w:sz w:val="24"/>
          <w:szCs w:val="24"/>
        </w:rPr>
        <w:t>целенаправленно совершенствуется</w:t>
      </w:r>
    </w:p>
    <w:p w:rsidR="000829CE" w:rsidRPr="00CF1F45" w:rsidRDefault="00956C49" w:rsidP="00956C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 xml:space="preserve">   4)  </w:t>
      </w:r>
      <w:r w:rsidR="000829CE" w:rsidRPr="00CF1F45">
        <w:rPr>
          <w:rFonts w:ascii="Times New Roman" w:hAnsi="Times New Roman" w:cs="Times New Roman"/>
          <w:sz w:val="24"/>
          <w:szCs w:val="24"/>
        </w:rPr>
        <w:t>создает духовные ценности</w:t>
      </w:r>
    </w:p>
    <w:p w:rsidR="00956C49" w:rsidRPr="00CF1F45" w:rsidRDefault="00956C49" w:rsidP="00956C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F45" w:rsidRDefault="000829CE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>2. Овладение социально ценными качествами, выработка собственной позиции отражают процесс</w:t>
      </w:r>
      <w:r w:rsidR="00CF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9CE" w:rsidRPr="00CF1F45" w:rsidRDefault="000829CE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 xml:space="preserve"> </w:t>
      </w:r>
      <w:r w:rsidR="00CF1F45" w:rsidRPr="00CF1F45">
        <w:rPr>
          <w:rFonts w:ascii="Times New Roman" w:hAnsi="Times New Roman" w:cs="Times New Roman"/>
          <w:sz w:val="24"/>
          <w:szCs w:val="24"/>
        </w:rPr>
        <w:t xml:space="preserve">   </w:t>
      </w:r>
      <w:r w:rsidRPr="00CF1F45">
        <w:rPr>
          <w:rFonts w:ascii="Times New Roman" w:hAnsi="Times New Roman" w:cs="Times New Roman"/>
          <w:sz w:val="24"/>
          <w:szCs w:val="24"/>
        </w:rPr>
        <w:t>становления человека, в первую очередь как</w:t>
      </w:r>
    </w:p>
    <w:p w:rsidR="000829CE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29CE" w:rsidRPr="00CF1F45">
        <w:rPr>
          <w:rFonts w:ascii="Times New Roman" w:hAnsi="Times New Roman" w:cs="Times New Roman"/>
          <w:sz w:val="24"/>
          <w:szCs w:val="24"/>
        </w:rPr>
        <w:t>1) индивида</w:t>
      </w:r>
    </w:p>
    <w:p w:rsidR="000829CE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29CE" w:rsidRPr="00CF1F45">
        <w:rPr>
          <w:rFonts w:ascii="Times New Roman" w:hAnsi="Times New Roman" w:cs="Times New Roman"/>
          <w:sz w:val="24"/>
          <w:szCs w:val="24"/>
        </w:rPr>
        <w:t>2) личности</w:t>
      </w:r>
    </w:p>
    <w:p w:rsidR="000829CE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29CE" w:rsidRPr="00CF1F45">
        <w:rPr>
          <w:rFonts w:ascii="Times New Roman" w:hAnsi="Times New Roman" w:cs="Times New Roman"/>
          <w:sz w:val="24"/>
          <w:szCs w:val="24"/>
        </w:rPr>
        <w:t>3) индивидуальности</w:t>
      </w:r>
    </w:p>
    <w:p w:rsidR="000829CE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829CE" w:rsidRPr="00CF1F45">
        <w:rPr>
          <w:rFonts w:ascii="Times New Roman" w:hAnsi="Times New Roman" w:cs="Times New Roman"/>
          <w:sz w:val="24"/>
          <w:szCs w:val="24"/>
        </w:rPr>
        <w:t>4) члена общности</w:t>
      </w:r>
    </w:p>
    <w:p w:rsidR="00E63AE1" w:rsidRPr="00CF1F45" w:rsidRDefault="00E63AE1" w:rsidP="00454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F45" w:rsidRDefault="00454EE9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>3. Правительство выступило с предложением ввести налоговые льготы для предприятий малого</w:t>
      </w:r>
      <w:r w:rsidR="00CF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AE1" w:rsidRPr="00CF1F45" w:rsidRDefault="00CF1F45" w:rsidP="00E43D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4EE9" w:rsidRPr="00CF1F45">
        <w:rPr>
          <w:rFonts w:ascii="Times New Roman" w:hAnsi="Times New Roman" w:cs="Times New Roman"/>
          <w:sz w:val="24"/>
          <w:szCs w:val="24"/>
        </w:rPr>
        <w:t xml:space="preserve"> бизнеса. Этот факт можно рассматривать как пример связи</w:t>
      </w:r>
    </w:p>
    <w:p w:rsidR="00454EE9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3AE1" w:rsidRPr="00CF1F45">
        <w:rPr>
          <w:rFonts w:ascii="Times New Roman" w:hAnsi="Times New Roman" w:cs="Times New Roman"/>
          <w:sz w:val="24"/>
          <w:szCs w:val="24"/>
        </w:rPr>
        <w:t>1) право</w:t>
      </w:r>
      <w:r w:rsidR="00454EE9" w:rsidRPr="00CF1F45">
        <w:rPr>
          <w:rFonts w:ascii="Times New Roman" w:hAnsi="Times New Roman" w:cs="Times New Roman"/>
          <w:sz w:val="24"/>
          <w:szCs w:val="24"/>
        </w:rPr>
        <w:t xml:space="preserve"> и политики</w:t>
      </w:r>
    </w:p>
    <w:p w:rsidR="00454EE9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4EE9" w:rsidRPr="00CF1F45">
        <w:rPr>
          <w:rFonts w:ascii="Times New Roman" w:hAnsi="Times New Roman" w:cs="Times New Roman"/>
          <w:sz w:val="24"/>
          <w:szCs w:val="24"/>
        </w:rPr>
        <w:t>2) экономики и предпринимательства</w:t>
      </w:r>
    </w:p>
    <w:p w:rsidR="00454EE9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4EE9" w:rsidRPr="00CF1F45">
        <w:rPr>
          <w:rFonts w:ascii="Times New Roman" w:hAnsi="Times New Roman" w:cs="Times New Roman"/>
          <w:sz w:val="24"/>
          <w:szCs w:val="24"/>
        </w:rPr>
        <w:t>3) политики и науки</w:t>
      </w:r>
    </w:p>
    <w:p w:rsidR="00454EE9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54EE9" w:rsidRPr="00CF1F45">
        <w:rPr>
          <w:rFonts w:ascii="Times New Roman" w:hAnsi="Times New Roman" w:cs="Times New Roman"/>
          <w:sz w:val="24"/>
          <w:szCs w:val="24"/>
        </w:rPr>
        <w:t>4) экономики и политики</w:t>
      </w:r>
    </w:p>
    <w:p w:rsidR="00E63AE1" w:rsidRPr="00CF1F45" w:rsidRDefault="00E63AE1" w:rsidP="00454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EE9" w:rsidRPr="00CF1F45" w:rsidRDefault="00454EE9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>4. Проведение пенсионной реформы относится преимущественно к деятельности</w:t>
      </w:r>
    </w:p>
    <w:p w:rsidR="00454EE9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4EE9" w:rsidRPr="00CF1F45">
        <w:rPr>
          <w:rFonts w:ascii="Times New Roman" w:hAnsi="Times New Roman" w:cs="Times New Roman"/>
          <w:sz w:val="24"/>
          <w:szCs w:val="24"/>
        </w:rPr>
        <w:t>1) научно-познавательной</w:t>
      </w:r>
    </w:p>
    <w:p w:rsidR="00454EE9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4EE9" w:rsidRPr="00CF1F45">
        <w:rPr>
          <w:rFonts w:ascii="Times New Roman" w:hAnsi="Times New Roman" w:cs="Times New Roman"/>
          <w:sz w:val="24"/>
          <w:szCs w:val="24"/>
        </w:rPr>
        <w:t>2) социально-преобразовательной</w:t>
      </w:r>
    </w:p>
    <w:p w:rsidR="00454EE9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4EE9" w:rsidRPr="00CF1F45">
        <w:rPr>
          <w:rFonts w:ascii="Times New Roman" w:hAnsi="Times New Roman" w:cs="Times New Roman"/>
          <w:sz w:val="24"/>
          <w:szCs w:val="24"/>
        </w:rPr>
        <w:t>3) художественно-эстетической</w:t>
      </w:r>
    </w:p>
    <w:p w:rsidR="00454EE9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54EE9" w:rsidRPr="00CF1F45">
        <w:rPr>
          <w:rFonts w:ascii="Times New Roman" w:hAnsi="Times New Roman" w:cs="Times New Roman"/>
          <w:sz w:val="24"/>
          <w:szCs w:val="24"/>
        </w:rPr>
        <w:t>4) материально-производственной</w:t>
      </w:r>
    </w:p>
    <w:p w:rsidR="00E63AE1" w:rsidRPr="00CF1F45" w:rsidRDefault="00E63AE1" w:rsidP="00454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EE9" w:rsidRPr="00CF1F45" w:rsidRDefault="00454EE9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 xml:space="preserve">5.  </w:t>
      </w:r>
      <w:r w:rsidR="002B077D" w:rsidRPr="00CF1F45">
        <w:rPr>
          <w:rFonts w:ascii="Times New Roman" w:hAnsi="Times New Roman" w:cs="Times New Roman"/>
          <w:sz w:val="24"/>
          <w:szCs w:val="24"/>
        </w:rPr>
        <w:t>Человека от животного отличает</w:t>
      </w:r>
    </w:p>
    <w:p w:rsidR="002B077D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077D" w:rsidRPr="00CF1F45">
        <w:rPr>
          <w:rFonts w:ascii="Times New Roman" w:hAnsi="Times New Roman" w:cs="Times New Roman"/>
          <w:sz w:val="24"/>
          <w:szCs w:val="24"/>
        </w:rPr>
        <w:t>1) острота органов чувств</w:t>
      </w:r>
    </w:p>
    <w:p w:rsidR="002B077D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077D" w:rsidRPr="00CF1F45">
        <w:rPr>
          <w:rFonts w:ascii="Times New Roman" w:hAnsi="Times New Roman" w:cs="Times New Roman"/>
          <w:sz w:val="24"/>
          <w:szCs w:val="24"/>
        </w:rPr>
        <w:t>2) биологически заданная программа поведения</w:t>
      </w:r>
    </w:p>
    <w:p w:rsidR="002B077D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077D" w:rsidRPr="00CF1F45">
        <w:rPr>
          <w:rFonts w:ascii="Times New Roman" w:hAnsi="Times New Roman" w:cs="Times New Roman"/>
          <w:sz w:val="24"/>
          <w:szCs w:val="24"/>
        </w:rPr>
        <w:t>3) использование приспособлений для осуществления действий</w:t>
      </w:r>
    </w:p>
    <w:p w:rsidR="002B077D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077D" w:rsidRPr="00CF1F45">
        <w:rPr>
          <w:rFonts w:ascii="Times New Roman" w:hAnsi="Times New Roman" w:cs="Times New Roman"/>
          <w:sz w:val="24"/>
          <w:szCs w:val="24"/>
        </w:rPr>
        <w:t>4) способность создавать одни орудия труда с помощью других</w:t>
      </w:r>
    </w:p>
    <w:p w:rsidR="00E63AE1" w:rsidRPr="00CF1F45" w:rsidRDefault="00E63AE1" w:rsidP="00454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F45" w:rsidRDefault="002B077D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lastRenderedPageBreak/>
        <w:t>6. Страна П. специализируется на сельскохозяйственном производстве. Земля принадлежит</w:t>
      </w:r>
      <w:r w:rsidR="00CF1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F45" w:rsidRDefault="00CF1F45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77D" w:rsidRPr="00CF1F45">
        <w:rPr>
          <w:rFonts w:ascii="Times New Roman" w:hAnsi="Times New Roman" w:cs="Times New Roman"/>
          <w:sz w:val="24"/>
          <w:szCs w:val="24"/>
        </w:rPr>
        <w:t xml:space="preserve"> отдельным семьям, члены которых совместно обрабатывают свои участки. Основная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077D" w:rsidRPr="00CF1F45" w:rsidRDefault="00CF1F45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77D" w:rsidRPr="00CF1F45">
        <w:rPr>
          <w:rFonts w:ascii="Times New Roman" w:hAnsi="Times New Roman" w:cs="Times New Roman"/>
          <w:sz w:val="24"/>
          <w:szCs w:val="24"/>
        </w:rPr>
        <w:t xml:space="preserve"> продукции потребляется самими производителями. К какому типу относится это общество?</w:t>
      </w:r>
    </w:p>
    <w:p w:rsidR="002B077D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77D" w:rsidRPr="00CF1F45">
        <w:rPr>
          <w:rFonts w:ascii="Times New Roman" w:hAnsi="Times New Roman" w:cs="Times New Roman"/>
          <w:sz w:val="24"/>
          <w:szCs w:val="24"/>
        </w:rPr>
        <w:t>1) традиционному</w:t>
      </w:r>
    </w:p>
    <w:p w:rsidR="002B077D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77D" w:rsidRPr="00CF1F45">
        <w:rPr>
          <w:rFonts w:ascii="Times New Roman" w:hAnsi="Times New Roman" w:cs="Times New Roman"/>
          <w:sz w:val="24"/>
          <w:szCs w:val="24"/>
        </w:rPr>
        <w:t>2) индустриальному</w:t>
      </w:r>
    </w:p>
    <w:p w:rsidR="002B077D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77D" w:rsidRPr="00CF1F45">
        <w:rPr>
          <w:rFonts w:ascii="Times New Roman" w:hAnsi="Times New Roman" w:cs="Times New Roman"/>
          <w:sz w:val="24"/>
          <w:szCs w:val="24"/>
        </w:rPr>
        <w:t>3) информационному</w:t>
      </w:r>
    </w:p>
    <w:p w:rsidR="002B077D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077D" w:rsidRPr="00CF1F45">
        <w:rPr>
          <w:rFonts w:ascii="Times New Roman" w:hAnsi="Times New Roman" w:cs="Times New Roman"/>
          <w:sz w:val="24"/>
          <w:szCs w:val="24"/>
        </w:rPr>
        <w:t>4) постиндустриальному</w:t>
      </w:r>
    </w:p>
    <w:p w:rsidR="00E63AE1" w:rsidRPr="00CF1F45" w:rsidRDefault="00E63AE1" w:rsidP="00454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AE1" w:rsidRPr="00CF1F45" w:rsidRDefault="00E63AE1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>7) Верны ли следующие суждения о деятельности человека?</w:t>
      </w:r>
    </w:p>
    <w:p w:rsidR="00E63AE1" w:rsidRPr="00CF1F45" w:rsidRDefault="00CF1F45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AE1" w:rsidRPr="00CF1F45">
        <w:rPr>
          <w:rFonts w:ascii="Times New Roman" w:hAnsi="Times New Roman" w:cs="Times New Roman"/>
          <w:sz w:val="24"/>
          <w:szCs w:val="24"/>
        </w:rPr>
        <w:t>А. Изучение школьного курса физики является примером познавательной деятельности.</w:t>
      </w:r>
    </w:p>
    <w:p w:rsidR="00E63AE1" w:rsidRPr="00CF1F45" w:rsidRDefault="00CF1F45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AE1" w:rsidRPr="00CF1F45">
        <w:rPr>
          <w:rFonts w:ascii="Times New Roman" w:hAnsi="Times New Roman" w:cs="Times New Roman"/>
          <w:sz w:val="24"/>
          <w:szCs w:val="24"/>
        </w:rPr>
        <w:t>Б. Деятельность предполагает постановку целей и определение путей их достижения.</w:t>
      </w:r>
    </w:p>
    <w:p w:rsidR="00E63AE1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3AE1" w:rsidRPr="00CF1F45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="00E63AE1" w:rsidRPr="00CF1F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63AE1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3AE1" w:rsidRPr="00CF1F45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="00E63AE1" w:rsidRPr="00CF1F45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</w:p>
    <w:p w:rsidR="00E63AE1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4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AE1" w:rsidRPr="00CF1F45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E63AE1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43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63AE1" w:rsidRPr="00CF1F45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CF1F45" w:rsidRDefault="00E63AE1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 xml:space="preserve">8. Какие из перечисленных терминов используются в первую очередь при описании политической </w:t>
      </w:r>
    </w:p>
    <w:p w:rsidR="00E63AE1" w:rsidRPr="00CF1F45" w:rsidRDefault="00CF1F45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AE1" w:rsidRPr="00CF1F45">
        <w:rPr>
          <w:rFonts w:ascii="Times New Roman" w:hAnsi="Times New Roman" w:cs="Times New Roman"/>
          <w:sz w:val="24"/>
          <w:szCs w:val="24"/>
        </w:rPr>
        <w:t>сферы общества</w:t>
      </w:r>
    </w:p>
    <w:p w:rsidR="00E63AE1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AE1" w:rsidRPr="00CF1F45">
        <w:rPr>
          <w:rFonts w:ascii="Times New Roman" w:hAnsi="Times New Roman" w:cs="Times New Roman"/>
          <w:sz w:val="24"/>
          <w:szCs w:val="24"/>
        </w:rPr>
        <w:t>1) сословие, каста</w:t>
      </w:r>
    </w:p>
    <w:p w:rsidR="00E63AE1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AE1" w:rsidRPr="00CF1F45">
        <w:rPr>
          <w:rFonts w:ascii="Times New Roman" w:hAnsi="Times New Roman" w:cs="Times New Roman"/>
          <w:sz w:val="24"/>
          <w:szCs w:val="24"/>
        </w:rPr>
        <w:t>2) партия, идеология</w:t>
      </w:r>
    </w:p>
    <w:p w:rsidR="00E63AE1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AE1" w:rsidRPr="00CF1F45">
        <w:rPr>
          <w:rFonts w:ascii="Times New Roman" w:hAnsi="Times New Roman" w:cs="Times New Roman"/>
          <w:sz w:val="24"/>
          <w:szCs w:val="24"/>
        </w:rPr>
        <w:t>3) образование, искусство</w:t>
      </w:r>
    </w:p>
    <w:p w:rsidR="00E63AE1" w:rsidRPr="00CF1F45" w:rsidRDefault="00CF1F45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63AE1" w:rsidRPr="00CF1F45">
        <w:rPr>
          <w:rFonts w:ascii="Times New Roman" w:hAnsi="Times New Roman" w:cs="Times New Roman"/>
          <w:sz w:val="24"/>
          <w:szCs w:val="24"/>
        </w:rPr>
        <w:t>4) конкуренция, монополия</w:t>
      </w:r>
    </w:p>
    <w:p w:rsidR="00E63AE1" w:rsidRPr="00CF1F45" w:rsidRDefault="00E63AE1" w:rsidP="00454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AE1" w:rsidRPr="00CF1F45" w:rsidRDefault="00E63AE1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 xml:space="preserve">9. </w:t>
      </w:r>
      <w:r w:rsidR="001A1CDF" w:rsidRPr="00CF1F45">
        <w:rPr>
          <w:rFonts w:ascii="Times New Roman" w:hAnsi="Times New Roman" w:cs="Times New Roman"/>
          <w:sz w:val="24"/>
          <w:szCs w:val="24"/>
        </w:rPr>
        <w:t>Верны ли следующие суждения о воздействии природы на жизнь общества?</w:t>
      </w:r>
    </w:p>
    <w:p w:rsidR="001A1CDF" w:rsidRPr="00CF1F45" w:rsidRDefault="00CF1F45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1CDF" w:rsidRPr="00CF1F45">
        <w:rPr>
          <w:rFonts w:ascii="Times New Roman" w:hAnsi="Times New Roman" w:cs="Times New Roman"/>
          <w:sz w:val="24"/>
          <w:szCs w:val="24"/>
        </w:rPr>
        <w:t>А. Природные условия влияют на хозяйственную жизнь общества.</w:t>
      </w:r>
    </w:p>
    <w:p w:rsidR="00CF1F45" w:rsidRDefault="00CF1F45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CDF" w:rsidRPr="00CF1F45">
        <w:rPr>
          <w:rFonts w:ascii="Times New Roman" w:hAnsi="Times New Roman" w:cs="Times New Roman"/>
          <w:sz w:val="24"/>
          <w:szCs w:val="24"/>
        </w:rPr>
        <w:t>Б. Глобальное потепление может привести к изменениям в сельскохозяйственной специализации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DF" w:rsidRPr="00CF1F45" w:rsidRDefault="00CF1F45" w:rsidP="00CF1F4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A1CDF" w:rsidRPr="00CF1F45">
        <w:rPr>
          <w:rFonts w:ascii="Times New Roman" w:hAnsi="Times New Roman" w:cs="Times New Roman"/>
          <w:sz w:val="24"/>
          <w:szCs w:val="24"/>
        </w:rPr>
        <w:t xml:space="preserve"> регионов.</w:t>
      </w:r>
    </w:p>
    <w:p w:rsidR="001A1CD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CDF" w:rsidRPr="00CF1F45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="001A1CDF" w:rsidRPr="00CF1F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1A1CD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CDF" w:rsidRPr="00CF1F45">
        <w:rPr>
          <w:rFonts w:ascii="Times New Roman" w:hAnsi="Times New Roman" w:cs="Times New Roman"/>
          <w:sz w:val="24"/>
          <w:szCs w:val="24"/>
        </w:rPr>
        <w:t>2) верно только</w:t>
      </w:r>
      <w:proofErr w:type="gramStart"/>
      <w:r w:rsidR="001A1CDF" w:rsidRPr="00CF1F45">
        <w:rPr>
          <w:rFonts w:ascii="Times New Roman" w:hAnsi="Times New Roman" w:cs="Times New Roman"/>
          <w:sz w:val="24"/>
          <w:szCs w:val="24"/>
        </w:rPr>
        <w:t xml:space="preserve">  Б</w:t>
      </w:r>
      <w:proofErr w:type="gramEnd"/>
    </w:p>
    <w:p w:rsidR="001A1CD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CDF" w:rsidRPr="00CF1F45">
        <w:rPr>
          <w:rFonts w:ascii="Times New Roman" w:hAnsi="Times New Roman" w:cs="Times New Roman"/>
          <w:sz w:val="24"/>
          <w:szCs w:val="24"/>
        </w:rPr>
        <w:t>3) верны оба суждения</w:t>
      </w:r>
    </w:p>
    <w:p w:rsidR="001A1CD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CDF" w:rsidRPr="00CF1F45">
        <w:rPr>
          <w:rFonts w:ascii="Times New Roman" w:hAnsi="Times New Roman" w:cs="Times New Roman"/>
          <w:sz w:val="24"/>
          <w:szCs w:val="24"/>
        </w:rPr>
        <w:t>4) оба суждения неверны</w:t>
      </w:r>
    </w:p>
    <w:p w:rsidR="00E43D5A" w:rsidRDefault="00E43D5A" w:rsidP="00E43D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A1CDF" w:rsidRPr="00E43D5A">
        <w:rPr>
          <w:rFonts w:ascii="Times New Roman" w:hAnsi="Times New Roman" w:cs="Times New Roman"/>
          <w:sz w:val="24"/>
          <w:szCs w:val="24"/>
        </w:rPr>
        <w:t xml:space="preserve"> В этом обществе главной отраслью экономики является промышленность. Преобладает крупное </w:t>
      </w:r>
    </w:p>
    <w:p w:rsidR="00E43D5A" w:rsidRDefault="00E43D5A" w:rsidP="00E43D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1CDF" w:rsidRPr="00E43D5A">
        <w:rPr>
          <w:rFonts w:ascii="Times New Roman" w:hAnsi="Times New Roman" w:cs="Times New Roman"/>
          <w:sz w:val="24"/>
          <w:szCs w:val="24"/>
        </w:rPr>
        <w:t>механизированное производство. Какой дополнительный признак может свидетельствовать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CDF" w:rsidRPr="00E43D5A" w:rsidRDefault="00E43D5A" w:rsidP="00E43D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CDF" w:rsidRPr="00E43D5A">
        <w:rPr>
          <w:rFonts w:ascii="Times New Roman" w:hAnsi="Times New Roman" w:cs="Times New Roman"/>
          <w:sz w:val="24"/>
          <w:szCs w:val="24"/>
        </w:rPr>
        <w:t xml:space="preserve"> том, что общество находится на индустриальной стадии развития?</w:t>
      </w:r>
    </w:p>
    <w:p w:rsidR="001A1CD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1CDF" w:rsidRPr="00CF1F45">
        <w:rPr>
          <w:rFonts w:ascii="Times New Roman" w:hAnsi="Times New Roman" w:cs="Times New Roman"/>
          <w:sz w:val="24"/>
          <w:szCs w:val="24"/>
        </w:rPr>
        <w:t>1) рост численности городского населения</w:t>
      </w:r>
    </w:p>
    <w:p w:rsidR="001A1CD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1CDF" w:rsidRPr="00CF1F45">
        <w:rPr>
          <w:rFonts w:ascii="Times New Roman" w:hAnsi="Times New Roman" w:cs="Times New Roman"/>
          <w:sz w:val="24"/>
          <w:szCs w:val="24"/>
        </w:rPr>
        <w:t>2) снижение социальной мобильности</w:t>
      </w:r>
    </w:p>
    <w:p w:rsidR="001A1CD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1CDF" w:rsidRPr="00CF1F45">
        <w:rPr>
          <w:rFonts w:ascii="Times New Roman" w:hAnsi="Times New Roman" w:cs="Times New Roman"/>
          <w:sz w:val="24"/>
          <w:szCs w:val="24"/>
        </w:rPr>
        <w:t>3) расцвет народного творчества</w:t>
      </w:r>
    </w:p>
    <w:p w:rsidR="001A1CD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1CDF" w:rsidRPr="00CF1F45">
        <w:rPr>
          <w:rFonts w:ascii="Times New Roman" w:hAnsi="Times New Roman" w:cs="Times New Roman"/>
          <w:sz w:val="24"/>
          <w:szCs w:val="24"/>
        </w:rPr>
        <w:t>4) усиление монархической власти</w:t>
      </w:r>
    </w:p>
    <w:p w:rsidR="001A1CDF" w:rsidRPr="00CF1F45" w:rsidRDefault="001A1CDF" w:rsidP="001A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CDF" w:rsidRPr="00CF1F45" w:rsidRDefault="001A1CDF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>11. Что относится к экономической сфере жизни общества?</w:t>
      </w:r>
    </w:p>
    <w:p w:rsidR="001A1CD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1CDF" w:rsidRPr="00CF1F45">
        <w:rPr>
          <w:rFonts w:ascii="Times New Roman" w:hAnsi="Times New Roman" w:cs="Times New Roman"/>
          <w:sz w:val="24"/>
          <w:szCs w:val="24"/>
        </w:rPr>
        <w:t>1) производство материальных благ</w:t>
      </w:r>
    </w:p>
    <w:p w:rsidR="001A1CD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1CDF" w:rsidRPr="00CF1F45">
        <w:rPr>
          <w:rFonts w:ascii="Times New Roman" w:hAnsi="Times New Roman" w:cs="Times New Roman"/>
          <w:sz w:val="24"/>
          <w:szCs w:val="24"/>
        </w:rPr>
        <w:t>2) организация государственной власти</w:t>
      </w:r>
    </w:p>
    <w:p w:rsidR="001A1CD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A1CDF" w:rsidRPr="00CF1F45">
        <w:rPr>
          <w:rFonts w:ascii="Times New Roman" w:hAnsi="Times New Roman" w:cs="Times New Roman"/>
          <w:sz w:val="24"/>
          <w:szCs w:val="24"/>
        </w:rPr>
        <w:t xml:space="preserve">3) </w:t>
      </w:r>
      <w:r w:rsidR="007E40FF" w:rsidRPr="00CF1F45">
        <w:rPr>
          <w:rFonts w:ascii="Times New Roman" w:hAnsi="Times New Roman" w:cs="Times New Roman"/>
          <w:sz w:val="24"/>
          <w:szCs w:val="24"/>
        </w:rPr>
        <w:t>создание произведений искусства</w:t>
      </w:r>
    </w:p>
    <w:p w:rsidR="007E40F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0FF" w:rsidRPr="00CF1F45">
        <w:rPr>
          <w:rFonts w:ascii="Times New Roman" w:hAnsi="Times New Roman" w:cs="Times New Roman"/>
          <w:sz w:val="24"/>
          <w:szCs w:val="24"/>
        </w:rPr>
        <w:t>4) разработка и принятие законов</w:t>
      </w:r>
    </w:p>
    <w:p w:rsidR="007E40FF" w:rsidRPr="00CF1F45" w:rsidRDefault="007E40FF" w:rsidP="001A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FF" w:rsidRPr="00CF1F45" w:rsidRDefault="007E40FF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>12. И человеку и животным присуща способность</w:t>
      </w:r>
    </w:p>
    <w:p w:rsidR="007E40F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0FF" w:rsidRPr="00CF1F45">
        <w:rPr>
          <w:rFonts w:ascii="Times New Roman" w:hAnsi="Times New Roman" w:cs="Times New Roman"/>
          <w:sz w:val="24"/>
          <w:szCs w:val="24"/>
        </w:rPr>
        <w:t>1) адаптироваться к окружающей действительности</w:t>
      </w:r>
    </w:p>
    <w:p w:rsidR="007E40F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0FF" w:rsidRPr="00CF1F45">
        <w:rPr>
          <w:rFonts w:ascii="Times New Roman" w:hAnsi="Times New Roman" w:cs="Times New Roman"/>
          <w:sz w:val="24"/>
          <w:szCs w:val="24"/>
        </w:rPr>
        <w:t>2) использовать членораздельную речь</w:t>
      </w:r>
    </w:p>
    <w:p w:rsidR="007E40F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0FF" w:rsidRPr="00CF1F45">
        <w:rPr>
          <w:rFonts w:ascii="Times New Roman" w:hAnsi="Times New Roman" w:cs="Times New Roman"/>
          <w:sz w:val="24"/>
          <w:szCs w:val="24"/>
        </w:rPr>
        <w:t>3) создавать культурные ценности</w:t>
      </w:r>
    </w:p>
    <w:p w:rsidR="007E40F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0FF" w:rsidRPr="00CF1F45">
        <w:rPr>
          <w:rFonts w:ascii="Times New Roman" w:hAnsi="Times New Roman" w:cs="Times New Roman"/>
          <w:sz w:val="24"/>
          <w:szCs w:val="24"/>
        </w:rPr>
        <w:t>4) применять орудия труда для создания новых орудий труда</w:t>
      </w:r>
    </w:p>
    <w:p w:rsidR="007E40FF" w:rsidRPr="00CF1F45" w:rsidRDefault="007E40FF" w:rsidP="001A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D5A" w:rsidRDefault="007E40FF" w:rsidP="00E43D5A">
      <w:pPr>
        <w:pStyle w:val="a6"/>
        <w:rPr>
          <w:rFonts w:ascii="Times New Roman" w:hAnsi="Times New Roman" w:cs="Times New Roman"/>
          <w:sz w:val="24"/>
          <w:szCs w:val="24"/>
        </w:rPr>
      </w:pPr>
      <w:r w:rsidRPr="00E43D5A">
        <w:rPr>
          <w:rFonts w:ascii="Times New Roman" w:hAnsi="Times New Roman" w:cs="Times New Roman"/>
          <w:sz w:val="24"/>
          <w:szCs w:val="24"/>
        </w:rPr>
        <w:t>13.</w:t>
      </w:r>
      <w:r w:rsidR="00E43D5A">
        <w:rPr>
          <w:rFonts w:ascii="Times New Roman" w:hAnsi="Times New Roman" w:cs="Times New Roman"/>
          <w:sz w:val="24"/>
          <w:szCs w:val="24"/>
        </w:rPr>
        <w:t xml:space="preserve"> Бес</w:t>
      </w:r>
      <w:r w:rsidRPr="00E43D5A">
        <w:rPr>
          <w:rFonts w:ascii="Times New Roman" w:hAnsi="Times New Roman" w:cs="Times New Roman"/>
          <w:sz w:val="24"/>
          <w:szCs w:val="24"/>
        </w:rPr>
        <w:t>контрольная вырубка лесов в ряде африканских государств ведет к опустыниванию земель.</w:t>
      </w:r>
    </w:p>
    <w:p w:rsidR="007E40FF" w:rsidRPr="00E43D5A" w:rsidRDefault="00E43D5A" w:rsidP="00E43D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40FF" w:rsidRPr="00E43D5A">
        <w:rPr>
          <w:rFonts w:ascii="Times New Roman" w:hAnsi="Times New Roman" w:cs="Times New Roman"/>
          <w:sz w:val="24"/>
          <w:szCs w:val="24"/>
        </w:rPr>
        <w:t xml:space="preserve"> Данный факт иллюстрирует</w:t>
      </w:r>
    </w:p>
    <w:p w:rsidR="007E40F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0FF" w:rsidRPr="00CF1F45">
        <w:rPr>
          <w:rFonts w:ascii="Times New Roman" w:hAnsi="Times New Roman" w:cs="Times New Roman"/>
          <w:sz w:val="24"/>
          <w:szCs w:val="24"/>
        </w:rPr>
        <w:t>1) влияние власти на общественную жизнь</w:t>
      </w:r>
    </w:p>
    <w:p w:rsidR="007E40F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E40FF" w:rsidRPr="00CF1F45">
        <w:rPr>
          <w:rFonts w:ascii="Times New Roman" w:hAnsi="Times New Roman" w:cs="Times New Roman"/>
          <w:sz w:val="24"/>
          <w:szCs w:val="24"/>
        </w:rPr>
        <w:t>2) последствия экономического кризиса</w:t>
      </w:r>
    </w:p>
    <w:p w:rsidR="007E40F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0FF" w:rsidRPr="00CF1F45">
        <w:rPr>
          <w:rFonts w:ascii="Times New Roman" w:hAnsi="Times New Roman" w:cs="Times New Roman"/>
          <w:sz w:val="24"/>
          <w:szCs w:val="24"/>
        </w:rPr>
        <w:t>3) проявления политической нестабильности</w:t>
      </w:r>
    </w:p>
    <w:p w:rsidR="007E40FF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40FF" w:rsidRPr="00CF1F45">
        <w:rPr>
          <w:rFonts w:ascii="Times New Roman" w:hAnsi="Times New Roman" w:cs="Times New Roman"/>
          <w:sz w:val="24"/>
          <w:szCs w:val="24"/>
        </w:rPr>
        <w:t>4) воздействие общества на природу</w:t>
      </w:r>
    </w:p>
    <w:p w:rsidR="009369BC" w:rsidRPr="00CF1F45" w:rsidRDefault="009369BC" w:rsidP="001A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3D5A" w:rsidRDefault="009369BC" w:rsidP="00E43D5A">
      <w:pPr>
        <w:pStyle w:val="a6"/>
        <w:rPr>
          <w:rFonts w:ascii="Times New Roman" w:hAnsi="Times New Roman" w:cs="Times New Roman"/>
          <w:sz w:val="24"/>
          <w:szCs w:val="24"/>
        </w:rPr>
      </w:pPr>
      <w:r w:rsidRPr="00E43D5A">
        <w:rPr>
          <w:rFonts w:ascii="Times New Roman" w:hAnsi="Times New Roman" w:cs="Times New Roman"/>
          <w:sz w:val="24"/>
          <w:szCs w:val="24"/>
        </w:rPr>
        <w:t xml:space="preserve">14. Ряд современных государств совершают переход от индустриального общества </w:t>
      </w:r>
      <w:proofErr w:type="gramStart"/>
      <w:r w:rsidRPr="00E43D5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43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D5A" w:rsidRDefault="00E43D5A" w:rsidP="00E43D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69BC" w:rsidRPr="00E43D5A">
        <w:rPr>
          <w:rFonts w:ascii="Times New Roman" w:hAnsi="Times New Roman" w:cs="Times New Roman"/>
          <w:sz w:val="24"/>
          <w:szCs w:val="24"/>
        </w:rPr>
        <w:t xml:space="preserve"> постиндустриальному.</w:t>
      </w:r>
      <w:r w:rsidR="00CF1F45" w:rsidRPr="00E43D5A">
        <w:rPr>
          <w:rFonts w:ascii="Times New Roman" w:hAnsi="Times New Roman" w:cs="Times New Roman"/>
          <w:sz w:val="24"/>
          <w:szCs w:val="24"/>
        </w:rPr>
        <w:t xml:space="preserve"> </w:t>
      </w:r>
      <w:r w:rsidR="009369BC" w:rsidRPr="00E43D5A">
        <w:rPr>
          <w:rFonts w:ascii="Times New Roman" w:hAnsi="Times New Roman" w:cs="Times New Roman"/>
          <w:sz w:val="24"/>
          <w:szCs w:val="24"/>
        </w:rPr>
        <w:t xml:space="preserve"> Сравните два типа обществ, упомянутых в условии задания. Выберите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D5A" w:rsidRDefault="00E43D5A" w:rsidP="00E43D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369BC" w:rsidRPr="00E43D5A">
        <w:rPr>
          <w:rFonts w:ascii="Times New Roman" w:hAnsi="Times New Roman" w:cs="Times New Roman"/>
          <w:sz w:val="24"/>
          <w:szCs w:val="24"/>
        </w:rPr>
        <w:t xml:space="preserve"> запишите в первую колонку таблицы порядковые номера черт сходства, а во вторую колонку – </w:t>
      </w:r>
    </w:p>
    <w:p w:rsidR="009369BC" w:rsidRPr="00E43D5A" w:rsidRDefault="00E43D5A" w:rsidP="00E43D5A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69BC" w:rsidRPr="00E43D5A">
        <w:rPr>
          <w:rFonts w:ascii="Times New Roman" w:hAnsi="Times New Roman" w:cs="Times New Roman"/>
          <w:sz w:val="24"/>
          <w:szCs w:val="24"/>
        </w:rPr>
        <w:t>порядковые номера черт различия.</w:t>
      </w:r>
    </w:p>
    <w:p w:rsidR="009369BC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69BC" w:rsidRPr="00CF1F45">
        <w:rPr>
          <w:rFonts w:ascii="Times New Roman" w:hAnsi="Times New Roman" w:cs="Times New Roman"/>
          <w:sz w:val="24"/>
          <w:szCs w:val="24"/>
        </w:rPr>
        <w:t>1) переход к конвейерному производству</w:t>
      </w:r>
    </w:p>
    <w:p w:rsidR="009369BC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69BC" w:rsidRPr="00CF1F45">
        <w:rPr>
          <w:rFonts w:ascii="Times New Roman" w:hAnsi="Times New Roman" w:cs="Times New Roman"/>
          <w:sz w:val="24"/>
          <w:szCs w:val="24"/>
        </w:rPr>
        <w:t>2) наличие норм общественной жизни</w:t>
      </w:r>
    </w:p>
    <w:p w:rsidR="009369BC" w:rsidRPr="00CF1F45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69BC" w:rsidRPr="00CF1F45">
        <w:rPr>
          <w:rFonts w:ascii="Times New Roman" w:hAnsi="Times New Roman" w:cs="Times New Roman"/>
          <w:sz w:val="24"/>
          <w:szCs w:val="24"/>
        </w:rPr>
        <w:t>3) превращение знаний в главный ресурс развития</w:t>
      </w:r>
    </w:p>
    <w:p w:rsidR="00E43D5A" w:rsidRDefault="00E43D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369BC" w:rsidRPr="00CF1F45">
        <w:rPr>
          <w:rFonts w:ascii="Times New Roman" w:hAnsi="Times New Roman" w:cs="Times New Roman"/>
          <w:sz w:val="24"/>
          <w:szCs w:val="24"/>
        </w:rPr>
        <w:t>4) создание культурных ценностей</w:t>
      </w:r>
    </w:p>
    <w:p w:rsidR="00DD0E5A" w:rsidRPr="00CF1F45" w:rsidRDefault="00DD0E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E3CE1" w:rsidRPr="00CF1F45" w:rsidTr="003D2B9F">
        <w:tc>
          <w:tcPr>
            <w:tcW w:w="4785" w:type="dxa"/>
            <w:gridSpan w:val="2"/>
          </w:tcPr>
          <w:p w:rsidR="002E3CE1" w:rsidRPr="00CF1F45" w:rsidRDefault="002E3CE1" w:rsidP="002E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4786" w:type="dxa"/>
            <w:gridSpan w:val="2"/>
          </w:tcPr>
          <w:p w:rsidR="002E3CE1" w:rsidRPr="00CF1F45" w:rsidRDefault="002E3CE1" w:rsidP="002E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Черты различия</w:t>
            </w:r>
          </w:p>
        </w:tc>
      </w:tr>
      <w:tr w:rsidR="002E3CE1" w:rsidRPr="00CF1F45" w:rsidTr="002E3CE1">
        <w:tc>
          <w:tcPr>
            <w:tcW w:w="2392" w:type="dxa"/>
          </w:tcPr>
          <w:p w:rsidR="002E3CE1" w:rsidRPr="00CF1F45" w:rsidRDefault="002E3CE1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3CE1" w:rsidRPr="00CF1F45" w:rsidRDefault="002E3CE1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3CE1" w:rsidRPr="00CF1F45" w:rsidRDefault="002E3CE1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2E3CE1" w:rsidRPr="00CF1F45" w:rsidRDefault="002E3CE1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E5A" w:rsidRDefault="00DD0E5A" w:rsidP="001A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0FF" w:rsidRPr="00CF1F45" w:rsidRDefault="007E40FF" w:rsidP="001A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>15. Установите соответствие между фактами и сферами жизни общества: к каждому элементу первого столбца подберите соответствующий элемент второго столбца.</w:t>
      </w:r>
    </w:p>
    <w:p w:rsidR="007E40FF" w:rsidRPr="00CF1F45" w:rsidRDefault="007E40FF" w:rsidP="001A1CD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87"/>
        <w:gridCol w:w="3084"/>
      </w:tblGrid>
      <w:tr w:rsidR="009369BC" w:rsidRPr="00CF1F45" w:rsidTr="009369BC">
        <w:tc>
          <w:tcPr>
            <w:tcW w:w="6487" w:type="dxa"/>
          </w:tcPr>
          <w:p w:rsidR="009369BC" w:rsidRPr="00E43D5A" w:rsidRDefault="009369BC" w:rsidP="00E4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5A">
              <w:rPr>
                <w:rFonts w:ascii="Times New Roman" w:hAnsi="Times New Roman" w:cs="Times New Roman"/>
                <w:b/>
                <w:sz w:val="24"/>
                <w:szCs w:val="24"/>
              </w:rPr>
              <w:t>Факты</w:t>
            </w:r>
          </w:p>
        </w:tc>
        <w:tc>
          <w:tcPr>
            <w:tcW w:w="3084" w:type="dxa"/>
          </w:tcPr>
          <w:p w:rsidR="009369BC" w:rsidRPr="00E43D5A" w:rsidRDefault="009369BC" w:rsidP="00E43D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D5A">
              <w:rPr>
                <w:rFonts w:ascii="Times New Roman" w:hAnsi="Times New Roman" w:cs="Times New Roman"/>
                <w:b/>
                <w:sz w:val="24"/>
                <w:szCs w:val="24"/>
              </w:rPr>
              <w:t>Сферы жизни общества</w:t>
            </w:r>
          </w:p>
        </w:tc>
      </w:tr>
      <w:tr w:rsidR="009369BC" w:rsidRPr="00CF1F45" w:rsidTr="009369BC">
        <w:tc>
          <w:tcPr>
            <w:tcW w:w="6487" w:type="dxa"/>
          </w:tcPr>
          <w:p w:rsidR="009369BC" w:rsidRPr="00CF1F45" w:rsidRDefault="009369BC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А) принятие конституции государства</w:t>
            </w:r>
          </w:p>
        </w:tc>
        <w:tc>
          <w:tcPr>
            <w:tcW w:w="3084" w:type="dxa"/>
          </w:tcPr>
          <w:p w:rsidR="009369BC" w:rsidRPr="00CF1F45" w:rsidRDefault="009369BC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1) экономическая</w:t>
            </w:r>
          </w:p>
        </w:tc>
      </w:tr>
      <w:tr w:rsidR="009369BC" w:rsidRPr="00CF1F45" w:rsidTr="009369BC">
        <w:tc>
          <w:tcPr>
            <w:tcW w:w="6487" w:type="dxa"/>
          </w:tcPr>
          <w:p w:rsidR="009369BC" w:rsidRPr="00CF1F45" w:rsidRDefault="009369BC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Б) продажа товаров в магазине</w:t>
            </w:r>
          </w:p>
        </w:tc>
        <w:tc>
          <w:tcPr>
            <w:tcW w:w="3084" w:type="dxa"/>
          </w:tcPr>
          <w:p w:rsidR="009369BC" w:rsidRPr="00CF1F45" w:rsidRDefault="009369BC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2) политическая</w:t>
            </w:r>
          </w:p>
        </w:tc>
      </w:tr>
      <w:tr w:rsidR="009369BC" w:rsidRPr="00CF1F45" w:rsidTr="009369BC">
        <w:tc>
          <w:tcPr>
            <w:tcW w:w="6487" w:type="dxa"/>
          </w:tcPr>
          <w:p w:rsidR="009369BC" w:rsidRPr="00CF1F45" w:rsidRDefault="009369BC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В) принятие присяги главой государства</w:t>
            </w:r>
          </w:p>
        </w:tc>
        <w:tc>
          <w:tcPr>
            <w:tcW w:w="3084" w:type="dxa"/>
          </w:tcPr>
          <w:p w:rsidR="009369BC" w:rsidRPr="00CF1F45" w:rsidRDefault="009369BC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BC" w:rsidRPr="00CF1F45" w:rsidTr="009369BC">
        <w:tc>
          <w:tcPr>
            <w:tcW w:w="6487" w:type="dxa"/>
          </w:tcPr>
          <w:p w:rsidR="009369BC" w:rsidRPr="00CF1F45" w:rsidRDefault="009369BC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Г) предвыборная агитация избирателей</w:t>
            </w:r>
          </w:p>
        </w:tc>
        <w:tc>
          <w:tcPr>
            <w:tcW w:w="3084" w:type="dxa"/>
          </w:tcPr>
          <w:p w:rsidR="009369BC" w:rsidRPr="00CF1F45" w:rsidRDefault="009369BC" w:rsidP="001A1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0FF" w:rsidRPr="00CF1F45" w:rsidRDefault="007E40FF" w:rsidP="001A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AE1" w:rsidRPr="00CF1F45" w:rsidRDefault="009369BC" w:rsidP="00454E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1F45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369BC" w:rsidRPr="00CF1F45" w:rsidTr="009369BC">
        <w:tc>
          <w:tcPr>
            <w:tcW w:w="2392" w:type="dxa"/>
          </w:tcPr>
          <w:p w:rsidR="009369BC" w:rsidRPr="00CF1F45" w:rsidRDefault="009369BC" w:rsidP="0093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9369BC" w:rsidRPr="00CF1F45" w:rsidRDefault="009369BC" w:rsidP="0093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9369BC" w:rsidRPr="00CF1F45" w:rsidRDefault="009369BC" w:rsidP="0093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9369BC" w:rsidRPr="00CF1F45" w:rsidRDefault="009369BC" w:rsidP="0093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369BC" w:rsidRPr="00CF1F45" w:rsidTr="009369BC">
        <w:tc>
          <w:tcPr>
            <w:tcW w:w="2392" w:type="dxa"/>
          </w:tcPr>
          <w:p w:rsidR="009369BC" w:rsidRPr="00CF1F45" w:rsidRDefault="009369BC" w:rsidP="0045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69BC" w:rsidRPr="00CF1F45" w:rsidRDefault="009369BC" w:rsidP="0045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69BC" w:rsidRPr="00CF1F45" w:rsidRDefault="009369BC" w:rsidP="0045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69BC" w:rsidRPr="00CF1F45" w:rsidRDefault="009369BC" w:rsidP="0045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BC" w:rsidRPr="00CF1F45" w:rsidRDefault="009369BC" w:rsidP="00454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42F" w:rsidRPr="001D4D4C" w:rsidRDefault="001D4D4C" w:rsidP="00D5542F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bCs/>
          <w:color w:val="090949"/>
          <w:sz w:val="24"/>
          <w:szCs w:val="24"/>
          <w:lang w:eastAsia="ru-RU"/>
        </w:rPr>
        <w:t>16 (№24).</w:t>
      </w:r>
    </w:p>
    <w:p w:rsidR="00D5542F" w:rsidRPr="001D4D4C" w:rsidRDefault="00D5542F" w:rsidP="00D554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X был проведен социологический опрос граждан. Им был задан вопрос: «Как вы оцениваете экологическую обстановку в том городе, где вы живете?» Результаты опроса представлены в таблице.</w:t>
      </w:r>
    </w:p>
    <w:p w:rsidR="00D5542F" w:rsidRPr="001D4D4C" w:rsidRDefault="00D5542F" w:rsidP="00D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38675" cy="1704975"/>
            <wp:effectExtent l="19050" t="0" r="9525" b="0"/>
            <wp:docPr id="1" name="Рисунок 1" descr="https://soc-oge.sdamgia.ru/get_file?id=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oge.sdamgia.ru/get_file?id=6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D4C" w:rsidRDefault="001D4D4C" w:rsidP="00D554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42F" w:rsidRPr="001D4D4C" w:rsidRDefault="00D5542F" w:rsidP="00D554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в приведенном списке выводы, которые можно сделать на основе данных таблицы, и запишите цифры, под которыми они указаны.</w:t>
      </w:r>
    </w:p>
    <w:p w:rsidR="00D5542F" w:rsidRPr="001D4D4C" w:rsidRDefault="00D5542F" w:rsidP="00D55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5542F" w:rsidRPr="001D4D4C" w:rsidRDefault="00D5542F" w:rsidP="00D554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Мнение о том, что экологическая обстановка в их местности очень плохая, разделяют более четверти опрошенных граждан.</w:t>
      </w:r>
    </w:p>
    <w:p w:rsidR="00D5542F" w:rsidRPr="001D4D4C" w:rsidRDefault="00D5542F" w:rsidP="00D554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Большинство опрошенных граждан считают экологическую обстановку в своем городе очень хорошей.</w:t>
      </w:r>
    </w:p>
    <w:p w:rsidR="00D5542F" w:rsidRPr="001D4D4C" w:rsidRDefault="00D5542F" w:rsidP="00D554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Около 1/3 опрошенных граждан положительно оценивают экологическую обстановку в своем городе.</w:t>
      </w:r>
    </w:p>
    <w:p w:rsidR="00D5542F" w:rsidRPr="001D4D4C" w:rsidRDefault="00D5542F" w:rsidP="00D554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Более половины опрошенных граждан оценили экологическую обстановку в своем городе как очень хорошую.</w:t>
      </w:r>
    </w:p>
    <w:p w:rsidR="00D5542F" w:rsidRPr="001D4D4C" w:rsidRDefault="00D5542F" w:rsidP="00D554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Большинство граждан не задумываются о состоянии экологии в своих городах и затрудняются ответить на поставленный вопрос.</w:t>
      </w:r>
    </w:p>
    <w:p w:rsidR="004C4ACE" w:rsidRPr="001D4D4C" w:rsidRDefault="004C4ACE" w:rsidP="00D5542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ACE" w:rsidRPr="001D4D4C" w:rsidRDefault="001D4D4C" w:rsidP="004C4AC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(№25)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C4ACE" w:rsidRPr="001D4D4C" w:rsidRDefault="004C4ACE" w:rsidP="004C4A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стране X был проведен социологический опрос граждан. Им был задан вопрос: «Как вы оцениваете экологическую обстановку в том городе, где вы живете?» Результаты опроса представлены в таблице.</w:t>
      </w:r>
    </w:p>
    <w:p w:rsidR="004C4ACE" w:rsidRPr="001D4D4C" w:rsidRDefault="004C4ACE" w:rsidP="004C4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638675" cy="1704975"/>
            <wp:effectExtent l="19050" t="0" r="9525" b="0"/>
            <wp:docPr id="3" name="Рисунок 3" descr="https://soc-oge.sdamgia.ru/get_file?id=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-oge.sdamgia.ru/get_file?id=6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D4C" w:rsidRDefault="001D4D4C" w:rsidP="004C4A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4ACE" w:rsidRPr="001D4D4C" w:rsidRDefault="004C4ACE" w:rsidP="004C4A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приведенных ниже выводов непосредственно вытекают из полученной в ходе опроса информации?</w:t>
      </w:r>
      <w:proofErr w:type="gramEnd"/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цифры, под которыми они указаны.</w:t>
      </w:r>
    </w:p>
    <w:p w:rsidR="004C4ACE" w:rsidRPr="001D4D4C" w:rsidRDefault="004C4ACE" w:rsidP="004C4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4ACE" w:rsidRPr="001D4D4C" w:rsidRDefault="004C4ACE" w:rsidP="004C4A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Среди населения страны X нет единства мнений по вопросам экологической обстановки.</w:t>
      </w:r>
    </w:p>
    <w:p w:rsidR="004C4ACE" w:rsidRPr="001D4D4C" w:rsidRDefault="004C4ACE" w:rsidP="004C4A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Правительству страны X можно посоветовать увеличить финансирование программ по экологическому просвещению граждан.</w:t>
      </w:r>
    </w:p>
    <w:p w:rsidR="004C4ACE" w:rsidRPr="001D4D4C" w:rsidRDefault="004C4ACE" w:rsidP="004C4A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Экология является самой острой проблемой для экономики страны X.</w:t>
      </w:r>
    </w:p>
    <w:p w:rsidR="004C4ACE" w:rsidRPr="001D4D4C" w:rsidRDefault="004C4ACE" w:rsidP="004C4AC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Основная масса населения недовольна отсутствием возможности жить в благоприятной экологической обстановке.</w:t>
      </w:r>
    </w:p>
    <w:p w:rsidR="004C4ACE" w:rsidRPr="001D4D4C" w:rsidRDefault="004C4ACE" w:rsidP="001D4D4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развитии производства должен быть усилен экологический контроль.</w:t>
      </w:r>
    </w:p>
    <w:p w:rsidR="002E3CE1" w:rsidRPr="001D4D4C" w:rsidRDefault="002E3CE1" w:rsidP="00454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CE1" w:rsidRPr="00D5542F" w:rsidRDefault="00D5542F" w:rsidP="00D55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42F">
        <w:rPr>
          <w:rFonts w:ascii="Times New Roman" w:hAnsi="Times New Roman" w:cs="Times New Roman"/>
          <w:b/>
          <w:sz w:val="24"/>
          <w:szCs w:val="24"/>
        </w:rPr>
        <w:t>Часть 2.</w:t>
      </w:r>
    </w:p>
    <w:p w:rsidR="002E3CE1" w:rsidRPr="00CF1F45" w:rsidRDefault="002E3CE1" w:rsidP="00454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CE1" w:rsidRPr="00CF1F45" w:rsidRDefault="002E3CE1" w:rsidP="002E3CE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</w:pPr>
      <w:r w:rsidRPr="00CF1F45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Прочитайте </w:t>
      </w:r>
      <w:r w:rsidR="001D4D4C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текст и выполните задания 18-23</w:t>
      </w:r>
      <w:r w:rsidR="00DD0E5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(№26-31 в ОГЭ)</w:t>
      </w:r>
    </w:p>
    <w:p w:rsidR="002E3CE1" w:rsidRPr="00CF1F45" w:rsidRDefault="002E3CE1" w:rsidP="002E3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Сознание и деятельность</w:t>
      </w:r>
    </w:p>
    <w:p w:rsidR="002E3CE1" w:rsidRPr="00CF1F45" w:rsidRDefault="002E3CE1" w:rsidP="002E3CE1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Формирование самосознания идет параллельно общему эмоциональному и умственному развитию ребенка, но его необходимая предпосылка — взаимодействие ребенка </w:t>
      </w:r>
      <w:proofErr w:type="gramStart"/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</w:t>
      </w:r>
      <w:proofErr w:type="gramEnd"/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взрослыми, которые не только удовлетворяют его жизненные потребности, но и приучают к игре, вырабатывая у него определенное отношение к предметам внешнего мира и к самому себе.</w:t>
      </w:r>
    </w:p>
    <w:p w:rsidR="002E3CE1" w:rsidRPr="00CF1F45" w:rsidRDefault="002E3CE1" w:rsidP="002E3CE1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Самоощущения ребенка сами по себе не могут сложиться в сколько-нибудь цельный и последовательный «образ Я». Главным источником информации о себе и о других служат для ребенка взрослые, которые в буквальном смысле слова «определяют», кто он. Они дают ребенку собственное имя и приучают откликаться на него, помогают осознать функции своего тела...</w:t>
      </w:r>
    </w:p>
    <w:p w:rsidR="002E3CE1" w:rsidRPr="00CF1F45" w:rsidRDefault="002E3CE1" w:rsidP="002E3CE1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Самоузнавание</w:t>
      </w:r>
      <w:proofErr w:type="spellEnd"/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зеркале или на снимке предшествует овладению языком, но затем словесные названия, с помощью которых ребенок обозначает себя и других, становятся важнейшими средствами оформления его жизненного опыта в определенное единство. Личные местоимения появляются в жизни ребенка к концу второго года. До этого он говорит о себе в третьем лице. Процесс овладения местоимением «Я» сопряжен с определенными трудностями...</w:t>
      </w:r>
    </w:p>
    <w:p w:rsidR="002E3CE1" w:rsidRPr="00CF1F45" w:rsidRDefault="002E3CE1" w:rsidP="002E3CE1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Ребенок не пассивно усваивает информацию о себе, сообщенную взрослыми. Он активно (хотя и не осознавая этого) формирует свой «образ Я» в процессе предметной деятельности и общения со сверстниками. Чрезвычайно важным психологическим механизмом этого является игра.</w:t>
      </w:r>
    </w:p>
    <w:p w:rsidR="002E3CE1" w:rsidRPr="00CF1F45" w:rsidRDefault="002E3CE1" w:rsidP="002E3CE1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 xml:space="preserve">В игре в каждый данный момент маленький ребенок представляет себя кем-то другим. Часто сменяющиеся роли еще не складываются в определенную систему. По мере усложнения игровой деятельности круг его «значимых других» расширяется, а его отношения с ними становятся все </w:t>
      </w:r>
      <w:proofErr w:type="gramStart"/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более избирательными</w:t>
      </w:r>
      <w:proofErr w:type="gramEnd"/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Это требует и более </w:t>
      </w:r>
      <w:proofErr w:type="gramStart"/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сложной</w:t>
      </w:r>
      <w:proofErr w:type="gramEnd"/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саморегуляции</w:t>
      </w:r>
      <w:proofErr w:type="spellEnd"/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 Чтобы участвовать в коллективной игре, ребенок должен усвоить систему правил. Научиться сообразовывать свои действия с другими членами команды.</w:t>
      </w:r>
    </w:p>
    <w:p w:rsidR="002E3CE1" w:rsidRPr="00CF1F45" w:rsidRDefault="002E3CE1" w:rsidP="002E3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И.С. Кон</w:t>
      </w:r>
    </w:p>
    <w:p w:rsidR="002E3CE1" w:rsidRPr="00CF1F45" w:rsidRDefault="002E3CE1" w:rsidP="002E3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3CE1" w:rsidRPr="00CF1F45" w:rsidRDefault="001D4D4C" w:rsidP="002E3CE1">
      <w:pPr>
        <w:spacing w:before="150" w:after="15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18</w:t>
      </w:r>
      <w:r w:rsidR="00AB58D1"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. </w:t>
      </w:r>
      <w:r w:rsidR="002E3CE1" w:rsidRPr="00CF1F4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Составьте план текста. Для этого выделите основные смысловые фрагменты текста и озаглавьте каждый из них.</w:t>
      </w:r>
    </w:p>
    <w:p w:rsidR="002E3CE1" w:rsidRPr="00CF1F45" w:rsidRDefault="001D4D4C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19</w:t>
      </w:r>
      <w:r w:rsidR="00AB58D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2E3CE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чем автор видит роль взрослых в развитии самосознания ребенка? Приведите четыре положения.</w:t>
      </w: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E3CE1" w:rsidRPr="00CF1F45" w:rsidRDefault="001D4D4C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20</w:t>
      </w:r>
      <w:r w:rsidR="00AB58D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2E3CE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В рассказе </w:t>
      </w:r>
      <w:r w:rsidR="00AB58D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Л. Пантелеева </w:t>
      </w:r>
      <w:r w:rsidR="002E3CE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«Буква “Ты”» маленькая девочка упорно называет показываемую ей букву «я» «Ты» и читает слово «яблоко» как «</w:t>
      </w:r>
      <w:proofErr w:type="spellStart"/>
      <w:r w:rsidR="002E3CE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тыблоко</w:t>
      </w:r>
      <w:proofErr w:type="spellEnd"/>
      <w:r w:rsidR="002E3CE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». Какой этап самопознания отражен в этом эпизоде? Приведите фрагмент текста, который помог вам ответить на этот вопрос.</w:t>
      </w:r>
    </w:p>
    <w:p w:rsidR="002E3CE1" w:rsidRPr="00CF1F45" w:rsidRDefault="002E3CE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CF1F45">
        <w:rPr>
          <w:rFonts w:ascii="Times New Roman" w:hAnsi="Times New Roman" w:cs="Times New Roman"/>
          <w:sz w:val="24"/>
          <w:szCs w:val="24"/>
        </w:rPr>
        <w:br/>
      </w:r>
      <w:r w:rsidR="001D4D4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21</w:t>
      </w:r>
      <w:r w:rsidR="00AB58D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тексте упоминается несколько видов деятельности, связанных с развитием самосознания ребенка. Укажите любые два из них. Опираясь на обществоведческие знания, назовите любой, не упомянутый в тексте, вид деятельности. Укажите его характерную черту.</w:t>
      </w: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E3CE1" w:rsidRPr="00CF1F45" w:rsidRDefault="001D4D4C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22</w:t>
      </w:r>
      <w:r w:rsidR="00AB58D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2E3CE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Автор пишет об усложнении с возрастом характера игровой деятельности ребенка. Укажите два проявления этого усложнения.</w:t>
      </w:r>
    </w:p>
    <w:p w:rsidR="002E3CE1" w:rsidRPr="00CF1F45" w:rsidRDefault="002E3CE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2E3CE1" w:rsidRPr="00CF1F45" w:rsidRDefault="001D4D4C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23</w:t>
      </w:r>
      <w:r w:rsidR="00AB58D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</w:t>
      </w:r>
      <w:r w:rsidR="002E3CE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Существуют различные оценки роли игры в жизни взрослого человека. Согласно одной точке зрения склонность к игровой деятельности полезна для человека и ее нужно </w:t>
      </w:r>
      <w:proofErr w:type="gramStart"/>
      <w:r w:rsidR="002E3CE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сохранять</w:t>
      </w:r>
      <w:proofErr w:type="gramEnd"/>
      <w:r w:rsidR="002E3CE1" w:rsidRPr="00CF1F4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на протяжении жизни. Другая позиция: игра — удел детей, для взрослых нужны другие виды деятельности. Приведите по два аргумента в защиту той точки зрения, которая вам представляется более правильной.</w:t>
      </w: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AB58D1" w:rsidRPr="00CF1F45" w:rsidRDefault="00AB58D1" w:rsidP="00454EE9">
      <w:pPr>
        <w:spacing w:after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956C49" w:rsidRPr="00CF1F45" w:rsidRDefault="00956C49" w:rsidP="00956C4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956C49" w:rsidRPr="00CF1F45" w:rsidRDefault="00956C49" w:rsidP="00956C4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956C49" w:rsidRPr="00CF1F45" w:rsidRDefault="00956C49" w:rsidP="00956C4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956C49" w:rsidRPr="00CF1F45" w:rsidRDefault="00956C49" w:rsidP="00956C4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956C49" w:rsidRPr="00CF1F45" w:rsidRDefault="00956C49" w:rsidP="00956C4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956C49" w:rsidRPr="00CF1F45" w:rsidRDefault="00956C49" w:rsidP="00956C4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956C49" w:rsidRPr="00CF1F45" w:rsidRDefault="00956C49" w:rsidP="00956C4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DD0E5A" w:rsidRDefault="00DD0E5A" w:rsidP="00956C4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DD0E5A" w:rsidRDefault="00DD0E5A" w:rsidP="00956C4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DD0E5A" w:rsidRDefault="00DD0E5A" w:rsidP="00956C49">
      <w:pPr>
        <w:spacing w:after="0"/>
        <w:jc w:val="center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sectPr w:rsidR="00DD0E5A" w:rsidSect="00CF1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F1376"/>
    <w:multiLevelType w:val="hybridMultilevel"/>
    <w:tmpl w:val="BA140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9CE"/>
    <w:rsid w:val="00070247"/>
    <w:rsid w:val="000829CE"/>
    <w:rsid w:val="00136EBE"/>
    <w:rsid w:val="001A1CDF"/>
    <w:rsid w:val="001D4D4C"/>
    <w:rsid w:val="002B077D"/>
    <w:rsid w:val="002E3CE1"/>
    <w:rsid w:val="00321E80"/>
    <w:rsid w:val="003E03B0"/>
    <w:rsid w:val="00454EE9"/>
    <w:rsid w:val="004C4ACE"/>
    <w:rsid w:val="004F5023"/>
    <w:rsid w:val="00601E88"/>
    <w:rsid w:val="00656997"/>
    <w:rsid w:val="00694C9A"/>
    <w:rsid w:val="007E40FF"/>
    <w:rsid w:val="009369BC"/>
    <w:rsid w:val="00956C49"/>
    <w:rsid w:val="00A01AF8"/>
    <w:rsid w:val="00AB58D1"/>
    <w:rsid w:val="00B35B2E"/>
    <w:rsid w:val="00B6319A"/>
    <w:rsid w:val="00C4442D"/>
    <w:rsid w:val="00CF1F45"/>
    <w:rsid w:val="00D5542F"/>
    <w:rsid w:val="00DD0E5A"/>
    <w:rsid w:val="00E43D5A"/>
    <w:rsid w:val="00E63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9CE"/>
    <w:pPr>
      <w:ind w:left="720"/>
      <w:contextualSpacing/>
    </w:pPr>
  </w:style>
  <w:style w:type="table" w:styleId="a4">
    <w:name w:val="Table Grid"/>
    <w:basedOn w:val="a1"/>
    <w:uiPriority w:val="39"/>
    <w:rsid w:val="00936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E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F1F45"/>
    <w:pPr>
      <w:spacing w:after="0" w:line="240" w:lineRule="auto"/>
    </w:pPr>
  </w:style>
  <w:style w:type="character" w:customStyle="1" w:styleId="probnums">
    <w:name w:val="prob_nums"/>
    <w:basedOn w:val="a0"/>
    <w:rsid w:val="00D5542F"/>
  </w:style>
  <w:style w:type="character" w:styleId="a7">
    <w:name w:val="Hyperlink"/>
    <w:basedOn w:val="a0"/>
    <w:uiPriority w:val="99"/>
    <w:semiHidden/>
    <w:unhideWhenUsed/>
    <w:rsid w:val="00D5542F"/>
    <w:rPr>
      <w:color w:val="0000FF"/>
      <w:u w:val="single"/>
    </w:rPr>
  </w:style>
  <w:style w:type="paragraph" w:customStyle="1" w:styleId="leftmargin">
    <w:name w:val="left_margin"/>
    <w:basedOn w:val="a"/>
    <w:rsid w:val="00D5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018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06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0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1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617">
                  <w:marLeft w:val="0"/>
                  <w:marRight w:val="0"/>
                  <w:marTop w:val="22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19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627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6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C050-C1AE-4047-81F4-56850CA2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Пользователь Windows</cp:lastModifiedBy>
  <cp:revision>11</cp:revision>
  <dcterms:created xsi:type="dcterms:W3CDTF">2016-11-28T12:50:00Z</dcterms:created>
  <dcterms:modified xsi:type="dcterms:W3CDTF">2018-03-09T16:23:00Z</dcterms:modified>
</cp:coreProperties>
</file>