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УТВЕРЖДАЮ</w:t>
      </w:r>
    </w:p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Директор МАОУ ОСОШ №2</w:t>
      </w:r>
    </w:p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  <w:r w:rsidRPr="00E33062">
        <w:rPr>
          <w:b w:val="0"/>
          <w:sz w:val="24"/>
          <w:szCs w:val="24"/>
        </w:rPr>
        <w:t>_____________ А.Б. Комарова</w:t>
      </w:r>
    </w:p>
    <w:p w:rsidR="006F7257" w:rsidRPr="00E33062" w:rsidRDefault="006F7257" w:rsidP="006F7257">
      <w:pPr>
        <w:pStyle w:val="1"/>
        <w:spacing w:before="0" w:beforeAutospacing="0" w:after="0" w:afterAutospacing="0"/>
        <w:ind w:left="6096"/>
        <w:rPr>
          <w:b w:val="0"/>
          <w:sz w:val="24"/>
          <w:szCs w:val="24"/>
        </w:rPr>
      </w:pPr>
    </w:p>
    <w:p w:rsidR="006F7257" w:rsidRPr="00940EF5" w:rsidRDefault="006F7257" w:rsidP="006F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План работы</w:t>
      </w:r>
    </w:p>
    <w:p w:rsidR="006F7257" w:rsidRPr="00940EF5" w:rsidRDefault="006F7257" w:rsidP="006F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Школьной службы медиации</w:t>
      </w:r>
    </w:p>
    <w:p w:rsidR="006F7257" w:rsidRPr="00940EF5" w:rsidRDefault="006F7257" w:rsidP="006F725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EF5">
        <w:rPr>
          <w:rFonts w:ascii="Times New Roman" w:hAnsi="Times New Roman" w:cs="Times New Roman"/>
          <w:b/>
          <w:sz w:val="24"/>
          <w:szCs w:val="24"/>
        </w:rPr>
        <w:t>на 201</w:t>
      </w:r>
      <w:r w:rsidR="00BC67CC">
        <w:rPr>
          <w:rFonts w:ascii="Times New Roman" w:hAnsi="Times New Roman" w:cs="Times New Roman"/>
          <w:b/>
          <w:sz w:val="24"/>
          <w:szCs w:val="24"/>
        </w:rPr>
        <w:t>9</w:t>
      </w:r>
      <w:r w:rsidRPr="00940EF5">
        <w:rPr>
          <w:rFonts w:ascii="Times New Roman" w:hAnsi="Times New Roman" w:cs="Times New Roman"/>
          <w:b/>
          <w:sz w:val="24"/>
          <w:szCs w:val="24"/>
        </w:rPr>
        <w:t xml:space="preserve"> – 20</w:t>
      </w:r>
      <w:r w:rsidR="00BC67CC">
        <w:rPr>
          <w:rFonts w:ascii="Times New Roman" w:hAnsi="Times New Roman" w:cs="Times New Roman"/>
          <w:b/>
          <w:sz w:val="24"/>
          <w:szCs w:val="24"/>
        </w:rPr>
        <w:t>20</w:t>
      </w:r>
      <w:r w:rsidRPr="00940EF5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6F7257" w:rsidRPr="00940EF5" w:rsidRDefault="006F7257" w:rsidP="006F725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338" w:type="pct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3562"/>
        <w:gridCol w:w="1529"/>
        <w:gridCol w:w="1839"/>
        <w:gridCol w:w="2693"/>
      </w:tblGrid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Форма проведения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Срок           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Предполагаемый результат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деятельность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учебный год  определение целей, задач и основных мероприятий.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Анализ текущей деятельности, планирование</w:t>
            </w:r>
          </w:p>
        </w:tc>
      </w:tr>
      <w:tr w:rsidR="006F7257" w:rsidRPr="00940EF5" w:rsidTr="00C1681C">
        <w:trPr>
          <w:trHeight w:val="96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материала для оформления (обновления) стенда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Расширение знаний о деятельности ШСП у участников и родителей ОУ </w:t>
            </w:r>
          </w:p>
        </w:tc>
      </w:tr>
      <w:tr w:rsidR="006F7257" w:rsidRPr="00940EF5" w:rsidTr="00C1681C">
        <w:trPr>
          <w:trHeight w:val="17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Участие в работе  школьных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кафедр руководителя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служб примирения.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кольны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кафедры руководителей школьных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служб примирения.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Обмен опытом по организации деятельности ШСП</w:t>
            </w:r>
          </w:p>
        </w:tc>
      </w:tr>
      <w:tr w:rsidR="006F7257" w:rsidRPr="00940EF5" w:rsidTr="00C1681C">
        <w:trPr>
          <w:trHeight w:val="10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BC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Анализ работы ШСП за 201</w:t>
            </w:r>
            <w:r w:rsidR="00BC67C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-201</w:t>
            </w:r>
            <w:r w:rsidR="00BC6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  учебный год.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BC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Оформление аналитической справки о работе </w:t>
            </w:r>
          </w:p>
        </w:tc>
      </w:tr>
      <w:tr w:rsidR="006F7257" w:rsidRPr="00940EF5" w:rsidTr="00C1681C">
        <w:trPr>
          <w:trHeight w:val="43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1.5.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BC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Планирование работы на 201</w:t>
            </w:r>
            <w:r w:rsidR="00BC6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C67CC">
              <w:rPr>
                <w:rFonts w:ascii="Times New Roman" w:hAnsi="Times New Roman" w:cs="Times New Roman"/>
                <w:sz w:val="24"/>
                <w:szCs w:val="24"/>
              </w:rPr>
              <w:t xml:space="preserve">20 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BC67C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201</w:t>
            </w:r>
            <w:r w:rsidR="00BC67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 w:rsidR="00BC67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год.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Реализация восстановительных программ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2.1.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Анализ и сбор информации о ситуации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Выбор типа восстановительной программы</w:t>
            </w:r>
          </w:p>
        </w:tc>
      </w:tr>
      <w:tr w:rsidR="006F7257" w:rsidRPr="00940EF5" w:rsidTr="00C1681C">
        <w:trPr>
          <w:trHeight w:val="137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примирения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 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законных представителей н/л, специалистов, работающих с участниками реализуемых ВП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необходимости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Ведущие восстановительных программ: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Реабилитация участников конфликтной ситуации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Контроль   за</w:t>
            </w:r>
            <w:proofErr w:type="gramEnd"/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выполнением договора по ВП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Ведущие восстановительных программ: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Соблюдение условий договора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2.5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программ примирения по запросам руководителя муниципальной службы примирения (с предоставлением отчета  о проведенной восстановительной работе)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Ведущие восстановительных программ: 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Разрешение конфликтной ситуации</w:t>
            </w:r>
          </w:p>
        </w:tc>
      </w:tr>
      <w:tr w:rsidR="006F7257" w:rsidRPr="00940EF5" w:rsidTr="00C1681C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работы  актива  ШСП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Реализация восстановительных программ активом ШСП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 мере поступления случая в работу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Преодоление враждебности между сторонами конфликтной ситуации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3.2.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Оформление стенда  «Школьная  служба примирения»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F7257" w:rsidRPr="00940EF5" w:rsidTr="00C1681C"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BC67CC">
            <w:pPr>
              <w:pStyle w:val="a3"/>
              <w:spacing w:before="0" w:beforeAutospacing="0" w:after="0" w:afterAutospacing="0"/>
              <w:jc w:val="center"/>
            </w:pPr>
            <w:proofErr w:type="gramStart"/>
            <w:r w:rsidRPr="00940EF5">
              <w:t xml:space="preserve">Акция «В нашей  в школе работает ШСП </w:t>
            </w:r>
            <w:proofErr w:type="gramEnd"/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F7257" w:rsidRPr="00940EF5" w:rsidTr="00C1681C">
        <w:trPr>
          <w:trHeight w:val="115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3.4.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  активом ШСП цикла занятий  для учащихся начальной школы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«Уроки общения»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Вторая половина учебного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Самореализация актива ШСП, снижение уровня конфликтности в начальной школе</w:t>
            </w:r>
          </w:p>
        </w:tc>
      </w:tr>
      <w:tr w:rsidR="006F7257" w:rsidRPr="00940EF5" w:rsidTr="00C1681C">
        <w:trPr>
          <w:trHeight w:val="6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3.5.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Рабочие заседания актива ШСП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1 раз в месяц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Повышение  качества  работы ШСП</w:t>
            </w:r>
          </w:p>
        </w:tc>
      </w:tr>
      <w:tr w:rsidR="006F7257" w:rsidRPr="00940EF5" w:rsidTr="00C1681C">
        <w:trPr>
          <w:trHeight w:val="698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3.6.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 практикуме «Дорогою добра»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Повышение  качества  работы ШСП  ОУ</w:t>
            </w:r>
          </w:p>
        </w:tc>
      </w:tr>
      <w:tr w:rsidR="006F7257" w:rsidRPr="00940EF5" w:rsidTr="00C1681C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3.7.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Подготовка и участие в олимпиаде по восстановительным технологиям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Активизация деятельности ШСП</w:t>
            </w:r>
          </w:p>
        </w:tc>
      </w:tr>
      <w:tr w:rsidR="006F7257" w:rsidRPr="00940EF5" w:rsidTr="00C1681C">
        <w:trPr>
          <w:trHeight w:val="42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Акция «За все прощаю и благодарю»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Март - апрель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Самореализация актива ШСП, снижение уровня конфликтности в школе</w:t>
            </w:r>
          </w:p>
        </w:tc>
      </w:tr>
      <w:tr w:rsidR="006F7257" w:rsidRPr="00940EF5" w:rsidTr="00C1681C">
        <w:trPr>
          <w:trHeight w:val="2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Просветительская деятельность</w:t>
            </w:r>
          </w:p>
        </w:tc>
      </w:tr>
      <w:tr w:rsidR="006F7257" w:rsidRPr="00940EF5" w:rsidTr="00C1681C">
        <w:trPr>
          <w:trHeight w:val="1325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Обучение  резерва подростков-медиаторов</w:t>
            </w: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для работы в школьной службе примирения по программе «Учимся разрешать конфликты»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Январь-май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Увеличение количества учащихся, вовлечённых в деятельность ШСП</w:t>
            </w:r>
          </w:p>
        </w:tc>
      </w:tr>
      <w:tr w:rsidR="006F7257" w:rsidRPr="00940EF5" w:rsidTr="00C1681C">
        <w:trPr>
          <w:trHeight w:val="504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4.2. 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Организация рекламной деятельности (разработка буклетов, информационных листов)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Расширение знаний о деятельности ШСП участников ОУ</w:t>
            </w:r>
          </w:p>
        </w:tc>
      </w:tr>
      <w:tr w:rsidR="006F7257" w:rsidRPr="00940EF5" w:rsidTr="00C1681C">
        <w:trPr>
          <w:trHeight w:val="7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470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b/>
                <w:sz w:val="24"/>
                <w:szCs w:val="24"/>
              </w:rPr>
              <w:t>Мониторинг реализации восстановительных программ</w:t>
            </w: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F7257" w:rsidRPr="00940EF5" w:rsidTr="00C1681C">
        <w:trPr>
          <w:trHeight w:val="630"/>
        </w:trPr>
        <w:tc>
          <w:tcPr>
            <w:tcW w:w="2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5.1.</w:t>
            </w:r>
          </w:p>
        </w:tc>
        <w:tc>
          <w:tcPr>
            <w:tcW w:w="17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BC67C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 xml:space="preserve">Ведение мониторинга  реализации восстановительных программ и предоставление отчётов 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BC67CC" w:rsidP="00C16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раз в квартал</w:t>
            </w:r>
          </w:p>
        </w:tc>
        <w:tc>
          <w:tcPr>
            <w:tcW w:w="9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.В.Баженова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Своевременное предоставление</w:t>
            </w:r>
          </w:p>
          <w:p w:rsidR="006F7257" w:rsidRPr="00940EF5" w:rsidRDefault="006F7257" w:rsidP="00C1681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40EF5">
              <w:rPr>
                <w:rFonts w:ascii="Times New Roman" w:hAnsi="Times New Roman" w:cs="Times New Roman"/>
                <w:sz w:val="24"/>
                <w:szCs w:val="24"/>
              </w:rPr>
              <w:t>отчетности по отработанным случаям.</w:t>
            </w:r>
          </w:p>
        </w:tc>
      </w:tr>
    </w:tbl>
    <w:p w:rsidR="000A42E6" w:rsidRDefault="000A42E6"/>
    <w:sectPr w:rsidR="000A42E6" w:rsidSect="000A42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F7257"/>
    <w:rsid w:val="000A42E6"/>
    <w:rsid w:val="006F7257"/>
    <w:rsid w:val="00BC67CC"/>
    <w:rsid w:val="00F9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257"/>
    <w:pPr>
      <w:spacing w:after="160" w:line="259" w:lineRule="auto"/>
    </w:pPr>
  </w:style>
  <w:style w:type="paragraph" w:styleId="1">
    <w:name w:val="heading 1"/>
    <w:basedOn w:val="a"/>
    <w:link w:val="10"/>
    <w:qFormat/>
    <w:rsid w:val="006F725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F725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a3">
    <w:name w:val="a"/>
    <w:basedOn w:val="a"/>
    <w:rsid w:val="006F72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570</Words>
  <Characters>3252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S.Kolycheva.obr72</dc:creator>
  <cp:keywords/>
  <dc:description/>
  <cp:lastModifiedBy>ПК-1</cp:lastModifiedBy>
  <cp:revision>4</cp:revision>
  <cp:lastPrinted>2019-10-07T10:36:00Z</cp:lastPrinted>
  <dcterms:created xsi:type="dcterms:W3CDTF">2019-04-01T14:31:00Z</dcterms:created>
  <dcterms:modified xsi:type="dcterms:W3CDTF">2019-10-07T10:36:00Z</dcterms:modified>
</cp:coreProperties>
</file>