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AD" w:rsidRDefault="00E037AD" w:rsidP="00494E20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автономное общеобразовательное учреждение</w:t>
      </w:r>
    </w:p>
    <w:p w:rsidR="00E037AD" w:rsidRDefault="00E037AD" w:rsidP="00494E20">
      <w:pPr>
        <w:pStyle w:val="aa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sz w:val="36"/>
          <w:szCs w:val="36"/>
        </w:rPr>
        <w:t>Петелинская средняя общеобразовательная школа</w:t>
      </w:r>
    </w:p>
    <w:p w:rsidR="00E037AD" w:rsidRDefault="00E037AD" w:rsidP="00494E20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E037AD" w:rsidRDefault="00E037AD" w:rsidP="00494E20">
      <w:pPr>
        <w:pStyle w:val="aa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8" w:tgtFrame="_blank" w:history="1">
        <w:r>
          <w:rPr>
            <w:rStyle w:val="ab"/>
          </w:rPr>
          <w:t>chkolapetelino@yandex.ru</w:t>
        </w:r>
      </w:hyperlink>
    </w:p>
    <w:p w:rsidR="00E037AD" w:rsidRDefault="00E037AD" w:rsidP="00E037AD"/>
    <w:p w:rsidR="00E037AD" w:rsidRDefault="00E037AD" w:rsidP="00E037AD"/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E037AD" w:rsidRPr="00E037AD" w:rsidTr="00E037AD">
        <w:tc>
          <w:tcPr>
            <w:tcW w:w="5386" w:type="dxa"/>
            <w:hideMark/>
          </w:tcPr>
          <w:p w:rsidR="00E037AD" w:rsidRDefault="00E037A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Рассмотрено: </w:t>
            </w:r>
          </w:p>
          <w:p w:rsidR="00E037AD" w:rsidRDefault="00E037A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на заседании </w:t>
            </w:r>
          </w:p>
          <w:p w:rsidR="00E037AD" w:rsidRDefault="00E037A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педагогического совета школы </w:t>
            </w:r>
          </w:p>
          <w:p w:rsidR="00E037AD" w:rsidRDefault="00E037A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протокол № 4</w:t>
            </w:r>
          </w:p>
          <w:p w:rsidR="00E037AD" w:rsidRDefault="00E037A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от 24.02.2016</w:t>
            </w:r>
          </w:p>
        </w:tc>
        <w:tc>
          <w:tcPr>
            <w:tcW w:w="4536" w:type="dxa"/>
          </w:tcPr>
          <w:p w:rsidR="00E037AD" w:rsidRDefault="00E037AD">
            <w:pPr>
              <w:pStyle w:val="a3"/>
              <w:spacing w:line="256" w:lineRule="auto"/>
              <w:ind w:right="283"/>
              <w:jc w:val="left"/>
              <w:rPr>
                <w:b w:val="0"/>
                <w:szCs w:val="24"/>
                <w:lang w:eastAsia="en-US"/>
              </w:rPr>
            </w:pPr>
            <w:r>
              <w:rPr>
                <w:b w:val="0"/>
                <w:bCs/>
                <w:szCs w:val="24"/>
                <w:lang w:eastAsia="en-US"/>
              </w:rPr>
              <w:t>Утверждено:</w:t>
            </w:r>
          </w:p>
          <w:p w:rsidR="00E037AD" w:rsidRDefault="00E037AD">
            <w:pPr>
              <w:pStyle w:val="a3"/>
              <w:spacing w:line="256" w:lineRule="auto"/>
              <w:ind w:right="283"/>
              <w:jc w:val="left"/>
              <w:rPr>
                <w:b w:val="0"/>
                <w:bCs/>
                <w:szCs w:val="24"/>
                <w:lang w:eastAsia="en-US"/>
              </w:rPr>
            </w:pPr>
            <w:r>
              <w:rPr>
                <w:b w:val="0"/>
                <w:bCs/>
                <w:szCs w:val="24"/>
                <w:lang w:eastAsia="en-US"/>
              </w:rPr>
              <w:t>Директор  МАОУ Петелинская СОШ:</w:t>
            </w:r>
          </w:p>
          <w:p w:rsidR="00E037AD" w:rsidRDefault="00494E20">
            <w:pPr>
              <w:pStyle w:val="a3"/>
              <w:spacing w:line="256" w:lineRule="auto"/>
              <w:ind w:right="283"/>
              <w:jc w:val="left"/>
              <w:rPr>
                <w:b w:val="0"/>
                <w:bCs/>
                <w:szCs w:val="24"/>
                <w:lang w:eastAsia="en-US"/>
              </w:rPr>
            </w:pPr>
            <w:r>
              <w:rPr>
                <w:b w:val="0"/>
                <w:bCs/>
                <w:szCs w:val="24"/>
                <w:lang w:eastAsia="en-US"/>
              </w:rPr>
              <w:t>Кислицина</w:t>
            </w:r>
            <w:r w:rsidR="00E037AD">
              <w:rPr>
                <w:b w:val="0"/>
                <w:bCs/>
                <w:szCs w:val="24"/>
                <w:lang w:eastAsia="en-US"/>
              </w:rPr>
              <w:t xml:space="preserve"> И.Ю.</w:t>
            </w:r>
          </w:p>
          <w:p w:rsidR="00E037AD" w:rsidRDefault="00E037AD">
            <w:pPr>
              <w:pStyle w:val="a3"/>
              <w:spacing w:line="256" w:lineRule="auto"/>
              <w:ind w:right="283"/>
              <w:jc w:val="left"/>
              <w:rPr>
                <w:b w:val="0"/>
                <w:bCs/>
                <w:szCs w:val="24"/>
                <w:lang w:eastAsia="en-US"/>
              </w:rPr>
            </w:pPr>
            <w:r>
              <w:rPr>
                <w:b w:val="0"/>
                <w:bCs/>
                <w:szCs w:val="24"/>
                <w:lang w:eastAsia="en-US"/>
              </w:rPr>
              <w:t xml:space="preserve">Приказ №26/12 -од  от </w:t>
            </w:r>
            <w:r>
              <w:rPr>
                <w:b w:val="0"/>
                <w:szCs w:val="24"/>
                <w:lang w:eastAsia="en-US"/>
              </w:rPr>
              <w:t>26.02.2016г</w:t>
            </w:r>
          </w:p>
          <w:p w:rsidR="00E037AD" w:rsidRDefault="00E037AD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jc w:val="right"/>
              <w:rPr>
                <w:lang w:eastAsia="en-US"/>
              </w:rPr>
            </w:pPr>
          </w:p>
        </w:tc>
      </w:tr>
    </w:tbl>
    <w:p w:rsidR="00D468F2" w:rsidRDefault="00D468F2" w:rsidP="00D468F2">
      <w:pPr>
        <w:pStyle w:val="ad"/>
        <w:jc w:val="center"/>
        <w:rPr>
          <w:rFonts w:ascii="Times New Roman" w:hAnsi="Times New Roman"/>
          <w:sz w:val="28"/>
        </w:rPr>
      </w:pPr>
    </w:p>
    <w:p w:rsidR="00546736" w:rsidRPr="00494E20" w:rsidRDefault="00546736" w:rsidP="00546736">
      <w:pPr>
        <w:jc w:val="center"/>
        <w:rPr>
          <w:b/>
        </w:rPr>
      </w:pPr>
      <w:r w:rsidRPr="00494E20">
        <w:rPr>
          <w:b/>
        </w:rPr>
        <w:t>Положение</w:t>
      </w:r>
    </w:p>
    <w:p w:rsidR="00546736" w:rsidRPr="00494E20" w:rsidRDefault="00546736" w:rsidP="00546736">
      <w:pPr>
        <w:jc w:val="center"/>
        <w:rPr>
          <w:b/>
        </w:rPr>
      </w:pPr>
      <w:r w:rsidRPr="00494E20">
        <w:rPr>
          <w:b/>
        </w:rPr>
        <w:t xml:space="preserve">об организации образовательной деятельности для воспитанников дошкольного возраста с ограниченными возможностями здоровья </w:t>
      </w:r>
    </w:p>
    <w:p w:rsidR="00546736" w:rsidRPr="00494E20" w:rsidRDefault="00546736" w:rsidP="00546736">
      <w:pPr>
        <w:jc w:val="center"/>
        <w:rPr>
          <w:b/>
        </w:rPr>
      </w:pPr>
    </w:p>
    <w:p w:rsidR="00546736" w:rsidRPr="00494E20" w:rsidRDefault="00546736" w:rsidP="00546736">
      <w:pPr>
        <w:jc w:val="center"/>
        <w:rPr>
          <w:b/>
        </w:rPr>
      </w:pPr>
      <w:r w:rsidRPr="00494E20">
        <w:rPr>
          <w:b/>
        </w:rPr>
        <w:t>1. Общие положения</w:t>
      </w:r>
    </w:p>
    <w:p w:rsidR="00546736" w:rsidRPr="00494E20" w:rsidRDefault="00546736" w:rsidP="00546736">
      <w:pPr>
        <w:jc w:val="center"/>
      </w:pPr>
    </w:p>
    <w:p w:rsidR="00546736" w:rsidRPr="00494E20" w:rsidRDefault="00546736" w:rsidP="00546736">
      <w:pPr>
        <w:pStyle w:val="3"/>
        <w:spacing w:before="0" w:after="0"/>
        <w:ind w:firstLine="600"/>
        <w:jc w:val="both"/>
        <w:rPr>
          <w:rFonts w:ascii="Times New Roman" w:hAnsi="Times New Roman"/>
          <w:b w:val="0"/>
          <w:sz w:val="24"/>
          <w:szCs w:val="24"/>
        </w:rPr>
      </w:pPr>
      <w:r w:rsidRPr="00494E20">
        <w:rPr>
          <w:rFonts w:ascii="Times New Roman" w:hAnsi="Times New Roman"/>
          <w:b w:val="0"/>
          <w:sz w:val="24"/>
          <w:szCs w:val="24"/>
        </w:rPr>
        <w:t>1.1. 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программам», Приказом Министерства образования и науки Российской Федерации  от 17.10.2013 № 1155 «Об утверждении Федерального государственного стандарта дошкольного образования».</w:t>
      </w:r>
    </w:p>
    <w:p w:rsidR="00546736" w:rsidRPr="00494E20" w:rsidRDefault="00546736" w:rsidP="00546736">
      <w:pPr>
        <w:ind w:firstLine="600"/>
        <w:jc w:val="both"/>
      </w:pPr>
      <w:r w:rsidRPr="00494E20">
        <w:t xml:space="preserve">1.2. </w:t>
      </w:r>
      <w:r w:rsidR="00494E20" w:rsidRPr="00494E20">
        <w:t>Настоящее положение</w:t>
      </w:r>
      <w:r w:rsidRPr="00494E20">
        <w:t xml:space="preserve">  регламентирует  порядок  организации образовательной деятельности для воспитанников дошкольных образовательных организаций с  ограниченными возможностями здоровья.</w:t>
      </w:r>
    </w:p>
    <w:p w:rsidR="00546736" w:rsidRPr="00494E20" w:rsidRDefault="00546736" w:rsidP="00546736">
      <w:pPr>
        <w:shd w:val="clear" w:color="auto" w:fill="FFFFFF"/>
        <w:ind w:firstLine="600"/>
        <w:jc w:val="both"/>
        <w:rPr>
          <w:color w:val="000000"/>
        </w:rPr>
      </w:pPr>
      <w:r w:rsidRPr="00494E20">
        <w:t xml:space="preserve">1.3. </w:t>
      </w:r>
      <w:r w:rsidRPr="00494E20">
        <w:rPr>
          <w:color w:val="000000"/>
        </w:rPr>
        <w:t xml:space="preserve"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546736" w:rsidRPr="00494E20" w:rsidRDefault="00546736" w:rsidP="00546736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494E20">
        <w:rPr>
          <w:b/>
        </w:rPr>
        <w:t>2. Круг заявителей</w:t>
      </w:r>
    </w:p>
    <w:p w:rsidR="00546736" w:rsidRPr="00494E20" w:rsidRDefault="00546736" w:rsidP="00546736">
      <w:pPr>
        <w:ind w:firstLine="567"/>
        <w:jc w:val="both"/>
      </w:pPr>
      <w:r w:rsidRPr="00494E20">
        <w:t>2.1. Заявителями при предоставлении данной услуги выступают родители (законные представители) воспитанников с ограниченными возможностями здоровья дошкольных образовательных учреждений.</w:t>
      </w:r>
    </w:p>
    <w:p w:rsidR="00546736" w:rsidRPr="00494E20" w:rsidRDefault="00546736" w:rsidP="00546736">
      <w:pPr>
        <w:ind w:firstLine="567"/>
        <w:jc w:val="both"/>
      </w:pPr>
      <w:r w:rsidRPr="00494E20">
        <w:t xml:space="preserve">2.2. Воспитанники с ограниченными возможностями здоровья – лица, имеющие подтвержденные психолого-медико-педагогической комиссией недостатки в физическом и (или) психологическом развитии, которые препятствуют освоению образовательных программ без создания специальных условий для получения образования, это дети: </w:t>
      </w:r>
    </w:p>
    <w:p w:rsidR="00546736" w:rsidRPr="00494E20" w:rsidRDefault="00546736" w:rsidP="00546736">
      <w:pPr>
        <w:ind w:firstLine="567"/>
        <w:jc w:val="both"/>
      </w:pPr>
      <w:r w:rsidRPr="00494E20">
        <w:t>- с нарушением слуха (неслышащие, слабослышащие и позднооглохшие);</w:t>
      </w:r>
    </w:p>
    <w:p w:rsidR="00546736" w:rsidRPr="00494E20" w:rsidRDefault="00546736" w:rsidP="00546736">
      <w:pPr>
        <w:ind w:firstLine="567"/>
        <w:jc w:val="both"/>
      </w:pPr>
      <w:r w:rsidRPr="00494E20">
        <w:t>- с нарушением зрения (незрячие, слабовидящие и поздноослепшие);</w:t>
      </w:r>
    </w:p>
    <w:p w:rsidR="00546736" w:rsidRPr="00494E20" w:rsidRDefault="00546736" w:rsidP="00546736">
      <w:pPr>
        <w:ind w:firstLine="567"/>
        <w:jc w:val="both"/>
      </w:pPr>
      <w:r w:rsidRPr="00494E20">
        <w:t>- с тяжелой речевой патологией;</w:t>
      </w:r>
    </w:p>
    <w:p w:rsidR="00546736" w:rsidRPr="00494E20" w:rsidRDefault="00546736" w:rsidP="00546736">
      <w:pPr>
        <w:ind w:firstLine="567"/>
        <w:jc w:val="both"/>
      </w:pPr>
      <w:r w:rsidRPr="00494E20">
        <w:t xml:space="preserve">- с нарушениями опорно–двигательного аппарата, в том числе с детским церебральным параличом; </w:t>
      </w:r>
    </w:p>
    <w:p w:rsidR="00546736" w:rsidRPr="00494E20" w:rsidRDefault="00546736" w:rsidP="00546736">
      <w:pPr>
        <w:ind w:firstLine="567"/>
        <w:jc w:val="both"/>
      </w:pPr>
      <w:r w:rsidRPr="00494E20">
        <w:t>- с задержкой психического развития;</w:t>
      </w:r>
    </w:p>
    <w:p w:rsidR="00546736" w:rsidRPr="00494E20" w:rsidRDefault="00546736" w:rsidP="00546736">
      <w:pPr>
        <w:ind w:firstLine="567"/>
        <w:jc w:val="both"/>
      </w:pPr>
      <w:r w:rsidRPr="00494E20">
        <w:t>- с нарушением интеллекта, а также с иными ограничениями в здоровье (с выраженными расстройствами эмоционально – волевой сферы, в т.ч. с ранним детским аутизмом, комплексными нарушениями).</w:t>
      </w:r>
    </w:p>
    <w:p w:rsidR="00546736" w:rsidRPr="00494E20" w:rsidRDefault="00546736" w:rsidP="00546736">
      <w:pPr>
        <w:ind w:firstLine="567"/>
        <w:jc w:val="both"/>
      </w:pPr>
      <w:r w:rsidRPr="00494E20">
        <w:t>Инвалид, ребёнок -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подтвержденное учреждением медико-социальной экспертизы.</w:t>
      </w:r>
    </w:p>
    <w:p w:rsidR="00546736" w:rsidRPr="00494E20" w:rsidRDefault="00546736" w:rsidP="00546736">
      <w:pPr>
        <w:jc w:val="both"/>
      </w:pPr>
    </w:p>
    <w:p w:rsidR="00546736" w:rsidRPr="00494E20" w:rsidRDefault="00546736" w:rsidP="00546736">
      <w:pPr>
        <w:shd w:val="clear" w:color="auto" w:fill="FFFFFF"/>
        <w:spacing w:before="75" w:after="180"/>
        <w:ind w:firstLine="600"/>
        <w:jc w:val="center"/>
        <w:rPr>
          <w:b/>
          <w:color w:val="000000"/>
        </w:rPr>
      </w:pPr>
      <w:r w:rsidRPr="00494E20">
        <w:rPr>
          <w:b/>
          <w:color w:val="000000"/>
        </w:rPr>
        <w:t>3. Порядок организации образовательной деятельности для воспитанников с ограниченными возможностями здоровья</w:t>
      </w:r>
    </w:p>
    <w:p w:rsidR="00546736" w:rsidRPr="00494E20" w:rsidRDefault="00546736" w:rsidP="00546736">
      <w:pPr>
        <w:autoSpaceDE w:val="0"/>
        <w:autoSpaceDN w:val="0"/>
        <w:adjustRightInd w:val="0"/>
        <w:ind w:firstLine="540"/>
        <w:jc w:val="both"/>
      </w:pPr>
      <w:r w:rsidRPr="00494E20">
        <w:t>3.1. Организация образовательной деятельности детей с ограниченными возможностями здоровья осуществляется на основании следующих документов:</w:t>
      </w:r>
    </w:p>
    <w:p w:rsidR="00546736" w:rsidRPr="00494E20" w:rsidRDefault="00546736" w:rsidP="00546736">
      <w:pPr>
        <w:autoSpaceDE w:val="0"/>
        <w:autoSpaceDN w:val="0"/>
        <w:adjustRightInd w:val="0"/>
        <w:ind w:firstLine="540"/>
        <w:jc w:val="both"/>
      </w:pPr>
      <w:r w:rsidRPr="00494E20">
        <w:t xml:space="preserve">- </w:t>
      </w:r>
      <w:hyperlink r:id="rId9" w:history="1">
        <w:r w:rsidRPr="00494E20">
          <w:t>заявление</w:t>
        </w:r>
      </w:hyperlink>
      <w:r w:rsidRPr="00494E20">
        <w:t xml:space="preserve"> одного из родителей (законных представителей) в дошкольное образовательное учреждение по форме согласно приложению № 1 к настоящему положению;</w:t>
      </w:r>
    </w:p>
    <w:p w:rsidR="00546736" w:rsidRPr="00494E20" w:rsidRDefault="00546736" w:rsidP="00546736">
      <w:pPr>
        <w:autoSpaceDE w:val="0"/>
        <w:autoSpaceDN w:val="0"/>
        <w:adjustRightInd w:val="0"/>
        <w:ind w:firstLine="540"/>
        <w:jc w:val="both"/>
      </w:pPr>
      <w:r w:rsidRPr="00494E20">
        <w:t>- медицинское заключение;</w:t>
      </w:r>
    </w:p>
    <w:p w:rsidR="00546736" w:rsidRPr="00494E20" w:rsidRDefault="00546736" w:rsidP="00546736">
      <w:pPr>
        <w:autoSpaceDE w:val="0"/>
        <w:autoSpaceDN w:val="0"/>
        <w:adjustRightInd w:val="0"/>
        <w:ind w:firstLine="540"/>
        <w:jc w:val="both"/>
      </w:pPr>
      <w:r w:rsidRPr="00494E20">
        <w:t>- согласие родителей (законных представителей) на зачисление в образовательное учреждение детей с ограниченными возможностями здоровья, детей-инвалидов в группы компенсирующей и комбинированной направленности.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t xml:space="preserve">3.2.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организациях. 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t>3.2.1. Численность обучающихся с ограниченными возможностями здоровья в учебной группе устанавливается до 15 человек.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>3.3.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на дому или в медицинских организациях.</w:t>
      </w:r>
    </w:p>
    <w:p w:rsidR="00546736" w:rsidRPr="00494E20" w:rsidRDefault="00546736" w:rsidP="00546736">
      <w:pPr>
        <w:pStyle w:val="aa"/>
        <w:spacing w:before="0" w:beforeAutospacing="0" w:after="0" w:afterAutospacing="0"/>
        <w:jc w:val="both"/>
      </w:pP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center"/>
        <w:rPr>
          <w:b/>
        </w:rPr>
      </w:pPr>
      <w:r w:rsidRPr="00494E20">
        <w:rPr>
          <w:b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>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>4.2.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здоровья: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>4.2.1. доступность среды: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>4.2.1.1. доступность для детей с ограниченными возможностями здоровья и детей-инвалидов, всех помещений, где осуществляется образовательная деятельность: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>4.2.1.1.1. для детей с ограниченными возможностями здоровья по зрению - присутствие ассистента, оказывающего ребенку необходимую техническую помощь;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 xml:space="preserve">4.2.1.1.2.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</w:t>
      </w:r>
      <w:smartTag w:uri="urn:schemas-microsoft-com:office:smarttags" w:element="metricconverter">
        <w:smartTagPr>
          <w:attr w:name="ProductID" w:val="0,8 м"/>
        </w:smartTagPr>
        <w:r w:rsidRPr="00494E20">
          <w:t>0,8 м</w:t>
        </w:r>
      </w:smartTag>
      <w:r w:rsidRPr="00494E20">
        <w:t>; наличие специальных кресел и других приспособлений).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t>4.2.1.2. свободный доступ детей с ограниченными возможностями здоровья, к играм, игрушкам, материалам, пособиям, обеспечивающим все основные виды детской активности: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>4.2.1.2.1. для детей с ограниченными возможностями здоровья по зрению - обеспечение выпуска альтернативных форматов печатных материалов (крупный шрифт) или аудиофайлы;</w:t>
      </w:r>
    </w:p>
    <w:p w:rsidR="00546736" w:rsidRPr="00494E20" w:rsidRDefault="00546736" w:rsidP="00546736">
      <w:pPr>
        <w:pStyle w:val="aa"/>
        <w:spacing w:before="0" w:beforeAutospacing="0" w:after="0" w:afterAutospacing="0"/>
        <w:ind w:firstLine="600"/>
        <w:jc w:val="both"/>
      </w:pPr>
      <w:r w:rsidRPr="00494E20">
        <w:t>4.2.1.2.2. для детей с ограниченными возможностями здоровья по слуху - обеспечение надлежащими звуковыми средствами воспроизведения информации; обеспечение получения информации с использованием русского жестового языка (сурдоперевода, тифлосурдоперевода);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lastRenderedPageBreak/>
        <w:t>4.2.1.3. исправность и сохранность материалов и оборудования.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t>4.2.2. 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t>4.2.2.1. 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t>4.2.2.2. Программы должны содержать раздел коррекционной работы и/или инклюзивного образования, в котором: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t>4.2.2.2.1. раскрываются механизмы адаптации Программ для детей с ограниченными возможностями здоровья;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t>4.2.2.2.2. определяются специальные методические пособия и дидактические материалы;</w:t>
      </w:r>
    </w:p>
    <w:p w:rsidR="00546736" w:rsidRPr="00494E20" w:rsidRDefault="00546736" w:rsidP="00546736">
      <w:pPr>
        <w:pStyle w:val="normacttext"/>
        <w:spacing w:before="0" w:beforeAutospacing="0" w:after="0" w:afterAutospacing="0"/>
        <w:ind w:firstLine="600"/>
        <w:jc w:val="both"/>
      </w:pPr>
      <w:r w:rsidRPr="00494E20">
        <w:t xml:space="preserve"> 4.2.2.2.3. рассматривается проведение групповых и индивидуальных коррекционных занятий и осуществление квалифицированной коррекции нарушений развития детей с ограниченными возможностями здоровья.</w:t>
      </w:r>
    </w:p>
    <w:p w:rsidR="00546736" w:rsidRPr="00494E20" w:rsidRDefault="00546736" w:rsidP="00546736"/>
    <w:p w:rsidR="00546736" w:rsidRPr="00494E20" w:rsidRDefault="00546736" w:rsidP="00546736">
      <w:pPr>
        <w:jc w:val="center"/>
        <w:rPr>
          <w:b/>
        </w:rPr>
      </w:pPr>
      <w:r w:rsidRPr="00494E20">
        <w:rPr>
          <w:b/>
        </w:rPr>
        <w:t>5. Оплата,</w:t>
      </w:r>
      <w:r w:rsidRPr="00494E20">
        <w:t xml:space="preserve"> </w:t>
      </w:r>
      <w:r w:rsidRPr="00494E20">
        <w:rPr>
          <w:rFonts w:eastAsia="Calibri"/>
          <w:b/>
          <w:lang w:eastAsia="en-US"/>
        </w:rPr>
        <w:t xml:space="preserve">взимаемая за </w:t>
      </w:r>
      <w:r w:rsidRPr="00494E20">
        <w:rPr>
          <w:b/>
        </w:rPr>
        <w:t>организацию обучения детей с ограниченными возможностями здоровья в дошкольных образовательных организациях</w:t>
      </w:r>
    </w:p>
    <w:p w:rsidR="00546736" w:rsidRPr="00494E20" w:rsidRDefault="00546736" w:rsidP="00546736">
      <w:pPr>
        <w:jc w:val="center"/>
      </w:pPr>
    </w:p>
    <w:p w:rsidR="00546736" w:rsidRPr="00494E20" w:rsidRDefault="00546736" w:rsidP="00546736">
      <w:pPr>
        <w:ind w:firstLine="567"/>
        <w:jc w:val="both"/>
      </w:pPr>
      <w:r w:rsidRPr="00494E20">
        <w:t>5.1. Обучение детей с ограниченными возможностями здоровья в дошкольных образовательных организациях осуществляется на безвозмездной основе, без предоставления родительской платы.</w:t>
      </w:r>
    </w:p>
    <w:p w:rsidR="00546736" w:rsidRPr="00494E20" w:rsidRDefault="00546736" w:rsidP="00546736">
      <w:pPr>
        <w:ind w:firstLine="567"/>
        <w:jc w:val="both"/>
      </w:pPr>
    </w:p>
    <w:p w:rsidR="00546736" w:rsidRPr="00494E20" w:rsidRDefault="00546736" w:rsidP="00546736">
      <w:pPr>
        <w:ind w:firstLine="567"/>
        <w:jc w:val="center"/>
        <w:rPr>
          <w:b/>
        </w:rPr>
      </w:pPr>
      <w:r w:rsidRPr="00494E20">
        <w:rPr>
          <w:b/>
        </w:rPr>
        <w:t>6. Порядок оплаты труда педагогическим работникам дошкольных образовательных учреждений за организацию обучения детей с ограниченными возможностями здоровья</w:t>
      </w:r>
    </w:p>
    <w:p w:rsidR="00546736" w:rsidRPr="00494E20" w:rsidRDefault="00546736" w:rsidP="00546736">
      <w:pPr>
        <w:ind w:firstLine="567"/>
        <w:jc w:val="center"/>
      </w:pPr>
    </w:p>
    <w:p w:rsidR="00546736" w:rsidRPr="00494E20" w:rsidRDefault="00546736" w:rsidP="00546736">
      <w:pPr>
        <w:ind w:firstLine="567"/>
        <w:jc w:val="both"/>
      </w:pPr>
      <w:r w:rsidRPr="00494E20">
        <w:t>6.1. Оплата труда работникам, осуществляющим организацию обучения детей с ограниченными возможностями здоровья, проводится согласно методике оплаты труда педагогов дошкольных образовательных учреждений.</w:t>
      </w: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207D4E" w:rsidRDefault="00207D4E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207D4E" w:rsidRDefault="00207D4E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64C1F" w:rsidRDefault="00564C1F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546736" w:rsidRDefault="00546736" w:rsidP="00546736">
      <w:pPr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6"/>
          <w:szCs w:val="26"/>
        </w:rPr>
      </w:pPr>
    </w:p>
    <w:p w:rsidR="00494E20" w:rsidRDefault="00494E20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0"/>
          <w:szCs w:val="20"/>
        </w:rPr>
      </w:pPr>
    </w:p>
    <w:p w:rsidR="00546736" w:rsidRPr="00494E20" w:rsidRDefault="00546736" w:rsidP="00546736">
      <w:pPr>
        <w:autoSpaceDE w:val="0"/>
        <w:autoSpaceDN w:val="0"/>
        <w:adjustRightInd w:val="0"/>
        <w:ind w:left="4956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94E20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546736" w:rsidRPr="00494E20" w:rsidRDefault="00546736" w:rsidP="00546736">
      <w:pPr>
        <w:jc w:val="right"/>
        <w:rPr>
          <w:rFonts w:ascii="Arial" w:hAnsi="Arial" w:cs="Arial"/>
          <w:sz w:val="20"/>
          <w:szCs w:val="20"/>
        </w:rPr>
      </w:pPr>
      <w:r w:rsidRPr="00494E20">
        <w:rPr>
          <w:rFonts w:ascii="Arial" w:hAnsi="Arial" w:cs="Arial"/>
          <w:sz w:val="20"/>
          <w:szCs w:val="20"/>
        </w:rPr>
        <w:t xml:space="preserve">к Положению об утверждении </w:t>
      </w:r>
    </w:p>
    <w:p w:rsidR="00546736" w:rsidRPr="00494E20" w:rsidRDefault="00546736" w:rsidP="00546736">
      <w:pPr>
        <w:jc w:val="right"/>
        <w:rPr>
          <w:rFonts w:ascii="Arial" w:hAnsi="Arial" w:cs="Arial"/>
          <w:sz w:val="20"/>
          <w:szCs w:val="20"/>
        </w:rPr>
      </w:pPr>
      <w:r w:rsidRPr="00494E20">
        <w:rPr>
          <w:rFonts w:ascii="Arial" w:hAnsi="Arial" w:cs="Arial"/>
          <w:sz w:val="20"/>
          <w:szCs w:val="20"/>
        </w:rPr>
        <w:t xml:space="preserve">порядка организации </w:t>
      </w:r>
    </w:p>
    <w:p w:rsidR="00546736" w:rsidRPr="00494E20" w:rsidRDefault="00546736" w:rsidP="00546736">
      <w:pPr>
        <w:jc w:val="right"/>
        <w:rPr>
          <w:rFonts w:ascii="Arial" w:hAnsi="Arial" w:cs="Arial"/>
          <w:sz w:val="20"/>
          <w:szCs w:val="20"/>
        </w:rPr>
      </w:pPr>
      <w:r w:rsidRPr="00494E20">
        <w:rPr>
          <w:rFonts w:ascii="Arial" w:hAnsi="Arial" w:cs="Arial"/>
          <w:sz w:val="20"/>
          <w:szCs w:val="20"/>
        </w:rPr>
        <w:t xml:space="preserve">образовательной деятельности </w:t>
      </w:r>
    </w:p>
    <w:p w:rsidR="00546736" w:rsidRPr="00494E20" w:rsidRDefault="00546736" w:rsidP="00546736">
      <w:pPr>
        <w:jc w:val="right"/>
        <w:rPr>
          <w:rFonts w:ascii="Arial" w:hAnsi="Arial" w:cs="Arial"/>
          <w:sz w:val="20"/>
          <w:szCs w:val="20"/>
        </w:rPr>
      </w:pPr>
      <w:r w:rsidRPr="00494E20">
        <w:rPr>
          <w:rFonts w:ascii="Arial" w:hAnsi="Arial" w:cs="Arial"/>
          <w:sz w:val="20"/>
          <w:szCs w:val="20"/>
        </w:rPr>
        <w:t>для воспитанников дошкольного возраста</w:t>
      </w:r>
    </w:p>
    <w:p w:rsidR="00546736" w:rsidRPr="00494E20" w:rsidRDefault="00546736" w:rsidP="00546736">
      <w:pPr>
        <w:jc w:val="right"/>
        <w:rPr>
          <w:rFonts w:ascii="Arial" w:hAnsi="Arial" w:cs="Arial"/>
          <w:sz w:val="20"/>
          <w:szCs w:val="20"/>
        </w:rPr>
      </w:pPr>
      <w:r w:rsidRPr="00494E20">
        <w:rPr>
          <w:rFonts w:ascii="Arial" w:hAnsi="Arial" w:cs="Arial"/>
          <w:sz w:val="20"/>
          <w:szCs w:val="20"/>
        </w:rPr>
        <w:t xml:space="preserve"> с ограниченными</w:t>
      </w:r>
    </w:p>
    <w:p w:rsidR="00546736" w:rsidRPr="00494E20" w:rsidRDefault="00546736" w:rsidP="00546736">
      <w:pPr>
        <w:jc w:val="right"/>
        <w:rPr>
          <w:rFonts w:ascii="Arial" w:hAnsi="Arial" w:cs="Arial"/>
          <w:sz w:val="20"/>
          <w:szCs w:val="20"/>
        </w:rPr>
      </w:pPr>
      <w:r w:rsidRPr="00494E20">
        <w:rPr>
          <w:rFonts w:ascii="Arial" w:hAnsi="Arial" w:cs="Arial"/>
          <w:sz w:val="20"/>
          <w:szCs w:val="20"/>
        </w:rPr>
        <w:t xml:space="preserve"> возможностями здоровья 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both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BF4F7C">
        <w:rPr>
          <w:rFonts w:ascii="Arial" w:hAnsi="Arial" w:cs="Arial"/>
          <w:sz w:val="26"/>
          <w:szCs w:val="26"/>
        </w:rPr>
        <w:t xml:space="preserve">Форма 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BF4F7C">
        <w:rPr>
          <w:rFonts w:ascii="Arial" w:hAnsi="Arial" w:cs="Arial"/>
          <w:sz w:val="26"/>
          <w:szCs w:val="26"/>
        </w:rPr>
        <w:t>заявления о зачислении ребенка в образовательное учреждение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Руководителю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наименование образовательного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учреждения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_________________________,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Ф.И.О. заявителя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проживающего(ей) по адресу:</w:t>
      </w:r>
    </w:p>
    <w:p w:rsidR="00546736" w:rsidRPr="00BF4F7C" w:rsidRDefault="00546736" w:rsidP="00546736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_________________________,</w:t>
      </w:r>
    </w:p>
    <w:p w:rsidR="00546736" w:rsidRPr="00BF4F7C" w:rsidRDefault="00546736" w:rsidP="00546736">
      <w:pPr>
        <w:autoSpaceDE w:val="0"/>
        <w:autoSpaceDN w:val="0"/>
        <w:adjustRightInd w:val="0"/>
        <w:ind w:left="4956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место жительства гражданина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контактный телефон: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____________________________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 xml:space="preserve">адрес электронной почты: </w:t>
      </w:r>
    </w:p>
    <w:p w:rsidR="00546736" w:rsidRPr="00BF4F7C" w:rsidRDefault="00546736" w:rsidP="00546736">
      <w:pPr>
        <w:pBdr>
          <w:bottom w:val="single" w:sz="12" w:space="1" w:color="auto"/>
        </w:pBdr>
        <w:autoSpaceDE w:val="0"/>
        <w:autoSpaceDN w:val="0"/>
        <w:adjustRightInd w:val="0"/>
        <w:ind w:left="5664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ind w:left="5664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F4F7C">
        <w:rPr>
          <w:rFonts w:ascii="Arial" w:hAnsi="Arial" w:cs="Arial"/>
        </w:rPr>
        <w:t>ЗАЯВЛЕНИЕ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ab/>
        <w:t>Прошу зачислить моего сына (дочь) _________________________</w:t>
      </w:r>
      <w:r>
        <w:rPr>
          <w:rFonts w:ascii="Arial" w:hAnsi="Arial" w:cs="Arial"/>
        </w:rPr>
        <w:t>_______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  <w:t xml:space="preserve">                </w:t>
      </w:r>
      <w:r w:rsidRPr="00BF4F7C">
        <w:rPr>
          <w:rFonts w:ascii="Arial" w:hAnsi="Arial" w:cs="Arial"/>
          <w:vertAlign w:val="superscript"/>
        </w:rPr>
        <w:t>Ф.И.О., дата рождения ребенка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__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в  ___________________________________________________________________</w:t>
      </w:r>
    </w:p>
    <w:p w:rsidR="00546736" w:rsidRPr="00BF4F7C" w:rsidRDefault="00546736" w:rsidP="00546736">
      <w:pPr>
        <w:autoSpaceDE w:val="0"/>
        <w:autoSpaceDN w:val="0"/>
        <w:adjustRightInd w:val="0"/>
        <w:jc w:val="center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>наименование образовательного учреждения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с  _________________________.</w:t>
      </w:r>
    </w:p>
    <w:p w:rsidR="00546736" w:rsidRPr="00BF4F7C" w:rsidRDefault="00546736" w:rsidP="00546736">
      <w:pPr>
        <w:autoSpaceDE w:val="0"/>
        <w:autoSpaceDN w:val="0"/>
        <w:adjustRightInd w:val="0"/>
        <w:ind w:left="1416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  <w:vertAlign w:val="superscript"/>
        </w:rPr>
        <w:t xml:space="preserve">        дата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К заявлению прилагаю следующие документы: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1.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2.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3.</w:t>
      </w: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6736" w:rsidRPr="00BF4F7C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F4F7C">
        <w:rPr>
          <w:rFonts w:ascii="Arial" w:hAnsi="Arial" w:cs="Arial"/>
        </w:rPr>
        <w:t>Дата</w:t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  <w:t>___________ /_____________/</w:t>
      </w:r>
    </w:p>
    <w:p w:rsidR="00A271CC" w:rsidRPr="00546736" w:rsidRDefault="00546736" w:rsidP="00546736">
      <w:pPr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</w:rPr>
        <w:tab/>
      </w:r>
      <w:r w:rsidRPr="00BF4F7C">
        <w:rPr>
          <w:rFonts w:ascii="Arial" w:hAnsi="Arial" w:cs="Arial"/>
          <w:vertAlign w:val="superscript"/>
        </w:rPr>
        <w:t xml:space="preserve">       подпись</w:t>
      </w:r>
      <w:r w:rsidRPr="00BF4F7C">
        <w:rPr>
          <w:rFonts w:ascii="Arial" w:hAnsi="Arial" w:cs="Arial"/>
          <w:vertAlign w:val="superscript"/>
        </w:rPr>
        <w:tab/>
      </w:r>
      <w:r w:rsidRPr="00BF4F7C">
        <w:rPr>
          <w:rFonts w:ascii="Arial" w:hAnsi="Arial" w:cs="Arial"/>
          <w:vertAlign w:val="superscript"/>
        </w:rPr>
        <w:tab/>
        <w:t xml:space="preserve">   Ф.И.О.</w:t>
      </w:r>
    </w:p>
    <w:p w:rsidR="00A271CC" w:rsidRDefault="00A271CC" w:rsidP="007B504E">
      <w:pPr>
        <w:rPr>
          <w:sz w:val="28"/>
          <w:szCs w:val="28"/>
        </w:rPr>
      </w:pPr>
    </w:p>
    <w:p w:rsidR="00EA4106" w:rsidRPr="00403D46" w:rsidRDefault="00EA4106" w:rsidP="00FF2E35">
      <w:pPr>
        <w:pStyle w:val="40"/>
        <w:shd w:val="clear" w:color="auto" w:fill="auto"/>
        <w:spacing w:before="0" w:after="240"/>
        <w:ind w:right="440" w:firstLine="0"/>
        <w:jc w:val="left"/>
        <w:rPr>
          <w:rFonts w:ascii="Times New Roman" w:hAnsi="Times New Roman"/>
          <w:sz w:val="28"/>
          <w:szCs w:val="28"/>
        </w:rPr>
      </w:pPr>
    </w:p>
    <w:sectPr w:rsidR="00EA4106" w:rsidRPr="00403D46" w:rsidSect="00570D3D">
      <w:pgSz w:w="11906" w:h="16838"/>
      <w:pgMar w:top="284" w:right="1106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37" w:rsidRDefault="00843837">
      <w:r>
        <w:separator/>
      </w:r>
    </w:p>
  </w:endnote>
  <w:endnote w:type="continuationSeparator" w:id="0">
    <w:p w:rsidR="00843837" w:rsidRDefault="0084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37" w:rsidRDefault="00843837">
      <w:r>
        <w:separator/>
      </w:r>
    </w:p>
  </w:footnote>
  <w:footnote w:type="continuationSeparator" w:id="0">
    <w:p w:rsidR="00843837" w:rsidRDefault="0084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CD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3260617"/>
    <w:multiLevelType w:val="hybridMultilevel"/>
    <w:tmpl w:val="0E308F84"/>
    <w:lvl w:ilvl="0" w:tplc="C4BC10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A00074"/>
    <w:multiLevelType w:val="hybridMultilevel"/>
    <w:tmpl w:val="7E889CB8"/>
    <w:lvl w:ilvl="0" w:tplc="D658A0DC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AB61038"/>
    <w:multiLevelType w:val="hybridMultilevel"/>
    <w:tmpl w:val="60E23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85A7C"/>
    <w:multiLevelType w:val="hybridMultilevel"/>
    <w:tmpl w:val="08F4E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22238"/>
    <w:multiLevelType w:val="multilevel"/>
    <w:tmpl w:val="C7C0CA3C"/>
    <w:lvl w:ilvl="0">
      <w:start w:val="1"/>
      <w:numFmt w:val="decimal"/>
      <w:lvlText w:val="2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F563EE"/>
    <w:multiLevelType w:val="hybridMultilevel"/>
    <w:tmpl w:val="4F9E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41DC7"/>
    <w:multiLevelType w:val="multilevel"/>
    <w:tmpl w:val="15083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3428D0"/>
    <w:multiLevelType w:val="hybridMultilevel"/>
    <w:tmpl w:val="8870D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8F582B"/>
    <w:multiLevelType w:val="hybridMultilevel"/>
    <w:tmpl w:val="6C6A8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23D77"/>
    <w:multiLevelType w:val="hybridMultilevel"/>
    <w:tmpl w:val="74986714"/>
    <w:lvl w:ilvl="0" w:tplc="48427F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2D6D6E23"/>
    <w:multiLevelType w:val="hybridMultilevel"/>
    <w:tmpl w:val="2B188C7E"/>
    <w:lvl w:ilvl="0" w:tplc="92B6D4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63E2D92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A37767"/>
    <w:multiLevelType w:val="hybridMultilevel"/>
    <w:tmpl w:val="AF7E0650"/>
    <w:lvl w:ilvl="0" w:tplc="F9724B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A963C34"/>
    <w:multiLevelType w:val="hybridMultilevel"/>
    <w:tmpl w:val="7CAE9838"/>
    <w:lvl w:ilvl="0" w:tplc="141CE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D0336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712919"/>
    <w:multiLevelType w:val="multilevel"/>
    <w:tmpl w:val="B5E00B16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7" w15:restartNumberingAfterBreak="0">
    <w:nsid w:val="4A171E26"/>
    <w:multiLevelType w:val="hybridMultilevel"/>
    <w:tmpl w:val="76589312"/>
    <w:lvl w:ilvl="0" w:tplc="D2F204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C8378FB"/>
    <w:multiLevelType w:val="multilevel"/>
    <w:tmpl w:val="0CF0C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B28E7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474EB7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8E2FAF"/>
    <w:multiLevelType w:val="hybridMultilevel"/>
    <w:tmpl w:val="2842AF68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 w15:restartNumberingAfterBreak="0">
    <w:nsid w:val="57786C58"/>
    <w:multiLevelType w:val="hybridMultilevel"/>
    <w:tmpl w:val="0540AD2A"/>
    <w:lvl w:ilvl="0" w:tplc="084A79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77B5AA9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D519B1"/>
    <w:multiLevelType w:val="hybridMultilevel"/>
    <w:tmpl w:val="B84237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24DF2"/>
    <w:multiLevelType w:val="hybridMultilevel"/>
    <w:tmpl w:val="2E142F4E"/>
    <w:lvl w:ilvl="0" w:tplc="1D24450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63230671"/>
    <w:multiLevelType w:val="multilevel"/>
    <w:tmpl w:val="9F6A37D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0013E8"/>
    <w:multiLevelType w:val="multilevel"/>
    <w:tmpl w:val="D44269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F114099"/>
    <w:multiLevelType w:val="multilevel"/>
    <w:tmpl w:val="E4B6DAB0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DA0559"/>
    <w:multiLevelType w:val="multilevel"/>
    <w:tmpl w:val="99FCF9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2"/>
  </w:num>
  <w:num w:numId="8">
    <w:abstractNumId w:val="24"/>
  </w:num>
  <w:num w:numId="9">
    <w:abstractNumId w:val="4"/>
  </w:num>
  <w:num w:numId="10">
    <w:abstractNumId w:val="14"/>
  </w:num>
  <w:num w:numId="11">
    <w:abstractNumId w:val="3"/>
  </w:num>
  <w:num w:numId="12">
    <w:abstractNumId w:val="18"/>
  </w:num>
  <w:num w:numId="13">
    <w:abstractNumId w:val="1"/>
  </w:num>
  <w:num w:numId="14">
    <w:abstractNumId w:val="13"/>
  </w:num>
  <w:num w:numId="15">
    <w:abstractNumId w:val="21"/>
  </w:num>
  <w:num w:numId="16">
    <w:abstractNumId w:val="25"/>
  </w:num>
  <w:num w:numId="17">
    <w:abstractNumId w:val="16"/>
  </w:num>
  <w:num w:numId="18">
    <w:abstractNumId w:val="27"/>
  </w:num>
  <w:num w:numId="19">
    <w:abstractNumId w:val="15"/>
  </w:num>
  <w:num w:numId="20">
    <w:abstractNumId w:val="28"/>
  </w:num>
  <w:num w:numId="21">
    <w:abstractNumId w:val="20"/>
  </w:num>
  <w:num w:numId="22">
    <w:abstractNumId w:val="6"/>
  </w:num>
  <w:num w:numId="23">
    <w:abstractNumId w:val="19"/>
  </w:num>
  <w:num w:numId="24">
    <w:abstractNumId w:val="12"/>
  </w:num>
  <w:num w:numId="25">
    <w:abstractNumId w:val="0"/>
  </w:num>
  <w:num w:numId="26">
    <w:abstractNumId w:val="7"/>
  </w:num>
  <w:num w:numId="27">
    <w:abstractNumId w:val="5"/>
  </w:num>
  <w:num w:numId="28">
    <w:abstractNumId w:val="23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BC8"/>
    <w:rsid w:val="000020BC"/>
    <w:rsid w:val="000047B0"/>
    <w:rsid w:val="00004CD7"/>
    <w:rsid w:val="00006166"/>
    <w:rsid w:val="0001650D"/>
    <w:rsid w:val="000231D2"/>
    <w:rsid w:val="00025A78"/>
    <w:rsid w:val="00026C8B"/>
    <w:rsid w:val="00032527"/>
    <w:rsid w:val="000368BA"/>
    <w:rsid w:val="00055A2C"/>
    <w:rsid w:val="000572AA"/>
    <w:rsid w:val="00063AD7"/>
    <w:rsid w:val="000663BB"/>
    <w:rsid w:val="000722BA"/>
    <w:rsid w:val="00077A30"/>
    <w:rsid w:val="000838E5"/>
    <w:rsid w:val="00091A88"/>
    <w:rsid w:val="00093DE9"/>
    <w:rsid w:val="000A1AD3"/>
    <w:rsid w:val="000A2692"/>
    <w:rsid w:val="000A27C8"/>
    <w:rsid w:val="000A6B5E"/>
    <w:rsid w:val="000B4320"/>
    <w:rsid w:val="000B75DA"/>
    <w:rsid w:val="000D77A0"/>
    <w:rsid w:val="000E6889"/>
    <w:rsid w:val="001012A9"/>
    <w:rsid w:val="00101CCC"/>
    <w:rsid w:val="0010738F"/>
    <w:rsid w:val="00114D46"/>
    <w:rsid w:val="00120172"/>
    <w:rsid w:val="00122219"/>
    <w:rsid w:val="001313FC"/>
    <w:rsid w:val="00135583"/>
    <w:rsid w:val="00137AE3"/>
    <w:rsid w:val="001452D2"/>
    <w:rsid w:val="0014764A"/>
    <w:rsid w:val="001528AD"/>
    <w:rsid w:val="00152E51"/>
    <w:rsid w:val="001557F5"/>
    <w:rsid w:val="00162D66"/>
    <w:rsid w:val="00165ACF"/>
    <w:rsid w:val="001746FC"/>
    <w:rsid w:val="00177273"/>
    <w:rsid w:val="0018191F"/>
    <w:rsid w:val="001823BE"/>
    <w:rsid w:val="001849BA"/>
    <w:rsid w:val="001960F9"/>
    <w:rsid w:val="00196345"/>
    <w:rsid w:val="001A2119"/>
    <w:rsid w:val="001A503D"/>
    <w:rsid w:val="001A54DF"/>
    <w:rsid w:val="001B2905"/>
    <w:rsid w:val="001B62AB"/>
    <w:rsid w:val="001C22DB"/>
    <w:rsid w:val="001C608E"/>
    <w:rsid w:val="001D7BC8"/>
    <w:rsid w:val="001D7BEB"/>
    <w:rsid w:val="001D7E50"/>
    <w:rsid w:val="001E2E34"/>
    <w:rsid w:val="001E4227"/>
    <w:rsid w:val="001F0B11"/>
    <w:rsid w:val="001F0B83"/>
    <w:rsid w:val="001F49D6"/>
    <w:rsid w:val="001F711F"/>
    <w:rsid w:val="00202FF7"/>
    <w:rsid w:val="00207D4E"/>
    <w:rsid w:val="00220908"/>
    <w:rsid w:val="00224925"/>
    <w:rsid w:val="00226F8B"/>
    <w:rsid w:val="00241AE8"/>
    <w:rsid w:val="00241E21"/>
    <w:rsid w:val="00245028"/>
    <w:rsid w:val="00246C1A"/>
    <w:rsid w:val="00252BE4"/>
    <w:rsid w:val="00253D2A"/>
    <w:rsid w:val="00267E17"/>
    <w:rsid w:val="00274120"/>
    <w:rsid w:val="00275D8C"/>
    <w:rsid w:val="002811D5"/>
    <w:rsid w:val="002852B5"/>
    <w:rsid w:val="00291BB5"/>
    <w:rsid w:val="00292C18"/>
    <w:rsid w:val="00294553"/>
    <w:rsid w:val="002A034E"/>
    <w:rsid w:val="002A1463"/>
    <w:rsid w:val="002A28E4"/>
    <w:rsid w:val="002A6395"/>
    <w:rsid w:val="002B11FA"/>
    <w:rsid w:val="002B1287"/>
    <w:rsid w:val="002B2CA1"/>
    <w:rsid w:val="002B423D"/>
    <w:rsid w:val="002B5BC1"/>
    <w:rsid w:val="002C10B6"/>
    <w:rsid w:val="002C121F"/>
    <w:rsid w:val="002C6F8A"/>
    <w:rsid w:val="002D6034"/>
    <w:rsid w:val="002F06CD"/>
    <w:rsid w:val="002F11FD"/>
    <w:rsid w:val="002F1205"/>
    <w:rsid w:val="00305091"/>
    <w:rsid w:val="00311579"/>
    <w:rsid w:val="00313EE0"/>
    <w:rsid w:val="0033050E"/>
    <w:rsid w:val="00334DE2"/>
    <w:rsid w:val="003400B6"/>
    <w:rsid w:val="0034316E"/>
    <w:rsid w:val="00350334"/>
    <w:rsid w:val="00350B36"/>
    <w:rsid w:val="00357AB5"/>
    <w:rsid w:val="00365952"/>
    <w:rsid w:val="003758A0"/>
    <w:rsid w:val="00397E04"/>
    <w:rsid w:val="003B45EB"/>
    <w:rsid w:val="003B4DCF"/>
    <w:rsid w:val="003C1326"/>
    <w:rsid w:val="003C54E0"/>
    <w:rsid w:val="003C61B5"/>
    <w:rsid w:val="003C784E"/>
    <w:rsid w:val="003D142F"/>
    <w:rsid w:val="003D4396"/>
    <w:rsid w:val="003E087D"/>
    <w:rsid w:val="003E287D"/>
    <w:rsid w:val="00401807"/>
    <w:rsid w:val="00403D46"/>
    <w:rsid w:val="00414FE2"/>
    <w:rsid w:val="0041623A"/>
    <w:rsid w:val="004164E1"/>
    <w:rsid w:val="00417959"/>
    <w:rsid w:val="004246BF"/>
    <w:rsid w:val="004258BF"/>
    <w:rsid w:val="004343A4"/>
    <w:rsid w:val="00435096"/>
    <w:rsid w:val="0044372F"/>
    <w:rsid w:val="004711A7"/>
    <w:rsid w:val="00474B8F"/>
    <w:rsid w:val="00480804"/>
    <w:rsid w:val="00482E9B"/>
    <w:rsid w:val="0048422A"/>
    <w:rsid w:val="00494E20"/>
    <w:rsid w:val="004A1B87"/>
    <w:rsid w:val="004A75EB"/>
    <w:rsid w:val="004B1A87"/>
    <w:rsid w:val="004C2793"/>
    <w:rsid w:val="004C2A8A"/>
    <w:rsid w:val="004C7376"/>
    <w:rsid w:val="004D0077"/>
    <w:rsid w:val="004D0250"/>
    <w:rsid w:val="004D5E5E"/>
    <w:rsid w:val="004D7382"/>
    <w:rsid w:val="004D7A1E"/>
    <w:rsid w:val="004E3552"/>
    <w:rsid w:val="004E5904"/>
    <w:rsid w:val="004F1321"/>
    <w:rsid w:val="005029C0"/>
    <w:rsid w:val="00523A50"/>
    <w:rsid w:val="00535C59"/>
    <w:rsid w:val="005462C6"/>
    <w:rsid w:val="00546736"/>
    <w:rsid w:val="005473E7"/>
    <w:rsid w:val="005478F6"/>
    <w:rsid w:val="00552612"/>
    <w:rsid w:val="005550DE"/>
    <w:rsid w:val="00564C1F"/>
    <w:rsid w:val="00564FD9"/>
    <w:rsid w:val="00570C46"/>
    <w:rsid w:val="00570D3D"/>
    <w:rsid w:val="005855C7"/>
    <w:rsid w:val="005939F4"/>
    <w:rsid w:val="00597389"/>
    <w:rsid w:val="00597D71"/>
    <w:rsid w:val="005A6B9C"/>
    <w:rsid w:val="005A7AE3"/>
    <w:rsid w:val="005B1E49"/>
    <w:rsid w:val="005B48FD"/>
    <w:rsid w:val="005B53C0"/>
    <w:rsid w:val="005D761E"/>
    <w:rsid w:val="005E3786"/>
    <w:rsid w:val="005F2EE1"/>
    <w:rsid w:val="00604C2E"/>
    <w:rsid w:val="00612FDE"/>
    <w:rsid w:val="00617408"/>
    <w:rsid w:val="00622316"/>
    <w:rsid w:val="00630905"/>
    <w:rsid w:val="0063441E"/>
    <w:rsid w:val="00634632"/>
    <w:rsid w:val="00640539"/>
    <w:rsid w:val="006413DD"/>
    <w:rsid w:val="00643781"/>
    <w:rsid w:val="0065331C"/>
    <w:rsid w:val="00656403"/>
    <w:rsid w:val="00656F1C"/>
    <w:rsid w:val="00673B12"/>
    <w:rsid w:val="006838D1"/>
    <w:rsid w:val="00685F9D"/>
    <w:rsid w:val="00690085"/>
    <w:rsid w:val="0069284D"/>
    <w:rsid w:val="006928A4"/>
    <w:rsid w:val="006A5690"/>
    <w:rsid w:val="006A793A"/>
    <w:rsid w:val="006B31E7"/>
    <w:rsid w:val="006B6A54"/>
    <w:rsid w:val="006C6063"/>
    <w:rsid w:val="006D2EE4"/>
    <w:rsid w:val="006D5DF1"/>
    <w:rsid w:val="006E15DE"/>
    <w:rsid w:val="006E6C4E"/>
    <w:rsid w:val="006F069E"/>
    <w:rsid w:val="006F1D0A"/>
    <w:rsid w:val="006F5D3F"/>
    <w:rsid w:val="007127BF"/>
    <w:rsid w:val="00715550"/>
    <w:rsid w:val="00715BA2"/>
    <w:rsid w:val="00717F34"/>
    <w:rsid w:val="00721867"/>
    <w:rsid w:val="00722CFD"/>
    <w:rsid w:val="00745091"/>
    <w:rsid w:val="00746FCB"/>
    <w:rsid w:val="00755ED6"/>
    <w:rsid w:val="007655D5"/>
    <w:rsid w:val="007676C5"/>
    <w:rsid w:val="00782EF3"/>
    <w:rsid w:val="0078767F"/>
    <w:rsid w:val="00790313"/>
    <w:rsid w:val="00793026"/>
    <w:rsid w:val="007954A3"/>
    <w:rsid w:val="00797AB3"/>
    <w:rsid w:val="007A1C20"/>
    <w:rsid w:val="007A43F6"/>
    <w:rsid w:val="007B304E"/>
    <w:rsid w:val="007B504E"/>
    <w:rsid w:val="007B6662"/>
    <w:rsid w:val="007C05D9"/>
    <w:rsid w:val="007D1ACB"/>
    <w:rsid w:val="007D670A"/>
    <w:rsid w:val="007D770C"/>
    <w:rsid w:val="007D7A8D"/>
    <w:rsid w:val="007E1AA1"/>
    <w:rsid w:val="007E248C"/>
    <w:rsid w:val="007E4B40"/>
    <w:rsid w:val="007F0DC6"/>
    <w:rsid w:val="007F6C61"/>
    <w:rsid w:val="00805366"/>
    <w:rsid w:val="00814126"/>
    <w:rsid w:val="00832C26"/>
    <w:rsid w:val="00834A85"/>
    <w:rsid w:val="00841211"/>
    <w:rsid w:val="00843837"/>
    <w:rsid w:val="00850BA7"/>
    <w:rsid w:val="0085317F"/>
    <w:rsid w:val="00854F5C"/>
    <w:rsid w:val="00855D5E"/>
    <w:rsid w:val="0087646C"/>
    <w:rsid w:val="00877AFC"/>
    <w:rsid w:val="008807F3"/>
    <w:rsid w:val="008842A2"/>
    <w:rsid w:val="008909A1"/>
    <w:rsid w:val="0089171E"/>
    <w:rsid w:val="008918A5"/>
    <w:rsid w:val="00895FAC"/>
    <w:rsid w:val="008C4DB8"/>
    <w:rsid w:val="008D06E6"/>
    <w:rsid w:val="008D169D"/>
    <w:rsid w:val="008D3DE3"/>
    <w:rsid w:val="008D7199"/>
    <w:rsid w:val="008E036E"/>
    <w:rsid w:val="008F27BB"/>
    <w:rsid w:val="0090292B"/>
    <w:rsid w:val="009124AB"/>
    <w:rsid w:val="00913482"/>
    <w:rsid w:val="00923FF5"/>
    <w:rsid w:val="00930A9C"/>
    <w:rsid w:val="00932BD1"/>
    <w:rsid w:val="00934889"/>
    <w:rsid w:val="00941ECA"/>
    <w:rsid w:val="00945762"/>
    <w:rsid w:val="0094642E"/>
    <w:rsid w:val="009834F3"/>
    <w:rsid w:val="009849B0"/>
    <w:rsid w:val="00986B7F"/>
    <w:rsid w:val="00987455"/>
    <w:rsid w:val="009A0855"/>
    <w:rsid w:val="009A1877"/>
    <w:rsid w:val="009A1AC3"/>
    <w:rsid w:val="009B3853"/>
    <w:rsid w:val="009B3E1D"/>
    <w:rsid w:val="009C51D6"/>
    <w:rsid w:val="009C6322"/>
    <w:rsid w:val="009C7B1C"/>
    <w:rsid w:val="009D3F4B"/>
    <w:rsid w:val="009E53B2"/>
    <w:rsid w:val="009F1222"/>
    <w:rsid w:val="009F2EB0"/>
    <w:rsid w:val="00A02BBC"/>
    <w:rsid w:val="00A02D81"/>
    <w:rsid w:val="00A13DFE"/>
    <w:rsid w:val="00A23938"/>
    <w:rsid w:val="00A269B5"/>
    <w:rsid w:val="00A271CC"/>
    <w:rsid w:val="00A3008D"/>
    <w:rsid w:val="00A326FB"/>
    <w:rsid w:val="00A37115"/>
    <w:rsid w:val="00A3719F"/>
    <w:rsid w:val="00A42416"/>
    <w:rsid w:val="00A464F1"/>
    <w:rsid w:val="00A54674"/>
    <w:rsid w:val="00A54A66"/>
    <w:rsid w:val="00A76E80"/>
    <w:rsid w:val="00A83A44"/>
    <w:rsid w:val="00A913D8"/>
    <w:rsid w:val="00A97ACF"/>
    <w:rsid w:val="00AA029E"/>
    <w:rsid w:val="00AA6E92"/>
    <w:rsid w:val="00AC702E"/>
    <w:rsid w:val="00AF56E8"/>
    <w:rsid w:val="00B0302C"/>
    <w:rsid w:val="00B102AA"/>
    <w:rsid w:val="00B11FBE"/>
    <w:rsid w:val="00B13E46"/>
    <w:rsid w:val="00B20A84"/>
    <w:rsid w:val="00B22576"/>
    <w:rsid w:val="00B22FE2"/>
    <w:rsid w:val="00B24C96"/>
    <w:rsid w:val="00B253F5"/>
    <w:rsid w:val="00B262B9"/>
    <w:rsid w:val="00B271EA"/>
    <w:rsid w:val="00B47379"/>
    <w:rsid w:val="00B51C43"/>
    <w:rsid w:val="00B56CFF"/>
    <w:rsid w:val="00B71706"/>
    <w:rsid w:val="00B75CC6"/>
    <w:rsid w:val="00B85C60"/>
    <w:rsid w:val="00B875A1"/>
    <w:rsid w:val="00B97EFA"/>
    <w:rsid w:val="00BA0F54"/>
    <w:rsid w:val="00BB4356"/>
    <w:rsid w:val="00BB6C77"/>
    <w:rsid w:val="00BC4B85"/>
    <w:rsid w:val="00BD068E"/>
    <w:rsid w:val="00BE71C3"/>
    <w:rsid w:val="00BF6F90"/>
    <w:rsid w:val="00C026C7"/>
    <w:rsid w:val="00C03DFD"/>
    <w:rsid w:val="00C10E45"/>
    <w:rsid w:val="00C12655"/>
    <w:rsid w:val="00C13AD1"/>
    <w:rsid w:val="00C16BF4"/>
    <w:rsid w:val="00C2476C"/>
    <w:rsid w:val="00C34A0B"/>
    <w:rsid w:val="00C35AA1"/>
    <w:rsid w:val="00C41D65"/>
    <w:rsid w:val="00C45FD2"/>
    <w:rsid w:val="00C46DF4"/>
    <w:rsid w:val="00C51480"/>
    <w:rsid w:val="00C51495"/>
    <w:rsid w:val="00C76230"/>
    <w:rsid w:val="00C7756B"/>
    <w:rsid w:val="00C81C2D"/>
    <w:rsid w:val="00C824AF"/>
    <w:rsid w:val="00C904D6"/>
    <w:rsid w:val="00C95ACE"/>
    <w:rsid w:val="00CA2DB6"/>
    <w:rsid w:val="00CD433E"/>
    <w:rsid w:val="00CD7A09"/>
    <w:rsid w:val="00CE779C"/>
    <w:rsid w:val="00CF27FF"/>
    <w:rsid w:val="00CF47A0"/>
    <w:rsid w:val="00CF5388"/>
    <w:rsid w:val="00CF6414"/>
    <w:rsid w:val="00CF6A5F"/>
    <w:rsid w:val="00CF7991"/>
    <w:rsid w:val="00D05B93"/>
    <w:rsid w:val="00D106B1"/>
    <w:rsid w:val="00D26650"/>
    <w:rsid w:val="00D26C81"/>
    <w:rsid w:val="00D30827"/>
    <w:rsid w:val="00D44D1C"/>
    <w:rsid w:val="00D468F2"/>
    <w:rsid w:val="00D469D1"/>
    <w:rsid w:val="00D55819"/>
    <w:rsid w:val="00D75928"/>
    <w:rsid w:val="00D76CBB"/>
    <w:rsid w:val="00D77185"/>
    <w:rsid w:val="00D77CD8"/>
    <w:rsid w:val="00D929FF"/>
    <w:rsid w:val="00D9463A"/>
    <w:rsid w:val="00DA161D"/>
    <w:rsid w:val="00DA3A0E"/>
    <w:rsid w:val="00DA4206"/>
    <w:rsid w:val="00DA7479"/>
    <w:rsid w:val="00DB6661"/>
    <w:rsid w:val="00DC5613"/>
    <w:rsid w:val="00DD07A0"/>
    <w:rsid w:val="00DD54BA"/>
    <w:rsid w:val="00DD72B1"/>
    <w:rsid w:val="00DE0749"/>
    <w:rsid w:val="00DE180C"/>
    <w:rsid w:val="00DE7175"/>
    <w:rsid w:val="00DE7C6A"/>
    <w:rsid w:val="00DF5036"/>
    <w:rsid w:val="00E036CE"/>
    <w:rsid w:val="00E037AD"/>
    <w:rsid w:val="00E2030C"/>
    <w:rsid w:val="00E2223B"/>
    <w:rsid w:val="00E24282"/>
    <w:rsid w:val="00E250A0"/>
    <w:rsid w:val="00E256BB"/>
    <w:rsid w:val="00E27BA8"/>
    <w:rsid w:val="00E43BE3"/>
    <w:rsid w:val="00E50359"/>
    <w:rsid w:val="00E53CFD"/>
    <w:rsid w:val="00E548B0"/>
    <w:rsid w:val="00E579BB"/>
    <w:rsid w:val="00E60959"/>
    <w:rsid w:val="00E7131B"/>
    <w:rsid w:val="00E91838"/>
    <w:rsid w:val="00E94D1D"/>
    <w:rsid w:val="00EA4106"/>
    <w:rsid w:val="00EA5C27"/>
    <w:rsid w:val="00EB0B69"/>
    <w:rsid w:val="00EC3EBE"/>
    <w:rsid w:val="00ED2D00"/>
    <w:rsid w:val="00ED6BF1"/>
    <w:rsid w:val="00EF2390"/>
    <w:rsid w:val="00F05B66"/>
    <w:rsid w:val="00F11FA7"/>
    <w:rsid w:val="00F33155"/>
    <w:rsid w:val="00F438F2"/>
    <w:rsid w:val="00F45AA3"/>
    <w:rsid w:val="00F45C5F"/>
    <w:rsid w:val="00F47FC8"/>
    <w:rsid w:val="00F61B70"/>
    <w:rsid w:val="00F63DE3"/>
    <w:rsid w:val="00F63E94"/>
    <w:rsid w:val="00F70C5C"/>
    <w:rsid w:val="00F73138"/>
    <w:rsid w:val="00F75BFB"/>
    <w:rsid w:val="00F761FC"/>
    <w:rsid w:val="00F82E8B"/>
    <w:rsid w:val="00F83B3E"/>
    <w:rsid w:val="00F92B9E"/>
    <w:rsid w:val="00F93D90"/>
    <w:rsid w:val="00F94900"/>
    <w:rsid w:val="00F95192"/>
    <w:rsid w:val="00F95BBF"/>
    <w:rsid w:val="00FA0DCB"/>
    <w:rsid w:val="00FA11B1"/>
    <w:rsid w:val="00FA78D5"/>
    <w:rsid w:val="00FB1022"/>
    <w:rsid w:val="00FB2DE3"/>
    <w:rsid w:val="00FB6325"/>
    <w:rsid w:val="00FB6A3B"/>
    <w:rsid w:val="00FC29B5"/>
    <w:rsid w:val="00FC2DA6"/>
    <w:rsid w:val="00FC3D42"/>
    <w:rsid w:val="00FD1FAA"/>
    <w:rsid w:val="00FD7B61"/>
    <w:rsid w:val="00FE0236"/>
    <w:rsid w:val="00FF2E35"/>
    <w:rsid w:val="00FF3F9A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DA1F7E"/>
  <w15:docId w15:val="{646259DB-7E48-4B21-A070-F80F79F7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7F5"/>
    <w:rPr>
      <w:sz w:val="24"/>
      <w:szCs w:val="24"/>
    </w:rPr>
  </w:style>
  <w:style w:type="paragraph" w:styleId="1">
    <w:name w:val="heading 1"/>
    <w:basedOn w:val="a"/>
    <w:next w:val="a"/>
    <w:qFormat/>
    <w:rsid w:val="007127BF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5467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1D7BC8"/>
    <w:pPr>
      <w:jc w:val="center"/>
    </w:pPr>
    <w:rPr>
      <w:b/>
      <w:szCs w:val="20"/>
    </w:rPr>
  </w:style>
  <w:style w:type="table" w:styleId="a5">
    <w:name w:val="Table Grid"/>
    <w:basedOn w:val="a1"/>
    <w:rsid w:val="00F73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7127BF"/>
    <w:pPr>
      <w:jc w:val="both"/>
    </w:pPr>
  </w:style>
  <w:style w:type="paragraph" w:styleId="a7">
    <w:name w:val="Balloon Text"/>
    <w:basedOn w:val="a"/>
    <w:semiHidden/>
    <w:rsid w:val="00CF27F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2B12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me1">
    <w:name w:val="name1"/>
    <w:rsid w:val="00401807"/>
    <w:rPr>
      <w:sz w:val="30"/>
      <w:szCs w:val="30"/>
    </w:rPr>
  </w:style>
  <w:style w:type="character" w:customStyle="1" w:styleId="date1">
    <w:name w:val="date1"/>
    <w:rsid w:val="00401807"/>
    <w:rPr>
      <w:color w:val="999999"/>
      <w:sz w:val="17"/>
      <w:szCs w:val="17"/>
    </w:rPr>
  </w:style>
  <w:style w:type="character" w:styleId="a9">
    <w:name w:val="Strong"/>
    <w:qFormat/>
    <w:rsid w:val="00401807"/>
    <w:rPr>
      <w:b/>
      <w:bCs/>
    </w:rPr>
  </w:style>
  <w:style w:type="paragraph" w:customStyle="1" w:styleId="ConsPlusNonformat">
    <w:name w:val="ConsPlusNonformat"/>
    <w:uiPriority w:val="99"/>
    <w:rsid w:val="004A75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Заголовок Знак"/>
    <w:link w:val="a3"/>
    <w:uiPriority w:val="10"/>
    <w:locked/>
    <w:rsid w:val="00C45FD2"/>
    <w:rPr>
      <w:b/>
      <w:sz w:val="24"/>
      <w:lang w:val="ru-RU" w:eastAsia="ru-RU" w:bidi="ar-SA"/>
    </w:rPr>
  </w:style>
  <w:style w:type="paragraph" w:styleId="aa">
    <w:name w:val="Normal (Web)"/>
    <w:basedOn w:val="a"/>
    <w:uiPriority w:val="99"/>
    <w:unhideWhenUsed/>
    <w:rsid w:val="005A7AE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7AE3"/>
  </w:style>
  <w:style w:type="character" w:styleId="ab">
    <w:name w:val="Hyperlink"/>
    <w:uiPriority w:val="99"/>
    <w:unhideWhenUsed/>
    <w:rsid w:val="005A7AE3"/>
    <w:rPr>
      <w:color w:val="0000FF"/>
      <w:u w:val="single"/>
    </w:rPr>
  </w:style>
  <w:style w:type="character" w:customStyle="1" w:styleId="31">
    <w:name w:val="Основной текст (3)_"/>
    <w:link w:val="32"/>
    <w:rsid w:val="003C61B5"/>
    <w:rPr>
      <w:rFonts w:ascii="Arial" w:eastAsia="Arial" w:hAnsi="Arial" w:cs="Arial"/>
      <w:i/>
      <w:iCs/>
      <w:spacing w:val="2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C61B5"/>
    <w:pPr>
      <w:widowControl w:val="0"/>
      <w:shd w:val="clear" w:color="auto" w:fill="FFFFFF"/>
      <w:spacing w:before="300" w:after="60" w:line="0" w:lineRule="atLeast"/>
      <w:jc w:val="center"/>
    </w:pPr>
    <w:rPr>
      <w:rFonts w:ascii="Arial" w:eastAsia="Arial" w:hAnsi="Arial"/>
      <w:i/>
      <w:iCs/>
      <w:spacing w:val="2"/>
      <w:sz w:val="23"/>
      <w:szCs w:val="23"/>
    </w:rPr>
  </w:style>
  <w:style w:type="character" w:customStyle="1" w:styleId="4">
    <w:name w:val="Основной текст (4)_"/>
    <w:link w:val="40"/>
    <w:rsid w:val="003C61B5"/>
    <w:rPr>
      <w:rFonts w:ascii="Arial" w:eastAsia="Arial" w:hAnsi="Arial" w:cs="Arial"/>
      <w:spacing w:val="4"/>
      <w:sz w:val="22"/>
      <w:szCs w:val="22"/>
      <w:shd w:val="clear" w:color="auto" w:fill="FFFFFF"/>
    </w:rPr>
  </w:style>
  <w:style w:type="character" w:customStyle="1" w:styleId="40pt">
    <w:name w:val="Основной текст (4) + Интервал 0 pt"/>
    <w:rsid w:val="003C61B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C61B5"/>
    <w:pPr>
      <w:widowControl w:val="0"/>
      <w:shd w:val="clear" w:color="auto" w:fill="FFFFFF"/>
      <w:spacing w:before="540" w:line="298" w:lineRule="exact"/>
      <w:ind w:hanging="560"/>
      <w:jc w:val="both"/>
    </w:pPr>
    <w:rPr>
      <w:rFonts w:ascii="Arial" w:eastAsia="Arial" w:hAnsi="Arial"/>
      <w:spacing w:val="4"/>
      <w:sz w:val="22"/>
      <w:szCs w:val="22"/>
    </w:rPr>
  </w:style>
  <w:style w:type="character" w:customStyle="1" w:styleId="5">
    <w:name w:val="Основной текст (5)_"/>
    <w:link w:val="50"/>
    <w:rsid w:val="00246C1A"/>
    <w:rPr>
      <w:rFonts w:ascii="Arial" w:eastAsia="Arial" w:hAnsi="Arial" w:cs="Arial"/>
      <w:b/>
      <w:bCs/>
      <w:spacing w:val="-1"/>
      <w:sz w:val="26"/>
      <w:szCs w:val="26"/>
      <w:shd w:val="clear" w:color="auto" w:fill="FFFFFF"/>
    </w:rPr>
  </w:style>
  <w:style w:type="character" w:customStyle="1" w:styleId="6">
    <w:name w:val="Основной текст (6)_"/>
    <w:link w:val="60"/>
    <w:rsid w:val="00246C1A"/>
    <w:rPr>
      <w:rFonts w:ascii="Arial" w:eastAsia="Arial" w:hAnsi="Arial" w:cs="Arial"/>
      <w:b/>
      <w:bCs/>
      <w:spacing w:val="4"/>
      <w:sz w:val="23"/>
      <w:szCs w:val="23"/>
      <w:shd w:val="clear" w:color="auto" w:fill="FFFFFF"/>
    </w:rPr>
  </w:style>
  <w:style w:type="character" w:customStyle="1" w:styleId="ac">
    <w:name w:val="Основной текст_"/>
    <w:link w:val="2"/>
    <w:rsid w:val="00246C1A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rsid w:val="00246C1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">
    <w:name w:val="Основной текст1"/>
    <w:rsid w:val="00246C1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46C1A"/>
    <w:pPr>
      <w:widowControl w:val="0"/>
      <w:shd w:val="clear" w:color="auto" w:fill="FFFFFF"/>
      <w:spacing w:before="240" w:line="298" w:lineRule="exact"/>
      <w:jc w:val="center"/>
    </w:pPr>
    <w:rPr>
      <w:rFonts w:ascii="Arial" w:eastAsia="Arial" w:hAnsi="Arial"/>
      <w:b/>
      <w:bCs/>
      <w:spacing w:val="-1"/>
      <w:sz w:val="26"/>
      <w:szCs w:val="26"/>
    </w:rPr>
  </w:style>
  <w:style w:type="paragraph" w:customStyle="1" w:styleId="60">
    <w:name w:val="Основной текст (6)"/>
    <w:basedOn w:val="a"/>
    <w:link w:val="6"/>
    <w:rsid w:val="00246C1A"/>
    <w:pPr>
      <w:widowControl w:val="0"/>
      <w:shd w:val="clear" w:color="auto" w:fill="FFFFFF"/>
      <w:spacing w:after="240" w:line="298" w:lineRule="exact"/>
      <w:jc w:val="center"/>
    </w:pPr>
    <w:rPr>
      <w:rFonts w:ascii="Arial" w:eastAsia="Arial" w:hAnsi="Arial"/>
      <w:b/>
      <w:bCs/>
      <w:spacing w:val="4"/>
      <w:sz w:val="23"/>
      <w:szCs w:val="23"/>
    </w:rPr>
  </w:style>
  <w:style w:type="paragraph" w:customStyle="1" w:styleId="2">
    <w:name w:val="Основной текст2"/>
    <w:basedOn w:val="a"/>
    <w:link w:val="ac"/>
    <w:rsid w:val="00246C1A"/>
    <w:pPr>
      <w:widowControl w:val="0"/>
      <w:shd w:val="clear" w:color="auto" w:fill="FFFFFF"/>
      <w:spacing w:before="360" w:line="274" w:lineRule="exact"/>
      <w:ind w:hanging="900"/>
      <w:jc w:val="both"/>
    </w:pPr>
    <w:rPr>
      <w:rFonts w:ascii="Arial" w:eastAsia="Arial" w:hAnsi="Arial"/>
      <w:spacing w:val="1"/>
      <w:sz w:val="21"/>
      <w:szCs w:val="21"/>
    </w:rPr>
  </w:style>
  <w:style w:type="character" w:customStyle="1" w:styleId="20">
    <w:name w:val="Заголовок №2_"/>
    <w:link w:val="21"/>
    <w:rsid w:val="00E250A0"/>
    <w:rPr>
      <w:rFonts w:ascii="Arial" w:eastAsia="Arial" w:hAnsi="Arial" w:cs="Arial"/>
      <w:b/>
      <w:bCs/>
      <w:spacing w:val="4"/>
      <w:sz w:val="23"/>
      <w:szCs w:val="23"/>
      <w:shd w:val="clear" w:color="auto" w:fill="FFFFFF"/>
    </w:rPr>
  </w:style>
  <w:style w:type="paragraph" w:customStyle="1" w:styleId="21">
    <w:name w:val="Заголовок №2"/>
    <w:basedOn w:val="a"/>
    <w:link w:val="20"/>
    <w:rsid w:val="00E250A0"/>
    <w:pPr>
      <w:widowControl w:val="0"/>
      <w:shd w:val="clear" w:color="auto" w:fill="FFFFFF"/>
      <w:spacing w:before="60" w:after="300" w:line="0" w:lineRule="atLeast"/>
      <w:ind w:hanging="560"/>
      <w:jc w:val="both"/>
      <w:outlineLvl w:val="1"/>
    </w:pPr>
    <w:rPr>
      <w:rFonts w:ascii="Arial" w:eastAsia="Arial" w:hAnsi="Arial"/>
      <w:b/>
      <w:bCs/>
      <w:spacing w:val="4"/>
      <w:sz w:val="23"/>
      <w:szCs w:val="23"/>
    </w:rPr>
  </w:style>
  <w:style w:type="character" w:customStyle="1" w:styleId="8">
    <w:name w:val="Основной текст (8)_"/>
    <w:link w:val="80"/>
    <w:rsid w:val="009C632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C6322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/>
      <w:b/>
      <w:bCs/>
      <w:sz w:val="22"/>
      <w:szCs w:val="22"/>
    </w:rPr>
  </w:style>
  <w:style w:type="character" w:customStyle="1" w:styleId="30">
    <w:name w:val="Заголовок 3 Знак"/>
    <w:link w:val="3"/>
    <w:semiHidden/>
    <w:rsid w:val="0054673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ormacttext">
    <w:name w:val="norm_act_text"/>
    <w:basedOn w:val="a"/>
    <w:rsid w:val="00546736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570D3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89300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17847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4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C4DA5233640B4E42B1479548EB3225FC8DC58CFFE41A366E37994D00AAEE786D3B6937296B36C9423D7Ad95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3607F-E81C-4C8B-A31E-C3ADB4904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образования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 Борисовна</dc:creator>
  <cp:keywords/>
  <cp:lastModifiedBy>Notebook</cp:lastModifiedBy>
  <cp:revision>44</cp:revision>
  <cp:lastPrinted>2014-03-07T05:37:00Z</cp:lastPrinted>
  <dcterms:created xsi:type="dcterms:W3CDTF">2014-02-26T03:47:00Z</dcterms:created>
  <dcterms:modified xsi:type="dcterms:W3CDTF">2016-12-07T07:11:00Z</dcterms:modified>
</cp:coreProperties>
</file>