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52" w:rsidRDefault="00603D52" w:rsidP="008C72E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03D52" w:rsidRDefault="00603D52" w:rsidP="00603D52">
      <w:pPr>
        <w:jc w:val="center"/>
        <w:rPr>
          <w:rFonts w:ascii="Times New Roman" w:hAnsi="Times New Roman" w:cs="Times New Roman"/>
          <w:b/>
          <w:sz w:val="24"/>
        </w:rPr>
      </w:pPr>
      <w:r w:rsidRPr="007B06BF">
        <w:rPr>
          <w:rFonts w:ascii="Times New Roman" w:hAnsi="Times New Roman" w:cs="Times New Roman"/>
          <w:b/>
          <w:sz w:val="24"/>
        </w:rPr>
        <w:t xml:space="preserve">Филиал </w:t>
      </w:r>
      <w:proofErr w:type="spellStart"/>
      <w:r w:rsidRPr="007B06BF">
        <w:rPr>
          <w:rFonts w:ascii="Times New Roman" w:hAnsi="Times New Roman" w:cs="Times New Roman"/>
          <w:b/>
          <w:sz w:val="24"/>
        </w:rPr>
        <w:t>Петелинская</w:t>
      </w:r>
      <w:proofErr w:type="spellEnd"/>
      <w:r w:rsidRPr="007B06BF">
        <w:rPr>
          <w:rFonts w:ascii="Times New Roman" w:hAnsi="Times New Roman" w:cs="Times New Roman"/>
          <w:b/>
          <w:sz w:val="24"/>
        </w:rPr>
        <w:t xml:space="preserve"> СОШ «</w:t>
      </w:r>
      <w:proofErr w:type="spellStart"/>
      <w:r w:rsidR="00B27C0B">
        <w:rPr>
          <w:rFonts w:ascii="Times New Roman" w:hAnsi="Times New Roman" w:cs="Times New Roman"/>
          <w:b/>
          <w:sz w:val="24"/>
        </w:rPr>
        <w:t>Хохловская</w:t>
      </w:r>
      <w:proofErr w:type="spellEnd"/>
      <w:r w:rsidR="00B27C0B">
        <w:rPr>
          <w:rFonts w:ascii="Times New Roman" w:hAnsi="Times New Roman" w:cs="Times New Roman"/>
          <w:b/>
          <w:sz w:val="24"/>
        </w:rPr>
        <w:t xml:space="preserve"> С</w:t>
      </w:r>
      <w:r w:rsidRPr="007B06BF">
        <w:rPr>
          <w:rFonts w:ascii="Times New Roman" w:hAnsi="Times New Roman" w:cs="Times New Roman"/>
          <w:b/>
          <w:sz w:val="24"/>
        </w:rPr>
        <w:t>ОШ»</w:t>
      </w:r>
    </w:p>
    <w:p w:rsidR="00603D52" w:rsidRDefault="00603D52" w:rsidP="00603D5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организации мероприятия «Большая перемена»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237"/>
        <w:gridCol w:w="2384"/>
        <w:gridCol w:w="2390"/>
      </w:tblGrid>
      <w:tr w:rsidR="00603D52" w:rsidRPr="00603D52" w:rsidTr="00AC22CD">
        <w:tc>
          <w:tcPr>
            <w:tcW w:w="560" w:type="dxa"/>
          </w:tcPr>
          <w:p w:rsidR="00603D52" w:rsidRPr="00603D52" w:rsidRDefault="00603D52" w:rsidP="00AC2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D52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237" w:type="dxa"/>
          </w:tcPr>
          <w:p w:rsidR="00603D52" w:rsidRPr="00603D52" w:rsidRDefault="00603D52" w:rsidP="00AC2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D52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2384" w:type="dxa"/>
          </w:tcPr>
          <w:p w:rsidR="00603D52" w:rsidRPr="00603D52" w:rsidRDefault="00603D52" w:rsidP="00AC2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D52"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2390" w:type="dxa"/>
          </w:tcPr>
          <w:p w:rsidR="00603D52" w:rsidRPr="00603D52" w:rsidRDefault="00603D52" w:rsidP="00AC22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3D52">
              <w:rPr>
                <w:rFonts w:ascii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603D52" w:rsidTr="00AC22CD">
        <w:tc>
          <w:tcPr>
            <w:tcW w:w="560" w:type="dxa"/>
          </w:tcPr>
          <w:p w:rsidR="00603D52" w:rsidRDefault="00603D52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37" w:type="dxa"/>
          </w:tcPr>
          <w:p w:rsidR="00603D52" w:rsidRDefault="00603D52" w:rsidP="00B27C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«</w:t>
            </w:r>
            <w:r w:rsidR="00B27C0B">
              <w:rPr>
                <w:rFonts w:ascii="Times New Roman" w:hAnsi="Times New Roman" w:cs="Times New Roman"/>
                <w:sz w:val="24"/>
              </w:rPr>
              <w:t>Вклад школы в развитие села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384" w:type="dxa"/>
          </w:tcPr>
          <w:p w:rsidR="00603D52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10.00 -10.15</w:t>
            </w:r>
          </w:p>
        </w:tc>
        <w:tc>
          <w:tcPr>
            <w:tcW w:w="2390" w:type="dxa"/>
          </w:tcPr>
          <w:p w:rsidR="00603D52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Н.П.. Абрамова Н.Г</w:t>
            </w:r>
          </w:p>
        </w:tc>
      </w:tr>
      <w:tr w:rsidR="00B27C0B" w:rsidTr="00AC22CD">
        <w:tc>
          <w:tcPr>
            <w:tcW w:w="560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37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поделок из отходов «Вторая жизнь»</w:t>
            </w:r>
          </w:p>
        </w:tc>
        <w:tc>
          <w:tcPr>
            <w:tcW w:w="2384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10.20-10.35</w:t>
            </w:r>
          </w:p>
        </w:tc>
        <w:tc>
          <w:tcPr>
            <w:tcW w:w="2390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Волкова С.А.</w:t>
            </w:r>
          </w:p>
        </w:tc>
      </w:tr>
      <w:tr w:rsidR="00B27C0B" w:rsidTr="00AC22CD">
        <w:tc>
          <w:tcPr>
            <w:tcW w:w="560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37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Фрагмент урока «Исторические источники»</w:t>
            </w:r>
          </w:p>
        </w:tc>
        <w:tc>
          <w:tcPr>
            <w:tcW w:w="2384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10.40-11.00</w:t>
            </w:r>
          </w:p>
        </w:tc>
        <w:tc>
          <w:tcPr>
            <w:tcW w:w="2390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Лебедева Е.А.</w:t>
            </w:r>
          </w:p>
        </w:tc>
      </w:tr>
      <w:tr w:rsidR="00B27C0B" w:rsidTr="00AC22CD">
        <w:tc>
          <w:tcPr>
            <w:tcW w:w="560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37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Внедрение комплекса ГТО в жизнь села </w:t>
            </w:r>
          </w:p>
        </w:tc>
        <w:tc>
          <w:tcPr>
            <w:tcW w:w="2384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11.05-11.25</w:t>
            </w:r>
          </w:p>
        </w:tc>
        <w:tc>
          <w:tcPr>
            <w:tcW w:w="2390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Чубаров В.И.</w:t>
            </w:r>
          </w:p>
        </w:tc>
      </w:tr>
      <w:tr w:rsidR="00B27C0B" w:rsidTr="00AC22CD">
        <w:tc>
          <w:tcPr>
            <w:tcW w:w="560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37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Фрагмент урока «Тепло родительских рук»</w:t>
            </w:r>
          </w:p>
        </w:tc>
        <w:tc>
          <w:tcPr>
            <w:tcW w:w="2384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11.30-11.55</w:t>
            </w:r>
          </w:p>
        </w:tc>
        <w:tc>
          <w:tcPr>
            <w:tcW w:w="2390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Л.М.</w:t>
            </w:r>
          </w:p>
        </w:tc>
      </w:tr>
      <w:tr w:rsidR="00B27C0B" w:rsidTr="00AC22CD">
        <w:tc>
          <w:tcPr>
            <w:tcW w:w="560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37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рисунков «Село моё родное»</w:t>
            </w:r>
          </w:p>
        </w:tc>
        <w:tc>
          <w:tcPr>
            <w:tcW w:w="2384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10.00-12.00</w:t>
            </w:r>
          </w:p>
        </w:tc>
        <w:tc>
          <w:tcPr>
            <w:tcW w:w="2390" w:type="dxa"/>
          </w:tcPr>
          <w:p w:rsidR="00B27C0B" w:rsidRDefault="007112D2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Лебедева Е.А.</w:t>
            </w:r>
          </w:p>
        </w:tc>
      </w:tr>
      <w:tr w:rsidR="00B27C0B" w:rsidTr="00AC22CD">
        <w:tc>
          <w:tcPr>
            <w:tcW w:w="560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37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Экспозиция «Мир глазами детей»</w:t>
            </w:r>
          </w:p>
        </w:tc>
        <w:tc>
          <w:tcPr>
            <w:tcW w:w="2384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10.00-12.00</w:t>
            </w:r>
          </w:p>
        </w:tc>
        <w:tc>
          <w:tcPr>
            <w:tcW w:w="2390" w:type="dxa"/>
          </w:tcPr>
          <w:p w:rsidR="00B27C0B" w:rsidRDefault="007112D2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Л.М.</w:t>
            </w:r>
          </w:p>
        </w:tc>
      </w:tr>
      <w:tr w:rsidR="00B27C0B" w:rsidTr="00AC22CD">
        <w:tc>
          <w:tcPr>
            <w:tcW w:w="560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37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 ритме жизни»</w:t>
            </w:r>
          </w:p>
        </w:tc>
        <w:tc>
          <w:tcPr>
            <w:tcW w:w="2384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12.00-12.10</w:t>
            </w:r>
          </w:p>
        </w:tc>
        <w:tc>
          <w:tcPr>
            <w:tcW w:w="2390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Екименко И.Ю.</w:t>
            </w:r>
          </w:p>
        </w:tc>
      </w:tr>
      <w:tr w:rsidR="00B27C0B" w:rsidTr="00AC22CD">
        <w:tc>
          <w:tcPr>
            <w:tcW w:w="560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37" w:type="dxa"/>
          </w:tcPr>
          <w:p w:rsidR="00B27C0B" w:rsidRDefault="00B27C0B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Подведение итогов  Большой перемены</w:t>
            </w:r>
          </w:p>
        </w:tc>
        <w:tc>
          <w:tcPr>
            <w:tcW w:w="2384" w:type="dxa"/>
          </w:tcPr>
          <w:p w:rsidR="00B27C0B" w:rsidRDefault="007112D2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12.10-12.15</w:t>
            </w:r>
          </w:p>
        </w:tc>
        <w:tc>
          <w:tcPr>
            <w:tcW w:w="2390" w:type="dxa"/>
          </w:tcPr>
          <w:p w:rsidR="00B27C0B" w:rsidRDefault="007112D2" w:rsidP="00AC22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Г.Ф. Коврижных</w:t>
            </w:r>
          </w:p>
        </w:tc>
      </w:tr>
    </w:tbl>
    <w:p w:rsidR="00603D52" w:rsidRPr="007B06BF" w:rsidRDefault="00087615" w:rsidP="00087615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Методист: __________ /Глазунова Л.Ф./</w:t>
      </w:r>
    </w:p>
    <w:sectPr w:rsidR="00603D52" w:rsidRPr="007B0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D91"/>
    <w:rsid w:val="00087615"/>
    <w:rsid w:val="00603D52"/>
    <w:rsid w:val="007112D2"/>
    <w:rsid w:val="007B06BF"/>
    <w:rsid w:val="008472D6"/>
    <w:rsid w:val="008C72E3"/>
    <w:rsid w:val="00A7438E"/>
    <w:rsid w:val="00B27C0B"/>
    <w:rsid w:val="00D67D91"/>
    <w:rsid w:val="00D87808"/>
    <w:rsid w:val="00F5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6B43-5D11-4F1A-967F-1E670837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6</cp:revision>
  <dcterms:created xsi:type="dcterms:W3CDTF">2017-03-20T11:28:00Z</dcterms:created>
  <dcterms:modified xsi:type="dcterms:W3CDTF">2017-03-22T10:47:00Z</dcterms:modified>
</cp:coreProperties>
</file>