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9E" w:rsidRPr="00433EAA" w:rsidRDefault="00504C9E" w:rsidP="000B5F67">
      <w:pPr>
        <w:jc w:val="center"/>
      </w:pPr>
      <w:r>
        <w:t>Филиал муниципального автономного общеобразовательного учреждения</w:t>
      </w:r>
    </w:p>
    <w:tbl>
      <w:tblPr>
        <w:tblpPr w:leftFromText="180" w:rightFromText="180" w:vertAnchor="page" w:horzAnchor="margin" w:tblpXSpec="center" w:tblpY="2139"/>
        <w:tblW w:w="15713" w:type="dxa"/>
        <w:tblLook w:val="01E0"/>
      </w:tblPr>
      <w:tblGrid>
        <w:gridCol w:w="5437"/>
        <w:gridCol w:w="4993"/>
        <w:gridCol w:w="5283"/>
      </w:tblGrid>
      <w:tr w:rsidR="00504C9E" w:rsidTr="00234345">
        <w:trPr>
          <w:trHeight w:val="1889"/>
        </w:trPr>
        <w:tc>
          <w:tcPr>
            <w:tcW w:w="5437" w:type="dxa"/>
          </w:tcPr>
          <w:p w:rsidR="00504C9E" w:rsidRDefault="00504C9E" w:rsidP="00234345">
            <w:pPr>
              <w:jc w:val="center"/>
            </w:pPr>
          </w:p>
          <w:p w:rsidR="00504C9E" w:rsidRDefault="00504C9E" w:rsidP="00234345">
            <w:pPr>
              <w:rPr>
                <w:b/>
              </w:rPr>
            </w:pPr>
            <w:r>
              <w:rPr>
                <w:b/>
              </w:rPr>
              <w:t>РАССМОТРЕНА</w:t>
            </w:r>
          </w:p>
          <w:p w:rsidR="00504C9E" w:rsidRDefault="00504C9E" w:rsidP="00234345">
            <w:r>
              <w:t>на заседании</w:t>
            </w:r>
          </w:p>
          <w:p w:rsidR="00504C9E" w:rsidRDefault="00504C9E" w:rsidP="00234345">
            <w:r>
              <w:t>методического совета</w:t>
            </w:r>
          </w:p>
          <w:p w:rsidR="00504C9E" w:rsidRDefault="00504C9E" w:rsidP="00234345">
            <w:r>
              <w:t>Протокол № ____</w:t>
            </w:r>
          </w:p>
          <w:p w:rsidR="00504C9E" w:rsidRDefault="00504C9E" w:rsidP="00234345">
            <w:r>
              <w:t>от «_____»___________ 2017г.</w:t>
            </w:r>
          </w:p>
          <w:p w:rsidR="00504C9E" w:rsidRDefault="00504C9E" w:rsidP="00234345">
            <w:r>
              <w:t>Председатель МС школы_____________</w:t>
            </w:r>
          </w:p>
        </w:tc>
        <w:tc>
          <w:tcPr>
            <w:tcW w:w="4993" w:type="dxa"/>
          </w:tcPr>
          <w:p w:rsidR="00504C9E" w:rsidRDefault="00504C9E" w:rsidP="00234345">
            <w:pPr>
              <w:rPr>
                <w:b/>
              </w:rPr>
            </w:pPr>
          </w:p>
          <w:p w:rsidR="00504C9E" w:rsidRDefault="00504C9E" w:rsidP="00234345">
            <w:pPr>
              <w:rPr>
                <w:b/>
              </w:rPr>
            </w:pPr>
            <w:r>
              <w:rPr>
                <w:b/>
              </w:rPr>
              <w:t>ПРИНЯТА</w:t>
            </w:r>
          </w:p>
          <w:p w:rsidR="00504C9E" w:rsidRDefault="00504C9E" w:rsidP="00234345">
            <w:r>
              <w:t>на педагогическом совете</w:t>
            </w:r>
          </w:p>
          <w:p w:rsidR="00504C9E" w:rsidRDefault="00504C9E" w:rsidP="00234345">
            <w:r>
              <w:t>Протокол №_______</w:t>
            </w:r>
          </w:p>
          <w:p w:rsidR="00504C9E" w:rsidRDefault="00504C9E" w:rsidP="00234345">
            <w:r>
              <w:t xml:space="preserve"> «_____»___________ </w:t>
            </w:r>
            <w:smartTag w:uri="urn:schemas-microsoft-com:office:smarttags" w:element="metricconverter">
              <w:smartTagPr>
                <w:attr w:name="ProductID" w:val="2017 г"/>
              </w:smartTagPr>
              <w:r>
                <w:t>2017 г</w:t>
              </w:r>
            </w:smartTag>
            <w:r>
              <w:t>.</w:t>
            </w:r>
          </w:p>
          <w:p w:rsidR="00504C9E" w:rsidRDefault="00504C9E" w:rsidP="00234345"/>
          <w:p w:rsidR="00504C9E" w:rsidRDefault="00504C9E" w:rsidP="00234345"/>
          <w:p w:rsidR="00504C9E" w:rsidRDefault="00504C9E" w:rsidP="00234345"/>
        </w:tc>
        <w:tc>
          <w:tcPr>
            <w:tcW w:w="5283" w:type="dxa"/>
          </w:tcPr>
          <w:p w:rsidR="00504C9E" w:rsidRDefault="00504C9E" w:rsidP="00234345">
            <w:pPr>
              <w:jc w:val="center"/>
            </w:pPr>
          </w:p>
          <w:p w:rsidR="00504C9E" w:rsidRDefault="00504C9E" w:rsidP="00234345">
            <w:pPr>
              <w:rPr>
                <w:b/>
              </w:rPr>
            </w:pPr>
            <w:r>
              <w:rPr>
                <w:b/>
              </w:rPr>
              <w:t>УТВЕРЖДЕНА</w:t>
            </w:r>
          </w:p>
          <w:p w:rsidR="00504C9E" w:rsidRDefault="00504C9E" w:rsidP="00234345">
            <w:r>
              <w:t>приказом</w:t>
            </w:r>
          </w:p>
          <w:p w:rsidR="00504C9E" w:rsidRDefault="00504C9E" w:rsidP="00234345">
            <w:r>
              <w:t>от«_____» ___________201_ г.</w:t>
            </w:r>
          </w:p>
          <w:p w:rsidR="00504C9E" w:rsidRDefault="00504C9E" w:rsidP="00234345">
            <w:r>
              <w:t>№___________________</w:t>
            </w:r>
          </w:p>
          <w:p w:rsidR="00504C9E" w:rsidRDefault="00504C9E" w:rsidP="00234345"/>
          <w:p w:rsidR="00504C9E" w:rsidRDefault="00504C9E" w:rsidP="00234345">
            <w:r>
              <w:t>________________И.Ю.Кислицина</w:t>
            </w:r>
          </w:p>
          <w:p w:rsidR="00504C9E" w:rsidRDefault="00504C9E" w:rsidP="00234345"/>
        </w:tc>
      </w:tr>
    </w:tbl>
    <w:p w:rsidR="00504C9E" w:rsidRPr="00433EAA" w:rsidRDefault="00504C9E" w:rsidP="000B5F67">
      <w:pPr>
        <w:jc w:val="center"/>
      </w:pPr>
      <w:r w:rsidRPr="00433EAA">
        <w:t xml:space="preserve"> Петелинская средняя общеобразовательная школа</w:t>
      </w:r>
      <w:r>
        <w:t xml:space="preserve"> «Хохловская СОШ»</w:t>
      </w:r>
    </w:p>
    <w:p w:rsidR="00504C9E" w:rsidRPr="00433EAA" w:rsidRDefault="00504C9E" w:rsidP="000B5F67">
      <w:pPr>
        <w:rPr>
          <w:b/>
        </w:rPr>
      </w:pPr>
    </w:p>
    <w:p w:rsidR="00504C9E" w:rsidRDefault="00504C9E" w:rsidP="00234345">
      <w:pPr>
        <w:jc w:val="center"/>
      </w:pPr>
      <w:r w:rsidRPr="00433EAA">
        <w:rPr>
          <w:b/>
        </w:rPr>
        <w:t>Рабочая программа</w:t>
      </w:r>
    </w:p>
    <w:p w:rsidR="00504C9E" w:rsidRDefault="00504C9E" w:rsidP="000B5F67">
      <w:pPr>
        <w:jc w:val="center"/>
      </w:pPr>
      <w:r w:rsidRPr="00433EAA">
        <w:t>По</w:t>
      </w:r>
      <w:r>
        <w:t xml:space="preserve"> предмету «Литературное чтение»  (начальное общее образование</w:t>
      </w:r>
      <w:r w:rsidRPr="00433EAA">
        <w:t>)</w:t>
      </w:r>
    </w:p>
    <w:p w:rsidR="00504C9E" w:rsidRDefault="00504C9E" w:rsidP="000B5F67">
      <w:pPr>
        <w:jc w:val="center"/>
      </w:pPr>
      <w:r>
        <w:t xml:space="preserve">уровень изучения   </w:t>
      </w:r>
      <w:r w:rsidRPr="00433EAA">
        <w:t>б</w:t>
      </w:r>
      <w:r>
        <w:t>азовый</w:t>
      </w:r>
    </w:p>
    <w:p w:rsidR="00504C9E" w:rsidRDefault="00504C9E" w:rsidP="000B5F67">
      <w:pPr>
        <w:jc w:val="center"/>
      </w:pPr>
      <w:r>
        <w:t xml:space="preserve">  класс____1_______</w:t>
      </w:r>
    </w:p>
    <w:p w:rsidR="00504C9E" w:rsidRDefault="00504C9E" w:rsidP="000B5F67">
      <w:pPr>
        <w:jc w:val="center"/>
        <w:rPr>
          <w:u w:val="single"/>
        </w:rPr>
      </w:pPr>
      <w:r w:rsidRPr="00433EAA">
        <w:t xml:space="preserve">  </w:t>
      </w:r>
      <w:r w:rsidRPr="00433EAA">
        <w:rPr>
          <w:u w:val="single"/>
        </w:rPr>
        <w:t>на      2017 – 2018  учебный  год_</w:t>
      </w:r>
    </w:p>
    <w:p w:rsidR="00504C9E" w:rsidRDefault="00504C9E" w:rsidP="000B5F67">
      <w:r w:rsidRPr="00433EAA">
        <w:t>Количество часов в неделю_</w:t>
      </w:r>
      <w:r>
        <w:t>4_</w:t>
      </w:r>
      <w:r w:rsidRPr="00433EAA">
        <w:t xml:space="preserve"> всего за год__</w:t>
      </w:r>
      <w:r>
        <w:t>132</w:t>
      </w:r>
      <w:r w:rsidRPr="00433EAA">
        <w:t>___</w:t>
      </w:r>
    </w:p>
    <w:p w:rsidR="00504C9E" w:rsidRDefault="00504C9E" w:rsidP="000B5F67"/>
    <w:p w:rsidR="00504C9E" w:rsidRPr="00DE4B25" w:rsidRDefault="00504C9E" w:rsidP="000B5F67">
      <w:r>
        <w:t>Рабочая программа по литературному чтению составлена на основе требований федерального компонента государственного стандарта начального общего образования (</w:t>
      </w:r>
      <w:smartTag w:uri="urn:schemas-microsoft-com:office:smarttags" w:element="metricconverter">
        <w:smartTagPr>
          <w:attr w:name="ProductID" w:val="2012 г"/>
        </w:smartTagPr>
        <w:r>
          <w:t>2009 г</w:t>
        </w:r>
      </w:smartTag>
      <w:r>
        <w:t xml:space="preserve">.), авторской программы: Литературное чтение: программа: 1-4 классы/ Л.Е.Ефросинина, М.И.Оморокова. – М.: Вентана - Граф, </w:t>
      </w:r>
      <w:smartTag w:uri="urn:schemas-microsoft-com:office:smarttags" w:element="metricconverter">
        <w:smartTagPr>
          <w:attr w:name="ProductID" w:val="2012 г"/>
        </w:smartTagPr>
        <w:r>
          <w:t>2012 г</w:t>
        </w:r>
      </w:smartTag>
      <w:r>
        <w:t xml:space="preserve">. в рамках проекта «Начальная школа </w:t>
      </w:r>
      <w:r>
        <w:rPr>
          <w:lang w:val="en-US"/>
        </w:rPr>
        <w:t>XXI</w:t>
      </w:r>
      <w:r w:rsidRPr="006C4CB1">
        <w:t xml:space="preserve"> </w:t>
      </w:r>
      <w:r>
        <w:t xml:space="preserve">века (научный руководитель Н.В.Виноградова) и  основной образовательной программы начального общего образования МАОУ «Хохловская СОШ»; </w:t>
      </w:r>
      <w:r w:rsidRPr="00DE4B25">
        <w:t>учебно-методическим комплектом:</w:t>
      </w:r>
    </w:p>
    <w:p w:rsidR="00504C9E" w:rsidRDefault="00504C9E" w:rsidP="000B5F67">
      <w:pPr>
        <w:ind w:left="360"/>
        <w:jc w:val="both"/>
      </w:pPr>
      <w:r>
        <w:t xml:space="preserve">Букварь: 1класс: учебник в 2-хч. Л.Е.Журова, А.О.Евдокимова. – М.: Вентана – Граф, </w:t>
      </w:r>
      <w:smartTag w:uri="urn:schemas-microsoft-com:office:smarttags" w:element="metricconverter">
        <w:smartTagPr>
          <w:attr w:name="ProductID" w:val="2012 г"/>
        </w:smartTagPr>
        <w:r>
          <w:t>2012 г</w:t>
        </w:r>
      </w:smartTag>
      <w:r>
        <w:t>. – (Начальная школа 21 века);</w:t>
      </w:r>
    </w:p>
    <w:p w:rsidR="00504C9E" w:rsidRDefault="00504C9E" w:rsidP="000B5F67">
      <w:pPr>
        <w:ind w:left="360"/>
        <w:jc w:val="both"/>
      </w:pPr>
      <w:r w:rsidRPr="00DE4B25">
        <w:t>Литературное чтение</w:t>
      </w:r>
      <w:r>
        <w:t>: 1 к</w:t>
      </w:r>
      <w:r w:rsidRPr="00DE4B25">
        <w:t>ласс: учебник в 2-х ч. Л.А.Ефросинина.-М.: Вентана-Граф, 2012.-(Начальная школа 21 века).</w:t>
      </w:r>
    </w:p>
    <w:p w:rsidR="00504C9E" w:rsidRDefault="00504C9E" w:rsidP="000B5F67">
      <w:pPr>
        <w:ind w:left="360"/>
        <w:jc w:val="both"/>
      </w:pPr>
      <w:r w:rsidRPr="00DE4B25">
        <w:t xml:space="preserve">Литературное </w:t>
      </w:r>
      <w:r>
        <w:t>слушание</w:t>
      </w:r>
      <w:r w:rsidRPr="00DE4B25">
        <w:t>е</w:t>
      </w:r>
      <w:r>
        <w:t>: 1 к</w:t>
      </w:r>
      <w:r w:rsidRPr="00DE4B25">
        <w:t>ласс: учебник в 2-х ч. Л.А.Ефросинина.-М.: Вентана-Граф, 2012.-(Начальная школа 21 века).</w:t>
      </w:r>
    </w:p>
    <w:p w:rsidR="00504C9E" w:rsidRPr="00DE4B25" w:rsidRDefault="00504C9E" w:rsidP="000B5F67">
      <w:pPr>
        <w:ind w:left="360"/>
        <w:jc w:val="both"/>
      </w:pPr>
      <w:r w:rsidRPr="00DE4B25">
        <w:t>Литературное чтение:</w:t>
      </w:r>
      <w:r>
        <w:t xml:space="preserve"> 1</w:t>
      </w:r>
      <w:r w:rsidRPr="00DE4B25">
        <w:t xml:space="preserve"> класс: рабочие тетради 2-х ч. Л.А.Ефросинина.-М.: Вентана-Граф, 2012.-(Начальная школа 21 века).</w:t>
      </w:r>
    </w:p>
    <w:p w:rsidR="00504C9E" w:rsidRPr="00DE4B25" w:rsidRDefault="00504C9E" w:rsidP="000B5F67">
      <w:pPr>
        <w:ind w:left="360"/>
        <w:jc w:val="both"/>
      </w:pPr>
      <w:r w:rsidRPr="00DE4B25">
        <w:t>Литературное чтение:</w:t>
      </w:r>
      <w:r>
        <w:t xml:space="preserve"> 1</w:t>
      </w:r>
      <w:r w:rsidRPr="00DE4B25">
        <w:t xml:space="preserve"> класс: учебные хрестоматии для учащихся 2-х ч. Л.А.Ефросинина.-М.: Вентана-Граф, 2012.-(Начальная школа 21 века).</w:t>
      </w:r>
    </w:p>
    <w:p w:rsidR="00504C9E" w:rsidRDefault="00504C9E" w:rsidP="000B5F67">
      <w:pPr>
        <w:autoSpaceDE w:val="0"/>
        <w:autoSpaceDN w:val="0"/>
        <w:adjustRightInd w:val="0"/>
        <w:ind w:firstLine="705"/>
        <w:jc w:val="both"/>
      </w:pPr>
    </w:p>
    <w:p w:rsidR="00504C9E" w:rsidRDefault="00504C9E" w:rsidP="000B5F67">
      <w:r>
        <w:t xml:space="preserve"> </w:t>
      </w:r>
      <w:r w:rsidRPr="00433EAA">
        <w:t>Составитель рабочей программы</w:t>
      </w:r>
      <w:r>
        <w:t xml:space="preserve">  Мясоедова Нина Павловна, учитель начальных классов</w:t>
      </w:r>
    </w:p>
    <w:p w:rsidR="00504C9E" w:rsidRDefault="00504C9E" w:rsidP="000B5F67"/>
    <w:p w:rsidR="00504C9E" w:rsidRDefault="00504C9E" w:rsidP="000B5F67">
      <w:r w:rsidRPr="00433EAA">
        <w:rPr>
          <w:rFonts w:eastAsia="BatangChe"/>
        </w:rPr>
        <w:t>Квалификационная категория</w:t>
      </w:r>
      <w:r w:rsidRPr="00433EAA">
        <w:t>___</w:t>
      </w:r>
      <w:r>
        <w:t>первая</w:t>
      </w:r>
      <w:r w:rsidRPr="00433EAA">
        <w:t>___</w:t>
      </w:r>
    </w:p>
    <w:p w:rsidR="00504C9E" w:rsidRDefault="00504C9E" w:rsidP="000B5F67"/>
    <w:p w:rsidR="00504C9E" w:rsidRDefault="00504C9E" w:rsidP="00234345">
      <w:pPr>
        <w:jc w:val="center"/>
      </w:pPr>
      <w:r w:rsidRPr="00433EAA">
        <w:t>Год составления_</w:t>
      </w:r>
      <w:r>
        <w:t>2017</w:t>
      </w:r>
      <w:r w:rsidRPr="00433EAA">
        <w:t>___</w:t>
      </w:r>
    </w:p>
    <w:p w:rsidR="00504C9E" w:rsidRDefault="00504C9E" w:rsidP="000B5F67">
      <w:pPr>
        <w:jc w:val="center"/>
        <w:rPr>
          <w:b/>
          <w:bCs/>
          <w:iCs/>
          <w:caps/>
          <w:color w:val="000000"/>
        </w:rPr>
      </w:pPr>
    </w:p>
    <w:p w:rsidR="00504C9E" w:rsidRPr="006A7BD7" w:rsidRDefault="00504C9E" w:rsidP="000B5F67">
      <w:pPr>
        <w:jc w:val="center"/>
      </w:pPr>
      <w:r w:rsidRPr="00492455">
        <w:rPr>
          <w:b/>
          <w:bCs/>
          <w:iCs/>
          <w:caps/>
          <w:color w:val="000000"/>
        </w:rPr>
        <w:t>Рабочая  программа.  Литературное чтение</w:t>
      </w:r>
    </w:p>
    <w:p w:rsidR="00504C9E" w:rsidRPr="00492455" w:rsidRDefault="00504C9E" w:rsidP="000B5F67">
      <w:pPr>
        <w:autoSpaceDE w:val="0"/>
        <w:autoSpaceDN w:val="0"/>
        <w:adjustRightInd w:val="0"/>
        <w:ind w:firstLine="709"/>
        <w:jc w:val="center"/>
        <w:rPr>
          <w:rFonts w:ascii="Times New Roman CYR" w:hAnsi="Times New Roman CYR" w:cs="Times New Roman CYR"/>
          <w:b/>
          <w:bCs/>
        </w:rPr>
      </w:pPr>
    </w:p>
    <w:p w:rsidR="00504C9E" w:rsidRPr="00631E4D" w:rsidRDefault="00504C9E" w:rsidP="000B5F67">
      <w:pPr>
        <w:autoSpaceDE w:val="0"/>
        <w:autoSpaceDN w:val="0"/>
        <w:adjustRightInd w:val="0"/>
        <w:ind w:firstLine="709"/>
        <w:jc w:val="center"/>
        <w:rPr>
          <w:rFonts w:ascii="Times New Roman CYR" w:hAnsi="Times New Roman CYR" w:cs="Times New Roman CYR"/>
          <w:b/>
          <w:bCs/>
        </w:rPr>
      </w:pPr>
      <w:r w:rsidRPr="00631E4D">
        <w:rPr>
          <w:rFonts w:ascii="Times New Roman CYR" w:hAnsi="Times New Roman CYR" w:cs="Times New Roman CYR"/>
          <w:b/>
          <w:bCs/>
        </w:rPr>
        <w:t>Пояснительная записка</w:t>
      </w:r>
    </w:p>
    <w:p w:rsidR="00504C9E" w:rsidRDefault="00504C9E" w:rsidP="000B5F67">
      <w:pPr>
        <w:autoSpaceDE w:val="0"/>
        <w:autoSpaceDN w:val="0"/>
        <w:adjustRightInd w:val="0"/>
        <w:ind w:firstLine="705"/>
        <w:jc w:val="both"/>
      </w:pPr>
      <w:r>
        <w:t>Рабочая программа по литературному чтению составлена на основе требований федерального компонента государственного стандарта начального общего образования (</w:t>
      </w:r>
      <w:smartTag w:uri="urn:schemas-microsoft-com:office:smarttags" w:element="metricconverter">
        <w:smartTagPr>
          <w:attr w:name="ProductID" w:val="2012 г"/>
        </w:smartTagPr>
        <w:r>
          <w:t>2009 г</w:t>
        </w:r>
      </w:smartTag>
      <w:r>
        <w:t xml:space="preserve">.), авторской программы: Литературное чтение: программа: 1-4 классы/ Л.Е.Ефросинина, М.И.Оморокова. – М.: Вентана - Граф, </w:t>
      </w:r>
      <w:smartTag w:uri="urn:schemas-microsoft-com:office:smarttags" w:element="metricconverter">
        <w:smartTagPr>
          <w:attr w:name="ProductID" w:val="2012 г"/>
        </w:smartTagPr>
        <w:r>
          <w:t>2012 г</w:t>
        </w:r>
      </w:smartTag>
      <w:r>
        <w:t xml:space="preserve">. в рамках проекта «Начальная школа </w:t>
      </w:r>
      <w:r>
        <w:rPr>
          <w:lang w:val="en-US"/>
        </w:rPr>
        <w:t>XXI</w:t>
      </w:r>
      <w:r w:rsidRPr="006C4CB1">
        <w:t xml:space="preserve"> </w:t>
      </w:r>
      <w:r>
        <w:t xml:space="preserve">века (научный руководитель Н.В.Виноградова) и  основной образовательной программы начального общего образования МАОУ «Хохловская СОШ». </w:t>
      </w:r>
    </w:p>
    <w:p w:rsidR="00504C9E" w:rsidRPr="00DE4B25" w:rsidRDefault="00504C9E" w:rsidP="000B5F67">
      <w:r w:rsidRPr="00DE4B25">
        <w:t>Программа обеспеченна следующими учебно-методическим комплектом:</w:t>
      </w:r>
    </w:p>
    <w:p w:rsidR="00504C9E" w:rsidRDefault="00504C9E" w:rsidP="00B15E68">
      <w:pPr>
        <w:numPr>
          <w:ilvl w:val="0"/>
          <w:numId w:val="1"/>
        </w:numPr>
      </w:pPr>
      <w:r>
        <w:t xml:space="preserve">Букварь: 1класс: учебник в 2-хч. Л.Е.Журова, А.О.Евдокимова. – М.: Вентана – Граф, </w:t>
      </w:r>
      <w:smartTag w:uri="urn:schemas-microsoft-com:office:smarttags" w:element="metricconverter">
        <w:smartTagPr>
          <w:attr w:name="ProductID" w:val="2012 г"/>
        </w:smartTagPr>
        <w:r>
          <w:t>2012 г</w:t>
        </w:r>
      </w:smartTag>
      <w:r>
        <w:t>. – (Начальная школа 21 веека).</w:t>
      </w:r>
    </w:p>
    <w:p w:rsidR="00504C9E" w:rsidRDefault="00504C9E" w:rsidP="00B15E68">
      <w:pPr>
        <w:numPr>
          <w:ilvl w:val="0"/>
          <w:numId w:val="1"/>
        </w:numPr>
      </w:pPr>
      <w:r w:rsidRPr="00DE4B25">
        <w:t>Литературное чтение</w:t>
      </w:r>
      <w:r>
        <w:t>: 1 к</w:t>
      </w:r>
      <w:r w:rsidRPr="00DE4B25">
        <w:t>ласс: учебник в 2-х ч. Л.А.Ефросинина.-М.: Вентана-Граф, 2012.-(Начальная школа 21 века).</w:t>
      </w:r>
    </w:p>
    <w:p w:rsidR="00504C9E" w:rsidRDefault="00504C9E" w:rsidP="00B15E68">
      <w:pPr>
        <w:numPr>
          <w:ilvl w:val="0"/>
          <w:numId w:val="1"/>
        </w:numPr>
      </w:pPr>
      <w:r w:rsidRPr="00DE4B25">
        <w:t xml:space="preserve">Литературное </w:t>
      </w:r>
      <w:r>
        <w:t>слушание</w:t>
      </w:r>
      <w:r w:rsidRPr="00DE4B25">
        <w:t>е</w:t>
      </w:r>
      <w:r>
        <w:t>: 1 к</w:t>
      </w:r>
      <w:r w:rsidRPr="00DE4B25">
        <w:t>ласс: учебник в 2-х ч. Л.А.Ефросинина.-М.: Вентана-Граф, 2012.-(Начальная школа 21 века).</w:t>
      </w:r>
    </w:p>
    <w:p w:rsidR="00504C9E" w:rsidRPr="00DE4B25" w:rsidRDefault="00504C9E" w:rsidP="00B15E68">
      <w:pPr>
        <w:numPr>
          <w:ilvl w:val="0"/>
          <w:numId w:val="1"/>
        </w:numPr>
      </w:pPr>
      <w:r w:rsidRPr="00DE4B25">
        <w:t>Литературное чтение:</w:t>
      </w:r>
      <w:r>
        <w:t xml:space="preserve"> 1</w:t>
      </w:r>
      <w:r w:rsidRPr="00DE4B25">
        <w:t xml:space="preserve"> класс: рабочие тетради 2-х ч. Л.А.Ефросинина.-М.: Вентана-Граф, 2012.-(Начальная школа 21 века).</w:t>
      </w:r>
    </w:p>
    <w:p w:rsidR="00504C9E" w:rsidRPr="00DE4B25" w:rsidRDefault="00504C9E" w:rsidP="00B15E68">
      <w:pPr>
        <w:numPr>
          <w:ilvl w:val="0"/>
          <w:numId w:val="1"/>
        </w:numPr>
      </w:pPr>
      <w:r w:rsidRPr="00DE4B25">
        <w:t>Литературное чтение:</w:t>
      </w:r>
      <w:r>
        <w:t xml:space="preserve"> 1</w:t>
      </w:r>
      <w:r w:rsidRPr="00DE4B25">
        <w:t xml:space="preserve"> класс: учебные хрестоматии для учащихся 2-х ч. Л.А.Ефросинина.-М.: Вентана-Граф, 2012.-(Начальная школа 21 века).</w:t>
      </w:r>
    </w:p>
    <w:p w:rsidR="00504C9E" w:rsidRDefault="00504C9E" w:rsidP="000B5F67">
      <w:pPr>
        <w:autoSpaceDE w:val="0"/>
        <w:autoSpaceDN w:val="0"/>
        <w:adjustRightInd w:val="0"/>
        <w:ind w:firstLine="360"/>
        <w:jc w:val="both"/>
      </w:pPr>
      <w:r>
        <w:t xml:space="preserve">Основная цель урока литературного чтения в начальных классах – помочь ребёнку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 </w:t>
      </w:r>
    </w:p>
    <w:p w:rsidR="00504C9E" w:rsidRDefault="00504C9E" w:rsidP="000B5F67">
      <w:pPr>
        <w:autoSpaceDE w:val="0"/>
        <w:autoSpaceDN w:val="0"/>
        <w:adjustRightInd w:val="0"/>
        <w:ind w:firstLine="705"/>
        <w:jc w:val="both"/>
        <w:rPr>
          <w:bCs/>
          <w:iCs/>
        </w:rPr>
      </w:pPr>
      <w:r>
        <w:rPr>
          <w:iCs/>
        </w:rPr>
        <w:t>Изучение курса «Литературное чтение» в образовательных учреждениях с русским языком обучения направлено на достижение</w:t>
      </w:r>
      <w:r>
        <w:rPr>
          <w:bCs/>
          <w:iCs/>
        </w:rPr>
        <w:t xml:space="preserve"> </w:t>
      </w:r>
      <w:r>
        <w:rPr>
          <w:iCs/>
        </w:rPr>
        <w:t>следующих</w:t>
      </w:r>
      <w:r>
        <w:rPr>
          <w:bCs/>
          <w:iCs/>
        </w:rPr>
        <w:t xml:space="preserve"> </w:t>
      </w:r>
      <w:r>
        <w:rPr>
          <w:iCs/>
        </w:rPr>
        <w:t>целей</w:t>
      </w:r>
      <w:r>
        <w:rPr>
          <w:bCs/>
          <w:iCs/>
        </w:rPr>
        <w:t>:</w:t>
      </w:r>
    </w:p>
    <w:p w:rsidR="00504C9E" w:rsidRDefault="00504C9E" w:rsidP="000B5F67">
      <w:pPr>
        <w:autoSpaceDE w:val="0"/>
        <w:autoSpaceDN w:val="0"/>
        <w:adjustRightInd w:val="0"/>
        <w:ind w:firstLine="705"/>
        <w:jc w:val="both"/>
      </w:pPr>
      <w:r>
        <w:rPr>
          <w:rFonts w:ascii="Symbol" w:hAnsi="Symbol" w:cs="Symbol"/>
          <w:bCs/>
          <w:noProof/>
        </w:rPr>
        <w:t></w:t>
      </w:r>
      <w:r>
        <w:rPr>
          <w:bCs/>
        </w:rPr>
        <w:t xml:space="preserve"> развитие </w:t>
      </w:r>
      <w: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504C9E" w:rsidRDefault="00504C9E" w:rsidP="000B5F67">
      <w:pPr>
        <w:autoSpaceDE w:val="0"/>
        <w:autoSpaceDN w:val="0"/>
        <w:adjustRightInd w:val="0"/>
        <w:ind w:firstLine="705"/>
        <w:jc w:val="both"/>
      </w:pPr>
      <w:r>
        <w:rPr>
          <w:rFonts w:ascii="Symbol" w:hAnsi="Symbol" w:cs="Symbol"/>
          <w:bCs/>
          <w:noProof/>
        </w:rPr>
        <w:t></w:t>
      </w:r>
      <w:r>
        <w:rPr>
          <w:bCs/>
        </w:rPr>
        <w:t xml:space="preserve"> овладение</w:t>
      </w:r>
      <w:r>
        <w:t xml:space="preserve">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504C9E" w:rsidRDefault="00504C9E" w:rsidP="000B5F67">
      <w:pPr>
        <w:autoSpaceDE w:val="0"/>
        <w:autoSpaceDN w:val="0"/>
        <w:adjustRightInd w:val="0"/>
        <w:ind w:firstLine="705"/>
        <w:jc w:val="both"/>
      </w:pPr>
      <w:r>
        <w:rPr>
          <w:rFonts w:ascii="Symbol" w:hAnsi="Symbol" w:cs="Symbol"/>
          <w:bCs/>
          <w:noProof/>
        </w:rPr>
        <w:t></w:t>
      </w:r>
      <w:r>
        <w:rPr>
          <w:bCs/>
        </w:rPr>
        <w:t xml:space="preserve"> воспитание</w:t>
      </w:r>
      <w:r>
        <w:t xml:space="preserve">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504C9E" w:rsidRDefault="00504C9E" w:rsidP="00C86D23">
      <w:pPr>
        <w:pStyle w:val="c12"/>
        <w:shd w:val="clear" w:color="auto" w:fill="FFFFFF"/>
        <w:spacing w:before="0" w:beforeAutospacing="0" w:after="0" w:afterAutospacing="0"/>
        <w:ind w:firstLine="568"/>
        <w:jc w:val="both"/>
      </w:pPr>
      <w:r>
        <w:t>Задачи уроков литературного чтения.</w:t>
      </w:r>
    </w:p>
    <w:p w:rsidR="00504C9E" w:rsidRDefault="00504C9E" w:rsidP="00C86D23">
      <w:pPr>
        <w:pStyle w:val="c12"/>
        <w:shd w:val="clear" w:color="auto" w:fill="FFFFFF"/>
        <w:spacing w:before="0" w:beforeAutospacing="0" w:after="0" w:afterAutospacing="0"/>
        <w:ind w:firstLine="568"/>
        <w:jc w:val="both"/>
      </w:pPr>
      <w:r>
        <w:t xml:space="preserve">Развитие читателя предполагает формирование такой деятельности, когда он способен воспринимать текст (слушать и слышать художественное слово, читать вслух и молча изучать текст или только знакомиться с ним); </w:t>
      </w:r>
    </w:p>
    <w:p w:rsidR="00504C9E" w:rsidRDefault="00504C9E" w:rsidP="00C86D23">
      <w:pPr>
        <w:pStyle w:val="c12"/>
        <w:shd w:val="clear" w:color="auto" w:fill="FFFFFF"/>
        <w:spacing w:before="0" w:beforeAutospacing="0" w:after="0" w:afterAutospacing="0"/>
        <w:ind w:firstLine="568"/>
        <w:jc w:val="both"/>
      </w:pPr>
      <w:r>
        <w:t>- научить понимать читаемое не только на уровне фактов, но и смысла (иметь свои суждения, выражать эмоциональные отношения и т. д.);</w:t>
      </w:r>
    </w:p>
    <w:p w:rsidR="00504C9E" w:rsidRDefault="00504C9E" w:rsidP="00C86D23">
      <w:pPr>
        <w:pStyle w:val="c12"/>
        <w:shd w:val="clear" w:color="auto" w:fill="FFFFFF"/>
        <w:spacing w:before="0" w:beforeAutospacing="0" w:after="0" w:afterAutospacing="0"/>
        <w:ind w:firstLine="568"/>
        <w:jc w:val="both"/>
      </w:pPr>
      <w:r>
        <w:t xml:space="preserve"> - научиться воссоздавать в своем воображении прочитанное (представлять мысленно героев, события); - научиться воспроизводить текст, т. е. уметь рассказывать его в разных вариантах — подробно, выборочно, сжато, творчески с изменением ситуации. </w:t>
      </w:r>
    </w:p>
    <w:p w:rsidR="00504C9E" w:rsidRPr="00C86D23" w:rsidRDefault="00504C9E" w:rsidP="00183C98">
      <w:pPr>
        <w:pStyle w:val="c12"/>
        <w:shd w:val="clear" w:color="auto" w:fill="FFFFFF"/>
        <w:spacing w:before="0" w:beforeAutospacing="0" w:after="0" w:afterAutospacing="0"/>
        <w:ind w:firstLine="568"/>
        <w:jc w:val="both"/>
        <w:rPr>
          <w:rFonts w:ascii="Calibri" w:hAnsi="Calibri" w:cs="Calibri"/>
          <w:color w:val="000000"/>
        </w:rPr>
      </w:pPr>
      <w:r>
        <w:t>Эти компоненты необходимы для осуществления правильной читательской деятельности. Чтобы ребенок стал полноценным читателем, важно создать условия для формирования читательской деятельности. Главное — организация читательского пространства, подбор материала для чтения. Важнейшим условием литературного образования школьников является освоение культуры речи, что достигается их участием в основных видах речевой деятельности: слушании, чтении, говорении, письме.</w:t>
      </w:r>
    </w:p>
    <w:p w:rsidR="00504C9E" w:rsidRPr="00C86D23" w:rsidRDefault="00504C9E" w:rsidP="000B5F67">
      <w:pPr>
        <w:autoSpaceDE w:val="0"/>
        <w:autoSpaceDN w:val="0"/>
        <w:adjustRightInd w:val="0"/>
        <w:ind w:firstLine="705"/>
        <w:jc w:val="both"/>
      </w:pPr>
    </w:p>
    <w:p w:rsidR="00504C9E" w:rsidRDefault="00504C9E" w:rsidP="000B5F67">
      <w:pPr>
        <w:autoSpaceDE w:val="0"/>
        <w:autoSpaceDN w:val="0"/>
        <w:adjustRightInd w:val="0"/>
        <w:ind w:firstLine="705"/>
        <w:jc w:val="both"/>
      </w:pPr>
    </w:p>
    <w:p w:rsidR="00504C9E" w:rsidRPr="00631E4D" w:rsidRDefault="00504C9E" w:rsidP="000B5F67">
      <w:pPr>
        <w:keepNext/>
        <w:autoSpaceDE w:val="0"/>
        <w:autoSpaceDN w:val="0"/>
        <w:adjustRightInd w:val="0"/>
        <w:jc w:val="center"/>
        <w:rPr>
          <w:b/>
          <w:bCs/>
        </w:rPr>
      </w:pPr>
      <w:r w:rsidRPr="00631E4D">
        <w:rPr>
          <w:b/>
          <w:bCs/>
        </w:rPr>
        <w:t>Общая характеристика учебного предмета</w:t>
      </w:r>
    </w:p>
    <w:p w:rsidR="00504C9E" w:rsidRDefault="00504C9E" w:rsidP="000B5F67">
      <w:pPr>
        <w:keepNext/>
        <w:autoSpaceDE w:val="0"/>
        <w:autoSpaceDN w:val="0"/>
        <w:adjustRightInd w:val="0"/>
        <w:jc w:val="center"/>
        <w:rPr>
          <w:b/>
          <w:bCs/>
          <w:sz w:val="16"/>
          <w:szCs w:val="16"/>
        </w:rPr>
      </w:pPr>
    </w:p>
    <w:p w:rsidR="00504C9E" w:rsidRDefault="00504C9E" w:rsidP="000B5F67">
      <w:pPr>
        <w:autoSpaceDE w:val="0"/>
        <w:autoSpaceDN w:val="0"/>
        <w:adjustRightInd w:val="0"/>
        <w:ind w:firstLine="703"/>
        <w:jc w:val="both"/>
      </w:pPr>
      <w: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504C9E" w:rsidRDefault="00504C9E" w:rsidP="000B5F67">
      <w:pPr>
        <w:autoSpaceDE w:val="0"/>
        <w:autoSpaceDN w:val="0"/>
        <w:adjustRightInd w:val="0"/>
        <w:ind w:firstLine="703"/>
        <w:jc w:val="both"/>
      </w:pPr>
      <w: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504C9E" w:rsidRPr="00631E4D" w:rsidRDefault="00504C9E" w:rsidP="000B5F67">
      <w:pPr>
        <w:autoSpaceDE w:val="0"/>
        <w:autoSpaceDN w:val="0"/>
        <w:adjustRightInd w:val="0"/>
        <w:ind w:firstLine="703"/>
        <w:jc w:val="both"/>
      </w:pPr>
      <w: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Рабочей программы.</w:t>
      </w:r>
    </w:p>
    <w:p w:rsidR="00504C9E" w:rsidRPr="00631E4D" w:rsidRDefault="00504C9E" w:rsidP="000B5F67">
      <w:pPr>
        <w:autoSpaceDE w:val="0"/>
        <w:autoSpaceDN w:val="0"/>
        <w:adjustRightInd w:val="0"/>
        <w:ind w:firstLine="703"/>
        <w:jc w:val="both"/>
      </w:pPr>
      <w:r>
        <w:t xml:space="preserve">В Рабочей программе представлено пять основных содержательных линий. </w:t>
      </w:r>
      <w:r>
        <w:rPr>
          <w:i/>
          <w:iCs/>
        </w:rPr>
        <w:t>Круг чтения</w:t>
      </w:r>
      <w:r>
        <w:t xml:space="preserve"> и </w:t>
      </w:r>
      <w:r>
        <w:rPr>
          <w:i/>
          <w:iCs/>
        </w:rPr>
        <w:t>опыт читательской деятельности</w:t>
      </w:r>
      <w:r>
        <w:t xml:space="preserve"> дает перечень авторов, произведения которых рекомендуются для детского чтения в начальной школе. Вторая содержательная линия – </w:t>
      </w:r>
      <w:r>
        <w:rPr>
          <w:i/>
          <w:iCs/>
        </w:rPr>
        <w:t>техника чтения</w:t>
      </w:r>
      <w:r>
        <w:t xml:space="preserve"> – определяет основное содержание формирования процесса чтения (способ, скорость, правильность и др</w:t>
      </w:r>
      <w:r>
        <w:rPr>
          <w:i/>
          <w:iCs/>
        </w:rPr>
        <w:t xml:space="preserve">.). Первоначальное литературное образование </w:t>
      </w:r>
      <w:r>
        <w:t xml:space="preserve">–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r>
        <w:rPr>
          <w:i/>
          <w:iCs/>
        </w:rPr>
        <w:t>Формирование умений читательской деятельности</w:t>
      </w:r>
      <w:r>
        <w:t xml:space="preserve">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r>
        <w:rPr>
          <w:i/>
          <w:iCs/>
        </w:rPr>
        <w:t>Виды речевой деятельности</w:t>
      </w:r>
      <w:r>
        <w:t xml:space="preserve"> – важнейшая содержательная линия, которая обеспечивает развитие аудирования, говорения, чтения и письма в их единстве и взаимодействии.</w:t>
      </w:r>
    </w:p>
    <w:p w:rsidR="00504C9E" w:rsidRDefault="00504C9E" w:rsidP="000B5F67">
      <w:pPr>
        <w:autoSpaceDE w:val="0"/>
        <w:autoSpaceDN w:val="0"/>
        <w:adjustRightInd w:val="0"/>
        <w:ind w:firstLine="705"/>
        <w:jc w:val="both"/>
      </w:pPr>
    </w:p>
    <w:p w:rsidR="00504C9E" w:rsidRPr="00631E4D" w:rsidRDefault="00504C9E" w:rsidP="000B5F67">
      <w:pPr>
        <w:keepNext/>
        <w:autoSpaceDE w:val="0"/>
        <w:autoSpaceDN w:val="0"/>
        <w:adjustRightInd w:val="0"/>
        <w:jc w:val="center"/>
        <w:rPr>
          <w:b/>
          <w:bCs/>
        </w:rPr>
      </w:pPr>
      <w:r w:rsidRPr="00631E4D">
        <w:rPr>
          <w:b/>
          <w:bCs/>
        </w:rPr>
        <w:t>Место предмета в базисном учебном плане</w:t>
      </w:r>
    </w:p>
    <w:p w:rsidR="00504C9E" w:rsidRPr="00631E4D" w:rsidRDefault="00504C9E" w:rsidP="000B5F67">
      <w:pPr>
        <w:keepNext/>
        <w:autoSpaceDE w:val="0"/>
        <w:autoSpaceDN w:val="0"/>
        <w:adjustRightInd w:val="0"/>
        <w:jc w:val="center"/>
        <w:rPr>
          <w:b/>
          <w:bCs/>
        </w:rPr>
      </w:pPr>
    </w:p>
    <w:p w:rsidR="00504C9E" w:rsidRDefault="00504C9E" w:rsidP="000B5F67">
      <w:pPr>
        <w:autoSpaceDE w:val="0"/>
        <w:autoSpaceDN w:val="0"/>
        <w:adjustRightInd w:val="0"/>
        <w:spacing w:line="216" w:lineRule="atLeast"/>
        <w:ind w:firstLine="321"/>
      </w:pPr>
      <w:r w:rsidRPr="00631E4D">
        <w:t xml:space="preserve">Согласно базисному учебному (образовательному) плану </w:t>
      </w:r>
      <w:r>
        <w:t>МАОУ «Хохловская СОШ»</w:t>
      </w:r>
      <w:r w:rsidRPr="00631E4D">
        <w:t xml:space="preserve"> на изучение пред</w:t>
      </w:r>
      <w:r w:rsidRPr="00631E4D">
        <w:softHyphen/>
        <w:t>мета</w:t>
      </w:r>
      <w:r>
        <w:t xml:space="preserve"> в начальной школе во 2 классе выделяется 132 часа (4 ч в неделю, 33 учебные недели).</w:t>
      </w:r>
    </w:p>
    <w:p w:rsidR="00504C9E" w:rsidRDefault="00504C9E" w:rsidP="000B5F67">
      <w:pPr>
        <w:autoSpaceDE w:val="0"/>
        <w:autoSpaceDN w:val="0"/>
        <w:adjustRightInd w:val="0"/>
        <w:spacing w:line="216" w:lineRule="atLeast"/>
        <w:ind w:firstLine="321"/>
      </w:pPr>
    </w:p>
    <w:p w:rsidR="00504C9E" w:rsidRDefault="00504C9E" w:rsidP="000B5F67">
      <w:pPr>
        <w:autoSpaceDE w:val="0"/>
        <w:autoSpaceDN w:val="0"/>
        <w:adjustRightInd w:val="0"/>
        <w:jc w:val="center"/>
        <w:rPr>
          <w:b/>
        </w:rPr>
      </w:pPr>
    </w:p>
    <w:p w:rsidR="00504C9E" w:rsidRPr="00631E4D" w:rsidRDefault="00504C9E" w:rsidP="000B5F67">
      <w:pPr>
        <w:autoSpaceDE w:val="0"/>
        <w:autoSpaceDN w:val="0"/>
        <w:adjustRightInd w:val="0"/>
        <w:jc w:val="center"/>
        <w:rPr>
          <w:b/>
        </w:rPr>
      </w:pPr>
      <w:r w:rsidRPr="00631E4D">
        <w:rPr>
          <w:b/>
        </w:rPr>
        <w:t>Описание ценностных ориентиров содержания учебного предмета</w:t>
      </w:r>
    </w:p>
    <w:p w:rsidR="00504C9E" w:rsidRDefault="00504C9E" w:rsidP="000B5F67">
      <w:pPr>
        <w:autoSpaceDE w:val="0"/>
        <w:autoSpaceDN w:val="0"/>
        <w:adjustRightInd w:val="0"/>
        <w:spacing w:before="91"/>
        <w:ind w:firstLine="403"/>
      </w:pPr>
      <w:r>
        <w:t xml:space="preserve">   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w:t>
      </w:r>
      <w:r>
        <w:softHyphen/>
        <w:t>мятся с художественными произведениями, нравственный по</w:t>
      </w:r>
      <w:r>
        <w:softHyphen/>
        <w:t>тенциал которых очень высок. Таким образом, в процессе пол</w:t>
      </w:r>
      <w:r>
        <w:softHyphen/>
        <w:t>ноценного восприятия художественного произведения форми</w:t>
      </w:r>
      <w:r>
        <w:softHyphen/>
        <w:t>руется духовно-нравственное воспитание и развитие учащихся начальных классов.</w:t>
      </w:r>
    </w:p>
    <w:p w:rsidR="00504C9E" w:rsidRDefault="00504C9E" w:rsidP="000B5F67">
      <w:pPr>
        <w:autoSpaceDE w:val="0"/>
        <w:autoSpaceDN w:val="0"/>
        <w:adjustRightInd w:val="0"/>
        <w:ind w:firstLine="393"/>
      </w:pPr>
      <w:r>
        <w:t xml:space="preserve">    Литературное чтение как вид искусства знакомит учащихся с нравственно-эстетическими ценностями своего народа и чело</w:t>
      </w:r>
      <w:r>
        <w:softHyphen/>
        <w:t>вечества и способствует формированию личностных качеств, со</w:t>
      </w:r>
      <w:r>
        <w:softHyphen/>
        <w:t>ответствующих национальным и общечеловеческим ценностям.</w:t>
      </w:r>
    </w:p>
    <w:p w:rsidR="00504C9E" w:rsidRDefault="00504C9E" w:rsidP="000B5F67">
      <w:pPr>
        <w:autoSpaceDE w:val="0"/>
        <w:autoSpaceDN w:val="0"/>
        <w:adjustRightInd w:val="0"/>
        <w:ind w:firstLine="297"/>
      </w:pPr>
      <w:r>
        <w:t xml:space="preserve">     На уроках литературного чтения продолжается развитие тех</w:t>
      </w:r>
      <w:r>
        <w:softHyphen/>
        <w:t>ники чтения, совершенствование качества чтения, особенно ос</w:t>
      </w:r>
      <w:r>
        <w:softHyphen/>
        <w:t>мысленности. Читая и анализируя произведения, ребёнок заду</w:t>
      </w:r>
      <w:r>
        <w:softHyphen/>
        <w:t>мывается над вечными ценностями (базовыми ценностями): добром, справедливостью, правдой и т. д. Огромную роль при этом играет эмоциональное восприятие произведения, которое формирует эмоциональную грамотность. Система духовно-нрав</w:t>
      </w:r>
      <w:r>
        <w:softHyphen/>
        <w:t>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504C9E" w:rsidRDefault="00504C9E" w:rsidP="000B5F67">
      <w:pPr>
        <w:autoSpaceDE w:val="0"/>
        <w:autoSpaceDN w:val="0"/>
        <w:adjustRightInd w:val="0"/>
        <w:ind w:firstLine="709"/>
        <w:jc w:val="center"/>
        <w:rPr>
          <w:b/>
          <w:sz w:val="16"/>
          <w:szCs w:val="16"/>
        </w:rPr>
      </w:pPr>
    </w:p>
    <w:p w:rsidR="00504C9E" w:rsidRDefault="00504C9E" w:rsidP="000B5F67">
      <w:pPr>
        <w:autoSpaceDE w:val="0"/>
        <w:autoSpaceDN w:val="0"/>
        <w:adjustRightInd w:val="0"/>
        <w:ind w:firstLine="709"/>
        <w:jc w:val="center"/>
        <w:rPr>
          <w:b/>
        </w:rPr>
      </w:pPr>
    </w:p>
    <w:p w:rsidR="00504C9E" w:rsidRDefault="00504C9E" w:rsidP="000B5F67">
      <w:pPr>
        <w:autoSpaceDE w:val="0"/>
        <w:autoSpaceDN w:val="0"/>
        <w:adjustRightInd w:val="0"/>
        <w:ind w:firstLine="709"/>
        <w:jc w:val="center"/>
        <w:rPr>
          <w:b/>
        </w:rPr>
      </w:pPr>
    </w:p>
    <w:p w:rsidR="00504C9E" w:rsidRPr="00631E4D" w:rsidRDefault="00504C9E" w:rsidP="000B5F67">
      <w:pPr>
        <w:autoSpaceDE w:val="0"/>
        <w:autoSpaceDN w:val="0"/>
        <w:adjustRightInd w:val="0"/>
        <w:ind w:firstLine="709"/>
        <w:jc w:val="center"/>
        <w:rPr>
          <w:b/>
          <w:bCs/>
        </w:rPr>
      </w:pPr>
      <w:r w:rsidRPr="00631E4D">
        <w:rPr>
          <w:b/>
        </w:rPr>
        <w:t>Личностные, метапредметные и предметные результаты освоения учебного предмета</w:t>
      </w:r>
    </w:p>
    <w:p w:rsidR="00504C9E" w:rsidRPr="00631E4D" w:rsidRDefault="00504C9E" w:rsidP="000B5F67">
      <w:pPr>
        <w:autoSpaceDE w:val="0"/>
        <w:autoSpaceDN w:val="0"/>
        <w:adjustRightInd w:val="0"/>
        <w:ind w:firstLine="709"/>
        <w:jc w:val="center"/>
        <w:rPr>
          <w:b/>
          <w:bCs/>
        </w:rPr>
      </w:pPr>
    </w:p>
    <w:p w:rsidR="00504C9E" w:rsidRDefault="00504C9E" w:rsidP="000B5F67">
      <w:pPr>
        <w:autoSpaceDE w:val="0"/>
        <w:autoSpaceDN w:val="0"/>
        <w:adjustRightInd w:val="0"/>
        <w:ind w:firstLine="705"/>
        <w:jc w:val="both"/>
      </w:pPr>
      <w:r>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 и др.</w:t>
      </w:r>
    </w:p>
    <w:p w:rsidR="00504C9E" w:rsidRDefault="00504C9E" w:rsidP="000B5F67">
      <w:pPr>
        <w:autoSpaceDE w:val="0"/>
        <w:autoSpaceDN w:val="0"/>
        <w:adjustRightInd w:val="0"/>
        <w:ind w:firstLine="705"/>
        <w:jc w:val="both"/>
        <w:rPr>
          <w:bCs/>
          <w:i/>
          <w:iCs/>
        </w:rPr>
      </w:pPr>
      <w:r>
        <w:rPr>
          <w:bCs/>
        </w:rPr>
        <w:t>Результаты обучения</w:t>
      </w:r>
      <w:r>
        <w:t xml:space="preserve"> представлены в Требованиях к уровню подготовки оканчивающих начальную школу и содержит  группу умений, которыми ученик может пользоваться во внеучебной деятельности – </w:t>
      </w:r>
      <w:r>
        <w:rPr>
          <w:bCs/>
          <w:i/>
          <w:iCs/>
        </w:rPr>
        <w:t>использовать приобретенные знания и умения в практической деятельности и повседневной жизни.</w:t>
      </w:r>
    </w:p>
    <w:p w:rsidR="00504C9E" w:rsidRDefault="00504C9E" w:rsidP="000B5F67">
      <w:pPr>
        <w:ind w:left="360"/>
      </w:pPr>
      <w:r>
        <w:t xml:space="preserve">     Результатами освоения программы по литературному  чтению  являются:  </w:t>
      </w:r>
    </w:p>
    <w:p w:rsidR="00504C9E" w:rsidRDefault="00504C9E" w:rsidP="000B5F67">
      <w:pPr>
        <w:autoSpaceDE w:val="0"/>
        <w:autoSpaceDN w:val="0"/>
        <w:adjustRightInd w:val="0"/>
        <w:ind w:firstLine="709"/>
        <w:jc w:val="center"/>
        <w:rPr>
          <w:b/>
          <w:sz w:val="16"/>
          <w:szCs w:val="16"/>
        </w:rPr>
      </w:pPr>
    </w:p>
    <w:p w:rsidR="00504C9E" w:rsidRDefault="00504C9E" w:rsidP="000B5F67">
      <w:pPr>
        <w:rPr>
          <w:b/>
        </w:rPr>
      </w:pPr>
      <w:r>
        <w:rPr>
          <w:b/>
        </w:rPr>
        <w:t>Личностными результатами  изучения предмета «Литературное чтение» являются следующие умения:</w:t>
      </w:r>
    </w:p>
    <w:p w:rsidR="00504C9E" w:rsidRDefault="00504C9E" w:rsidP="000B5F67">
      <w:r>
        <w:t xml:space="preserve">оценивать </w:t>
      </w:r>
    </w:p>
    <w:p w:rsidR="00504C9E" w:rsidRDefault="00504C9E" w:rsidP="000B5F67">
      <w:r>
        <w:t>поступки людей, жизненные ситуации с точки зрения</w:t>
      </w:r>
    </w:p>
    <w:p w:rsidR="00504C9E" w:rsidRDefault="00504C9E" w:rsidP="000B5F67">
      <w:r>
        <w:t>общепринятых норм и ценностей; оценивать конкретные поступки как хорошие или плохие;</w:t>
      </w:r>
    </w:p>
    <w:p w:rsidR="00504C9E" w:rsidRDefault="00504C9E" w:rsidP="000B5F67">
      <w:r>
        <w:t>эмоционально «проживать» текст, выражать свои эмоции;</w:t>
      </w:r>
    </w:p>
    <w:p w:rsidR="00504C9E" w:rsidRDefault="00504C9E" w:rsidP="000B5F67">
      <w:r>
        <w:t>понимать эмоции других людей, сочувствовать, сопереживать;</w:t>
      </w:r>
    </w:p>
    <w:p w:rsidR="00504C9E" w:rsidRDefault="00504C9E" w:rsidP="000B5F67">
      <w:r>
        <w:t>высказывать своё отношение к героям прочитанных произведений, к их поступкам.</w:t>
      </w:r>
    </w:p>
    <w:p w:rsidR="00504C9E" w:rsidRDefault="00504C9E" w:rsidP="000B5F67">
      <w:r>
        <w:t>Средством достижения этих результатов служат тексты литературных произведений, вопросы и задания к ним, тексты авторов учебника (диалоги постоянно действующих героев), обеспечивающие эмоционально-оценочное отношение к прочитанному.</w:t>
      </w:r>
    </w:p>
    <w:p w:rsidR="00504C9E" w:rsidRDefault="00504C9E" w:rsidP="000B5F67">
      <w:r>
        <w:rPr>
          <w:b/>
        </w:rPr>
        <w:t>Метапредметными результатами изучения курса «Литературное чтение» является формирование универсальных учебных действий(УУД</w:t>
      </w:r>
      <w:r>
        <w:t>).</w:t>
      </w:r>
    </w:p>
    <w:p w:rsidR="00504C9E" w:rsidRDefault="00504C9E" w:rsidP="000B5F67">
      <w:pPr>
        <w:rPr>
          <w:b/>
          <w:i/>
        </w:rPr>
      </w:pPr>
      <w:r>
        <w:rPr>
          <w:b/>
          <w:i/>
        </w:rPr>
        <w:t>Регулятивные УУД:</w:t>
      </w:r>
    </w:p>
    <w:p w:rsidR="00504C9E" w:rsidRDefault="00504C9E" w:rsidP="000B5F67">
      <w:r>
        <w:t>определять и формулировать цель деятельности на уроке с помощью учителя;</w:t>
      </w:r>
    </w:p>
    <w:p w:rsidR="00504C9E" w:rsidRDefault="00504C9E" w:rsidP="000B5F67">
      <w:r>
        <w:t>проговаривать последовательность действий на уроке;</w:t>
      </w:r>
    </w:p>
    <w:p w:rsidR="00504C9E" w:rsidRDefault="00504C9E" w:rsidP="000B5F67">
      <w:r>
        <w:t>учиться высказывать своѐ предположение (версию) на основе работы с иллюстрацией учебника;</w:t>
      </w:r>
    </w:p>
    <w:p w:rsidR="00504C9E" w:rsidRDefault="00504C9E" w:rsidP="000B5F67">
      <w:r>
        <w:t>учиться работать по предложенному учителем плану</w:t>
      </w:r>
    </w:p>
    <w:p w:rsidR="00504C9E" w:rsidRDefault="00504C9E" w:rsidP="000B5F67">
      <w:r>
        <w:t>Средством формирования регулятивных УУД служит технология продуктивного чтения.</w:t>
      </w:r>
    </w:p>
    <w:p w:rsidR="00504C9E" w:rsidRDefault="00504C9E" w:rsidP="000B5F67">
      <w:pPr>
        <w:rPr>
          <w:b/>
          <w:i/>
        </w:rPr>
      </w:pPr>
      <w:r>
        <w:rPr>
          <w:b/>
          <w:i/>
        </w:rPr>
        <w:t>Познавательные УУД:</w:t>
      </w:r>
    </w:p>
    <w:p w:rsidR="00504C9E" w:rsidRDefault="00504C9E" w:rsidP="000B5F67">
      <w:r>
        <w:t>ориентироваться в учебнике (на развороте, в оглавлении, в словных обозначениях); в словаре;</w:t>
      </w:r>
    </w:p>
    <w:p w:rsidR="00504C9E" w:rsidRDefault="00504C9E" w:rsidP="000B5F67">
      <w:r>
        <w:t>находить ответы на вопросы в тексте, иллюстрациях;</w:t>
      </w:r>
    </w:p>
    <w:p w:rsidR="00504C9E" w:rsidRDefault="00504C9E" w:rsidP="000B5F67">
      <w:r>
        <w:t>делать выводы в результате совместной работы класса и учителя;</w:t>
      </w:r>
    </w:p>
    <w:p w:rsidR="00504C9E" w:rsidRDefault="00504C9E" w:rsidP="000B5F67">
      <w:bookmarkStart w:id="0" w:name="15"/>
      <w:bookmarkEnd w:id="0"/>
      <w:r>
        <w:t>преобразовывать информацию из одной формы в другую: подробно пересказывать небольшие тексты.</w:t>
      </w:r>
    </w:p>
    <w:p w:rsidR="00504C9E" w:rsidRDefault="00504C9E" w:rsidP="000B5F67">
      <w:r>
        <w:t>Средством формирования познавательных УУД служат тексты учебника и его методический аппарат, обеспечивающие 1-ю линию развития – формирование функциональной грамотности (первичных навыков работы с информацией).</w:t>
      </w:r>
    </w:p>
    <w:p w:rsidR="00504C9E" w:rsidRDefault="00504C9E" w:rsidP="000B5F67">
      <w:pPr>
        <w:rPr>
          <w:b/>
          <w:i/>
        </w:rPr>
      </w:pPr>
      <w:r>
        <w:rPr>
          <w:b/>
          <w:i/>
        </w:rPr>
        <w:t>Коммуникативные УУД:</w:t>
      </w:r>
    </w:p>
    <w:p w:rsidR="00504C9E" w:rsidRDefault="00504C9E" w:rsidP="000B5F67">
      <w:r>
        <w:t>оформлять свои мысли в устной и письменной форме (на уровне</w:t>
      </w:r>
    </w:p>
    <w:p w:rsidR="00504C9E" w:rsidRDefault="00504C9E" w:rsidP="000B5F67">
      <w:r>
        <w:t>предложения или небольшого текста);</w:t>
      </w:r>
    </w:p>
    <w:p w:rsidR="00504C9E" w:rsidRDefault="00504C9E" w:rsidP="000B5F67">
      <w:r>
        <w:t>слушать и понимать речь других;</w:t>
      </w:r>
    </w:p>
    <w:p w:rsidR="00504C9E" w:rsidRDefault="00504C9E" w:rsidP="000B5F67">
      <w:r>
        <w:t>выразительно читать и пересказывать текст;</w:t>
      </w:r>
    </w:p>
    <w:p w:rsidR="00504C9E" w:rsidRDefault="00504C9E" w:rsidP="000B5F67">
      <w:r>
        <w:t>договариваться с одноклассниками совместно с учителем о правилах поведения и общения и следовать им;</w:t>
      </w:r>
    </w:p>
    <w:p w:rsidR="00504C9E" w:rsidRDefault="00504C9E" w:rsidP="000B5F67">
      <w:r>
        <w:t xml:space="preserve">учиться работать в паре, группе; </w:t>
      </w:r>
    </w:p>
    <w:p w:rsidR="00504C9E" w:rsidRDefault="00504C9E" w:rsidP="000B5F67">
      <w:r>
        <w:t>выполнять различные роли (лидера исполнителя).</w:t>
      </w:r>
    </w:p>
    <w:p w:rsidR="00504C9E" w:rsidRDefault="00504C9E" w:rsidP="000B5F67">
      <w:r>
        <w:t>Средством формирования коммуникативных УУД служит технология продуктивного чтения и организация работы в парах и малых группах.</w:t>
      </w:r>
    </w:p>
    <w:p w:rsidR="00504C9E" w:rsidRDefault="00504C9E" w:rsidP="000B5F67">
      <w:pPr>
        <w:rPr>
          <w:b/>
        </w:rPr>
      </w:pPr>
      <w:r>
        <w:rPr>
          <w:b/>
        </w:rPr>
        <w:t>Предметными результатами изучения курса «Литературное чтение» является сформированность  следующих умений:</w:t>
      </w:r>
    </w:p>
    <w:p w:rsidR="00504C9E" w:rsidRDefault="00504C9E" w:rsidP="000B5F67">
      <w:r>
        <w:t>воспринимать на слух тексты в исполнении учителя, учащихся;</w:t>
      </w:r>
    </w:p>
    <w:p w:rsidR="00504C9E" w:rsidRDefault="00504C9E" w:rsidP="000B5F67">
      <w:r>
        <w:t>осознанно, правильно, выразительно читать целыми словами;</w:t>
      </w:r>
    </w:p>
    <w:p w:rsidR="00504C9E" w:rsidRDefault="00504C9E" w:rsidP="000B5F67">
      <w:r>
        <w:t xml:space="preserve">понимать смысл заглавия произведения; </w:t>
      </w:r>
    </w:p>
    <w:p w:rsidR="00504C9E" w:rsidRDefault="00504C9E" w:rsidP="000B5F67">
      <w:r>
        <w:t xml:space="preserve">выбирать наиболее подходящее заглавие из данных; </w:t>
      </w:r>
    </w:p>
    <w:p w:rsidR="00504C9E" w:rsidRDefault="00504C9E" w:rsidP="000B5F67">
      <w:r>
        <w:t>самостоятельно озаглавливать текст;</w:t>
      </w:r>
    </w:p>
    <w:p w:rsidR="00504C9E" w:rsidRDefault="00504C9E" w:rsidP="000B5F67">
      <w:r>
        <w:t>делить текст на части, озаглавливать части;</w:t>
      </w:r>
    </w:p>
    <w:p w:rsidR="00504C9E" w:rsidRDefault="00504C9E" w:rsidP="000B5F67">
      <w:r>
        <w:t>выбирать наиболее точную формулировку главной мысли из ряда данных;</w:t>
      </w:r>
    </w:p>
    <w:p w:rsidR="00504C9E" w:rsidRDefault="00504C9E" w:rsidP="000B5F67">
      <w:r>
        <w:t>подробно и выборочно пересказывать текст;</w:t>
      </w:r>
    </w:p>
    <w:p w:rsidR="00504C9E" w:rsidRDefault="00504C9E" w:rsidP="000B5F67">
      <w:r>
        <w:t>составлять устный рассказ о герое прочитанного произведения по плану;</w:t>
      </w:r>
    </w:p>
    <w:p w:rsidR="00504C9E" w:rsidRDefault="00504C9E" w:rsidP="000B5F67">
      <w:r>
        <w:t>размышлять о характере и поступках героя;</w:t>
      </w:r>
    </w:p>
    <w:p w:rsidR="00504C9E" w:rsidRDefault="00504C9E" w:rsidP="000B5F67">
      <w:r>
        <w:t xml:space="preserve">относить произведение к одному из жанров: сказка, пословица, загадка, песенка, скороговорка; </w:t>
      </w:r>
    </w:p>
    <w:p w:rsidR="00504C9E" w:rsidRDefault="00504C9E" w:rsidP="000B5F67">
      <w:r>
        <w:t>различать народную и литературную (авторскую) сказку;</w:t>
      </w:r>
    </w:p>
    <w:p w:rsidR="00504C9E" w:rsidRDefault="00504C9E" w:rsidP="000B5F67">
      <w:r>
        <w:t>находить в сказке зачин, концовку, троекратный повтор и другие сказочные приметы;</w:t>
      </w:r>
    </w:p>
    <w:p w:rsidR="00504C9E" w:rsidRDefault="00504C9E" w:rsidP="000B5F67">
      <w:r>
        <w:t>относить сказочных героев к одной из групп (положительные, отрицательные, герои&gt;помощники, нейтральные персонажи);</w:t>
      </w:r>
    </w:p>
    <w:p w:rsidR="00504C9E" w:rsidRDefault="00504C9E" w:rsidP="000B5F67">
      <w:r>
        <w:t>соотносить автора, название и героев прочитанных произведений.</w:t>
      </w:r>
    </w:p>
    <w:p w:rsidR="00504C9E" w:rsidRDefault="00504C9E" w:rsidP="00B15E68">
      <w:pPr>
        <w:rPr>
          <w:b/>
          <w:bCs/>
          <w:color w:val="000000"/>
          <w:shd w:val="clear" w:color="auto" w:fill="FFFFFF"/>
        </w:rPr>
      </w:pPr>
    </w:p>
    <w:p w:rsidR="00504C9E" w:rsidRDefault="00504C9E" w:rsidP="00B15E68">
      <w:pPr>
        <w:jc w:val="center"/>
        <w:rPr>
          <w:color w:val="000000"/>
        </w:rPr>
      </w:pPr>
      <w:r w:rsidRPr="00B15E68">
        <w:rPr>
          <w:b/>
          <w:bCs/>
          <w:color w:val="000000"/>
          <w:shd w:val="clear" w:color="auto" w:fill="FFFFFF"/>
        </w:rPr>
        <w:t>Планируемые результаты обучения</w:t>
      </w:r>
      <w:r w:rsidRPr="00B15E68">
        <w:rPr>
          <w:color w:val="000000"/>
        </w:rPr>
        <w:br/>
      </w:r>
    </w:p>
    <w:p w:rsidR="00504C9E" w:rsidRPr="00B15E68" w:rsidRDefault="00504C9E" w:rsidP="00B15E68">
      <w:pPr>
        <w:ind w:left="360"/>
        <w:rPr>
          <w:color w:val="000000"/>
        </w:rPr>
      </w:pPr>
      <w:r w:rsidRPr="00B15E68">
        <w:rPr>
          <w:b/>
          <w:bCs/>
          <w:color w:val="000000"/>
          <w:shd w:val="clear" w:color="auto" w:fill="FFFFFF"/>
        </w:rPr>
        <w:t>Раздел «Виды речевой и читательской деятельности»</w:t>
      </w:r>
      <w:r w:rsidRPr="00B15E68">
        <w:rPr>
          <w:color w:val="000000"/>
        </w:rPr>
        <w:br/>
      </w:r>
      <w:r w:rsidRPr="00B15E68">
        <w:rPr>
          <w:i/>
          <w:iCs/>
          <w:color w:val="000000"/>
          <w:shd w:val="clear" w:color="auto" w:fill="FFFFFF"/>
        </w:rPr>
        <w:t>Ученик научится:</w:t>
      </w:r>
      <w:r w:rsidRPr="00B15E68">
        <w:rPr>
          <w:color w:val="000000"/>
        </w:rPr>
        <w:br/>
      </w:r>
      <w:r>
        <w:rPr>
          <w:color w:val="000000"/>
        </w:rPr>
        <w:t xml:space="preserve">- </w:t>
      </w:r>
      <w:r w:rsidRPr="00B15E68">
        <w:rPr>
          <w:color w:val="000000"/>
        </w:rPr>
        <w:t>осознанно воспринимать и различать произведения фольклора (скороговорки, загадки, песни, сказки);</w:t>
      </w:r>
    </w:p>
    <w:p w:rsidR="00504C9E" w:rsidRDefault="00504C9E" w:rsidP="00B15E68">
      <w:pPr>
        <w:ind w:left="360"/>
      </w:pPr>
      <w:r>
        <w:rPr>
          <w:color w:val="000000"/>
        </w:rPr>
        <w:t xml:space="preserve">- </w:t>
      </w:r>
      <w:r w:rsidRPr="00B15E68">
        <w:rPr>
          <w:color w:val="000000"/>
        </w:rPr>
        <w:t>читать вслух произведения разных жанров (рассказ, стихотворение, сказка) и отвечать на вопросы по содержанию;</w:t>
      </w:r>
    </w:p>
    <w:p w:rsidR="00504C9E" w:rsidRDefault="00504C9E" w:rsidP="00B15E68">
      <w:pPr>
        <w:ind w:left="360"/>
      </w:pPr>
      <w:r>
        <w:rPr>
          <w:color w:val="000000"/>
        </w:rPr>
        <w:t xml:space="preserve">- </w:t>
      </w:r>
      <w:r w:rsidRPr="00B15E68">
        <w:rPr>
          <w:color w:val="000000"/>
        </w:rPr>
        <w:t>правильно называть произведение (фамилию автора и заглавие);</w:t>
      </w:r>
    </w:p>
    <w:p w:rsidR="00504C9E" w:rsidRPr="00B15E68" w:rsidRDefault="00504C9E" w:rsidP="00B15E68">
      <w:pPr>
        <w:ind w:left="360"/>
      </w:pPr>
      <w:r>
        <w:rPr>
          <w:color w:val="000000"/>
        </w:rPr>
        <w:t xml:space="preserve">- </w:t>
      </w:r>
      <w:r w:rsidRPr="00B15E68">
        <w:rPr>
          <w:color w:val="000000"/>
        </w:rPr>
        <w:t>моделировать обложку книги: указывать фамилию автора, заглавие, жанр и тему (о Родине, о детях, о природе, о животных).</w:t>
      </w:r>
    </w:p>
    <w:p w:rsidR="00504C9E" w:rsidRDefault="00504C9E" w:rsidP="00B15E68">
      <w:pPr>
        <w:rPr>
          <w:color w:val="000000"/>
        </w:rPr>
      </w:pPr>
      <w:r w:rsidRPr="00B15E68">
        <w:rPr>
          <w:color w:val="000000"/>
        </w:rPr>
        <w:br/>
      </w:r>
      <w:r w:rsidRPr="00B15E68">
        <w:rPr>
          <w:i/>
          <w:iCs/>
          <w:color w:val="000000"/>
          <w:shd w:val="clear" w:color="auto" w:fill="FFFFFF"/>
        </w:rPr>
        <w:t>Ученик получит возможность научиться:</w:t>
      </w:r>
    </w:p>
    <w:p w:rsidR="00504C9E" w:rsidRDefault="00504C9E" w:rsidP="00B15E68">
      <w:r>
        <w:rPr>
          <w:color w:val="000000"/>
        </w:rPr>
        <w:t xml:space="preserve">- </w:t>
      </w:r>
      <w:r w:rsidRPr="00B15E68">
        <w:rPr>
          <w:color w:val="000000"/>
        </w:rPr>
        <w:t>понимать нравственное содержание прочитанного произведения;</w:t>
      </w:r>
    </w:p>
    <w:p w:rsidR="00504C9E" w:rsidRDefault="00504C9E" w:rsidP="00B15E68">
      <w:r>
        <w:rPr>
          <w:color w:val="000000"/>
        </w:rPr>
        <w:t xml:space="preserve">- </w:t>
      </w:r>
      <w:r w:rsidRPr="00B15E68">
        <w:rPr>
          <w:color w:val="000000"/>
        </w:rPr>
        <w:t>высказывать суждения о произведении и поступках героев;</w:t>
      </w:r>
    </w:p>
    <w:p w:rsidR="00504C9E" w:rsidRDefault="00504C9E" w:rsidP="00B15E68">
      <w:r>
        <w:rPr>
          <w:color w:val="000000"/>
        </w:rPr>
        <w:t xml:space="preserve">- </w:t>
      </w:r>
      <w:r w:rsidRPr="00B15E68">
        <w:rPr>
          <w:color w:val="000000"/>
        </w:rPr>
        <w:t>узнавать изученные произведения по отрывкам из них;</w:t>
      </w:r>
    </w:p>
    <w:p w:rsidR="00504C9E" w:rsidRPr="00B15E68" w:rsidRDefault="00504C9E" w:rsidP="00B15E68">
      <w:r>
        <w:rPr>
          <w:color w:val="000000"/>
        </w:rPr>
        <w:t xml:space="preserve">- </w:t>
      </w:r>
      <w:r w:rsidRPr="00B15E68">
        <w:rPr>
          <w:color w:val="000000"/>
        </w:rPr>
        <w:t>оформлять информацию о произведении или книге в виде таблицы.</w:t>
      </w:r>
    </w:p>
    <w:p w:rsidR="00504C9E" w:rsidRDefault="00504C9E" w:rsidP="00B15E68">
      <w:pPr>
        <w:ind w:left="-142"/>
      </w:pPr>
      <w:r w:rsidRPr="00B15E68">
        <w:rPr>
          <w:color w:val="000000"/>
        </w:rPr>
        <w:br/>
      </w:r>
      <w:r w:rsidRPr="00B15E68">
        <w:rPr>
          <w:b/>
          <w:bCs/>
          <w:color w:val="000000"/>
          <w:shd w:val="clear" w:color="auto" w:fill="FFFFFF"/>
        </w:rPr>
        <w:t>Раздел «Литературоведческая пропедевтика»</w:t>
      </w:r>
      <w:r w:rsidRPr="00B15E68">
        <w:rPr>
          <w:color w:val="000000"/>
        </w:rPr>
        <w:br/>
      </w:r>
      <w:r w:rsidRPr="00B15E68">
        <w:rPr>
          <w:i/>
          <w:iCs/>
          <w:color w:val="000000"/>
          <w:shd w:val="clear" w:color="auto" w:fill="FFFFFF"/>
        </w:rPr>
        <w:t>Ученик научится:</w:t>
      </w:r>
      <w:r w:rsidRPr="00B15E68">
        <w:rPr>
          <w:color w:val="000000"/>
        </w:rPr>
        <w:br/>
      </w:r>
      <w:r>
        <w:rPr>
          <w:color w:val="000000"/>
        </w:rPr>
        <w:t xml:space="preserve">- </w:t>
      </w:r>
      <w:r w:rsidRPr="00B15E68">
        <w:rPr>
          <w:color w:val="000000"/>
        </w:rPr>
        <w:t>определять и называть жанры и темы изучаемых произведений;</w:t>
      </w:r>
    </w:p>
    <w:p w:rsidR="00504C9E" w:rsidRDefault="00504C9E" w:rsidP="00B15E68">
      <w:r>
        <w:rPr>
          <w:color w:val="000000"/>
        </w:rPr>
        <w:t xml:space="preserve">- </w:t>
      </w:r>
      <w:r w:rsidRPr="00B15E68">
        <w:rPr>
          <w:color w:val="000000"/>
        </w:rPr>
        <w:t>использовать в речи литературоведческие понятия (произведение, заголовок, фамилия автора, название произведения);</w:t>
      </w:r>
    </w:p>
    <w:p w:rsidR="00504C9E" w:rsidRDefault="00504C9E" w:rsidP="00B15E68">
      <w:r>
        <w:rPr>
          <w:color w:val="000000"/>
        </w:rPr>
        <w:t xml:space="preserve">- </w:t>
      </w:r>
      <w:r w:rsidRPr="00B15E68">
        <w:rPr>
          <w:color w:val="000000"/>
        </w:rPr>
        <w:t>различать стихотворение, сказку, рассказ, загадку, пословицу;</w:t>
      </w:r>
    </w:p>
    <w:p w:rsidR="00504C9E" w:rsidRPr="00B15E68" w:rsidRDefault="00504C9E" w:rsidP="00B15E68">
      <w:r>
        <w:rPr>
          <w:color w:val="000000"/>
        </w:rPr>
        <w:t xml:space="preserve">- </w:t>
      </w:r>
      <w:r w:rsidRPr="00B15E68">
        <w:rPr>
          <w:color w:val="000000"/>
        </w:rPr>
        <w:t>сравнивать и выделять особенности фольклорных и авторских сказок.</w:t>
      </w:r>
    </w:p>
    <w:p w:rsidR="00504C9E" w:rsidRDefault="00504C9E" w:rsidP="00B15E68">
      <w:r w:rsidRPr="00B15E68">
        <w:rPr>
          <w:color w:val="000000"/>
        </w:rPr>
        <w:br/>
      </w:r>
      <w:r w:rsidRPr="00B15E68">
        <w:rPr>
          <w:i/>
          <w:iCs/>
          <w:color w:val="000000"/>
          <w:shd w:val="clear" w:color="auto" w:fill="FFFFFF"/>
        </w:rPr>
        <w:t>Ученик получит возможность научиться:</w:t>
      </w:r>
      <w:r w:rsidRPr="00B15E68">
        <w:rPr>
          <w:color w:val="000000"/>
        </w:rPr>
        <w:br/>
      </w:r>
      <w:r>
        <w:rPr>
          <w:color w:val="000000"/>
        </w:rPr>
        <w:t xml:space="preserve">- </w:t>
      </w:r>
      <w:r w:rsidRPr="00B15E68">
        <w:rPr>
          <w:color w:val="000000"/>
        </w:rPr>
        <w:t>сравнивать тексты сказок и стихотворений, загадок и пословиц;</w:t>
      </w:r>
    </w:p>
    <w:p w:rsidR="00504C9E" w:rsidRDefault="00504C9E" w:rsidP="00B15E68">
      <w:r>
        <w:rPr>
          <w:color w:val="000000"/>
        </w:rPr>
        <w:t xml:space="preserve">- </w:t>
      </w:r>
      <w:r w:rsidRPr="00B15E68">
        <w:rPr>
          <w:color w:val="000000"/>
        </w:rPr>
        <w:t>находить в тексте произведения сравнения, обращения;</w:t>
      </w:r>
    </w:p>
    <w:p w:rsidR="00504C9E" w:rsidRDefault="00504C9E" w:rsidP="00B15E68">
      <w:r>
        <w:rPr>
          <w:color w:val="000000"/>
        </w:rPr>
        <w:t xml:space="preserve">- </w:t>
      </w:r>
      <w:r w:rsidRPr="00B15E68">
        <w:rPr>
          <w:color w:val="000000"/>
        </w:rPr>
        <w:t>находить в тексте и читать диалоги героев;</w:t>
      </w:r>
    </w:p>
    <w:p w:rsidR="00504C9E" w:rsidRPr="00B15E68" w:rsidRDefault="00504C9E" w:rsidP="00B15E68">
      <w:r>
        <w:rPr>
          <w:color w:val="000000"/>
        </w:rPr>
        <w:t xml:space="preserve">- </w:t>
      </w:r>
      <w:r w:rsidRPr="00B15E68">
        <w:rPr>
          <w:color w:val="000000"/>
        </w:rPr>
        <w:t>определять примерную тему книги по обложке и иллюстрациям.</w:t>
      </w:r>
    </w:p>
    <w:p w:rsidR="00504C9E" w:rsidRDefault="00504C9E" w:rsidP="00B15E68">
      <w:r w:rsidRPr="00B15E68">
        <w:rPr>
          <w:color w:val="000000"/>
        </w:rPr>
        <w:br/>
      </w:r>
      <w:r w:rsidRPr="00B15E68">
        <w:rPr>
          <w:color w:val="000000"/>
        </w:rPr>
        <w:br/>
      </w:r>
      <w:r w:rsidRPr="00B15E68">
        <w:rPr>
          <w:b/>
          <w:bCs/>
          <w:color w:val="000000"/>
          <w:shd w:val="clear" w:color="auto" w:fill="FFFFFF"/>
        </w:rPr>
        <w:t>Раздел «Творческая деятельность»</w:t>
      </w:r>
      <w:r w:rsidRPr="00B15E68">
        <w:rPr>
          <w:color w:val="000000"/>
        </w:rPr>
        <w:br/>
      </w:r>
      <w:r w:rsidRPr="00B15E68">
        <w:rPr>
          <w:color w:val="000000"/>
        </w:rPr>
        <w:br/>
      </w:r>
      <w:r w:rsidRPr="00B15E68">
        <w:rPr>
          <w:i/>
          <w:iCs/>
          <w:color w:val="000000"/>
          <w:shd w:val="clear" w:color="auto" w:fill="FFFFFF"/>
        </w:rPr>
        <w:t>Ученик научится:</w:t>
      </w:r>
      <w:r w:rsidRPr="00B15E68">
        <w:rPr>
          <w:color w:val="000000"/>
        </w:rPr>
        <w:br/>
      </w:r>
      <w:r>
        <w:rPr>
          <w:color w:val="000000"/>
        </w:rPr>
        <w:t xml:space="preserve">- </w:t>
      </w:r>
      <w:r w:rsidRPr="00B15E68">
        <w:rPr>
          <w:color w:val="000000"/>
        </w:rPr>
        <w:t>читать по ролям небольшие произведения в диалогической форме;</w:t>
      </w:r>
    </w:p>
    <w:p w:rsidR="00504C9E" w:rsidRDefault="00504C9E" w:rsidP="00B15E68">
      <w:r>
        <w:rPr>
          <w:color w:val="000000"/>
        </w:rPr>
        <w:t xml:space="preserve">- </w:t>
      </w:r>
      <w:r w:rsidRPr="00B15E68">
        <w:rPr>
          <w:color w:val="000000"/>
        </w:rPr>
        <w:t>моделировать «живые картины» к изученным произведениям или отдельным эпизодам;</w:t>
      </w:r>
    </w:p>
    <w:p w:rsidR="00504C9E" w:rsidRDefault="00504C9E" w:rsidP="00B15E68">
      <w:r>
        <w:rPr>
          <w:color w:val="000000"/>
        </w:rPr>
        <w:t xml:space="preserve">- </w:t>
      </w:r>
      <w:r w:rsidRPr="00B15E68">
        <w:rPr>
          <w:color w:val="000000"/>
        </w:rPr>
        <w:t>придумывать истории с героями изученных произведений;</w:t>
      </w:r>
    </w:p>
    <w:p w:rsidR="00504C9E" w:rsidRPr="00B15E68" w:rsidRDefault="00504C9E" w:rsidP="00B15E68">
      <w:r>
        <w:rPr>
          <w:color w:val="000000"/>
        </w:rPr>
        <w:t xml:space="preserve">- </w:t>
      </w:r>
      <w:r w:rsidRPr="00B15E68">
        <w:rPr>
          <w:color w:val="000000"/>
        </w:rPr>
        <w:t>пересказывать эпизоды от лица героя или от своего лица.</w:t>
      </w:r>
    </w:p>
    <w:p w:rsidR="00504C9E" w:rsidRDefault="00504C9E" w:rsidP="00B15E68">
      <w:r w:rsidRPr="00B15E68">
        <w:rPr>
          <w:color w:val="000000"/>
        </w:rPr>
        <w:br/>
      </w:r>
      <w:r w:rsidRPr="00B15E68">
        <w:rPr>
          <w:i/>
          <w:iCs/>
          <w:color w:val="000000"/>
          <w:shd w:val="clear" w:color="auto" w:fill="FFFFFF"/>
        </w:rPr>
        <w:t>Ученик получит возможность научиться:</w:t>
      </w:r>
      <w:r w:rsidRPr="00B15E68">
        <w:rPr>
          <w:color w:val="000000"/>
        </w:rPr>
        <w:br/>
      </w:r>
      <w:r>
        <w:rPr>
          <w:color w:val="000000"/>
        </w:rPr>
        <w:t xml:space="preserve">- </w:t>
      </w:r>
      <w:r w:rsidRPr="00B15E68">
        <w:rPr>
          <w:color w:val="000000"/>
        </w:rPr>
        <w:t>иллюстрировать отдельные эпизоды произведения;</w:t>
      </w:r>
    </w:p>
    <w:p w:rsidR="00504C9E" w:rsidRDefault="00504C9E" w:rsidP="00B15E68">
      <w:r>
        <w:rPr>
          <w:color w:val="000000"/>
        </w:rPr>
        <w:t xml:space="preserve">- </w:t>
      </w:r>
      <w:r w:rsidRPr="00B15E68">
        <w:rPr>
          <w:color w:val="000000"/>
        </w:rPr>
        <w:t>инсценировать отдельные эпизоды произведения в парах или группах;</w:t>
      </w:r>
    </w:p>
    <w:p w:rsidR="00504C9E" w:rsidRPr="00B15E68" w:rsidRDefault="00504C9E" w:rsidP="00B15E68">
      <w:r>
        <w:rPr>
          <w:color w:val="000000"/>
        </w:rPr>
        <w:t xml:space="preserve">- </w:t>
      </w:r>
      <w:r w:rsidRPr="00B15E68">
        <w:rPr>
          <w:color w:val="000000"/>
        </w:rPr>
        <w:t>создавать устно небольшие произведения (истории, комиксы).</w:t>
      </w:r>
    </w:p>
    <w:p w:rsidR="00504C9E" w:rsidRDefault="00504C9E" w:rsidP="00B15E68">
      <w:r w:rsidRPr="00B15E68">
        <w:rPr>
          <w:color w:val="000000"/>
        </w:rPr>
        <w:br/>
      </w:r>
      <w:r w:rsidRPr="00B15E68">
        <w:rPr>
          <w:color w:val="000000"/>
        </w:rPr>
        <w:br/>
      </w:r>
      <w:r w:rsidRPr="00B15E68">
        <w:rPr>
          <w:b/>
          <w:bCs/>
          <w:color w:val="000000"/>
          <w:shd w:val="clear" w:color="auto" w:fill="FFFFFF"/>
        </w:rPr>
        <w:t>Раздел «Чтение: работа с информацией»</w:t>
      </w:r>
      <w:r w:rsidRPr="00B15E68">
        <w:rPr>
          <w:color w:val="000000"/>
        </w:rPr>
        <w:br/>
      </w:r>
      <w:r w:rsidRPr="00B15E68">
        <w:rPr>
          <w:color w:val="000000"/>
        </w:rPr>
        <w:br/>
      </w:r>
      <w:r w:rsidRPr="00B15E68">
        <w:rPr>
          <w:i/>
          <w:iCs/>
          <w:color w:val="000000"/>
          <w:shd w:val="clear" w:color="auto" w:fill="FFFFFF"/>
        </w:rPr>
        <w:t>Ученик научится:</w:t>
      </w:r>
      <w:r w:rsidRPr="00B15E68">
        <w:rPr>
          <w:color w:val="000000"/>
        </w:rPr>
        <w:br/>
      </w:r>
      <w:r>
        <w:rPr>
          <w:color w:val="000000"/>
        </w:rPr>
        <w:t xml:space="preserve">- </w:t>
      </w:r>
      <w:r w:rsidRPr="00B15E68">
        <w:rPr>
          <w:color w:val="000000"/>
        </w:rPr>
        <w:t>получать информацию о героях, произведении или книге;</w:t>
      </w:r>
    </w:p>
    <w:p w:rsidR="00504C9E" w:rsidRDefault="00504C9E" w:rsidP="00B15E68">
      <w:r>
        <w:rPr>
          <w:color w:val="000000"/>
        </w:rPr>
        <w:t xml:space="preserve">- </w:t>
      </w:r>
      <w:r w:rsidRPr="00B15E68">
        <w:rPr>
          <w:color w:val="000000"/>
        </w:rPr>
        <w:t>работать с несложными таблицами, схемами, моделями;</w:t>
      </w:r>
    </w:p>
    <w:p w:rsidR="00504C9E" w:rsidRDefault="00504C9E" w:rsidP="00B15E68">
      <w:r>
        <w:rPr>
          <w:color w:val="000000"/>
        </w:rPr>
        <w:t xml:space="preserve">- </w:t>
      </w:r>
      <w:r w:rsidRPr="00B15E68">
        <w:rPr>
          <w:color w:val="000000"/>
        </w:rPr>
        <w:t>дополнять таблицы, схемы, модели;</w:t>
      </w:r>
    </w:p>
    <w:p w:rsidR="00504C9E" w:rsidRPr="00B15E68" w:rsidRDefault="00504C9E" w:rsidP="00B15E68">
      <w:r>
        <w:rPr>
          <w:color w:val="000000"/>
        </w:rPr>
        <w:t xml:space="preserve">-  </w:t>
      </w:r>
      <w:r w:rsidRPr="00B15E68">
        <w:rPr>
          <w:color w:val="000000"/>
        </w:rPr>
        <w:t>сравнивать произведения по таблице.</w:t>
      </w:r>
    </w:p>
    <w:p w:rsidR="00504C9E" w:rsidRDefault="00504C9E" w:rsidP="00B15E68">
      <w:r w:rsidRPr="00B15E68">
        <w:rPr>
          <w:color w:val="000000"/>
        </w:rPr>
        <w:br/>
      </w:r>
      <w:r w:rsidRPr="00B15E68">
        <w:rPr>
          <w:i/>
          <w:iCs/>
          <w:color w:val="000000"/>
          <w:shd w:val="clear" w:color="auto" w:fill="FFFFFF"/>
        </w:rPr>
        <w:t>Ученик получит возможность научиться:</w:t>
      </w:r>
      <w:r w:rsidRPr="00B15E68">
        <w:rPr>
          <w:color w:val="000000"/>
        </w:rPr>
        <w:br/>
      </w:r>
      <w:r>
        <w:rPr>
          <w:color w:val="000000"/>
        </w:rPr>
        <w:t xml:space="preserve">- </w:t>
      </w:r>
      <w:r w:rsidRPr="00B15E68">
        <w:rPr>
          <w:color w:val="000000"/>
        </w:rPr>
        <w:t>находить информацию о произведении и книге (фамилия автора, жанр, тема);</w:t>
      </w:r>
    </w:p>
    <w:p w:rsidR="00504C9E" w:rsidRDefault="00504C9E" w:rsidP="00B15E68">
      <w:r>
        <w:rPr>
          <w:color w:val="000000"/>
        </w:rPr>
        <w:t xml:space="preserve">- </w:t>
      </w:r>
      <w:r w:rsidRPr="00B15E68">
        <w:rPr>
          <w:color w:val="000000"/>
        </w:rPr>
        <w:t>дополнять недостающими данными готовую таблицу, схему, модель;</w:t>
      </w:r>
    </w:p>
    <w:p w:rsidR="00504C9E" w:rsidRPr="00B15E68" w:rsidRDefault="00504C9E" w:rsidP="00B15E68">
      <w:r>
        <w:rPr>
          <w:color w:val="000000"/>
        </w:rPr>
        <w:t xml:space="preserve">- </w:t>
      </w:r>
      <w:bookmarkStart w:id="1" w:name="_GoBack"/>
      <w:bookmarkEnd w:id="1"/>
      <w:r w:rsidRPr="00B15E68">
        <w:rPr>
          <w:color w:val="000000"/>
        </w:rPr>
        <w:t>находить в тексте информацию о героях произведений.</w:t>
      </w:r>
    </w:p>
    <w:p w:rsidR="00504C9E" w:rsidRDefault="00504C9E" w:rsidP="000B5F67"/>
    <w:p w:rsidR="00504C9E" w:rsidRDefault="00504C9E" w:rsidP="000B5F67"/>
    <w:p w:rsidR="00504C9E" w:rsidRPr="00631E4D" w:rsidRDefault="00504C9E" w:rsidP="000B5F67">
      <w:pPr>
        <w:jc w:val="center"/>
      </w:pPr>
      <w:r>
        <w:rPr>
          <w:b/>
          <w:bCs/>
        </w:rPr>
        <w:t>Содержание  учебного предмета (</w:t>
      </w:r>
      <w:r>
        <w:rPr>
          <w:b/>
          <w:bCs/>
          <w:color w:val="000000"/>
        </w:rPr>
        <w:t>132</w:t>
      </w:r>
      <w:r w:rsidRPr="00631E4D">
        <w:rPr>
          <w:b/>
          <w:bCs/>
          <w:color w:val="000000"/>
        </w:rPr>
        <w:t xml:space="preserve"> </w:t>
      </w:r>
      <w:r w:rsidRPr="00631E4D">
        <w:rPr>
          <w:b/>
          <w:bCs/>
          <w:iCs/>
          <w:color w:val="000000"/>
        </w:rPr>
        <w:t>ч)</w:t>
      </w:r>
    </w:p>
    <w:p w:rsidR="00504C9E" w:rsidRDefault="00504C9E" w:rsidP="000B5F67">
      <w:pPr>
        <w:pStyle w:val="a"/>
        <w:ind w:firstLine="709"/>
        <w:jc w:val="both"/>
        <w:rPr>
          <w:b/>
          <w:bCs/>
          <w:color w:val="000000"/>
        </w:rPr>
      </w:pPr>
      <w:r>
        <w:rPr>
          <w:b/>
          <w:bCs/>
          <w:color w:val="000000"/>
        </w:rPr>
        <w:t>Виды речевой и читательской деятельности.</w:t>
      </w:r>
    </w:p>
    <w:p w:rsidR="00504C9E" w:rsidRDefault="00504C9E" w:rsidP="000B5F67">
      <w:pPr>
        <w:pStyle w:val="a"/>
        <w:ind w:firstLine="709"/>
        <w:jc w:val="both"/>
        <w:rPr>
          <w:bCs/>
          <w:color w:val="000000"/>
        </w:rPr>
      </w:pPr>
      <w:r>
        <w:rPr>
          <w:bCs/>
          <w:i/>
          <w:color w:val="000000"/>
        </w:rPr>
        <w:t xml:space="preserve">Аудирование (слушание). Восприятие литературного произведения. </w:t>
      </w:r>
      <w:r>
        <w:rPr>
          <w:bCs/>
          <w:color w:val="000000"/>
        </w:rPr>
        <w:t>Умение слушать и понимать фольклорные и литературные произведения. Обоснование суждений «нравится - не нравится». Элементарная оценка эмоционального состояния героев (весел, печален, удивлён и пр.), сравнение действий и поступков героев. Умение узнавать  произведения разных жанров (стихи, рассказы, сказки, произведения малого фольклора).</w:t>
      </w:r>
    </w:p>
    <w:p w:rsidR="00504C9E" w:rsidRDefault="00504C9E" w:rsidP="000B5F67">
      <w:pPr>
        <w:pStyle w:val="a"/>
        <w:ind w:firstLine="709"/>
        <w:jc w:val="both"/>
        <w:rPr>
          <w:bCs/>
          <w:color w:val="000000"/>
        </w:rPr>
      </w:pPr>
      <w:r>
        <w:rPr>
          <w:bCs/>
          <w:i/>
          <w:color w:val="000000"/>
        </w:rPr>
        <w:t xml:space="preserve">Чтение. </w:t>
      </w:r>
      <w:r>
        <w:rPr>
          <w:bCs/>
          <w:color w:val="000000"/>
        </w:rPr>
        <w:t>Плавное чтение вслух по слогам и целыми словами со скоростью , соответствующей индивидуальным возможностям учащихся. Выразительное чтение с интонациями, соответствующими знакам препинания. Чтение наизусть стихотворений, прозаических произведений (2-3 предложения).</w:t>
      </w:r>
    </w:p>
    <w:p w:rsidR="00504C9E" w:rsidRPr="00DD12BE" w:rsidRDefault="00504C9E" w:rsidP="000B5F67">
      <w:pPr>
        <w:pStyle w:val="a"/>
        <w:ind w:firstLine="709"/>
        <w:jc w:val="both"/>
        <w:rPr>
          <w:bCs/>
          <w:color w:val="000000"/>
        </w:rPr>
      </w:pPr>
      <w:r w:rsidRPr="00DD12BE">
        <w:rPr>
          <w:bCs/>
          <w:i/>
          <w:color w:val="000000"/>
        </w:rPr>
        <w:t xml:space="preserve">Работа с текстом. </w:t>
      </w:r>
      <w:r>
        <w:rPr>
          <w:bCs/>
          <w:color w:val="000000"/>
        </w:rPr>
        <w:t>Практическое отличие текста от набора предложений. Выделение абзаца, смысловых частей под руководством учителя. Знание структуры текста: начало текста, концовка, умение видеть последовательность событий. Озаглавливание текста (подбор заголовков). Составление схематического или картинного плана под руководством учителя.</w:t>
      </w:r>
    </w:p>
    <w:p w:rsidR="00504C9E" w:rsidRDefault="00504C9E" w:rsidP="000B5F67">
      <w:pPr>
        <w:pStyle w:val="a"/>
        <w:ind w:firstLine="709"/>
        <w:jc w:val="both"/>
        <w:rPr>
          <w:iCs/>
          <w:color w:val="000000"/>
        </w:rPr>
      </w:pPr>
      <w:r>
        <w:rPr>
          <w:b/>
          <w:bCs/>
          <w:color w:val="000000"/>
        </w:rPr>
        <w:t xml:space="preserve">Круг чтения. </w:t>
      </w:r>
      <w:r>
        <w:rPr>
          <w:color w:val="000000"/>
        </w:rPr>
        <w:t xml:space="preserve">Произведения устного народного творчества русского народа и народов других стран: сказки, песни,  малые жанры фольклора; сравнение тем произведений фольклора разных народов. Стихотворные произведения русских и зарубежных поэтов-классиков </w:t>
      </w:r>
      <w:r>
        <w:rPr>
          <w:color w:val="000000"/>
          <w:lang w:val="en-US"/>
        </w:rPr>
        <w:t>XX</w:t>
      </w:r>
      <w:r>
        <w:rPr>
          <w:color w:val="000000"/>
        </w:rPr>
        <w:t xml:space="preserve"> в., произведения детских поэтов и писателей, раскрывающие разнообразие тематики, жанров, национальные особенности литературы. Юмористические произведения. </w:t>
      </w:r>
      <w:r w:rsidRPr="00DA713C">
        <w:rPr>
          <w:color w:val="000000"/>
        </w:rPr>
        <w:t xml:space="preserve"> </w:t>
      </w:r>
    </w:p>
    <w:p w:rsidR="00504C9E" w:rsidRDefault="00504C9E" w:rsidP="000B5F67">
      <w:pPr>
        <w:pStyle w:val="a"/>
        <w:ind w:firstLine="709"/>
        <w:jc w:val="both"/>
        <w:rPr>
          <w:color w:val="000000"/>
        </w:rPr>
      </w:pPr>
      <w:r w:rsidRPr="00DA713C">
        <w:rPr>
          <w:bCs/>
          <w:i/>
          <w:color w:val="000000"/>
        </w:rPr>
        <w:t>Примерная тематика</w:t>
      </w:r>
      <w:r>
        <w:rPr>
          <w:b/>
          <w:bCs/>
          <w:color w:val="000000"/>
        </w:rPr>
        <w:t xml:space="preserve">.  </w:t>
      </w:r>
      <w:r>
        <w:rPr>
          <w:color w:val="000000"/>
        </w:rPr>
        <w:t>Произведения фольклора и авторские произведения о Родине, о родной природе, о детях, о человеке и его отношении к другим людям , о  дружбе, правде,  добре и зле.</w:t>
      </w:r>
    </w:p>
    <w:p w:rsidR="00504C9E" w:rsidRDefault="00504C9E" w:rsidP="000B5F67">
      <w:pPr>
        <w:pStyle w:val="a"/>
        <w:ind w:firstLine="709"/>
        <w:jc w:val="both"/>
        <w:rPr>
          <w:color w:val="000000"/>
        </w:rPr>
      </w:pPr>
      <w:r>
        <w:rPr>
          <w:i/>
          <w:color w:val="000000"/>
        </w:rPr>
        <w:t xml:space="preserve">Жанровое разнообразие. </w:t>
      </w:r>
      <w:r>
        <w:rPr>
          <w:color w:val="000000"/>
        </w:rPr>
        <w:t>Сказки (народные и авторские), рассказы, стихотворения, загадки, скороговорки, потешки, шутки, пословицы, считалки.</w:t>
      </w:r>
    </w:p>
    <w:p w:rsidR="00504C9E" w:rsidRDefault="00504C9E" w:rsidP="000B5F67">
      <w:pPr>
        <w:pStyle w:val="a"/>
        <w:ind w:firstLine="709"/>
        <w:jc w:val="both"/>
        <w:rPr>
          <w:b/>
          <w:color w:val="000000"/>
        </w:rPr>
      </w:pPr>
      <w:r w:rsidRPr="007A427A">
        <w:rPr>
          <w:b/>
          <w:color w:val="000000"/>
        </w:rPr>
        <w:t>Литературоведческая пропедевтика.</w:t>
      </w:r>
    </w:p>
    <w:p w:rsidR="00504C9E" w:rsidRDefault="00504C9E" w:rsidP="000B5F67">
      <w:pPr>
        <w:pStyle w:val="a"/>
        <w:ind w:firstLine="709"/>
        <w:jc w:val="both"/>
        <w:rPr>
          <w:color w:val="000000"/>
        </w:rPr>
      </w:pPr>
      <w:r>
        <w:rPr>
          <w:i/>
          <w:color w:val="000000"/>
        </w:rPr>
        <w:t xml:space="preserve">Ориентировка в литературоведческих понятиях: </w:t>
      </w:r>
      <w:r>
        <w:rPr>
          <w:color w:val="000000"/>
        </w:rPr>
        <w:t>произведение, фольклор, сказка, загадка, пословица, поговорка, потешка, , стихотворение, комикс, автор, тема, литературный герой, абзац.</w:t>
      </w:r>
    </w:p>
    <w:p w:rsidR="00504C9E" w:rsidRDefault="00504C9E" w:rsidP="000B5F67">
      <w:pPr>
        <w:pStyle w:val="a"/>
        <w:ind w:firstLine="709"/>
        <w:jc w:val="both"/>
        <w:rPr>
          <w:b/>
          <w:color w:val="000000"/>
        </w:rPr>
      </w:pPr>
      <w:r>
        <w:rPr>
          <w:b/>
          <w:color w:val="000000"/>
        </w:rPr>
        <w:t>Творческая деятельность учащихся (на основе литературных произведений).</w:t>
      </w:r>
    </w:p>
    <w:p w:rsidR="00504C9E" w:rsidRDefault="00504C9E" w:rsidP="000B5F67">
      <w:pPr>
        <w:pStyle w:val="a"/>
        <w:ind w:firstLine="709"/>
        <w:jc w:val="both"/>
        <w:rPr>
          <w:color w:val="000000"/>
        </w:rPr>
      </w:pPr>
      <w:r>
        <w:rPr>
          <w:i/>
          <w:color w:val="000000"/>
        </w:rPr>
        <w:t xml:space="preserve">Проявление интереса </w:t>
      </w:r>
      <w:r>
        <w:rPr>
          <w:color w:val="000000"/>
        </w:rPr>
        <w:t xml:space="preserve">к словесному творчеству, </w:t>
      </w:r>
      <w:r>
        <w:rPr>
          <w:i/>
          <w:color w:val="000000"/>
        </w:rPr>
        <w:t xml:space="preserve">участие </w:t>
      </w:r>
      <w:r>
        <w:rPr>
          <w:color w:val="000000"/>
        </w:rPr>
        <w:t xml:space="preserve">в коллективном сочинении небольших сказок и историй. </w:t>
      </w:r>
      <w:r>
        <w:rPr>
          <w:i/>
          <w:color w:val="000000"/>
        </w:rPr>
        <w:t xml:space="preserve">Разыгрывание </w:t>
      </w:r>
      <w:r>
        <w:rPr>
          <w:color w:val="000000"/>
        </w:rPr>
        <w:t xml:space="preserve">небольших литературных произведений, чтение текста по ролям, участие в театрализованных играх. </w:t>
      </w:r>
      <w:r>
        <w:rPr>
          <w:i/>
          <w:color w:val="000000"/>
        </w:rPr>
        <w:t xml:space="preserve">Сочинение </w:t>
      </w:r>
      <w:r>
        <w:rPr>
          <w:color w:val="000000"/>
        </w:rPr>
        <w:t>историй с литературными героями. Рассказывание небольших сказок и историй от лица героев.</w:t>
      </w:r>
    </w:p>
    <w:p w:rsidR="00504C9E" w:rsidRDefault="00504C9E" w:rsidP="000B5F67">
      <w:pPr>
        <w:pStyle w:val="a"/>
        <w:ind w:firstLine="709"/>
        <w:jc w:val="both"/>
        <w:rPr>
          <w:b/>
          <w:color w:val="000000"/>
        </w:rPr>
      </w:pPr>
      <w:r>
        <w:rPr>
          <w:b/>
          <w:color w:val="000000"/>
        </w:rPr>
        <w:t>Чтение: работа с информацией.</w:t>
      </w:r>
    </w:p>
    <w:p w:rsidR="00504C9E" w:rsidRDefault="00504C9E" w:rsidP="000B5F67">
      <w:pPr>
        <w:pStyle w:val="a"/>
        <w:ind w:firstLine="709"/>
        <w:jc w:val="both"/>
        <w:rPr>
          <w:color w:val="000000"/>
        </w:rPr>
      </w:pPr>
      <w:r>
        <w:rPr>
          <w:i/>
          <w:color w:val="000000"/>
        </w:rPr>
        <w:t xml:space="preserve">Сбор информации </w:t>
      </w:r>
      <w:r>
        <w:rPr>
          <w:color w:val="000000"/>
        </w:rPr>
        <w:t>о книге с опорой на внешние показатели  и иллюстрированный материал.</w:t>
      </w:r>
    </w:p>
    <w:p w:rsidR="00504C9E" w:rsidRDefault="00504C9E" w:rsidP="000B5F67">
      <w:pPr>
        <w:pStyle w:val="a"/>
        <w:ind w:firstLine="709"/>
        <w:jc w:val="both"/>
        <w:rPr>
          <w:color w:val="000000"/>
        </w:rPr>
      </w:pPr>
      <w:r>
        <w:rPr>
          <w:i/>
          <w:color w:val="000000"/>
        </w:rPr>
        <w:t xml:space="preserve">Таблица и схема. </w:t>
      </w:r>
      <w:r>
        <w:rPr>
          <w:color w:val="000000"/>
        </w:rPr>
        <w:t>Чтение данных в таблице, заполнение под руководством учителя несложных таблиц информацией о произведении и книге.</w:t>
      </w:r>
    </w:p>
    <w:p w:rsidR="00504C9E" w:rsidRDefault="00504C9E" w:rsidP="000B5F67">
      <w:pPr>
        <w:pStyle w:val="a"/>
        <w:jc w:val="both"/>
        <w:rPr>
          <w:b/>
          <w:color w:val="000000"/>
        </w:rPr>
      </w:pPr>
      <w:r>
        <w:rPr>
          <w:color w:val="000000"/>
        </w:rPr>
        <w:tab/>
      </w:r>
      <w:r>
        <w:rPr>
          <w:b/>
          <w:color w:val="000000"/>
        </w:rPr>
        <w:t>Межпредметные связи.</w:t>
      </w:r>
    </w:p>
    <w:p w:rsidR="00504C9E" w:rsidRDefault="00504C9E" w:rsidP="00B15E68">
      <w:pPr>
        <w:pStyle w:val="a"/>
        <w:numPr>
          <w:ilvl w:val="0"/>
          <w:numId w:val="2"/>
        </w:numPr>
        <w:jc w:val="both"/>
        <w:rPr>
          <w:color w:val="000000"/>
        </w:rPr>
      </w:pPr>
      <w:r>
        <w:rPr>
          <w:color w:val="000000"/>
        </w:rPr>
        <w:t xml:space="preserve">с уроками  </w:t>
      </w:r>
      <w:r>
        <w:rPr>
          <w:i/>
          <w:color w:val="000000"/>
        </w:rPr>
        <w:t xml:space="preserve">письма (русского языка) </w:t>
      </w:r>
      <w:r>
        <w:rPr>
          <w:color w:val="000000"/>
        </w:rPr>
        <w:t>запись отдельных выражений, предложений, абзацев из текстов изучаемых произведений;</w:t>
      </w:r>
    </w:p>
    <w:p w:rsidR="00504C9E" w:rsidRDefault="00504C9E" w:rsidP="00B15E68">
      <w:pPr>
        <w:pStyle w:val="a"/>
        <w:numPr>
          <w:ilvl w:val="0"/>
          <w:numId w:val="2"/>
        </w:numPr>
        <w:jc w:val="both"/>
        <w:rPr>
          <w:color w:val="000000"/>
        </w:rPr>
      </w:pPr>
      <w:r>
        <w:rPr>
          <w:color w:val="000000"/>
        </w:rPr>
        <w:t xml:space="preserve">с уроками </w:t>
      </w:r>
      <w:r>
        <w:rPr>
          <w:i/>
          <w:color w:val="000000"/>
        </w:rPr>
        <w:t xml:space="preserve">изобразительного искусства: </w:t>
      </w:r>
      <w:r>
        <w:rPr>
          <w:color w:val="000000"/>
        </w:rPr>
        <w:t>иллюстрирование отдельных эпизодов и небольших произведений; рассматривание  и сравнение иллюстраций разных художников к одной и той же книге;</w:t>
      </w:r>
    </w:p>
    <w:p w:rsidR="00504C9E" w:rsidRDefault="00504C9E" w:rsidP="00B15E68">
      <w:pPr>
        <w:pStyle w:val="a"/>
        <w:numPr>
          <w:ilvl w:val="0"/>
          <w:numId w:val="2"/>
        </w:numPr>
        <w:jc w:val="both"/>
        <w:rPr>
          <w:color w:val="000000"/>
        </w:rPr>
      </w:pPr>
      <w:r>
        <w:rPr>
          <w:color w:val="000000"/>
        </w:rPr>
        <w:t xml:space="preserve">  с уроками </w:t>
      </w:r>
      <w:r>
        <w:rPr>
          <w:i/>
          <w:color w:val="000000"/>
        </w:rPr>
        <w:t xml:space="preserve">технологии: </w:t>
      </w:r>
      <w:r>
        <w:rPr>
          <w:color w:val="000000"/>
        </w:rPr>
        <w:t>изготовление книг-самоделок, групповые и творческие работы («Сказочные домики», «В гостях у сказки» и др.).</w:t>
      </w:r>
    </w:p>
    <w:p w:rsidR="00504C9E" w:rsidRDefault="00504C9E" w:rsidP="000B5F67">
      <w:pPr>
        <w:pStyle w:val="Caption"/>
        <w:keepNext/>
        <w:rPr>
          <w:sz w:val="24"/>
          <w:szCs w:val="24"/>
        </w:rPr>
      </w:pPr>
    </w:p>
    <w:p w:rsidR="00504C9E" w:rsidRPr="00B34392" w:rsidRDefault="00504C9E" w:rsidP="000B5F67">
      <w:pPr>
        <w:pStyle w:val="Caption"/>
        <w:keepNext/>
        <w:jc w:val="center"/>
        <w:rPr>
          <w:sz w:val="24"/>
          <w:szCs w:val="24"/>
        </w:rPr>
      </w:pPr>
      <w:r w:rsidRPr="00B34392">
        <w:rPr>
          <w:sz w:val="24"/>
          <w:szCs w:val="24"/>
        </w:rPr>
        <w:t xml:space="preserve">Тематическое планирование с </w:t>
      </w:r>
      <w:r>
        <w:rPr>
          <w:sz w:val="24"/>
          <w:szCs w:val="24"/>
        </w:rPr>
        <w:t xml:space="preserve">определением основных </w:t>
      </w:r>
      <w:r w:rsidRPr="00B34392">
        <w:rPr>
          <w:sz w:val="24"/>
          <w:szCs w:val="24"/>
        </w:rPr>
        <w:t xml:space="preserve"> видов деятельности учащихся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386"/>
        <w:gridCol w:w="6096"/>
      </w:tblGrid>
      <w:tr w:rsidR="00504C9E" w:rsidTr="000B5F67">
        <w:trPr>
          <w:trHeight w:val="889"/>
          <w:tblHeader/>
        </w:trPr>
        <w:tc>
          <w:tcPr>
            <w:tcW w:w="3794" w:type="dxa"/>
            <w:vAlign w:val="center"/>
          </w:tcPr>
          <w:p w:rsidR="00504C9E" w:rsidRDefault="00504C9E" w:rsidP="000B5F67">
            <w:pPr>
              <w:jc w:val="center"/>
              <w:rPr>
                <w:b/>
              </w:rPr>
            </w:pPr>
            <w:r>
              <w:rPr>
                <w:b/>
              </w:rPr>
              <w:t>Раздел</w:t>
            </w:r>
            <w:r>
              <w:rPr>
                <w:b/>
                <w:lang w:val="en-US"/>
              </w:rPr>
              <w:t xml:space="preserve"> </w:t>
            </w:r>
            <w:r>
              <w:rPr>
                <w:b/>
              </w:rPr>
              <w:t>программы</w:t>
            </w:r>
          </w:p>
        </w:tc>
        <w:tc>
          <w:tcPr>
            <w:tcW w:w="5386" w:type="dxa"/>
            <w:vAlign w:val="center"/>
          </w:tcPr>
          <w:p w:rsidR="00504C9E" w:rsidRDefault="00504C9E" w:rsidP="000B5F67">
            <w:pPr>
              <w:jc w:val="center"/>
              <w:rPr>
                <w:b/>
              </w:rPr>
            </w:pPr>
            <w:r>
              <w:rPr>
                <w:b/>
              </w:rPr>
              <w:t>Программное содержание</w:t>
            </w:r>
          </w:p>
        </w:tc>
        <w:tc>
          <w:tcPr>
            <w:tcW w:w="6096" w:type="dxa"/>
            <w:vAlign w:val="center"/>
          </w:tcPr>
          <w:p w:rsidR="00504C9E" w:rsidRDefault="00504C9E" w:rsidP="000B5F67">
            <w:pPr>
              <w:jc w:val="center"/>
              <w:rPr>
                <w:b/>
              </w:rPr>
            </w:pPr>
            <w:r>
              <w:rPr>
                <w:b/>
              </w:rPr>
              <w:t>Характеристика деятельности учащихся</w:t>
            </w:r>
          </w:p>
        </w:tc>
      </w:tr>
      <w:tr w:rsidR="00504C9E" w:rsidTr="000B5F67">
        <w:tc>
          <w:tcPr>
            <w:tcW w:w="15276" w:type="dxa"/>
            <w:gridSpan w:val="3"/>
          </w:tcPr>
          <w:p w:rsidR="00504C9E" w:rsidRDefault="00504C9E" w:rsidP="000B5F67">
            <w:pPr>
              <w:jc w:val="center"/>
              <w:rPr>
                <w:b/>
              </w:rPr>
            </w:pPr>
            <w:r>
              <w:rPr>
                <w:b/>
              </w:rPr>
              <w:t>1 класс</w:t>
            </w:r>
          </w:p>
        </w:tc>
      </w:tr>
      <w:tr w:rsidR="00504C9E" w:rsidTr="000B5F67">
        <w:tc>
          <w:tcPr>
            <w:tcW w:w="3794" w:type="dxa"/>
          </w:tcPr>
          <w:p w:rsidR="00504C9E" w:rsidRDefault="00504C9E" w:rsidP="000B5F67">
            <w:pPr>
              <w:rPr>
                <w:b/>
              </w:rPr>
            </w:pPr>
            <w:r>
              <w:rPr>
                <w:b/>
              </w:rPr>
              <w:t>Виды речевой</w:t>
            </w:r>
          </w:p>
          <w:p w:rsidR="00504C9E" w:rsidRDefault="00504C9E" w:rsidP="000B5F67">
            <w:pPr>
              <w:rPr>
                <w:b/>
              </w:rPr>
            </w:pPr>
            <w:r>
              <w:rPr>
                <w:b/>
              </w:rPr>
              <w:t>и читательской деятельности</w:t>
            </w: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tc>
        <w:tc>
          <w:tcPr>
            <w:tcW w:w="5386" w:type="dxa"/>
          </w:tcPr>
          <w:p w:rsidR="00504C9E" w:rsidRDefault="00504C9E" w:rsidP="000B5F67">
            <w:pPr>
              <w:rPr>
                <w:i/>
              </w:rPr>
            </w:pPr>
            <w:r>
              <w:rPr>
                <w:b/>
              </w:rPr>
              <w:t>Аудирование</w:t>
            </w:r>
            <w:r>
              <w:t xml:space="preserve"> </w:t>
            </w:r>
            <w:r>
              <w:rPr>
                <w:i/>
              </w:rPr>
              <w:t>(слушание)</w:t>
            </w:r>
          </w:p>
          <w:p w:rsidR="00504C9E" w:rsidRDefault="00504C9E" w:rsidP="000B5F67">
            <w:pPr>
              <w:rPr>
                <w:i/>
              </w:rPr>
            </w:pPr>
          </w:p>
          <w:p w:rsidR="00504C9E" w:rsidRPr="00E71FAB" w:rsidRDefault="00504C9E" w:rsidP="000B5F67">
            <w:r w:rsidRPr="00E71FAB">
              <w:rPr>
                <w:b/>
                <w:i/>
              </w:rPr>
              <w:t>Понятия</w:t>
            </w:r>
            <w:r>
              <w:rPr>
                <w:b/>
                <w:i/>
              </w:rPr>
              <w:t xml:space="preserve">:  </w:t>
            </w:r>
            <w:r>
              <w:rPr>
                <w:i/>
              </w:rPr>
              <w:t>писатель, автор произведения, заглавие, жанр, тема, герой.</w:t>
            </w:r>
          </w:p>
          <w:p w:rsidR="00504C9E" w:rsidRDefault="00504C9E" w:rsidP="000B5F67"/>
          <w:p w:rsidR="00504C9E" w:rsidRDefault="00504C9E" w:rsidP="000B5F67"/>
          <w:p w:rsidR="00504C9E" w:rsidRDefault="00504C9E" w:rsidP="000B5F67"/>
          <w:p w:rsidR="00504C9E" w:rsidRDefault="00504C9E" w:rsidP="000B5F67"/>
          <w:p w:rsidR="00504C9E" w:rsidRDefault="00504C9E" w:rsidP="000B5F67"/>
          <w:p w:rsidR="00504C9E" w:rsidRDefault="00504C9E" w:rsidP="000B5F67"/>
          <w:p w:rsidR="00504C9E" w:rsidRDefault="00504C9E" w:rsidP="000B5F67"/>
          <w:p w:rsidR="00504C9E" w:rsidRDefault="00504C9E" w:rsidP="000B5F67"/>
          <w:p w:rsidR="00504C9E" w:rsidRDefault="00504C9E" w:rsidP="000B5F67"/>
          <w:p w:rsidR="00504C9E" w:rsidRDefault="00504C9E" w:rsidP="000B5F67">
            <w:pPr>
              <w:rPr>
                <w:b/>
              </w:rPr>
            </w:pPr>
            <w:r>
              <w:rPr>
                <w:b/>
              </w:rPr>
              <w:t>Чтение вслух и молча (про себя)</w:t>
            </w:r>
          </w:p>
          <w:p w:rsidR="00504C9E" w:rsidRDefault="00504C9E" w:rsidP="000B5F67"/>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r>
              <w:rPr>
                <w:b/>
              </w:rPr>
              <w:t>Работа с разными видами текста</w:t>
            </w:r>
          </w:p>
          <w:p w:rsidR="00504C9E" w:rsidRDefault="00504C9E" w:rsidP="000B5F67">
            <w:pPr>
              <w:rPr>
                <w:b/>
              </w:rPr>
            </w:pPr>
          </w:p>
          <w:p w:rsidR="00504C9E" w:rsidRDefault="00504C9E" w:rsidP="000B5F67">
            <w:r w:rsidRPr="0004128F">
              <w:rPr>
                <w:b/>
                <w:i/>
              </w:rPr>
              <w:t>Понятия</w:t>
            </w:r>
            <w:r>
              <w:rPr>
                <w:b/>
              </w:rPr>
              <w:t>:</w:t>
            </w:r>
            <w:r>
              <w:t xml:space="preserve"> </w:t>
            </w:r>
            <w:r>
              <w:rPr>
                <w:i/>
              </w:rPr>
              <w:t>текст, текст произведения, произведение, заголовок, фамилия автора, абзац, часть текста, тема ( о чём произведение?), жанр (что это?)..</w:t>
            </w:r>
          </w:p>
          <w:p w:rsidR="00504C9E" w:rsidRDefault="00504C9E" w:rsidP="000B5F67"/>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r>
              <w:rPr>
                <w:b/>
              </w:rPr>
              <w:t>Работа с текстом художественного произведения</w:t>
            </w:r>
          </w:p>
          <w:p w:rsidR="00504C9E" w:rsidRDefault="00504C9E" w:rsidP="000B5F67"/>
          <w:p w:rsidR="00504C9E" w:rsidRDefault="00504C9E" w:rsidP="000B5F67"/>
          <w:p w:rsidR="00504C9E" w:rsidRDefault="00504C9E" w:rsidP="000B5F67"/>
          <w:p w:rsidR="00504C9E" w:rsidRDefault="00504C9E" w:rsidP="000B5F67"/>
          <w:p w:rsidR="00504C9E" w:rsidRDefault="00504C9E" w:rsidP="000B5F67"/>
          <w:p w:rsidR="00504C9E" w:rsidRDefault="00504C9E" w:rsidP="000B5F67"/>
          <w:p w:rsidR="00504C9E" w:rsidRDefault="00504C9E" w:rsidP="000B5F67"/>
          <w:p w:rsidR="00504C9E" w:rsidRDefault="00504C9E" w:rsidP="000B5F67">
            <w:r>
              <w:rPr>
                <w:b/>
              </w:rPr>
              <w:t>Работа с текстом научно-популярного произведения</w:t>
            </w:r>
          </w:p>
          <w:p w:rsidR="00504C9E" w:rsidRDefault="00504C9E" w:rsidP="000B5F67">
            <w:pPr>
              <w:rPr>
                <w:b/>
              </w:rPr>
            </w:pPr>
          </w:p>
          <w:p w:rsidR="00504C9E" w:rsidRDefault="00504C9E" w:rsidP="000B5F67">
            <w:pPr>
              <w:rPr>
                <w:b/>
              </w:rPr>
            </w:pPr>
            <w:r>
              <w:rPr>
                <w:b/>
              </w:rPr>
              <w:t>Библиографическая культура.</w:t>
            </w:r>
          </w:p>
          <w:p w:rsidR="00504C9E" w:rsidRDefault="00504C9E" w:rsidP="000B5F67"/>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p>
          <w:p w:rsidR="00504C9E" w:rsidRDefault="00504C9E" w:rsidP="000B5F67">
            <w:pPr>
              <w:rPr>
                <w:b/>
              </w:rPr>
            </w:pPr>
            <w:r>
              <w:rPr>
                <w:b/>
              </w:rPr>
              <w:t>Говорение (культура речевого общения)</w:t>
            </w:r>
          </w:p>
          <w:p w:rsidR="00504C9E" w:rsidRDefault="00504C9E" w:rsidP="000B5F67">
            <w:pPr>
              <w:rPr>
                <w:i/>
              </w:rPr>
            </w:pPr>
            <w:r>
              <w:rPr>
                <w:i/>
              </w:rPr>
              <w:t>Диалог</w:t>
            </w:r>
          </w:p>
          <w:p w:rsidR="00504C9E" w:rsidRDefault="00504C9E" w:rsidP="000B5F67">
            <w:pPr>
              <w:rPr>
                <w:i/>
              </w:rPr>
            </w:pPr>
            <w:r>
              <w:rPr>
                <w:i/>
              </w:rPr>
              <w:t xml:space="preserve">Монолог  </w:t>
            </w:r>
          </w:p>
          <w:p w:rsidR="00504C9E" w:rsidRDefault="00504C9E" w:rsidP="000B5F67">
            <w:pPr>
              <w:rPr>
                <w:i/>
              </w:rPr>
            </w:pPr>
          </w:p>
          <w:p w:rsidR="00504C9E" w:rsidRDefault="00504C9E" w:rsidP="000B5F67">
            <w:pPr>
              <w:rPr>
                <w:i/>
              </w:rPr>
            </w:pPr>
          </w:p>
          <w:p w:rsidR="00504C9E" w:rsidRDefault="00504C9E" w:rsidP="000B5F67">
            <w:pPr>
              <w:rPr>
                <w:i/>
              </w:rPr>
            </w:pPr>
          </w:p>
          <w:p w:rsidR="00504C9E" w:rsidRDefault="00504C9E" w:rsidP="000B5F67">
            <w:pPr>
              <w:rPr>
                <w:i/>
              </w:rPr>
            </w:pPr>
          </w:p>
          <w:p w:rsidR="00504C9E" w:rsidRDefault="00504C9E" w:rsidP="000B5F67">
            <w:pPr>
              <w:rPr>
                <w:i/>
              </w:rPr>
            </w:pPr>
          </w:p>
          <w:p w:rsidR="00504C9E" w:rsidRDefault="00504C9E" w:rsidP="000B5F67"/>
          <w:p w:rsidR="00504C9E" w:rsidRDefault="00504C9E" w:rsidP="000B5F67">
            <w:pPr>
              <w:rPr>
                <w:b/>
              </w:rPr>
            </w:pPr>
            <w:r>
              <w:rPr>
                <w:b/>
              </w:rPr>
              <w:t>Письмо (культура письменной речи)</w:t>
            </w:r>
          </w:p>
          <w:p w:rsidR="00504C9E" w:rsidRDefault="00504C9E" w:rsidP="000B5F67"/>
        </w:tc>
        <w:tc>
          <w:tcPr>
            <w:tcW w:w="6096" w:type="dxa"/>
          </w:tcPr>
          <w:p w:rsidR="00504C9E" w:rsidRDefault="00504C9E" w:rsidP="000B5F67">
            <w:r>
              <w:rPr>
                <w:i/>
              </w:rPr>
              <w:t>Воспринимать</w:t>
            </w:r>
            <w:r>
              <w:t xml:space="preserve"> на слух сказку, рассказ, стихотворение.</w:t>
            </w:r>
          </w:p>
          <w:p w:rsidR="00504C9E" w:rsidRDefault="00504C9E" w:rsidP="000B5F67">
            <w:r>
              <w:rPr>
                <w:i/>
              </w:rPr>
              <w:t xml:space="preserve">Различать </w:t>
            </w:r>
            <w:r>
              <w:t>на слух произведения разных жанров (стихотворение, рассказ, сказка).</w:t>
            </w:r>
          </w:p>
          <w:p w:rsidR="00504C9E" w:rsidRDefault="00504C9E" w:rsidP="000B5F67">
            <w:r>
              <w:rPr>
                <w:i/>
              </w:rPr>
              <w:t xml:space="preserve">Сравнивать </w:t>
            </w:r>
            <w:r>
              <w:t xml:space="preserve">произведения по теме, жанру, </w:t>
            </w:r>
          </w:p>
          <w:p w:rsidR="00504C9E" w:rsidRDefault="00504C9E" w:rsidP="000B5F67">
            <w:r>
              <w:t>авторской принадлежности.</w:t>
            </w:r>
          </w:p>
          <w:p w:rsidR="00504C9E" w:rsidRDefault="00504C9E" w:rsidP="000B5F67">
            <w:r>
              <w:rPr>
                <w:i/>
              </w:rPr>
              <w:t xml:space="preserve">Группировать </w:t>
            </w:r>
            <w:r w:rsidRPr="00E71FAB">
              <w:t>изученные произведения по теме и жанру, жанру и  авторской принадлежности</w:t>
            </w:r>
            <w:r>
              <w:t xml:space="preserve"> </w:t>
            </w:r>
          </w:p>
          <w:p w:rsidR="00504C9E" w:rsidRDefault="00504C9E" w:rsidP="000B5F67">
            <w:r>
              <w:rPr>
                <w:i/>
              </w:rPr>
              <w:t xml:space="preserve">Моделировать </w:t>
            </w:r>
            <w:r>
              <w:t>обложку (указывать фамилию автора, заглавие, жанр и тему).</w:t>
            </w:r>
          </w:p>
          <w:p w:rsidR="00504C9E" w:rsidRDefault="00504C9E" w:rsidP="000B5F67">
            <w:r>
              <w:rPr>
                <w:i/>
              </w:rPr>
              <w:t xml:space="preserve">Сравнивать </w:t>
            </w:r>
            <w:r>
              <w:t>модели обложек.</w:t>
            </w:r>
          </w:p>
          <w:p w:rsidR="00504C9E" w:rsidRPr="0004128F" w:rsidRDefault="00504C9E" w:rsidP="000B5F67"/>
          <w:p w:rsidR="00504C9E" w:rsidRDefault="00504C9E" w:rsidP="000B5F67">
            <w:r>
              <w:rPr>
                <w:i/>
              </w:rPr>
              <w:t xml:space="preserve">Читать вслух </w:t>
            </w:r>
            <w:r>
              <w:t>по слогам и целыми словами (правильно, с выделением ударного слога).</w:t>
            </w:r>
          </w:p>
          <w:p w:rsidR="00504C9E" w:rsidRDefault="00504C9E" w:rsidP="000B5F67">
            <w:r>
              <w:rPr>
                <w:i/>
              </w:rPr>
              <w:t xml:space="preserve">Читать выразительно </w:t>
            </w:r>
            <w:r>
              <w:t>скороговорки, загадки, потешки, сказки и рассказы по образцу (выразительное чтение учителя).</w:t>
            </w:r>
          </w:p>
          <w:p w:rsidR="00504C9E" w:rsidRDefault="00504C9E" w:rsidP="000B5F67">
            <w:r>
              <w:rPr>
                <w:i/>
              </w:rPr>
              <w:t xml:space="preserve">Читать по ролям </w:t>
            </w:r>
            <w:r>
              <w:t>небольшие сказки, рассказы, шутки.</w:t>
            </w:r>
          </w:p>
          <w:p w:rsidR="00504C9E" w:rsidRDefault="00504C9E" w:rsidP="000B5F67">
            <w:r>
              <w:rPr>
                <w:i/>
              </w:rPr>
              <w:t xml:space="preserve">Осваивать </w:t>
            </w:r>
            <w:r>
              <w:t>умение читать молча (про себя) под руководством учителя.</w:t>
            </w:r>
          </w:p>
          <w:p w:rsidR="00504C9E" w:rsidRDefault="00504C9E" w:rsidP="000B5F67"/>
          <w:p w:rsidR="00504C9E" w:rsidRDefault="00504C9E" w:rsidP="000B5F67">
            <w:pPr>
              <w:rPr>
                <w:i/>
              </w:rPr>
            </w:pPr>
          </w:p>
          <w:p w:rsidR="00504C9E" w:rsidRDefault="00504C9E" w:rsidP="000B5F67">
            <w:pPr>
              <w:rPr>
                <w:i/>
              </w:rPr>
            </w:pPr>
          </w:p>
          <w:p w:rsidR="00504C9E" w:rsidRDefault="00504C9E" w:rsidP="000B5F67">
            <w:pPr>
              <w:rPr>
                <w:i/>
              </w:rPr>
            </w:pPr>
          </w:p>
          <w:p w:rsidR="00504C9E" w:rsidRDefault="00504C9E" w:rsidP="000B5F67">
            <w:r>
              <w:rPr>
                <w:i/>
              </w:rPr>
              <w:t xml:space="preserve">Отличать </w:t>
            </w:r>
            <w:r>
              <w:t>текст от набора предложений.</w:t>
            </w:r>
          </w:p>
          <w:p w:rsidR="00504C9E" w:rsidRDefault="00504C9E" w:rsidP="000B5F67">
            <w:r>
              <w:rPr>
                <w:i/>
              </w:rPr>
              <w:t xml:space="preserve">Определять </w:t>
            </w:r>
            <w:r>
              <w:t>абзацы и части текста.</w:t>
            </w:r>
          </w:p>
          <w:p w:rsidR="00504C9E" w:rsidRDefault="00504C9E" w:rsidP="000B5F67">
            <w:r>
              <w:rPr>
                <w:i/>
              </w:rPr>
              <w:t xml:space="preserve">Характеризовать </w:t>
            </w:r>
            <w:r>
              <w:t>текст с точки зрения структуры: абзацы, наличие диалога в тексте.</w:t>
            </w:r>
          </w:p>
          <w:p w:rsidR="00504C9E" w:rsidRDefault="00504C9E" w:rsidP="000B5F67">
            <w:r>
              <w:rPr>
                <w:i/>
              </w:rPr>
              <w:t xml:space="preserve">Сравнивать </w:t>
            </w:r>
            <w:r>
              <w:t>произведения разных тем и жанров.</w:t>
            </w:r>
          </w:p>
          <w:p w:rsidR="00504C9E" w:rsidRDefault="00504C9E" w:rsidP="000B5F67">
            <w:r>
              <w:rPr>
                <w:i/>
              </w:rPr>
              <w:t xml:space="preserve">Учиться </w:t>
            </w:r>
            <w:r>
              <w:t>пересказывать подробно и сжато по готовому плану.</w:t>
            </w:r>
          </w:p>
          <w:p w:rsidR="00504C9E" w:rsidRPr="00A9377A" w:rsidRDefault="00504C9E" w:rsidP="000B5F67">
            <w:r>
              <w:rPr>
                <w:i/>
              </w:rPr>
              <w:t xml:space="preserve">Соотносить </w:t>
            </w:r>
            <w:r>
              <w:t>иллюстрации с эпизодами произведения.</w:t>
            </w:r>
          </w:p>
          <w:p w:rsidR="00504C9E" w:rsidRPr="0004128F" w:rsidRDefault="00504C9E" w:rsidP="000B5F67">
            <w:pPr>
              <w:rPr>
                <w:i/>
              </w:rPr>
            </w:pPr>
          </w:p>
          <w:p w:rsidR="00504C9E" w:rsidRDefault="00504C9E" w:rsidP="000B5F67">
            <w:r>
              <w:rPr>
                <w:i/>
              </w:rPr>
              <w:t xml:space="preserve">Объяснять </w:t>
            </w:r>
            <w:r>
              <w:t>соответствие заглавия содержанию произведения.</w:t>
            </w:r>
          </w:p>
          <w:p w:rsidR="00504C9E" w:rsidRDefault="00504C9E" w:rsidP="000B5F67">
            <w:r>
              <w:rPr>
                <w:i/>
              </w:rPr>
              <w:t xml:space="preserve">Оценивать </w:t>
            </w:r>
            <w:r>
              <w:t>поступки героев произведений с нравственно-этической точки зрения.</w:t>
            </w:r>
          </w:p>
          <w:p w:rsidR="00504C9E" w:rsidRDefault="00504C9E" w:rsidP="000B5F67">
            <w:r>
              <w:rPr>
                <w:i/>
              </w:rPr>
              <w:t xml:space="preserve">Высказывать </w:t>
            </w:r>
            <w:r>
              <w:t>своё суждение  о героях и их поступках.</w:t>
            </w:r>
          </w:p>
          <w:p w:rsidR="00504C9E" w:rsidRDefault="00504C9E" w:rsidP="000B5F67">
            <w:r>
              <w:rPr>
                <w:i/>
              </w:rPr>
              <w:t xml:space="preserve">«Вычитывать» </w:t>
            </w:r>
            <w:r w:rsidRPr="00BE0725">
              <w:t>из текста</w:t>
            </w:r>
            <w:r>
              <w:rPr>
                <w:i/>
              </w:rPr>
              <w:t xml:space="preserve">   </w:t>
            </w:r>
            <w:r w:rsidRPr="00BE0725">
              <w:t>авторскую точку зрения, объяснять свою</w:t>
            </w:r>
            <w:r>
              <w:t>.</w:t>
            </w:r>
          </w:p>
          <w:p w:rsidR="00504C9E" w:rsidRDefault="00504C9E" w:rsidP="000B5F67"/>
          <w:p w:rsidR="00504C9E" w:rsidRDefault="00504C9E" w:rsidP="000B5F67">
            <w:pPr>
              <w:rPr>
                <w:i/>
              </w:rPr>
            </w:pPr>
            <w:r>
              <w:rPr>
                <w:i/>
              </w:rPr>
              <w:t xml:space="preserve">Перечитывать </w:t>
            </w:r>
            <w:r>
              <w:t xml:space="preserve">текст и </w:t>
            </w:r>
            <w:r>
              <w:rPr>
                <w:i/>
              </w:rPr>
              <w:t xml:space="preserve">находить </w:t>
            </w:r>
            <w:r w:rsidRPr="00BE0725">
              <w:t>информацию о предметах, явлениях</w:t>
            </w:r>
            <w:r>
              <w:rPr>
                <w:i/>
              </w:rPr>
              <w:t>.</w:t>
            </w:r>
          </w:p>
          <w:p w:rsidR="00504C9E" w:rsidRDefault="00504C9E" w:rsidP="000B5F67">
            <w:pPr>
              <w:rPr>
                <w:i/>
              </w:rPr>
            </w:pPr>
          </w:p>
          <w:p w:rsidR="00504C9E" w:rsidRDefault="00504C9E" w:rsidP="000B5F67">
            <w:r>
              <w:rPr>
                <w:i/>
              </w:rPr>
              <w:t xml:space="preserve">Характеризовать </w:t>
            </w:r>
            <w:r>
              <w:t>книгу: называть книгу (фамилию автора и заглавие), рассматривать иллюстрацию на обложке.</w:t>
            </w:r>
          </w:p>
          <w:p w:rsidR="00504C9E" w:rsidRDefault="00504C9E" w:rsidP="000B5F67">
            <w:r>
              <w:rPr>
                <w:i/>
              </w:rPr>
              <w:t xml:space="preserve">Определять </w:t>
            </w:r>
            <w:r>
              <w:t>жанр и тему.</w:t>
            </w:r>
          </w:p>
          <w:p w:rsidR="00504C9E" w:rsidRDefault="00504C9E" w:rsidP="000B5F67">
            <w:r w:rsidRPr="00BE0725">
              <w:rPr>
                <w:i/>
              </w:rPr>
              <w:t xml:space="preserve">Сравнивать </w:t>
            </w:r>
            <w:r>
              <w:rPr>
                <w:i/>
              </w:rPr>
              <w:t xml:space="preserve"> </w:t>
            </w:r>
            <w:r>
              <w:t>модели обложек книг.</w:t>
            </w:r>
          </w:p>
          <w:p w:rsidR="00504C9E" w:rsidRDefault="00504C9E" w:rsidP="000B5F67">
            <w:r>
              <w:rPr>
                <w:i/>
              </w:rPr>
              <w:t xml:space="preserve">Классифицировать </w:t>
            </w:r>
            <w:r w:rsidRPr="00BE0725">
              <w:t>книги по жанру, теме, авторской принадлежности.</w:t>
            </w:r>
          </w:p>
          <w:p w:rsidR="00504C9E" w:rsidRDefault="00504C9E" w:rsidP="000B5F67"/>
          <w:p w:rsidR="00504C9E" w:rsidRDefault="00504C9E" w:rsidP="000B5F67">
            <w:r>
              <w:rPr>
                <w:i/>
              </w:rPr>
              <w:t xml:space="preserve">Находить </w:t>
            </w:r>
            <w:r>
              <w:t>в тексте произведения диалоги героев.</w:t>
            </w:r>
          </w:p>
          <w:p w:rsidR="00504C9E" w:rsidRDefault="00504C9E" w:rsidP="000B5F67">
            <w:pPr>
              <w:rPr>
                <w:i/>
              </w:rPr>
            </w:pPr>
            <w:r>
              <w:rPr>
                <w:i/>
              </w:rPr>
              <w:t xml:space="preserve">Инсценировать </w:t>
            </w:r>
            <w:r>
              <w:t>и читать по ролям произведения с диалогической речью.</w:t>
            </w:r>
          </w:p>
          <w:p w:rsidR="00504C9E" w:rsidRDefault="00504C9E" w:rsidP="000B5F67">
            <w:r>
              <w:rPr>
                <w:i/>
              </w:rPr>
              <w:t xml:space="preserve">Конструировать </w:t>
            </w:r>
            <w:r>
              <w:t>высказывание: (ответ) на вопрос о произведении и его содержании, о героях и их поступках.</w:t>
            </w:r>
          </w:p>
          <w:p w:rsidR="00504C9E" w:rsidRDefault="00504C9E" w:rsidP="000B5F67">
            <w:r>
              <w:rPr>
                <w:i/>
              </w:rPr>
              <w:t xml:space="preserve">Создавать </w:t>
            </w:r>
            <w:r>
              <w:t>небольшие рассказы или истории о героях изученных произведений.</w:t>
            </w:r>
          </w:p>
          <w:p w:rsidR="00504C9E" w:rsidRDefault="00504C9E" w:rsidP="000B5F67"/>
          <w:p w:rsidR="00504C9E" w:rsidRDefault="00504C9E" w:rsidP="000B5F67">
            <w:r>
              <w:rPr>
                <w:i/>
              </w:rPr>
              <w:t xml:space="preserve">Высказывать </w:t>
            </w:r>
            <w:r>
              <w:t xml:space="preserve">своё отношение  литературному произведению (Что нравится? Почему?) и </w:t>
            </w:r>
            <w:r>
              <w:rPr>
                <w:i/>
              </w:rPr>
              <w:t xml:space="preserve">обосновывать </w:t>
            </w:r>
            <w:r>
              <w:t>его.</w:t>
            </w:r>
          </w:p>
          <w:p w:rsidR="00504C9E" w:rsidRDefault="00504C9E" w:rsidP="000B5F67">
            <w:r>
              <w:rPr>
                <w:i/>
              </w:rPr>
              <w:t xml:space="preserve">Находить </w:t>
            </w:r>
            <w:r>
              <w:t>в произведении описания героев, предметов или явлений.</w:t>
            </w:r>
          </w:p>
        </w:tc>
      </w:tr>
      <w:tr w:rsidR="00504C9E" w:rsidTr="000B5F67">
        <w:tc>
          <w:tcPr>
            <w:tcW w:w="3794" w:type="dxa"/>
          </w:tcPr>
          <w:p w:rsidR="00504C9E" w:rsidRDefault="00504C9E" w:rsidP="000B5F67">
            <w:pPr>
              <w:rPr>
                <w:b/>
              </w:rPr>
            </w:pPr>
            <w:r>
              <w:rPr>
                <w:b/>
              </w:rPr>
              <w:t>Круг чтения</w:t>
            </w:r>
          </w:p>
        </w:tc>
        <w:tc>
          <w:tcPr>
            <w:tcW w:w="5386" w:type="dxa"/>
          </w:tcPr>
          <w:p w:rsidR="00504C9E" w:rsidRDefault="00504C9E" w:rsidP="000B5F67">
            <w:r>
              <w:t xml:space="preserve">Малые жанры фольклора. Народные сказки. Произведения писателей-классиков </w:t>
            </w:r>
            <w:r>
              <w:rPr>
                <w:lang w:val="en-US"/>
              </w:rPr>
              <w:t>XIX</w:t>
            </w:r>
            <w:r w:rsidRPr="00F90B62">
              <w:t xml:space="preserve"> – </w:t>
            </w:r>
            <w:r>
              <w:rPr>
                <w:lang w:val="en-US"/>
              </w:rPr>
              <w:t>XX</w:t>
            </w:r>
            <w:r w:rsidRPr="00F90B62">
              <w:t xml:space="preserve"> </w:t>
            </w:r>
            <w:r>
              <w:t xml:space="preserve"> веков. Произведения отечественных детских писателей </w:t>
            </w:r>
            <w:r>
              <w:rPr>
                <w:lang w:val="en-US"/>
              </w:rPr>
              <w:t>XX</w:t>
            </w:r>
            <w:r w:rsidRPr="00F90B62">
              <w:t xml:space="preserve"> </w:t>
            </w:r>
            <w:r>
              <w:t>в.  И современных детских писателей.</w:t>
            </w:r>
          </w:p>
          <w:p w:rsidR="00504C9E" w:rsidRDefault="00504C9E" w:rsidP="000B5F67">
            <w:r>
              <w:rPr>
                <w:i/>
              </w:rPr>
              <w:t xml:space="preserve">Виды детских книг: </w:t>
            </w:r>
            <w:r>
              <w:t>художественные и научно-популярные.</w:t>
            </w:r>
          </w:p>
          <w:p w:rsidR="00504C9E" w:rsidRDefault="00504C9E" w:rsidP="000B5F67"/>
          <w:p w:rsidR="00504C9E" w:rsidRDefault="00504C9E" w:rsidP="000B5F67"/>
          <w:p w:rsidR="00504C9E" w:rsidRDefault="00504C9E" w:rsidP="000B5F67">
            <w:r>
              <w:rPr>
                <w:i/>
              </w:rPr>
              <w:t xml:space="preserve">Основные жанры: </w:t>
            </w:r>
            <w:r>
              <w:t>стихотворение, рассказ, сказка.</w:t>
            </w:r>
          </w:p>
          <w:p w:rsidR="00504C9E" w:rsidRDefault="00504C9E" w:rsidP="000B5F67"/>
          <w:p w:rsidR="00504C9E" w:rsidRDefault="00504C9E" w:rsidP="000B5F67"/>
          <w:p w:rsidR="00504C9E" w:rsidRPr="00F90B62" w:rsidRDefault="00504C9E" w:rsidP="000B5F67">
            <w:r>
              <w:rPr>
                <w:i/>
              </w:rPr>
              <w:t xml:space="preserve">Темы чтения: </w:t>
            </w:r>
            <w:r>
              <w:t>о Родине, о природе, о детях, о животных, юмористические произведения.</w:t>
            </w:r>
          </w:p>
          <w:p w:rsidR="00504C9E" w:rsidRDefault="00504C9E" w:rsidP="000B5F67"/>
        </w:tc>
        <w:tc>
          <w:tcPr>
            <w:tcW w:w="6096" w:type="dxa"/>
          </w:tcPr>
          <w:p w:rsidR="00504C9E" w:rsidRDefault="00504C9E" w:rsidP="000B5F67">
            <w:r>
              <w:rPr>
                <w:i/>
              </w:rPr>
              <w:t>Сравнивать</w:t>
            </w:r>
            <w:r>
              <w:t xml:space="preserve"> произведения разных жанров.</w:t>
            </w:r>
          </w:p>
          <w:p w:rsidR="00504C9E" w:rsidRDefault="00504C9E" w:rsidP="000B5F67">
            <w:pPr>
              <w:rPr>
                <w:i/>
              </w:rPr>
            </w:pPr>
            <w:r>
              <w:rPr>
                <w:i/>
              </w:rPr>
              <w:t xml:space="preserve">Классифицировать </w:t>
            </w:r>
            <w:r>
              <w:t>произведения по жанру, теме, авторской принадлежности.</w:t>
            </w:r>
          </w:p>
          <w:p w:rsidR="00504C9E" w:rsidRDefault="00504C9E" w:rsidP="000B5F67">
            <w:pPr>
              <w:rPr>
                <w:i/>
              </w:rPr>
            </w:pPr>
          </w:p>
          <w:p w:rsidR="00504C9E" w:rsidRDefault="00504C9E" w:rsidP="000B5F67">
            <w:pPr>
              <w:rPr>
                <w:i/>
              </w:rPr>
            </w:pPr>
          </w:p>
          <w:p w:rsidR="00504C9E" w:rsidRDefault="00504C9E" w:rsidP="000B5F67">
            <w:r>
              <w:rPr>
                <w:i/>
              </w:rPr>
              <w:t xml:space="preserve">Сравнивать </w:t>
            </w:r>
            <w:r>
              <w:t>книги с художественными произведениями с книгами с научно-популярными произведениями.</w:t>
            </w:r>
          </w:p>
          <w:p w:rsidR="00504C9E" w:rsidRDefault="00504C9E" w:rsidP="000B5F67"/>
          <w:p w:rsidR="00504C9E" w:rsidRDefault="00504C9E" w:rsidP="000B5F67">
            <w:r>
              <w:rPr>
                <w:i/>
              </w:rPr>
              <w:t xml:space="preserve">Определять </w:t>
            </w:r>
            <w:r>
              <w:t>жанры и темы книг (если таковые обозначены).</w:t>
            </w:r>
          </w:p>
          <w:p w:rsidR="00504C9E" w:rsidRDefault="00504C9E" w:rsidP="000B5F67"/>
          <w:p w:rsidR="00504C9E" w:rsidRDefault="00504C9E" w:rsidP="000B5F67">
            <w:r>
              <w:rPr>
                <w:i/>
              </w:rPr>
              <w:t xml:space="preserve">Классифицировать </w:t>
            </w:r>
            <w:r>
              <w:t>книги по темам и жанрам. фольклора народов мира, произведения фольклора и авторские произведения.</w:t>
            </w:r>
          </w:p>
        </w:tc>
      </w:tr>
      <w:tr w:rsidR="00504C9E" w:rsidTr="000B5F67">
        <w:tc>
          <w:tcPr>
            <w:tcW w:w="3794" w:type="dxa"/>
          </w:tcPr>
          <w:p w:rsidR="00504C9E" w:rsidRDefault="00504C9E" w:rsidP="000B5F67">
            <w:pPr>
              <w:rPr>
                <w:b/>
              </w:rPr>
            </w:pPr>
            <w:r>
              <w:rPr>
                <w:b/>
              </w:rPr>
              <w:t>Литературоведческая пропедевтика (практическое освоение)</w:t>
            </w:r>
          </w:p>
        </w:tc>
        <w:tc>
          <w:tcPr>
            <w:tcW w:w="5386" w:type="dxa"/>
          </w:tcPr>
          <w:p w:rsidR="00504C9E" w:rsidRDefault="00504C9E" w:rsidP="000B5F67">
            <w:pPr>
              <w:rPr>
                <w:i/>
              </w:rPr>
            </w:pPr>
            <w:r>
              <w:rPr>
                <w:b/>
              </w:rPr>
              <w:t>Понятия:</w:t>
            </w:r>
            <w:r>
              <w:t xml:space="preserve"> </w:t>
            </w:r>
            <w:r>
              <w:rPr>
                <w:i/>
              </w:rPr>
              <w:t>произведение,  жанр, тема, сказка (народная и авторская), рассказ, стихотворение, пословица, скороговорка, песня, песенка-закличка, загадка, потешка, комикс, литературный герой, фамилия автора, заголовок (заглавие), абзац, , диалог.</w:t>
            </w:r>
          </w:p>
          <w:p w:rsidR="00504C9E" w:rsidRDefault="00504C9E" w:rsidP="000B5F67"/>
        </w:tc>
        <w:tc>
          <w:tcPr>
            <w:tcW w:w="6096" w:type="dxa"/>
          </w:tcPr>
          <w:p w:rsidR="00504C9E" w:rsidRDefault="00504C9E" w:rsidP="000B5F67">
            <w:r>
              <w:rPr>
                <w:i/>
              </w:rPr>
              <w:t xml:space="preserve">Осваивать </w:t>
            </w:r>
            <w:r>
              <w:t>литературоведческие понятия: жанр, тема, произведение, текст, заглавие, фамилия автора.</w:t>
            </w:r>
          </w:p>
          <w:p w:rsidR="00504C9E" w:rsidRDefault="00504C9E" w:rsidP="000B5F67">
            <w:r>
              <w:t xml:space="preserve">Кратко </w:t>
            </w:r>
            <w:r>
              <w:rPr>
                <w:i/>
              </w:rPr>
              <w:t xml:space="preserve">характеризовать </w:t>
            </w:r>
            <w:r>
              <w:t>жанры (сказка, рассказ, стихотворение).</w:t>
            </w:r>
          </w:p>
          <w:p w:rsidR="00504C9E" w:rsidRDefault="00504C9E" w:rsidP="000B5F67">
            <w:r>
              <w:rPr>
                <w:i/>
              </w:rPr>
              <w:t xml:space="preserve">Использовать </w:t>
            </w:r>
            <w:r>
              <w:t xml:space="preserve">в речи литературоведческие понятия. </w:t>
            </w:r>
          </w:p>
          <w:p w:rsidR="00504C9E" w:rsidRDefault="00504C9E" w:rsidP="000B5F67"/>
        </w:tc>
      </w:tr>
      <w:tr w:rsidR="00504C9E" w:rsidTr="000B5F67">
        <w:tc>
          <w:tcPr>
            <w:tcW w:w="3794" w:type="dxa"/>
          </w:tcPr>
          <w:p w:rsidR="00504C9E" w:rsidRDefault="00504C9E" w:rsidP="000B5F67">
            <w:pPr>
              <w:rPr>
                <w:b/>
              </w:rPr>
            </w:pPr>
            <w:r>
              <w:rPr>
                <w:b/>
              </w:rPr>
              <w:t>Творческая деятельность учащихся (на основе литературных произведений)</w:t>
            </w:r>
          </w:p>
        </w:tc>
        <w:tc>
          <w:tcPr>
            <w:tcW w:w="5386" w:type="dxa"/>
          </w:tcPr>
          <w:p w:rsidR="00504C9E" w:rsidRDefault="00504C9E" w:rsidP="000B5F67">
            <w:r>
              <w:rPr>
                <w:i/>
              </w:rPr>
              <w:t>Чтение по ролям</w:t>
            </w:r>
            <w:r>
              <w:t xml:space="preserve"> художественных произведений: выбор роли и передача особенностей образа героя произведения (тон и темп, мимика, жесты).</w:t>
            </w:r>
          </w:p>
          <w:p w:rsidR="00504C9E" w:rsidRDefault="00504C9E" w:rsidP="000B5F67">
            <w:r>
              <w:rPr>
                <w:i/>
              </w:rPr>
              <w:t>Инсценирование</w:t>
            </w:r>
            <w:r>
              <w:t xml:space="preserve"> произведений, эпизодов, отрывков.</w:t>
            </w:r>
          </w:p>
          <w:p w:rsidR="00504C9E" w:rsidRDefault="00504C9E" w:rsidP="000B5F67">
            <w:r>
              <w:t>Постановка «живых картин» отдельных эпизодов произведения.</w:t>
            </w:r>
          </w:p>
          <w:p w:rsidR="00504C9E" w:rsidRDefault="00504C9E" w:rsidP="000B5F67">
            <w:r>
              <w:t>Словесное рисование воображаемых картин при слушании и чтении произведений.</w:t>
            </w:r>
          </w:p>
          <w:p w:rsidR="00504C9E" w:rsidRDefault="00504C9E" w:rsidP="000B5F67">
            <w:r>
              <w:rPr>
                <w:i/>
              </w:rPr>
              <w:t>Пересказ</w:t>
            </w:r>
            <w:r>
              <w:t xml:space="preserve"> от лица героя или автора.</w:t>
            </w:r>
          </w:p>
          <w:p w:rsidR="00504C9E" w:rsidRDefault="00504C9E" w:rsidP="000B5F67">
            <w:r>
              <w:rPr>
                <w:i/>
              </w:rPr>
              <w:t>Рассуждение</w:t>
            </w:r>
            <w:r>
              <w:t xml:space="preserve"> о героях изученного произведения.</w:t>
            </w:r>
          </w:p>
        </w:tc>
        <w:tc>
          <w:tcPr>
            <w:tcW w:w="6096" w:type="dxa"/>
          </w:tcPr>
          <w:p w:rsidR="00504C9E" w:rsidRDefault="00504C9E" w:rsidP="000B5F67">
            <w:r>
              <w:rPr>
                <w:i/>
              </w:rPr>
              <w:t>Анализировать</w:t>
            </w:r>
            <w:r>
              <w:t xml:space="preserve"> произведение, </w:t>
            </w:r>
            <w:r>
              <w:rPr>
                <w:i/>
              </w:rPr>
              <w:t xml:space="preserve">распределять </w:t>
            </w:r>
            <w:r>
              <w:t xml:space="preserve">роли в произведении, </w:t>
            </w:r>
            <w:r>
              <w:rPr>
                <w:i/>
              </w:rPr>
              <w:t>читать</w:t>
            </w:r>
            <w:r>
              <w:t xml:space="preserve">  выразительно роль выбранного героя (голос, мимика, жесты).</w:t>
            </w:r>
          </w:p>
          <w:p w:rsidR="00504C9E" w:rsidRDefault="00504C9E" w:rsidP="000B5F67">
            <w:r>
              <w:rPr>
                <w:i/>
              </w:rPr>
              <w:t>Моделировать</w:t>
            </w:r>
            <w:r>
              <w:t xml:space="preserve"> «живые картины» к изучаемым произведениям.</w:t>
            </w:r>
          </w:p>
          <w:p w:rsidR="00504C9E" w:rsidRDefault="00504C9E" w:rsidP="000B5F67">
            <w:r>
              <w:rPr>
                <w:i/>
              </w:rPr>
              <w:t>Конструировать</w:t>
            </w:r>
            <w:r>
              <w:t xml:space="preserve"> содержание описания  картин к произведению или к отдельным эпизодам.</w:t>
            </w:r>
          </w:p>
          <w:p w:rsidR="00504C9E" w:rsidRDefault="00504C9E" w:rsidP="000B5F67">
            <w:r>
              <w:rPr>
                <w:i/>
              </w:rPr>
              <w:t>Интерпретировать</w:t>
            </w:r>
            <w:r>
              <w:t xml:space="preserve"> текст  произведения: пересказывать от лица одного из героев произведения.</w:t>
            </w:r>
          </w:p>
          <w:p w:rsidR="00504C9E" w:rsidRDefault="00504C9E" w:rsidP="000B5F67">
            <w:r>
              <w:rPr>
                <w:i/>
              </w:rPr>
              <w:t>Высказывать</w:t>
            </w:r>
            <w:r>
              <w:t xml:space="preserve"> свою точку зрения о героях изученного произведения.</w:t>
            </w:r>
          </w:p>
          <w:p w:rsidR="00504C9E" w:rsidRDefault="00504C9E" w:rsidP="000B5F67">
            <w:r>
              <w:rPr>
                <w:i/>
              </w:rPr>
              <w:t>Создавать</w:t>
            </w:r>
            <w:r>
              <w:t xml:space="preserve"> небольшие  истории о героях или с героями изученных произведений.</w:t>
            </w:r>
          </w:p>
        </w:tc>
      </w:tr>
      <w:tr w:rsidR="00504C9E" w:rsidTr="000B5F67">
        <w:tc>
          <w:tcPr>
            <w:tcW w:w="3794" w:type="dxa"/>
          </w:tcPr>
          <w:p w:rsidR="00504C9E" w:rsidRDefault="00504C9E" w:rsidP="000B5F67">
            <w:pPr>
              <w:rPr>
                <w:b/>
              </w:rPr>
            </w:pPr>
            <w:r>
              <w:rPr>
                <w:b/>
              </w:rPr>
              <w:t>Чтение: работа с информацией</w:t>
            </w:r>
          </w:p>
        </w:tc>
        <w:tc>
          <w:tcPr>
            <w:tcW w:w="5386" w:type="dxa"/>
          </w:tcPr>
          <w:p w:rsidR="00504C9E" w:rsidRDefault="00504C9E" w:rsidP="000B5F67">
            <w:r>
              <w:rPr>
                <w:i/>
              </w:rPr>
              <w:t>Информация:</w:t>
            </w:r>
            <w:r>
              <w:t xml:space="preserve"> книга, произведение, автор произведения, жанр, тема.</w:t>
            </w:r>
          </w:p>
          <w:p w:rsidR="00504C9E" w:rsidRDefault="00504C9E" w:rsidP="000B5F67">
            <w:r w:rsidRPr="00367F33">
              <w:rPr>
                <w:i/>
              </w:rPr>
              <w:t>Сбор информации</w:t>
            </w:r>
            <w:r>
              <w:t xml:space="preserve"> с опорой на внешние показатели и иллюстративный материал.</w:t>
            </w:r>
          </w:p>
          <w:p w:rsidR="00504C9E" w:rsidRDefault="00504C9E" w:rsidP="000B5F67">
            <w:r>
              <w:rPr>
                <w:i/>
              </w:rPr>
              <w:t>Таблица и схема.</w:t>
            </w:r>
          </w:p>
          <w:p w:rsidR="00504C9E" w:rsidRDefault="00504C9E" w:rsidP="000B5F67">
            <w:r>
              <w:t>Чтение данных в таблице, заполнение несложных таблиц информацией о произведении и книге.</w:t>
            </w:r>
          </w:p>
        </w:tc>
        <w:tc>
          <w:tcPr>
            <w:tcW w:w="6096" w:type="dxa"/>
          </w:tcPr>
          <w:p w:rsidR="00504C9E" w:rsidRDefault="00504C9E" w:rsidP="000B5F67">
            <w:r>
              <w:rPr>
                <w:i/>
              </w:rPr>
              <w:t>Находить</w:t>
            </w:r>
            <w:r>
              <w:t xml:space="preserve"> необходимую информацию о предметах или явлениях в учебной, научно-популярной и справочной литературе.</w:t>
            </w:r>
          </w:p>
          <w:p w:rsidR="00504C9E" w:rsidRDefault="00504C9E" w:rsidP="000B5F67">
            <w:r>
              <w:rPr>
                <w:i/>
              </w:rPr>
              <w:t>Характеризовать</w:t>
            </w:r>
            <w:r>
              <w:t xml:space="preserve"> произведение или книгу по информации, представленной в форме таблицы.</w:t>
            </w:r>
          </w:p>
          <w:p w:rsidR="00504C9E" w:rsidRDefault="00504C9E" w:rsidP="000B5F67">
            <w:r>
              <w:rPr>
                <w:i/>
              </w:rPr>
              <w:t>Заполнять</w:t>
            </w:r>
            <w:r>
              <w:t xml:space="preserve"> таблицы, схемы, переводить табличную информацию в текстовую форму ,  </w:t>
            </w:r>
            <w:r>
              <w:rPr>
                <w:i/>
              </w:rPr>
              <w:t>делать</w:t>
            </w:r>
            <w:r>
              <w:t xml:space="preserve"> выводы, суждение, аргументацию.</w:t>
            </w:r>
          </w:p>
        </w:tc>
      </w:tr>
    </w:tbl>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96"/>
        <w:gridCol w:w="3696"/>
        <w:gridCol w:w="3697"/>
        <w:gridCol w:w="3697"/>
      </w:tblGrid>
      <w:tr w:rsidR="00504C9E" w:rsidTr="00AB7EBF">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b/>
                <w:sz w:val="22"/>
                <w:szCs w:val="22"/>
              </w:rPr>
            </w:pPr>
          </w:p>
        </w:tc>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диагностических работ</w:t>
            </w: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проверочных работ</w:t>
            </w: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уроков с ИКТ</w:t>
            </w:r>
          </w:p>
        </w:tc>
      </w:tr>
      <w:tr w:rsidR="00504C9E" w:rsidTr="00AB7EBF">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1 четверть</w:t>
            </w:r>
          </w:p>
        </w:tc>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1</w:t>
            </w: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5</w:t>
            </w:r>
          </w:p>
        </w:tc>
      </w:tr>
      <w:tr w:rsidR="00504C9E" w:rsidTr="00AB7EBF">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2 четверть</w:t>
            </w:r>
          </w:p>
        </w:tc>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1</w:t>
            </w: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5</w:t>
            </w:r>
          </w:p>
        </w:tc>
      </w:tr>
      <w:tr w:rsidR="00504C9E" w:rsidTr="00AB7EBF">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3 четверть</w:t>
            </w:r>
          </w:p>
        </w:tc>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4</w:t>
            </w: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7</w:t>
            </w:r>
          </w:p>
        </w:tc>
      </w:tr>
      <w:tr w:rsidR="00504C9E" w:rsidTr="00AB7EBF">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4 четверть</w:t>
            </w:r>
          </w:p>
        </w:tc>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6</w:t>
            </w: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sz w:val="22"/>
                <w:szCs w:val="22"/>
              </w:rPr>
            </w:pPr>
            <w:r w:rsidRPr="00AB7EBF">
              <w:rPr>
                <w:rFonts w:ascii="Century Schoolbook" w:hAnsi="Century Schoolbook"/>
                <w:sz w:val="22"/>
                <w:szCs w:val="22"/>
              </w:rPr>
              <w:t>6</w:t>
            </w:r>
          </w:p>
        </w:tc>
      </w:tr>
      <w:tr w:rsidR="00504C9E" w:rsidTr="00AB7EBF">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b/>
                <w:sz w:val="22"/>
                <w:szCs w:val="22"/>
              </w:rPr>
            </w:pPr>
            <w:r w:rsidRPr="00AB7EBF">
              <w:rPr>
                <w:rFonts w:ascii="Century Schoolbook" w:hAnsi="Century Schoolbook"/>
                <w:b/>
                <w:sz w:val="22"/>
                <w:szCs w:val="22"/>
              </w:rPr>
              <w:t>итого:</w:t>
            </w:r>
          </w:p>
        </w:tc>
        <w:tc>
          <w:tcPr>
            <w:tcW w:w="3696"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b/>
                <w:sz w:val="22"/>
                <w:szCs w:val="22"/>
              </w:rPr>
            </w:pPr>
            <w:r w:rsidRPr="00AB7EBF">
              <w:rPr>
                <w:rFonts w:ascii="Century Schoolbook" w:hAnsi="Century Schoolbook"/>
                <w:b/>
                <w:sz w:val="22"/>
                <w:szCs w:val="22"/>
              </w:rPr>
              <w:t>2</w:t>
            </w: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b/>
                <w:sz w:val="22"/>
                <w:szCs w:val="22"/>
              </w:rPr>
            </w:pPr>
            <w:r w:rsidRPr="00AB7EBF">
              <w:rPr>
                <w:rFonts w:ascii="Century Schoolbook" w:hAnsi="Century Schoolbook"/>
                <w:b/>
                <w:sz w:val="22"/>
                <w:szCs w:val="22"/>
              </w:rPr>
              <w:t>10</w:t>
            </w:r>
          </w:p>
        </w:tc>
        <w:tc>
          <w:tcPr>
            <w:tcW w:w="3697" w:type="dxa"/>
          </w:tcPr>
          <w:p w:rsidR="00504C9E" w:rsidRPr="00AB7EBF" w:rsidRDefault="00504C9E" w:rsidP="00AB7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entury Schoolbook" w:hAnsi="Century Schoolbook"/>
                <w:b/>
                <w:sz w:val="22"/>
                <w:szCs w:val="22"/>
              </w:rPr>
            </w:pPr>
            <w:r w:rsidRPr="00AB7EBF">
              <w:rPr>
                <w:rFonts w:ascii="Century Schoolbook" w:hAnsi="Century Schoolbook"/>
                <w:b/>
                <w:sz w:val="22"/>
                <w:szCs w:val="22"/>
              </w:rPr>
              <w:t>23</w:t>
            </w:r>
          </w:p>
        </w:tc>
      </w:tr>
    </w:tbl>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504C9E" w:rsidRPr="00FF0160"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F0160">
        <w:rPr>
          <w:b/>
        </w:rPr>
        <w:t>Описание материально-технического обесп</w:t>
      </w:r>
      <w:r>
        <w:rPr>
          <w:b/>
        </w:rPr>
        <w:t>ечения образовательной деятельности</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u w:val="single"/>
        </w:rPr>
      </w:pPr>
      <w:r>
        <w:rPr>
          <w:u w:val="single"/>
        </w:rPr>
        <w:t>Учебные пособия.</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 xml:space="preserve">1. Литературное чтение. Учебник. 1 класс. В 2-х частях. / Ефросинина Л.А. – М.: Вентана – Граф, 2013. – (Начальная школа </w:t>
      </w:r>
      <w:r w:rsidRPr="00C8029A">
        <w:rPr>
          <w:lang w:val="en-US"/>
        </w:rPr>
        <w:t>XXI</w:t>
      </w:r>
      <w:r w:rsidRPr="00C8029A">
        <w:t xml:space="preserve"> века)</w:t>
      </w:r>
      <w:r>
        <w:t>.</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u w:val="single"/>
        </w:rPr>
      </w:pPr>
      <w:r>
        <w:t xml:space="preserve">2. Литературное слушание. Учебник. 1 класс.. / Ефросинина Л.А. – М.: Вентана – Граф, 2013. – (Начальная школа </w:t>
      </w:r>
      <w:r w:rsidRPr="00C8029A">
        <w:rPr>
          <w:lang w:val="en-US"/>
        </w:rPr>
        <w:t>XXI</w:t>
      </w:r>
      <w:r w:rsidRPr="00C8029A">
        <w:t xml:space="preserve"> века)</w:t>
      </w:r>
      <w:r>
        <w:t>.</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u w:val="single"/>
        </w:rPr>
      </w:pPr>
      <w:r>
        <w:t>3.</w:t>
      </w:r>
      <w:r w:rsidRPr="00C8029A">
        <w:t xml:space="preserve"> </w:t>
      </w:r>
      <w:r>
        <w:t xml:space="preserve">Литературное чтение. Учебная хрестоматия. 2 класс. В 2-х частях. / Ефросинина Л.А. – М.: Вентана – Граф, 2013. – (Начальная школа </w:t>
      </w:r>
      <w:r w:rsidRPr="00C8029A">
        <w:rPr>
          <w:lang w:val="en-US"/>
        </w:rPr>
        <w:t>XXI</w:t>
      </w:r>
      <w:r w:rsidRPr="00C8029A">
        <w:t xml:space="preserve"> века)</w:t>
      </w:r>
      <w:r>
        <w:t>.</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u w:val="single"/>
        </w:rPr>
      </w:pPr>
      <w:r>
        <w:t xml:space="preserve">4. Литературное чтение. Рабочая тетрадь. 1 класс. В 2-х частях. / Ефросинина Л.А. – М.: Вентана – Граф, 2013. – (Начальная школа </w:t>
      </w:r>
      <w:r w:rsidRPr="00C8029A">
        <w:rPr>
          <w:lang w:val="en-US"/>
        </w:rPr>
        <w:t>XXI</w:t>
      </w:r>
      <w:r w:rsidRPr="00C8029A">
        <w:t xml:space="preserve"> века)</w:t>
      </w:r>
      <w:r>
        <w:t>.</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u w:val="single"/>
        </w:rPr>
      </w:pPr>
      <w:r>
        <w:rPr>
          <w:u w:val="single"/>
        </w:rPr>
        <w:t>Учебно-методическая литература.</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t xml:space="preserve">     1. Ефросинина Л.А., Оморокова М.И. Литературное чтение. Программа. 1-4 класс. – М.: Вентана – Граф, 2012. – (Начальная школа </w:t>
      </w:r>
      <w:r>
        <w:rPr>
          <w:lang w:val="en-US"/>
        </w:rPr>
        <w:t>XXI</w:t>
      </w:r>
      <w:r>
        <w:t xml:space="preserve"> века).</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u w:val="single"/>
        </w:rPr>
      </w:pPr>
      <w:r w:rsidRPr="00C8029A">
        <w:t xml:space="preserve"> </w:t>
      </w:r>
      <w:r>
        <w:t xml:space="preserve">    2. Литературное чтение. Методическое пособие.  1 класс. В 2-х частях. / Ефросинина Л.А. – М.: Вентана – Граф, 2013. – (Начальная школа </w:t>
      </w:r>
      <w:r w:rsidRPr="00C8029A">
        <w:rPr>
          <w:lang w:val="en-US"/>
        </w:rPr>
        <w:t>XXI</w:t>
      </w:r>
      <w:r w:rsidRPr="00C8029A">
        <w:t xml:space="preserve"> века)</w:t>
      </w:r>
      <w:r>
        <w:t>.</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u w:val="single"/>
        </w:rPr>
      </w:pPr>
      <w:r>
        <w:rPr>
          <w:iCs/>
        </w:rPr>
        <w:t xml:space="preserve">     3. Книгочей. Словарь-справочник по литературному чтению. 1-4 классы</w:t>
      </w:r>
      <w:r>
        <w:t xml:space="preserve">. / Ефросинина Л.А. – М.: Вентана – Граф, 2013. – (Начальная школа </w:t>
      </w:r>
      <w:r w:rsidRPr="00C8029A">
        <w:rPr>
          <w:lang w:val="en-US"/>
        </w:rPr>
        <w:t>XXI</w:t>
      </w:r>
      <w:r w:rsidRPr="00C8029A">
        <w:t xml:space="preserve"> века)</w:t>
      </w:r>
      <w:r>
        <w:t>.</w:t>
      </w:r>
    </w:p>
    <w:p w:rsidR="00504C9E" w:rsidRDefault="00504C9E" w:rsidP="000B5F67">
      <w:pPr>
        <w:tabs>
          <w:tab w:val="left" w:pos="355"/>
        </w:tabs>
        <w:autoSpaceDE w:val="0"/>
        <w:autoSpaceDN w:val="0"/>
        <w:adjustRightInd w:val="0"/>
        <w:jc w:val="both"/>
        <w:rPr>
          <w:u w:val="single"/>
        </w:rPr>
      </w:pPr>
      <w:r>
        <w:rPr>
          <w:u w:val="single"/>
        </w:rPr>
        <w:t>3. Интернет-ресурсы.</w:t>
      </w:r>
    </w:p>
    <w:p w:rsidR="00504C9E" w:rsidRDefault="00504C9E" w:rsidP="000B5F67">
      <w:pPr>
        <w:tabs>
          <w:tab w:val="left" w:pos="355"/>
        </w:tabs>
        <w:autoSpaceDE w:val="0"/>
        <w:autoSpaceDN w:val="0"/>
        <w:adjustRightInd w:val="0"/>
        <w:jc w:val="both"/>
      </w:pPr>
      <w:r>
        <w:tab/>
        <w:t>1. Единая коллекция цифровых образовательных ресурсов. - Режим доступа: http://school.со</w:t>
      </w:r>
      <w:r>
        <w:rPr>
          <w:lang w:val="en-US"/>
        </w:rPr>
        <w:t>l</w:t>
      </w:r>
      <w:r>
        <w:t>lection.edu.ru</w:t>
      </w:r>
    </w:p>
    <w:p w:rsidR="00504C9E" w:rsidRDefault="00504C9E" w:rsidP="000B5F67">
      <w:pPr>
        <w:tabs>
          <w:tab w:val="left" w:pos="0"/>
          <w:tab w:val="left" w:pos="355"/>
        </w:tabs>
        <w:autoSpaceDE w:val="0"/>
        <w:autoSpaceDN w:val="0"/>
        <w:adjustRightInd w:val="0"/>
        <w:jc w:val="both"/>
      </w:pPr>
      <w:r>
        <w:tab/>
        <w:t>2. Презентации уроков «Начальная школ</w:t>
      </w:r>
      <w:r>
        <w:rPr>
          <w:lang w:val="en-US"/>
        </w:rPr>
        <w:t>a</w:t>
      </w:r>
      <w:r>
        <w:t>». - Режим доступа: http://nachalka.info/about/193</w:t>
      </w:r>
    </w:p>
    <w:p w:rsidR="00504C9E" w:rsidRDefault="00504C9E" w:rsidP="000B5F67">
      <w:pPr>
        <w:tabs>
          <w:tab w:val="left" w:pos="0"/>
          <w:tab w:val="left" w:pos="355"/>
        </w:tabs>
        <w:autoSpaceDE w:val="0"/>
        <w:autoSpaceDN w:val="0"/>
        <w:adjustRightInd w:val="0"/>
        <w:jc w:val="both"/>
      </w:pPr>
      <w:r>
        <w:tab/>
        <w:t xml:space="preserve">3. Учебные материалы и словари на сайте «Кирилл и Мефодий». - Режим доступа: </w:t>
      </w:r>
      <w:hyperlink r:id="rId5" w:history="1">
        <w:r w:rsidRPr="00D40BDB">
          <w:rPr>
            <w:rStyle w:val="Hyperlink"/>
          </w:rPr>
          <w:t>www.km.ru/education</w:t>
        </w:r>
      </w:hyperlink>
    </w:p>
    <w:p w:rsidR="00504C9E" w:rsidRPr="00165D7B" w:rsidRDefault="00504C9E" w:rsidP="000B5F67">
      <w:pPr>
        <w:jc w:val="both"/>
        <w:rPr>
          <w:u w:val="single"/>
        </w:rPr>
      </w:pPr>
      <w:r>
        <w:rPr>
          <w:u w:val="single"/>
        </w:rPr>
        <w:t xml:space="preserve">4. </w:t>
      </w:r>
      <w:r w:rsidRPr="00165D7B">
        <w:rPr>
          <w:u w:val="single"/>
        </w:rPr>
        <w:t>Специфическое оборудование</w:t>
      </w:r>
    </w:p>
    <w:p w:rsidR="00504C9E" w:rsidRDefault="00504C9E" w:rsidP="000B5F67">
      <w:pPr>
        <w:jc w:val="both"/>
      </w:pPr>
      <w:r>
        <w:t xml:space="preserve">      1. Портреты писателей.</w:t>
      </w:r>
    </w:p>
    <w:p w:rsidR="00504C9E" w:rsidRDefault="00504C9E" w:rsidP="000B5F67">
      <w:pPr>
        <w:jc w:val="both"/>
      </w:pPr>
      <w:r>
        <w:t xml:space="preserve">      2. Репродукции картин и художественные фотографии в соответствии с содержанием программы.</w:t>
      </w:r>
    </w:p>
    <w:p w:rsidR="00504C9E" w:rsidRDefault="00504C9E" w:rsidP="000B5F67">
      <w:pPr>
        <w:jc w:val="both"/>
      </w:pPr>
      <w:r>
        <w:t xml:space="preserve">      3. Иллюстрации к художественным произведениям.</w:t>
      </w:r>
    </w:p>
    <w:p w:rsidR="00504C9E" w:rsidRDefault="00504C9E" w:rsidP="000B5F67">
      <w:pPr>
        <w:jc w:val="both"/>
      </w:pPr>
      <w:r>
        <w:t xml:space="preserve">      4. Детская периодика.</w:t>
      </w:r>
      <w:r>
        <w:tab/>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u w:val="single"/>
        </w:rPr>
      </w:pPr>
      <w:r>
        <w:rPr>
          <w:u w:val="single"/>
        </w:rPr>
        <w:t xml:space="preserve"> 5. Технические средства обучения.</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8"/>
      </w:pPr>
      <w:r>
        <w:t>1. DVD-плеер (видеомагнитофон).</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8"/>
      </w:pPr>
      <w:r>
        <w:t>2. Компьютер.</w:t>
      </w:r>
    </w:p>
    <w:p w:rsidR="00504C9E"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8"/>
      </w:pPr>
      <w:r>
        <w:t>3</w:t>
      </w:r>
      <w:r>
        <w:rPr>
          <w:b/>
        </w:rPr>
        <w:t xml:space="preserve">. </w:t>
      </w:r>
      <w:r>
        <w:t>Видеопроектор.</w:t>
      </w:r>
    </w:p>
    <w:p w:rsidR="00504C9E" w:rsidRDefault="00504C9E" w:rsidP="000B5F67">
      <w:pPr>
        <w:spacing w:line="240" w:lineRule="atLeast"/>
      </w:pPr>
    </w:p>
    <w:p w:rsidR="00504C9E" w:rsidRDefault="00504C9E" w:rsidP="000B5F67">
      <w:pPr>
        <w:spacing w:line="240" w:lineRule="atLeast"/>
        <w:jc w:val="center"/>
        <w:rPr>
          <w:b/>
          <w:smallCaps/>
          <w:sz w:val="20"/>
          <w:szCs w:val="20"/>
        </w:rPr>
      </w:pPr>
      <w:r w:rsidRPr="00E171EB">
        <w:rPr>
          <w:b/>
          <w:smallCaps/>
          <w:sz w:val="20"/>
          <w:szCs w:val="20"/>
        </w:rPr>
        <w:t>Календарно-тематическое планирование</w:t>
      </w:r>
    </w:p>
    <w:p w:rsidR="00504C9E" w:rsidRPr="00E171EB" w:rsidRDefault="00504C9E" w:rsidP="000B5F67">
      <w:pPr>
        <w:spacing w:line="240" w:lineRule="atLeast"/>
        <w:rPr>
          <w:b/>
          <w:smallCaps/>
          <w:sz w:val="20"/>
          <w:szCs w:val="20"/>
        </w:rPr>
      </w:pPr>
    </w:p>
    <w:p w:rsidR="00504C9E" w:rsidRPr="00E171EB" w:rsidRDefault="00504C9E" w:rsidP="000B5F67">
      <w:pPr>
        <w:spacing w:line="240" w:lineRule="atLeast"/>
        <w:jc w:val="center"/>
        <w:rPr>
          <w:b/>
          <w:sz w:val="20"/>
          <w:szCs w:val="20"/>
        </w:rPr>
      </w:pPr>
    </w:p>
    <w:tbl>
      <w:tblPr>
        <w:tblW w:w="855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9"/>
        <w:gridCol w:w="20"/>
        <w:gridCol w:w="1281"/>
        <w:gridCol w:w="1558"/>
        <w:gridCol w:w="10634"/>
        <w:gridCol w:w="11199"/>
      </w:tblGrid>
      <w:tr w:rsidR="00504C9E" w:rsidRPr="00E171EB" w:rsidTr="00EF7FE8">
        <w:trPr>
          <w:gridAfter w:val="1"/>
          <w:wAfter w:w="2221" w:type="pct"/>
          <w:trHeight w:val="470"/>
        </w:trPr>
        <w:tc>
          <w:tcPr>
            <w:tcW w:w="107" w:type="pct"/>
            <w:gridSpan w:val="2"/>
            <w:vMerge w:val="restart"/>
            <w:tcMar>
              <w:left w:w="85" w:type="dxa"/>
              <w:right w:w="85" w:type="dxa"/>
            </w:tcMar>
            <w:vAlign w:val="center"/>
          </w:tcPr>
          <w:p w:rsidR="00504C9E" w:rsidRPr="00E171EB" w:rsidRDefault="00504C9E" w:rsidP="000B5F67">
            <w:pPr>
              <w:tabs>
                <w:tab w:val="left" w:pos="252"/>
              </w:tabs>
              <w:jc w:val="center"/>
              <w:rPr>
                <w:b/>
                <w:sz w:val="20"/>
                <w:szCs w:val="20"/>
              </w:rPr>
            </w:pPr>
            <w:r w:rsidRPr="00E171EB">
              <w:rPr>
                <w:b/>
                <w:sz w:val="20"/>
                <w:szCs w:val="20"/>
              </w:rPr>
              <w:t>№</w:t>
            </w:r>
          </w:p>
        </w:tc>
        <w:tc>
          <w:tcPr>
            <w:tcW w:w="563" w:type="pct"/>
            <w:gridSpan w:val="2"/>
            <w:tcMar>
              <w:left w:w="85" w:type="dxa"/>
              <w:right w:w="85" w:type="dxa"/>
            </w:tcMar>
            <w:vAlign w:val="center"/>
          </w:tcPr>
          <w:p w:rsidR="00504C9E" w:rsidRPr="00E171EB" w:rsidRDefault="00504C9E" w:rsidP="000B5F67">
            <w:pPr>
              <w:rPr>
                <w:b/>
                <w:sz w:val="20"/>
                <w:szCs w:val="20"/>
              </w:rPr>
            </w:pPr>
            <w:r w:rsidRPr="00E171EB">
              <w:rPr>
                <w:b/>
                <w:sz w:val="20"/>
                <w:szCs w:val="20"/>
              </w:rPr>
              <w:t>Дата</w:t>
            </w:r>
            <w:r>
              <w:rPr>
                <w:b/>
                <w:sz w:val="20"/>
                <w:szCs w:val="20"/>
              </w:rPr>
              <w:t xml:space="preserve"> проведения урока</w:t>
            </w:r>
          </w:p>
        </w:tc>
        <w:tc>
          <w:tcPr>
            <w:tcW w:w="2109" w:type="pct"/>
            <w:vMerge w:val="restart"/>
            <w:tcMar>
              <w:left w:w="85" w:type="dxa"/>
              <w:right w:w="85" w:type="dxa"/>
            </w:tcMar>
            <w:vAlign w:val="center"/>
          </w:tcPr>
          <w:p w:rsidR="00504C9E" w:rsidRPr="00E171EB" w:rsidRDefault="00504C9E" w:rsidP="000B5F67">
            <w:pPr>
              <w:tabs>
                <w:tab w:val="left" w:pos="360"/>
              </w:tabs>
              <w:jc w:val="center"/>
              <w:rPr>
                <w:b/>
                <w:sz w:val="20"/>
                <w:szCs w:val="20"/>
              </w:rPr>
            </w:pPr>
            <w:r>
              <w:rPr>
                <w:b/>
                <w:sz w:val="20"/>
                <w:szCs w:val="20"/>
              </w:rPr>
              <w:t>Тема урока</w:t>
            </w:r>
          </w:p>
        </w:tc>
      </w:tr>
      <w:tr w:rsidR="00504C9E" w:rsidRPr="00E171EB" w:rsidTr="00EF7FE8">
        <w:trPr>
          <w:gridAfter w:val="1"/>
          <w:wAfter w:w="2221" w:type="pct"/>
          <w:trHeight w:val="342"/>
        </w:trPr>
        <w:tc>
          <w:tcPr>
            <w:tcW w:w="107" w:type="pct"/>
            <w:gridSpan w:val="2"/>
            <w:vMerge/>
            <w:tcMar>
              <w:left w:w="85" w:type="dxa"/>
              <w:right w:w="85" w:type="dxa"/>
            </w:tcMar>
          </w:tcPr>
          <w:p w:rsidR="00504C9E" w:rsidRPr="00E171EB" w:rsidRDefault="00504C9E" w:rsidP="000B5F67">
            <w:pPr>
              <w:tabs>
                <w:tab w:val="left" w:pos="252"/>
                <w:tab w:val="left" w:pos="360"/>
              </w:tabs>
              <w:jc w:val="center"/>
              <w:rPr>
                <w:sz w:val="20"/>
                <w:szCs w:val="20"/>
              </w:rPr>
            </w:pPr>
          </w:p>
        </w:tc>
        <w:tc>
          <w:tcPr>
            <w:tcW w:w="254" w:type="pct"/>
            <w:tcMar>
              <w:left w:w="85" w:type="dxa"/>
              <w:right w:w="85" w:type="dxa"/>
            </w:tcMar>
          </w:tcPr>
          <w:p w:rsidR="00504C9E" w:rsidRPr="00E171EB" w:rsidRDefault="00504C9E" w:rsidP="000B5F67">
            <w:pPr>
              <w:tabs>
                <w:tab w:val="left" w:pos="360"/>
              </w:tabs>
              <w:jc w:val="center"/>
              <w:rPr>
                <w:b/>
                <w:sz w:val="20"/>
                <w:szCs w:val="20"/>
              </w:rPr>
            </w:pPr>
            <w:r>
              <w:rPr>
                <w:b/>
                <w:sz w:val="20"/>
                <w:szCs w:val="20"/>
              </w:rPr>
              <w:t>план</w:t>
            </w:r>
          </w:p>
        </w:tc>
        <w:tc>
          <w:tcPr>
            <w:tcW w:w="309" w:type="pct"/>
            <w:tcMar>
              <w:left w:w="85" w:type="dxa"/>
              <w:right w:w="85" w:type="dxa"/>
            </w:tcMar>
          </w:tcPr>
          <w:p w:rsidR="00504C9E" w:rsidRPr="00E171EB" w:rsidRDefault="00504C9E" w:rsidP="000B5F67">
            <w:pPr>
              <w:rPr>
                <w:sz w:val="20"/>
                <w:szCs w:val="20"/>
              </w:rPr>
            </w:pPr>
            <w:r>
              <w:rPr>
                <w:sz w:val="20"/>
                <w:szCs w:val="20"/>
              </w:rPr>
              <w:t>факт</w:t>
            </w:r>
          </w:p>
        </w:tc>
        <w:tc>
          <w:tcPr>
            <w:tcW w:w="2109" w:type="pct"/>
            <w:vMerge/>
            <w:tcMar>
              <w:left w:w="85" w:type="dxa"/>
              <w:right w:w="85" w:type="dxa"/>
            </w:tcMar>
          </w:tcPr>
          <w:p w:rsidR="00504C9E" w:rsidRPr="00E171EB" w:rsidRDefault="00504C9E" w:rsidP="000B5F67">
            <w:pPr>
              <w:tabs>
                <w:tab w:val="left" w:pos="360"/>
              </w:tabs>
              <w:rPr>
                <w:sz w:val="20"/>
                <w:szCs w:val="20"/>
              </w:rPr>
            </w:pPr>
          </w:p>
        </w:tc>
      </w:tr>
      <w:tr w:rsidR="00504C9E" w:rsidRPr="00E171EB" w:rsidTr="00EF7FE8">
        <w:trPr>
          <w:gridAfter w:val="1"/>
          <w:wAfter w:w="2221" w:type="pct"/>
          <w:trHeight w:val="559"/>
        </w:trPr>
        <w:tc>
          <w:tcPr>
            <w:tcW w:w="2779" w:type="pct"/>
            <w:gridSpan w:val="5"/>
            <w:tcMar>
              <w:left w:w="85" w:type="dxa"/>
              <w:right w:w="85" w:type="dxa"/>
            </w:tcMar>
          </w:tcPr>
          <w:p w:rsidR="00504C9E" w:rsidRDefault="00504C9E" w:rsidP="000B5F67">
            <w:pPr>
              <w:tabs>
                <w:tab w:val="left" w:pos="360"/>
              </w:tabs>
              <w:rPr>
                <w:b/>
                <w:sz w:val="20"/>
                <w:szCs w:val="20"/>
              </w:rPr>
            </w:pPr>
            <w:r>
              <w:rPr>
                <w:b/>
                <w:sz w:val="20"/>
                <w:szCs w:val="20"/>
              </w:rPr>
              <w:t xml:space="preserve">Раздел 1.    </w:t>
            </w:r>
            <w:r w:rsidRPr="000B5F67">
              <w:rPr>
                <w:b/>
                <w:sz w:val="20"/>
                <w:szCs w:val="20"/>
              </w:rPr>
              <w:t>Добуквенный период.   13часов</w:t>
            </w:r>
          </w:p>
          <w:p w:rsidR="00504C9E" w:rsidRPr="000B5F67" w:rsidRDefault="00504C9E" w:rsidP="000B5F67">
            <w:pPr>
              <w:tabs>
                <w:tab w:val="left" w:pos="360"/>
              </w:tabs>
              <w:rPr>
                <w:b/>
                <w:sz w:val="20"/>
                <w:szCs w:val="20"/>
              </w:rPr>
            </w:pPr>
            <w:r>
              <w:rPr>
                <w:b/>
                <w:sz w:val="20"/>
                <w:szCs w:val="20"/>
              </w:rPr>
              <w:t>Стартовая диагностическая работа - 1</w:t>
            </w:r>
          </w:p>
        </w:tc>
      </w:tr>
      <w:tr w:rsidR="00504C9E" w:rsidRPr="00E171EB" w:rsidTr="00EF7FE8">
        <w:trPr>
          <w:gridAfter w:val="1"/>
          <w:wAfter w:w="2221" w:type="pct"/>
          <w:trHeight w:val="28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0B5F67">
            <w:pPr>
              <w:tabs>
                <w:tab w:val="left" w:pos="360"/>
              </w:tabs>
              <w:rPr>
                <w:sz w:val="20"/>
                <w:szCs w:val="20"/>
              </w:rPr>
            </w:pPr>
            <w:r w:rsidRPr="00E171EB">
              <w:rPr>
                <w:sz w:val="20"/>
                <w:szCs w:val="20"/>
              </w:rPr>
              <w:t>Введение понятия о предложении.</w:t>
            </w:r>
          </w:p>
        </w:tc>
      </w:tr>
      <w:tr w:rsidR="00504C9E" w:rsidRPr="00E171EB" w:rsidTr="00EF7FE8">
        <w:trPr>
          <w:gridAfter w:val="1"/>
          <w:wAfter w:w="2221" w:type="pct"/>
          <w:trHeight w:val="41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0B5F67">
            <w:pPr>
              <w:tabs>
                <w:tab w:val="left" w:pos="360"/>
              </w:tabs>
              <w:rPr>
                <w:sz w:val="20"/>
                <w:szCs w:val="20"/>
              </w:rPr>
            </w:pPr>
            <w:r w:rsidRPr="00E171EB">
              <w:rPr>
                <w:rStyle w:val="FontStyle173"/>
                <w:sz w:val="20"/>
                <w:szCs w:val="20"/>
              </w:rPr>
              <w:t>Составление рассказа по сюжетной кар</w:t>
            </w:r>
            <w:r w:rsidRPr="00E171EB">
              <w:rPr>
                <w:rStyle w:val="FontStyle173"/>
                <w:sz w:val="20"/>
                <w:szCs w:val="20"/>
              </w:rPr>
              <w:softHyphen/>
              <w:t>тинке. Отработка понятия «предложение».</w:t>
            </w:r>
          </w:p>
        </w:tc>
      </w:tr>
      <w:tr w:rsidR="00504C9E" w:rsidRPr="00E171EB" w:rsidTr="00EF7FE8">
        <w:trPr>
          <w:gridAfter w:val="1"/>
          <w:wAfter w:w="2221" w:type="pct"/>
          <w:trHeight w:val="26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Развитие восприятия художественного произведения. С.Дрожжин «Привет».</w:t>
            </w:r>
          </w:p>
        </w:tc>
      </w:tr>
      <w:tr w:rsidR="00504C9E" w:rsidRPr="00E171EB" w:rsidTr="00EF7FE8">
        <w:trPr>
          <w:gridAfter w:val="1"/>
          <w:wAfter w:w="2221" w:type="pct"/>
          <w:trHeight w:val="35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4</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pStyle w:val="Style91"/>
              <w:widowControl/>
              <w:spacing w:line="240" w:lineRule="auto"/>
              <w:jc w:val="left"/>
              <w:rPr>
                <w:rStyle w:val="FontStyle173"/>
                <w:rFonts w:ascii="Times New Roman" w:hAnsi="Times New Roman"/>
                <w:sz w:val="20"/>
                <w:szCs w:val="20"/>
              </w:rPr>
            </w:pPr>
            <w:r>
              <w:rPr>
                <w:rStyle w:val="FontStyle173"/>
                <w:rFonts w:ascii="Times New Roman" w:hAnsi="Times New Roman"/>
                <w:sz w:val="20"/>
                <w:szCs w:val="20"/>
              </w:rPr>
              <w:t>Рассказ по сюжетной ка</w:t>
            </w:r>
            <w:r w:rsidRPr="00E171EB">
              <w:rPr>
                <w:rStyle w:val="FontStyle173"/>
                <w:rFonts w:ascii="Times New Roman" w:hAnsi="Times New Roman"/>
                <w:sz w:val="20"/>
                <w:szCs w:val="20"/>
              </w:rPr>
              <w:t>ртинке.</w:t>
            </w:r>
          </w:p>
          <w:p w:rsidR="00504C9E" w:rsidRPr="00E171EB" w:rsidRDefault="00504C9E" w:rsidP="00426C8F">
            <w:pPr>
              <w:rPr>
                <w:sz w:val="20"/>
                <w:szCs w:val="20"/>
              </w:rPr>
            </w:pPr>
          </w:p>
        </w:tc>
      </w:tr>
      <w:tr w:rsidR="00504C9E" w:rsidRPr="00E171EB" w:rsidTr="00EF7FE8">
        <w:trPr>
          <w:gridAfter w:val="1"/>
          <w:wAfter w:w="2221" w:type="pct"/>
          <w:trHeight w:val="38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5</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widowControl w:val="0"/>
              <w:tabs>
                <w:tab w:val="center" w:pos="1418"/>
                <w:tab w:val="center" w:pos="2835"/>
                <w:tab w:val="center" w:pos="3261"/>
                <w:tab w:val="left" w:pos="8931"/>
                <w:tab w:val="left" w:pos="9088"/>
              </w:tabs>
              <w:autoSpaceDE w:val="0"/>
              <w:autoSpaceDN w:val="0"/>
              <w:adjustRightInd w:val="0"/>
              <w:rPr>
                <w:b/>
                <w:sz w:val="20"/>
                <w:szCs w:val="20"/>
              </w:rPr>
            </w:pPr>
          </w:p>
        </w:tc>
        <w:tc>
          <w:tcPr>
            <w:tcW w:w="2109" w:type="pct"/>
            <w:tcMar>
              <w:left w:w="85" w:type="dxa"/>
              <w:right w:w="85" w:type="dxa"/>
            </w:tcMar>
          </w:tcPr>
          <w:p w:rsidR="00504C9E" w:rsidRPr="00CA7F34" w:rsidRDefault="00504C9E" w:rsidP="00CA7F34">
            <w:pPr>
              <w:pStyle w:val="Style4"/>
              <w:widowControl/>
              <w:spacing w:line="240" w:lineRule="auto"/>
              <w:rPr>
                <w:rFonts w:ascii="Times New Roman" w:hAnsi="Times New Roman" w:cs="Century Schoolbook"/>
                <w:sz w:val="20"/>
                <w:szCs w:val="20"/>
              </w:rPr>
            </w:pPr>
            <w:r w:rsidRPr="00E171EB">
              <w:rPr>
                <w:rStyle w:val="FontStyle173"/>
                <w:rFonts w:ascii="Times New Roman" w:hAnsi="Times New Roman"/>
                <w:sz w:val="20"/>
                <w:szCs w:val="20"/>
              </w:rPr>
              <w:t>Интонационное вы</w:t>
            </w:r>
            <w:r>
              <w:rPr>
                <w:rStyle w:val="FontStyle173"/>
                <w:rFonts w:ascii="Times New Roman" w:hAnsi="Times New Roman"/>
                <w:sz w:val="20"/>
                <w:szCs w:val="20"/>
              </w:rPr>
              <w:t xml:space="preserve">деление первого звука в словах.   </w:t>
            </w:r>
            <w:r>
              <w:rPr>
                <w:b/>
                <w:sz w:val="20"/>
                <w:szCs w:val="20"/>
              </w:rPr>
              <w:t>ИКТ</w:t>
            </w:r>
          </w:p>
        </w:tc>
      </w:tr>
      <w:tr w:rsidR="00504C9E" w:rsidRPr="00E171EB" w:rsidTr="00EF7FE8">
        <w:trPr>
          <w:gridAfter w:val="1"/>
          <w:wAfter w:w="2221" w:type="pct"/>
          <w:trHeight w:val="66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6</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b/>
                <w:i/>
                <w:sz w:val="20"/>
                <w:szCs w:val="20"/>
              </w:rPr>
            </w:pPr>
            <w:r w:rsidRPr="00E171EB">
              <w:rPr>
                <w:b/>
                <w:i/>
                <w:sz w:val="20"/>
                <w:szCs w:val="20"/>
              </w:rPr>
              <w:t xml:space="preserve">Стартовая </w:t>
            </w:r>
            <w:r w:rsidRPr="00E171EB">
              <w:rPr>
                <w:b/>
                <w:i/>
                <w:spacing w:val="-6"/>
                <w:sz w:val="20"/>
                <w:szCs w:val="20"/>
              </w:rPr>
              <w:t>диагностическая работа.</w:t>
            </w:r>
          </w:p>
          <w:p w:rsidR="00504C9E" w:rsidRPr="00E171EB" w:rsidRDefault="00504C9E" w:rsidP="00426C8F">
            <w:pPr>
              <w:rPr>
                <w:sz w:val="20"/>
                <w:szCs w:val="20"/>
              </w:rPr>
            </w:pPr>
            <w:r w:rsidRPr="00E171EB">
              <w:rPr>
                <w:sz w:val="20"/>
                <w:szCs w:val="20"/>
              </w:rPr>
              <w:t>Развитие восприятия художественного произведения. Е. Серова «Мой дом».</w:t>
            </w:r>
          </w:p>
        </w:tc>
      </w:tr>
      <w:tr w:rsidR="00504C9E" w:rsidRPr="00E171EB" w:rsidTr="00EF7FE8">
        <w:trPr>
          <w:gridAfter w:val="1"/>
          <w:wAfter w:w="2221" w:type="pct"/>
          <w:trHeight w:val="528"/>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7</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 xml:space="preserve">Звуковой анализ слова </w:t>
            </w:r>
            <w:r w:rsidRPr="00E171EB">
              <w:rPr>
                <w:b/>
                <w:i/>
                <w:sz w:val="20"/>
                <w:szCs w:val="20"/>
              </w:rPr>
              <w:t>мак.</w:t>
            </w:r>
          </w:p>
        </w:tc>
      </w:tr>
      <w:tr w:rsidR="00504C9E" w:rsidRPr="00E171EB" w:rsidTr="00EF7FE8">
        <w:trPr>
          <w:gridAfter w:val="1"/>
          <w:wAfter w:w="2221" w:type="pct"/>
          <w:trHeight w:val="44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8</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 xml:space="preserve">Звуковой анализ слов </w:t>
            </w:r>
            <w:r w:rsidRPr="00E171EB">
              <w:rPr>
                <w:b/>
                <w:i/>
                <w:sz w:val="20"/>
                <w:szCs w:val="20"/>
              </w:rPr>
              <w:t>сыр, нос.</w:t>
            </w:r>
          </w:p>
        </w:tc>
      </w:tr>
      <w:tr w:rsidR="00504C9E" w:rsidRPr="00E171EB" w:rsidTr="00EF7FE8">
        <w:trPr>
          <w:gridAfter w:val="1"/>
          <w:wAfter w:w="2221" w:type="pct"/>
          <w:trHeight w:val="41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9</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rPr>
                <w:b/>
                <w:sz w:val="20"/>
                <w:szCs w:val="20"/>
              </w:rPr>
            </w:pPr>
          </w:p>
        </w:tc>
        <w:tc>
          <w:tcPr>
            <w:tcW w:w="2109" w:type="pct"/>
            <w:tcMar>
              <w:left w:w="85" w:type="dxa"/>
              <w:right w:w="85" w:type="dxa"/>
            </w:tcMar>
          </w:tcPr>
          <w:p w:rsidR="00504C9E" w:rsidRPr="00CA7F34" w:rsidRDefault="00504C9E" w:rsidP="00426C8F">
            <w:pPr>
              <w:rPr>
                <w:sz w:val="20"/>
                <w:szCs w:val="20"/>
              </w:rPr>
            </w:pPr>
            <w:r>
              <w:rPr>
                <w:sz w:val="20"/>
                <w:szCs w:val="20"/>
              </w:rPr>
              <w:t xml:space="preserve">Рассказ по сюжетным </w:t>
            </w:r>
            <w:r w:rsidRPr="00E171EB">
              <w:rPr>
                <w:sz w:val="20"/>
                <w:szCs w:val="20"/>
              </w:rPr>
              <w:t>картинкам.</w:t>
            </w:r>
            <w:r>
              <w:rPr>
                <w:sz w:val="20"/>
                <w:szCs w:val="20"/>
              </w:rPr>
              <w:t xml:space="preserve">  </w:t>
            </w:r>
            <w:r>
              <w:rPr>
                <w:b/>
                <w:sz w:val="20"/>
                <w:szCs w:val="20"/>
              </w:rPr>
              <w:t>ИКТ</w:t>
            </w:r>
          </w:p>
        </w:tc>
      </w:tr>
      <w:tr w:rsidR="00504C9E" w:rsidRPr="00E171EB" w:rsidTr="00EF7FE8">
        <w:trPr>
          <w:gridAfter w:val="1"/>
          <w:wAfter w:w="2221" w:type="pct"/>
          <w:trHeight w:val="41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10</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Развитие восприятия художес</w:t>
            </w:r>
            <w:r>
              <w:rPr>
                <w:sz w:val="20"/>
                <w:szCs w:val="20"/>
              </w:rPr>
              <w:t xml:space="preserve">твенного произведения. </w:t>
            </w:r>
            <w:r w:rsidRPr="00E171EB">
              <w:rPr>
                <w:sz w:val="20"/>
                <w:szCs w:val="20"/>
              </w:rPr>
              <w:t>Д. Павлычко «Где всего прекрасней на земле?».</w:t>
            </w:r>
          </w:p>
        </w:tc>
      </w:tr>
      <w:tr w:rsidR="00504C9E" w:rsidRPr="00E171EB" w:rsidTr="00EF7FE8">
        <w:trPr>
          <w:gridAfter w:val="1"/>
          <w:wAfter w:w="2221" w:type="pct"/>
          <w:trHeight w:val="41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11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rStyle w:val="FontStyle173"/>
                <w:sz w:val="20"/>
                <w:szCs w:val="20"/>
              </w:rPr>
              <w:t>Звуковой анализ слов</w:t>
            </w:r>
            <w:r w:rsidRPr="00E171EB">
              <w:rPr>
                <w:rStyle w:val="FontStyle165"/>
                <w:sz w:val="20"/>
                <w:szCs w:val="20"/>
              </w:rPr>
              <w:t xml:space="preserve"> лук, лес. </w:t>
            </w:r>
            <w:r w:rsidRPr="00E171EB">
              <w:rPr>
                <w:rStyle w:val="FontStyle173"/>
                <w:sz w:val="20"/>
                <w:szCs w:val="20"/>
              </w:rPr>
              <w:t>Сравнение этих слов по звуко</w:t>
            </w:r>
            <w:r w:rsidRPr="00E171EB">
              <w:rPr>
                <w:rStyle w:val="FontStyle173"/>
                <w:sz w:val="20"/>
                <w:szCs w:val="20"/>
              </w:rPr>
              <w:softHyphen/>
              <w:t>вой структуре.</w:t>
            </w:r>
          </w:p>
        </w:tc>
      </w:tr>
      <w:tr w:rsidR="00504C9E" w:rsidRPr="00E171EB" w:rsidTr="00EF7FE8">
        <w:trPr>
          <w:gridAfter w:val="1"/>
          <w:wAfter w:w="2221" w:type="pct"/>
          <w:trHeight w:val="16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12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2B1B49" w:rsidRDefault="00504C9E" w:rsidP="002B1B49">
            <w:pPr>
              <w:pStyle w:val="Style36"/>
              <w:widowControl/>
              <w:spacing w:line="240" w:lineRule="auto"/>
              <w:ind w:hanging="5"/>
              <w:rPr>
                <w:rFonts w:ascii="Times New Roman" w:hAnsi="Times New Roman" w:cs="Century Schoolbook"/>
                <w:sz w:val="20"/>
                <w:szCs w:val="20"/>
              </w:rPr>
            </w:pPr>
            <w:r w:rsidRPr="00E171EB">
              <w:rPr>
                <w:rStyle w:val="FontStyle173"/>
                <w:rFonts w:ascii="Times New Roman" w:hAnsi="Times New Roman"/>
                <w:sz w:val="20"/>
                <w:szCs w:val="20"/>
              </w:rPr>
              <w:t>Вв</w:t>
            </w:r>
            <w:r>
              <w:rPr>
                <w:rStyle w:val="FontStyle173"/>
                <w:rFonts w:ascii="Times New Roman" w:hAnsi="Times New Roman"/>
                <w:sz w:val="20"/>
                <w:szCs w:val="20"/>
              </w:rPr>
              <w:t>едение поня</w:t>
            </w:r>
            <w:r>
              <w:rPr>
                <w:rStyle w:val="FontStyle173"/>
                <w:rFonts w:ascii="Times New Roman" w:hAnsi="Times New Roman"/>
                <w:sz w:val="20"/>
                <w:szCs w:val="20"/>
              </w:rPr>
              <w:softHyphen/>
              <w:t xml:space="preserve">тия «гласный звук».   </w:t>
            </w:r>
            <w:r w:rsidRPr="00E171EB">
              <w:rPr>
                <w:rStyle w:val="FontStyle173"/>
                <w:sz w:val="20"/>
                <w:szCs w:val="20"/>
              </w:rPr>
              <w:t>Обозначение гласных звуков на схеме фиш</w:t>
            </w:r>
            <w:r w:rsidRPr="00E171EB">
              <w:rPr>
                <w:rStyle w:val="FontStyle173"/>
                <w:sz w:val="20"/>
                <w:szCs w:val="20"/>
              </w:rPr>
              <w:softHyphen/>
              <w:t>ками красного цвета.</w:t>
            </w:r>
          </w:p>
        </w:tc>
      </w:tr>
      <w:tr w:rsidR="00504C9E" w:rsidRPr="00E171EB" w:rsidTr="00EF7FE8">
        <w:trPr>
          <w:gridAfter w:val="1"/>
          <w:wAfter w:w="2221" w:type="pct"/>
          <w:trHeight w:val="30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13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0B5F67">
            <w:pPr>
              <w:tabs>
                <w:tab w:val="left" w:pos="360"/>
              </w:tabs>
              <w:rPr>
                <w:sz w:val="20"/>
                <w:szCs w:val="20"/>
              </w:rPr>
            </w:pPr>
            <w:r w:rsidRPr="00E171EB">
              <w:rPr>
                <w:rStyle w:val="FontStyle173"/>
                <w:sz w:val="20"/>
                <w:szCs w:val="20"/>
              </w:rPr>
              <w:t xml:space="preserve"> Введение поня</w:t>
            </w:r>
            <w:r w:rsidRPr="00E171EB">
              <w:rPr>
                <w:rStyle w:val="FontStyle173"/>
                <w:sz w:val="20"/>
                <w:szCs w:val="20"/>
              </w:rPr>
              <w:softHyphen/>
              <w:t>тий «согласный звук», «твёрдый согласный звук», «мягкий соглас</w:t>
            </w:r>
            <w:r w:rsidRPr="00E171EB">
              <w:rPr>
                <w:rStyle w:val="FontStyle173"/>
                <w:sz w:val="20"/>
                <w:szCs w:val="20"/>
              </w:rPr>
              <w:softHyphen/>
              <w:t>ный звук».</w:t>
            </w:r>
          </w:p>
        </w:tc>
      </w:tr>
      <w:tr w:rsidR="00504C9E" w:rsidRPr="00E171EB" w:rsidTr="00EF7FE8">
        <w:trPr>
          <w:gridAfter w:val="1"/>
          <w:wAfter w:w="2221" w:type="pct"/>
          <w:trHeight w:val="30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r>
              <w:rPr>
                <w:sz w:val="20"/>
                <w:szCs w:val="20"/>
              </w:rPr>
              <w:t>Итого:</w:t>
            </w:r>
          </w:p>
        </w:tc>
        <w:tc>
          <w:tcPr>
            <w:tcW w:w="2109" w:type="pct"/>
            <w:tcMar>
              <w:left w:w="85" w:type="dxa"/>
              <w:right w:w="85" w:type="dxa"/>
            </w:tcMar>
          </w:tcPr>
          <w:p w:rsidR="00504C9E" w:rsidRPr="002B1B49" w:rsidRDefault="00504C9E" w:rsidP="000B5F67">
            <w:pPr>
              <w:tabs>
                <w:tab w:val="left" w:pos="360"/>
              </w:tabs>
              <w:rPr>
                <w:rStyle w:val="FontStyle173"/>
                <w:b/>
                <w:sz w:val="20"/>
                <w:szCs w:val="20"/>
              </w:rPr>
            </w:pPr>
            <w:r>
              <w:rPr>
                <w:rStyle w:val="FontStyle173"/>
                <w:b/>
                <w:sz w:val="20"/>
                <w:szCs w:val="20"/>
              </w:rPr>
              <w:t>13 часов</w:t>
            </w:r>
          </w:p>
        </w:tc>
      </w:tr>
      <w:tr w:rsidR="00504C9E" w:rsidRPr="00E171EB" w:rsidTr="00EF7FE8">
        <w:trPr>
          <w:gridAfter w:val="1"/>
          <w:wAfter w:w="2221" w:type="pct"/>
          <w:trHeight w:val="307"/>
        </w:trPr>
        <w:tc>
          <w:tcPr>
            <w:tcW w:w="2779" w:type="pct"/>
            <w:gridSpan w:val="5"/>
            <w:tcMar>
              <w:left w:w="85" w:type="dxa"/>
              <w:right w:w="85" w:type="dxa"/>
            </w:tcMar>
          </w:tcPr>
          <w:p w:rsidR="00504C9E" w:rsidRDefault="00504C9E" w:rsidP="002B1B49">
            <w:pPr>
              <w:tabs>
                <w:tab w:val="left" w:pos="360"/>
                <w:tab w:val="left" w:pos="3285"/>
              </w:tabs>
              <w:rPr>
                <w:rStyle w:val="FontStyle173"/>
                <w:b/>
                <w:sz w:val="20"/>
                <w:szCs w:val="20"/>
              </w:rPr>
            </w:pPr>
            <w:r>
              <w:rPr>
                <w:rStyle w:val="FontStyle173"/>
                <w:b/>
                <w:sz w:val="20"/>
                <w:szCs w:val="20"/>
              </w:rPr>
              <w:t>Раздел 2.  Основной период. 51час</w:t>
            </w:r>
          </w:p>
          <w:p w:rsidR="00504C9E" w:rsidRDefault="00504C9E" w:rsidP="002B1B49">
            <w:pPr>
              <w:tabs>
                <w:tab w:val="left" w:pos="360"/>
                <w:tab w:val="left" w:pos="3285"/>
              </w:tabs>
              <w:rPr>
                <w:rStyle w:val="FontStyle173"/>
                <w:b/>
                <w:sz w:val="20"/>
                <w:szCs w:val="20"/>
              </w:rPr>
            </w:pPr>
            <w:r>
              <w:rPr>
                <w:rStyle w:val="FontStyle173"/>
                <w:b/>
                <w:sz w:val="20"/>
                <w:szCs w:val="20"/>
              </w:rPr>
              <w:t xml:space="preserve">Промежуточная диагностика – 1час. </w:t>
            </w:r>
          </w:p>
        </w:tc>
      </w:tr>
      <w:tr w:rsidR="00504C9E" w:rsidRPr="00E171EB" w:rsidTr="00EF7FE8">
        <w:trPr>
          <w:gridAfter w:val="1"/>
          <w:wAfter w:w="2221" w:type="pct"/>
          <w:trHeight w:val="268"/>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 xml:space="preserve">Знакомство с буквой </w:t>
            </w:r>
            <w:r w:rsidRPr="00E171EB">
              <w:rPr>
                <w:b/>
                <w:i/>
                <w:sz w:val="20"/>
                <w:szCs w:val="20"/>
              </w:rPr>
              <w:t>А (а).</w:t>
            </w:r>
          </w:p>
        </w:tc>
      </w:tr>
      <w:tr w:rsidR="00504C9E" w:rsidRPr="00E171EB" w:rsidTr="00EF7FE8">
        <w:trPr>
          <w:gridAfter w:val="1"/>
          <w:wAfter w:w="2221" w:type="pct"/>
          <w:trHeight w:val="33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rPr>
                <w:b/>
                <w:sz w:val="20"/>
                <w:szCs w:val="20"/>
              </w:rPr>
            </w:pPr>
          </w:p>
        </w:tc>
        <w:tc>
          <w:tcPr>
            <w:tcW w:w="2109" w:type="pct"/>
            <w:tcMar>
              <w:left w:w="85" w:type="dxa"/>
              <w:right w:w="85" w:type="dxa"/>
            </w:tcMar>
          </w:tcPr>
          <w:p w:rsidR="00504C9E" w:rsidRPr="00CA7F34" w:rsidRDefault="00504C9E" w:rsidP="00426C8F">
            <w:pPr>
              <w:rPr>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С. Романовский «Москва».</w:t>
            </w:r>
            <w:r>
              <w:rPr>
                <w:sz w:val="20"/>
                <w:szCs w:val="20"/>
              </w:rPr>
              <w:t xml:space="preserve">   </w:t>
            </w:r>
            <w:r>
              <w:rPr>
                <w:b/>
                <w:sz w:val="20"/>
                <w:szCs w:val="20"/>
              </w:rPr>
              <w:t>ИКТ</w:t>
            </w:r>
          </w:p>
        </w:tc>
      </w:tr>
      <w:tr w:rsidR="00504C9E" w:rsidRPr="00E171EB" w:rsidTr="00EF7FE8">
        <w:trPr>
          <w:gridAfter w:val="1"/>
          <w:wAfter w:w="2221" w:type="pct"/>
          <w:trHeight w:val="34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rStyle w:val="FontStyle173"/>
                <w:sz w:val="20"/>
                <w:szCs w:val="20"/>
              </w:rPr>
              <w:t xml:space="preserve">Буква </w:t>
            </w:r>
            <w:r w:rsidRPr="00E171EB">
              <w:rPr>
                <w:rStyle w:val="FontStyle173"/>
                <w:b/>
                <w:i/>
                <w:sz w:val="20"/>
                <w:szCs w:val="20"/>
              </w:rPr>
              <w:t>я</w:t>
            </w:r>
            <w:r w:rsidRPr="00E171EB">
              <w:rPr>
                <w:rStyle w:val="FontStyle173"/>
                <w:sz w:val="20"/>
                <w:szCs w:val="20"/>
              </w:rPr>
              <w:t xml:space="preserve"> в начале слова (обозначение звуков [й'] и [а]).</w:t>
            </w:r>
          </w:p>
        </w:tc>
      </w:tr>
      <w:tr w:rsidR="00504C9E" w:rsidRPr="00E171EB" w:rsidTr="00EF7FE8">
        <w:trPr>
          <w:gridAfter w:val="1"/>
          <w:wAfter w:w="2221" w:type="pct"/>
          <w:trHeight w:val="338"/>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rStyle w:val="FontStyle173"/>
                <w:sz w:val="20"/>
                <w:szCs w:val="20"/>
              </w:rPr>
              <w:t xml:space="preserve">Знакомство с буквой </w:t>
            </w:r>
            <w:r w:rsidRPr="00E171EB">
              <w:rPr>
                <w:rStyle w:val="FontStyle174"/>
                <w:rFonts w:ascii="Times New Roman" w:hAnsi="Times New Roman" w:cs="Times New Roman"/>
                <w:sz w:val="20"/>
                <w:szCs w:val="20"/>
              </w:rPr>
              <w:t>О (о).</w:t>
            </w:r>
          </w:p>
        </w:tc>
      </w:tr>
      <w:tr w:rsidR="00504C9E" w:rsidRPr="00E171EB" w:rsidTr="00EF7FE8">
        <w:trPr>
          <w:gridAfter w:val="1"/>
          <w:wAfter w:w="2221" w:type="pct"/>
          <w:trHeight w:val="286"/>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5</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 xml:space="preserve">Знакомство с буквой </w:t>
            </w:r>
            <w:r w:rsidRPr="00E171EB">
              <w:rPr>
                <w:b/>
                <w:i/>
                <w:sz w:val="20"/>
                <w:szCs w:val="20"/>
              </w:rPr>
              <w:t>Ё (ё).</w:t>
            </w:r>
          </w:p>
        </w:tc>
      </w:tr>
      <w:tr w:rsidR="00504C9E" w:rsidRPr="00E171EB" w:rsidTr="00EF7FE8">
        <w:trPr>
          <w:gridAfter w:val="1"/>
          <w:wAfter w:w="2221" w:type="pct"/>
          <w:trHeight w:val="348"/>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6</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rPr>
                <w:b/>
                <w:sz w:val="20"/>
                <w:szCs w:val="20"/>
              </w:rPr>
            </w:pPr>
          </w:p>
        </w:tc>
        <w:tc>
          <w:tcPr>
            <w:tcW w:w="2109" w:type="pct"/>
            <w:tcMar>
              <w:left w:w="85" w:type="dxa"/>
              <w:right w:w="85" w:type="dxa"/>
            </w:tcMar>
          </w:tcPr>
          <w:p w:rsidR="00504C9E" w:rsidRPr="00CA7F34" w:rsidRDefault="00504C9E" w:rsidP="00426C8F">
            <w:pPr>
              <w:rPr>
                <w:sz w:val="20"/>
                <w:szCs w:val="20"/>
              </w:rPr>
            </w:pPr>
            <w:r w:rsidRPr="00E171EB">
              <w:rPr>
                <w:sz w:val="20"/>
                <w:szCs w:val="20"/>
              </w:rPr>
              <w:t>Развитие восприяти</w:t>
            </w:r>
            <w:r>
              <w:rPr>
                <w:sz w:val="20"/>
                <w:szCs w:val="20"/>
              </w:rPr>
              <w:t xml:space="preserve">я художественного произведения. В.Белов  </w:t>
            </w:r>
            <w:r w:rsidRPr="00E171EB">
              <w:rPr>
                <w:sz w:val="20"/>
                <w:szCs w:val="20"/>
              </w:rPr>
              <w:t>«Родничок».</w:t>
            </w:r>
            <w:r>
              <w:rPr>
                <w:sz w:val="20"/>
                <w:szCs w:val="20"/>
              </w:rPr>
              <w:t xml:space="preserve">  </w:t>
            </w:r>
            <w:r>
              <w:rPr>
                <w:b/>
                <w:sz w:val="20"/>
                <w:szCs w:val="20"/>
              </w:rPr>
              <w:t>ИКТ</w:t>
            </w:r>
          </w:p>
        </w:tc>
      </w:tr>
      <w:tr w:rsidR="00504C9E" w:rsidRPr="00E171EB" w:rsidTr="00EF7FE8">
        <w:trPr>
          <w:gridAfter w:val="1"/>
          <w:wAfter w:w="2221" w:type="pct"/>
          <w:trHeight w:val="34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7</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36"/>
              <w:widowControl/>
              <w:spacing w:line="240" w:lineRule="auto"/>
              <w:ind w:hanging="19"/>
              <w:rPr>
                <w:rStyle w:val="FontStyle174"/>
                <w:rFonts w:ascii="Times New Roman" w:hAnsi="Times New Roman" w:cs="Times New Roman"/>
                <w:sz w:val="20"/>
                <w:szCs w:val="20"/>
              </w:rPr>
            </w:pPr>
          </w:p>
        </w:tc>
        <w:tc>
          <w:tcPr>
            <w:tcW w:w="2109" w:type="pct"/>
            <w:tcMar>
              <w:left w:w="85" w:type="dxa"/>
              <w:right w:w="85" w:type="dxa"/>
            </w:tcMar>
          </w:tcPr>
          <w:p w:rsidR="00504C9E" w:rsidRPr="00E171EB" w:rsidRDefault="00504C9E" w:rsidP="00426C8F">
            <w:pPr>
              <w:pStyle w:val="Style36"/>
              <w:widowControl/>
              <w:spacing w:line="240" w:lineRule="auto"/>
              <w:ind w:hanging="19"/>
              <w:rPr>
                <w:rStyle w:val="FontStyle174"/>
                <w:rFonts w:ascii="Times New Roman" w:hAnsi="Times New Roman" w:cs="Times New Roman"/>
                <w:sz w:val="20"/>
                <w:szCs w:val="20"/>
              </w:rPr>
            </w:pPr>
            <w:r w:rsidRPr="00E171EB">
              <w:rPr>
                <w:rStyle w:val="FontStyle173"/>
                <w:rFonts w:ascii="Times New Roman" w:hAnsi="Times New Roman"/>
                <w:sz w:val="20"/>
                <w:szCs w:val="20"/>
              </w:rPr>
              <w:t xml:space="preserve">Знакомство с буквой </w:t>
            </w:r>
            <w:r w:rsidRPr="00E171EB">
              <w:rPr>
                <w:rStyle w:val="FontStyle174"/>
                <w:rFonts w:ascii="Times New Roman" w:hAnsi="Times New Roman" w:cs="Times New Roman"/>
                <w:sz w:val="20"/>
                <w:szCs w:val="20"/>
              </w:rPr>
              <w:t>У (у).</w:t>
            </w:r>
          </w:p>
        </w:tc>
      </w:tr>
      <w:tr w:rsidR="00504C9E" w:rsidRPr="00E171EB" w:rsidTr="00EF7FE8">
        <w:trPr>
          <w:gridAfter w:val="1"/>
          <w:wAfter w:w="2221" w:type="pct"/>
          <w:trHeight w:val="34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8</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36"/>
              <w:widowControl/>
              <w:spacing w:line="240" w:lineRule="auto"/>
              <w:ind w:firstLine="5"/>
              <w:rPr>
                <w:rStyle w:val="FontStyle174"/>
                <w:rFonts w:ascii="Times New Roman" w:hAnsi="Times New Roman" w:cs="Times New Roman"/>
                <w:sz w:val="20"/>
                <w:szCs w:val="20"/>
              </w:rPr>
            </w:pPr>
          </w:p>
        </w:tc>
        <w:tc>
          <w:tcPr>
            <w:tcW w:w="2109" w:type="pct"/>
            <w:tcMar>
              <w:left w:w="85" w:type="dxa"/>
              <w:right w:w="85" w:type="dxa"/>
            </w:tcMar>
          </w:tcPr>
          <w:p w:rsidR="00504C9E" w:rsidRPr="00E171EB" w:rsidRDefault="00504C9E" w:rsidP="00426C8F">
            <w:pPr>
              <w:pStyle w:val="Style36"/>
              <w:widowControl/>
              <w:spacing w:line="240" w:lineRule="auto"/>
              <w:ind w:firstLine="5"/>
              <w:rPr>
                <w:rStyle w:val="FontStyle174"/>
                <w:rFonts w:ascii="Times New Roman" w:hAnsi="Times New Roman" w:cs="Times New Roman"/>
                <w:sz w:val="20"/>
                <w:szCs w:val="20"/>
              </w:rPr>
            </w:pPr>
            <w:r w:rsidRPr="00E171EB">
              <w:rPr>
                <w:rStyle w:val="FontStyle173"/>
                <w:rFonts w:ascii="Times New Roman" w:hAnsi="Times New Roman"/>
                <w:sz w:val="20"/>
                <w:szCs w:val="20"/>
              </w:rPr>
              <w:t xml:space="preserve">Знакомство с буквой </w:t>
            </w:r>
            <w:r w:rsidRPr="00E171EB">
              <w:rPr>
                <w:rStyle w:val="FontStyle165"/>
                <w:rFonts w:ascii="Times New Roman" w:hAnsi="Times New Roman"/>
                <w:b/>
                <w:sz w:val="20"/>
                <w:szCs w:val="20"/>
              </w:rPr>
              <w:t>Ю</w:t>
            </w:r>
            <w:r w:rsidRPr="00E171EB">
              <w:rPr>
                <w:rStyle w:val="FontStyle165"/>
                <w:rFonts w:ascii="Times New Roman" w:hAnsi="Times New Roman"/>
                <w:sz w:val="20"/>
                <w:szCs w:val="20"/>
              </w:rPr>
              <w:t xml:space="preserve"> </w:t>
            </w:r>
            <w:r w:rsidRPr="00E171EB">
              <w:rPr>
                <w:rStyle w:val="FontStyle174"/>
                <w:rFonts w:ascii="Times New Roman" w:hAnsi="Times New Roman" w:cs="Times New Roman"/>
                <w:sz w:val="20"/>
                <w:szCs w:val="20"/>
              </w:rPr>
              <w:t>(ю).</w:t>
            </w:r>
          </w:p>
        </w:tc>
      </w:tr>
      <w:tr w:rsidR="00504C9E" w:rsidRPr="00E171EB" w:rsidTr="00EF7FE8">
        <w:trPr>
          <w:gridAfter w:val="1"/>
          <w:wAfter w:w="2221" w:type="pct"/>
          <w:trHeight w:val="40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9</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36"/>
              <w:widowControl/>
              <w:spacing w:line="240" w:lineRule="auto"/>
              <w:ind w:firstLine="29"/>
              <w:rPr>
                <w:rStyle w:val="FontStyle173"/>
                <w:rFonts w:ascii="Times New Roman" w:hAnsi="Times New Roman"/>
                <w:sz w:val="20"/>
                <w:szCs w:val="20"/>
              </w:rPr>
            </w:pPr>
          </w:p>
        </w:tc>
        <w:tc>
          <w:tcPr>
            <w:tcW w:w="2109" w:type="pct"/>
            <w:tcMar>
              <w:left w:w="85" w:type="dxa"/>
              <w:right w:w="85" w:type="dxa"/>
            </w:tcMar>
          </w:tcPr>
          <w:p w:rsidR="00504C9E" w:rsidRPr="00E171EB" w:rsidRDefault="00504C9E" w:rsidP="00426C8F">
            <w:pPr>
              <w:rPr>
                <w:sz w:val="20"/>
                <w:szCs w:val="20"/>
              </w:rPr>
            </w:pPr>
            <w:r w:rsidRPr="00E171EB">
              <w:rPr>
                <w:rStyle w:val="FontStyle173"/>
                <w:sz w:val="20"/>
                <w:szCs w:val="20"/>
              </w:rPr>
              <w:t xml:space="preserve">Буква </w:t>
            </w:r>
            <w:r w:rsidRPr="00E171EB">
              <w:rPr>
                <w:rStyle w:val="FontStyle174"/>
                <w:rFonts w:ascii="Times New Roman" w:hAnsi="Times New Roman" w:cs="Times New Roman"/>
                <w:sz w:val="20"/>
                <w:szCs w:val="20"/>
              </w:rPr>
              <w:t xml:space="preserve">ю </w:t>
            </w:r>
            <w:r w:rsidRPr="00E171EB">
              <w:rPr>
                <w:rStyle w:val="FontStyle173"/>
                <w:sz w:val="20"/>
                <w:szCs w:val="20"/>
              </w:rPr>
              <w:t>в нача</w:t>
            </w:r>
            <w:r w:rsidRPr="00E171EB">
              <w:rPr>
                <w:rStyle w:val="FontStyle173"/>
                <w:sz w:val="20"/>
                <w:szCs w:val="20"/>
              </w:rPr>
              <w:softHyphen/>
              <w:t>ле слова (обо</w:t>
            </w:r>
            <w:r w:rsidRPr="00E171EB">
              <w:rPr>
                <w:rStyle w:val="FontStyle173"/>
                <w:sz w:val="20"/>
                <w:szCs w:val="20"/>
              </w:rPr>
              <w:softHyphen/>
              <w:t>значение зву</w:t>
            </w:r>
            <w:r w:rsidRPr="00E171EB">
              <w:rPr>
                <w:rStyle w:val="FontStyle173"/>
                <w:sz w:val="20"/>
                <w:szCs w:val="20"/>
              </w:rPr>
              <w:softHyphen/>
              <w:t>ков [й'] и [у]).</w:t>
            </w:r>
            <w:r w:rsidRPr="00E171EB">
              <w:rPr>
                <w:sz w:val="20"/>
                <w:szCs w:val="20"/>
              </w:rPr>
              <w:t xml:space="preserve"> </w:t>
            </w:r>
          </w:p>
          <w:p w:rsidR="00504C9E" w:rsidRPr="00E171EB" w:rsidRDefault="00504C9E" w:rsidP="00426C8F">
            <w:pPr>
              <w:pStyle w:val="Style36"/>
              <w:widowControl/>
              <w:spacing w:line="240" w:lineRule="auto"/>
              <w:ind w:firstLine="29"/>
              <w:rPr>
                <w:rStyle w:val="FontStyle173"/>
                <w:rFonts w:ascii="Times New Roman" w:hAnsi="Times New Roman"/>
                <w:sz w:val="20"/>
                <w:szCs w:val="20"/>
              </w:rPr>
            </w:pPr>
          </w:p>
        </w:tc>
      </w:tr>
      <w:tr w:rsidR="00504C9E" w:rsidRPr="00E171EB" w:rsidTr="00EF7FE8">
        <w:trPr>
          <w:gridAfter w:val="1"/>
          <w:wAfter w:w="2221" w:type="pct"/>
          <w:trHeight w:val="35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10</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36"/>
              <w:widowControl/>
              <w:spacing w:line="240" w:lineRule="auto"/>
              <w:ind w:firstLine="29"/>
              <w:rPr>
                <w:rStyle w:val="FontStyle173"/>
                <w:rFonts w:ascii="Times New Roman" w:hAnsi="Times New Roman"/>
                <w:sz w:val="20"/>
                <w:szCs w:val="20"/>
              </w:rPr>
            </w:pPr>
          </w:p>
        </w:tc>
        <w:tc>
          <w:tcPr>
            <w:tcW w:w="2109" w:type="pct"/>
            <w:tcMar>
              <w:left w:w="85" w:type="dxa"/>
              <w:right w:w="85" w:type="dxa"/>
            </w:tcMar>
          </w:tcPr>
          <w:p w:rsidR="00504C9E" w:rsidRPr="00E171EB" w:rsidRDefault="00504C9E" w:rsidP="00426C8F">
            <w:pPr>
              <w:rPr>
                <w:sz w:val="20"/>
                <w:szCs w:val="20"/>
              </w:rPr>
            </w:pPr>
            <w:r w:rsidRPr="00E171EB">
              <w:rPr>
                <w:rStyle w:val="FontStyle173"/>
                <w:sz w:val="20"/>
                <w:szCs w:val="20"/>
              </w:rPr>
              <w:t xml:space="preserve">Буква </w:t>
            </w:r>
            <w:r w:rsidRPr="00E171EB">
              <w:rPr>
                <w:rStyle w:val="FontStyle174"/>
                <w:rFonts w:ascii="Times New Roman" w:hAnsi="Times New Roman" w:cs="Times New Roman"/>
                <w:sz w:val="20"/>
                <w:szCs w:val="20"/>
              </w:rPr>
              <w:t xml:space="preserve">ю </w:t>
            </w:r>
            <w:r w:rsidRPr="00E171EB">
              <w:rPr>
                <w:rStyle w:val="FontStyle173"/>
                <w:sz w:val="20"/>
                <w:szCs w:val="20"/>
              </w:rPr>
              <w:t>в начале слова (обозначение звуков [й'] и [у]).</w:t>
            </w:r>
            <w:r w:rsidRPr="00E171EB">
              <w:rPr>
                <w:sz w:val="20"/>
                <w:szCs w:val="20"/>
              </w:rPr>
              <w:t xml:space="preserve"> </w:t>
            </w:r>
          </w:p>
          <w:p w:rsidR="00504C9E" w:rsidRPr="00E171EB" w:rsidRDefault="00504C9E" w:rsidP="00426C8F">
            <w:pPr>
              <w:pStyle w:val="Style36"/>
              <w:widowControl/>
              <w:spacing w:line="240" w:lineRule="auto"/>
              <w:ind w:firstLine="29"/>
              <w:rPr>
                <w:rStyle w:val="FontStyle173"/>
                <w:rFonts w:ascii="Times New Roman" w:hAnsi="Times New Roman"/>
                <w:sz w:val="20"/>
                <w:szCs w:val="20"/>
              </w:rPr>
            </w:pPr>
          </w:p>
        </w:tc>
      </w:tr>
      <w:tr w:rsidR="00504C9E" w:rsidRPr="00E171EB" w:rsidTr="00EF7FE8">
        <w:trPr>
          <w:gridAfter w:val="1"/>
          <w:wAfter w:w="2221" w:type="pct"/>
          <w:trHeight w:val="30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М.Михайлов «Лесные хоромы».</w:t>
            </w:r>
            <w:r w:rsidRPr="00E171EB">
              <w:rPr>
                <w:rStyle w:val="FontStyle173"/>
                <w:sz w:val="20"/>
                <w:szCs w:val="20"/>
              </w:rPr>
              <w:t xml:space="preserve"> </w:t>
            </w:r>
          </w:p>
        </w:tc>
      </w:tr>
      <w:tr w:rsidR="00504C9E" w:rsidRPr="00E171EB" w:rsidTr="00EF7FE8">
        <w:trPr>
          <w:gridAfter w:val="1"/>
          <w:wAfter w:w="2221" w:type="pct"/>
          <w:trHeight w:val="25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rStyle w:val="FontStyle173"/>
                <w:sz w:val="20"/>
                <w:szCs w:val="20"/>
              </w:rPr>
              <w:t xml:space="preserve">Знакомство с буквой </w:t>
            </w:r>
            <w:r w:rsidRPr="00E171EB">
              <w:rPr>
                <w:rStyle w:val="FontStyle174"/>
                <w:rFonts w:ascii="Times New Roman" w:hAnsi="Times New Roman" w:cs="Times New Roman"/>
                <w:sz w:val="20"/>
                <w:szCs w:val="20"/>
              </w:rPr>
              <w:t xml:space="preserve">Е </w:t>
            </w:r>
            <w:r w:rsidRPr="00E171EB">
              <w:rPr>
                <w:rStyle w:val="FontStyle138"/>
                <w:b/>
                <w:sz w:val="20"/>
                <w:szCs w:val="20"/>
              </w:rPr>
              <w:t>(е).</w:t>
            </w:r>
          </w:p>
        </w:tc>
      </w:tr>
      <w:tr w:rsidR="00504C9E" w:rsidRPr="00E171EB" w:rsidTr="00EF7FE8">
        <w:trPr>
          <w:gridAfter w:val="1"/>
          <w:wAfter w:w="2221" w:type="pct"/>
          <w:trHeight w:val="28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36"/>
              <w:widowControl/>
              <w:spacing w:line="240" w:lineRule="auto"/>
              <w:ind w:hanging="14"/>
              <w:rPr>
                <w:rStyle w:val="FontStyle173"/>
                <w:rFonts w:ascii="Times New Roman" w:hAnsi="Times New Roman"/>
                <w:sz w:val="20"/>
                <w:szCs w:val="20"/>
              </w:rPr>
            </w:pPr>
          </w:p>
        </w:tc>
        <w:tc>
          <w:tcPr>
            <w:tcW w:w="2109" w:type="pct"/>
            <w:tcMar>
              <w:left w:w="85" w:type="dxa"/>
              <w:right w:w="85" w:type="dxa"/>
            </w:tcMar>
          </w:tcPr>
          <w:p w:rsidR="00504C9E" w:rsidRPr="00E171EB" w:rsidRDefault="00504C9E" w:rsidP="00426C8F">
            <w:pPr>
              <w:pStyle w:val="Style36"/>
              <w:widowControl/>
              <w:spacing w:line="240" w:lineRule="auto"/>
              <w:ind w:hanging="14"/>
              <w:rPr>
                <w:rStyle w:val="FontStyle173"/>
                <w:rFonts w:ascii="Times New Roman" w:hAnsi="Times New Roman"/>
                <w:sz w:val="20"/>
                <w:szCs w:val="20"/>
              </w:rPr>
            </w:pPr>
            <w:r w:rsidRPr="00E171EB">
              <w:rPr>
                <w:rStyle w:val="FontStyle173"/>
                <w:rFonts w:ascii="Times New Roman" w:hAnsi="Times New Roman"/>
                <w:sz w:val="20"/>
                <w:szCs w:val="20"/>
              </w:rPr>
              <w:t xml:space="preserve">Буква </w:t>
            </w:r>
            <w:r w:rsidRPr="00E171EB">
              <w:rPr>
                <w:rStyle w:val="FontStyle138"/>
                <w:rFonts w:ascii="Times New Roman" w:hAnsi="Times New Roman"/>
                <w:b/>
                <w:sz w:val="20"/>
                <w:szCs w:val="20"/>
              </w:rPr>
              <w:t xml:space="preserve">е </w:t>
            </w:r>
            <w:r w:rsidRPr="00E171EB">
              <w:rPr>
                <w:rStyle w:val="FontStyle173"/>
                <w:rFonts w:ascii="Times New Roman" w:hAnsi="Times New Roman"/>
                <w:sz w:val="20"/>
                <w:szCs w:val="20"/>
              </w:rPr>
              <w:t>в начале слова (обо</w:t>
            </w:r>
            <w:r w:rsidRPr="00E171EB">
              <w:rPr>
                <w:rStyle w:val="FontStyle173"/>
                <w:rFonts w:ascii="Times New Roman" w:hAnsi="Times New Roman"/>
                <w:sz w:val="20"/>
                <w:szCs w:val="20"/>
              </w:rPr>
              <w:softHyphen/>
              <w:t>значение зву</w:t>
            </w:r>
            <w:r w:rsidRPr="00E171EB">
              <w:rPr>
                <w:rStyle w:val="FontStyle173"/>
                <w:rFonts w:ascii="Times New Roman" w:hAnsi="Times New Roman"/>
                <w:sz w:val="20"/>
                <w:szCs w:val="20"/>
              </w:rPr>
              <w:softHyphen/>
              <w:t>ков [й'] и [э]).</w:t>
            </w:r>
          </w:p>
        </w:tc>
      </w:tr>
      <w:tr w:rsidR="00504C9E" w:rsidRPr="00E171EB" w:rsidTr="00EF7FE8">
        <w:trPr>
          <w:gridAfter w:val="1"/>
          <w:wAfter w:w="2221" w:type="pct"/>
          <w:trHeight w:val="261"/>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14</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36"/>
              <w:widowControl/>
              <w:spacing w:line="240" w:lineRule="auto"/>
              <w:ind w:firstLine="10"/>
              <w:rPr>
                <w:rStyle w:val="FontStyle175"/>
              </w:rPr>
            </w:pPr>
          </w:p>
        </w:tc>
        <w:tc>
          <w:tcPr>
            <w:tcW w:w="2109" w:type="pct"/>
            <w:tcMar>
              <w:left w:w="85" w:type="dxa"/>
              <w:right w:w="85" w:type="dxa"/>
            </w:tcMar>
          </w:tcPr>
          <w:p w:rsidR="00504C9E" w:rsidRPr="00E171EB" w:rsidRDefault="00504C9E" w:rsidP="00CA7F34">
            <w:pPr>
              <w:pStyle w:val="Style36"/>
              <w:widowControl/>
              <w:spacing w:line="240" w:lineRule="auto"/>
              <w:ind w:firstLine="10"/>
              <w:rPr>
                <w:rStyle w:val="FontStyle175"/>
              </w:rPr>
            </w:pPr>
            <w:r w:rsidRPr="00E171EB">
              <w:rPr>
                <w:rStyle w:val="FontStyle173"/>
                <w:rFonts w:ascii="Times New Roman" w:hAnsi="Times New Roman"/>
                <w:sz w:val="20"/>
                <w:szCs w:val="20"/>
              </w:rPr>
              <w:t xml:space="preserve">Знакомство с буквой </w:t>
            </w:r>
            <w:r w:rsidRPr="00E171EB">
              <w:rPr>
                <w:rStyle w:val="FontStyle175"/>
              </w:rPr>
              <w:t>ы.</w:t>
            </w:r>
            <w:r>
              <w:rPr>
                <w:rStyle w:val="FontStyle175"/>
              </w:rPr>
              <w:t xml:space="preserve">    ИКТ</w:t>
            </w:r>
          </w:p>
        </w:tc>
      </w:tr>
      <w:tr w:rsidR="00504C9E" w:rsidRPr="00E171EB" w:rsidTr="00EF7FE8">
        <w:trPr>
          <w:gridAfter w:val="1"/>
          <w:wAfter w:w="2221" w:type="pct"/>
          <w:trHeight w:val="41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15</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9"/>
              <w:widowControl/>
              <w:ind w:hanging="5"/>
              <w:rPr>
                <w:rStyle w:val="FontStyle14"/>
              </w:rPr>
            </w:pPr>
          </w:p>
        </w:tc>
        <w:tc>
          <w:tcPr>
            <w:tcW w:w="2109" w:type="pct"/>
            <w:tcMar>
              <w:left w:w="85" w:type="dxa"/>
              <w:right w:w="85" w:type="dxa"/>
            </w:tcMar>
          </w:tcPr>
          <w:p w:rsidR="00504C9E" w:rsidRPr="00CA7F34" w:rsidRDefault="00504C9E" w:rsidP="00CA7F34">
            <w:pPr>
              <w:pStyle w:val="Style9"/>
              <w:widowControl/>
              <w:ind w:hanging="5"/>
              <w:rPr>
                <w:rStyle w:val="FontStyle14"/>
                <w:b w:val="0"/>
                <w:bCs w:val="0"/>
                <w:i w:val="0"/>
                <w:iCs w:val="0"/>
              </w:rPr>
            </w:pPr>
            <w:r w:rsidRPr="00E171EB">
              <w:rPr>
                <w:rFonts w:ascii="Times New Roman" w:hAnsi="Times New Roman"/>
                <w:sz w:val="20"/>
                <w:szCs w:val="20"/>
              </w:rPr>
              <w:t xml:space="preserve">Развитие восприятия художественного произведения. В. Железников </w:t>
            </w:r>
            <w:r>
              <w:rPr>
                <w:rFonts w:ascii="Times New Roman" w:hAnsi="Times New Roman"/>
                <w:sz w:val="20"/>
                <w:szCs w:val="20"/>
              </w:rPr>
              <w:t xml:space="preserve">«Буква "ты"». </w:t>
            </w:r>
            <w:r w:rsidRPr="00E171EB">
              <w:rPr>
                <w:rStyle w:val="FontStyle16"/>
              </w:rPr>
              <w:t xml:space="preserve">Знакомство с буквой </w:t>
            </w:r>
            <w:r w:rsidRPr="00E171EB">
              <w:rPr>
                <w:rStyle w:val="FontStyle14"/>
              </w:rPr>
              <w:t>И (и).</w:t>
            </w:r>
          </w:p>
        </w:tc>
      </w:tr>
      <w:tr w:rsidR="00504C9E" w:rsidRPr="00E171EB" w:rsidTr="00EF7FE8">
        <w:trPr>
          <w:gridAfter w:val="1"/>
          <w:wAfter w:w="2221" w:type="pct"/>
          <w:trHeight w:val="362"/>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16</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9"/>
              <w:widowControl/>
              <w:rPr>
                <w:rStyle w:val="FontStyle16"/>
              </w:rPr>
            </w:pPr>
          </w:p>
        </w:tc>
        <w:tc>
          <w:tcPr>
            <w:tcW w:w="2109" w:type="pct"/>
            <w:tcMar>
              <w:left w:w="85" w:type="dxa"/>
              <w:right w:w="85" w:type="dxa"/>
            </w:tcMar>
          </w:tcPr>
          <w:p w:rsidR="00504C9E" w:rsidRPr="00E171EB" w:rsidRDefault="00504C9E" w:rsidP="00426C8F">
            <w:pPr>
              <w:pStyle w:val="Style9"/>
              <w:widowControl/>
              <w:rPr>
                <w:rStyle w:val="FontStyle16"/>
              </w:rPr>
            </w:pPr>
            <w:r w:rsidRPr="00E171EB">
              <w:rPr>
                <w:rStyle w:val="FontStyle16"/>
              </w:rPr>
              <w:t xml:space="preserve">Повторение правил </w:t>
            </w:r>
            <w:r w:rsidRPr="00E171EB">
              <w:rPr>
                <w:rStyle w:val="FontStyle16"/>
                <w:spacing w:val="-4"/>
              </w:rPr>
              <w:t>обозна</w:t>
            </w:r>
            <w:r w:rsidRPr="00E171EB">
              <w:rPr>
                <w:rStyle w:val="FontStyle16"/>
                <w:spacing w:val="-4"/>
              </w:rPr>
              <w:softHyphen/>
              <w:t>чения буквами гласных звуков после твёрдых и мягких согласных звуков.</w:t>
            </w:r>
          </w:p>
        </w:tc>
      </w:tr>
      <w:tr w:rsidR="00504C9E" w:rsidRPr="00E171EB" w:rsidTr="00EF7FE8">
        <w:trPr>
          <w:gridAfter w:val="1"/>
          <w:wAfter w:w="2221" w:type="pct"/>
          <w:trHeight w:val="32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17</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9"/>
              <w:widowControl/>
              <w:rPr>
                <w:rStyle w:val="FontStyle16"/>
              </w:rPr>
            </w:pPr>
          </w:p>
        </w:tc>
        <w:tc>
          <w:tcPr>
            <w:tcW w:w="2109" w:type="pct"/>
            <w:tcMar>
              <w:left w:w="85" w:type="dxa"/>
              <w:right w:w="85" w:type="dxa"/>
            </w:tcMar>
          </w:tcPr>
          <w:p w:rsidR="00504C9E" w:rsidRPr="00E171EB" w:rsidRDefault="00504C9E" w:rsidP="00426C8F">
            <w:pPr>
              <w:pStyle w:val="Style9"/>
              <w:widowControl/>
              <w:rPr>
                <w:rStyle w:val="FontStyle16"/>
              </w:rPr>
            </w:pPr>
            <w:r w:rsidRPr="00E171EB">
              <w:rPr>
                <w:rStyle w:val="FontStyle16"/>
              </w:rPr>
              <w:t>Повторение правил обозна</w:t>
            </w:r>
            <w:r w:rsidRPr="00E171EB">
              <w:rPr>
                <w:rStyle w:val="FontStyle16"/>
              </w:rPr>
              <w:softHyphen/>
              <w:t>чения буквами гласных</w:t>
            </w:r>
            <w:r>
              <w:rPr>
                <w:rStyle w:val="FontStyle16"/>
              </w:rPr>
              <w:t xml:space="preserve"> звуков после твёрдых и мягких согласных </w:t>
            </w:r>
            <w:r w:rsidRPr="00E171EB">
              <w:rPr>
                <w:rStyle w:val="FontStyle16"/>
              </w:rPr>
              <w:t>звуков.</w:t>
            </w:r>
          </w:p>
        </w:tc>
      </w:tr>
      <w:tr w:rsidR="00504C9E" w:rsidRPr="00E171EB" w:rsidTr="00EF7FE8">
        <w:trPr>
          <w:gridAfter w:val="1"/>
          <w:wAfter w:w="2221" w:type="pct"/>
          <w:trHeight w:val="40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18</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9"/>
              <w:widowControl/>
              <w:ind w:firstLine="19"/>
              <w:rPr>
                <w:rStyle w:val="FontStyle16"/>
              </w:rPr>
            </w:pPr>
          </w:p>
        </w:tc>
        <w:tc>
          <w:tcPr>
            <w:tcW w:w="2109" w:type="pct"/>
            <w:tcMar>
              <w:left w:w="85" w:type="dxa"/>
              <w:right w:w="85" w:type="dxa"/>
            </w:tcMar>
          </w:tcPr>
          <w:p w:rsidR="00504C9E" w:rsidRPr="00E171EB" w:rsidRDefault="00504C9E" w:rsidP="00426C8F">
            <w:pPr>
              <w:pStyle w:val="Style9"/>
              <w:widowControl/>
              <w:ind w:firstLine="19"/>
              <w:rPr>
                <w:rStyle w:val="FontStyle16"/>
              </w:rPr>
            </w:pPr>
            <w:r w:rsidRPr="00E171EB">
              <w:rPr>
                <w:rStyle w:val="FontStyle16"/>
              </w:rPr>
              <w:t>Чтение слов, образующихся при изменении буквы, обозна</w:t>
            </w:r>
            <w:r w:rsidRPr="00E171EB">
              <w:rPr>
                <w:rStyle w:val="FontStyle16"/>
              </w:rPr>
              <w:softHyphen/>
              <w:t>чающей гласный звук.</w:t>
            </w:r>
          </w:p>
        </w:tc>
      </w:tr>
      <w:tr w:rsidR="00504C9E" w:rsidRPr="00E171EB" w:rsidTr="00EF7FE8">
        <w:trPr>
          <w:gridAfter w:val="1"/>
          <w:wAfter w:w="2221" w:type="pct"/>
          <w:trHeight w:val="41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19</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9"/>
              <w:widowControl/>
              <w:ind w:firstLine="19"/>
              <w:rPr>
                <w:rStyle w:val="FontStyle16"/>
              </w:rPr>
            </w:pPr>
          </w:p>
        </w:tc>
        <w:tc>
          <w:tcPr>
            <w:tcW w:w="2109" w:type="pct"/>
            <w:tcMar>
              <w:left w:w="85" w:type="dxa"/>
              <w:right w:w="85" w:type="dxa"/>
            </w:tcMar>
          </w:tcPr>
          <w:p w:rsidR="00504C9E" w:rsidRPr="00E171EB" w:rsidRDefault="00504C9E" w:rsidP="00426C8F">
            <w:pPr>
              <w:pStyle w:val="Style9"/>
              <w:widowControl/>
              <w:ind w:firstLine="19"/>
              <w:rPr>
                <w:rStyle w:val="FontStyle16"/>
              </w:rPr>
            </w:pPr>
            <w:r w:rsidRPr="00E171EB">
              <w:rPr>
                <w:rStyle w:val="FontStyle16"/>
              </w:rPr>
              <w:t>Чтение слов, образующихся при изменении буквы, обозна</w:t>
            </w:r>
            <w:r w:rsidRPr="00E171EB">
              <w:rPr>
                <w:rStyle w:val="FontStyle16"/>
              </w:rPr>
              <w:softHyphen/>
              <w:t>чающей глас</w:t>
            </w:r>
            <w:r w:rsidRPr="00E171EB">
              <w:rPr>
                <w:rStyle w:val="FontStyle16"/>
              </w:rPr>
              <w:softHyphen/>
              <w:t>ный звук.</w:t>
            </w:r>
          </w:p>
        </w:tc>
      </w:tr>
      <w:tr w:rsidR="00504C9E" w:rsidRPr="00E171EB" w:rsidTr="00EF7FE8">
        <w:trPr>
          <w:gridAfter w:val="1"/>
          <w:wAfter w:w="2221" w:type="pct"/>
          <w:trHeight w:val="421"/>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20</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9"/>
              <w:widowControl/>
              <w:ind w:hanging="24"/>
              <w:rPr>
                <w:rStyle w:val="FontStyle14"/>
              </w:rPr>
            </w:pPr>
          </w:p>
        </w:tc>
        <w:tc>
          <w:tcPr>
            <w:tcW w:w="2109" w:type="pct"/>
            <w:tcMar>
              <w:left w:w="85" w:type="dxa"/>
              <w:right w:w="85" w:type="dxa"/>
            </w:tcMar>
          </w:tcPr>
          <w:p w:rsidR="00504C9E" w:rsidRPr="00E171EB" w:rsidRDefault="00504C9E" w:rsidP="00426C8F">
            <w:pPr>
              <w:pStyle w:val="Style9"/>
              <w:widowControl/>
              <w:ind w:hanging="24"/>
              <w:rPr>
                <w:rStyle w:val="FontStyle14"/>
              </w:rPr>
            </w:pPr>
            <w:r w:rsidRPr="00E171EB">
              <w:rPr>
                <w:rStyle w:val="FontStyle16"/>
              </w:rPr>
              <w:t xml:space="preserve">Знакомство с буквой </w:t>
            </w:r>
            <w:r w:rsidRPr="00E171EB">
              <w:rPr>
                <w:rStyle w:val="FontStyle14"/>
              </w:rPr>
              <w:t>М (м).</w:t>
            </w:r>
          </w:p>
        </w:tc>
      </w:tr>
      <w:tr w:rsidR="00504C9E" w:rsidRPr="00E171EB" w:rsidTr="00EF7FE8">
        <w:trPr>
          <w:gridAfter w:val="1"/>
          <w:wAfter w:w="2221" w:type="pct"/>
          <w:trHeight w:val="39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pStyle w:val="Style10"/>
              <w:widowControl/>
              <w:spacing w:line="240" w:lineRule="auto"/>
              <w:rPr>
                <w:rStyle w:val="FontStyle23"/>
                <w:b/>
                <w:sz w:val="20"/>
                <w:szCs w:val="20"/>
              </w:rPr>
            </w:pPr>
          </w:p>
        </w:tc>
        <w:tc>
          <w:tcPr>
            <w:tcW w:w="2109" w:type="pct"/>
            <w:tcMar>
              <w:left w:w="85" w:type="dxa"/>
              <w:right w:w="85" w:type="dxa"/>
            </w:tcMar>
          </w:tcPr>
          <w:p w:rsidR="00504C9E" w:rsidRPr="00CA7F34" w:rsidRDefault="00504C9E" w:rsidP="00CA7F34">
            <w:pPr>
              <w:rPr>
                <w:rStyle w:val="FontStyle23"/>
                <w:rFonts w:ascii="Times New Roman" w:hAnsi="Times New Roman" w:cs="Times New Roman"/>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Я.Аким «Мой верный чиж».</w:t>
            </w:r>
            <w:r>
              <w:rPr>
                <w:sz w:val="20"/>
                <w:szCs w:val="20"/>
              </w:rPr>
              <w:t xml:space="preserve">   </w:t>
            </w:r>
            <w:r w:rsidRPr="00E21A94">
              <w:rPr>
                <w:b/>
                <w:sz w:val="20"/>
                <w:szCs w:val="20"/>
              </w:rPr>
              <w:t>ИКТ</w:t>
            </w:r>
          </w:p>
        </w:tc>
      </w:tr>
      <w:tr w:rsidR="00504C9E" w:rsidRPr="00E171EB" w:rsidTr="00EF7FE8">
        <w:trPr>
          <w:gridAfter w:val="1"/>
          <w:wAfter w:w="2221" w:type="pct"/>
          <w:trHeight w:val="41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hanging="5"/>
              <w:rPr>
                <w:rStyle w:val="FontStyle21"/>
              </w:rPr>
            </w:pPr>
          </w:p>
        </w:tc>
        <w:tc>
          <w:tcPr>
            <w:tcW w:w="2109" w:type="pct"/>
            <w:tcMar>
              <w:left w:w="85" w:type="dxa"/>
              <w:right w:w="85" w:type="dxa"/>
            </w:tcMar>
          </w:tcPr>
          <w:p w:rsidR="00504C9E" w:rsidRPr="00E171EB" w:rsidRDefault="00504C9E" w:rsidP="00426C8F">
            <w:pPr>
              <w:pStyle w:val="Style10"/>
              <w:widowControl/>
              <w:spacing w:line="240" w:lineRule="auto"/>
              <w:ind w:hanging="5"/>
              <w:rPr>
                <w:rStyle w:val="FontStyle21"/>
              </w:rPr>
            </w:pPr>
            <w:r w:rsidRPr="00E171EB">
              <w:rPr>
                <w:rStyle w:val="FontStyle23"/>
                <w:sz w:val="20"/>
                <w:szCs w:val="20"/>
              </w:rPr>
              <w:t xml:space="preserve">Знакомство с буквой </w:t>
            </w:r>
            <w:r w:rsidRPr="00E171EB">
              <w:rPr>
                <w:rStyle w:val="FontStyle21"/>
              </w:rPr>
              <w:t>Н (н).</w:t>
            </w:r>
          </w:p>
        </w:tc>
      </w:tr>
      <w:tr w:rsidR="00504C9E" w:rsidRPr="00E171EB" w:rsidTr="00EF7FE8">
        <w:trPr>
          <w:gridAfter w:val="1"/>
          <w:wAfter w:w="2221" w:type="pct"/>
          <w:trHeight w:val="41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hanging="10"/>
              <w:rPr>
                <w:rStyle w:val="FontStyle21"/>
              </w:rPr>
            </w:pPr>
          </w:p>
        </w:tc>
        <w:tc>
          <w:tcPr>
            <w:tcW w:w="2109" w:type="pct"/>
            <w:tcMar>
              <w:left w:w="85" w:type="dxa"/>
              <w:right w:w="85" w:type="dxa"/>
            </w:tcMar>
          </w:tcPr>
          <w:p w:rsidR="00504C9E" w:rsidRPr="00E171EB" w:rsidRDefault="00504C9E" w:rsidP="00426C8F">
            <w:pPr>
              <w:pStyle w:val="Style10"/>
              <w:widowControl/>
              <w:spacing w:line="240" w:lineRule="auto"/>
              <w:ind w:hanging="10"/>
              <w:rPr>
                <w:rStyle w:val="FontStyle21"/>
              </w:rPr>
            </w:pPr>
            <w:r w:rsidRPr="00E171EB">
              <w:rPr>
                <w:rStyle w:val="FontStyle23"/>
                <w:sz w:val="20"/>
                <w:szCs w:val="20"/>
              </w:rPr>
              <w:t xml:space="preserve">Знакомство с буквой </w:t>
            </w:r>
            <w:r w:rsidRPr="00E171EB">
              <w:rPr>
                <w:rStyle w:val="FontStyle21"/>
              </w:rPr>
              <w:t>Р (р).</w:t>
            </w:r>
          </w:p>
        </w:tc>
      </w:tr>
      <w:tr w:rsidR="00504C9E" w:rsidRPr="00E171EB" w:rsidTr="00EF7FE8">
        <w:trPr>
          <w:gridAfter w:val="1"/>
          <w:wAfter w:w="2221" w:type="pct"/>
          <w:trHeight w:val="416"/>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24</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hanging="5"/>
              <w:rPr>
                <w:rStyle w:val="FontStyle21"/>
              </w:rPr>
            </w:pPr>
          </w:p>
        </w:tc>
        <w:tc>
          <w:tcPr>
            <w:tcW w:w="2109" w:type="pct"/>
            <w:tcMar>
              <w:left w:w="85" w:type="dxa"/>
              <w:right w:w="85" w:type="dxa"/>
            </w:tcMar>
          </w:tcPr>
          <w:p w:rsidR="00504C9E" w:rsidRPr="00E171EB" w:rsidRDefault="00504C9E" w:rsidP="000B5F67">
            <w:pPr>
              <w:pStyle w:val="Style10"/>
              <w:widowControl/>
              <w:spacing w:line="240" w:lineRule="auto"/>
              <w:ind w:hanging="5"/>
              <w:rPr>
                <w:rStyle w:val="FontStyle23"/>
                <w:sz w:val="20"/>
                <w:szCs w:val="20"/>
              </w:rPr>
            </w:pPr>
            <w:r w:rsidRPr="00E171EB">
              <w:rPr>
                <w:rStyle w:val="FontStyle23"/>
                <w:sz w:val="20"/>
                <w:szCs w:val="20"/>
              </w:rPr>
              <w:t xml:space="preserve">Знакомство с буквой </w:t>
            </w:r>
            <w:r w:rsidRPr="00E171EB">
              <w:rPr>
                <w:rStyle w:val="FontStyle21"/>
              </w:rPr>
              <w:t>Л (л).</w:t>
            </w:r>
          </w:p>
        </w:tc>
      </w:tr>
      <w:tr w:rsidR="00504C9E" w:rsidRPr="00E171EB" w:rsidTr="00EF7FE8">
        <w:trPr>
          <w:gridAfter w:val="1"/>
          <w:wAfter w:w="2221" w:type="pct"/>
          <w:trHeight w:val="42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25</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firstLine="10"/>
              <w:rPr>
                <w:rStyle w:val="FontStyle21"/>
              </w:rPr>
            </w:pPr>
          </w:p>
        </w:tc>
        <w:tc>
          <w:tcPr>
            <w:tcW w:w="2109" w:type="pct"/>
            <w:tcMar>
              <w:left w:w="85" w:type="dxa"/>
              <w:right w:w="85" w:type="dxa"/>
            </w:tcMar>
          </w:tcPr>
          <w:p w:rsidR="00504C9E" w:rsidRPr="00E171EB" w:rsidRDefault="00504C9E" w:rsidP="000B5F67">
            <w:pPr>
              <w:pStyle w:val="Style10"/>
              <w:widowControl/>
              <w:spacing w:line="240" w:lineRule="auto"/>
              <w:ind w:firstLine="10"/>
              <w:rPr>
                <w:rStyle w:val="FontStyle23"/>
                <w:sz w:val="20"/>
                <w:szCs w:val="20"/>
              </w:rPr>
            </w:pPr>
            <w:r w:rsidRPr="00E171EB">
              <w:rPr>
                <w:rStyle w:val="FontStyle23"/>
                <w:sz w:val="20"/>
                <w:szCs w:val="20"/>
              </w:rPr>
              <w:t xml:space="preserve">Знакомство с буквой </w:t>
            </w:r>
            <w:r w:rsidRPr="00E171EB">
              <w:rPr>
                <w:rStyle w:val="FontStyle21"/>
              </w:rPr>
              <w:t>Й (й).</w:t>
            </w:r>
            <w:r w:rsidRPr="00E171EB">
              <w:rPr>
                <w:rStyle w:val="FontStyle23"/>
                <w:sz w:val="20"/>
                <w:szCs w:val="20"/>
              </w:rPr>
              <w:t xml:space="preserve"> Введение понятия</w:t>
            </w:r>
            <w:r w:rsidRPr="00E171EB">
              <w:rPr>
                <w:rStyle w:val="FontStyle25"/>
                <w:rFonts w:ascii="Times New Roman" w:hAnsi="Times New Roman" w:cs="Times New Roman"/>
                <w:sz w:val="20"/>
                <w:szCs w:val="20"/>
              </w:rPr>
              <w:t xml:space="preserve"> </w:t>
            </w:r>
            <w:r w:rsidRPr="00E171EB">
              <w:rPr>
                <w:rStyle w:val="FontStyle23"/>
                <w:sz w:val="20"/>
                <w:szCs w:val="20"/>
              </w:rPr>
              <w:t>«слог».</w:t>
            </w:r>
          </w:p>
        </w:tc>
      </w:tr>
      <w:tr w:rsidR="00504C9E" w:rsidRPr="00E171EB" w:rsidTr="00EF7FE8">
        <w:trPr>
          <w:gridAfter w:val="1"/>
          <w:wAfter w:w="2221" w:type="pct"/>
          <w:trHeight w:val="41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26</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5E165B">
            <w:pPr>
              <w:pStyle w:val="Style10"/>
              <w:widowControl/>
              <w:tabs>
                <w:tab w:val="left" w:pos="242"/>
                <w:tab w:val="left" w:pos="1668"/>
              </w:tabs>
              <w:spacing w:line="240" w:lineRule="auto"/>
              <w:ind w:hanging="38"/>
              <w:rPr>
                <w:sz w:val="20"/>
                <w:szCs w:val="20"/>
              </w:rPr>
            </w:pPr>
          </w:p>
        </w:tc>
        <w:tc>
          <w:tcPr>
            <w:tcW w:w="2109" w:type="pct"/>
            <w:tcMar>
              <w:left w:w="85" w:type="dxa"/>
              <w:right w:w="85" w:type="dxa"/>
            </w:tcMar>
          </w:tcPr>
          <w:p w:rsidR="00504C9E" w:rsidRPr="00E171EB" w:rsidRDefault="00504C9E" w:rsidP="005E165B">
            <w:pPr>
              <w:pStyle w:val="Style10"/>
              <w:widowControl/>
              <w:tabs>
                <w:tab w:val="left" w:pos="242"/>
                <w:tab w:val="left" w:pos="1668"/>
              </w:tabs>
              <w:spacing w:line="240" w:lineRule="auto"/>
              <w:ind w:hanging="38"/>
              <w:rPr>
                <w:rStyle w:val="FontStyle23"/>
                <w:sz w:val="20"/>
                <w:szCs w:val="20"/>
              </w:rPr>
            </w:pPr>
            <w:r w:rsidRPr="00E171EB">
              <w:rPr>
                <w:rStyle w:val="FontStyle23"/>
                <w:sz w:val="20"/>
                <w:szCs w:val="20"/>
              </w:rPr>
              <w:t xml:space="preserve">Развитие восприятия художественного произведения </w:t>
            </w:r>
            <w:r w:rsidRPr="00E171EB">
              <w:rPr>
                <w:sz w:val="20"/>
                <w:szCs w:val="20"/>
              </w:rPr>
              <w:t>А.Блок «Зайчик».</w:t>
            </w:r>
            <w:r w:rsidRPr="00E171EB">
              <w:rPr>
                <w:rStyle w:val="FontStyle23"/>
                <w:sz w:val="20"/>
                <w:szCs w:val="20"/>
              </w:rPr>
              <w:t xml:space="preserve"> </w:t>
            </w:r>
          </w:p>
          <w:p w:rsidR="00504C9E" w:rsidRPr="00E171EB" w:rsidRDefault="00504C9E" w:rsidP="000B5F67">
            <w:pPr>
              <w:tabs>
                <w:tab w:val="left" w:pos="360"/>
              </w:tabs>
              <w:rPr>
                <w:sz w:val="20"/>
                <w:szCs w:val="20"/>
              </w:rPr>
            </w:pPr>
          </w:p>
        </w:tc>
      </w:tr>
      <w:tr w:rsidR="00504C9E" w:rsidRPr="00E171EB" w:rsidTr="00EF7FE8">
        <w:trPr>
          <w:gridAfter w:val="1"/>
          <w:wAfter w:w="2221" w:type="pct"/>
          <w:trHeight w:val="41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27</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pStyle w:val="Style10"/>
              <w:widowControl/>
              <w:spacing w:line="240" w:lineRule="auto"/>
              <w:rPr>
                <w:rStyle w:val="FontStyle21"/>
              </w:rPr>
            </w:pPr>
          </w:p>
        </w:tc>
        <w:tc>
          <w:tcPr>
            <w:tcW w:w="2109" w:type="pct"/>
            <w:tcMar>
              <w:left w:w="85" w:type="dxa"/>
              <w:right w:w="85" w:type="dxa"/>
            </w:tcMar>
          </w:tcPr>
          <w:p w:rsidR="00504C9E" w:rsidRPr="00E21A94" w:rsidRDefault="00504C9E" w:rsidP="00426C8F">
            <w:pPr>
              <w:pStyle w:val="Style10"/>
              <w:widowControl/>
              <w:spacing w:line="240" w:lineRule="auto"/>
              <w:rPr>
                <w:rStyle w:val="FontStyle21"/>
              </w:rPr>
            </w:pPr>
            <w:r w:rsidRPr="00E171EB">
              <w:rPr>
                <w:rStyle w:val="FontStyle23"/>
                <w:sz w:val="20"/>
                <w:szCs w:val="20"/>
              </w:rPr>
              <w:t xml:space="preserve">Знакомство с буквой </w:t>
            </w:r>
            <w:r w:rsidRPr="00E171EB">
              <w:rPr>
                <w:rStyle w:val="FontStyle21"/>
              </w:rPr>
              <w:t>Г (г).</w:t>
            </w:r>
            <w:r>
              <w:rPr>
                <w:rStyle w:val="FontStyle21"/>
              </w:rPr>
              <w:t xml:space="preserve">  </w:t>
            </w:r>
            <w:r>
              <w:rPr>
                <w:rStyle w:val="FontStyle21"/>
                <w:i w:val="0"/>
              </w:rPr>
              <w:t>ИКТ</w:t>
            </w:r>
          </w:p>
        </w:tc>
      </w:tr>
      <w:tr w:rsidR="00504C9E" w:rsidRPr="00E171EB" w:rsidTr="00EF7FE8">
        <w:trPr>
          <w:gridAfter w:val="1"/>
          <w:wAfter w:w="2221" w:type="pct"/>
          <w:trHeight w:val="41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28</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firstLine="14"/>
              <w:rPr>
                <w:rStyle w:val="FontStyle21"/>
              </w:rPr>
            </w:pPr>
          </w:p>
        </w:tc>
        <w:tc>
          <w:tcPr>
            <w:tcW w:w="2109" w:type="pct"/>
            <w:tcMar>
              <w:left w:w="85" w:type="dxa"/>
              <w:right w:w="85" w:type="dxa"/>
            </w:tcMar>
          </w:tcPr>
          <w:p w:rsidR="00504C9E" w:rsidRPr="00E171EB" w:rsidRDefault="00504C9E" w:rsidP="00426C8F">
            <w:pPr>
              <w:pStyle w:val="Style10"/>
              <w:widowControl/>
              <w:spacing w:line="240" w:lineRule="auto"/>
              <w:ind w:firstLine="14"/>
              <w:rPr>
                <w:rStyle w:val="FontStyle21"/>
              </w:rPr>
            </w:pPr>
            <w:r w:rsidRPr="00E171EB">
              <w:rPr>
                <w:rStyle w:val="FontStyle23"/>
                <w:sz w:val="20"/>
                <w:szCs w:val="20"/>
              </w:rPr>
              <w:t xml:space="preserve">Знакомство с буквой </w:t>
            </w:r>
            <w:r w:rsidRPr="00E171EB">
              <w:rPr>
                <w:rStyle w:val="FontStyle21"/>
              </w:rPr>
              <w:t>К (к).</w:t>
            </w:r>
          </w:p>
        </w:tc>
      </w:tr>
      <w:tr w:rsidR="00504C9E" w:rsidRPr="00E171EB" w:rsidTr="00EF7FE8">
        <w:trPr>
          <w:gridAfter w:val="1"/>
          <w:wAfter w:w="2221" w:type="pct"/>
          <w:trHeight w:val="558"/>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29</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rPr>
                <w:rStyle w:val="FontStyle23"/>
                <w:sz w:val="20"/>
                <w:szCs w:val="20"/>
              </w:rPr>
            </w:pPr>
          </w:p>
        </w:tc>
        <w:tc>
          <w:tcPr>
            <w:tcW w:w="2109" w:type="pct"/>
            <w:tcMar>
              <w:left w:w="85" w:type="dxa"/>
              <w:right w:w="85" w:type="dxa"/>
            </w:tcMar>
          </w:tcPr>
          <w:p w:rsidR="00504C9E" w:rsidRPr="00E171EB" w:rsidRDefault="00504C9E" w:rsidP="00426C8F">
            <w:pPr>
              <w:pStyle w:val="Style10"/>
              <w:widowControl/>
              <w:spacing w:line="240" w:lineRule="auto"/>
              <w:rPr>
                <w:rStyle w:val="FontStyle23"/>
                <w:sz w:val="20"/>
                <w:szCs w:val="20"/>
              </w:rPr>
            </w:pPr>
            <w:r w:rsidRPr="00E171EB">
              <w:rPr>
                <w:rStyle w:val="FontStyle23"/>
                <w:sz w:val="20"/>
                <w:szCs w:val="20"/>
              </w:rPr>
              <w:t>Сопоставление звуков [г] и [к] по звонкости-глухости, отра</w:t>
            </w:r>
            <w:r w:rsidRPr="00E171EB">
              <w:rPr>
                <w:rStyle w:val="FontStyle23"/>
                <w:sz w:val="20"/>
                <w:szCs w:val="20"/>
              </w:rPr>
              <w:softHyphen/>
              <w:t>жение этой ха</w:t>
            </w:r>
            <w:r w:rsidRPr="00E171EB">
              <w:rPr>
                <w:rStyle w:val="FontStyle23"/>
                <w:sz w:val="20"/>
                <w:szCs w:val="20"/>
              </w:rPr>
              <w:softHyphen/>
              <w:t>рактеристики звуков в моде</w:t>
            </w:r>
            <w:r w:rsidRPr="00E171EB">
              <w:rPr>
                <w:rStyle w:val="FontStyle23"/>
                <w:sz w:val="20"/>
                <w:szCs w:val="20"/>
              </w:rPr>
              <w:softHyphen/>
              <w:t>ли слова.</w:t>
            </w:r>
          </w:p>
        </w:tc>
      </w:tr>
      <w:tr w:rsidR="00504C9E" w:rsidRPr="00E171EB" w:rsidTr="00EF7FE8">
        <w:trPr>
          <w:gridAfter w:val="1"/>
          <w:wAfter w:w="2221" w:type="pct"/>
          <w:trHeight w:val="424"/>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30</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firstLine="5"/>
              <w:rPr>
                <w:rStyle w:val="FontStyle21"/>
              </w:rPr>
            </w:pPr>
          </w:p>
        </w:tc>
        <w:tc>
          <w:tcPr>
            <w:tcW w:w="2109" w:type="pct"/>
            <w:tcMar>
              <w:left w:w="85" w:type="dxa"/>
              <w:right w:w="85" w:type="dxa"/>
            </w:tcMar>
          </w:tcPr>
          <w:p w:rsidR="00504C9E" w:rsidRPr="00E171EB" w:rsidRDefault="00504C9E" w:rsidP="00426C8F">
            <w:pPr>
              <w:pStyle w:val="Style10"/>
              <w:widowControl/>
              <w:spacing w:line="240" w:lineRule="auto"/>
              <w:ind w:firstLine="5"/>
              <w:rPr>
                <w:rStyle w:val="FontStyle21"/>
              </w:rPr>
            </w:pPr>
            <w:r w:rsidRPr="00E171EB">
              <w:rPr>
                <w:rStyle w:val="FontStyle23"/>
                <w:sz w:val="20"/>
                <w:szCs w:val="20"/>
              </w:rPr>
              <w:t xml:space="preserve">Знакомство с буквой </w:t>
            </w:r>
            <w:r w:rsidRPr="00E171EB">
              <w:rPr>
                <w:rStyle w:val="FontStyle21"/>
              </w:rPr>
              <w:t>3 (з).</w:t>
            </w:r>
          </w:p>
        </w:tc>
      </w:tr>
      <w:tr w:rsidR="00504C9E" w:rsidRPr="00E171EB" w:rsidTr="00EF7FE8">
        <w:trPr>
          <w:gridAfter w:val="1"/>
          <w:wAfter w:w="2221" w:type="pct"/>
          <w:trHeight w:val="41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hanging="5"/>
              <w:rPr>
                <w:rStyle w:val="FontStyle21"/>
              </w:rPr>
            </w:pPr>
          </w:p>
        </w:tc>
        <w:tc>
          <w:tcPr>
            <w:tcW w:w="2109" w:type="pct"/>
            <w:tcMar>
              <w:left w:w="85" w:type="dxa"/>
              <w:right w:w="85" w:type="dxa"/>
            </w:tcMar>
          </w:tcPr>
          <w:p w:rsidR="00504C9E" w:rsidRPr="00E171EB" w:rsidRDefault="00504C9E" w:rsidP="00426C8F">
            <w:pPr>
              <w:pStyle w:val="Style10"/>
              <w:widowControl/>
              <w:spacing w:line="240" w:lineRule="auto"/>
              <w:ind w:hanging="5"/>
              <w:rPr>
                <w:rStyle w:val="FontStyle21"/>
              </w:rPr>
            </w:pPr>
            <w:r w:rsidRPr="00E171EB">
              <w:rPr>
                <w:rStyle w:val="FontStyle23"/>
                <w:sz w:val="20"/>
                <w:szCs w:val="20"/>
              </w:rPr>
              <w:t xml:space="preserve">Знакомство с буквой </w:t>
            </w:r>
            <w:r w:rsidRPr="00E171EB">
              <w:rPr>
                <w:rStyle w:val="FontStyle21"/>
              </w:rPr>
              <w:t>С (с).</w:t>
            </w:r>
          </w:p>
        </w:tc>
      </w:tr>
      <w:tr w:rsidR="00504C9E" w:rsidRPr="00E171EB" w:rsidTr="00EF7FE8">
        <w:trPr>
          <w:gridAfter w:val="1"/>
          <w:wAfter w:w="2221" w:type="pct"/>
          <w:trHeight w:val="406"/>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hanging="5"/>
              <w:rPr>
                <w:rStyle w:val="FontStyle21"/>
              </w:rPr>
            </w:pPr>
          </w:p>
        </w:tc>
        <w:tc>
          <w:tcPr>
            <w:tcW w:w="2109" w:type="pct"/>
            <w:tcMar>
              <w:left w:w="85" w:type="dxa"/>
              <w:right w:w="85" w:type="dxa"/>
            </w:tcMar>
          </w:tcPr>
          <w:p w:rsidR="00504C9E" w:rsidRPr="00E171EB" w:rsidRDefault="00504C9E" w:rsidP="00426C8F">
            <w:pPr>
              <w:pStyle w:val="Style10"/>
              <w:widowControl/>
              <w:spacing w:line="240" w:lineRule="auto"/>
              <w:ind w:hanging="5"/>
              <w:rPr>
                <w:rStyle w:val="FontStyle21"/>
              </w:rPr>
            </w:pPr>
            <w:r w:rsidRPr="00E171EB">
              <w:rPr>
                <w:rStyle w:val="FontStyle23"/>
                <w:sz w:val="20"/>
                <w:szCs w:val="20"/>
              </w:rPr>
              <w:t xml:space="preserve">Знакомство с буквой </w:t>
            </w:r>
            <w:r w:rsidRPr="00E171EB">
              <w:rPr>
                <w:rStyle w:val="FontStyle21"/>
              </w:rPr>
              <w:t>Д (д).</w:t>
            </w:r>
          </w:p>
        </w:tc>
      </w:tr>
      <w:tr w:rsidR="00504C9E" w:rsidRPr="00E171EB" w:rsidTr="00EF7FE8">
        <w:trPr>
          <w:gridAfter w:val="1"/>
          <w:wAfter w:w="2221" w:type="pct"/>
          <w:trHeight w:val="42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rPr>
                <w:rStyle w:val="FontStyle23"/>
                <w:sz w:val="20"/>
                <w:szCs w:val="20"/>
              </w:rPr>
            </w:pPr>
          </w:p>
        </w:tc>
        <w:tc>
          <w:tcPr>
            <w:tcW w:w="2109" w:type="pct"/>
            <w:tcMar>
              <w:left w:w="85" w:type="dxa"/>
              <w:right w:w="85" w:type="dxa"/>
            </w:tcMar>
          </w:tcPr>
          <w:p w:rsidR="00504C9E" w:rsidRPr="005E165B" w:rsidRDefault="00504C9E" w:rsidP="005E165B">
            <w:pPr>
              <w:rPr>
                <w:rStyle w:val="FontStyle23"/>
                <w:rFonts w:ascii="Times New Roman" w:hAnsi="Times New Roman" w:cs="Times New Roman"/>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 xml:space="preserve">В. Сутеев </w:t>
            </w:r>
            <w:r>
              <w:rPr>
                <w:sz w:val="20"/>
                <w:szCs w:val="20"/>
              </w:rPr>
              <w:t xml:space="preserve">  </w:t>
            </w:r>
            <w:r w:rsidRPr="00E171EB">
              <w:rPr>
                <w:sz w:val="20"/>
                <w:szCs w:val="20"/>
              </w:rPr>
              <w:t>«Дядя Миша».</w:t>
            </w:r>
          </w:p>
        </w:tc>
      </w:tr>
      <w:tr w:rsidR="00504C9E" w:rsidRPr="00E171EB" w:rsidTr="00EF7FE8">
        <w:trPr>
          <w:gridAfter w:val="1"/>
          <w:wAfter w:w="2221" w:type="pct"/>
          <w:trHeight w:val="40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34</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pStyle w:val="Style10"/>
              <w:widowControl/>
              <w:spacing w:line="240" w:lineRule="auto"/>
              <w:ind w:firstLine="5"/>
              <w:rPr>
                <w:rStyle w:val="FontStyle21"/>
                <w:b w:val="0"/>
                <w:spacing w:val="-6"/>
              </w:rPr>
            </w:pPr>
          </w:p>
        </w:tc>
        <w:tc>
          <w:tcPr>
            <w:tcW w:w="2109" w:type="pct"/>
            <w:tcMar>
              <w:left w:w="85" w:type="dxa"/>
              <w:right w:w="85" w:type="dxa"/>
            </w:tcMar>
          </w:tcPr>
          <w:p w:rsidR="00504C9E" w:rsidRPr="005E165B" w:rsidRDefault="00504C9E" w:rsidP="005E165B">
            <w:pPr>
              <w:rPr>
                <w:rStyle w:val="FontStyle21"/>
                <w:b w:val="0"/>
                <w:bCs w:val="0"/>
                <w:i w:val="0"/>
                <w:iCs w:val="0"/>
                <w:spacing w:val="0"/>
              </w:rPr>
            </w:pPr>
            <w:r w:rsidRPr="00E171EB">
              <w:rPr>
                <w:rStyle w:val="FontStyle23"/>
                <w:sz w:val="20"/>
                <w:szCs w:val="20"/>
              </w:rPr>
              <w:t xml:space="preserve">Знакомство с буквой </w:t>
            </w:r>
            <w:r w:rsidRPr="00E171EB">
              <w:rPr>
                <w:rStyle w:val="FontStyle21"/>
              </w:rPr>
              <w:t>Т (т).</w:t>
            </w:r>
            <w:r>
              <w:rPr>
                <w:sz w:val="20"/>
                <w:szCs w:val="20"/>
              </w:rPr>
              <w:t xml:space="preserve"> </w:t>
            </w:r>
            <w:r w:rsidRPr="00E171EB">
              <w:rPr>
                <w:spacing w:val="-6"/>
                <w:sz w:val="20"/>
                <w:szCs w:val="20"/>
              </w:rPr>
              <w:t>Потешки, пословицы и поговорки, скороговорки, загадки.</w:t>
            </w:r>
            <w:r>
              <w:rPr>
                <w:spacing w:val="-6"/>
                <w:sz w:val="20"/>
                <w:szCs w:val="20"/>
              </w:rPr>
              <w:t xml:space="preserve">   </w:t>
            </w:r>
            <w:r w:rsidRPr="00E21A94">
              <w:rPr>
                <w:b/>
                <w:sz w:val="20"/>
                <w:szCs w:val="20"/>
              </w:rPr>
              <w:t>ИКТ</w:t>
            </w:r>
          </w:p>
        </w:tc>
      </w:tr>
      <w:tr w:rsidR="00504C9E" w:rsidRPr="00E171EB" w:rsidTr="00EF7FE8">
        <w:trPr>
          <w:gridAfter w:val="1"/>
          <w:wAfter w:w="2221" w:type="pct"/>
          <w:trHeight w:val="16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35</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firstLine="5"/>
              <w:rPr>
                <w:rStyle w:val="FontStyle23"/>
                <w:sz w:val="20"/>
                <w:szCs w:val="20"/>
              </w:rPr>
            </w:pPr>
          </w:p>
        </w:tc>
        <w:tc>
          <w:tcPr>
            <w:tcW w:w="2109" w:type="pct"/>
            <w:tcMar>
              <w:left w:w="85" w:type="dxa"/>
              <w:right w:w="85" w:type="dxa"/>
            </w:tcMar>
          </w:tcPr>
          <w:p w:rsidR="00504C9E" w:rsidRPr="00E171EB" w:rsidRDefault="00504C9E" w:rsidP="00426C8F">
            <w:pPr>
              <w:pStyle w:val="Style10"/>
              <w:widowControl/>
              <w:spacing w:line="240" w:lineRule="auto"/>
              <w:ind w:firstLine="5"/>
              <w:rPr>
                <w:rStyle w:val="FontStyle23"/>
                <w:sz w:val="20"/>
                <w:szCs w:val="20"/>
              </w:rPr>
            </w:pPr>
            <w:r w:rsidRPr="00E171EB">
              <w:rPr>
                <w:rStyle w:val="FontStyle23"/>
                <w:sz w:val="20"/>
                <w:szCs w:val="20"/>
              </w:rPr>
              <w:t>Сопоставление звуков [д] и [т] по звонкости-глухости.</w:t>
            </w:r>
          </w:p>
        </w:tc>
      </w:tr>
      <w:tr w:rsidR="00504C9E" w:rsidRPr="00E171EB" w:rsidTr="00EF7FE8">
        <w:trPr>
          <w:gridAfter w:val="1"/>
          <w:wAfter w:w="2221" w:type="pct"/>
          <w:trHeight w:val="2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36</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5E165B" w:rsidRDefault="00504C9E" w:rsidP="005E165B">
            <w:pPr>
              <w:pStyle w:val="Style17"/>
              <w:widowControl/>
              <w:spacing w:line="240" w:lineRule="auto"/>
              <w:jc w:val="left"/>
              <w:rPr>
                <w:b/>
                <w:bCs/>
                <w:i/>
                <w:iCs/>
                <w:spacing w:val="20"/>
                <w:sz w:val="20"/>
                <w:szCs w:val="20"/>
              </w:rPr>
            </w:pPr>
            <w:r w:rsidRPr="00E171EB">
              <w:rPr>
                <w:rStyle w:val="FontStyle23"/>
                <w:sz w:val="20"/>
                <w:szCs w:val="20"/>
              </w:rPr>
              <w:t xml:space="preserve">Знакомство с буквой </w:t>
            </w:r>
            <w:r>
              <w:rPr>
                <w:rStyle w:val="FontStyle21"/>
              </w:rPr>
              <w:t>Б (б).</w:t>
            </w:r>
            <w:r w:rsidRPr="00E171EB">
              <w:rPr>
                <w:sz w:val="20"/>
                <w:szCs w:val="20"/>
              </w:rPr>
              <w:t>Развитие восприятия художественного произведения. Русская народная сказка «Кот, петух и лиса».</w:t>
            </w:r>
          </w:p>
        </w:tc>
      </w:tr>
      <w:tr w:rsidR="00504C9E" w:rsidRPr="00E171EB" w:rsidTr="00EF7FE8">
        <w:trPr>
          <w:gridAfter w:val="1"/>
          <w:wAfter w:w="2221" w:type="pct"/>
          <w:trHeight w:val="33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37</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rPr>
                <w:rStyle w:val="FontStyle21"/>
              </w:rPr>
            </w:pPr>
          </w:p>
        </w:tc>
        <w:tc>
          <w:tcPr>
            <w:tcW w:w="2109" w:type="pct"/>
            <w:tcMar>
              <w:left w:w="85" w:type="dxa"/>
              <w:right w:w="85" w:type="dxa"/>
            </w:tcMar>
          </w:tcPr>
          <w:p w:rsidR="00504C9E" w:rsidRPr="00E171EB" w:rsidRDefault="00504C9E" w:rsidP="00426C8F">
            <w:pPr>
              <w:pStyle w:val="Style10"/>
              <w:widowControl/>
              <w:spacing w:line="240" w:lineRule="auto"/>
              <w:rPr>
                <w:rStyle w:val="FontStyle21"/>
              </w:rPr>
            </w:pPr>
            <w:r w:rsidRPr="00E171EB">
              <w:rPr>
                <w:rStyle w:val="FontStyle23"/>
                <w:sz w:val="20"/>
                <w:szCs w:val="20"/>
              </w:rPr>
              <w:t xml:space="preserve">Знакомство с буквой </w:t>
            </w:r>
            <w:r w:rsidRPr="00E171EB">
              <w:rPr>
                <w:rStyle w:val="FontStyle21"/>
              </w:rPr>
              <w:t>П (п).</w:t>
            </w:r>
          </w:p>
        </w:tc>
      </w:tr>
      <w:tr w:rsidR="00504C9E" w:rsidRPr="00E171EB" w:rsidTr="00EF7FE8">
        <w:trPr>
          <w:gridAfter w:val="1"/>
          <w:wAfter w:w="2221" w:type="pct"/>
          <w:trHeight w:val="554"/>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38</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hanging="29"/>
              <w:rPr>
                <w:rStyle w:val="FontStyle23"/>
                <w:sz w:val="20"/>
                <w:szCs w:val="20"/>
              </w:rPr>
            </w:pPr>
          </w:p>
        </w:tc>
        <w:tc>
          <w:tcPr>
            <w:tcW w:w="2109" w:type="pct"/>
            <w:tcMar>
              <w:left w:w="85" w:type="dxa"/>
              <w:right w:w="85" w:type="dxa"/>
            </w:tcMar>
          </w:tcPr>
          <w:p w:rsidR="00504C9E" w:rsidRPr="00E171EB" w:rsidRDefault="00504C9E" w:rsidP="00426C8F">
            <w:pPr>
              <w:pStyle w:val="Style10"/>
              <w:widowControl/>
              <w:spacing w:line="240" w:lineRule="auto"/>
              <w:ind w:hanging="29"/>
              <w:rPr>
                <w:rStyle w:val="FontStyle23"/>
                <w:sz w:val="20"/>
                <w:szCs w:val="20"/>
              </w:rPr>
            </w:pPr>
            <w:r w:rsidRPr="00E171EB">
              <w:rPr>
                <w:rStyle w:val="FontStyle23"/>
                <w:sz w:val="20"/>
                <w:szCs w:val="20"/>
              </w:rPr>
              <w:t>Развитие вос</w:t>
            </w:r>
            <w:r w:rsidRPr="00E171EB">
              <w:rPr>
                <w:rStyle w:val="FontStyle23"/>
                <w:sz w:val="20"/>
                <w:szCs w:val="20"/>
              </w:rPr>
              <w:softHyphen/>
              <w:t>приятия худо</w:t>
            </w:r>
            <w:r w:rsidRPr="00E171EB">
              <w:rPr>
                <w:rStyle w:val="FontStyle23"/>
                <w:sz w:val="20"/>
                <w:szCs w:val="20"/>
              </w:rPr>
              <w:softHyphen/>
              <w:t>жественного произведения.</w:t>
            </w:r>
            <w:r w:rsidRPr="00E171EB">
              <w:rPr>
                <w:sz w:val="20"/>
                <w:szCs w:val="20"/>
              </w:rPr>
              <w:t xml:space="preserve"> Русская</w:t>
            </w:r>
            <w:r>
              <w:rPr>
                <w:sz w:val="20"/>
                <w:szCs w:val="20"/>
              </w:rPr>
              <w:t xml:space="preserve"> народная сказка «Приверед</w:t>
            </w:r>
            <w:r w:rsidRPr="00E171EB">
              <w:rPr>
                <w:sz w:val="20"/>
                <w:szCs w:val="20"/>
              </w:rPr>
              <w:t>ница».</w:t>
            </w:r>
          </w:p>
          <w:p w:rsidR="00504C9E" w:rsidRPr="00E171EB" w:rsidRDefault="00504C9E" w:rsidP="00426C8F">
            <w:pPr>
              <w:pStyle w:val="Style10"/>
              <w:widowControl/>
              <w:spacing w:line="240" w:lineRule="auto"/>
              <w:ind w:hanging="29"/>
              <w:rPr>
                <w:rStyle w:val="FontStyle23"/>
                <w:sz w:val="20"/>
                <w:szCs w:val="20"/>
              </w:rPr>
            </w:pPr>
            <w:r w:rsidRPr="00E171EB">
              <w:rPr>
                <w:rStyle w:val="FontStyle23"/>
                <w:sz w:val="20"/>
                <w:szCs w:val="20"/>
              </w:rPr>
              <w:t xml:space="preserve">Знакомство с буквой </w:t>
            </w:r>
            <w:r w:rsidRPr="00E171EB">
              <w:rPr>
                <w:rStyle w:val="FontStyle21"/>
              </w:rPr>
              <w:t xml:space="preserve">В </w:t>
            </w:r>
            <w:r w:rsidRPr="00E171EB">
              <w:rPr>
                <w:rStyle w:val="FontStyle35"/>
              </w:rPr>
              <w:t>(в).</w:t>
            </w:r>
          </w:p>
        </w:tc>
      </w:tr>
      <w:tr w:rsidR="00504C9E" w:rsidRPr="00E171EB" w:rsidTr="00EF7FE8">
        <w:trPr>
          <w:gridAfter w:val="1"/>
          <w:wAfter w:w="2221" w:type="pct"/>
          <w:trHeight w:val="40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39</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firstLine="10"/>
              <w:rPr>
                <w:rStyle w:val="FontStyle35"/>
              </w:rPr>
            </w:pPr>
          </w:p>
        </w:tc>
        <w:tc>
          <w:tcPr>
            <w:tcW w:w="2109" w:type="pct"/>
            <w:tcMar>
              <w:left w:w="85" w:type="dxa"/>
              <w:right w:w="85" w:type="dxa"/>
            </w:tcMar>
          </w:tcPr>
          <w:p w:rsidR="00504C9E" w:rsidRPr="00E171EB" w:rsidRDefault="00504C9E" w:rsidP="00426C8F">
            <w:pPr>
              <w:pStyle w:val="Style10"/>
              <w:widowControl/>
              <w:spacing w:line="240" w:lineRule="auto"/>
              <w:ind w:firstLine="10"/>
              <w:rPr>
                <w:rStyle w:val="FontStyle35"/>
              </w:rPr>
            </w:pPr>
            <w:r w:rsidRPr="00E171EB">
              <w:rPr>
                <w:rStyle w:val="FontStyle23"/>
                <w:sz w:val="20"/>
                <w:szCs w:val="20"/>
              </w:rPr>
              <w:t xml:space="preserve">Знакомство с буквой </w:t>
            </w:r>
            <w:r w:rsidRPr="00E171EB">
              <w:rPr>
                <w:rStyle w:val="FontStyle21"/>
              </w:rPr>
              <w:t xml:space="preserve">Ф </w:t>
            </w:r>
            <w:r w:rsidRPr="00E171EB">
              <w:rPr>
                <w:rStyle w:val="FontStyle35"/>
              </w:rPr>
              <w:t>(ф).</w:t>
            </w:r>
          </w:p>
        </w:tc>
      </w:tr>
      <w:tr w:rsidR="00504C9E" w:rsidRPr="00E171EB" w:rsidTr="00EF7FE8">
        <w:trPr>
          <w:gridAfter w:val="1"/>
          <w:wAfter w:w="2221" w:type="pct"/>
          <w:trHeight w:val="42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40</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rPr>
                <w:rStyle w:val="FontStyle21"/>
              </w:rPr>
            </w:pPr>
          </w:p>
        </w:tc>
        <w:tc>
          <w:tcPr>
            <w:tcW w:w="2109" w:type="pct"/>
            <w:tcMar>
              <w:left w:w="85" w:type="dxa"/>
              <w:right w:w="85" w:type="dxa"/>
            </w:tcMar>
          </w:tcPr>
          <w:p w:rsidR="00504C9E" w:rsidRPr="00E171EB" w:rsidRDefault="00504C9E" w:rsidP="00426C8F">
            <w:pPr>
              <w:pStyle w:val="Style10"/>
              <w:widowControl/>
              <w:spacing w:line="240" w:lineRule="auto"/>
              <w:rPr>
                <w:rStyle w:val="FontStyle21"/>
              </w:rPr>
            </w:pPr>
            <w:r w:rsidRPr="00E171EB">
              <w:rPr>
                <w:rStyle w:val="FontStyle23"/>
                <w:sz w:val="20"/>
                <w:szCs w:val="20"/>
              </w:rPr>
              <w:t xml:space="preserve">Знакомство с буквой </w:t>
            </w:r>
            <w:r w:rsidRPr="00E171EB">
              <w:rPr>
                <w:rStyle w:val="FontStyle35"/>
              </w:rPr>
              <w:t xml:space="preserve">Ж </w:t>
            </w:r>
            <w:r w:rsidRPr="00E171EB">
              <w:rPr>
                <w:rStyle w:val="FontStyle21"/>
              </w:rPr>
              <w:t>(ж).</w:t>
            </w:r>
          </w:p>
        </w:tc>
      </w:tr>
      <w:tr w:rsidR="00504C9E" w:rsidRPr="00E171EB" w:rsidTr="00EF7FE8">
        <w:trPr>
          <w:gridAfter w:val="1"/>
          <w:wAfter w:w="2221" w:type="pct"/>
          <w:trHeight w:val="26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pStyle w:val="Style10"/>
              <w:widowControl/>
              <w:spacing w:line="240" w:lineRule="auto"/>
              <w:ind w:hanging="5"/>
              <w:rPr>
                <w:rStyle w:val="FontStyle21"/>
                <w:b w:val="0"/>
              </w:rPr>
            </w:pPr>
          </w:p>
        </w:tc>
        <w:tc>
          <w:tcPr>
            <w:tcW w:w="2109" w:type="pct"/>
            <w:tcMar>
              <w:left w:w="85" w:type="dxa"/>
              <w:right w:w="85" w:type="dxa"/>
            </w:tcMar>
          </w:tcPr>
          <w:p w:rsidR="00504C9E" w:rsidRPr="005E165B" w:rsidRDefault="00504C9E" w:rsidP="005E165B">
            <w:pPr>
              <w:pStyle w:val="Style10"/>
              <w:widowControl/>
              <w:spacing w:line="240" w:lineRule="auto"/>
              <w:ind w:hanging="5"/>
              <w:rPr>
                <w:rStyle w:val="FontStyle21"/>
                <w:b w:val="0"/>
                <w:bCs w:val="0"/>
                <w:i w:val="0"/>
                <w:iCs w:val="0"/>
                <w:spacing w:val="0"/>
              </w:rPr>
            </w:pPr>
            <w:r w:rsidRPr="00E171EB">
              <w:rPr>
                <w:rStyle w:val="FontStyle23"/>
                <w:sz w:val="20"/>
                <w:szCs w:val="20"/>
              </w:rPr>
              <w:t xml:space="preserve">Знакомство с буквой </w:t>
            </w:r>
            <w:r w:rsidRPr="00E171EB">
              <w:rPr>
                <w:rStyle w:val="FontStyle21"/>
              </w:rPr>
              <w:t>Ш (ш).</w:t>
            </w:r>
            <w:r w:rsidRPr="00E171EB">
              <w:rPr>
                <w:sz w:val="20"/>
                <w:szCs w:val="20"/>
              </w:rPr>
              <w:t xml:space="preserve"> </w:t>
            </w:r>
            <w:r w:rsidRPr="00E21A94">
              <w:rPr>
                <w:b/>
                <w:sz w:val="20"/>
                <w:szCs w:val="20"/>
              </w:rPr>
              <w:t>ИКТ</w:t>
            </w:r>
          </w:p>
        </w:tc>
      </w:tr>
      <w:tr w:rsidR="00504C9E" w:rsidRPr="00E171EB" w:rsidTr="00EF7FE8">
        <w:trPr>
          <w:gridAfter w:val="1"/>
          <w:wAfter w:w="2221" w:type="pct"/>
          <w:trHeight w:val="564"/>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rPr>
                <w:rStyle w:val="FontStyle21"/>
              </w:rPr>
            </w:pPr>
          </w:p>
        </w:tc>
        <w:tc>
          <w:tcPr>
            <w:tcW w:w="2109" w:type="pct"/>
            <w:tcMar>
              <w:left w:w="85" w:type="dxa"/>
              <w:right w:w="85" w:type="dxa"/>
            </w:tcMar>
          </w:tcPr>
          <w:p w:rsidR="00504C9E" w:rsidRPr="005E165B" w:rsidRDefault="00504C9E" w:rsidP="005E165B">
            <w:pPr>
              <w:rPr>
                <w:rStyle w:val="FontStyle23"/>
                <w:rFonts w:ascii="Times New Roman" w:hAnsi="Times New Roman" w:cs="Times New Roman"/>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В. Бианки «Лесной Колобок – Колючий бок».</w:t>
            </w:r>
            <w:r w:rsidRPr="00E171EB">
              <w:rPr>
                <w:rStyle w:val="FontStyle23"/>
                <w:sz w:val="20"/>
                <w:szCs w:val="20"/>
              </w:rPr>
              <w:t xml:space="preserve"> </w:t>
            </w:r>
          </w:p>
          <w:p w:rsidR="00504C9E" w:rsidRPr="00E171EB" w:rsidRDefault="00504C9E" w:rsidP="00426C8F">
            <w:pPr>
              <w:pStyle w:val="Style10"/>
              <w:widowControl/>
              <w:spacing w:line="240" w:lineRule="auto"/>
              <w:rPr>
                <w:rStyle w:val="FontStyle21"/>
              </w:rPr>
            </w:pPr>
            <w:r w:rsidRPr="00E171EB">
              <w:rPr>
                <w:rStyle w:val="FontStyle23"/>
                <w:sz w:val="20"/>
                <w:szCs w:val="20"/>
              </w:rPr>
              <w:t xml:space="preserve">Знакомство с буквой </w:t>
            </w:r>
            <w:r w:rsidRPr="00E171EB">
              <w:rPr>
                <w:rStyle w:val="FontStyle21"/>
              </w:rPr>
              <w:t>Ч (ч).</w:t>
            </w:r>
          </w:p>
        </w:tc>
      </w:tr>
      <w:tr w:rsidR="00504C9E" w:rsidRPr="00E171EB" w:rsidTr="00EF7FE8">
        <w:trPr>
          <w:gridAfter w:val="1"/>
          <w:wAfter w:w="2221" w:type="pct"/>
          <w:trHeight w:val="416"/>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rPr>
                <w:rStyle w:val="FontStyle21"/>
                <w:b w:val="0"/>
                <w:bCs w:val="0"/>
                <w:i w:val="0"/>
                <w:iCs w:val="0"/>
              </w:rPr>
            </w:pPr>
          </w:p>
        </w:tc>
        <w:tc>
          <w:tcPr>
            <w:tcW w:w="2109" w:type="pct"/>
            <w:tcMar>
              <w:left w:w="85" w:type="dxa"/>
              <w:right w:w="85" w:type="dxa"/>
            </w:tcMar>
          </w:tcPr>
          <w:p w:rsidR="00504C9E" w:rsidRPr="00E171EB" w:rsidRDefault="00504C9E" w:rsidP="00426C8F">
            <w:pPr>
              <w:pStyle w:val="Style10"/>
              <w:widowControl/>
              <w:spacing w:line="240" w:lineRule="auto"/>
              <w:rPr>
                <w:rStyle w:val="FontStyle21"/>
                <w:b w:val="0"/>
                <w:bCs w:val="0"/>
                <w:i w:val="0"/>
                <w:iCs w:val="0"/>
              </w:rPr>
            </w:pPr>
            <w:r w:rsidRPr="00E171EB">
              <w:rPr>
                <w:rStyle w:val="FontStyle23"/>
                <w:sz w:val="20"/>
                <w:szCs w:val="20"/>
              </w:rPr>
              <w:t xml:space="preserve">Знакомство с буквой </w:t>
            </w:r>
            <w:r w:rsidRPr="00E171EB">
              <w:rPr>
                <w:rStyle w:val="FontStyle21"/>
              </w:rPr>
              <w:t>Щ (щ).</w:t>
            </w:r>
          </w:p>
        </w:tc>
      </w:tr>
      <w:tr w:rsidR="00504C9E" w:rsidRPr="00E171EB" w:rsidTr="00EF7FE8">
        <w:trPr>
          <w:gridAfter w:val="1"/>
          <w:wAfter w:w="2221" w:type="pct"/>
          <w:trHeight w:val="16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44</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rPr>
                <w:rStyle w:val="FontStyle21"/>
              </w:rPr>
            </w:pPr>
          </w:p>
        </w:tc>
        <w:tc>
          <w:tcPr>
            <w:tcW w:w="2109" w:type="pct"/>
            <w:tcMar>
              <w:left w:w="85" w:type="dxa"/>
              <w:right w:w="85" w:type="dxa"/>
            </w:tcMar>
          </w:tcPr>
          <w:p w:rsidR="00504C9E" w:rsidRPr="00E171EB" w:rsidRDefault="00504C9E" w:rsidP="00426C8F">
            <w:pPr>
              <w:pStyle w:val="Style10"/>
              <w:widowControl/>
              <w:spacing w:line="240" w:lineRule="auto"/>
              <w:rPr>
                <w:rStyle w:val="FontStyle21"/>
              </w:rPr>
            </w:pPr>
            <w:r w:rsidRPr="00E171EB">
              <w:rPr>
                <w:rStyle w:val="FontStyle23"/>
                <w:sz w:val="20"/>
                <w:szCs w:val="20"/>
              </w:rPr>
              <w:t xml:space="preserve">Знакомство с буквой </w:t>
            </w:r>
            <w:r w:rsidRPr="00E171EB">
              <w:rPr>
                <w:rStyle w:val="FontStyle21"/>
              </w:rPr>
              <w:t>X (х).</w:t>
            </w:r>
          </w:p>
        </w:tc>
      </w:tr>
      <w:tr w:rsidR="00504C9E" w:rsidRPr="00E171EB" w:rsidTr="00EF7FE8">
        <w:trPr>
          <w:gridAfter w:val="1"/>
          <w:wAfter w:w="2221" w:type="pct"/>
          <w:trHeight w:val="28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45</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hanging="5"/>
              <w:rPr>
                <w:rStyle w:val="FontStyle21"/>
                <w:spacing w:val="-10"/>
              </w:rPr>
            </w:pPr>
          </w:p>
        </w:tc>
        <w:tc>
          <w:tcPr>
            <w:tcW w:w="2109" w:type="pct"/>
            <w:tcMar>
              <w:left w:w="85" w:type="dxa"/>
              <w:right w:w="85" w:type="dxa"/>
            </w:tcMar>
          </w:tcPr>
          <w:p w:rsidR="00504C9E" w:rsidRPr="00E171EB" w:rsidRDefault="00504C9E" w:rsidP="00426C8F">
            <w:pPr>
              <w:pStyle w:val="Style10"/>
              <w:widowControl/>
              <w:spacing w:line="240" w:lineRule="auto"/>
              <w:ind w:hanging="5"/>
              <w:rPr>
                <w:rStyle w:val="FontStyle21"/>
                <w:spacing w:val="-10"/>
              </w:rPr>
            </w:pPr>
            <w:r w:rsidRPr="00E171EB">
              <w:rPr>
                <w:rStyle w:val="FontStyle23"/>
                <w:sz w:val="20"/>
                <w:szCs w:val="20"/>
              </w:rPr>
              <w:t xml:space="preserve">Знакомство с буквой </w:t>
            </w:r>
            <w:r w:rsidRPr="00E171EB">
              <w:rPr>
                <w:rStyle w:val="FontStyle21"/>
                <w:spacing w:val="-10"/>
              </w:rPr>
              <w:t>Ц</w:t>
            </w:r>
            <w:r w:rsidRPr="00E171EB">
              <w:rPr>
                <w:rStyle w:val="FontStyle21"/>
              </w:rPr>
              <w:t xml:space="preserve"> </w:t>
            </w:r>
            <w:r w:rsidRPr="00E171EB">
              <w:rPr>
                <w:rStyle w:val="FontStyle21"/>
                <w:spacing w:val="-10"/>
              </w:rPr>
              <w:t>(ц).</w:t>
            </w:r>
          </w:p>
        </w:tc>
      </w:tr>
      <w:tr w:rsidR="00504C9E" w:rsidRPr="00E171EB" w:rsidTr="00EF7FE8">
        <w:trPr>
          <w:gridAfter w:val="1"/>
          <w:wAfter w:w="2221" w:type="pct"/>
          <w:trHeight w:val="544"/>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46</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pStyle w:val="Style10"/>
              <w:widowControl/>
              <w:spacing w:line="240" w:lineRule="auto"/>
              <w:ind w:hanging="10"/>
              <w:rPr>
                <w:rStyle w:val="FontStyle23"/>
                <w:sz w:val="20"/>
                <w:szCs w:val="20"/>
              </w:rPr>
            </w:pPr>
          </w:p>
        </w:tc>
        <w:tc>
          <w:tcPr>
            <w:tcW w:w="2109" w:type="pct"/>
            <w:tcMar>
              <w:left w:w="85" w:type="dxa"/>
              <w:right w:w="85" w:type="dxa"/>
            </w:tcMar>
          </w:tcPr>
          <w:p w:rsidR="00504C9E" w:rsidRPr="005E165B" w:rsidRDefault="00504C9E" w:rsidP="005E165B">
            <w:pPr>
              <w:pStyle w:val="Style10"/>
              <w:widowControl/>
              <w:spacing w:line="240" w:lineRule="auto"/>
              <w:ind w:hanging="10"/>
              <w:rPr>
                <w:rStyle w:val="FontStyle27"/>
                <w:rFonts w:ascii="Times New Roman" w:hAnsi="Times New Roman" w:cs="Times New Roman"/>
                <w:b w:val="0"/>
                <w:bCs w:val="0"/>
                <w:sz w:val="20"/>
                <w:szCs w:val="20"/>
              </w:rPr>
            </w:pPr>
            <w:r w:rsidRPr="00E171EB">
              <w:rPr>
                <w:rStyle w:val="FontStyle23"/>
                <w:sz w:val="20"/>
                <w:szCs w:val="20"/>
              </w:rPr>
              <w:t>Развитие вос</w:t>
            </w:r>
            <w:r w:rsidRPr="00E171EB">
              <w:rPr>
                <w:rStyle w:val="FontStyle23"/>
                <w:sz w:val="20"/>
                <w:szCs w:val="20"/>
              </w:rPr>
              <w:softHyphen/>
              <w:t>приятия худо</w:t>
            </w:r>
            <w:r w:rsidRPr="00E171EB">
              <w:rPr>
                <w:rStyle w:val="FontStyle23"/>
                <w:sz w:val="20"/>
                <w:szCs w:val="20"/>
              </w:rPr>
              <w:softHyphen/>
              <w:t>жественного произведения.</w:t>
            </w:r>
            <w:r>
              <w:rPr>
                <w:sz w:val="20"/>
                <w:szCs w:val="20"/>
              </w:rPr>
              <w:t xml:space="preserve"> Шарль Перро «Красная  </w:t>
            </w:r>
            <w:r w:rsidRPr="00E171EB">
              <w:rPr>
                <w:sz w:val="20"/>
                <w:szCs w:val="20"/>
              </w:rPr>
              <w:t>шапочка».</w:t>
            </w:r>
            <w:r>
              <w:rPr>
                <w:sz w:val="20"/>
                <w:szCs w:val="20"/>
              </w:rPr>
              <w:t xml:space="preserve"> </w:t>
            </w:r>
            <w:r w:rsidRPr="00E171EB">
              <w:rPr>
                <w:rStyle w:val="FontStyle23"/>
                <w:sz w:val="20"/>
                <w:szCs w:val="20"/>
              </w:rPr>
              <w:t xml:space="preserve">Знакомство с буквой </w:t>
            </w:r>
            <w:r w:rsidRPr="00E171EB">
              <w:rPr>
                <w:rStyle w:val="FontStyle27"/>
              </w:rPr>
              <w:t xml:space="preserve">ь. </w:t>
            </w:r>
          </w:p>
          <w:p w:rsidR="00504C9E" w:rsidRPr="005E165B" w:rsidRDefault="00504C9E" w:rsidP="005E165B">
            <w:pPr>
              <w:pStyle w:val="Style19"/>
              <w:widowControl/>
              <w:spacing w:line="240" w:lineRule="auto"/>
              <w:rPr>
                <w:rStyle w:val="FontStyle23"/>
                <w:b/>
                <w:bCs/>
              </w:rPr>
            </w:pPr>
            <w:r w:rsidRPr="00E171EB">
              <w:rPr>
                <w:rStyle w:val="FontStyle23"/>
                <w:sz w:val="20"/>
                <w:szCs w:val="20"/>
              </w:rPr>
              <w:t xml:space="preserve">Особенности буквы </w:t>
            </w:r>
            <w:r>
              <w:rPr>
                <w:rStyle w:val="FontStyle27"/>
              </w:rPr>
              <w:t>ь.</w:t>
            </w:r>
          </w:p>
        </w:tc>
      </w:tr>
      <w:tr w:rsidR="00504C9E" w:rsidRPr="00E171EB" w:rsidTr="00EF7FE8">
        <w:trPr>
          <w:gridAfter w:val="1"/>
          <w:wAfter w:w="2221" w:type="pct"/>
          <w:trHeight w:val="141"/>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47</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5E165B">
            <w:pPr>
              <w:pStyle w:val="Style19"/>
              <w:widowControl/>
              <w:spacing w:line="240" w:lineRule="auto"/>
              <w:rPr>
                <w:sz w:val="20"/>
                <w:szCs w:val="20"/>
              </w:rPr>
            </w:pPr>
          </w:p>
        </w:tc>
        <w:tc>
          <w:tcPr>
            <w:tcW w:w="2109" w:type="pct"/>
            <w:tcMar>
              <w:left w:w="85" w:type="dxa"/>
              <w:right w:w="85" w:type="dxa"/>
            </w:tcMar>
          </w:tcPr>
          <w:p w:rsidR="00504C9E" w:rsidRPr="00E171EB" w:rsidRDefault="00504C9E" w:rsidP="005E165B">
            <w:pPr>
              <w:pStyle w:val="Style19"/>
              <w:widowControl/>
              <w:spacing w:line="240" w:lineRule="auto"/>
              <w:rPr>
                <w:rStyle w:val="FontStyle23"/>
                <w:sz w:val="20"/>
                <w:szCs w:val="20"/>
              </w:rPr>
            </w:pPr>
            <w:r w:rsidRPr="00E171EB">
              <w:rPr>
                <w:rStyle w:val="FontStyle23"/>
                <w:sz w:val="20"/>
                <w:szCs w:val="20"/>
              </w:rPr>
              <w:t>Знакомство с разделитель</w:t>
            </w:r>
            <w:r w:rsidRPr="00E171EB">
              <w:rPr>
                <w:rStyle w:val="FontStyle23"/>
                <w:sz w:val="20"/>
                <w:szCs w:val="20"/>
              </w:rPr>
              <w:softHyphen/>
              <w:t>ной функцией мягкого знака.</w:t>
            </w:r>
          </w:p>
          <w:p w:rsidR="00504C9E" w:rsidRPr="00E171EB" w:rsidRDefault="00504C9E" w:rsidP="000B5F67">
            <w:pPr>
              <w:tabs>
                <w:tab w:val="left" w:pos="360"/>
              </w:tabs>
              <w:rPr>
                <w:sz w:val="20"/>
                <w:szCs w:val="20"/>
              </w:rPr>
            </w:pPr>
          </w:p>
        </w:tc>
      </w:tr>
      <w:tr w:rsidR="00504C9E" w:rsidRPr="00E171EB" w:rsidTr="00EF7FE8">
        <w:trPr>
          <w:gridAfter w:val="1"/>
          <w:wAfter w:w="2221" w:type="pct"/>
          <w:trHeight w:val="41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48</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rStyle w:val="FontStyle23"/>
                <w:sz w:val="20"/>
                <w:szCs w:val="20"/>
              </w:rPr>
              <w:t>Знакомство с особенностя</w:t>
            </w:r>
            <w:r w:rsidRPr="00E171EB">
              <w:rPr>
                <w:rStyle w:val="FontStyle23"/>
                <w:sz w:val="20"/>
                <w:szCs w:val="20"/>
              </w:rPr>
              <w:softHyphen/>
              <w:t xml:space="preserve">ми буквы </w:t>
            </w:r>
            <w:r w:rsidRPr="00E171EB">
              <w:rPr>
                <w:rStyle w:val="FontStyle21"/>
              </w:rPr>
              <w:t>ъ.</w:t>
            </w:r>
          </w:p>
        </w:tc>
      </w:tr>
      <w:tr w:rsidR="00504C9E" w:rsidRPr="00E171EB" w:rsidTr="00EF7FE8">
        <w:trPr>
          <w:gridAfter w:val="1"/>
          <w:wAfter w:w="2221" w:type="pct"/>
          <w:trHeight w:val="41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49</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pStyle w:val="Style19"/>
              <w:widowControl/>
              <w:spacing w:line="240" w:lineRule="auto"/>
              <w:rPr>
                <w:rStyle w:val="FontStyle23"/>
                <w:sz w:val="20"/>
                <w:szCs w:val="20"/>
              </w:rPr>
            </w:pPr>
            <w:r w:rsidRPr="00E171EB">
              <w:rPr>
                <w:rStyle w:val="FontStyle23"/>
                <w:sz w:val="20"/>
                <w:szCs w:val="20"/>
              </w:rPr>
              <w:t>Развитие восприятия художественно</w:t>
            </w:r>
            <w:r w:rsidRPr="00E171EB">
              <w:rPr>
                <w:rStyle w:val="FontStyle23"/>
                <w:sz w:val="20"/>
                <w:szCs w:val="20"/>
              </w:rPr>
              <w:softHyphen/>
              <w:t>го произве</w:t>
            </w:r>
            <w:r w:rsidRPr="00E171EB">
              <w:rPr>
                <w:rStyle w:val="FontStyle23"/>
                <w:sz w:val="20"/>
                <w:szCs w:val="20"/>
              </w:rPr>
              <w:softHyphen/>
              <w:t>дения.</w:t>
            </w:r>
          </w:p>
          <w:p w:rsidR="00504C9E" w:rsidRPr="00E171EB" w:rsidRDefault="00504C9E" w:rsidP="00426C8F">
            <w:pPr>
              <w:rPr>
                <w:sz w:val="20"/>
                <w:szCs w:val="20"/>
              </w:rPr>
            </w:pPr>
          </w:p>
        </w:tc>
      </w:tr>
      <w:tr w:rsidR="00504C9E" w:rsidRPr="00E171EB" w:rsidTr="00EF7FE8">
        <w:trPr>
          <w:gridAfter w:val="1"/>
          <w:wAfter w:w="2221" w:type="pct"/>
          <w:trHeight w:val="41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50</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b/>
                <w:i/>
                <w:sz w:val="20"/>
                <w:szCs w:val="20"/>
              </w:rPr>
            </w:pPr>
          </w:p>
        </w:tc>
        <w:tc>
          <w:tcPr>
            <w:tcW w:w="2109" w:type="pct"/>
            <w:tcMar>
              <w:left w:w="85" w:type="dxa"/>
              <w:right w:w="85" w:type="dxa"/>
            </w:tcMar>
          </w:tcPr>
          <w:p w:rsidR="00504C9E" w:rsidRPr="00E171EB" w:rsidRDefault="00504C9E" w:rsidP="00426C8F">
            <w:pPr>
              <w:rPr>
                <w:b/>
                <w:i/>
                <w:sz w:val="20"/>
                <w:szCs w:val="20"/>
              </w:rPr>
            </w:pPr>
            <w:r w:rsidRPr="00E171EB">
              <w:rPr>
                <w:b/>
                <w:i/>
                <w:sz w:val="20"/>
                <w:szCs w:val="20"/>
              </w:rPr>
              <w:t>Промежуточная диагностическая работа.</w:t>
            </w:r>
          </w:p>
        </w:tc>
      </w:tr>
      <w:tr w:rsidR="00504C9E" w:rsidRPr="00E171EB" w:rsidTr="00EF7FE8">
        <w:trPr>
          <w:gridAfter w:val="1"/>
          <w:wAfter w:w="2221" w:type="pct"/>
          <w:trHeight w:val="274"/>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51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rPr>
                <w:b/>
                <w:sz w:val="20"/>
                <w:szCs w:val="20"/>
              </w:rPr>
            </w:pPr>
          </w:p>
        </w:tc>
        <w:tc>
          <w:tcPr>
            <w:tcW w:w="2109" w:type="pct"/>
            <w:tcMar>
              <w:left w:w="85" w:type="dxa"/>
              <w:right w:w="85" w:type="dxa"/>
            </w:tcMar>
          </w:tcPr>
          <w:p w:rsidR="00504C9E" w:rsidRPr="00E171EB" w:rsidRDefault="00504C9E" w:rsidP="00C30948">
            <w:pPr>
              <w:rPr>
                <w:sz w:val="20"/>
                <w:szCs w:val="20"/>
              </w:rPr>
            </w:pPr>
            <w:r w:rsidRPr="00E171EB">
              <w:rPr>
                <w:sz w:val="20"/>
                <w:szCs w:val="20"/>
              </w:rPr>
              <w:t>Урок-игра.</w:t>
            </w:r>
            <w:r>
              <w:rPr>
                <w:sz w:val="20"/>
                <w:szCs w:val="20"/>
              </w:rPr>
              <w:t xml:space="preserve">  </w:t>
            </w:r>
            <w:r>
              <w:rPr>
                <w:b/>
                <w:sz w:val="20"/>
                <w:szCs w:val="20"/>
              </w:rPr>
              <w:t>ИКТ</w:t>
            </w:r>
          </w:p>
        </w:tc>
      </w:tr>
      <w:tr w:rsidR="00504C9E" w:rsidRPr="00E171EB" w:rsidTr="00EF7FE8">
        <w:trPr>
          <w:gridAfter w:val="1"/>
          <w:wAfter w:w="2221" w:type="pct"/>
          <w:trHeight w:val="274"/>
        </w:trPr>
        <w:tc>
          <w:tcPr>
            <w:tcW w:w="107" w:type="pct"/>
            <w:gridSpan w:val="2"/>
            <w:tcMar>
              <w:left w:w="85" w:type="dxa"/>
              <w:right w:w="85" w:type="dxa"/>
            </w:tcMar>
          </w:tcPr>
          <w:p w:rsidR="00504C9E" w:rsidRDefault="00504C9E" w:rsidP="000B5F67">
            <w:pPr>
              <w:tabs>
                <w:tab w:val="left" w:pos="252"/>
                <w:tab w:val="left" w:pos="360"/>
              </w:tabs>
              <w:jc w:val="center"/>
              <w:rPr>
                <w:sz w:val="20"/>
                <w:szCs w:val="20"/>
              </w:rPr>
            </w:pP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rPr>
                <w:b/>
                <w:sz w:val="20"/>
                <w:szCs w:val="20"/>
              </w:rPr>
            </w:pPr>
            <w:r>
              <w:rPr>
                <w:b/>
                <w:sz w:val="20"/>
                <w:szCs w:val="20"/>
              </w:rPr>
              <w:t>Итого:</w:t>
            </w:r>
          </w:p>
        </w:tc>
        <w:tc>
          <w:tcPr>
            <w:tcW w:w="2109" w:type="pct"/>
            <w:tcMar>
              <w:left w:w="85" w:type="dxa"/>
              <w:right w:w="85" w:type="dxa"/>
            </w:tcMar>
          </w:tcPr>
          <w:p w:rsidR="00504C9E" w:rsidRPr="00E171EB" w:rsidRDefault="00504C9E" w:rsidP="00C30948">
            <w:pPr>
              <w:rPr>
                <w:sz w:val="20"/>
                <w:szCs w:val="20"/>
              </w:rPr>
            </w:pPr>
            <w:r>
              <w:rPr>
                <w:sz w:val="20"/>
                <w:szCs w:val="20"/>
              </w:rPr>
              <w:t>51 час</w:t>
            </w:r>
          </w:p>
        </w:tc>
      </w:tr>
      <w:tr w:rsidR="00504C9E" w:rsidRPr="00E171EB" w:rsidTr="00EF7FE8">
        <w:trPr>
          <w:gridAfter w:val="1"/>
          <w:wAfter w:w="2221" w:type="pct"/>
          <w:trHeight w:val="274"/>
        </w:trPr>
        <w:tc>
          <w:tcPr>
            <w:tcW w:w="2779" w:type="pct"/>
            <w:gridSpan w:val="5"/>
            <w:tcMar>
              <w:left w:w="85" w:type="dxa"/>
              <w:right w:w="85" w:type="dxa"/>
            </w:tcMar>
          </w:tcPr>
          <w:p w:rsidR="00504C9E" w:rsidRDefault="00504C9E" w:rsidP="00C30948">
            <w:pPr>
              <w:rPr>
                <w:b/>
                <w:sz w:val="20"/>
                <w:szCs w:val="20"/>
              </w:rPr>
            </w:pPr>
            <w:r>
              <w:rPr>
                <w:b/>
                <w:sz w:val="20"/>
                <w:szCs w:val="20"/>
              </w:rPr>
              <w:t>Раздел 3.  Послебукварный период.   40 часов</w:t>
            </w:r>
          </w:p>
          <w:p w:rsidR="00504C9E" w:rsidRPr="00C30948" w:rsidRDefault="00504C9E" w:rsidP="00C30948">
            <w:pPr>
              <w:rPr>
                <w:b/>
                <w:sz w:val="20"/>
                <w:szCs w:val="20"/>
              </w:rPr>
            </w:pPr>
            <w:r>
              <w:rPr>
                <w:b/>
                <w:sz w:val="20"/>
                <w:szCs w:val="20"/>
              </w:rPr>
              <w:t>Проверочных работ – 5часов</w:t>
            </w:r>
          </w:p>
        </w:tc>
      </w:tr>
      <w:tr w:rsidR="00504C9E" w:rsidRPr="00E171EB" w:rsidTr="005732BD">
        <w:trPr>
          <w:gridAfter w:val="1"/>
          <w:wAfter w:w="2221" w:type="pct"/>
          <w:trHeight w:val="428"/>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Алфавит. С.</w:t>
            </w:r>
            <w:r w:rsidRPr="00E171EB">
              <w:rPr>
                <w:sz w:val="20"/>
                <w:szCs w:val="20"/>
                <w:lang w:val="en-US"/>
              </w:rPr>
              <w:t> </w:t>
            </w:r>
            <w:r w:rsidRPr="00E171EB">
              <w:rPr>
                <w:sz w:val="20"/>
                <w:szCs w:val="20"/>
              </w:rPr>
              <w:t>Маршак «Ты эти буквы заучи…»; В. Голявкин «Спрятался».</w:t>
            </w:r>
          </w:p>
        </w:tc>
      </w:tr>
      <w:tr w:rsidR="00504C9E" w:rsidRPr="00E171EB" w:rsidTr="005732BD">
        <w:trPr>
          <w:gridAfter w:val="1"/>
          <w:wAfter w:w="2221" w:type="pct"/>
          <w:trHeight w:val="40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В. Сутеев «Три котёнка»; А. Шибаев «Беспокойные соседки».</w:t>
            </w:r>
          </w:p>
        </w:tc>
      </w:tr>
      <w:tr w:rsidR="00504C9E" w:rsidRPr="00E171EB" w:rsidTr="005732BD">
        <w:trPr>
          <w:gridAfter w:val="1"/>
          <w:wAfter w:w="2221" w:type="pct"/>
          <w:trHeight w:val="42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Е.Пермяк «Про нос и язык»; Г.Остер «Меня нет дома».</w:t>
            </w:r>
          </w:p>
        </w:tc>
      </w:tr>
      <w:tr w:rsidR="00504C9E" w:rsidRPr="00E171EB" w:rsidTr="005732BD">
        <w:trPr>
          <w:gridAfter w:val="1"/>
          <w:wAfter w:w="2221" w:type="pct"/>
          <w:trHeight w:val="40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Развитие восприятия художественного произведения. Е.Благинина «Тюлюлюй».</w:t>
            </w:r>
          </w:p>
        </w:tc>
      </w:tr>
      <w:tr w:rsidR="00504C9E" w:rsidRPr="00E171EB" w:rsidTr="005732BD">
        <w:trPr>
          <w:gridAfter w:val="1"/>
          <w:wAfter w:w="2221" w:type="pct"/>
          <w:trHeight w:val="16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5</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 xml:space="preserve">А.Шибаев «На зарядку – становись!»; «Познакомились». </w:t>
            </w:r>
          </w:p>
        </w:tc>
      </w:tr>
      <w:tr w:rsidR="00504C9E" w:rsidRPr="00E171EB" w:rsidTr="005732BD">
        <w:trPr>
          <w:gridAfter w:val="1"/>
          <w:wAfter w:w="2221" w:type="pct"/>
          <w:trHeight w:val="31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6</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Е. Чарушин «Как Никита игра</w:t>
            </w:r>
            <w:r>
              <w:rPr>
                <w:sz w:val="20"/>
                <w:szCs w:val="20"/>
              </w:rPr>
              <w:t xml:space="preserve">л в доктора». А.Шибаев «Всегда </w:t>
            </w:r>
            <w:r w:rsidRPr="00E171EB">
              <w:rPr>
                <w:sz w:val="20"/>
                <w:szCs w:val="20"/>
              </w:rPr>
              <w:t>вместе».</w:t>
            </w:r>
          </w:p>
        </w:tc>
      </w:tr>
      <w:tr w:rsidR="00504C9E" w:rsidRPr="00E171EB" w:rsidTr="005732BD">
        <w:trPr>
          <w:gridAfter w:val="1"/>
          <w:wAfter w:w="2221" w:type="pct"/>
          <w:trHeight w:val="28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7</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 xml:space="preserve">С. Маршак </w:t>
            </w:r>
            <w:r w:rsidRPr="00E171EB">
              <w:rPr>
                <w:spacing w:val="-4"/>
                <w:sz w:val="20"/>
                <w:szCs w:val="20"/>
              </w:rPr>
              <w:t>«Тихая сказка».</w:t>
            </w:r>
          </w:p>
        </w:tc>
      </w:tr>
      <w:tr w:rsidR="00504C9E" w:rsidRPr="00E171EB" w:rsidTr="005732BD">
        <w:trPr>
          <w:gridAfter w:val="1"/>
          <w:wAfter w:w="2221" w:type="pct"/>
          <w:trHeight w:val="26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8</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Г.Цыферов «Маленький тигр».  </w:t>
            </w:r>
            <w:r w:rsidRPr="00E171EB">
              <w:rPr>
                <w:sz w:val="20"/>
                <w:szCs w:val="20"/>
              </w:rPr>
              <w:t>С.Чёрный «Кто?».</w:t>
            </w:r>
          </w:p>
        </w:tc>
      </w:tr>
      <w:tr w:rsidR="00504C9E" w:rsidRPr="00E171EB" w:rsidTr="005732BD">
        <w:trPr>
          <w:gridAfter w:val="1"/>
          <w:wAfter w:w="2221" w:type="pct"/>
          <w:trHeight w:val="411"/>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9</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Г.Остер </w:t>
            </w:r>
            <w:r w:rsidRPr="00E171EB">
              <w:rPr>
                <w:sz w:val="20"/>
                <w:szCs w:val="20"/>
              </w:rPr>
              <w:t>«Сере</w:t>
            </w:r>
            <w:r>
              <w:rPr>
                <w:sz w:val="20"/>
                <w:szCs w:val="20"/>
              </w:rPr>
              <w:t xml:space="preserve">дина сосиски». Я.Аким </w:t>
            </w:r>
            <w:r w:rsidRPr="00E171EB">
              <w:rPr>
                <w:sz w:val="20"/>
                <w:szCs w:val="20"/>
              </w:rPr>
              <w:t>«Жадина».</w:t>
            </w:r>
          </w:p>
        </w:tc>
      </w:tr>
      <w:tr w:rsidR="00504C9E" w:rsidRPr="00E171EB" w:rsidTr="005732BD">
        <w:trPr>
          <w:gridAfter w:val="1"/>
          <w:wAfter w:w="2221" w:type="pct"/>
          <w:trHeight w:val="41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10</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rPr>
                <w:b/>
                <w:sz w:val="20"/>
                <w:szCs w:val="20"/>
              </w:rPr>
            </w:pPr>
          </w:p>
        </w:tc>
        <w:tc>
          <w:tcPr>
            <w:tcW w:w="2109" w:type="pct"/>
            <w:tcMar>
              <w:left w:w="85" w:type="dxa"/>
              <w:right w:w="85" w:type="dxa"/>
            </w:tcMar>
          </w:tcPr>
          <w:p w:rsidR="00504C9E" w:rsidRPr="00C30948" w:rsidRDefault="00504C9E" w:rsidP="00426C8F">
            <w:pPr>
              <w:rPr>
                <w:spacing w:val="-4"/>
                <w:sz w:val="20"/>
                <w:szCs w:val="20"/>
              </w:rPr>
            </w:pPr>
            <w:r w:rsidRPr="00E171EB">
              <w:rPr>
                <w:sz w:val="20"/>
                <w:szCs w:val="20"/>
              </w:rPr>
              <w:t xml:space="preserve">Э.Успенский «Если был бы </w:t>
            </w:r>
            <w:r>
              <w:rPr>
                <w:spacing w:val="-4"/>
                <w:sz w:val="20"/>
                <w:szCs w:val="20"/>
              </w:rPr>
              <w:t xml:space="preserve">я девчонкой…».   </w:t>
            </w:r>
            <w:r w:rsidRPr="00E171EB">
              <w:rPr>
                <w:spacing w:val="-4"/>
                <w:sz w:val="20"/>
                <w:szCs w:val="20"/>
              </w:rPr>
              <w:t>«Р</w:t>
            </w:r>
            <w:r>
              <w:rPr>
                <w:spacing w:val="-4"/>
                <w:sz w:val="20"/>
                <w:szCs w:val="20"/>
              </w:rPr>
              <w:t xml:space="preserve">укавичка» (украинская народная </w:t>
            </w:r>
            <w:r w:rsidRPr="00E171EB">
              <w:rPr>
                <w:spacing w:val="-4"/>
                <w:sz w:val="20"/>
                <w:szCs w:val="20"/>
              </w:rPr>
              <w:t>сказка).</w:t>
            </w:r>
            <w:r>
              <w:rPr>
                <w:spacing w:val="-4"/>
                <w:sz w:val="20"/>
                <w:szCs w:val="20"/>
              </w:rPr>
              <w:t xml:space="preserve">  </w:t>
            </w:r>
            <w:r>
              <w:rPr>
                <w:b/>
                <w:spacing w:val="-4"/>
                <w:sz w:val="20"/>
                <w:szCs w:val="20"/>
              </w:rPr>
              <w:t>ИКТ</w:t>
            </w:r>
          </w:p>
        </w:tc>
      </w:tr>
      <w:tr w:rsidR="00504C9E" w:rsidRPr="00E171EB" w:rsidTr="005732BD">
        <w:trPr>
          <w:gridAfter w:val="1"/>
          <w:wAfter w:w="2221" w:type="pct"/>
          <w:trHeight w:val="42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В.</w:t>
            </w:r>
            <w:r>
              <w:rPr>
                <w:sz w:val="20"/>
                <w:szCs w:val="20"/>
              </w:rPr>
              <w:t xml:space="preserve"> Сутеев    </w:t>
            </w:r>
            <w:r w:rsidRPr="00E171EB">
              <w:rPr>
                <w:sz w:val="20"/>
                <w:szCs w:val="20"/>
              </w:rPr>
              <w:t>«Ёлка».</w:t>
            </w:r>
          </w:p>
        </w:tc>
      </w:tr>
      <w:tr w:rsidR="00504C9E" w:rsidRPr="00E171EB" w:rsidTr="005732BD">
        <w:trPr>
          <w:gridAfter w:val="1"/>
          <w:wAfter w:w="2221" w:type="pct"/>
          <w:trHeight w:val="41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Г.Остер «Спускаться легче».</w:t>
            </w:r>
          </w:p>
        </w:tc>
      </w:tr>
      <w:tr w:rsidR="00504C9E" w:rsidRPr="00E171EB" w:rsidTr="005732BD">
        <w:trPr>
          <w:gridAfter w:val="1"/>
          <w:wAfter w:w="2221" w:type="pct"/>
          <w:trHeight w:val="34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rPr>
                <w:b/>
                <w:sz w:val="20"/>
                <w:szCs w:val="20"/>
              </w:rPr>
            </w:pPr>
          </w:p>
        </w:tc>
        <w:tc>
          <w:tcPr>
            <w:tcW w:w="2109" w:type="pct"/>
            <w:tcMar>
              <w:left w:w="85" w:type="dxa"/>
              <w:right w:w="85" w:type="dxa"/>
            </w:tcMar>
          </w:tcPr>
          <w:p w:rsidR="00504C9E" w:rsidRPr="00EF7FE8" w:rsidRDefault="00504C9E" w:rsidP="00426C8F">
            <w:pPr>
              <w:rPr>
                <w:sz w:val="20"/>
                <w:szCs w:val="20"/>
              </w:rPr>
            </w:pPr>
            <w:r>
              <w:rPr>
                <w:sz w:val="20"/>
                <w:szCs w:val="20"/>
              </w:rPr>
              <w:t xml:space="preserve">В.Сутеев    </w:t>
            </w:r>
            <w:r w:rsidRPr="00E171EB">
              <w:rPr>
                <w:sz w:val="20"/>
                <w:szCs w:val="20"/>
              </w:rPr>
              <w:t>«Под грибом».</w:t>
            </w:r>
            <w:r>
              <w:rPr>
                <w:sz w:val="20"/>
                <w:szCs w:val="20"/>
              </w:rPr>
              <w:t xml:space="preserve">        </w:t>
            </w:r>
            <w:r>
              <w:rPr>
                <w:b/>
                <w:sz w:val="20"/>
                <w:szCs w:val="20"/>
              </w:rPr>
              <w:t>ИКТ</w:t>
            </w:r>
          </w:p>
        </w:tc>
      </w:tr>
      <w:tr w:rsidR="00504C9E" w:rsidRPr="00E171EB" w:rsidTr="005732BD">
        <w:trPr>
          <w:gridAfter w:val="1"/>
          <w:wAfter w:w="2221" w:type="pct"/>
          <w:trHeight w:val="34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14</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21A94" w:rsidRDefault="00504C9E" w:rsidP="000B5F67">
            <w:pPr>
              <w:rPr>
                <w:sz w:val="20"/>
                <w:szCs w:val="20"/>
              </w:rPr>
            </w:pPr>
          </w:p>
        </w:tc>
        <w:tc>
          <w:tcPr>
            <w:tcW w:w="2109" w:type="pct"/>
            <w:tcMar>
              <w:left w:w="85" w:type="dxa"/>
              <w:right w:w="85" w:type="dxa"/>
            </w:tcMar>
          </w:tcPr>
          <w:p w:rsidR="00504C9E" w:rsidRPr="00E171EB" w:rsidRDefault="00504C9E" w:rsidP="00EF7FE8">
            <w:pPr>
              <w:rPr>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К.Чуковский «Муха-цокотуха».</w:t>
            </w:r>
            <w:r>
              <w:rPr>
                <w:sz w:val="20"/>
                <w:szCs w:val="20"/>
              </w:rPr>
              <w:t xml:space="preserve">   </w:t>
            </w:r>
            <w:r>
              <w:rPr>
                <w:b/>
                <w:sz w:val="20"/>
                <w:szCs w:val="20"/>
              </w:rPr>
              <w:t>ИКТ</w:t>
            </w:r>
          </w:p>
        </w:tc>
      </w:tr>
      <w:tr w:rsidR="00504C9E" w:rsidRPr="00E171EB" w:rsidTr="005732BD">
        <w:trPr>
          <w:gridAfter w:val="1"/>
          <w:wAfter w:w="2221" w:type="pct"/>
          <w:trHeight w:val="40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15</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EF7FE8">
            <w:pPr>
              <w:rPr>
                <w:sz w:val="20"/>
                <w:szCs w:val="20"/>
              </w:rPr>
            </w:pPr>
            <w:r w:rsidRPr="00E171EB">
              <w:rPr>
                <w:sz w:val="20"/>
                <w:szCs w:val="20"/>
              </w:rPr>
              <w:t xml:space="preserve"> </w:t>
            </w:r>
            <w:r>
              <w:rPr>
                <w:sz w:val="20"/>
                <w:szCs w:val="20"/>
              </w:rPr>
              <w:t xml:space="preserve">А.Шибаев «Что за шутки?»    </w:t>
            </w:r>
            <w:r w:rsidRPr="00E171EB">
              <w:rPr>
                <w:sz w:val="20"/>
                <w:szCs w:val="20"/>
              </w:rPr>
              <w:t>Г.Остер «Хорошо спрятанная котлета».</w:t>
            </w:r>
            <w:r>
              <w:rPr>
                <w:sz w:val="20"/>
                <w:szCs w:val="20"/>
              </w:rPr>
              <w:t xml:space="preserve">   Проверь себя.</w:t>
            </w:r>
          </w:p>
        </w:tc>
      </w:tr>
      <w:tr w:rsidR="00504C9E" w:rsidRPr="00E171EB" w:rsidTr="005732BD">
        <w:trPr>
          <w:gridAfter w:val="1"/>
          <w:wAfter w:w="2221" w:type="pct"/>
          <w:trHeight w:val="40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16</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EF7FE8">
            <w:pPr>
              <w:ind w:right="-61"/>
              <w:rPr>
                <w:sz w:val="20"/>
                <w:szCs w:val="20"/>
              </w:rPr>
            </w:pPr>
            <w:r w:rsidRPr="00E171EB">
              <w:rPr>
                <w:sz w:val="20"/>
                <w:szCs w:val="20"/>
              </w:rPr>
              <w:t xml:space="preserve">Б. Житков «Как </w:t>
            </w:r>
            <w:r w:rsidRPr="00E171EB">
              <w:rPr>
                <w:spacing w:val="-6"/>
                <w:sz w:val="20"/>
                <w:szCs w:val="20"/>
              </w:rPr>
              <w:t>меня называли».</w:t>
            </w:r>
            <w:r>
              <w:rPr>
                <w:sz w:val="20"/>
                <w:szCs w:val="20"/>
              </w:rPr>
              <w:t xml:space="preserve">  А. Кушнер «Большая   </w:t>
            </w:r>
            <w:r w:rsidRPr="00E171EB">
              <w:rPr>
                <w:sz w:val="20"/>
                <w:szCs w:val="20"/>
              </w:rPr>
              <w:t>новость».</w:t>
            </w:r>
          </w:p>
        </w:tc>
      </w:tr>
      <w:tr w:rsidR="00504C9E" w:rsidRPr="00E171EB" w:rsidTr="005732BD">
        <w:trPr>
          <w:gridAfter w:val="1"/>
          <w:wAfter w:w="2221" w:type="pct"/>
          <w:trHeight w:val="41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17</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0B5F67">
            <w:pPr>
              <w:tabs>
                <w:tab w:val="left" w:pos="360"/>
              </w:tabs>
              <w:rPr>
                <w:sz w:val="20"/>
                <w:szCs w:val="20"/>
              </w:rPr>
            </w:pPr>
            <w:r w:rsidRPr="00E171EB">
              <w:rPr>
                <w:sz w:val="20"/>
                <w:szCs w:val="20"/>
              </w:rPr>
              <w:t>Л.Пантелеев «Как поросёнок говорить научился».</w:t>
            </w:r>
          </w:p>
        </w:tc>
      </w:tr>
      <w:tr w:rsidR="00504C9E" w:rsidRPr="00E171EB" w:rsidTr="005732BD">
        <w:trPr>
          <w:gridAfter w:val="1"/>
          <w:wAfter w:w="2221" w:type="pct"/>
          <w:trHeight w:val="421"/>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18</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EF7FE8">
            <w:pPr>
              <w:tabs>
                <w:tab w:val="left" w:pos="360"/>
              </w:tabs>
              <w:rPr>
                <w:sz w:val="20"/>
                <w:szCs w:val="20"/>
              </w:rPr>
            </w:pPr>
            <w:r w:rsidRPr="00E171EB">
              <w:rPr>
                <w:sz w:val="20"/>
                <w:szCs w:val="20"/>
              </w:rPr>
              <w:t>Развитие восприятия художественного произведения. Бр. Гримм «Заяц и ёж».</w:t>
            </w:r>
          </w:p>
        </w:tc>
      </w:tr>
      <w:tr w:rsidR="00504C9E" w:rsidRPr="00E171EB" w:rsidTr="005732BD">
        <w:trPr>
          <w:gridAfter w:val="1"/>
          <w:wAfter w:w="2221" w:type="pct"/>
          <w:trHeight w:val="41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19</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EF7FE8">
            <w:pPr>
              <w:rPr>
                <w:sz w:val="20"/>
                <w:szCs w:val="20"/>
              </w:rPr>
            </w:pPr>
            <w:r w:rsidRPr="00E171EB">
              <w:rPr>
                <w:sz w:val="20"/>
                <w:szCs w:val="20"/>
              </w:rPr>
              <w:t xml:space="preserve"> </w:t>
            </w:r>
          </w:p>
        </w:tc>
        <w:tc>
          <w:tcPr>
            <w:tcW w:w="2109" w:type="pct"/>
            <w:tcMar>
              <w:left w:w="85" w:type="dxa"/>
              <w:right w:w="85" w:type="dxa"/>
            </w:tcMar>
          </w:tcPr>
          <w:p w:rsidR="00504C9E" w:rsidRPr="00E171EB" w:rsidRDefault="00504C9E" w:rsidP="00EF7FE8">
            <w:pPr>
              <w:rPr>
                <w:sz w:val="20"/>
                <w:szCs w:val="20"/>
              </w:rPr>
            </w:pPr>
            <w:r>
              <w:rPr>
                <w:sz w:val="20"/>
                <w:szCs w:val="20"/>
              </w:rPr>
              <w:t xml:space="preserve">Е. Чарушин «Яшка». А. Кушнер «Что я узнал!»      </w:t>
            </w:r>
            <w:r w:rsidRPr="00E171EB">
              <w:rPr>
                <w:sz w:val="20"/>
                <w:szCs w:val="20"/>
              </w:rPr>
              <w:t>Ю. Дмитриев</w:t>
            </w:r>
            <w:r>
              <w:rPr>
                <w:sz w:val="20"/>
                <w:szCs w:val="20"/>
              </w:rPr>
              <w:t xml:space="preserve">     «</w:t>
            </w:r>
            <w:r w:rsidRPr="00E171EB">
              <w:rPr>
                <w:sz w:val="20"/>
                <w:szCs w:val="20"/>
              </w:rPr>
              <w:t>Медвежата».</w:t>
            </w:r>
          </w:p>
        </w:tc>
      </w:tr>
      <w:tr w:rsidR="00504C9E" w:rsidRPr="00E171EB" w:rsidTr="005732BD">
        <w:trPr>
          <w:gridAfter w:val="1"/>
          <w:wAfter w:w="2221" w:type="pct"/>
          <w:trHeight w:val="52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20</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EF7FE8">
            <w:pPr>
              <w:rPr>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А.Блок «Снег да снег».</w:t>
            </w:r>
          </w:p>
        </w:tc>
      </w:tr>
      <w:tr w:rsidR="00504C9E" w:rsidRPr="00E171EB" w:rsidTr="005732BD">
        <w:trPr>
          <w:trHeight w:val="41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М. Карем «Растеряшка».    </w:t>
            </w:r>
            <w:r w:rsidRPr="00E171EB">
              <w:rPr>
                <w:sz w:val="20"/>
                <w:szCs w:val="20"/>
              </w:rPr>
              <w:t>В. Драгунский «Заколдованная буква».</w:t>
            </w:r>
          </w:p>
        </w:tc>
        <w:tc>
          <w:tcPr>
            <w:tcW w:w="2221" w:type="pct"/>
          </w:tcPr>
          <w:p w:rsidR="00504C9E" w:rsidRPr="00E171EB" w:rsidRDefault="00504C9E" w:rsidP="00426C8F">
            <w:pPr>
              <w:tabs>
                <w:tab w:val="left" w:pos="360"/>
              </w:tabs>
              <w:rPr>
                <w:sz w:val="20"/>
                <w:szCs w:val="20"/>
              </w:rPr>
            </w:pPr>
          </w:p>
        </w:tc>
      </w:tr>
      <w:tr w:rsidR="00504C9E" w:rsidRPr="00E171EB" w:rsidTr="005732BD">
        <w:trPr>
          <w:trHeight w:val="41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Pr="00EF7FE8" w:rsidRDefault="00504C9E" w:rsidP="00426C8F">
            <w:pPr>
              <w:rPr>
                <w:sz w:val="20"/>
                <w:szCs w:val="20"/>
              </w:rPr>
            </w:pPr>
            <w:r>
              <w:rPr>
                <w:sz w:val="20"/>
                <w:szCs w:val="20"/>
              </w:rPr>
              <w:t xml:space="preserve">Н.Носов   </w:t>
            </w:r>
            <w:r w:rsidRPr="00E171EB">
              <w:rPr>
                <w:sz w:val="20"/>
                <w:szCs w:val="20"/>
              </w:rPr>
              <w:t>«Ступеньки».</w:t>
            </w:r>
            <w:r>
              <w:rPr>
                <w:sz w:val="20"/>
                <w:szCs w:val="20"/>
              </w:rPr>
              <w:t xml:space="preserve">    Проверь себя.    </w:t>
            </w:r>
            <w:r>
              <w:rPr>
                <w:b/>
                <w:sz w:val="20"/>
                <w:szCs w:val="20"/>
              </w:rPr>
              <w:t>ИКТ</w:t>
            </w:r>
          </w:p>
        </w:tc>
        <w:tc>
          <w:tcPr>
            <w:tcW w:w="2221" w:type="pct"/>
          </w:tcPr>
          <w:p w:rsidR="00504C9E" w:rsidRPr="00E171EB" w:rsidRDefault="00504C9E" w:rsidP="00426C8F">
            <w:pPr>
              <w:tabs>
                <w:tab w:val="left" w:pos="360"/>
              </w:tabs>
              <w:rPr>
                <w:sz w:val="20"/>
                <w:szCs w:val="20"/>
              </w:rPr>
            </w:pPr>
          </w:p>
        </w:tc>
      </w:tr>
      <w:tr w:rsidR="00504C9E" w:rsidRPr="00E171EB" w:rsidTr="005732BD">
        <w:trPr>
          <w:trHeight w:val="416"/>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Г. Скребицкий «Пушок».</w:t>
            </w:r>
          </w:p>
        </w:tc>
        <w:tc>
          <w:tcPr>
            <w:tcW w:w="2221" w:type="pct"/>
          </w:tcPr>
          <w:p w:rsidR="00504C9E" w:rsidRPr="00E171EB" w:rsidRDefault="00504C9E" w:rsidP="00426C8F">
            <w:pPr>
              <w:tabs>
                <w:tab w:val="left" w:pos="360"/>
              </w:tabs>
              <w:rPr>
                <w:sz w:val="20"/>
                <w:szCs w:val="20"/>
              </w:rPr>
            </w:pPr>
          </w:p>
        </w:tc>
      </w:tr>
      <w:tr w:rsidR="00504C9E" w:rsidRPr="00E171EB" w:rsidTr="005732BD">
        <w:trPr>
          <w:gridAfter w:val="1"/>
          <w:wAfter w:w="2221" w:type="pct"/>
          <w:trHeight w:val="421"/>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24</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EF7FE8">
            <w:pPr>
              <w:rPr>
                <w:sz w:val="20"/>
                <w:szCs w:val="20"/>
              </w:rPr>
            </w:pPr>
            <w:r>
              <w:rPr>
                <w:sz w:val="20"/>
                <w:szCs w:val="20"/>
              </w:rPr>
              <w:t xml:space="preserve">О. Дриз «Горячий привет».  Г.Остер    </w:t>
            </w:r>
            <w:r w:rsidRPr="00E171EB">
              <w:rPr>
                <w:sz w:val="20"/>
                <w:szCs w:val="20"/>
              </w:rPr>
              <w:t>«Привет мартышке».</w:t>
            </w:r>
          </w:p>
        </w:tc>
      </w:tr>
      <w:tr w:rsidR="00504C9E" w:rsidRPr="00E171EB" w:rsidTr="005732BD">
        <w:trPr>
          <w:gridAfter w:val="1"/>
          <w:wAfter w:w="2221" w:type="pct"/>
          <w:trHeight w:val="41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25</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AF5773">
            <w:pPr>
              <w:rPr>
                <w:sz w:val="20"/>
                <w:szCs w:val="20"/>
              </w:rPr>
            </w:pPr>
            <w:r>
              <w:rPr>
                <w:sz w:val="20"/>
                <w:szCs w:val="20"/>
              </w:rPr>
              <w:t xml:space="preserve">Е. Чарушин «Зайчата».  </w:t>
            </w:r>
            <w:r w:rsidRPr="00E171EB">
              <w:rPr>
                <w:sz w:val="20"/>
                <w:szCs w:val="20"/>
              </w:rPr>
              <w:t xml:space="preserve">Н.Сладков </w:t>
            </w:r>
            <w:r w:rsidRPr="00E171EB">
              <w:rPr>
                <w:spacing w:val="4"/>
                <w:sz w:val="20"/>
                <w:szCs w:val="20"/>
              </w:rPr>
              <w:t xml:space="preserve">«Сорока и </w:t>
            </w:r>
            <w:r>
              <w:rPr>
                <w:sz w:val="20"/>
                <w:szCs w:val="20"/>
              </w:rPr>
              <w:t xml:space="preserve"> </w:t>
            </w:r>
            <w:r w:rsidRPr="00E171EB">
              <w:rPr>
                <w:spacing w:val="4"/>
                <w:sz w:val="20"/>
                <w:szCs w:val="20"/>
              </w:rPr>
              <w:t>Заяц».</w:t>
            </w:r>
            <w:r>
              <w:rPr>
                <w:sz w:val="20"/>
                <w:szCs w:val="20"/>
              </w:rPr>
              <w:t xml:space="preserve"> </w:t>
            </w:r>
            <w:r w:rsidRPr="00E171EB">
              <w:rPr>
                <w:sz w:val="20"/>
                <w:szCs w:val="20"/>
              </w:rPr>
              <w:t>«Лиса и Заяц».</w:t>
            </w:r>
          </w:p>
          <w:p w:rsidR="00504C9E" w:rsidRPr="00E171EB" w:rsidRDefault="00504C9E" w:rsidP="000B5F67">
            <w:pPr>
              <w:tabs>
                <w:tab w:val="left" w:pos="360"/>
              </w:tabs>
              <w:rPr>
                <w:sz w:val="20"/>
                <w:szCs w:val="20"/>
              </w:rPr>
            </w:pPr>
          </w:p>
        </w:tc>
      </w:tr>
      <w:tr w:rsidR="00504C9E" w:rsidRPr="00E171EB" w:rsidTr="005732BD">
        <w:trPr>
          <w:gridAfter w:val="1"/>
          <w:wAfter w:w="2221" w:type="pct"/>
          <w:trHeight w:val="36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26</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Pr="00E171EB" w:rsidRDefault="00504C9E" w:rsidP="00AF5773">
            <w:pPr>
              <w:rPr>
                <w:sz w:val="20"/>
                <w:szCs w:val="20"/>
              </w:rPr>
            </w:pPr>
            <w:r w:rsidRPr="00E171EB">
              <w:rPr>
                <w:sz w:val="20"/>
                <w:szCs w:val="20"/>
              </w:rPr>
              <w:t>Развитие восприяти</w:t>
            </w:r>
            <w:r>
              <w:rPr>
                <w:sz w:val="20"/>
                <w:szCs w:val="20"/>
              </w:rPr>
              <w:t xml:space="preserve">я художественного произведения.  Н.Носов  </w:t>
            </w:r>
            <w:r w:rsidRPr="00E171EB">
              <w:rPr>
                <w:sz w:val="20"/>
                <w:szCs w:val="20"/>
              </w:rPr>
              <w:t>«Фантазёры».</w:t>
            </w:r>
            <w:r>
              <w:rPr>
                <w:sz w:val="20"/>
                <w:szCs w:val="20"/>
              </w:rPr>
              <w:t xml:space="preserve">  </w:t>
            </w:r>
            <w:r>
              <w:rPr>
                <w:b/>
                <w:sz w:val="20"/>
                <w:szCs w:val="20"/>
              </w:rPr>
              <w:t>ИКТ</w:t>
            </w:r>
          </w:p>
        </w:tc>
      </w:tr>
      <w:tr w:rsidR="00504C9E" w:rsidRPr="00E171EB" w:rsidTr="005732BD">
        <w:trPr>
          <w:gridAfter w:val="1"/>
          <w:wAfter w:w="2221" w:type="pct"/>
          <w:trHeight w:val="42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27</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Pr="00AF5773" w:rsidRDefault="00504C9E" w:rsidP="00426C8F">
            <w:pPr>
              <w:rPr>
                <w:sz w:val="20"/>
                <w:szCs w:val="20"/>
              </w:rPr>
            </w:pPr>
            <w:r>
              <w:rPr>
                <w:sz w:val="20"/>
                <w:szCs w:val="20"/>
              </w:rPr>
              <w:t xml:space="preserve">Н.Носов   </w:t>
            </w:r>
            <w:r w:rsidRPr="00E171EB">
              <w:rPr>
                <w:sz w:val="20"/>
                <w:szCs w:val="20"/>
              </w:rPr>
              <w:t>«Затейники».</w:t>
            </w:r>
            <w:r>
              <w:rPr>
                <w:sz w:val="20"/>
                <w:szCs w:val="20"/>
              </w:rPr>
              <w:t xml:space="preserve">  </w:t>
            </w:r>
            <w:r>
              <w:rPr>
                <w:b/>
                <w:sz w:val="20"/>
                <w:szCs w:val="20"/>
              </w:rPr>
              <w:t>ИКТ</w:t>
            </w:r>
          </w:p>
        </w:tc>
      </w:tr>
      <w:tr w:rsidR="00504C9E" w:rsidRPr="00E171EB" w:rsidTr="005732BD">
        <w:trPr>
          <w:gridAfter w:val="1"/>
          <w:wAfter w:w="2221" w:type="pct"/>
          <w:trHeight w:val="40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28</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Г.Сапгир «Людоед и принцесса, или Всё наоборот».</w:t>
            </w:r>
          </w:p>
        </w:tc>
      </w:tr>
      <w:tr w:rsidR="00504C9E" w:rsidRPr="00E171EB" w:rsidTr="005732BD">
        <w:trPr>
          <w:gridAfter w:val="1"/>
          <w:wAfter w:w="2221" w:type="pct"/>
          <w:trHeight w:val="43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29</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Дж. Родари</w:t>
            </w:r>
            <w:r>
              <w:rPr>
                <w:sz w:val="20"/>
                <w:szCs w:val="20"/>
              </w:rPr>
              <w:t xml:space="preserve"> «Про мышку, которая ела кошек».  Проверь себя</w:t>
            </w:r>
          </w:p>
        </w:tc>
      </w:tr>
      <w:tr w:rsidR="00504C9E" w:rsidRPr="00E171EB" w:rsidTr="005732BD">
        <w:trPr>
          <w:gridAfter w:val="1"/>
          <w:wAfter w:w="2221" w:type="pct"/>
          <w:trHeight w:val="401"/>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30</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Развитие восприятия художеств</w:t>
            </w:r>
            <w:r>
              <w:rPr>
                <w:sz w:val="20"/>
                <w:szCs w:val="20"/>
              </w:rPr>
              <w:t xml:space="preserve">енного текста. Е.Ильина «Шум и </w:t>
            </w:r>
            <w:r w:rsidRPr="00E171EB">
              <w:rPr>
                <w:sz w:val="20"/>
                <w:szCs w:val="20"/>
              </w:rPr>
              <w:t>Шумок».</w:t>
            </w:r>
          </w:p>
        </w:tc>
      </w:tr>
      <w:tr w:rsidR="00504C9E" w:rsidRPr="00E171EB" w:rsidTr="005732BD">
        <w:trPr>
          <w:gridAfter w:val="1"/>
          <w:wAfter w:w="2221" w:type="pct"/>
          <w:trHeight w:val="54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31</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А.Толстой «Ёж».В.Лунин «Волк ужасно разъярён…».    Г.Цыферов «Зелёный  </w:t>
            </w:r>
            <w:r w:rsidRPr="00E171EB">
              <w:rPr>
                <w:sz w:val="20"/>
                <w:szCs w:val="20"/>
              </w:rPr>
              <w:t>заяц».</w:t>
            </w:r>
          </w:p>
        </w:tc>
      </w:tr>
      <w:tr w:rsidR="00504C9E" w:rsidRPr="00E171EB" w:rsidTr="005732BD">
        <w:trPr>
          <w:gridAfter w:val="1"/>
          <w:wAfter w:w="2221" w:type="pct"/>
          <w:trHeight w:val="42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32</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Pr="00AF5773" w:rsidRDefault="00504C9E" w:rsidP="00426C8F">
            <w:pPr>
              <w:rPr>
                <w:sz w:val="20"/>
                <w:szCs w:val="20"/>
              </w:rPr>
            </w:pPr>
            <w:r w:rsidRPr="00E171EB">
              <w:rPr>
                <w:sz w:val="20"/>
                <w:szCs w:val="20"/>
              </w:rPr>
              <w:t>В.Драгунский «Он живой и светится».</w:t>
            </w:r>
            <w:r>
              <w:rPr>
                <w:sz w:val="20"/>
                <w:szCs w:val="20"/>
              </w:rPr>
              <w:t xml:space="preserve">   </w:t>
            </w:r>
            <w:r>
              <w:rPr>
                <w:b/>
                <w:sz w:val="20"/>
                <w:szCs w:val="20"/>
              </w:rPr>
              <w:t>ИКТ</w:t>
            </w:r>
          </w:p>
        </w:tc>
      </w:tr>
      <w:tr w:rsidR="00504C9E" w:rsidRPr="00E171EB" w:rsidTr="005732BD">
        <w:trPr>
          <w:gridAfter w:val="1"/>
          <w:wAfter w:w="2221" w:type="pct"/>
          <w:trHeight w:val="349"/>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33</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Pr="00AF5773" w:rsidRDefault="00504C9E" w:rsidP="00426C8F">
            <w:pPr>
              <w:rPr>
                <w:sz w:val="20"/>
                <w:szCs w:val="20"/>
              </w:rPr>
            </w:pPr>
            <w:r w:rsidRPr="00E171EB">
              <w:rPr>
                <w:sz w:val="20"/>
                <w:szCs w:val="20"/>
              </w:rPr>
              <w:t>«Лиса и журавль» (русская</w:t>
            </w:r>
            <w:r>
              <w:rPr>
                <w:sz w:val="20"/>
                <w:szCs w:val="20"/>
              </w:rPr>
              <w:t xml:space="preserve"> народная сказка).</w:t>
            </w:r>
            <w:r w:rsidRPr="00E171EB">
              <w:rPr>
                <w:sz w:val="20"/>
                <w:szCs w:val="20"/>
              </w:rPr>
              <w:t>Н.Сладков «Лиса и мышь».</w:t>
            </w:r>
            <w:r>
              <w:rPr>
                <w:sz w:val="20"/>
                <w:szCs w:val="20"/>
              </w:rPr>
              <w:t xml:space="preserve">  </w:t>
            </w:r>
            <w:r>
              <w:rPr>
                <w:b/>
                <w:sz w:val="20"/>
                <w:szCs w:val="20"/>
              </w:rPr>
              <w:t>ИКТ</w:t>
            </w:r>
          </w:p>
        </w:tc>
      </w:tr>
      <w:tr w:rsidR="00504C9E" w:rsidRPr="00E171EB" w:rsidTr="005732BD">
        <w:trPr>
          <w:gridAfter w:val="1"/>
          <w:wAfter w:w="2221" w:type="pct"/>
          <w:trHeight w:val="48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34</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Г.Сапгир «Лошарик».  </w:t>
            </w:r>
            <w:r w:rsidRPr="00E171EB">
              <w:rPr>
                <w:sz w:val="20"/>
                <w:szCs w:val="20"/>
              </w:rPr>
              <w:t>В.Берестов «Картинки в лужах».</w:t>
            </w:r>
          </w:p>
        </w:tc>
      </w:tr>
      <w:tr w:rsidR="00504C9E" w:rsidRPr="00E171EB" w:rsidTr="005732BD">
        <w:trPr>
          <w:gridAfter w:val="1"/>
          <w:wAfter w:w="2221" w:type="pct"/>
          <w:trHeight w:val="546"/>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35</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Default="00504C9E" w:rsidP="00426C8F">
            <w:pPr>
              <w:rPr>
                <w:sz w:val="20"/>
                <w:szCs w:val="20"/>
              </w:rPr>
            </w:pPr>
            <w:r w:rsidRPr="00E171EB">
              <w:rPr>
                <w:sz w:val="20"/>
                <w:szCs w:val="20"/>
              </w:rPr>
              <w:t>А.П</w:t>
            </w:r>
            <w:r>
              <w:rPr>
                <w:sz w:val="20"/>
                <w:szCs w:val="20"/>
              </w:rPr>
              <w:t xml:space="preserve">ушкин «Сказка о царе Салтане…».  </w:t>
            </w:r>
            <w:r w:rsidRPr="00E171EB">
              <w:rPr>
                <w:sz w:val="20"/>
                <w:szCs w:val="20"/>
              </w:rPr>
              <w:t>Рус</w:t>
            </w:r>
            <w:r>
              <w:rPr>
                <w:sz w:val="20"/>
                <w:szCs w:val="20"/>
              </w:rPr>
              <w:t xml:space="preserve">ская  народная сказка «Пузырь, Соломинка и Лапоть».  В. Сутеев    </w:t>
            </w:r>
            <w:r w:rsidRPr="00E171EB">
              <w:rPr>
                <w:sz w:val="20"/>
                <w:szCs w:val="20"/>
              </w:rPr>
              <w:t>«Кораблик».</w:t>
            </w:r>
          </w:p>
          <w:p w:rsidR="00504C9E" w:rsidRPr="003C7FF2" w:rsidRDefault="00504C9E" w:rsidP="00426C8F">
            <w:pPr>
              <w:rPr>
                <w:b/>
                <w:sz w:val="20"/>
                <w:szCs w:val="20"/>
              </w:rPr>
            </w:pPr>
            <w:r>
              <w:rPr>
                <w:b/>
                <w:sz w:val="20"/>
                <w:szCs w:val="20"/>
              </w:rPr>
              <w:t>ИКТ</w:t>
            </w:r>
          </w:p>
        </w:tc>
      </w:tr>
      <w:tr w:rsidR="00504C9E" w:rsidRPr="00E171EB" w:rsidTr="005732BD">
        <w:trPr>
          <w:gridAfter w:val="1"/>
          <w:wAfter w:w="2221" w:type="pct"/>
          <w:trHeight w:val="427"/>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36</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AF5773">
            <w:pPr>
              <w:rPr>
                <w:sz w:val="20"/>
                <w:szCs w:val="20"/>
              </w:rPr>
            </w:pPr>
            <w:r>
              <w:rPr>
                <w:sz w:val="20"/>
                <w:szCs w:val="20"/>
              </w:rPr>
              <w:t xml:space="preserve">Кир Булычёв «Скороговорка».  В.Бианки «Лис и Мышонок».  Загадка.   </w:t>
            </w:r>
            <w:r w:rsidRPr="00E171EB">
              <w:rPr>
                <w:sz w:val="20"/>
                <w:szCs w:val="20"/>
              </w:rPr>
              <w:t>Проверь себя.</w:t>
            </w:r>
          </w:p>
        </w:tc>
      </w:tr>
      <w:tr w:rsidR="00504C9E" w:rsidRPr="00E171EB" w:rsidTr="005732BD">
        <w:trPr>
          <w:gridAfter w:val="1"/>
          <w:wAfter w:w="2221" w:type="pct"/>
          <w:trHeight w:val="405"/>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37</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r w:rsidRPr="00E171EB">
              <w:rPr>
                <w:sz w:val="20"/>
                <w:szCs w:val="20"/>
              </w:rPr>
              <w:t xml:space="preserve"> </w:t>
            </w:r>
          </w:p>
        </w:tc>
        <w:tc>
          <w:tcPr>
            <w:tcW w:w="2109" w:type="pct"/>
            <w:tcMar>
              <w:left w:w="85" w:type="dxa"/>
              <w:right w:w="85" w:type="dxa"/>
            </w:tcMar>
          </w:tcPr>
          <w:p w:rsidR="00504C9E" w:rsidRPr="00E171EB" w:rsidRDefault="00504C9E" w:rsidP="00AF5773">
            <w:pPr>
              <w:rPr>
                <w:sz w:val="20"/>
                <w:szCs w:val="20"/>
              </w:rPr>
            </w:pPr>
            <w:r w:rsidRPr="00E171EB">
              <w:rPr>
                <w:sz w:val="20"/>
                <w:szCs w:val="20"/>
              </w:rPr>
              <w:t>Развитие восприяти</w:t>
            </w:r>
            <w:r>
              <w:rPr>
                <w:sz w:val="20"/>
                <w:szCs w:val="20"/>
              </w:rPr>
              <w:t xml:space="preserve">я художественного произведения. В. Сутеев </w:t>
            </w:r>
            <w:r w:rsidRPr="00E171EB">
              <w:rPr>
                <w:sz w:val="20"/>
                <w:szCs w:val="20"/>
              </w:rPr>
              <w:t>«Палочка-выручалочка».</w:t>
            </w:r>
          </w:p>
        </w:tc>
      </w:tr>
      <w:tr w:rsidR="00504C9E" w:rsidRPr="00E171EB" w:rsidTr="005732BD">
        <w:trPr>
          <w:gridAfter w:val="1"/>
          <w:wAfter w:w="2221" w:type="pct"/>
          <w:trHeight w:val="410"/>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38</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AF5773">
            <w:pPr>
              <w:rPr>
                <w:sz w:val="20"/>
                <w:szCs w:val="20"/>
              </w:rPr>
            </w:pPr>
            <w:r w:rsidRPr="00E171EB">
              <w:rPr>
                <w:sz w:val="20"/>
                <w:szCs w:val="20"/>
              </w:rPr>
              <w:t xml:space="preserve">К. Ушинский </w:t>
            </w:r>
            <w:r>
              <w:rPr>
                <w:sz w:val="20"/>
                <w:szCs w:val="20"/>
              </w:rPr>
              <w:t xml:space="preserve">«Играющие собаки».  Л. Толстой «Косточка».  В. Осеева «Кто наказал его?» </w:t>
            </w:r>
            <w:r w:rsidRPr="00E171EB">
              <w:rPr>
                <w:sz w:val="20"/>
                <w:szCs w:val="20"/>
              </w:rPr>
              <w:t>Пословица.</w:t>
            </w:r>
          </w:p>
        </w:tc>
      </w:tr>
      <w:tr w:rsidR="00504C9E" w:rsidRPr="00E171EB" w:rsidTr="005732BD">
        <w:trPr>
          <w:gridAfter w:val="1"/>
          <w:wAfter w:w="2221" w:type="pct"/>
          <w:trHeight w:val="416"/>
        </w:trPr>
        <w:tc>
          <w:tcPr>
            <w:tcW w:w="107" w:type="pct"/>
            <w:gridSpan w:val="2"/>
            <w:tcMar>
              <w:left w:w="85" w:type="dxa"/>
              <w:right w:w="85" w:type="dxa"/>
            </w:tcMar>
          </w:tcPr>
          <w:p w:rsidR="00504C9E" w:rsidRPr="00E171EB" w:rsidRDefault="00504C9E" w:rsidP="006C3831">
            <w:pPr>
              <w:tabs>
                <w:tab w:val="left" w:pos="252"/>
                <w:tab w:val="left" w:pos="360"/>
              </w:tabs>
              <w:jc w:val="center"/>
              <w:rPr>
                <w:sz w:val="20"/>
                <w:szCs w:val="20"/>
              </w:rPr>
            </w:pPr>
            <w:r>
              <w:rPr>
                <w:sz w:val="20"/>
                <w:szCs w:val="20"/>
              </w:rPr>
              <w:t>39</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pacing w:val="-6"/>
                <w:sz w:val="20"/>
                <w:szCs w:val="20"/>
              </w:rPr>
            </w:pPr>
          </w:p>
        </w:tc>
        <w:tc>
          <w:tcPr>
            <w:tcW w:w="2109" w:type="pct"/>
            <w:tcMar>
              <w:left w:w="85" w:type="dxa"/>
              <w:right w:w="85" w:type="dxa"/>
            </w:tcMar>
          </w:tcPr>
          <w:p w:rsidR="00504C9E" w:rsidRPr="00E171EB" w:rsidRDefault="00504C9E" w:rsidP="006C3831">
            <w:pPr>
              <w:rPr>
                <w:sz w:val="20"/>
                <w:szCs w:val="20"/>
              </w:rPr>
            </w:pPr>
            <w:r>
              <w:rPr>
                <w:sz w:val="20"/>
                <w:szCs w:val="20"/>
              </w:rPr>
              <w:t xml:space="preserve">В. Осеева «Печенье».  Пословицы.  А. Барто «Я –лишний».  </w:t>
            </w:r>
            <w:r w:rsidRPr="00E171EB">
              <w:rPr>
                <w:spacing w:val="-6"/>
                <w:sz w:val="20"/>
                <w:szCs w:val="20"/>
              </w:rPr>
              <w:t xml:space="preserve">Я. Аким </w:t>
            </w:r>
            <w:r>
              <w:rPr>
                <w:sz w:val="20"/>
                <w:szCs w:val="20"/>
              </w:rPr>
              <w:t xml:space="preserve">  </w:t>
            </w:r>
            <w:r w:rsidRPr="00E171EB">
              <w:rPr>
                <w:spacing w:val="-6"/>
                <w:sz w:val="20"/>
                <w:szCs w:val="20"/>
              </w:rPr>
              <w:t>«Мама».</w:t>
            </w:r>
            <w:r>
              <w:rPr>
                <w:sz w:val="20"/>
                <w:szCs w:val="20"/>
              </w:rPr>
              <w:t xml:space="preserve"> </w:t>
            </w:r>
            <w:r w:rsidRPr="00E171EB">
              <w:rPr>
                <w:sz w:val="20"/>
                <w:szCs w:val="20"/>
              </w:rPr>
              <w:t xml:space="preserve">Э. Успенский </w:t>
            </w:r>
            <w:r w:rsidRPr="00E171EB">
              <w:rPr>
                <w:spacing w:val="-6"/>
                <w:sz w:val="20"/>
                <w:szCs w:val="20"/>
              </w:rPr>
              <w:t>«Всё в порядке».</w:t>
            </w:r>
            <w:r>
              <w:rPr>
                <w:sz w:val="20"/>
                <w:szCs w:val="20"/>
              </w:rPr>
              <w:t xml:space="preserve">  </w:t>
            </w:r>
            <w:r w:rsidRPr="00E171EB">
              <w:rPr>
                <w:spacing w:val="-6"/>
                <w:sz w:val="20"/>
                <w:szCs w:val="20"/>
              </w:rPr>
              <w:t>Проверь себя.</w:t>
            </w:r>
          </w:p>
        </w:tc>
      </w:tr>
      <w:tr w:rsidR="00504C9E" w:rsidRPr="00E171EB" w:rsidTr="005732BD">
        <w:trPr>
          <w:gridAfter w:val="1"/>
          <w:wAfter w:w="2221" w:type="pct"/>
          <w:trHeight w:val="423"/>
        </w:trPr>
        <w:tc>
          <w:tcPr>
            <w:tcW w:w="107" w:type="pct"/>
            <w:gridSpan w:val="2"/>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40</w:t>
            </w: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rStyle w:val="Emphasis"/>
              </w:rPr>
            </w:pPr>
          </w:p>
        </w:tc>
        <w:tc>
          <w:tcPr>
            <w:tcW w:w="2109" w:type="pct"/>
            <w:tcMar>
              <w:left w:w="85" w:type="dxa"/>
              <w:right w:w="85" w:type="dxa"/>
            </w:tcMar>
          </w:tcPr>
          <w:p w:rsidR="00504C9E" w:rsidRPr="00E171EB" w:rsidRDefault="00504C9E" w:rsidP="006C3831">
            <w:pPr>
              <w:rPr>
                <w:sz w:val="20"/>
                <w:szCs w:val="20"/>
              </w:rPr>
            </w:pPr>
            <w:r w:rsidRPr="00E171EB">
              <w:rPr>
                <w:sz w:val="20"/>
                <w:szCs w:val="20"/>
              </w:rPr>
              <w:t>Развитие восприятия художественного произведения. Е.Пермяк «Пичугин мост»</w:t>
            </w:r>
            <w:r>
              <w:rPr>
                <w:sz w:val="20"/>
                <w:szCs w:val="20"/>
              </w:rPr>
              <w:t xml:space="preserve">.   </w:t>
            </w:r>
            <w:r>
              <w:rPr>
                <w:b/>
                <w:sz w:val="20"/>
                <w:szCs w:val="20"/>
              </w:rPr>
              <w:t>ИКТ</w:t>
            </w:r>
          </w:p>
        </w:tc>
      </w:tr>
      <w:tr w:rsidR="00504C9E" w:rsidRPr="00E171EB" w:rsidTr="005732BD">
        <w:trPr>
          <w:gridAfter w:val="1"/>
          <w:wAfter w:w="2221" w:type="pct"/>
          <w:trHeight w:val="423"/>
        </w:trPr>
        <w:tc>
          <w:tcPr>
            <w:tcW w:w="107" w:type="pct"/>
            <w:gridSpan w:val="2"/>
            <w:tcMar>
              <w:left w:w="85" w:type="dxa"/>
              <w:right w:w="85" w:type="dxa"/>
            </w:tcMar>
          </w:tcPr>
          <w:p w:rsidR="00504C9E" w:rsidRDefault="00504C9E" w:rsidP="000B5F67">
            <w:pPr>
              <w:tabs>
                <w:tab w:val="left" w:pos="252"/>
                <w:tab w:val="left" w:pos="360"/>
              </w:tabs>
              <w:jc w:val="center"/>
              <w:rPr>
                <w:sz w:val="20"/>
                <w:szCs w:val="20"/>
              </w:rPr>
            </w:pPr>
          </w:p>
        </w:tc>
        <w:tc>
          <w:tcPr>
            <w:tcW w:w="254" w:type="pct"/>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6C3831" w:rsidRDefault="00504C9E" w:rsidP="000B5F67">
            <w:pPr>
              <w:rPr>
                <w:rStyle w:val="Emphasis"/>
                <w:b w:val="0"/>
                <w:i w:val="0"/>
              </w:rPr>
            </w:pPr>
            <w:r w:rsidRPr="006C3831">
              <w:rPr>
                <w:rStyle w:val="Emphasis"/>
                <w:b w:val="0"/>
                <w:i w:val="0"/>
              </w:rPr>
              <w:t>итого</w:t>
            </w:r>
            <w:r>
              <w:rPr>
                <w:rStyle w:val="Emphasis"/>
                <w:b w:val="0"/>
                <w:i w:val="0"/>
              </w:rPr>
              <w:t>:</w:t>
            </w:r>
          </w:p>
        </w:tc>
        <w:tc>
          <w:tcPr>
            <w:tcW w:w="2109" w:type="pct"/>
            <w:tcMar>
              <w:left w:w="85" w:type="dxa"/>
              <w:right w:w="85" w:type="dxa"/>
            </w:tcMar>
          </w:tcPr>
          <w:p w:rsidR="00504C9E" w:rsidRPr="00E171EB" w:rsidRDefault="00504C9E" w:rsidP="006C3831">
            <w:pPr>
              <w:rPr>
                <w:sz w:val="20"/>
                <w:szCs w:val="20"/>
              </w:rPr>
            </w:pPr>
            <w:r>
              <w:rPr>
                <w:sz w:val="20"/>
                <w:szCs w:val="20"/>
              </w:rPr>
              <w:t>40 часов</w:t>
            </w:r>
          </w:p>
        </w:tc>
      </w:tr>
      <w:tr w:rsidR="00504C9E" w:rsidRPr="00E171EB" w:rsidTr="006C3831">
        <w:trPr>
          <w:gridAfter w:val="1"/>
          <w:wAfter w:w="2221" w:type="pct"/>
          <w:trHeight w:val="423"/>
        </w:trPr>
        <w:tc>
          <w:tcPr>
            <w:tcW w:w="2779" w:type="pct"/>
            <w:gridSpan w:val="5"/>
            <w:tcMar>
              <w:left w:w="85" w:type="dxa"/>
              <w:right w:w="85" w:type="dxa"/>
            </w:tcMar>
          </w:tcPr>
          <w:p w:rsidR="00504C9E" w:rsidRPr="006C3831" w:rsidRDefault="00504C9E" w:rsidP="006C3831">
            <w:pPr>
              <w:rPr>
                <w:sz w:val="20"/>
                <w:szCs w:val="20"/>
              </w:rPr>
            </w:pPr>
            <w:r>
              <w:rPr>
                <w:b/>
                <w:sz w:val="20"/>
                <w:szCs w:val="20"/>
              </w:rPr>
              <w:t>Раздел 4. Литературное чтени</w:t>
            </w:r>
            <w:r>
              <w:rPr>
                <w:sz w:val="20"/>
                <w:szCs w:val="20"/>
              </w:rPr>
              <w:t xml:space="preserve">е. </w:t>
            </w:r>
            <w:r w:rsidRPr="006C3831">
              <w:rPr>
                <w:b/>
                <w:sz w:val="20"/>
                <w:szCs w:val="20"/>
              </w:rPr>
              <w:t>Читаем сказки, загадки, скороговорки.</w:t>
            </w:r>
            <w:r>
              <w:rPr>
                <w:sz w:val="20"/>
                <w:szCs w:val="20"/>
              </w:rPr>
              <w:t xml:space="preserve">  </w:t>
            </w:r>
            <w:r w:rsidRPr="006C3831">
              <w:rPr>
                <w:b/>
                <w:sz w:val="20"/>
                <w:szCs w:val="20"/>
              </w:rPr>
              <w:t>6 часов.</w:t>
            </w:r>
          </w:p>
        </w:tc>
      </w:tr>
      <w:tr w:rsidR="00504C9E" w:rsidRPr="00E171EB" w:rsidTr="006C3831">
        <w:trPr>
          <w:gridAfter w:val="1"/>
          <w:wAfter w:w="2221" w:type="pct"/>
          <w:trHeight w:val="410"/>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ind w:right="-61"/>
              <w:rPr>
                <w:sz w:val="20"/>
                <w:szCs w:val="20"/>
              </w:rPr>
            </w:pPr>
          </w:p>
        </w:tc>
        <w:tc>
          <w:tcPr>
            <w:tcW w:w="2109" w:type="pct"/>
            <w:tcMar>
              <w:left w:w="85" w:type="dxa"/>
              <w:right w:w="85" w:type="dxa"/>
            </w:tcMar>
          </w:tcPr>
          <w:p w:rsidR="00504C9E" w:rsidRPr="00E171EB" w:rsidRDefault="00504C9E" w:rsidP="006C3831">
            <w:pPr>
              <w:rPr>
                <w:sz w:val="20"/>
                <w:szCs w:val="20"/>
              </w:rPr>
            </w:pPr>
            <w:r>
              <w:rPr>
                <w:sz w:val="20"/>
                <w:szCs w:val="20"/>
              </w:rPr>
              <w:t xml:space="preserve">Л. Толстой «Солнце и  ветер». В. Бианки  «Синичкин календарь».  </w:t>
            </w:r>
            <w:r w:rsidRPr="00E171EB">
              <w:rPr>
                <w:sz w:val="20"/>
                <w:szCs w:val="20"/>
              </w:rPr>
              <w:t xml:space="preserve">Э. Мошковская </w:t>
            </w:r>
            <w:r w:rsidRPr="00E171EB">
              <w:rPr>
                <w:spacing w:val="-6"/>
                <w:sz w:val="20"/>
                <w:szCs w:val="20"/>
              </w:rPr>
              <w:t>«Лед тронулся».</w:t>
            </w:r>
          </w:p>
        </w:tc>
      </w:tr>
      <w:tr w:rsidR="00504C9E" w:rsidRPr="00E171EB" w:rsidTr="006C3831">
        <w:trPr>
          <w:gridAfter w:val="1"/>
          <w:wAfter w:w="2221" w:type="pct"/>
          <w:trHeight w:val="416"/>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Pr="006C3831" w:rsidRDefault="00504C9E" w:rsidP="00426C8F">
            <w:pPr>
              <w:rPr>
                <w:sz w:val="20"/>
                <w:szCs w:val="20"/>
              </w:rPr>
            </w:pPr>
            <w:r>
              <w:rPr>
                <w:sz w:val="20"/>
                <w:szCs w:val="20"/>
              </w:rPr>
              <w:t xml:space="preserve">И.Соколов-Микитов   «Русский лес».   Загадки.  Песенка. Русская народная песня  </w:t>
            </w:r>
            <w:r w:rsidRPr="00E171EB">
              <w:rPr>
                <w:sz w:val="20"/>
                <w:szCs w:val="20"/>
              </w:rPr>
              <w:t>«Берёзонька».</w:t>
            </w:r>
            <w:r>
              <w:rPr>
                <w:sz w:val="20"/>
                <w:szCs w:val="20"/>
              </w:rPr>
              <w:t xml:space="preserve">  </w:t>
            </w:r>
            <w:r>
              <w:rPr>
                <w:b/>
                <w:sz w:val="20"/>
                <w:szCs w:val="20"/>
              </w:rPr>
              <w:t>ИКТ</w:t>
            </w:r>
          </w:p>
        </w:tc>
      </w:tr>
      <w:tr w:rsidR="00504C9E" w:rsidRPr="00E171EB" w:rsidTr="00536A9D">
        <w:trPr>
          <w:gridAfter w:val="1"/>
          <w:wAfter w:w="2221" w:type="pct"/>
          <w:trHeight w:val="555"/>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М.Пришвин «Лесная</w:t>
            </w:r>
            <w:r>
              <w:rPr>
                <w:sz w:val="20"/>
                <w:szCs w:val="20"/>
              </w:rPr>
              <w:t xml:space="preserve">  </w:t>
            </w:r>
            <w:r w:rsidRPr="00E171EB">
              <w:rPr>
                <w:sz w:val="20"/>
                <w:szCs w:val="20"/>
              </w:rPr>
              <w:t>капель».</w:t>
            </w:r>
          </w:p>
        </w:tc>
      </w:tr>
      <w:tr w:rsidR="00504C9E" w:rsidRPr="00E171EB" w:rsidTr="00EF7FE8">
        <w:trPr>
          <w:gridAfter w:val="1"/>
          <w:wAfter w:w="2221" w:type="pct"/>
          <w:trHeight w:val="20"/>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Default="00504C9E" w:rsidP="00426C8F">
            <w:pPr>
              <w:rPr>
                <w:sz w:val="20"/>
                <w:szCs w:val="20"/>
              </w:rPr>
            </w:pPr>
            <w:r w:rsidRPr="00E171EB">
              <w:rPr>
                <w:sz w:val="20"/>
                <w:szCs w:val="20"/>
              </w:rPr>
              <w:t>Развитие восприятия художественного произведения. Н. Саконская «Мы с мамой».</w:t>
            </w:r>
          </w:p>
          <w:p w:rsidR="00504C9E" w:rsidRPr="00E171EB" w:rsidRDefault="00504C9E" w:rsidP="00426C8F">
            <w:pPr>
              <w:rPr>
                <w:sz w:val="20"/>
                <w:szCs w:val="20"/>
              </w:rPr>
            </w:pPr>
          </w:p>
        </w:tc>
      </w:tr>
      <w:tr w:rsidR="00504C9E" w:rsidRPr="00E171EB" w:rsidTr="006C3831">
        <w:trPr>
          <w:gridAfter w:val="1"/>
          <w:wAfter w:w="2221" w:type="pct"/>
          <w:trHeight w:val="455"/>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5</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И. Мазнин «Давайте дружить».  Ю. Коваль «Бабочка».  С. Михалков «Аисты и лягушки».  </w:t>
            </w:r>
            <w:r w:rsidRPr="00E171EB">
              <w:rPr>
                <w:sz w:val="20"/>
                <w:szCs w:val="20"/>
              </w:rPr>
              <w:t>Е. Чарушин «Томкины сны».</w:t>
            </w:r>
          </w:p>
        </w:tc>
      </w:tr>
      <w:tr w:rsidR="00504C9E" w:rsidRPr="00E171EB" w:rsidTr="006C3831">
        <w:trPr>
          <w:gridAfter w:val="1"/>
          <w:wAfter w:w="2221" w:type="pct"/>
          <w:trHeight w:val="465"/>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6</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6C3831">
            <w:pPr>
              <w:rPr>
                <w:sz w:val="20"/>
                <w:szCs w:val="20"/>
              </w:rPr>
            </w:pPr>
            <w:r>
              <w:rPr>
                <w:sz w:val="20"/>
                <w:szCs w:val="20"/>
              </w:rPr>
              <w:t xml:space="preserve">И. Жуков   «Нападение на зоопарк».   М. Пришвин «Ёжик».   </w:t>
            </w:r>
            <w:r w:rsidRPr="00E171EB">
              <w:rPr>
                <w:sz w:val="20"/>
                <w:szCs w:val="20"/>
              </w:rPr>
              <w:t>Ю. Могутин «Убежал».</w:t>
            </w:r>
          </w:p>
        </w:tc>
      </w:tr>
      <w:tr w:rsidR="00504C9E" w:rsidRPr="00E171EB" w:rsidTr="006C3831">
        <w:trPr>
          <w:gridAfter w:val="1"/>
          <w:wAfter w:w="2221" w:type="pct"/>
          <w:trHeight w:val="465"/>
        </w:trPr>
        <w:tc>
          <w:tcPr>
            <w:tcW w:w="103" w:type="pct"/>
            <w:tcMar>
              <w:left w:w="85" w:type="dxa"/>
              <w:right w:w="85" w:type="dxa"/>
            </w:tcMar>
          </w:tcPr>
          <w:p w:rsidR="00504C9E" w:rsidRDefault="00504C9E" w:rsidP="000B5F67">
            <w:pPr>
              <w:tabs>
                <w:tab w:val="left" w:pos="252"/>
                <w:tab w:val="left" w:pos="360"/>
              </w:tabs>
              <w:jc w:val="center"/>
              <w:rPr>
                <w:sz w:val="20"/>
                <w:szCs w:val="20"/>
              </w:rPr>
            </w:pP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r>
              <w:rPr>
                <w:sz w:val="20"/>
                <w:szCs w:val="20"/>
              </w:rPr>
              <w:t>Итого:</w:t>
            </w:r>
          </w:p>
        </w:tc>
        <w:tc>
          <w:tcPr>
            <w:tcW w:w="2109" w:type="pct"/>
            <w:tcMar>
              <w:left w:w="85" w:type="dxa"/>
              <w:right w:w="85" w:type="dxa"/>
            </w:tcMar>
          </w:tcPr>
          <w:p w:rsidR="00504C9E" w:rsidRDefault="00504C9E" w:rsidP="006C3831">
            <w:pPr>
              <w:rPr>
                <w:sz w:val="20"/>
                <w:szCs w:val="20"/>
              </w:rPr>
            </w:pPr>
            <w:r>
              <w:rPr>
                <w:sz w:val="20"/>
                <w:szCs w:val="20"/>
              </w:rPr>
              <w:t>6 часов</w:t>
            </w:r>
          </w:p>
        </w:tc>
      </w:tr>
      <w:tr w:rsidR="00504C9E" w:rsidRPr="00E171EB" w:rsidTr="006C3831">
        <w:trPr>
          <w:gridAfter w:val="1"/>
          <w:wAfter w:w="2221" w:type="pct"/>
          <w:trHeight w:val="465"/>
        </w:trPr>
        <w:tc>
          <w:tcPr>
            <w:tcW w:w="2779" w:type="pct"/>
            <w:gridSpan w:val="5"/>
            <w:tcMar>
              <w:left w:w="85" w:type="dxa"/>
              <w:right w:w="85" w:type="dxa"/>
            </w:tcMar>
          </w:tcPr>
          <w:p w:rsidR="00504C9E" w:rsidRPr="005732BD" w:rsidRDefault="00504C9E" w:rsidP="006C3831">
            <w:pPr>
              <w:rPr>
                <w:b/>
                <w:sz w:val="20"/>
                <w:szCs w:val="20"/>
              </w:rPr>
            </w:pPr>
            <w:r w:rsidRPr="005732BD">
              <w:rPr>
                <w:b/>
                <w:sz w:val="20"/>
                <w:szCs w:val="20"/>
              </w:rPr>
              <w:t>Раздел 5.   Учимся уму-разуму.  8 часов.</w:t>
            </w:r>
          </w:p>
          <w:p w:rsidR="00504C9E" w:rsidRPr="006C3831" w:rsidRDefault="00504C9E" w:rsidP="006C3831">
            <w:pPr>
              <w:rPr>
                <w:sz w:val="20"/>
                <w:szCs w:val="20"/>
              </w:rPr>
            </w:pPr>
            <w:r w:rsidRPr="005732BD">
              <w:rPr>
                <w:b/>
                <w:sz w:val="20"/>
                <w:szCs w:val="20"/>
              </w:rPr>
              <w:t>Проверочных работ – 2 часа.</w:t>
            </w:r>
          </w:p>
        </w:tc>
      </w:tr>
      <w:tr w:rsidR="00504C9E" w:rsidRPr="00E171EB" w:rsidTr="005732BD">
        <w:trPr>
          <w:gridAfter w:val="1"/>
          <w:wAfter w:w="2221" w:type="pct"/>
          <w:trHeight w:val="462"/>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Б. Заходер «Ёжик».  М. Пришвин «Норка и Жулька».  </w:t>
            </w:r>
            <w:r w:rsidRPr="00E171EB">
              <w:rPr>
                <w:sz w:val="20"/>
                <w:szCs w:val="20"/>
              </w:rPr>
              <w:t>Русская народная песня «Котик».</w:t>
            </w:r>
          </w:p>
        </w:tc>
      </w:tr>
      <w:tr w:rsidR="00504C9E" w:rsidRPr="00E171EB" w:rsidTr="005732BD">
        <w:trPr>
          <w:gridAfter w:val="1"/>
          <w:wAfter w:w="2221" w:type="pct"/>
          <w:trHeight w:val="540"/>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Pr="005732BD" w:rsidRDefault="00504C9E" w:rsidP="00426C8F">
            <w:pPr>
              <w:rPr>
                <w:sz w:val="20"/>
                <w:szCs w:val="20"/>
              </w:rPr>
            </w:pPr>
            <w:r>
              <w:rPr>
                <w:sz w:val="20"/>
                <w:szCs w:val="20"/>
              </w:rPr>
              <w:t xml:space="preserve">Э. Шим    «Глухарь».  </w:t>
            </w:r>
            <w:r w:rsidRPr="00E171EB">
              <w:rPr>
                <w:sz w:val="20"/>
                <w:szCs w:val="20"/>
              </w:rPr>
              <w:t>Г. Скр</w:t>
            </w:r>
            <w:r>
              <w:rPr>
                <w:sz w:val="20"/>
                <w:szCs w:val="20"/>
              </w:rPr>
              <w:t xml:space="preserve">ебицкий «Самые быстрые крылья».  </w:t>
            </w:r>
            <w:r w:rsidRPr="00E171EB">
              <w:rPr>
                <w:sz w:val="20"/>
                <w:szCs w:val="20"/>
              </w:rPr>
              <w:t>Проверь себя.</w:t>
            </w:r>
            <w:r>
              <w:rPr>
                <w:sz w:val="20"/>
                <w:szCs w:val="20"/>
              </w:rPr>
              <w:t xml:space="preserve">  </w:t>
            </w:r>
            <w:r>
              <w:rPr>
                <w:b/>
                <w:sz w:val="20"/>
                <w:szCs w:val="20"/>
              </w:rPr>
              <w:t>ИКТ</w:t>
            </w:r>
          </w:p>
        </w:tc>
      </w:tr>
      <w:tr w:rsidR="00504C9E" w:rsidRPr="00E171EB" w:rsidTr="00EF7FE8">
        <w:trPr>
          <w:gridAfter w:val="1"/>
          <w:wAfter w:w="2221" w:type="pct"/>
          <w:trHeight w:val="349"/>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Pr="005732BD" w:rsidRDefault="00504C9E" w:rsidP="00426C8F">
            <w:pPr>
              <w:rPr>
                <w:sz w:val="20"/>
                <w:szCs w:val="20"/>
              </w:rPr>
            </w:pPr>
            <w:r w:rsidRPr="00E171EB">
              <w:rPr>
                <w:sz w:val="20"/>
                <w:szCs w:val="20"/>
              </w:rPr>
              <w:t>Развитие восприятия худо</w:t>
            </w:r>
            <w:r>
              <w:rPr>
                <w:sz w:val="20"/>
                <w:szCs w:val="20"/>
              </w:rPr>
              <w:t xml:space="preserve">жественного произведения.  </w:t>
            </w:r>
            <w:r w:rsidRPr="00E171EB">
              <w:rPr>
                <w:sz w:val="20"/>
                <w:szCs w:val="20"/>
              </w:rPr>
              <w:t>Е.Трутнева «Когда это бывает?».</w:t>
            </w:r>
            <w:r>
              <w:rPr>
                <w:sz w:val="20"/>
                <w:szCs w:val="20"/>
              </w:rPr>
              <w:t xml:space="preserve">  </w:t>
            </w:r>
            <w:r>
              <w:rPr>
                <w:b/>
                <w:sz w:val="20"/>
                <w:szCs w:val="20"/>
              </w:rPr>
              <w:t>ИКТ</w:t>
            </w:r>
          </w:p>
        </w:tc>
      </w:tr>
      <w:tr w:rsidR="00504C9E" w:rsidRPr="00E171EB" w:rsidTr="005732BD">
        <w:trPr>
          <w:gridAfter w:val="1"/>
          <w:wAfter w:w="2221" w:type="pct"/>
          <w:trHeight w:val="638"/>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5732BD">
            <w:pPr>
              <w:rPr>
                <w:sz w:val="20"/>
                <w:szCs w:val="20"/>
              </w:rPr>
            </w:pPr>
            <w:r w:rsidRPr="00E171EB">
              <w:rPr>
                <w:sz w:val="20"/>
                <w:szCs w:val="20"/>
              </w:rPr>
              <w:t>М</w:t>
            </w:r>
            <w:r>
              <w:rPr>
                <w:sz w:val="20"/>
                <w:szCs w:val="20"/>
              </w:rPr>
              <w:t>. Пляцков</w:t>
            </w:r>
            <w:r>
              <w:rPr>
                <w:sz w:val="20"/>
                <w:szCs w:val="20"/>
              </w:rPr>
              <w:softHyphen/>
              <w:t>ский «Добрая лошадь».  В. Осеева «Кто хозяин?».  В. Осеева «Просто старушка».</w:t>
            </w:r>
            <w:r w:rsidRPr="00E171EB">
              <w:rPr>
                <w:sz w:val="20"/>
                <w:szCs w:val="20"/>
              </w:rPr>
              <w:t>В. Голявкин «Про то, для кого Вовка учится».</w:t>
            </w:r>
          </w:p>
        </w:tc>
      </w:tr>
      <w:tr w:rsidR="00504C9E" w:rsidRPr="00E171EB" w:rsidTr="005732BD">
        <w:trPr>
          <w:gridAfter w:val="1"/>
          <w:wAfter w:w="2221" w:type="pct"/>
          <w:trHeight w:val="549"/>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5</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5732BD">
            <w:pPr>
              <w:rPr>
                <w:sz w:val="20"/>
                <w:szCs w:val="20"/>
              </w:rPr>
            </w:pPr>
            <w:r w:rsidRPr="00E171EB">
              <w:rPr>
                <w:sz w:val="20"/>
                <w:szCs w:val="20"/>
              </w:rPr>
              <w:t>Е. Пермяк «Са</w:t>
            </w:r>
            <w:r>
              <w:rPr>
                <w:sz w:val="20"/>
                <w:szCs w:val="20"/>
              </w:rPr>
              <w:t>мое страшное».  С. Востоков «Кто кого».</w:t>
            </w:r>
            <w:r w:rsidRPr="00E171EB">
              <w:rPr>
                <w:sz w:val="20"/>
                <w:szCs w:val="20"/>
              </w:rPr>
              <w:t>И. Бутмин «Трус».</w:t>
            </w:r>
          </w:p>
        </w:tc>
      </w:tr>
      <w:tr w:rsidR="00504C9E" w:rsidRPr="00E171EB" w:rsidTr="005732BD">
        <w:trPr>
          <w:gridAfter w:val="1"/>
          <w:wAfter w:w="2221" w:type="pct"/>
          <w:trHeight w:val="415"/>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6</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5732BD">
            <w:pPr>
              <w:rPr>
                <w:sz w:val="20"/>
                <w:szCs w:val="20"/>
              </w:rPr>
            </w:pPr>
            <w:r>
              <w:rPr>
                <w:sz w:val="20"/>
                <w:szCs w:val="20"/>
              </w:rPr>
              <w:t xml:space="preserve">Е. Пермяк «Бумажный змей». В. Берестов «Серёжа и гвозди». </w:t>
            </w:r>
            <w:r w:rsidRPr="00E171EB">
              <w:rPr>
                <w:sz w:val="20"/>
                <w:szCs w:val="20"/>
              </w:rPr>
              <w:t>Проверь себя.</w:t>
            </w:r>
          </w:p>
        </w:tc>
      </w:tr>
      <w:tr w:rsidR="00504C9E" w:rsidRPr="00E171EB" w:rsidTr="005732BD">
        <w:trPr>
          <w:gridAfter w:val="1"/>
          <w:wAfter w:w="2221" w:type="pct"/>
          <w:trHeight w:val="421"/>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7</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0B5F67">
            <w:pPr>
              <w:tabs>
                <w:tab w:val="left" w:pos="360"/>
              </w:tabs>
              <w:rPr>
                <w:sz w:val="20"/>
                <w:szCs w:val="20"/>
              </w:rPr>
            </w:pPr>
            <w:r w:rsidRPr="00E171EB">
              <w:rPr>
                <w:sz w:val="20"/>
                <w:szCs w:val="20"/>
              </w:rPr>
              <w:t>Развитие восприятия художественного произведения. С. Баруздин «Весёлые рассказы».</w:t>
            </w:r>
          </w:p>
        </w:tc>
      </w:tr>
      <w:tr w:rsidR="00504C9E" w:rsidRPr="00E171EB" w:rsidTr="005732BD">
        <w:trPr>
          <w:gridAfter w:val="1"/>
          <w:wAfter w:w="2221" w:type="pct"/>
          <w:trHeight w:val="413"/>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sidRPr="00E171EB">
              <w:rPr>
                <w:sz w:val="20"/>
                <w:szCs w:val="20"/>
              </w:rPr>
              <w:t>8</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5732BD">
            <w:pPr>
              <w:rPr>
                <w:sz w:val="20"/>
                <w:szCs w:val="20"/>
              </w:rPr>
            </w:pPr>
            <w:r>
              <w:rPr>
                <w:sz w:val="20"/>
                <w:szCs w:val="20"/>
              </w:rPr>
              <w:t>М. Пляцков</w:t>
            </w:r>
            <w:r>
              <w:rPr>
                <w:sz w:val="20"/>
                <w:szCs w:val="20"/>
              </w:rPr>
              <w:softHyphen/>
              <w:t xml:space="preserve">ский «Урок дружбы».  </w:t>
            </w:r>
            <w:r w:rsidRPr="00E171EB">
              <w:rPr>
                <w:sz w:val="20"/>
                <w:szCs w:val="20"/>
              </w:rPr>
              <w:t>В. Орлов «Как Малышу нашли маму».</w:t>
            </w:r>
          </w:p>
        </w:tc>
      </w:tr>
      <w:tr w:rsidR="00504C9E" w:rsidRPr="00E171EB" w:rsidTr="005732BD">
        <w:trPr>
          <w:gridAfter w:val="1"/>
          <w:wAfter w:w="2221" w:type="pct"/>
          <w:trHeight w:val="413"/>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r>
              <w:rPr>
                <w:sz w:val="20"/>
                <w:szCs w:val="20"/>
              </w:rPr>
              <w:t>Итого:</w:t>
            </w:r>
          </w:p>
        </w:tc>
        <w:tc>
          <w:tcPr>
            <w:tcW w:w="2109" w:type="pct"/>
            <w:tcMar>
              <w:left w:w="85" w:type="dxa"/>
              <w:right w:w="85" w:type="dxa"/>
            </w:tcMar>
          </w:tcPr>
          <w:p w:rsidR="00504C9E" w:rsidRDefault="00504C9E" w:rsidP="005732BD">
            <w:pPr>
              <w:rPr>
                <w:sz w:val="20"/>
                <w:szCs w:val="20"/>
              </w:rPr>
            </w:pPr>
            <w:r>
              <w:rPr>
                <w:sz w:val="20"/>
                <w:szCs w:val="20"/>
              </w:rPr>
              <w:t>8 часов</w:t>
            </w:r>
          </w:p>
        </w:tc>
      </w:tr>
      <w:tr w:rsidR="00504C9E" w:rsidRPr="00E171EB" w:rsidTr="005732BD">
        <w:trPr>
          <w:gridAfter w:val="1"/>
          <w:wAfter w:w="2221" w:type="pct"/>
          <w:trHeight w:val="413"/>
        </w:trPr>
        <w:tc>
          <w:tcPr>
            <w:tcW w:w="2779" w:type="pct"/>
            <w:gridSpan w:val="5"/>
            <w:tcMar>
              <w:left w:w="85" w:type="dxa"/>
              <w:right w:w="85" w:type="dxa"/>
            </w:tcMar>
          </w:tcPr>
          <w:p w:rsidR="00504C9E" w:rsidRDefault="00504C9E" w:rsidP="005732BD">
            <w:pPr>
              <w:rPr>
                <w:b/>
                <w:sz w:val="20"/>
                <w:szCs w:val="20"/>
              </w:rPr>
            </w:pPr>
            <w:r>
              <w:rPr>
                <w:b/>
                <w:sz w:val="20"/>
                <w:szCs w:val="20"/>
              </w:rPr>
              <w:t xml:space="preserve">Раздел 6.  Читаем о родной природе.  7 часов.   </w:t>
            </w:r>
          </w:p>
          <w:p w:rsidR="00504C9E" w:rsidRPr="005732BD" w:rsidRDefault="00504C9E" w:rsidP="005732BD">
            <w:pPr>
              <w:rPr>
                <w:b/>
                <w:sz w:val="20"/>
                <w:szCs w:val="20"/>
              </w:rPr>
            </w:pPr>
            <w:r>
              <w:rPr>
                <w:b/>
                <w:sz w:val="20"/>
                <w:szCs w:val="20"/>
              </w:rPr>
              <w:t>Проверочных работ – 2 часа.</w:t>
            </w:r>
          </w:p>
        </w:tc>
      </w:tr>
      <w:tr w:rsidR="00504C9E" w:rsidRPr="00E171EB" w:rsidTr="005732BD">
        <w:trPr>
          <w:gridAfter w:val="1"/>
          <w:wAfter w:w="2221" w:type="pct"/>
          <w:trHeight w:val="551"/>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А. Усачёв «Грамотная мышка».  М. Яснов    «В лесной   библиотеке».  В. Сутеев «Цыплёнок и утёнок».  </w:t>
            </w:r>
            <w:r w:rsidRPr="00E171EB">
              <w:rPr>
                <w:sz w:val="20"/>
                <w:szCs w:val="20"/>
              </w:rPr>
              <w:t>С.Прокофьева «Сказка о т</w:t>
            </w:r>
            <w:r>
              <w:rPr>
                <w:sz w:val="20"/>
                <w:szCs w:val="20"/>
              </w:rPr>
              <w:t xml:space="preserve">ом, что надо   </w:t>
            </w:r>
            <w:r w:rsidRPr="00E171EB">
              <w:rPr>
                <w:sz w:val="20"/>
                <w:szCs w:val="20"/>
              </w:rPr>
              <w:t>дарить».</w:t>
            </w:r>
          </w:p>
        </w:tc>
      </w:tr>
      <w:tr w:rsidR="00504C9E" w:rsidRPr="00E171EB" w:rsidTr="00536A9D">
        <w:trPr>
          <w:gridAfter w:val="1"/>
          <w:wAfter w:w="2221" w:type="pct"/>
          <w:trHeight w:val="418"/>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Д. Биссет «Дракон  Комодо».   </w:t>
            </w:r>
            <w:r w:rsidRPr="00E171EB">
              <w:rPr>
                <w:sz w:val="20"/>
                <w:szCs w:val="20"/>
              </w:rPr>
              <w:t>Проверь себя.</w:t>
            </w:r>
          </w:p>
        </w:tc>
      </w:tr>
      <w:tr w:rsidR="00504C9E" w:rsidRPr="00E171EB" w:rsidTr="006501E3">
        <w:trPr>
          <w:gridAfter w:val="1"/>
          <w:wAfter w:w="2221" w:type="pct"/>
          <w:trHeight w:val="412"/>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Pr="005732BD" w:rsidRDefault="00504C9E" w:rsidP="00426C8F">
            <w:pPr>
              <w:rPr>
                <w:sz w:val="20"/>
                <w:szCs w:val="20"/>
              </w:rPr>
            </w:pPr>
            <w:r w:rsidRPr="00E171EB">
              <w:rPr>
                <w:sz w:val="20"/>
                <w:szCs w:val="20"/>
              </w:rPr>
              <w:t>Развитие восприяти</w:t>
            </w:r>
            <w:r>
              <w:rPr>
                <w:sz w:val="20"/>
                <w:szCs w:val="20"/>
              </w:rPr>
              <w:t xml:space="preserve">я художественного произведения.  </w:t>
            </w:r>
            <w:r w:rsidRPr="00E171EB">
              <w:rPr>
                <w:sz w:val="20"/>
                <w:szCs w:val="20"/>
              </w:rPr>
              <w:t>Х.-К. Андерсен «Стойкий оловянный солдатик».</w:t>
            </w:r>
            <w:r>
              <w:rPr>
                <w:sz w:val="20"/>
                <w:szCs w:val="20"/>
              </w:rPr>
              <w:t xml:space="preserve"> </w:t>
            </w:r>
            <w:r>
              <w:rPr>
                <w:b/>
                <w:sz w:val="20"/>
                <w:szCs w:val="20"/>
              </w:rPr>
              <w:t>ИКТ</w:t>
            </w:r>
          </w:p>
        </w:tc>
      </w:tr>
      <w:tr w:rsidR="00504C9E" w:rsidRPr="00E171EB" w:rsidTr="006501E3">
        <w:trPr>
          <w:gridAfter w:val="1"/>
          <w:wAfter w:w="2221" w:type="pct"/>
          <w:trHeight w:val="559"/>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А. Барто «Жук».  </w:t>
            </w:r>
            <w:r w:rsidRPr="00E171EB">
              <w:rPr>
                <w:sz w:val="20"/>
                <w:szCs w:val="20"/>
              </w:rPr>
              <w:t>Н.Сладков «На одном бревне».</w:t>
            </w:r>
          </w:p>
        </w:tc>
      </w:tr>
      <w:tr w:rsidR="00504C9E" w:rsidRPr="00E171EB" w:rsidTr="006501E3">
        <w:trPr>
          <w:gridAfter w:val="1"/>
          <w:wAfter w:w="2221" w:type="pct"/>
          <w:trHeight w:val="567"/>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5</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Е. Чарушин «Как Никита играл в   доктора».   </w:t>
            </w:r>
            <w:r w:rsidRPr="00E171EB">
              <w:rPr>
                <w:sz w:val="20"/>
                <w:szCs w:val="20"/>
              </w:rPr>
              <w:t>Пословицы.</w:t>
            </w:r>
          </w:p>
        </w:tc>
      </w:tr>
      <w:tr w:rsidR="00504C9E" w:rsidRPr="00E171EB" w:rsidTr="00536A9D">
        <w:trPr>
          <w:gridAfter w:val="1"/>
          <w:wAfter w:w="2221" w:type="pct"/>
          <w:trHeight w:val="403"/>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6</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Е. Чарушин «Томка и  корова».  В. Берестов «Выводок».  </w:t>
            </w:r>
            <w:r w:rsidRPr="00E171EB">
              <w:rPr>
                <w:sz w:val="20"/>
                <w:szCs w:val="20"/>
              </w:rPr>
              <w:t xml:space="preserve">Проверь себя. </w:t>
            </w:r>
          </w:p>
        </w:tc>
      </w:tr>
      <w:tr w:rsidR="00504C9E" w:rsidRPr="00E171EB" w:rsidTr="006501E3">
        <w:trPr>
          <w:gridAfter w:val="1"/>
          <w:wAfter w:w="2221" w:type="pct"/>
          <w:trHeight w:val="399"/>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7</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0B5F67">
            <w:pPr>
              <w:tabs>
                <w:tab w:val="left" w:pos="360"/>
              </w:tabs>
              <w:rPr>
                <w:sz w:val="20"/>
                <w:szCs w:val="20"/>
              </w:rPr>
            </w:pPr>
            <w:r w:rsidRPr="00E171EB">
              <w:rPr>
                <w:sz w:val="20"/>
                <w:szCs w:val="20"/>
              </w:rPr>
              <w:t>Развитие восприятия художественного произведения. Г. Скребицкий «Мать».</w:t>
            </w:r>
          </w:p>
        </w:tc>
      </w:tr>
      <w:tr w:rsidR="00504C9E" w:rsidRPr="00E171EB" w:rsidTr="006501E3">
        <w:trPr>
          <w:gridAfter w:val="1"/>
          <w:wAfter w:w="2221" w:type="pct"/>
          <w:trHeight w:val="399"/>
        </w:trPr>
        <w:tc>
          <w:tcPr>
            <w:tcW w:w="103" w:type="pct"/>
            <w:tcMar>
              <w:left w:w="85" w:type="dxa"/>
              <w:right w:w="85" w:type="dxa"/>
            </w:tcMar>
          </w:tcPr>
          <w:p w:rsidR="00504C9E" w:rsidRDefault="00504C9E" w:rsidP="000B5F67">
            <w:pPr>
              <w:tabs>
                <w:tab w:val="left" w:pos="252"/>
                <w:tab w:val="left" w:pos="360"/>
              </w:tabs>
              <w:jc w:val="center"/>
              <w:rPr>
                <w:sz w:val="20"/>
                <w:szCs w:val="20"/>
              </w:rPr>
            </w:pP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r>
              <w:rPr>
                <w:sz w:val="20"/>
                <w:szCs w:val="20"/>
              </w:rPr>
              <w:t xml:space="preserve">Итого: </w:t>
            </w:r>
          </w:p>
        </w:tc>
        <w:tc>
          <w:tcPr>
            <w:tcW w:w="2109" w:type="pct"/>
            <w:tcMar>
              <w:left w:w="85" w:type="dxa"/>
              <w:right w:w="85" w:type="dxa"/>
            </w:tcMar>
          </w:tcPr>
          <w:p w:rsidR="00504C9E" w:rsidRPr="00E171EB" w:rsidRDefault="00504C9E" w:rsidP="000B5F67">
            <w:pPr>
              <w:tabs>
                <w:tab w:val="left" w:pos="360"/>
              </w:tabs>
              <w:rPr>
                <w:sz w:val="20"/>
                <w:szCs w:val="20"/>
              </w:rPr>
            </w:pPr>
            <w:r>
              <w:rPr>
                <w:sz w:val="20"/>
                <w:szCs w:val="20"/>
              </w:rPr>
              <w:t>7 часов.</w:t>
            </w:r>
          </w:p>
        </w:tc>
      </w:tr>
      <w:tr w:rsidR="00504C9E" w:rsidRPr="00E171EB" w:rsidTr="006501E3">
        <w:trPr>
          <w:gridAfter w:val="1"/>
          <w:wAfter w:w="2221" w:type="pct"/>
          <w:trHeight w:val="399"/>
        </w:trPr>
        <w:tc>
          <w:tcPr>
            <w:tcW w:w="2779" w:type="pct"/>
            <w:gridSpan w:val="5"/>
            <w:tcMar>
              <w:left w:w="85" w:type="dxa"/>
              <w:right w:w="85" w:type="dxa"/>
            </w:tcMar>
          </w:tcPr>
          <w:p w:rsidR="00504C9E" w:rsidRDefault="00504C9E" w:rsidP="000B5F67">
            <w:pPr>
              <w:tabs>
                <w:tab w:val="left" w:pos="360"/>
              </w:tabs>
              <w:rPr>
                <w:b/>
                <w:sz w:val="20"/>
                <w:szCs w:val="20"/>
              </w:rPr>
            </w:pPr>
            <w:r>
              <w:rPr>
                <w:b/>
                <w:sz w:val="20"/>
                <w:szCs w:val="20"/>
              </w:rPr>
              <w:t xml:space="preserve">Раздел 7.   О наших друзьях-животных.  7 часов. </w:t>
            </w:r>
          </w:p>
          <w:p w:rsidR="00504C9E" w:rsidRPr="006501E3" w:rsidRDefault="00504C9E" w:rsidP="000B5F67">
            <w:pPr>
              <w:tabs>
                <w:tab w:val="left" w:pos="360"/>
              </w:tabs>
              <w:rPr>
                <w:b/>
                <w:sz w:val="20"/>
                <w:szCs w:val="20"/>
              </w:rPr>
            </w:pPr>
            <w:r>
              <w:rPr>
                <w:b/>
                <w:sz w:val="20"/>
                <w:szCs w:val="20"/>
              </w:rPr>
              <w:t>Проверочных работ – 1 час.</w:t>
            </w:r>
          </w:p>
        </w:tc>
      </w:tr>
      <w:tr w:rsidR="00504C9E" w:rsidRPr="00E171EB" w:rsidTr="00426C8F">
        <w:trPr>
          <w:gridAfter w:val="1"/>
          <w:wAfter w:w="2221" w:type="pct"/>
          <w:trHeight w:val="544"/>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1</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И. Соколов-Микитов «Радуга».  Е. Трутнева «Эхо».  </w:t>
            </w:r>
            <w:r w:rsidRPr="00E171EB">
              <w:rPr>
                <w:sz w:val="20"/>
                <w:szCs w:val="20"/>
              </w:rPr>
              <w:t>И. Шевчук «Ленивое эхо».</w:t>
            </w:r>
          </w:p>
        </w:tc>
      </w:tr>
      <w:tr w:rsidR="00504C9E" w:rsidRPr="00E171EB" w:rsidTr="00536A9D">
        <w:trPr>
          <w:gridAfter w:val="1"/>
          <w:wAfter w:w="2221" w:type="pct"/>
          <w:trHeight w:val="411"/>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2</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И. Соколов-Микитов «Май».  </w:t>
            </w:r>
            <w:r w:rsidRPr="00E171EB">
              <w:rPr>
                <w:sz w:val="20"/>
                <w:szCs w:val="20"/>
              </w:rPr>
              <w:t>А. Плещеев «Травка зеленеет».</w:t>
            </w:r>
          </w:p>
        </w:tc>
      </w:tr>
      <w:tr w:rsidR="00504C9E" w:rsidRPr="00E171EB" w:rsidTr="00536A9D">
        <w:trPr>
          <w:gridAfter w:val="1"/>
          <w:wAfter w:w="2221" w:type="pct"/>
          <w:trHeight w:val="417"/>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3</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Я. Тайц «Всё здесь».  «По ягоды».  Загадка.  </w:t>
            </w:r>
            <w:r w:rsidRPr="00E171EB">
              <w:rPr>
                <w:sz w:val="20"/>
                <w:szCs w:val="20"/>
              </w:rPr>
              <w:t>К. Чуковский  «Радость».</w:t>
            </w:r>
          </w:p>
        </w:tc>
      </w:tr>
      <w:tr w:rsidR="00504C9E" w:rsidRPr="00E171EB" w:rsidTr="00536A9D">
        <w:trPr>
          <w:gridAfter w:val="1"/>
          <w:wAfter w:w="2221" w:type="pct"/>
          <w:trHeight w:val="551"/>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4</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Развитие восприятия художественного произведения. М. Пришвин «Лисичкин хлеб».</w:t>
            </w:r>
          </w:p>
        </w:tc>
      </w:tr>
      <w:tr w:rsidR="00504C9E" w:rsidRPr="00E171EB" w:rsidTr="00426C8F">
        <w:trPr>
          <w:gridAfter w:val="1"/>
          <w:wAfter w:w="2221" w:type="pct"/>
          <w:trHeight w:val="548"/>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5</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sidRPr="00E171EB">
              <w:rPr>
                <w:sz w:val="20"/>
                <w:szCs w:val="20"/>
              </w:rPr>
              <w:t>М. Есе</w:t>
            </w:r>
            <w:r>
              <w:rPr>
                <w:sz w:val="20"/>
                <w:szCs w:val="20"/>
              </w:rPr>
              <w:t xml:space="preserve">новский «Моя небольшая родина».  </w:t>
            </w:r>
            <w:r w:rsidRPr="00E171EB">
              <w:rPr>
                <w:sz w:val="20"/>
                <w:szCs w:val="20"/>
              </w:rPr>
              <w:t>Ю. Коринец «Волшебное письмо».</w:t>
            </w:r>
          </w:p>
        </w:tc>
      </w:tr>
      <w:tr w:rsidR="00504C9E" w:rsidRPr="00E171EB" w:rsidTr="00426C8F">
        <w:trPr>
          <w:gridAfter w:val="1"/>
          <w:wAfter w:w="2221" w:type="pct"/>
          <w:trHeight w:val="557"/>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6</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3C7FF2" w:rsidRDefault="00504C9E" w:rsidP="000B5F67">
            <w:pPr>
              <w:rPr>
                <w:b/>
                <w:sz w:val="20"/>
                <w:szCs w:val="20"/>
              </w:rPr>
            </w:pPr>
          </w:p>
        </w:tc>
        <w:tc>
          <w:tcPr>
            <w:tcW w:w="2109" w:type="pct"/>
            <w:tcMar>
              <w:left w:w="85" w:type="dxa"/>
              <w:right w:w="85" w:type="dxa"/>
            </w:tcMar>
          </w:tcPr>
          <w:p w:rsidR="00504C9E" w:rsidRPr="00426C8F" w:rsidRDefault="00504C9E" w:rsidP="00426C8F">
            <w:pPr>
              <w:rPr>
                <w:sz w:val="20"/>
                <w:szCs w:val="20"/>
              </w:rPr>
            </w:pPr>
            <w:r w:rsidRPr="00E171EB">
              <w:rPr>
                <w:sz w:val="20"/>
                <w:szCs w:val="20"/>
              </w:rPr>
              <w:t xml:space="preserve">Р. Валеева «Здравствуй, лето!» </w:t>
            </w:r>
            <w:r>
              <w:rPr>
                <w:sz w:val="20"/>
                <w:szCs w:val="20"/>
              </w:rPr>
              <w:t xml:space="preserve">  </w:t>
            </w:r>
            <w:r>
              <w:rPr>
                <w:b/>
                <w:sz w:val="20"/>
                <w:szCs w:val="20"/>
              </w:rPr>
              <w:t>ИКТ</w:t>
            </w:r>
          </w:p>
        </w:tc>
      </w:tr>
      <w:tr w:rsidR="00504C9E" w:rsidRPr="00E171EB" w:rsidTr="00EF7FE8">
        <w:trPr>
          <w:gridAfter w:val="1"/>
          <w:wAfter w:w="2221" w:type="pct"/>
          <w:trHeight w:val="529"/>
        </w:trPr>
        <w:tc>
          <w:tcPr>
            <w:tcW w:w="103" w:type="pct"/>
            <w:tcMar>
              <w:left w:w="85" w:type="dxa"/>
              <w:right w:w="85" w:type="dxa"/>
            </w:tcMar>
          </w:tcPr>
          <w:p w:rsidR="00504C9E" w:rsidRPr="00E171EB" w:rsidRDefault="00504C9E" w:rsidP="000B5F67">
            <w:pPr>
              <w:tabs>
                <w:tab w:val="left" w:pos="252"/>
                <w:tab w:val="left" w:pos="360"/>
              </w:tabs>
              <w:jc w:val="center"/>
              <w:rPr>
                <w:sz w:val="20"/>
                <w:szCs w:val="20"/>
              </w:rPr>
            </w:pPr>
            <w:r>
              <w:rPr>
                <w:sz w:val="20"/>
                <w:szCs w:val="20"/>
              </w:rPr>
              <w:t>7</w:t>
            </w: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p>
        </w:tc>
        <w:tc>
          <w:tcPr>
            <w:tcW w:w="2109" w:type="pct"/>
            <w:tcMar>
              <w:left w:w="85" w:type="dxa"/>
              <w:right w:w="85" w:type="dxa"/>
            </w:tcMar>
          </w:tcPr>
          <w:p w:rsidR="00504C9E" w:rsidRPr="00E171EB" w:rsidRDefault="00504C9E" w:rsidP="00426C8F">
            <w:pPr>
              <w:rPr>
                <w:sz w:val="20"/>
                <w:szCs w:val="20"/>
              </w:rPr>
            </w:pPr>
            <w:r>
              <w:rPr>
                <w:sz w:val="20"/>
                <w:szCs w:val="20"/>
              </w:rPr>
              <w:t xml:space="preserve">В. Лунин «Я видела чудо».   </w:t>
            </w:r>
            <w:r w:rsidRPr="00E171EB">
              <w:rPr>
                <w:sz w:val="20"/>
                <w:szCs w:val="20"/>
              </w:rPr>
              <w:t>Проверь себя.</w:t>
            </w:r>
          </w:p>
        </w:tc>
      </w:tr>
      <w:tr w:rsidR="00504C9E" w:rsidRPr="00E171EB" w:rsidTr="00EF7FE8">
        <w:trPr>
          <w:gridAfter w:val="1"/>
          <w:wAfter w:w="2221" w:type="pct"/>
          <w:trHeight w:val="529"/>
        </w:trPr>
        <w:tc>
          <w:tcPr>
            <w:tcW w:w="103" w:type="pct"/>
            <w:tcMar>
              <w:left w:w="85" w:type="dxa"/>
              <w:right w:w="85" w:type="dxa"/>
            </w:tcMar>
          </w:tcPr>
          <w:p w:rsidR="00504C9E" w:rsidRDefault="00504C9E" w:rsidP="000B5F67">
            <w:pPr>
              <w:tabs>
                <w:tab w:val="left" w:pos="252"/>
                <w:tab w:val="left" w:pos="360"/>
              </w:tabs>
              <w:jc w:val="center"/>
              <w:rPr>
                <w:sz w:val="20"/>
                <w:szCs w:val="20"/>
              </w:rPr>
            </w:pPr>
          </w:p>
        </w:tc>
        <w:tc>
          <w:tcPr>
            <w:tcW w:w="258" w:type="pct"/>
            <w:gridSpan w:val="2"/>
            <w:tcMar>
              <w:left w:w="85" w:type="dxa"/>
              <w:right w:w="85" w:type="dxa"/>
            </w:tcMar>
          </w:tcPr>
          <w:p w:rsidR="00504C9E" w:rsidRPr="00E171EB" w:rsidRDefault="00504C9E" w:rsidP="000B5F67">
            <w:pPr>
              <w:tabs>
                <w:tab w:val="left" w:pos="360"/>
              </w:tabs>
              <w:jc w:val="center"/>
              <w:rPr>
                <w:b/>
                <w:sz w:val="20"/>
                <w:szCs w:val="20"/>
              </w:rPr>
            </w:pPr>
          </w:p>
        </w:tc>
        <w:tc>
          <w:tcPr>
            <w:tcW w:w="309" w:type="pct"/>
            <w:tcMar>
              <w:left w:w="85" w:type="dxa"/>
              <w:right w:w="85" w:type="dxa"/>
            </w:tcMar>
          </w:tcPr>
          <w:p w:rsidR="00504C9E" w:rsidRPr="00E171EB" w:rsidRDefault="00504C9E" w:rsidP="000B5F67">
            <w:pPr>
              <w:rPr>
                <w:sz w:val="20"/>
                <w:szCs w:val="20"/>
              </w:rPr>
            </w:pPr>
            <w:r>
              <w:rPr>
                <w:sz w:val="20"/>
                <w:szCs w:val="20"/>
              </w:rPr>
              <w:t>Итого:</w:t>
            </w:r>
          </w:p>
        </w:tc>
        <w:tc>
          <w:tcPr>
            <w:tcW w:w="2109" w:type="pct"/>
            <w:tcMar>
              <w:left w:w="85" w:type="dxa"/>
              <w:right w:w="85" w:type="dxa"/>
            </w:tcMar>
          </w:tcPr>
          <w:p w:rsidR="00504C9E" w:rsidRDefault="00504C9E" w:rsidP="00426C8F">
            <w:pPr>
              <w:rPr>
                <w:sz w:val="20"/>
                <w:szCs w:val="20"/>
              </w:rPr>
            </w:pPr>
            <w:r>
              <w:rPr>
                <w:sz w:val="20"/>
                <w:szCs w:val="20"/>
              </w:rPr>
              <w:t>7часов</w:t>
            </w:r>
          </w:p>
        </w:tc>
      </w:tr>
      <w:tr w:rsidR="00504C9E" w:rsidRPr="00E171EB" w:rsidTr="00EF7FE8">
        <w:trPr>
          <w:gridAfter w:val="1"/>
          <w:wAfter w:w="2221" w:type="pct"/>
          <w:trHeight w:val="529"/>
        </w:trPr>
        <w:tc>
          <w:tcPr>
            <w:tcW w:w="361" w:type="pct"/>
            <w:gridSpan w:val="3"/>
            <w:tcMar>
              <w:left w:w="85" w:type="dxa"/>
              <w:right w:w="85" w:type="dxa"/>
            </w:tcMar>
          </w:tcPr>
          <w:p w:rsidR="00504C9E" w:rsidRDefault="00504C9E" w:rsidP="000B5F67">
            <w:pPr>
              <w:tabs>
                <w:tab w:val="left" w:pos="360"/>
              </w:tabs>
              <w:jc w:val="center"/>
              <w:rPr>
                <w:b/>
                <w:sz w:val="20"/>
                <w:szCs w:val="20"/>
              </w:rPr>
            </w:pPr>
            <w:r>
              <w:rPr>
                <w:b/>
                <w:sz w:val="20"/>
                <w:szCs w:val="20"/>
              </w:rPr>
              <w:t>ИТОГО ЗА ГОД:</w:t>
            </w:r>
          </w:p>
          <w:p w:rsidR="00504C9E" w:rsidRDefault="00504C9E" w:rsidP="00426C8F">
            <w:pPr>
              <w:tabs>
                <w:tab w:val="left" w:pos="360"/>
              </w:tabs>
              <w:rPr>
                <w:b/>
                <w:sz w:val="20"/>
                <w:szCs w:val="20"/>
              </w:rPr>
            </w:pPr>
            <w:r>
              <w:rPr>
                <w:b/>
                <w:sz w:val="20"/>
                <w:szCs w:val="20"/>
              </w:rPr>
              <w:t>Диагностических работ:</w:t>
            </w:r>
          </w:p>
          <w:p w:rsidR="00504C9E" w:rsidRPr="00E171EB" w:rsidRDefault="00504C9E" w:rsidP="00426C8F">
            <w:pPr>
              <w:tabs>
                <w:tab w:val="left" w:pos="360"/>
              </w:tabs>
              <w:rPr>
                <w:b/>
                <w:sz w:val="20"/>
                <w:szCs w:val="20"/>
              </w:rPr>
            </w:pPr>
            <w:r>
              <w:rPr>
                <w:b/>
                <w:sz w:val="20"/>
                <w:szCs w:val="20"/>
              </w:rPr>
              <w:t>Проверочных работ:</w:t>
            </w:r>
          </w:p>
        </w:tc>
        <w:tc>
          <w:tcPr>
            <w:tcW w:w="309" w:type="pct"/>
            <w:tcMar>
              <w:left w:w="85" w:type="dxa"/>
              <w:right w:w="85" w:type="dxa"/>
            </w:tcMar>
          </w:tcPr>
          <w:p w:rsidR="00504C9E" w:rsidRDefault="00504C9E" w:rsidP="00426C8F">
            <w:pPr>
              <w:tabs>
                <w:tab w:val="left" w:pos="360"/>
              </w:tabs>
              <w:rPr>
                <w:b/>
                <w:sz w:val="20"/>
                <w:szCs w:val="20"/>
              </w:rPr>
            </w:pPr>
            <w:r>
              <w:rPr>
                <w:b/>
                <w:sz w:val="20"/>
                <w:szCs w:val="20"/>
              </w:rPr>
              <w:t>132 часа</w:t>
            </w:r>
          </w:p>
          <w:p w:rsidR="00504C9E" w:rsidRDefault="00504C9E" w:rsidP="00426C8F">
            <w:pPr>
              <w:tabs>
                <w:tab w:val="left" w:pos="360"/>
              </w:tabs>
              <w:rPr>
                <w:b/>
                <w:sz w:val="20"/>
                <w:szCs w:val="20"/>
              </w:rPr>
            </w:pPr>
          </w:p>
          <w:p w:rsidR="00504C9E" w:rsidRDefault="00504C9E" w:rsidP="00426C8F">
            <w:pPr>
              <w:tabs>
                <w:tab w:val="left" w:pos="360"/>
              </w:tabs>
              <w:rPr>
                <w:b/>
                <w:sz w:val="20"/>
                <w:szCs w:val="20"/>
              </w:rPr>
            </w:pPr>
            <w:r>
              <w:rPr>
                <w:b/>
                <w:sz w:val="20"/>
                <w:szCs w:val="20"/>
              </w:rPr>
              <w:t>2 часа</w:t>
            </w:r>
          </w:p>
          <w:p w:rsidR="00504C9E" w:rsidRDefault="00504C9E" w:rsidP="00426C8F">
            <w:pPr>
              <w:tabs>
                <w:tab w:val="left" w:pos="360"/>
              </w:tabs>
              <w:rPr>
                <w:b/>
                <w:sz w:val="20"/>
                <w:szCs w:val="20"/>
              </w:rPr>
            </w:pPr>
          </w:p>
          <w:p w:rsidR="00504C9E" w:rsidRPr="00E171EB" w:rsidRDefault="00504C9E" w:rsidP="00426C8F">
            <w:pPr>
              <w:tabs>
                <w:tab w:val="left" w:pos="360"/>
              </w:tabs>
              <w:rPr>
                <w:b/>
                <w:sz w:val="20"/>
                <w:szCs w:val="20"/>
              </w:rPr>
            </w:pPr>
            <w:r>
              <w:rPr>
                <w:b/>
                <w:sz w:val="20"/>
                <w:szCs w:val="20"/>
              </w:rPr>
              <w:t>10часов</w:t>
            </w:r>
          </w:p>
        </w:tc>
        <w:tc>
          <w:tcPr>
            <w:tcW w:w="2109" w:type="pct"/>
            <w:tcMar>
              <w:left w:w="85" w:type="dxa"/>
              <w:right w:w="85" w:type="dxa"/>
            </w:tcMar>
          </w:tcPr>
          <w:p w:rsidR="00504C9E" w:rsidRPr="00E171EB" w:rsidRDefault="00504C9E" w:rsidP="000B5F67">
            <w:pPr>
              <w:tabs>
                <w:tab w:val="left" w:pos="360"/>
              </w:tabs>
              <w:rPr>
                <w:sz w:val="20"/>
                <w:szCs w:val="20"/>
              </w:rPr>
            </w:pPr>
          </w:p>
        </w:tc>
      </w:tr>
    </w:tbl>
    <w:p w:rsidR="00504C9E" w:rsidRPr="00C8029A" w:rsidRDefault="00504C9E" w:rsidP="000B5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8"/>
        <w:rPr>
          <w:b/>
        </w:rPr>
      </w:pPr>
    </w:p>
    <w:p w:rsidR="00504C9E" w:rsidRDefault="00504C9E"/>
    <w:sectPr w:rsidR="00504C9E" w:rsidSect="000B5F67">
      <w:pgSz w:w="16838" w:h="11906" w:orient="landscape"/>
      <w:pgMar w:top="1418" w:right="1134" w:bottom="850" w:left="1134"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Times New Roman"/>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F0825"/>
    <w:multiLevelType w:val="hybridMultilevel"/>
    <w:tmpl w:val="21F4D954"/>
    <w:lvl w:ilvl="0" w:tplc="04190001">
      <w:start w:val="1"/>
      <w:numFmt w:val="bullet"/>
      <w:lvlText w:val=""/>
      <w:lvlJc w:val="left"/>
      <w:pPr>
        <w:ind w:left="1431" w:hanging="360"/>
      </w:pPr>
      <w:rPr>
        <w:rFonts w:ascii="Symbol" w:hAnsi="Symbol" w:hint="default"/>
      </w:rPr>
    </w:lvl>
    <w:lvl w:ilvl="1" w:tplc="04190003" w:tentative="1">
      <w:start w:val="1"/>
      <w:numFmt w:val="bullet"/>
      <w:lvlText w:val="o"/>
      <w:lvlJc w:val="left"/>
      <w:pPr>
        <w:ind w:left="2151" w:hanging="360"/>
      </w:pPr>
      <w:rPr>
        <w:rFonts w:ascii="Courier New" w:hAnsi="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
    <w:nsid w:val="6D9C3DAA"/>
    <w:multiLevelType w:val="hybridMultilevel"/>
    <w:tmpl w:val="52D8A9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6974"/>
    <w:rsid w:val="0004128F"/>
    <w:rsid w:val="000B5F67"/>
    <w:rsid w:val="000D56BA"/>
    <w:rsid w:val="00165D7B"/>
    <w:rsid w:val="00183C98"/>
    <w:rsid w:val="00234345"/>
    <w:rsid w:val="002B1B49"/>
    <w:rsid w:val="00367F33"/>
    <w:rsid w:val="003C7FF2"/>
    <w:rsid w:val="00426C8F"/>
    <w:rsid w:val="00433EAA"/>
    <w:rsid w:val="00492455"/>
    <w:rsid w:val="00504C9E"/>
    <w:rsid w:val="00536A9D"/>
    <w:rsid w:val="005732BD"/>
    <w:rsid w:val="005E165B"/>
    <w:rsid w:val="00631E4D"/>
    <w:rsid w:val="006501E3"/>
    <w:rsid w:val="006A7BD7"/>
    <w:rsid w:val="006C3831"/>
    <w:rsid w:val="006C4CB1"/>
    <w:rsid w:val="007A427A"/>
    <w:rsid w:val="00816974"/>
    <w:rsid w:val="009109B7"/>
    <w:rsid w:val="00A9377A"/>
    <w:rsid w:val="00AB7EBF"/>
    <w:rsid w:val="00AF5773"/>
    <w:rsid w:val="00B15E68"/>
    <w:rsid w:val="00B34392"/>
    <w:rsid w:val="00BB6B3C"/>
    <w:rsid w:val="00BC2203"/>
    <w:rsid w:val="00BE0725"/>
    <w:rsid w:val="00C30948"/>
    <w:rsid w:val="00C650D9"/>
    <w:rsid w:val="00C8029A"/>
    <w:rsid w:val="00C86D23"/>
    <w:rsid w:val="00CA7F34"/>
    <w:rsid w:val="00D40BDB"/>
    <w:rsid w:val="00DA713C"/>
    <w:rsid w:val="00DD12BE"/>
    <w:rsid w:val="00DE4B25"/>
    <w:rsid w:val="00E171EB"/>
    <w:rsid w:val="00E21A94"/>
    <w:rsid w:val="00E71FAB"/>
    <w:rsid w:val="00EF7FE8"/>
    <w:rsid w:val="00F90B62"/>
    <w:rsid w:val="00FF01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B5F67"/>
    <w:rPr>
      <w:sz w:val="24"/>
      <w:szCs w:val="24"/>
    </w:rPr>
  </w:style>
  <w:style w:type="paragraph" w:styleId="Heading1">
    <w:name w:val="heading 1"/>
    <w:basedOn w:val="Normal"/>
    <w:next w:val="Normal"/>
    <w:link w:val="Heading1Char"/>
    <w:uiPriority w:val="99"/>
    <w:qFormat/>
    <w:rsid w:val="000D56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D56BA"/>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0B5F67"/>
    <w:pPr>
      <w:outlineLvl w:val="2"/>
    </w:pPr>
    <w:rPr>
      <w:smallCaps/>
      <w:spacing w:val="5"/>
    </w:rPr>
  </w:style>
  <w:style w:type="paragraph" w:styleId="Heading4">
    <w:name w:val="heading 4"/>
    <w:basedOn w:val="Normal"/>
    <w:next w:val="Normal"/>
    <w:link w:val="Heading4Char"/>
    <w:uiPriority w:val="99"/>
    <w:qFormat/>
    <w:rsid w:val="000D56BA"/>
    <w:pPr>
      <w:keepNext/>
      <w:spacing w:before="240" w:after="60"/>
      <w:outlineLvl w:val="3"/>
    </w:pPr>
    <w:rPr>
      <w:b/>
      <w:bCs/>
    </w:rPr>
  </w:style>
  <w:style w:type="paragraph" w:styleId="Heading5">
    <w:name w:val="heading 5"/>
    <w:basedOn w:val="Normal"/>
    <w:next w:val="Normal"/>
    <w:link w:val="Heading5Char"/>
    <w:uiPriority w:val="99"/>
    <w:qFormat/>
    <w:rsid w:val="000D56BA"/>
    <w:pPr>
      <w:spacing w:before="240" w:after="60"/>
      <w:outlineLvl w:val="4"/>
    </w:pPr>
    <w:rPr>
      <w:b/>
      <w:bCs/>
      <w:i/>
      <w:iCs/>
      <w:sz w:val="26"/>
      <w:szCs w:val="26"/>
    </w:rPr>
  </w:style>
  <w:style w:type="paragraph" w:styleId="Heading6">
    <w:name w:val="heading 6"/>
    <w:basedOn w:val="Normal"/>
    <w:next w:val="Normal"/>
    <w:link w:val="Heading6Char"/>
    <w:uiPriority w:val="99"/>
    <w:qFormat/>
    <w:rsid w:val="000B5F67"/>
    <w:pPr>
      <w:outlineLvl w:val="5"/>
    </w:pPr>
    <w:rPr>
      <w:smallCaps/>
      <w:color w:val="DA1F28"/>
      <w:spacing w:val="5"/>
      <w:sz w:val="22"/>
    </w:rPr>
  </w:style>
  <w:style w:type="paragraph" w:styleId="Heading7">
    <w:name w:val="heading 7"/>
    <w:basedOn w:val="Normal"/>
    <w:next w:val="Normal"/>
    <w:link w:val="Heading7Char"/>
    <w:uiPriority w:val="99"/>
    <w:qFormat/>
    <w:rsid w:val="000B5F67"/>
    <w:pPr>
      <w:outlineLvl w:val="6"/>
    </w:pPr>
    <w:rPr>
      <w:b/>
      <w:smallCaps/>
      <w:color w:val="DA1F28"/>
      <w:spacing w:val="10"/>
    </w:rPr>
  </w:style>
  <w:style w:type="paragraph" w:styleId="Heading8">
    <w:name w:val="heading 8"/>
    <w:basedOn w:val="Normal"/>
    <w:next w:val="Normal"/>
    <w:link w:val="Heading8Char"/>
    <w:uiPriority w:val="99"/>
    <w:qFormat/>
    <w:rsid w:val="000B5F67"/>
    <w:pPr>
      <w:outlineLvl w:val="7"/>
    </w:pPr>
    <w:rPr>
      <w:b/>
      <w:i/>
      <w:smallCaps/>
      <w:color w:val="A3171D"/>
    </w:rPr>
  </w:style>
  <w:style w:type="paragraph" w:styleId="Heading9">
    <w:name w:val="heading 9"/>
    <w:basedOn w:val="Normal"/>
    <w:next w:val="Normal"/>
    <w:link w:val="Heading9Char"/>
    <w:uiPriority w:val="99"/>
    <w:qFormat/>
    <w:rsid w:val="000D56BA"/>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56BA"/>
    <w:rPr>
      <w:rFonts w:ascii="Arial" w:hAnsi="Arial" w:cs="Arial"/>
      <w:b/>
      <w:iCs/>
      <w:smallCaps/>
      <w:kern w:val="32"/>
      <w:sz w:val="32"/>
      <w:szCs w:val="32"/>
      <w:lang w:eastAsia="ru-RU"/>
    </w:rPr>
  </w:style>
  <w:style w:type="character" w:customStyle="1" w:styleId="Heading2Char">
    <w:name w:val="Heading 2 Char"/>
    <w:basedOn w:val="DefaultParagraphFont"/>
    <w:link w:val="Heading2"/>
    <w:uiPriority w:val="99"/>
    <w:locked/>
    <w:rsid w:val="000D56BA"/>
    <w:rPr>
      <w:rFonts w:ascii="Arial" w:hAnsi="Arial" w:cs="Arial"/>
      <w:b/>
      <w:i/>
      <w:smallCaps/>
      <w:sz w:val="28"/>
      <w:szCs w:val="28"/>
      <w:lang w:eastAsia="ru-RU"/>
    </w:rPr>
  </w:style>
  <w:style w:type="character" w:customStyle="1" w:styleId="Heading3Char">
    <w:name w:val="Heading 3 Char"/>
    <w:basedOn w:val="DefaultParagraphFont"/>
    <w:link w:val="Heading3"/>
    <w:uiPriority w:val="99"/>
    <w:semiHidden/>
    <w:locked/>
    <w:rsid w:val="000B5F67"/>
    <w:rPr>
      <w:rFonts w:cs="Times New Roman"/>
      <w:smallCaps/>
      <w:spacing w:val="5"/>
      <w:sz w:val="24"/>
      <w:szCs w:val="24"/>
      <w:lang w:eastAsia="ru-RU"/>
    </w:rPr>
  </w:style>
  <w:style w:type="character" w:customStyle="1" w:styleId="Heading4Char">
    <w:name w:val="Heading 4 Char"/>
    <w:basedOn w:val="DefaultParagraphFont"/>
    <w:link w:val="Heading4"/>
    <w:uiPriority w:val="99"/>
    <w:locked/>
    <w:rsid w:val="000D56BA"/>
    <w:rPr>
      <w:rFonts w:cs="Times New Roman"/>
      <w:b/>
      <w:iCs/>
      <w:smallCaps/>
      <w:sz w:val="28"/>
      <w:szCs w:val="28"/>
      <w:lang w:eastAsia="ru-RU"/>
    </w:rPr>
  </w:style>
  <w:style w:type="character" w:customStyle="1" w:styleId="Heading5Char">
    <w:name w:val="Heading 5 Char"/>
    <w:basedOn w:val="DefaultParagraphFont"/>
    <w:link w:val="Heading5"/>
    <w:uiPriority w:val="99"/>
    <w:locked/>
    <w:rsid w:val="000D56BA"/>
    <w:rPr>
      <w:rFonts w:cs="Times New Roman"/>
      <w:b/>
      <w:i/>
      <w:smallCaps/>
      <w:sz w:val="26"/>
      <w:szCs w:val="26"/>
      <w:lang w:eastAsia="ru-RU"/>
    </w:rPr>
  </w:style>
  <w:style w:type="character" w:customStyle="1" w:styleId="Heading6Char">
    <w:name w:val="Heading 6 Char"/>
    <w:basedOn w:val="DefaultParagraphFont"/>
    <w:link w:val="Heading6"/>
    <w:uiPriority w:val="99"/>
    <w:semiHidden/>
    <w:locked/>
    <w:rsid w:val="000B5F67"/>
    <w:rPr>
      <w:rFonts w:cs="Times New Roman"/>
      <w:smallCaps/>
      <w:color w:val="DA1F28"/>
      <w:spacing w:val="5"/>
      <w:sz w:val="24"/>
      <w:szCs w:val="24"/>
      <w:lang w:eastAsia="ru-RU"/>
    </w:rPr>
  </w:style>
  <w:style w:type="character" w:customStyle="1" w:styleId="Heading7Char">
    <w:name w:val="Heading 7 Char"/>
    <w:basedOn w:val="DefaultParagraphFont"/>
    <w:link w:val="Heading7"/>
    <w:uiPriority w:val="99"/>
    <w:semiHidden/>
    <w:locked/>
    <w:rsid w:val="000B5F67"/>
    <w:rPr>
      <w:rFonts w:cs="Times New Roman"/>
      <w:b/>
      <w:smallCaps/>
      <w:color w:val="DA1F28"/>
      <w:spacing w:val="10"/>
      <w:sz w:val="24"/>
      <w:szCs w:val="24"/>
      <w:lang w:eastAsia="ru-RU"/>
    </w:rPr>
  </w:style>
  <w:style w:type="character" w:customStyle="1" w:styleId="Heading8Char">
    <w:name w:val="Heading 8 Char"/>
    <w:basedOn w:val="DefaultParagraphFont"/>
    <w:link w:val="Heading8"/>
    <w:uiPriority w:val="99"/>
    <w:semiHidden/>
    <w:locked/>
    <w:rsid w:val="000B5F67"/>
    <w:rPr>
      <w:rFonts w:cs="Times New Roman"/>
      <w:b/>
      <w:i/>
      <w:smallCaps/>
      <w:color w:val="A3171D"/>
      <w:sz w:val="24"/>
      <w:szCs w:val="24"/>
      <w:lang w:eastAsia="ru-RU"/>
    </w:rPr>
  </w:style>
  <w:style w:type="character" w:customStyle="1" w:styleId="Heading9Char">
    <w:name w:val="Heading 9 Char"/>
    <w:basedOn w:val="DefaultParagraphFont"/>
    <w:link w:val="Heading9"/>
    <w:uiPriority w:val="99"/>
    <w:locked/>
    <w:rsid w:val="000D56BA"/>
    <w:rPr>
      <w:rFonts w:ascii="Arial" w:hAnsi="Arial" w:cs="Arial"/>
      <w:bCs/>
      <w:iCs/>
      <w:smallCaps/>
      <w:sz w:val="22"/>
      <w:szCs w:val="22"/>
      <w:lang w:eastAsia="ru-RU"/>
    </w:rPr>
  </w:style>
  <w:style w:type="paragraph" w:styleId="Title">
    <w:name w:val="Title"/>
    <w:basedOn w:val="Normal"/>
    <w:next w:val="Normal"/>
    <w:link w:val="TitleChar"/>
    <w:uiPriority w:val="99"/>
    <w:qFormat/>
    <w:rsid w:val="000D56BA"/>
    <w:pPr>
      <w:spacing w:before="240" w:after="60"/>
      <w:jc w:val="center"/>
      <w:outlineLvl w:val="0"/>
    </w:pPr>
    <w:rPr>
      <w:rFonts w:ascii="Cambria" w:hAnsi="Cambria"/>
      <w:b/>
      <w:kern w:val="28"/>
      <w:sz w:val="32"/>
      <w:szCs w:val="32"/>
      <w:lang w:eastAsia="en-US"/>
    </w:rPr>
  </w:style>
  <w:style w:type="character" w:customStyle="1" w:styleId="TitleChar">
    <w:name w:val="Title Char"/>
    <w:basedOn w:val="DefaultParagraphFont"/>
    <w:link w:val="Title"/>
    <w:uiPriority w:val="99"/>
    <w:locked/>
    <w:rsid w:val="000D56BA"/>
    <w:rPr>
      <w:rFonts w:ascii="Cambria" w:hAnsi="Cambria" w:cs="Times New Roman"/>
      <w:b/>
      <w:bCs/>
      <w:iCs/>
      <w:smallCaps/>
      <w:kern w:val="28"/>
      <w:sz w:val="32"/>
      <w:szCs w:val="32"/>
    </w:rPr>
  </w:style>
  <w:style w:type="paragraph" w:styleId="Subtitle">
    <w:name w:val="Subtitle"/>
    <w:basedOn w:val="Normal"/>
    <w:next w:val="Normal"/>
    <w:link w:val="SubtitleChar"/>
    <w:uiPriority w:val="99"/>
    <w:qFormat/>
    <w:rsid w:val="000D56BA"/>
    <w:pPr>
      <w:spacing w:after="60"/>
      <w:jc w:val="center"/>
      <w:outlineLvl w:val="1"/>
    </w:pPr>
    <w:rPr>
      <w:rFonts w:ascii="Cambria" w:hAnsi="Cambria"/>
      <w:lang w:eastAsia="en-US"/>
    </w:rPr>
  </w:style>
  <w:style w:type="character" w:customStyle="1" w:styleId="SubtitleChar">
    <w:name w:val="Subtitle Char"/>
    <w:basedOn w:val="DefaultParagraphFont"/>
    <w:link w:val="Subtitle"/>
    <w:uiPriority w:val="99"/>
    <w:locked/>
    <w:rsid w:val="000D56BA"/>
    <w:rPr>
      <w:rFonts w:ascii="Cambria" w:hAnsi="Cambria" w:cs="Times New Roman"/>
      <w:bCs/>
      <w:iCs/>
      <w:smallCaps/>
      <w:sz w:val="24"/>
      <w:szCs w:val="24"/>
    </w:rPr>
  </w:style>
  <w:style w:type="character" w:styleId="Strong">
    <w:name w:val="Strong"/>
    <w:basedOn w:val="DefaultParagraphFont"/>
    <w:uiPriority w:val="99"/>
    <w:qFormat/>
    <w:rsid w:val="000D56BA"/>
    <w:rPr>
      <w:rFonts w:cs="Times New Roman"/>
      <w:b/>
      <w:bCs/>
    </w:rPr>
  </w:style>
  <w:style w:type="paragraph" w:styleId="NoSpacing">
    <w:name w:val="No Spacing"/>
    <w:link w:val="NoSpacingChar"/>
    <w:uiPriority w:val="99"/>
    <w:qFormat/>
    <w:rsid w:val="000D56BA"/>
    <w:rPr>
      <w:bCs/>
      <w:iCs/>
      <w:smallCaps/>
      <w:sz w:val="28"/>
      <w:szCs w:val="28"/>
      <w:lang w:eastAsia="en-US"/>
    </w:rPr>
  </w:style>
  <w:style w:type="paragraph" w:styleId="ListParagraph">
    <w:name w:val="List Paragraph"/>
    <w:basedOn w:val="Normal"/>
    <w:uiPriority w:val="99"/>
    <w:qFormat/>
    <w:rsid w:val="000D56BA"/>
    <w:pPr>
      <w:ind w:left="720"/>
      <w:contextualSpacing/>
    </w:pPr>
    <w:rPr>
      <w:bCs/>
      <w:iCs/>
      <w:smallCaps/>
    </w:rPr>
  </w:style>
  <w:style w:type="paragraph" w:styleId="Quote">
    <w:name w:val="Quote"/>
    <w:basedOn w:val="Normal"/>
    <w:next w:val="Normal"/>
    <w:link w:val="QuoteChar"/>
    <w:uiPriority w:val="99"/>
    <w:qFormat/>
    <w:rsid w:val="000D56BA"/>
    <w:rPr>
      <w:i/>
      <w:iCs/>
      <w:color w:val="000000"/>
      <w:lang w:eastAsia="en-US"/>
    </w:rPr>
  </w:style>
  <w:style w:type="character" w:customStyle="1" w:styleId="QuoteChar">
    <w:name w:val="Quote Char"/>
    <w:basedOn w:val="DefaultParagraphFont"/>
    <w:link w:val="Quote"/>
    <w:uiPriority w:val="99"/>
    <w:locked/>
    <w:rsid w:val="000D56BA"/>
    <w:rPr>
      <w:rFonts w:cs="Times New Roman"/>
      <w:bCs/>
      <w:i/>
      <w:smallCaps/>
      <w:color w:val="000000"/>
      <w:sz w:val="28"/>
      <w:szCs w:val="28"/>
    </w:rPr>
  </w:style>
  <w:style w:type="paragraph" w:styleId="IntenseQuote">
    <w:name w:val="Intense Quote"/>
    <w:basedOn w:val="Normal"/>
    <w:next w:val="Normal"/>
    <w:link w:val="IntenseQuoteChar"/>
    <w:uiPriority w:val="99"/>
    <w:qFormat/>
    <w:rsid w:val="000D56BA"/>
    <w:pPr>
      <w:pBdr>
        <w:bottom w:val="single" w:sz="4" w:space="4" w:color="4F81BD"/>
      </w:pBdr>
      <w:spacing w:before="200" w:after="280"/>
      <w:ind w:left="936" w:right="936"/>
    </w:pPr>
    <w:rPr>
      <w:b/>
      <w:bCs/>
      <w:i/>
      <w:iCs/>
      <w:color w:val="4F81BD"/>
      <w:lang w:eastAsia="en-US"/>
    </w:rPr>
  </w:style>
  <w:style w:type="character" w:customStyle="1" w:styleId="IntenseQuoteChar">
    <w:name w:val="Intense Quote Char"/>
    <w:basedOn w:val="DefaultParagraphFont"/>
    <w:link w:val="IntenseQuote"/>
    <w:uiPriority w:val="99"/>
    <w:locked/>
    <w:rsid w:val="000D56BA"/>
    <w:rPr>
      <w:rFonts w:cs="Times New Roman"/>
      <w:b/>
      <w:i/>
      <w:smallCaps/>
      <w:color w:val="4F81BD"/>
      <w:sz w:val="28"/>
      <w:szCs w:val="28"/>
    </w:rPr>
  </w:style>
  <w:style w:type="character" w:styleId="SubtleEmphasis">
    <w:name w:val="Subtle Emphasis"/>
    <w:basedOn w:val="DefaultParagraphFont"/>
    <w:uiPriority w:val="99"/>
    <w:qFormat/>
    <w:rsid w:val="000D56BA"/>
    <w:rPr>
      <w:rFonts w:cs="Times New Roman"/>
      <w:i/>
      <w:iCs/>
      <w:color w:val="808080"/>
    </w:rPr>
  </w:style>
  <w:style w:type="character" w:styleId="IntenseEmphasis">
    <w:name w:val="Intense Emphasis"/>
    <w:basedOn w:val="DefaultParagraphFont"/>
    <w:uiPriority w:val="99"/>
    <w:qFormat/>
    <w:rsid w:val="000D56BA"/>
    <w:rPr>
      <w:rFonts w:cs="Times New Roman"/>
      <w:b/>
      <w:bCs/>
      <w:i/>
      <w:iCs/>
      <w:color w:val="4F81BD"/>
    </w:rPr>
  </w:style>
  <w:style w:type="character" w:styleId="SubtleReference">
    <w:name w:val="Subtle Reference"/>
    <w:basedOn w:val="DefaultParagraphFont"/>
    <w:uiPriority w:val="99"/>
    <w:qFormat/>
    <w:rsid w:val="000D56BA"/>
    <w:rPr>
      <w:rFonts w:cs="Times New Roman"/>
      <w:smallCaps/>
      <w:color w:val="C0504D"/>
      <w:u w:val="single"/>
    </w:rPr>
  </w:style>
  <w:style w:type="character" w:styleId="IntenseReference">
    <w:name w:val="Intense Reference"/>
    <w:basedOn w:val="DefaultParagraphFont"/>
    <w:uiPriority w:val="99"/>
    <w:qFormat/>
    <w:rsid w:val="000D56BA"/>
    <w:rPr>
      <w:rFonts w:cs="Times New Roman"/>
      <w:b/>
      <w:bCs/>
      <w:smallCaps/>
      <w:color w:val="C0504D"/>
      <w:spacing w:val="5"/>
      <w:u w:val="single"/>
    </w:rPr>
  </w:style>
  <w:style w:type="character" w:styleId="BookTitle">
    <w:name w:val="Book Title"/>
    <w:basedOn w:val="DefaultParagraphFont"/>
    <w:uiPriority w:val="99"/>
    <w:qFormat/>
    <w:rsid w:val="000D56BA"/>
    <w:rPr>
      <w:rFonts w:cs="Times New Roman"/>
      <w:b/>
      <w:bCs/>
      <w:smallCaps/>
      <w:spacing w:val="5"/>
    </w:rPr>
  </w:style>
  <w:style w:type="character" w:customStyle="1" w:styleId="NoSpacingChar">
    <w:name w:val="No Spacing Char"/>
    <w:basedOn w:val="DefaultParagraphFont"/>
    <w:link w:val="NoSpacing"/>
    <w:uiPriority w:val="99"/>
    <w:locked/>
    <w:rsid w:val="000B5F67"/>
    <w:rPr>
      <w:rFonts w:cs="Times New Roman"/>
      <w:bCs/>
      <w:iCs/>
      <w:smallCaps/>
      <w:sz w:val="28"/>
      <w:szCs w:val="28"/>
      <w:lang w:val="ru-RU" w:eastAsia="en-US" w:bidi="ar-SA"/>
    </w:rPr>
  </w:style>
  <w:style w:type="character" w:styleId="Hyperlink">
    <w:name w:val="Hyperlink"/>
    <w:basedOn w:val="DefaultParagraphFont"/>
    <w:uiPriority w:val="99"/>
    <w:rsid w:val="000B5F67"/>
    <w:rPr>
      <w:rFonts w:ascii="Times New Roman" w:hAnsi="Times New Roman" w:cs="Times New Roman"/>
      <w:color w:val="0000FF"/>
      <w:u w:val="single"/>
    </w:rPr>
  </w:style>
  <w:style w:type="character" w:styleId="Emphasis">
    <w:name w:val="Emphasis"/>
    <w:basedOn w:val="DefaultParagraphFont"/>
    <w:uiPriority w:val="99"/>
    <w:qFormat/>
    <w:rsid w:val="000B5F67"/>
    <w:rPr>
      <w:rFonts w:ascii="Times New Roman" w:hAnsi="Times New Roman" w:cs="Times New Roman"/>
      <w:b/>
      <w:i/>
      <w:spacing w:val="10"/>
    </w:rPr>
  </w:style>
  <w:style w:type="paragraph" w:styleId="NormalWeb">
    <w:name w:val="Normal (Web)"/>
    <w:basedOn w:val="Normal"/>
    <w:uiPriority w:val="99"/>
    <w:rsid w:val="000B5F67"/>
    <w:pPr>
      <w:spacing w:before="100" w:beforeAutospacing="1" w:after="100" w:afterAutospacing="1"/>
    </w:pPr>
  </w:style>
  <w:style w:type="paragraph" w:styleId="Header">
    <w:name w:val="header"/>
    <w:basedOn w:val="Normal"/>
    <w:link w:val="HeaderChar"/>
    <w:uiPriority w:val="99"/>
    <w:rsid w:val="000B5F67"/>
    <w:pPr>
      <w:tabs>
        <w:tab w:val="center" w:pos="4677"/>
        <w:tab w:val="right" w:pos="9355"/>
      </w:tabs>
    </w:pPr>
  </w:style>
  <w:style w:type="character" w:customStyle="1" w:styleId="HeaderChar">
    <w:name w:val="Header Char"/>
    <w:basedOn w:val="DefaultParagraphFont"/>
    <w:link w:val="Header"/>
    <w:uiPriority w:val="99"/>
    <w:locked/>
    <w:rsid w:val="000B5F67"/>
    <w:rPr>
      <w:rFonts w:cs="Times New Roman"/>
      <w:sz w:val="24"/>
      <w:szCs w:val="24"/>
      <w:lang w:eastAsia="ru-RU"/>
    </w:rPr>
  </w:style>
  <w:style w:type="paragraph" w:styleId="Footer">
    <w:name w:val="footer"/>
    <w:basedOn w:val="Normal"/>
    <w:link w:val="FooterChar"/>
    <w:uiPriority w:val="99"/>
    <w:rsid w:val="000B5F67"/>
    <w:pPr>
      <w:tabs>
        <w:tab w:val="center" w:pos="4677"/>
        <w:tab w:val="right" w:pos="9355"/>
      </w:tabs>
    </w:pPr>
  </w:style>
  <w:style w:type="character" w:customStyle="1" w:styleId="FooterChar">
    <w:name w:val="Footer Char"/>
    <w:basedOn w:val="DefaultParagraphFont"/>
    <w:link w:val="Footer"/>
    <w:uiPriority w:val="99"/>
    <w:locked/>
    <w:rsid w:val="000B5F67"/>
    <w:rPr>
      <w:rFonts w:cs="Times New Roman"/>
      <w:sz w:val="24"/>
      <w:szCs w:val="24"/>
      <w:lang w:eastAsia="ru-RU"/>
    </w:rPr>
  </w:style>
  <w:style w:type="paragraph" w:styleId="Caption">
    <w:name w:val="caption"/>
    <w:basedOn w:val="Normal"/>
    <w:next w:val="Normal"/>
    <w:uiPriority w:val="99"/>
    <w:qFormat/>
    <w:rsid w:val="000B5F67"/>
    <w:rPr>
      <w:b/>
      <w:bCs/>
      <w:caps/>
      <w:sz w:val="16"/>
      <w:szCs w:val="18"/>
    </w:rPr>
  </w:style>
  <w:style w:type="paragraph" w:styleId="BodyText">
    <w:name w:val="Body Text"/>
    <w:basedOn w:val="Normal"/>
    <w:link w:val="BodyTextChar"/>
    <w:uiPriority w:val="99"/>
    <w:rsid w:val="000B5F67"/>
    <w:pPr>
      <w:suppressAutoHyphens/>
      <w:autoSpaceDE w:val="0"/>
      <w:jc w:val="both"/>
    </w:pPr>
    <w:rPr>
      <w:rFonts w:eastAsia="MS Mincho" w:cs="Calibri"/>
      <w:lang w:eastAsia="ar-SA"/>
    </w:rPr>
  </w:style>
  <w:style w:type="character" w:customStyle="1" w:styleId="BodyTextChar">
    <w:name w:val="Body Text Char"/>
    <w:basedOn w:val="DefaultParagraphFont"/>
    <w:link w:val="BodyText"/>
    <w:uiPriority w:val="99"/>
    <w:locked/>
    <w:rsid w:val="000B5F67"/>
    <w:rPr>
      <w:rFonts w:eastAsia="MS Mincho" w:cs="Calibri"/>
      <w:sz w:val="24"/>
      <w:szCs w:val="24"/>
      <w:lang w:eastAsia="ar-SA" w:bidi="ar-SA"/>
    </w:rPr>
  </w:style>
  <w:style w:type="character" w:customStyle="1" w:styleId="BodyText2Char">
    <w:name w:val="Body Text 2 Char"/>
    <w:basedOn w:val="DefaultParagraphFont"/>
    <w:link w:val="BodyText2"/>
    <w:uiPriority w:val="99"/>
    <w:semiHidden/>
    <w:locked/>
    <w:rsid w:val="000B5F67"/>
    <w:rPr>
      <w:rFonts w:cs="Times New Roman"/>
      <w:sz w:val="24"/>
      <w:szCs w:val="24"/>
      <w:lang w:eastAsia="ru-RU"/>
    </w:rPr>
  </w:style>
  <w:style w:type="paragraph" w:styleId="BodyText2">
    <w:name w:val="Body Text 2"/>
    <w:basedOn w:val="Normal"/>
    <w:link w:val="BodyText2Char"/>
    <w:uiPriority w:val="99"/>
    <w:semiHidden/>
    <w:rsid w:val="000B5F67"/>
    <w:pPr>
      <w:spacing w:after="120" w:line="480" w:lineRule="auto"/>
    </w:pPr>
  </w:style>
  <w:style w:type="character" w:customStyle="1" w:styleId="BodyText2Char1">
    <w:name w:val="Body Text 2 Char1"/>
    <w:basedOn w:val="DefaultParagraphFont"/>
    <w:link w:val="BodyText2"/>
    <w:uiPriority w:val="99"/>
    <w:semiHidden/>
    <w:rsid w:val="0075448D"/>
    <w:rPr>
      <w:sz w:val="24"/>
      <w:szCs w:val="24"/>
    </w:rPr>
  </w:style>
  <w:style w:type="character" w:customStyle="1" w:styleId="21">
    <w:name w:val="Основной текст 2 Знак1"/>
    <w:basedOn w:val="DefaultParagraphFont"/>
    <w:uiPriority w:val="99"/>
    <w:semiHidden/>
    <w:rsid w:val="000B5F67"/>
    <w:rPr>
      <w:rFonts w:cs="Times New Roman"/>
      <w:sz w:val="24"/>
      <w:szCs w:val="24"/>
      <w:lang w:eastAsia="ru-RU"/>
    </w:rPr>
  </w:style>
  <w:style w:type="character" w:customStyle="1" w:styleId="BalloonTextChar">
    <w:name w:val="Balloon Text Char"/>
    <w:basedOn w:val="DefaultParagraphFont"/>
    <w:link w:val="BalloonText"/>
    <w:uiPriority w:val="99"/>
    <w:semiHidden/>
    <w:locked/>
    <w:rsid w:val="000B5F67"/>
    <w:rPr>
      <w:rFonts w:ascii="Tahoma" w:hAnsi="Tahoma" w:cs="Tahoma"/>
      <w:sz w:val="16"/>
      <w:szCs w:val="16"/>
      <w:lang w:eastAsia="ru-RU"/>
    </w:rPr>
  </w:style>
  <w:style w:type="paragraph" w:styleId="BalloonText">
    <w:name w:val="Balloon Text"/>
    <w:basedOn w:val="Normal"/>
    <w:link w:val="BalloonTextChar"/>
    <w:uiPriority w:val="99"/>
    <w:semiHidden/>
    <w:rsid w:val="000B5F67"/>
    <w:rPr>
      <w:rFonts w:ascii="Tahoma" w:hAnsi="Tahoma" w:cs="Tahoma"/>
      <w:sz w:val="16"/>
      <w:szCs w:val="16"/>
    </w:rPr>
  </w:style>
  <w:style w:type="character" w:customStyle="1" w:styleId="BalloonTextChar1">
    <w:name w:val="Balloon Text Char1"/>
    <w:basedOn w:val="DefaultParagraphFont"/>
    <w:link w:val="BalloonText"/>
    <w:uiPriority w:val="99"/>
    <w:semiHidden/>
    <w:rsid w:val="0075448D"/>
    <w:rPr>
      <w:sz w:val="0"/>
      <w:szCs w:val="0"/>
    </w:rPr>
  </w:style>
  <w:style w:type="character" w:customStyle="1" w:styleId="1">
    <w:name w:val="Текст выноски Знак1"/>
    <w:basedOn w:val="DefaultParagraphFont"/>
    <w:uiPriority w:val="99"/>
    <w:semiHidden/>
    <w:rsid w:val="000B5F67"/>
    <w:rPr>
      <w:rFonts w:ascii="Tahoma" w:hAnsi="Tahoma" w:cs="Tahoma"/>
      <w:sz w:val="16"/>
      <w:szCs w:val="16"/>
      <w:lang w:eastAsia="ru-RU"/>
    </w:rPr>
  </w:style>
  <w:style w:type="paragraph" w:styleId="TOCHeading">
    <w:name w:val="TOC Heading"/>
    <w:basedOn w:val="Heading1"/>
    <w:next w:val="Normal"/>
    <w:uiPriority w:val="99"/>
    <w:qFormat/>
    <w:rsid w:val="000B5F67"/>
    <w:pPr>
      <w:keepNext w:val="0"/>
      <w:spacing w:before="300" w:after="40"/>
      <w:outlineLvl w:val="9"/>
    </w:pPr>
    <w:rPr>
      <w:rFonts w:ascii="Times New Roman" w:hAnsi="Times New Roman" w:cs="Times New Roman"/>
      <w:b w:val="0"/>
      <w:bCs w:val="0"/>
      <w:smallCaps/>
      <w:spacing w:val="5"/>
      <w:kern w:val="0"/>
    </w:rPr>
  </w:style>
  <w:style w:type="character" w:customStyle="1" w:styleId="FontStyle68">
    <w:name w:val="Font Style68"/>
    <w:basedOn w:val="DefaultParagraphFont"/>
    <w:uiPriority w:val="99"/>
    <w:rsid w:val="000B5F67"/>
    <w:rPr>
      <w:rFonts w:ascii="Times New Roman" w:hAnsi="Times New Roman" w:cs="Times New Roman"/>
      <w:sz w:val="22"/>
      <w:szCs w:val="22"/>
    </w:rPr>
  </w:style>
  <w:style w:type="character" w:customStyle="1" w:styleId="11">
    <w:name w:val="Основной текст + 11"/>
    <w:aliases w:val="5 pt,Курсив"/>
    <w:basedOn w:val="DefaultParagraphFont"/>
    <w:uiPriority w:val="99"/>
    <w:rsid w:val="000B5F67"/>
    <w:rPr>
      <w:rFonts w:ascii="Times New Roman" w:hAnsi="Times New Roman" w:cs="Times New Roman"/>
      <w:i/>
      <w:iCs/>
      <w:spacing w:val="0"/>
      <w:sz w:val="23"/>
      <w:szCs w:val="23"/>
    </w:rPr>
  </w:style>
  <w:style w:type="character" w:customStyle="1" w:styleId="117">
    <w:name w:val="Основной текст + 117"/>
    <w:aliases w:val="5 pt10,Курсив10"/>
    <w:basedOn w:val="DefaultParagraphFont"/>
    <w:uiPriority w:val="99"/>
    <w:rsid w:val="000B5F67"/>
    <w:rPr>
      <w:rFonts w:ascii="Times New Roman" w:hAnsi="Times New Roman" w:cs="Times New Roman"/>
      <w:i/>
      <w:iCs/>
      <w:spacing w:val="0"/>
      <w:sz w:val="23"/>
      <w:szCs w:val="23"/>
    </w:rPr>
  </w:style>
  <w:style w:type="character" w:customStyle="1" w:styleId="116">
    <w:name w:val="Основной текст + 116"/>
    <w:aliases w:val="5 pt8,Курсив8"/>
    <w:basedOn w:val="DefaultParagraphFont"/>
    <w:uiPriority w:val="99"/>
    <w:rsid w:val="000B5F67"/>
    <w:rPr>
      <w:rFonts w:ascii="Times New Roman" w:hAnsi="Times New Roman" w:cs="Times New Roman"/>
      <w:i/>
      <w:iCs/>
      <w:spacing w:val="0"/>
      <w:sz w:val="23"/>
      <w:szCs w:val="23"/>
    </w:rPr>
  </w:style>
  <w:style w:type="character" w:customStyle="1" w:styleId="115">
    <w:name w:val="Основной текст + 115"/>
    <w:aliases w:val="5 pt7,Курсив7"/>
    <w:basedOn w:val="DefaultParagraphFont"/>
    <w:uiPriority w:val="99"/>
    <w:rsid w:val="000B5F67"/>
    <w:rPr>
      <w:rFonts w:ascii="Times New Roman" w:hAnsi="Times New Roman" w:cs="Times New Roman"/>
      <w:i/>
      <w:iCs/>
      <w:spacing w:val="0"/>
      <w:sz w:val="23"/>
      <w:szCs w:val="23"/>
    </w:rPr>
  </w:style>
  <w:style w:type="character" w:customStyle="1" w:styleId="114">
    <w:name w:val="Основной текст + 114"/>
    <w:aliases w:val="5 pt6,Курсив6"/>
    <w:basedOn w:val="DefaultParagraphFont"/>
    <w:uiPriority w:val="99"/>
    <w:rsid w:val="000B5F67"/>
    <w:rPr>
      <w:rFonts w:ascii="Times New Roman" w:hAnsi="Times New Roman" w:cs="Times New Roman"/>
      <w:i/>
      <w:iCs/>
      <w:spacing w:val="0"/>
      <w:sz w:val="23"/>
      <w:szCs w:val="23"/>
    </w:rPr>
  </w:style>
  <w:style w:type="character" w:customStyle="1" w:styleId="cartlnk">
    <w:name w:val="cartlnk"/>
    <w:basedOn w:val="DefaultParagraphFont"/>
    <w:uiPriority w:val="99"/>
    <w:rsid w:val="000B5F67"/>
    <w:rPr>
      <w:rFonts w:ascii="Times New Roman" w:hAnsi="Times New Roman" w:cs="Times New Roman"/>
    </w:rPr>
  </w:style>
  <w:style w:type="table" w:styleId="TableGrid">
    <w:name w:val="Table Grid"/>
    <w:basedOn w:val="TableNormal"/>
    <w:uiPriority w:val="99"/>
    <w:rsid w:val="000B5F67"/>
    <w:rPr>
      <w:rFonts w:ascii="Century Schoolbook" w:hAnsi="Century School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Стиль"/>
    <w:uiPriority w:val="99"/>
    <w:rsid w:val="000B5F67"/>
    <w:pPr>
      <w:widowControl w:val="0"/>
      <w:autoSpaceDE w:val="0"/>
      <w:autoSpaceDN w:val="0"/>
      <w:adjustRightInd w:val="0"/>
    </w:pPr>
    <w:rPr>
      <w:sz w:val="24"/>
      <w:szCs w:val="24"/>
    </w:rPr>
  </w:style>
  <w:style w:type="paragraph" w:styleId="BodyTextIndent">
    <w:name w:val="Body Text Indent"/>
    <w:basedOn w:val="Normal"/>
    <w:link w:val="BodyTextIndentChar"/>
    <w:uiPriority w:val="99"/>
    <w:rsid w:val="000B5F67"/>
    <w:pPr>
      <w:spacing w:line="360" w:lineRule="auto"/>
      <w:ind w:firstLine="709"/>
      <w:jc w:val="both"/>
    </w:pPr>
    <w:rPr>
      <w:sz w:val="28"/>
    </w:rPr>
  </w:style>
  <w:style w:type="character" w:customStyle="1" w:styleId="BodyTextIndentChar">
    <w:name w:val="Body Text Indent Char"/>
    <w:basedOn w:val="DefaultParagraphFont"/>
    <w:link w:val="BodyTextIndent"/>
    <w:uiPriority w:val="99"/>
    <w:locked/>
    <w:rsid w:val="000B5F67"/>
    <w:rPr>
      <w:rFonts w:cs="Times New Roman"/>
      <w:sz w:val="24"/>
      <w:szCs w:val="24"/>
      <w:lang w:eastAsia="ru-RU"/>
    </w:rPr>
  </w:style>
  <w:style w:type="paragraph" w:customStyle="1" w:styleId="Style1">
    <w:name w:val="Style1"/>
    <w:basedOn w:val="Normal"/>
    <w:uiPriority w:val="99"/>
    <w:rsid w:val="000B5F67"/>
    <w:pPr>
      <w:widowControl w:val="0"/>
      <w:autoSpaceDE w:val="0"/>
      <w:autoSpaceDN w:val="0"/>
      <w:adjustRightInd w:val="0"/>
      <w:spacing w:line="854" w:lineRule="exact"/>
      <w:jc w:val="both"/>
    </w:pPr>
    <w:rPr>
      <w:rFonts w:ascii="Palatino Linotype" w:hAnsi="Palatino Linotype"/>
    </w:rPr>
  </w:style>
  <w:style w:type="paragraph" w:customStyle="1" w:styleId="Style2">
    <w:name w:val="Style2"/>
    <w:basedOn w:val="Normal"/>
    <w:uiPriority w:val="99"/>
    <w:rsid w:val="000B5F67"/>
    <w:pPr>
      <w:widowControl w:val="0"/>
      <w:autoSpaceDE w:val="0"/>
      <w:autoSpaceDN w:val="0"/>
      <w:adjustRightInd w:val="0"/>
      <w:spacing w:line="239" w:lineRule="exact"/>
      <w:ind w:firstLine="341"/>
      <w:jc w:val="both"/>
    </w:pPr>
    <w:rPr>
      <w:rFonts w:ascii="Palatino Linotype" w:hAnsi="Palatino Linotype"/>
    </w:rPr>
  </w:style>
  <w:style w:type="paragraph" w:customStyle="1" w:styleId="Style5">
    <w:name w:val="Style5"/>
    <w:basedOn w:val="Normal"/>
    <w:uiPriority w:val="99"/>
    <w:rsid w:val="000B5F67"/>
    <w:pPr>
      <w:widowControl w:val="0"/>
      <w:autoSpaceDE w:val="0"/>
      <w:autoSpaceDN w:val="0"/>
      <w:adjustRightInd w:val="0"/>
    </w:pPr>
    <w:rPr>
      <w:rFonts w:ascii="Palatino Linotype" w:hAnsi="Palatino Linotype"/>
    </w:rPr>
  </w:style>
  <w:style w:type="character" w:customStyle="1" w:styleId="FontStyle23">
    <w:name w:val="Font Style23"/>
    <w:basedOn w:val="DefaultParagraphFont"/>
    <w:uiPriority w:val="99"/>
    <w:rsid w:val="000B5F67"/>
    <w:rPr>
      <w:rFonts w:ascii="Palatino Linotype" w:hAnsi="Palatino Linotype" w:cs="Palatino Linotype"/>
      <w:sz w:val="18"/>
      <w:szCs w:val="18"/>
    </w:rPr>
  </w:style>
  <w:style w:type="character" w:customStyle="1" w:styleId="FontStyle24">
    <w:name w:val="Font Style24"/>
    <w:basedOn w:val="DefaultParagraphFont"/>
    <w:uiPriority w:val="99"/>
    <w:rsid w:val="000B5F67"/>
    <w:rPr>
      <w:rFonts w:ascii="Palatino Linotype" w:hAnsi="Palatino Linotype" w:cs="Palatino Linotype"/>
      <w:b/>
      <w:bCs/>
      <w:i/>
      <w:iCs/>
      <w:spacing w:val="30"/>
      <w:sz w:val="22"/>
      <w:szCs w:val="22"/>
    </w:rPr>
  </w:style>
  <w:style w:type="character" w:customStyle="1" w:styleId="FontStyle25">
    <w:name w:val="Font Style25"/>
    <w:basedOn w:val="DefaultParagraphFont"/>
    <w:uiPriority w:val="99"/>
    <w:rsid w:val="000B5F67"/>
    <w:rPr>
      <w:rFonts w:ascii="Palatino Linotype" w:hAnsi="Palatino Linotype" w:cs="Palatino Linotype"/>
      <w:b/>
      <w:bCs/>
      <w:sz w:val="22"/>
      <w:szCs w:val="22"/>
    </w:rPr>
  </w:style>
  <w:style w:type="character" w:customStyle="1" w:styleId="FontStyle26">
    <w:name w:val="Font Style26"/>
    <w:basedOn w:val="DefaultParagraphFont"/>
    <w:uiPriority w:val="99"/>
    <w:rsid w:val="000B5F67"/>
    <w:rPr>
      <w:rFonts w:ascii="Times New Roman" w:hAnsi="Times New Roman" w:cs="Times New Roman"/>
      <w:b/>
      <w:bCs/>
      <w:i/>
      <w:iCs/>
      <w:sz w:val="20"/>
      <w:szCs w:val="20"/>
    </w:rPr>
  </w:style>
  <w:style w:type="character" w:customStyle="1" w:styleId="FontStyle28">
    <w:name w:val="Font Style28"/>
    <w:basedOn w:val="DefaultParagraphFont"/>
    <w:uiPriority w:val="99"/>
    <w:rsid w:val="000B5F67"/>
    <w:rPr>
      <w:rFonts w:ascii="Palatino Linotype" w:hAnsi="Palatino Linotype" w:cs="Palatino Linotype"/>
      <w:b/>
      <w:bCs/>
      <w:i/>
      <w:iCs/>
      <w:sz w:val="18"/>
      <w:szCs w:val="18"/>
    </w:rPr>
  </w:style>
  <w:style w:type="character" w:customStyle="1" w:styleId="FontStyle31">
    <w:name w:val="Font Style31"/>
    <w:basedOn w:val="DefaultParagraphFont"/>
    <w:uiPriority w:val="99"/>
    <w:rsid w:val="000B5F67"/>
    <w:rPr>
      <w:rFonts w:ascii="Palatino Linotype" w:hAnsi="Palatino Linotype" w:cs="Palatino Linotype"/>
      <w:b/>
      <w:bCs/>
      <w:sz w:val="18"/>
      <w:szCs w:val="18"/>
    </w:rPr>
  </w:style>
  <w:style w:type="character" w:customStyle="1" w:styleId="FontStyle32">
    <w:name w:val="Font Style32"/>
    <w:basedOn w:val="DefaultParagraphFont"/>
    <w:uiPriority w:val="99"/>
    <w:rsid w:val="000B5F67"/>
    <w:rPr>
      <w:rFonts w:ascii="Palatino Linotype" w:hAnsi="Palatino Linotype" w:cs="Palatino Linotype"/>
      <w:b/>
      <w:bCs/>
      <w:sz w:val="16"/>
      <w:szCs w:val="16"/>
    </w:rPr>
  </w:style>
  <w:style w:type="character" w:customStyle="1" w:styleId="FontStyle12">
    <w:name w:val="Font Style12"/>
    <w:basedOn w:val="DefaultParagraphFont"/>
    <w:uiPriority w:val="99"/>
    <w:rsid w:val="000B5F67"/>
    <w:rPr>
      <w:rFonts w:ascii="Constantia" w:hAnsi="Constantia" w:cs="Constantia"/>
      <w:sz w:val="20"/>
      <w:szCs w:val="20"/>
    </w:rPr>
  </w:style>
  <w:style w:type="character" w:customStyle="1" w:styleId="FontStyle13">
    <w:name w:val="Font Style13"/>
    <w:basedOn w:val="DefaultParagraphFont"/>
    <w:uiPriority w:val="99"/>
    <w:rsid w:val="000B5F67"/>
    <w:rPr>
      <w:rFonts w:ascii="Constantia" w:hAnsi="Constantia" w:cs="Constantia"/>
      <w:b/>
      <w:bCs/>
      <w:sz w:val="22"/>
      <w:szCs w:val="22"/>
    </w:rPr>
  </w:style>
  <w:style w:type="paragraph" w:customStyle="1" w:styleId="Style3">
    <w:name w:val="Style3"/>
    <w:basedOn w:val="Normal"/>
    <w:uiPriority w:val="99"/>
    <w:rsid w:val="000B5F67"/>
    <w:pPr>
      <w:widowControl w:val="0"/>
      <w:autoSpaceDE w:val="0"/>
      <w:autoSpaceDN w:val="0"/>
      <w:adjustRightInd w:val="0"/>
      <w:spacing w:line="245" w:lineRule="exact"/>
      <w:ind w:firstLine="360"/>
      <w:jc w:val="both"/>
    </w:pPr>
    <w:rPr>
      <w:rFonts w:ascii="Constantia" w:hAnsi="Constantia"/>
    </w:rPr>
  </w:style>
  <w:style w:type="character" w:customStyle="1" w:styleId="FontStyle30">
    <w:name w:val="Font Style30"/>
    <w:basedOn w:val="DefaultParagraphFont"/>
    <w:uiPriority w:val="99"/>
    <w:rsid w:val="000B5F67"/>
    <w:rPr>
      <w:rFonts w:ascii="Palatino Linotype" w:hAnsi="Palatino Linotype" w:cs="Palatino Linotype"/>
      <w:sz w:val="16"/>
      <w:szCs w:val="16"/>
    </w:rPr>
  </w:style>
  <w:style w:type="paragraph" w:customStyle="1" w:styleId="Style8">
    <w:name w:val="Style8"/>
    <w:basedOn w:val="Normal"/>
    <w:uiPriority w:val="99"/>
    <w:rsid w:val="000B5F67"/>
    <w:pPr>
      <w:widowControl w:val="0"/>
      <w:autoSpaceDE w:val="0"/>
      <w:autoSpaceDN w:val="0"/>
      <w:adjustRightInd w:val="0"/>
    </w:pPr>
    <w:rPr>
      <w:rFonts w:ascii="Palatino Linotype" w:hAnsi="Palatino Linotype"/>
    </w:rPr>
  </w:style>
  <w:style w:type="paragraph" w:customStyle="1" w:styleId="Style6">
    <w:name w:val="Style6"/>
    <w:basedOn w:val="Normal"/>
    <w:uiPriority w:val="99"/>
    <w:rsid w:val="000B5F67"/>
    <w:pPr>
      <w:widowControl w:val="0"/>
      <w:autoSpaceDE w:val="0"/>
      <w:autoSpaceDN w:val="0"/>
      <w:adjustRightInd w:val="0"/>
      <w:spacing w:line="222" w:lineRule="exact"/>
    </w:pPr>
    <w:rPr>
      <w:rFonts w:ascii="Palatino Linotype" w:hAnsi="Palatino Linotype"/>
    </w:rPr>
  </w:style>
  <w:style w:type="paragraph" w:customStyle="1" w:styleId="Style11">
    <w:name w:val="Style11"/>
    <w:basedOn w:val="Normal"/>
    <w:uiPriority w:val="99"/>
    <w:rsid w:val="000B5F67"/>
    <w:pPr>
      <w:widowControl w:val="0"/>
      <w:autoSpaceDE w:val="0"/>
      <w:autoSpaceDN w:val="0"/>
      <w:adjustRightInd w:val="0"/>
    </w:pPr>
    <w:rPr>
      <w:rFonts w:ascii="Palatino Linotype" w:hAnsi="Palatino Linotype"/>
    </w:rPr>
  </w:style>
  <w:style w:type="paragraph" w:customStyle="1" w:styleId="Style18">
    <w:name w:val="Style18"/>
    <w:basedOn w:val="Normal"/>
    <w:uiPriority w:val="99"/>
    <w:rsid w:val="000B5F67"/>
    <w:pPr>
      <w:widowControl w:val="0"/>
      <w:autoSpaceDE w:val="0"/>
      <w:autoSpaceDN w:val="0"/>
      <w:adjustRightInd w:val="0"/>
    </w:pPr>
    <w:rPr>
      <w:rFonts w:ascii="Palatino Linotype" w:hAnsi="Palatino Linotype"/>
    </w:rPr>
  </w:style>
  <w:style w:type="character" w:customStyle="1" w:styleId="FontStyle173">
    <w:name w:val="Font Style173"/>
    <w:basedOn w:val="DefaultParagraphFont"/>
    <w:uiPriority w:val="99"/>
    <w:rsid w:val="000B5F67"/>
    <w:rPr>
      <w:rFonts w:ascii="Century Schoolbook" w:hAnsi="Century Schoolbook" w:cs="Century Schoolbook"/>
      <w:sz w:val="18"/>
      <w:szCs w:val="18"/>
    </w:rPr>
  </w:style>
  <w:style w:type="paragraph" w:customStyle="1" w:styleId="Style36">
    <w:name w:val="Style36"/>
    <w:basedOn w:val="Normal"/>
    <w:uiPriority w:val="99"/>
    <w:rsid w:val="000B5F67"/>
    <w:pPr>
      <w:widowControl w:val="0"/>
      <w:autoSpaceDE w:val="0"/>
      <w:autoSpaceDN w:val="0"/>
      <w:adjustRightInd w:val="0"/>
      <w:spacing w:line="222" w:lineRule="exact"/>
    </w:pPr>
    <w:rPr>
      <w:rFonts w:ascii="Century Schoolbook" w:hAnsi="Century Schoolbook"/>
    </w:rPr>
  </w:style>
  <w:style w:type="paragraph" w:customStyle="1" w:styleId="Style4">
    <w:name w:val="Style4"/>
    <w:basedOn w:val="Normal"/>
    <w:uiPriority w:val="99"/>
    <w:rsid w:val="000B5F67"/>
    <w:pPr>
      <w:widowControl w:val="0"/>
      <w:autoSpaceDE w:val="0"/>
      <w:autoSpaceDN w:val="0"/>
      <w:adjustRightInd w:val="0"/>
      <w:spacing w:line="218" w:lineRule="exact"/>
    </w:pPr>
    <w:rPr>
      <w:rFonts w:ascii="Century Schoolbook" w:hAnsi="Century Schoolbook"/>
    </w:rPr>
  </w:style>
  <w:style w:type="character" w:customStyle="1" w:styleId="FontStyle165">
    <w:name w:val="Font Style165"/>
    <w:basedOn w:val="DefaultParagraphFont"/>
    <w:uiPriority w:val="99"/>
    <w:rsid w:val="000B5F67"/>
    <w:rPr>
      <w:rFonts w:ascii="Century Schoolbook" w:hAnsi="Century Schoolbook" w:cs="Century Schoolbook"/>
      <w:i/>
      <w:iCs/>
      <w:sz w:val="18"/>
      <w:szCs w:val="18"/>
    </w:rPr>
  </w:style>
  <w:style w:type="paragraph" w:customStyle="1" w:styleId="Style91">
    <w:name w:val="Style91"/>
    <w:basedOn w:val="Normal"/>
    <w:uiPriority w:val="99"/>
    <w:rsid w:val="000B5F67"/>
    <w:pPr>
      <w:widowControl w:val="0"/>
      <w:autoSpaceDE w:val="0"/>
      <w:autoSpaceDN w:val="0"/>
      <w:adjustRightInd w:val="0"/>
      <w:spacing w:line="269" w:lineRule="exact"/>
      <w:jc w:val="both"/>
    </w:pPr>
    <w:rPr>
      <w:rFonts w:ascii="Century Schoolbook" w:hAnsi="Century Schoolbook"/>
    </w:rPr>
  </w:style>
  <w:style w:type="character" w:customStyle="1" w:styleId="FontStyle174">
    <w:name w:val="Font Style174"/>
    <w:basedOn w:val="DefaultParagraphFont"/>
    <w:uiPriority w:val="99"/>
    <w:rsid w:val="000B5F67"/>
    <w:rPr>
      <w:rFonts w:ascii="Century Schoolbook" w:hAnsi="Century Schoolbook" w:cs="Century Schoolbook"/>
      <w:b/>
      <w:bCs/>
      <w:i/>
      <w:iCs/>
      <w:spacing w:val="20"/>
      <w:sz w:val="18"/>
      <w:szCs w:val="18"/>
    </w:rPr>
  </w:style>
  <w:style w:type="character" w:customStyle="1" w:styleId="FontStyle138">
    <w:name w:val="Font Style138"/>
    <w:basedOn w:val="DefaultParagraphFont"/>
    <w:uiPriority w:val="99"/>
    <w:rsid w:val="000B5F67"/>
    <w:rPr>
      <w:rFonts w:ascii="Century Schoolbook" w:hAnsi="Century Schoolbook" w:cs="Century Schoolbook"/>
      <w:i/>
      <w:iCs/>
      <w:sz w:val="14"/>
      <w:szCs w:val="14"/>
    </w:rPr>
  </w:style>
  <w:style w:type="character" w:customStyle="1" w:styleId="FontStyle16">
    <w:name w:val="Font Style16"/>
    <w:basedOn w:val="DefaultParagraphFont"/>
    <w:uiPriority w:val="99"/>
    <w:rsid w:val="000B5F67"/>
    <w:rPr>
      <w:rFonts w:ascii="Times New Roman" w:hAnsi="Times New Roman" w:cs="Times New Roman"/>
      <w:sz w:val="20"/>
      <w:szCs w:val="20"/>
    </w:rPr>
  </w:style>
  <w:style w:type="paragraph" w:customStyle="1" w:styleId="Style9">
    <w:name w:val="Style9"/>
    <w:basedOn w:val="Normal"/>
    <w:uiPriority w:val="99"/>
    <w:rsid w:val="000B5F67"/>
    <w:pPr>
      <w:widowControl w:val="0"/>
      <w:autoSpaceDE w:val="0"/>
      <w:autoSpaceDN w:val="0"/>
      <w:adjustRightInd w:val="0"/>
    </w:pPr>
    <w:rPr>
      <w:rFonts w:ascii="Century Schoolbook" w:hAnsi="Century Schoolbook"/>
    </w:rPr>
  </w:style>
  <w:style w:type="character" w:customStyle="1" w:styleId="FontStyle14">
    <w:name w:val="Font Style14"/>
    <w:basedOn w:val="DefaultParagraphFont"/>
    <w:uiPriority w:val="99"/>
    <w:rsid w:val="000B5F67"/>
    <w:rPr>
      <w:rFonts w:ascii="Times New Roman" w:hAnsi="Times New Roman" w:cs="Times New Roman"/>
      <w:b/>
      <w:bCs/>
      <w:i/>
      <w:iCs/>
      <w:sz w:val="20"/>
      <w:szCs w:val="20"/>
    </w:rPr>
  </w:style>
  <w:style w:type="character" w:customStyle="1" w:styleId="FontStyle15">
    <w:name w:val="Font Style15"/>
    <w:basedOn w:val="DefaultParagraphFont"/>
    <w:uiPriority w:val="99"/>
    <w:rsid w:val="000B5F67"/>
    <w:rPr>
      <w:rFonts w:ascii="Times New Roman" w:hAnsi="Times New Roman" w:cs="Times New Roman"/>
      <w:i/>
      <w:iCs/>
      <w:sz w:val="20"/>
      <w:szCs w:val="20"/>
    </w:rPr>
  </w:style>
  <w:style w:type="character" w:customStyle="1" w:styleId="FontStyle21">
    <w:name w:val="Font Style21"/>
    <w:basedOn w:val="DefaultParagraphFont"/>
    <w:uiPriority w:val="99"/>
    <w:rsid w:val="000B5F67"/>
    <w:rPr>
      <w:rFonts w:ascii="Times New Roman" w:hAnsi="Times New Roman" w:cs="Times New Roman"/>
      <w:b/>
      <w:bCs/>
      <w:i/>
      <w:iCs/>
      <w:spacing w:val="20"/>
      <w:sz w:val="20"/>
      <w:szCs w:val="20"/>
    </w:rPr>
  </w:style>
  <w:style w:type="character" w:customStyle="1" w:styleId="FontStyle22">
    <w:name w:val="Font Style22"/>
    <w:basedOn w:val="DefaultParagraphFont"/>
    <w:uiPriority w:val="99"/>
    <w:rsid w:val="000B5F67"/>
    <w:rPr>
      <w:rFonts w:ascii="Times New Roman" w:hAnsi="Times New Roman" w:cs="Times New Roman"/>
      <w:i/>
      <w:iCs/>
      <w:sz w:val="20"/>
      <w:szCs w:val="20"/>
    </w:rPr>
  </w:style>
  <w:style w:type="paragraph" w:customStyle="1" w:styleId="Style10">
    <w:name w:val="Style10"/>
    <w:basedOn w:val="Normal"/>
    <w:uiPriority w:val="99"/>
    <w:rsid w:val="000B5F67"/>
    <w:pPr>
      <w:widowControl w:val="0"/>
      <w:autoSpaceDE w:val="0"/>
      <w:autoSpaceDN w:val="0"/>
      <w:adjustRightInd w:val="0"/>
      <w:spacing w:line="215" w:lineRule="exact"/>
    </w:pPr>
  </w:style>
  <w:style w:type="character" w:customStyle="1" w:styleId="FontStyle27">
    <w:name w:val="Font Style27"/>
    <w:basedOn w:val="DefaultParagraphFont"/>
    <w:uiPriority w:val="99"/>
    <w:rsid w:val="000B5F67"/>
    <w:rPr>
      <w:rFonts w:ascii="Palatino Linotype" w:hAnsi="Palatino Linotype" w:cs="Palatino Linotype"/>
      <w:b/>
      <w:bCs/>
      <w:sz w:val="18"/>
      <w:szCs w:val="18"/>
    </w:rPr>
  </w:style>
  <w:style w:type="paragraph" w:customStyle="1" w:styleId="Style17">
    <w:name w:val="Style17"/>
    <w:basedOn w:val="Normal"/>
    <w:uiPriority w:val="99"/>
    <w:rsid w:val="000B5F67"/>
    <w:pPr>
      <w:widowControl w:val="0"/>
      <w:autoSpaceDE w:val="0"/>
      <w:autoSpaceDN w:val="0"/>
      <w:adjustRightInd w:val="0"/>
      <w:spacing w:line="230" w:lineRule="exact"/>
      <w:jc w:val="both"/>
    </w:pPr>
  </w:style>
  <w:style w:type="paragraph" w:customStyle="1" w:styleId="Style19">
    <w:name w:val="Style19"/>
    <w:basedOn w:val="Normal"/>
    <w:uiPriority w:val="99"/>
    <w:rsid w:val="000B5F67"/>
    <w:pPr>
      <w:widowControl w:val="0"/>
      <w:autoSpaceDE w:val="0"/>
      <w:autoSpaceDN w:val="0"/>
      <w:adjustRightInd w:val="0"/>
      <w:spacing w:line="221" w:lineRule="exact"/>
    </w:pPr>
  </w:style>
  <w:style w:type="character" w:customStyle="1" w:styleId="FontStyle33">
    <w:name w:val="Font Style33"/>
    <w:basedOn w:val="DefaultParagraphFont"/>
    <w:uiPriority w:val="99"/>
    <w:rsid w:val="000B5F67"/>
    <w:rPr>
      <w:rFonts w:ascii="Times New Roman" w:hAnsi="Times New Roman" w:cs="Times New Roman"/>
      <w:smallCaps/>
      <w:sz w:val="12"/>
      <w:szCs w:val="12"/>
    </w:rPr>
  </w:style>
  <w:style w:type="character" w:customStyle="1" w:styleId="FontStyle35">
    <w:name w:val="Font Style35"/>
    <w:basedOn w:val="DefaultParagraphFont"/>
    <w:uiPriority w:val="99"/>
    <w:rsid w:val="000B5F67"/>
    <w:rPr>
      <w:rFonts w:ascii="Times New Roman" w:hAnsi="Times New Roman" w:cs="Times New Roman"/>
      <w:b/>
      <w:bCs/>
      <w:i/>
      <w:iCs/>
      <w:spacing w:val="20"/>
      <w:sz w:val="20"/>
      <w:szCs w:val="20"/>
    </w:rPr>
  </w:style>
  <w:style w:type="character" w:customStyle="1" w:styleId="FontStyle37">
    <w:name w:val="Font Style37"/>
    <w:basedOn w:val="DefaultParagraphFont"/>
    <w:uiPriority w:val="99"/>
    <w:rsid w:val="000B5F67"/>
    <w:rPr>
      <w:rFonts w:ascii="Garamond" w:hAnsi="Garamond" w:cs="Garamond"/>
      <w:b/>
      <w:bCs/>
      <w:sz w:val="14"/>
      <w:szCs w:val="14"/>
    </w:rPr>
  </w:style>
  <w:style w:type="character" w:customStyle="1" w:styleId="FontStyle38">
    <w:name w:val="Font Style38"/>
    <w:basedOn w:val="DefaultParagraphFont"/>
    <w:uiPriority w:val="99"/>
    <w:rsid w:val="000B5F67"/>
    <w:rPr>
      <w:rFonts w:ascii="Calibri" w:hAnsi="Calibri" w:cs="Calibri"/>
      <w:i/>
      <w:iCs/>
      <w:sz w:val="18"/>
      <w:szCs w:val="18"/>
    </w:rPr>
  </w:style>
  <w:style w:type="character" w:customStyle="1" w:styleId="FontStyle39">
    <w:name w:val="Font Style39"/>
    <w:basedOn w:val="DefaultParagraphFont"/>
    <w:uiPriority w:val="99"/>
    <w:rsid w:val="000B5F67"/>
    <w:rPr>
      <w:rFonts w:ascii="Calibri" w:hAnsi="Calibri" w:cs="Calibri"/>
      <w:i/>
      <w:iCs/>
      <w:sz w:val="18"/>
      <w:szCs w:val="18"/>
    </w:rPr>
  </w:style>
  <w:style w:type="character" w:customStyle="1" w:styleId="Zag11">
    <w:name w:val="Zag_11"/>
    <w:uiPriority w:val="99"/>
    <w:rsid w:val="000B5F67"/>
  </w:style>
  <w:style w:type="character" w:customStyle="1" w:styleId="FontStyle57">
    <w:name w:val="Font Style57"/>
    <w:basedOn w:val="DefaultParagraphFont"/>
    <w:uiPriority w:val="99"/>
    <w:rsid w:val="000B5F67"/>
    <w:rPr>
      <w:rFonts w:ascii="Times New Roman" w:hAnsi="Times New Roman" w:cs="Times New Roman"/>
      <w:b/>
      <w:bCs/>
      <w:sz w:val="22"/>
      <w:szCs w:val="22"/>
    </w:rPr>
  </w:style>
  <w:style w:type="paragraph" w:styleId="FootnoteText">
    <w:name w:val="footnote text"/>
    <w:basedOn w:val="Normal"/>
    <w:link w:val="FootnoteTextChar"/>
    <w:uiPriority w:val="99"/>
    <w:semiHidden/>
    <w:rsid w:val="000B5F67"/>
    <w:rPr>
      <w:sz w:val="20"/>
      <w:szCs w:val="20"/>
    </w:rPr>
  </w:style>
  <w:style w:type="character" w:customStyle="1" w:styleId="FootnoteTextChar">
    <w:name w:val="Footnote Text Char"/>
    <w:basedOn w:val="DefaultParagraphFont"/>
    <w:link w:val="FootnoteText"/>
    <w:uiPriority w:val="99"/>
    <w:semiHidden/>
    <w:locked/>
    <w:rsid w:val="000B5F67"/>
    <w:rPr>
      <w:rFonts w:cs="Times New Roman"/>
      <w:lang w:eastAsia="ru-RU"/>
    </w:rPr>
  </w:style>
  <w:style w:type="paragraph" w:styleId="BodyTextIndent2">
    <w:name w:val="Body Text Indent 2"/>
    <w:basedOn w:val="Normal"/>
    <w:link w:val="BodyTextIndent2Char"/>
    <w:uiPriority w:val="99"/>
    <w:rsid w:val="000B5F67"/>
    <w:pPr>
      <w:spacing w:after="120" w:line="480" w:lineRule="auto"/>
      <w:ind w:left="283"/>
    </w:pPr>
  </w:style>
  <w:style w:type="character" w:customStyle="1" w:styleId="BodyTextIndent2Char">
    <w:name w:val="Body Text Indent 2 Char"/>
    <w:basedOn w:val="DefaultParagraphFont"/>
    <w:link w:val="BodyTextIndent2"/>
    <w:uiPriority w:val="99"/>
    <w:locked/>
    <w:rsid w:val="000B5F67"/>
    <w:rPr>
      <w:rFonts w:cs="Times New Roman"/>
      <w:sz w:val="24"/>
      <w:szCs w:val="24"/>
      <w:lang w:eastAsia="ru-RU"/>
    </w:rPr>
  </w:style>
  <w:style w:type="character" w:customStyle="1" w:styleId="FontStyle178">
    <w:name w:val="Font Style178"/>
    <w:basedOn w:val="DefaultParagraphFont"/>
    <w:uiPriority w:val="99"/>
    <w:rsid w:val="000B5F67"/>
    <w:rPr>
      <w:rFonts w:ascii="Bookman Old Style" w:hAnsi="Bookman Old Style" w:cs="Bookman Old Style"/>
      <w:sz w:val="18"/>
      <w:szCs w:val="18"/>
    </w:rPr>
  </w:style>
  <w:style w:type="paragraph" w:customStyle="1" w:styleId="Zag3">
    <w:name w:val="Zag_3"/>
    <w:basedOn w:val="Normal"/>
    <w:uiPriority w:val="99"/>
    <w:rsid w:val="000B5F67"/>
    <w:pPr>
      <w:widowControl w:val="0"/>
      <w:autoSpaceDE w:val="0"/>
      <w:autoSpaceDN w:val="0"/>
      <w:adjustRightInd w:val="0"/>
      <w:spacing w:after="68" w:line="282" w:lineRule="exact"/>
      <w:jc w:val="center"/>
    </w:pPr>
    <w:rPr>
      <w:i/>
      <w:iCs/>
      <w:color w:val="000000"/>
      <w:lang w:val="en-US"/>
    </w:rPr>
  </w:style>
  <w:style w:type="paragraph" w:customStyle="1" w:styleId="c6c4">
    <w:name w:val="c6 c4"/>
    <w:basedOn w:val="Normal"/>
    <w:uiPriority w:val="99"/>
    <w:rsid w:val="000B5F67"/>
    <w:pPr>
      <w:spacing w:before="100" w:beforeAutospacing="1" w:after="100" w:afterAutospacing="1"/>
    </w:pPr>
  </w:style>
  <w:style w:type="paragraph" w:customStyle="1" w:styleId="c4c6">
    <w:name w:val="c4 c6"/>
    <w:basedOn w:val="Normal"/>
    <w:uiPriority w:val="99"/>
    <w:rsid w:val="000B5F67"/>
    <w:pPr>
      <w:spacing w:before="100" w:beforeAutospacing="1" w:after="100" w:afterAutospacing="1"/>
    </w:pPr>
  </w:style>
  <w:style w:type="paragraph" w:customStyle="1" w:styleId="c28c38c21c4">
    <w:name w:val="c28 c38 c21 c4"/>
    <w:basedOn w:val="Normal"/>
    <w:uiPriority w:val="99"/>
    <w:rsid w:val="000B5F67"/>
    <w:pPr>
      <w:spacing w:before="100" w:beforeAutospacing="1" w:after="100" w:afterAutospacing="1"/>
    </w:pPr>
  </w:style>
  <w:style w:type="paragraph" w:customStyle="1" w:styleId="c38c21c4">
    <w:name w:val="c38 c21 c4"/>
    <w:basedOn w:val="Normal"/>
    <w:uiPriority w:val="99"/>
    <w:rsid w:val="000B5F67"/>
    <w:pPr>
      <w:spacing w:before="100" w:beforeAutospacing="1" w:after="100" w:afterAutospacing="1"/>
    </w:pPr>
  </w:style>
  <w:style w:type="paragraph" w:customStyle="1" w:styleId="c4c18">
    <w:name w:val="c4 c18"/>
    <w:basedOn w:val="Normal"/>
    <w:uiPriority w:val="99"/>
    <w:rsid w:val="000B5F67"/>
    <w:pPr>
      <w:spacing w:before="100" w:beforeAutospacing="1" w:after="100" w:afterAutospacing="1"/>
    </w:pPr>
  </w:style>
  <w:style w:type="paragraph" w:customStyle="1" w:styleId="c4c21">
    <w:name w:val="c4 c21"/>
    <w:basedOn w:val="Normal"/>
    <w:uiPriority w:val="99"/>
    <w:rsid w:val="000B5F67"/>
    <w:pPr>
      <w:spacing w:before="100" w:beforeAutospacing="1" w:after="100" w:afterAutospacing="1"/>
    </w:pPr>
  </w:style>
  <w:style w:type="paragraph" w:customStyle="1" w:styleId="c21c4">
    <w:name w:val="c21 c4"/>
    <w:basedOn w:val="Normal"/>
    <w:uiPriority w:val="99"/>
    <w:rsid w:val="000B5F67"/>
    <w:pPr>
      <w:spacing w:before="100" w:beforeAutospacing="1" w:after="100" w:afterAutospacing="1"/>
    </w:pPr>
  </w:style>
  <w:style w:type="paragraph" w:customStyle="1" w:styleId="c21c4c39">
    <w:name w:val="c21 c4 c39"/>
    <w:basedOn w:val="Normal"/>
    <w:uiPriority w:val="99"/>
    <w:rsid w:val="000B5F67"/>
    <w:pPr>
      <w:spacing w:before="100" w:beforeAutospacing="1" w:after="100" w:afterAutospacing="1"/>
    </w:pPr>
  </w:style>
  <w:style w:type="paragraph" w:customStyle="1" w:styleId="c23c21c4">
    <w:name w:val="c23 c21 c4"/>
    <w:basedOn w:val="Normal"/>
    <w:uiPriority w:val="99"/>
    <w:rsid w:val="000B5F67"/>
    <w:pPr>
      <w:spacing w:before="100" w:beforeAutospacing="1" w:after="100" w:afterAutospacing="1"/>
    </w:pPr>
  </w:style>
  <w:style w:type="paragraph" w:customStyle="1" w:styleId="c21c4c23">
    <w:name w:val="c21 c4 c23"/>
    <w:basedOn w:val="Normal"/>
    <w:uiPriority w:val="99"/>
    <w:rsid w:val="000B5F67"/>
    <w:pPr>
      <w:spacing w:before="100" w:beforeAutospacing="1" w:after="100" w:afterAutospacing="1"/>
    </w:pPr>
  </w:style>
  <w:style w:type="paragraph" w:customStyle="1" w:styleId="c4">
    <w:name w:val="c4"/>
    <w:basedOn w:val="Normal"/>
    <w:uiPriority w:val="99"/>
    <w:rsid w:val="000B5F67"/>
    <w:pPr>
      <w:spacing w:before="100" w:beforeAutospacing="1" w:after="100" w:afterAutospacing="1"/>
    </w:pPr>
  </w:style>
  <w:style w:type="paragraph" w:customStyle="1" w:styleId="c28c4">
    <w:name w:val="c28 c4"/>
    <w:basedOn w:val="Normal"/>
    <w:uiPriority w:val="99"/>
    <w:rsid w:val="000B5F67"/>
    <w:pPr>
      <w:spacing w:before="100" w:beforeAutospacing="1" w:after="100" w:afterAutospacing="1"/>
    </w:pPr>
  </w:style>
  <w:style w:type="paragraph" w:customStyle="1" w:styleId="3">
    <w:name w:val="3"/>
    <w:basedOn w:val="Normal"/>
    <w:uiPriority w:val="99"/>
    <w:rsid w:val="000B5F67"/>
    <w:pPr>
      <w:spacing w:before="100" w:beforeAutospacing="1" w:after="100" w:afterAutospacing="1"/>
    </w:pPr>
  </w:style>
  <w:style w:type="paragraph" w:customStyle="1" w:styleId="Style12">
    <w:name w:val="Style12"/>
    <w:basedOn w:val="Normal"/>
    <w:uiPriority w:val="99"/>
    <w:rsid w:val="000B5F67"/>
    <w:pPr>
      <w:widowControl w:val="0"/>
      <w:autoSpaceDE w:val="0"/>
      <w:autoSpaceDN w:val="0"/>
      <w:adjustRightInd w:val="0"/>
    </w:pPr>
    <w:rPr>
      <w:rFonts w:ascii="Trebuchet MS" w:hAnsi="Trebuchet MS"/>
    </w:rPr>
  </w:style>
  <w:style w:type="paragraph" w:customStyle="1" w:styleId="Style20">
    <w:name w:val="Style20"/>
    <w:basedOn w:val="Normal"/>
    <w:uiPriority w:val="99"/>
    <w:rsid w:val="000B5F67"/>
    <w:pPr>
      <w:widowControl w:val="0"/>
      <w:autoSpaceDE w:val="0"/>
      <w:autoSpaceDN w:val="0"/>
      <w:adjustRightInd w:val="0"/>
    </w:pPr>
    <w:rPr>
      <w:rFonts w:ascii="Trebuchet MS" w:hAnsi="Trebuchet MS"/>
    </w:rPr>
  </w:style>
  <w:style w:type="paragraph" w:customStyle="1" w:styleId="Style23">
    <w:name w:val="Style23"/>
    <w:basedOn w:val="Normal"/>
    <w:uiPriority w:val="99"/>
    <w:rsid w:val="000B5F67"/>
    <w:pPr>
      <w:widowControl w:val="0"/>
      <w:autoSpaceDE w:val="0"/>
      <w:autoSpaceDN w:val="0"/>
      <w:adjustRightInd w:val="0"/>
      <w:spacing w:line="226" w:lineRule="exact"/>
      <w:jc w:val="both"/>
    </w:pPr>
    <w:rPr>
      <w:rFonts w:ascii="Trebuchet MS" w:hAnsi="Trebuchet MS"/>
    </w:rPr>
  </w:style>
  <w:style w:type="paragraph" w:customStyle="1" w:styleId="Style26">
    <w:name w:val="Style26"/>
    <w:basedOn w:val="Normal"/>
    <w:uiPriority w:val="99"/>
    <w:rsid w:val="000B5F67"/>
    <w:pPr>
      <w:widowControl w:val="0"/>
      <w:autoSpaceDE w:val="0"/>
      <w:autoSpaceDN w:val="0"/>
      <w:adjustRightInd w:val="0"/>
    </w:pPr>
    <w:rPr>
      <w:rFonts w:ascii="Trebuchet MS" w:hAnsi="Trebuchet MS"/>
    </w:rPr>
  </w:style>
  <w:style w:type="paragraph" w:customStyle="1" w:styleId="Style34">
    <w:name w:val="Style34"/>
    <w:basedOn w:val="Normal"/>
    <w:uiPriority w:val="99"/>
    <w:rsid w:val="000B5F67"/>
    <w:pPr>
      <w:widowControl w:val="0"/>
      <w:autoSpaceDE w:val="0"/>
      <w:autoSpaceDN w:val="0"/>
      <w:adjustRightInd w:val="0"/>
      <w:spacing w:line="238" w:lineRule="exact"/>
    </w:pPr>
    <w:rPr>
      <w:rFonts w:ascii="Trebuchet MS" w:hAnsi="Trebuchet MS"/>
    </w:rPr>
  </w:style>
  <w:style w:type="character" w:customStyle="1" w:styleId="FontStyle81">
    <w:name w:val="Font Style81"/>
    <w:basedOn w:val="DefaultParagraphFont"/>
    <w:uiPriority w:val="99"/>
    <w:rsid w:val="000B5F67"/>
    <w:rPr>
      <w:rFonts w:ascii="Times New Roman" w:hAnsi="Times New Roman" w:cs="Times New Roman"/>
      <w:sz w:val="22"/>
      <w:szCs w:val="22"/>
    </w:rPr>
  </w:style>
  <w:style w:type="character" w:customStyle="1" w:styleId="FontStyle89">
    <w:name w:val="Font Style89"/>
    <w:basedOn w:val="DefaultParagraphFont"/>
    <w:uiPriority w:val="99"/>
    <w:rsid w:val="000B5F67"/>
    <w:rPr>
      <w:rFonts w:ascii="Sylfaen" w:hAnsi="Sylfaen" w:cs="Sylfaen"/>
      <w:b/>
      <w:bCs/>
      <w:sz w:val="22"/>
      <w:szCs w:val="22"/>
    </w:rPr>
  </w:style>
  <w:style w:type="character" w:customStyle="1" w:styleId="FontStyle92">
    <w:name w:val="Font Style92"/>
    <w:basedOn w:val="DefaultParagraphFont"/>
    <w:uiPriority w:val="99"/>
    <w:rsid w:val="000B5F67"/>
    <w:rPr>
      <w:rFonts w:ascii="Trebuchet MS" w:hAnsi="Trebuchet MS" w:cs="Trebuchet MS"/>
      <w:b/>
      <w:bCs/>
      <w:sz w:val="16"/>
      <w:szCs w:val="16"/>
    </w:rPr>
  </w:style>
  <w:style w:type="paragraph" w:customStyle="1" w:styleId="Style7">
    <w:name w:val="Style7"/>
    <w:basedOn w:val="Normal"/>
    <w:uiPriority w:val="99"/>
    <w:rsid w:val="000B5F67"/>
    <w:pPr>
      <w:widowControl w:val="0"/>
      <w:autoSpaceDE w:val="0"/>
      <w:autoSpaceDN w:val="0"/>
      <w:adjustRightInd w:val="0"/>
      <w:spacing w:line="210" w:lineRule="exact"/>
      <w:ind w:firstLine="182"/>
    </w:pPr>
    <w:rPr>
      <w:rFonts w:ascii="Trebuchet MS" w:hAnsi="Trebuchet MS"/>
    </w:rPr>
  </w:style>
  <w:style w:type="paragraph" w:customStyle="1" w:styleId="Style55">
    <w:name w:val="Style55"/>
    <w:basedOn w:val="Normal"/>
    <w:uiPriority w:val="99"/>
    <w:rsid w:val="000B5F67"/>
    <w:pPr>
      <w:widowControl w:val="0"/>
      <w:autoSpaceDE w:val="0"/>
      <w:autoSpaceDN w:val="0"/>
      <w:adjustRightInd w:val="0"/>
      <w:jc w:val="center"/>
    </w:pPr>
    <w:rPr>
      <w:rFonts w:ascii="Trebuchet MS" w:hAnsi="Trebuchet MS"/>
    </w:rPr>
  </w:style>
  <w:style w:type="character" w:customStyle="1" w:styleId="FontStyle121">
    <w:name w:val="Font Style121"/>
    <w:basedOn w:val="DefaultParagraphFont"/>
    <w:uiPriority w:val="99"/>
    <w:rsid w:val="000B5F67"/>
    <w:rPr>
      <w:rFonts w:ascii="Times New Roman" w:hAnsi="Times New Roman" w:cs="Times New Roman"/>
      <w:b/>
      <w:bCs/>
      <w:i/>
      <w:iCs/>
      <w:sz w:val="18"/>
      <w:szCs w:val="18"/>
    </w:rPr>
  </w:style>
  <w:style w:type="paragraph" w:customStyle="1" w:styleId="Style40">
    <w:name w:val="Style40"/>
    <w:basedOn w:val="Normal"/>
    <w:uiPriority w:val="99"/>
    <w:rsid w:val="000B5F67"/>
    <w:pPr>
      <w:widowControl w:val="0"/>
      <w:autoSpaceDE w:val="0"/>
      <w:autoSpaceDN w:val="0"/>
      <w:adjustRightInd w:val="0"/>
      <w:spacing w:line="211" w:lineRule="exact"/>
    </w:pPr>
    <w:rPr>
      <w:rFonts w:ascii="Trebuchet MS" w:hAnsi="Trebuchet MS"/>
    </w:rPr>
  </w:style>
  <w:style w:type="character" w:customStyle="1" w:styleId="FontStyle93">
    <w:name w:val="Font Style93"/>
    <w:basedOn w:val="DefaultParagraphFont"/>
    <w:uiPriority w:val="99"/>
    <w:rsid w:val="000B5F67"/>
    <w:rPr>
      <w:rFonts w:ascii="Times New Roman" w:hAnsi="Times New Roman" w:cs="Times New Roman"/>
      <w:i/>
      <w:iCs/>
      <w:sz w:val="18"/>
      <w:szCs w:val="18"/>
    </w:rPr>
  </w:style>
  <w:style w:type="character" w:customStyle="1" w:styleId="FontStyle160">
    <w:name w:val="Font Style160"/>
    <w:basedOn w:val="DefaultParagraphFont"/>
    <w:uiPriority w:val="99"/>
    <w:rsid w:val="000B5F67"/>
    <w:rPr>
      <w:rFonts w:ascii="Bookman Old Style" w:hAnsi="Bookman Old Style" w:cs="Bookman Old Style"/>
      <w:b/>
      <w:bCs/>
      <w:sz w:val="18"/>
      <w:szCs w:val="18"/>
    </w:rPr>
  </w:style>
  <w:style w:type="character" w:customStyle="1" w:styleId="FontStyle188">
    <w:name w:val="Font Style188"/>
    <w:basedOn w:val="DefaultParagraphFont"/>
    <w:uiPriority w:val="99"/>
    <w:rsid w:val="000B5F67"/>
    <w:rPr>
      <w:rFonts w:ascii="Arial" w:hAnsi="Arial" w:cs="Arial"/>
      <w:b/>
      <w:bCs/>
      <w:sz w:val="16"/>
      <w:szCs w:val="16"/>
    </w:rPr>
  </w:style>
  <w:style w:type="paragraph" w:customStyle="1" w:styleId="Style16">
    <w:name w:val="Style16"/>
    <w:basedOn w:val="Normal"/>
    <w:uiPriority w:val="99"/>
    <w:rsid w:val="000B5F67"/>
    <w:pPr>
      <w:widowControl w:val="0"/>
      <w:autoSpaceDE w:val="0"/>
      <w:autoSpaceDN w:val="0"/>
      <w:adjustRightInd w:val="0"/>
      <w:spacing w:line="240" w:lineRule="exact"/>
      <w:ind w:firstLine="350"/>
      <w:jc w:val="both"/>
    </w:pPr>
    <w:rPr>
      <w:rFonts w:ascii="Bookman Old Style" w:hAnsi="Bookman Old Style"/>
    </w:rPr>
  </w:style>
  <w:style w:type="paragraph" w:customStyle="1" w:styleId="Style27">
    <w:name w:val="Style27"/>
    <w:basedOn w:val="Normal"/>
    <w:uiPriority w:val="99"/>
    <w:rsid w:val="000B5F67"/>
    <w:pPr>
      <w:widowControl w:val="0"/>
      <w:autoSpaceDE w:val="0"/>
      <w:autoSpaceDN w:val="0"/>
      <w:adjustRightInd w:val="0"/>
      <w:spacing w:line="317" w:lineRule="exact"/>
    </w:pPr>
    <w:rPr>
      <w:rFonts w:ascii="Bookman Old Style" w:hAnsi="Bookman Old Style"/>
    </w:rPr>
  </w:style>
  <w:style w:type="paragraph" w:customStyle="1" w:styleId="Style33">
    <w:name w:val="Style33"/>
    <w:basedOn w:val="Normal"/>
    <w:uiPriority w:val="99"/>
    <w:rsid w:val="000B5F67"/>
    <w:pPr>
      <w:widowControl w:val="0"/>
      <w:autoSpaceDE w:val="0"/>
      <w:autoSpaceDN w:val="0"/>
      <w:adjustRightInd w:val="0"/>
      <w:spacing w:line="206" w:lineRule="exact"/>
      <w:ind w:firstLine="163"/>
      <w:jc w:val="both"/>
    </w:pPr>
    <w:rPr>
      <w:rFonts w:ascii="Bookman Old Style" w:hAnsi="Bookman Old Style"/>
    </w:rPr>
  </w:style>
  <w:style w:type="character" w:customStyle="1" w:styleId="FontStyle154">
    <w:name w:val="Font Style154"/>
    <w:basedOn w:val="DefaultParagraphFont"/>
    <w:uiPriority w:val="99"/>
    <w:rsid w:val="000B5F67"/>
    <w:rPr>
      <w:rFonts w:ascii="Bookman Old Style" w:hAnsi="Bookman Old Style" w:cs="Bookman Old Style"/>
      <w:sz w:val="24"/>
      <w:szCs w:val="24"/>
    </w:rPr>
  </w:style>
  <w:style w:type="character" w:customStyle="1" w:styleId="FontStyle155">
    <w:name w:val="Font Style155"/>
    <w:basedOn w:val="DefaultParagraphFont"/>
    <w:uiPriority w:val="99"/>
    <w:rsid w:val="000B5F67"/>
    <w:rPr>
      <w:rFonts w:ascii="Bookman Old Style" w:hAnsi="Bookman Old Style" w:cs="Bookman Old Style"/>
      <w:i/>
      <w:iCs/>
      <w:sz w:val="18"/>
      <w:szCs w:val="18"/>
    </w:rPr>
  </w:style>
  <w:style w:type="paragraph" w:customStyle="1" w:styleId="Style13">
    <w:name w:val="Style13"/>
    <w:basedOn w:val="Normal"/>
    <w:uiPriority w:val="99"/>
    <w:rsid w:val="000B5F67"/>
    <w:pPr>
      <w:widowControl w:val="0"/>
      <w:autoSpaceDE w:val="0"/>
      <w:autoSpaceDN w:val="0"/>
      <w:adjustRightInd w:val="0"/>
      <w:jc w:val="both"/>
    </w:pPr>
    <w:rPr>
      <w:rFonts w:ascii="Bookman Old Style" w:hAnsi="Bookman Old Style"/>
    </w:rPr>
  </w:style>
  <w:style w:type="character" w:customStyle="1" w:styleId="FontStyle11">
    <w:name w:val="Font Style11"/>
    <w:basedOn w:val="DefaultParagraphFont"/>
    <w:uiPriority w:val="99"/>
    <w:rsid w:val="000B5F67"/>
    <w:rPr>
      <w:rFonts w:ascii="Times New Roman" w:hAnsi="Times New Roman" w:cs="Times New Roman"/>
      <w:sz w:val="20"/>
      <w:szCs w:val="20"/>
    </w:rPr>
  </w:style>
  <w:style w:type="character" w:styleId="PageNumber">
    <w:name w:val="page number"/>
    <w:basedOn w:val="DefaultParagraphFont"/>
    <w:uiPriority w:val="99"/>
    <w:rsid w:val="000B5F67"/>
    <w:rPr>
      <w:rFonts w:cs="Times New Roman"/>
    </w:rPr>
  </w:style>
  <w:style w:type="character" w:customStyle="1" w:styleId="FontStyle175">
    <w:name w:val="Font Style175"/>
    <w:basedOn w:val="DefaultParagraphFont"/>
    <w:uiPriority w:val="99"/>
    <w:rsid w:val="000B5F67"/>
    <w:rPr>
      <w:rFonts w:ascii="Century Schoolbook" w:hAnsi="Century Schoolbook" w:cs="Century Schoolbook"/>
      <w:b/>
      <w:bCs/>
      <w:spacing w:val="-10"/>
      <w:sz w:val="18"/>
      <w:szCs w:val="18"/>
    </w:rPr>
  </w:style>
  <w:style w:type="paragraph" w:customStyle="1" w:styleId="Style14">
    <w:name w:val="Style14"/>
    <w:basedOn w:val="Normal"/>
    <w:uiPriority w:val="99"/>
    <w:rsid w:val="000B5F67"/>
    <w:pPr>
      <w:widowControl w:val="0"/>
      <w:autoSpaceDE w:val="0"/>
      <w:autoSpaceDN w:val="0"/>
      <w:adjustRightInd w:val="0"/>
      <w:spacing w:line="250" w:lineRule="exact"/>
      <w:jc w:val="both"/>
    </w:pPr>
  </w:style>
  <w:style w:type="paragraph" w:customStyle="1" w:styleId="Style15">
    <w:name w:val="Style15"/>
    <w:basedOn w:val="Normal"/>
    <w:uiPriority w:val="99"/>
    <w:rsid w:val="000B5F67"/>
    <w:pPr>
      <w:widowControl w:val="0"/>
      <w:autoSpaceDE w:val="0"/>
      <w:autoSpaceDN w:val="0"/>
      <w:adjustRightInd w:val="0"/>
      <w:spacing w:line="221" w:lineRule="exact"/>
      <w:jc w:val="both"/>
    </w:pPr>
  </w:style>
  <w:style w:type="paragraph" w:customStyle="1" w:styleId="c15c0">
    <w:name w:val="c15 c0"/>
    <w:basedOn w:val="Normal"/>
    <w:uiPriority w:val="99"/>
    <w:rsid w:val="000B5F67"/>
    <w:pPr>
      <w:spacing w:before="100" w:beforeAutospacing="1" w:after="100" w:afterAutospacing="1"/>
    </w:pPr>
  </w:style>
  <w:style w:type="paragraph" w:customStyle="1" w:styleId="c12">
    <w:name w:val="c12"/>
    <w:basedOn w:val="Normal"/>
    <w:uiPriority w:val="99"/>
    <w:rsid w:val="00C86D23"/>
    <w:pPr>
      <w:spacing w:before="100" w:beforeAutospacing="1" w:after="100" w:afterAutospacing="1"/>
    </w:pPr>
  </w:style>
  <w:style w:type="character" w:customStyle="1" w:styleId="c26">
    <w:name w:val="c26"/>
    <w:basedOn w:val="DefaultParagraphFont"/>
    <w:uiPriority w:val="99"/>
    <w:rsid w:val="00C86D23"/>
    <w:rPr>
      <w:rFonts w:cs="Times New Roman"/>
    </w:rPr>
  </w:style>
  <w:style w:type="character" w:customStyle="1" w:styleId="c1">
    <w:name w:val="c1"/>
    <w:basedOn w:val="DefaultParagraphFont"/>
    <w:uiPriority w:val="99"/>
    <w:rsid w:val="00C86D23"/>
    <w:rPr>
      <w:rFonts w:cs="Times New Roman"/>
    </w:rPr>
  </w:style>
</w:styles>
</file>

<file path=word/webSettings.xml><?xml version="1.0" encoding="utf-8"?>
<w:webSettings xmlns:r="http://schemas.openxmlformats.org/officeDocument/2006/relationships" xmlns:w="http://schemas.openxmlformats.org/wordprocessingml/2006/main">
  <w:divs>
    <w:div w:id="610749412">
      <w:marLeft w:val="0"/>
      <w:marRight w:val="0"/>
      <w:marTop w:val="0"/>
      <w:marBottom w:val="0"/>
      <w:divBdr>
        <w:top w:val="none" w:sz="0" w:space="0" w:color="auto"/>
        <w:left w:val="none" w:sz="0" w:space="0" w:color="auto"/>
        <w:bottom w:val="none" w:sz="0" w:space="0" w:color="auto"/>
        <w:right w:val="none" w:sz="0" w:space="0" w:color="auto"/>
      </w:divBdr>
    </w:div>
    <w:div w:id="610749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m.ru/edu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146</TotalTime>
  <Pages>20</Pages>
  <Words>5435</Words>
  <Characters>30982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Usere</cp:lastModifiedBy>
  <cp:revision>11</cp:revision>
  <dcterms:created xsi:type="dcterms:W3CDTF">2017-09-16T15:15:00Z</dcterms:created>
  <dcterms:modified xsi:type="dcterms:W3CDTF">2017-10-10T14:05:00Z</dcterms:modified>
</cp:coreProperties>
</file>