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D9" w:rsidRDefault="00B26ED9" w:rsidP="007C704F">
      <w:pPr>
        <w:jc w:val="center"/>
      </w:pPr>
      <w:r>
        <w:t>Филиал муниципального автономного общеобразовательного учреждения</w:t>
      </w:r>
    </w:p>
    <w:p w:rsidR="00B26ED9" w:rsidRDefault="00B26ED9" w:rsidP="007C704F">
      <w:pPr>
        <w:jc w:val="center"/>
      </w:pPr>
      <w:r>
        <w:t xml:space="preserve"> Петелинская средняя общеобразовательная школа «Хохловская СОШ»</w:t>
      </w:r>
    </w:p>
    <w:p w:rsidR="00B26ED9" w:rsidRDefault="00B26ED9" w:rsidP="007C704F">
      <w:pPr>
        <w:jc w:val="center"/>
      </w:pPr>
    </w:p>
    <w:tbl>
      <w:tblPr>
        <w:tblpPr w:leftFromText="180" w:rightFromText="180" w:vertAnchor="page" w:horzAnchor="margin" w:tblpX="392" w:tblpY="2101"/>
        <w:tblW w:w="15228" w:type="dxa"/>
        <w:tblLook w:val="01E0"/>
      </w:tblPr>
      <w:tblGrid>
        <w:gridCol w:w="5437"/>
        <w:gridCol w:w="4993"/>
        <w:gridCol w:w="4798"/>
      </w:tblGrid>
      <w:tr w:rsidR="00B26ED9" w:rsidTr="006158F7">
        <w:trPr>
          <w:trHeight w:val="1889"/>
        </w:trPr>
        <w:tc>
          <w:tcPr>
            <w:tcW w:w="5437" w:type="dxa"/>
          </w:tcPr>
          <w:p w:rsidR="00B26ED9" w:rsidRDefault="00B26ED9">
            <w:pPr>
              <w:jc w:val="center"/>
            </w:pPr>
          </w:p>
          <w:p w:rsidR="00B26ED9" w:rsidRDefault="00B26ED9">
            <w:pPr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B26ED9" w:rsidRDefault="00B26ED9">
            <w:r>
              <w:t>на заседании</w:t>
            </w:r>
          </w:p>
          <w:p w:rsidR="00B26ED9" w:rsidRDefault="00B26ED9">
            <w:r>
              <w:t>методического совета</w:t>
            </w:r>
          </w:p>
          <w:p w:rsidR="00B26ED9" w:rsidRDefault="00B26ED9">
            <w:r>
              <w:t>Протокол № ____</w:t>
            </w:r>
          </w:p>
          <w:p w:rsidR="00B26ED9" w:rsidRDefault="00B26ED9">
            <w:r>
              <w:t>от «_____»___________ 2017г.</w:t>
            </w:r>
          </w:p>
          <w:p w:rsidR="00B26ED9" w:rsidRDefault="00B26ED9">
            <w:r>
              <w:t>Председатель МС школы_____________</w:t>
            </w:r>
          </w:p>
        </w:tc>
        <w:tc>
          <w:tcPr>
            <w:tcW w:w="4993" w:type="dxa"/>
          </w:tcPr>
          <w:p w:rsidR="00B26ED9" w:rsidRDefault="00B26ED9">
            <w:pPr>
              <w:rPr>
                <w:b/>
              </w:rPr>
            </w:pPr>
          </w:p>
          <w:p w:rsidR="00B26ED9" w:rsidRDefault="00B26ED9">
            <w:pPr>
              <w:rPr>
                <w:b/>
              </w:rPr>
            </w:pPr>
            <w:r>
              <w:rPr>
                <w:b/>
              </w:rPr>
              <w:t>ПРИНЯТА</w:t>
            </w:r>
          </w:p>
          <w:p w:rsidR="00B26ED9" w:rsidRDefault="00B26ED9">
            <w:r>
              <w:t>на педагогическом совете</w:t>
            </w:r>
          </w:p>
          <w:p w:rsidR="00B26ED9" w:rsidRDefault="00B26ED9">
            <w:r>
              <w:t>Протокол №_______</w:t>
            </w:r>
          </w:p>
          <w:p w:rsidR="00B26ED9" w:rsidRDefault="00B26ED9">
            <w:r>
              <w:t xml:space="preserve"> «_____»___________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  <w:p w:rsidR="00B26ED9" w:rsidRDefault="00B26ED9"/>
          <w:p w:rsidR="00B26ED9" w:rsidRDefault="00B26ED9"/>
          <w:p w:rsidR="00B26ED9" w:rsidRDefault="00B26ED9"/>
        </w:tc>
        <w:tc>
          <w:tcPr>
            <w:tcW w:w="4798" w:type="dxa"/>
          </w:tcPr>
          <w:p w:rsidR="00B26ED9" w:rsidRDefault="00B26ED9">
            <w:pPr>
              <w:jc w:val="center"/>
            </w:pPr>
          </w:p>
          <w:p w:rsidR="00B26ED9" w:rsidRDefault="00B26ED9">
            <w:pPr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B26ED9" w:rsidRDefault="00B26ED9">
            <w:r>
              <w:t>приказом</w:t>
            </w:r>
          </w:p>
          <w:p w:rsidR="00B26ED9" w:rsidRDefault="00B26ED9">
            <w:r>
              <w:t>от«_____» ___________201_ г.</w:t>
            </w:r>
          </w:p>
          <w:p w:rsidR="00B26ED9" w:rsidRDefault="00B26ED9">
            <w:r>
              <w:t>№___________________</w:t>
            </w:r>
          </w:p>
          <w:p w:rsidR="00B26ED9" w:rsidRDefault="00B26ED9"/>
          <w:p w:rsidR="00B26ED9" w:rsidRDefault="00B26ED9">
            <w:r>
              <w:t>________________И.Ю.Кислицина</w:t>
            </w:r>
          </w:p>
          <w:p w:rsidR="00B26ED9" w:rsidRDefault="00B26ED9"/>
        </w:tc>
      </w:tr>
    </w:tbl>
    <w:p w:rsidR="00B26ED9" w:rsidRDefault="00B26ED9" w:rsidP="007C704F">
      <w:pPr>
        <w:jc w:val="center"/>
      </w:pPr>
    </w:p>
    <w:p w:rsidR="00B26ED9" w:rsidRDefault="00B26ED9" w:rsidP="007C704F">
      <w:pPr>
        <w:rPr>
          <w:b/>
        </w:rPr>
      </w:pPr>
    </w:p>
    <w:p w:rsidR="00B26ED9" w:rsidRDefault="00B26ED9" w:rsidP="007C704F">
      <w:pPr>
        <w:shd w:val="clear" w:color="auto" w:fill="FFFFFF"/>
        <w:spacing w:line="317" w:lineRule="exact"/>
        <w:rPr>
          <w:bCs/>
        </w:rPr>
      </w:pPr>
    </w:p>
    <w:p w:rsidR="00B26ED9" w:rsidRDefault="00B26ED9" w:rsidP="006158F7">
      <w:pPr>
        <w:jc w:val="center"/>
      </w:pPr>
      <w:r>
        <w:rPr>
          <w:b/>
        </w:rPr>
        <w:t>Рабочая программа</w:t>
      </w:r>
    </w:p>
    <w:p w:rsidR="00B26ED9" w:rsidRDefault="00B26ED9" w:rsidP="007C704F">
      <w:pPr>
        <w:jc w:val="center"/>
      </w:pPr>
      <w:r>
        <w:t>По предмету «Русский язык»  (начальное общее образование)</w:t>
      </w:r>
    </w:p>
    <w:p w:rsidR="00B26ED9" w:rsidRDefault="00B26ED9" w:rsidP="007C704F">
      <w:pPr>
        <w:jc w:val="center"/>
      </w:pPr>
      <w:r>
        <w:t>уровень изучения   базовый</w:t>
      </w:r>
    </w:p>
    <w:p w:rsidR="00B26ED9" w:rsidRDefault="00B26ED9" w:rsidP="007C704F">
      <w:pPr>
        <w:jc w:val="center"/>
      </w:pPr>
      <w:r>
        <w:t xml:space="preserve">  класс____3_______</w:t>
      </w:r>
    </w:p>
    <w:p w:rsidR="00B26ED9" w:rsidRDefault="00B26ED9" w:rsidP="007C704F">
      <w:pPr>
        <w:jc w:val="center"/>
        <w:rPr>
          <w:u w:val="single"/>
        </w:rPr>
      </w:pPr>
      <w:r>
        <w:t xml:space="preserve">  </w:t>
      </w:r>
      <w:r>
        <w:rPr>
          <w:u w:val="single"/>
        </w:rPr>
        <w:t>на      2017 – 2018  учебный  год_</w:t>
      </w:r>
    </w:p>
    <w:p w:rsidR="00B26ED9" w:rsidRDefault="00B26ED9" w:rsidP="007C704F">
      <w:r>
        <w:t>Количество часов в неделю_5_ всего за год__170___</w:t>
      </w:r>
    </w:p>
    <w:p w:rsidR="00B26ED9" w:rsidRDefault="00B26ED9" w:rsidP="007C704F"/>
    <w:p w:rsidR="00B26ED9" w:rsidRPr="00DE4B25" w:rsidRDefault="00B26ED9" w:rsidP="006158F7">
      <w:pPr>
        <w:autoSpaceDE w:val="0"/>
        <w:autoSpaceDN w:val="0"/>
        <w:adjustRightInd w:val="0"/>
        <w:ind w:firstLine="708"/>
        <w:jc w:val="both"/>
      </w:pPr>
      <w:r>
        <w:t>Рабочая программа по русскому языку составлена на основе требований федерального компонента государственного стандарта начального общего образования (</w:t>
      </w:r>
      <w:smartTag w:uri="urn:schemas-microsoft-com:office:smarttags" w:element="metricconverter">
        <w:smartTagPr>
          <w:attr w:name="ProductID" w:val="2012 г"/>
        </w:smartTagPr>
        <w:r>
          <w:t>2009 г</w:t>
        </w:r>
      </w:smartTag>
      <w:r>
        <w:t xml:space="preserve">.), авторской программы: Русский язык: программа: 1-4 классы/ С. Иванова. – М.: Вентана - Граф,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в рамках проекта «Начальная школа </w:t>
      </w:r>
      <w:r>
        <w:rPr>
          <w:lang w:val="en-US"/>
        </w:rPr>
        <w:t>XXI</w:t>
      </w:r>
      <w:r w:rsidRPr="006C4CB1">
        <w:t xml:space="preserve"> </w:t>
      </w:r>
      <w:r>
        <w:t>века (научный руководитель Н.В.Виноградова) и  основной образовательной программы начального общего образования МАОУ «Хохловская СОШ»;  учебно-методического комплекта:,  Русский язык: 3 класс: учебник С.В.Иванов, А.О.Евдокимова, М.И.Кузнецова</w:t>
      </w:r>
      <w:r w:rsidRPr="00DE4B25">
        <w:t>.</w:t>
      </w:r>
      <w:r>
        <w:t xml:space="preserve">в двух частях </w:t>
      </w:r>
      <w:r w:rsidRPr="00DE4B25">
        <w:t xml:space="preserve">-М.: Вентана-Граф, </w:t>
      </w:r>
      <w:r>
        <w:t>2012.-(Начальная школа 21 века); Пишем грамотно 3</w:t>
      </w:r>
      <w:r w:rsidRPr="00DE4B25">
        <w:t xml:space="preserve"> класс: рабочие тетради 2-х ч. </w:t>
      </w:r>
      <w:r>
        <w:t>С.В.Иванов</w:t>
      </w:r>
      <w:r w:rsidRPr="00DE4B25">
        <w:t>.-М.: Вентана-Граф, 2012.-(Начальная школа 21 века).</w:t>
      </w:r>
    </w:p>
    <w:p w:rsidR="00B26ED9" w:rsidRPr="00DE4B25" w:rsidRDefault="00B26ED9" w:rsidP="007C704F">
      <w:pPr>
        <w:ind w:left="360"/>
      </w:pPr>
    </w:p>
    <w:p w:rsidR="00B26ED9" w:rsidRDefault="00B26ED9" w:rsidP="007C704F"/>
    <w:p w:rsidR="00B26ED9" w:rsidRDefault="00B26ED9" w:rsidP="007C704F"/>
    <w:p w:rsidR="00B26ED9" w:rsidRDefault="00B26ED9" w:rsidP="007C704F">
      <w:r>
        <w:t>Составитель рабочей программы  Мясоедова Нина Павловна, учитель начальных классов</w:t>
      </w:r>
    </w:p>
    <w:p w:rsidR="00B26ED9" w:rsidRDefault="00B26ED9" w:rsidP="007C704F">
      <w:r>
        <w:rPr>
          <w:rFonts w:eastAsia="BatangChe"/>
        </w:rPr>
        <w:t>Квалификационная категория</w:t>
      </w:r>
      <w:r>
        <w:t>___первая___</w:t>
      </w:r>
    </w:p>
    <w:p w:rsidR="00B26ED9" w:rsidRDefault="00B26ED9" w:rsidP="007C704F"/>
    <w:p w:rsidR="00B26ED9" w:rsidRDefault="00B26ED9" w:rsidP="006158F7">
      <w:pPr>
        <w:jc w:val="center"/>
      </w:pPr>
      <w:r>
        <w:t>Год составления_2017___</w:t>
      </w:r>
    </w:p>
    <w:p w:rsidR="00B26ED9" w:rsidRDefault="00B26ED9" w:rsidP="009E4C2F">
      <w:pPr>
        <w:pStyle w:val="Heading3"/>
        <w:jc w:val="center"/>
        <w:rPr>
          <w:b/>
        </w:rPr>
      </w:pPr>
    </w:p>
    <w:p w:rsidR="00B26ED9" w:rsidRDefault="00B26ED9" w:rsidP="009E4C2F">
      <w:pPr>
        <w:pStyle w:val="Heading3"/>
        <w:jc w:val="center"/>
        <w:rPr>
          <w:b/>
        </w:rPr>
      </w:pPr>
    </w:p>
    <w:p w:rsidR="00B26ED9" w:rsidRPr="00CD2721" w:rsidRDefault="00B26ED9" w:rsidP="009E4C2F">
      <w:pPr>
        <w:pStyle w:val="Heading3"/>
        <w:jc w:val="center"/>
        <w:rPr>
          <w:b/>
        </w:rPr>
      </w:pPr>
      <w:r w:rsidRPr="00EA011D">
        <w:rPr>
          <w:b/>
        </w:rPr>
        <w:t>Пояснительная записка</w:t>
      </w:r>
    </w:p>
    <w:p w:rsidR="00B26ED9" w:rsidRDefault="00B26ED9" w:rsidP="009E4C2F">
      <w:pPr>
        <w:ind w:firstLine="708"/>
      </w:pPr>
      <w:r>
        <w:t>Рабочая программа по русскому языку создана на основе требований</w:t>
      </w:r>
      <w:r w:rsidRPr="001A4F6D">
        <w:t xml:space="preserve"> Федерального государственного образовательного стандарта начального общего образования и </w:t>
      </w:r>
      <w:r>
        <w:t>авторской программы «Русский язык» для начальной школы, разработанной Ивановым С.В. , Кузнецовой М.В., Евдокимовой А.О., Петленко Л.В., Романовой В.Ю. в рамках проекта «Начальная школа</w:t>
      </w:r>
      <w:r w:rsidRPr="006D53CB">
        <w:t xml:space="preserve"> </w:t>
      </w:r>
      <w:r>
        <w:rPr>
          <w:lang w:val="en-US"/>
        </w:rPr>
        <w:t>XXI</w:t>
      </w:r>
      <w:r w:rsidRPr="006D53CB">
        <w:t xml:space="preserve"> </w:t>
      </w:r>
      <w:r>
        <w:t>века» (научный руководитель Н.Ф.Виноградова) и основной образовательной программы начального общего образования МАОУ «Хохловская СОШ».</w:t>
      </w:r>
    </w:p>
    <w:p w:rsidR="00B26ED9" w:rsidRDefault="00B26ED9" w:rsidP="009E4C2F">
      <w:pPr>
        <w:ind w:firstLine="708"/>
      </w:pPr>
      <w:r>
        <w:t>Программа обеспечена следующим учебно-методическим комплектом:</w:t>
      </w:r>
    </w:p>
    <w:p w:rsidR="00B26ED9" w:rsidRDefault="00B26ED9" w:rsidP="009E4C2F">
      <w:pPr>
        <w:ind w:firstLine="708"/>
      </w:pPr>
      <w:r>
        <w:t xml:space="preserve">Русский язык: 3 класс: учебник для учащихся общеобразовательных: в двух частях. Ч. 1,2/ С.В.Иванов и др. – М.: Вентана-Граф, 2012. – (Начальная школа </w:t>
      </w:r>
      <w:r>
        <w:rPr>
          <w:lang w:val="en-US"/>
        </w:rPr>
        <w:t>XXI</w:t>
      </w:r>
      <w:r w:rsidRPr="006D53CB">
        <w:t xml:space="preserve"> </w:t>
      </w:r>
      <w:r>
        <w:t>века).</w:t>
      </w:r>
    </w:p>
    <w:p w:rsidR="00B26ED9" w:rsidRDefault="00B26ED9" w:rsidP="009E4C2F">
      <w:pPr>
        <w:ind w:firstLine="708"/>
      </w:pPr>
      <w:r>
        <w:t xml:space="preserve">Пишем грамотно: 3 класс: рабочие тетради для учащихся общеобразовательных: в двух частях. Ч. 1,2/ С.В.Иванов и др. – М.: Вентана-Граф, 2012. – (Начальная школа </w:t>
      </w:r>
      <w:r>
        <w:rPr>
          <w:lang w:val="en-US"/>
        </w:rPr>
        <w:t>XXI</w:t>
      </w:r>
      <w:r w:rsidRPr="006D53CB">
        <w:t xml:space="preserve"> </w:t>
      </w:r>
      <w:r>
        <w:t>века).</w:t>
      </w:r>
    </w:p>
    <w:p w:rsidR="00B26ED9" w:rsidRDefault="00B26ED9" w:rsidP="009E4C2F">
      <w:pPr>
        <w:ind w:firstLine="708"/>
      </w:pPr>
      <w:r>
        <w:t xml:space="preserve"> Программа курса «Русский язык» реализует задачи ознакомления учащихся с основными положениями науки о языке, формирования умения и навыков грамотного безошибочного письма, развития речи школьника, его интереса к речевому творчеству.</w:t>
      </w:r>
    </w:p>
    <w:p w:rsidR="00B26ED9" w:rsidRDefault="00B26ED9" w:rsidP="009E4C2F">
      <w:pPr>
        <w:ind w:firstLine="708"/>
      </w:pPr>
      <w:r>
        <w:t>Важной отличительной чертой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 Материал, превышающий уровень требований, призван расширить кругозор третьеклассников, познакомить с интересными фактами  и явлениями из жизни родного языка, что позволяет реализовать дифференцированный и индивидуальный подход к обучению.</w:t>
      </w:r>
    </w:p>
    <w:p w:rsidR="00B26ED9" w:rsidRPr="001A4F6D" w:rsidRDefault="00B26ED9" w:rsidP="009E4C2F"/>
    <w:p w:rsidR="00B26ED9" w:rsidRPr="007E6D96" w:rsidRDefault="00B26ED9" w:rsidP="009E4C2F">
      <w:pPr>
        <w:ind w:firstLine="708"/>
      </w:pPr>
      <w:r>
        <w:rPr>
          <w:b/>
        </w:rPr>
        <w:t xml:space="preserve">Целями </w:t>
      </w:r>
      <w:r>
        <w:t>обучения русскому языку являются:</w:t>
      </w:r>
    </w:p>
    <w:p w:rsidR="00B26ED9" w:rsidRPr="001A4F6D" w:rsidRDefault="00B26ED9" w:rsidP="009E4C2F">
      <w:r w:rsidRPr="001A4F6D">
        <w:t>-формирование у учащихся представления о языке,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</w:r>
    </w:p>
    <w:p w:rsidR="00B26ED9" w:rsidRDefault="00B26ED9" w:rsidP="009E4C2F">
      <w:r w:rsidRPr="001A4F6D">
        <w:t>-формирование коммуникативной компетенции (социокультурная цель).</w:t>
      </w:r>
    </w:p>
    <w:p w:rsidR="00B26ED9" w:rsidRDefault="00B26ED9" w:rsidP="009E4C2F">
      <w:pPr>
        <w:shd w:val="clear" w:color="auto" w:fill="FFFFFF"/>
        <w:spacing w:line="240" w:lineRule="atLeast"/>
        <w:ind w:right="79" w:firstLine="410"/>
      </w:pPr>
      <w:r w:rsidRPr="001B1B07">
        <w:t>Ведущее место предмета</w:t>
      </w:r>
      <w:r>
        <w:t xml:space="preserve">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B26ED9" w:rsidRDefault="00B26ED9" w:rsidP="009E4C2F">
      <w:pPr>
        <w:shd w:val="clear" w:color="auto" w:fill="FFFFFF"/>
        <w:spacing w:line="240" w:lineRule="atLeast"/>
        <w:ind w:left="7" w:right="79" w:firstLine="403"/>
      </w:pPr>
      <w: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B26ED9" w:rsidRDefault="00B26ED9" w:rsidP="009E4C2F">
      <w:pPr>
        <w:shd w:val="clear" w:color="auto" w:fill="FFFFFF"/>
        <w:spacing w:line="240" w:lineRule="atLeast"/>
        <w:ind w:left="7" w:right="79" w:firstLine="403"/>
      </w:pPr>
      <w: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7" w:hAnsi="ff7"/>
          <w:color w:val="000000"/>
          <w:sz w:val="84"/>
          <w:szCs w:val="84"/>
        </w:rPr>
      </w:pPr>
      <w:r w:rsidRPr="00380C6A">
        <w:rPr>
          <w:rFonts w:ascii="ff7" w:hAnsi="ff7"/>
          <w:color w:val="000000"/>
          <w:sz w:val="84"/>
          <w:szCs w:val="84"/>
        </w:rPr>
        <w:t>Для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</w:rPr>
        <w:t xml:space="preserve">достижения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</w:rPr>
        <w:t xml:space="preserve">поставленных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</w:rPr>
        <w:t xml:space="preserve">целей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</w:rPr>
        <w:t xml:space="preserve">изучения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</w:rPr>
        <w:t xml:space="preserve">русского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</w:rPr>
        <w:t xml:space="preserve">языка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</w:rPr>
        <w:t xml:space="preserve">в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</w:rPr>
        <w:t xml:space="preserve">начальной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7" w:hAnsi="ff7"/>
          <w:color w:val="000000"/>
          <w:sz w:val="84"/>
          <w:szCs w:val="84"/>
        </w:rPr>
      </w:pPr>
      <w:r w:rsidRPr="00380C6A">
        <w:rPr>
          <w:rFonts w:ascii="ff7" w:hAnsi="ff7"/>
          <w:color w:val="000000"/>
          <w:sz w:val="84"/>
          <w:szCs w:val="84"/>
        </w:rPr>
        <w:t xml:space="preserve">школе необходимо решение следующих практических </w:t>
      </w:r>
      <w:r w:rsidRPr="00380C6A">
        <w:rPr>
          <w:rFonts w:ascii="ff4" w:hAnsi="ff4"/>
          <w:color w:val="000000"/>
          <w:sz w:val="84"/>
          <w:szCs w:val="84"/>
          <w:bdr w:val="none" w:sz="0" w:space="0" w:color="auto" w:frame="1"/>
        </w:rPr>
        <w:t>задач: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b" w:hAnsi="ffb"/>
          <w:color w:val="000000"/>
          <w:sz w:val="84"/>
          <w:szCs w:val="84"/>
        </w:rPr>
      </w:pPr>
      <w:r w:rsidRPr="00380C6A">
        <w:rPr>
          <w:rFonts w:ascii="ffb" w:hAnsi="ffb"/>
          <w:color w:val="000000"/>
          <w:sz w:val="84"/>
          <w:szCs w:val="84"/>
        </w:rPr>
        <w:t>•</w:t>
      </w:r>
      <w:r w:rsidRPr="00380C6A">
        <w:rPr>
          <w:rFonts w:ascii="ffc" w:hAnsi="ffc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развивать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речь,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мышления,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воображение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школьников,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умение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выбирать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7" w:hAnsi="ff7"/>
          <w:color w:val="000000"/>
          <w:sz w:val="84"/>
          <w:szCs w:val="84"/>
        </w:rPr>
      </w:pPr>
      <w:r w:rsidRPr="00380C6A">
        <w:rPr>
          <w:rFonts w:ascii="ff7" w:hAnsi="ff7"/>
          <w:color w:val="000000"/>
          <w:sz w:val="84"/>
          <w:szCs w:val="84"/>
        </w:rPr>
        <w:t>средства языка в соответствии с целями, задачами и условиями общени</w:t>
      </w:r>
      <w:r w:rsidRPr="00380C6A">
        <w:rPr>
          <w:rFonts w:ascii="inherit" w:hAnsi="inherit"/>
          <w:color w:val="000000"/>
          <w:spacing w:val="-6"/>
          <w:sz w:val="84"/>
          <w:szCs w:val="84"/>
          <w:bdr w:val="none" w:sz="0" w:space="0" w:color="auto" w:frame="1"/>
        </w:rPr>
        <w:t>я;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b" w:hAnsi="ffb"/>
          <w:color w:val="000000"/>
          <w:sz w:val="84"/>
          <w:szCs w:val="84"/>
        </w:rPr>
      </w:pPr>
      <w:r w:rsidRPr="00380C6A">
        <w:rPr>
          <w:rFonts w:ascii="ffb" w:hAnsi="ffb"/>
          <w:color w:val="000000"/>
          <w:sz w:val="84"/>
          <w:szCs w:val="84"/>
        </w:rPr>
        <w:t>•</w:t>
      </w:r>
      <w:r w:rsidRPr="00380C6A">
        <w:rPr>
          <w:rFonts w:ascii="ffc" w:hAnsi="ffc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овладеть умениями правильно писать, 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b" w:hAnsi="ffb"/>
          <w:color w:val="000000"/>
          <w:sz w:val="84"/>
          <w:szCs w:val="84"/>
        </w:rPr>
      </w:pPr>
      <w:r w:rsidRPr="00380C6A">
        <w:rPr>
          <w:rFonts w:ascii="ffb" w:hAnsi="ffb"/>
          <w:color w:val="000000"/>
          <w:sz w:val="84"/>
          <w:szCs w:val="84"/>
        </w:rPr>
        <w:t>•</w:t>
      </w:r>
      <w:r w:rsidRPr="00380C6A">
        <w:rPr>
          <w:rFonts w:ascii="ffc" w:hAnsi="ffc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участвовать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в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диалоге,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составлять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монологические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высказывания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и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7" w:hAnsi="ff7"/>
          <w:color w:val="000000"/>
          <w:sz w:val="84"/>
          <w:szCs w:val="84"/>
        </w:rPr>
      </w:pPr>
      <w:r w:rsidRPr="00380C6A">
        <w:rPr>
          <w:rFonts w:ascii="ff7" w:hAnsi="ff7"/>
          <w:color w:val="000000"/>
          <w:sz w:val="84"/>
          <w:szCs w:val="84"/>
        </w:rPr>
        <w:t>письменные тексты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>-</w:t>
      </w:r>
      <w:r w:rsidRPr="00380C6A">
        <w:rPr>
          <w:rFonts w:ascii="ff7" w:hAnsi="ff7"/>
          <w:color w:val="000000"/>
          <w:sz w:val="84"/>
          <w:szCs w:val="84"/>
        </w:rPr>
        <w:t>описания и повествования небольшого объема;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b" w:hAnsi="ffb"/>
          <w:color w:val="000000"/>
          <w:sz w:val="84"/>
          <w:szCs w:val="84"/>
        </w:rPr>
      </w:pPr>
      <w:r w:rsidRPr="00380C6A">
        <w:rPr>
          <w:rFonts w:ascii="ffb" w:hAnsi="ffb"/>
          <w:color w:val="000000"/>
          <w:sz w:val="84"/>
          <w:szCs w:val="84"/>
        </w:rPr>
        <w:t>•</w:t>
      </w:r>
      <w:r w:rsidRPr="00380C6A">
        <w:rPr>
          <w:rFonts w:ascii="ffc" w:hAnsi="ffc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воспитывать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позитивное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>эмоционально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>-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ценностного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отношение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к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7" w:hAnsi="ff7"/>
          <w:color w:val="000000"/>
          <w:sz w:val="84"/>
          <w:szCs w:val="84"/>
        </w:rPr>
      </w:pPr>
      <w:r w:rsidRPr="00380C6A">
        <w:rPr>
          <w:rFonts w:ascii="ff7" w:hAnsi="ff7"/>
          <w:color w:val="000000"/>
          <w:sz w:val="84"/>
          <w:szCs w:val="84"/>
        </w:rPr>
        <w:t xml:space="preserve">русскому языку, чувства сопричастности к сохранению его уникальности и чистоты; 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b" w:hAnsi="ffb"/>
          <w:color w:val="000000"/>
          <w:sz w:val="84"/>
          <w:szCs w:val="84"/>
        </w:rPr>
      </w:pPr>
      <w:r w:rsidRPr="00380C6A">
        <w:rPr>
          <w:rFonts w:ascii="ffb" w:hAnsi="ffb"/>
          <w:color w:val="000000"/>
          <w:sz w:val="84"/>
          <w:szCs w:val="84"/>
        </w:rPr>
        <w:t>•</w:t>
      </w:r>
      <w:r w:rsidRPr="00380C6A">
        <w:rPr>
          <w:rFonts w:ascii="ffc" w:hAnsi="ffc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>ознакомить учащихся с основными положениями науки о языке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7" w:hAnsi="ff7"/>
          <w:color w:val="000000"/>
          <w:sz w:val="84"/>
          <w:szCs w:val="84"/>
        </w:rPr>
      </w:pPr>
      <w:r w:rsidRPr="00380C6A">
        <w:rPr>
          <w:rFonts w:ascii="ff7" w:hAnsi="ff7"/>
          <w:color w:val="000000"/>
          <w:sz w:val="84"/>
          <w:szCs w:val="84"/>
        </w:rPr>
        <w:t>Для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</w:rPr>
        <w:t xml:space="preserve">достижения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</w:rPr>
        <w:t xml:space="preserve">поставленных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</w:rPr>
        <w:t xml:space="preserve">целей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</w:rPr>
        <w:t xml:space="preserve">изучения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</w:rPr>
        <w:t xml:space="preserve">русского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</w:rPr>
        <w:t xml:space="preserve">языка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</w:rPr>
        <w:t xml:space="preserve">в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</w:rPr>
        <w:t xml:space="preserve">начальной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7" w:hAnsi="ff7"/>
          <w:color w:val="000000"/>
          <w:sz w:val="84"/>
          <w:szCs w:val="84"/>
        </w:rPr>
      </w:pPr>
      <w:r w:rsidRPr="00380C6A">
        <w:rPr>
          <w:rFonts w:ascii="ff7" w:hAnsi="ff7"/>
          <w:color w:val="000000"/>
          <w:sz w:val="84"/>
          <w:szCs w:val="84"/>
        </w:rPr>
        <w:t xml:space="preserve">школе необходимо решение следующих практических </w:t>
      </w:r>
      <w:r w:rsidRPr="00380C6A">
        <w:rPr>
          <w:rFonts w:ascii="ff4" w:hAnsi="ff4"/>
          <w:color w:val="000000"/>
          <w:sz w:val="84"/>
          <w:szCs w:val="84"/>
          <w:bdr w:val="none" w:sz="0" w:space="0" w:color="auto" w:frame="1"/>
        </w:rPr>
        <w:t>задач: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b" w:hAnsi="ffb"/>
          <w:color w:val="000000"/>
          <w:sz w:val="84"/>
          <w:szCs w:val="84"/>
        </w:rPr>
      </w:pPr>
      <w:r w:rsidRPr="00380C6A">
        <w:rPr>
          <w:rFonts w:ascii="ffb" w:hAnsi="ffb"/>
          <w:color w:val="000000"/>
          <w:sz w:val="84"/>
          <w:szCs w:val="84"/>
        </w:rPr>
        <w:t>•</w:t>
      </w:r>
      <w:r w:rsidRPr="00380C6A">
        <w:rPr>
          <w:rFonts w:ascii="ffc" w:hAnsi="ffc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развивать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речь,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мышления,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воображение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школьников,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умение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выбирать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7" w:hAnsi="ff7"/>
          <w:color w:val="000000"/>
          <w:sz w:val="84"/>
          <w:szCs w:val="84"/>
        </w:rPr>
      </w:pPr>
      <w:r w:rsidRPr="00380C6A">
        <w:rPr>
          <w:rFonts w:ascii="ff7" w:hAnsi="ff7"/>
          <w:color w:val="000000"/>
          <w:sz w:val="84"/>
          <w:szCs w:val="84"/>
        </w:rPr>
        <w:t>средства языка в соответствии с целями, задачами и условиями общени</w:t>
      </w:r>
      <w:r w:rsidRPr="00380C6A">
        <w:rPr>
          <w:rFonts w:ascii="inherit" w:hAnsi="inherit"/>
          <w:color w:val="000000"/>
          <w:spacing w:val="-6"/>
          <w:sz w:val="84"/>
          <w:szCs w:val="84"/>
          <w:bdr w:val="none" w:sz="0" w:space="0" w:color="auto" w:frame="1"/>
        </w:rPr>
        <w:t>я;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b" w:hAnsi="ffb"/>
          <w:color w:val="000000"/>
          <w:sz w:val="84"/>
          <w:szCs w:val="84"/>
        </w:rPr>
      </w:pPr>
      <w:r w:rsidRPr="00380C6A">
        <w:rPr>
          <w:rFonts w:ascii="ffb" w:hAnsi="ffb"/>
          <w:color w:val="000000"/>
          <w:sz w:val="84"/>
          <w:szCs w:val="84"/>
        </w:rPr>
        <w:t>•</w:t>
      </w:r>
      <w:r w:rsidRPr="00380C6A">
        <w:rPr>
          <w:rFonts w:ascii="ffc" w:hAnsi="ffc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овладеть умениями правильно писать, 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b" w:hAnsi="ffb"/>
          <w:color w:val="000000"/>
          <w:sz w:val="84"/>
          <w:szCs w:val="84"/>
        </w:rPr>
      </w:pPr>
      <w:r w:rsidRPr="00380C6A">
        <w:rPr>
          <w:rFonts w:ascii="ffb" w:hAnsi="ffb"/>
          <w:color w:val="000000"/>
          <w:sz w:val="84"/>
          <w:szCs w:val="84"/>
        </w:rPr>
        <w:t>•</w:t>
      </w:r>
      <w:r w:rsidRPr="00380C6A">
        <w:rPr>
          <w:rFonts w:ascii="ffc" w:hAnsi="ffc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участвовать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в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диалоге,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составлять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монологические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высказывания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и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7" w:hAnsi="ff7"/>
          <w:color w:val="000000"/>
          <w:sz w:val="84"/>
          <w:szCs w:val="84"/>
        </w:rPr>
      </w:pPr>
      <w:r w:rsidRPr="00380C6A">
        <w:rPr>
          <w:rFonts w:ascii="ff7" w:hAnsi="ff7"/>
          <w:color w:val="000000"/>
          <w:sz w:val="84"/>
          <w:szCs w:val="84"/>
        </w:rPr>
        <w:t>письменные тексты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>-</w:t>
      </w:r>
      <w:r w:rsidRPr="00380C6A">
        <w:rPr>
          <w:rFonts w:ascii="ff7" w:hAnsi="ff7"/>
          <w:color w:val="000000"/>
          <w:sz w:val="84"/>
          <w:szCs w:val="84"/>
        </w:rPr>
        <w:t>описания и повествования небольшого объема;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b" w:hAnsi="ffb"/>
          <w:color w:val="000000"/>
          <w:sz w:val="84"/>
          <w:szCs w:val="84"/>
        </w:rPr>
      </w:pPr>
      <w:r w:rsidRPr="00380C6A">
        <w:rPr>
          <w:rFonts w:ascii="ffb" w:hAnsi="ffb"/>
          <w:color w:val="000000"/>
          <w:sz w:val="84"/>
          <w:szCs w:val="84"/>
        </w:rPr>
        <w:t>•</w:t>
      </w:r>
      <w:r w:rsidRPr="00380C6A">
        <w:rPr>
          <w:rFonts w:ascii="ffc" w:hAnsi="ffc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воспитывать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позитивное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>эмоционально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>-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ценностного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отношение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к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7" w:hAnsi="ff7"/>
          <w:color w:val="000000"/>
          <w:sz w:val="84"/>
          <w:szCs w:val="84"/>
        </w:rPr>
      </w:pPr>
      <w:r w:rsidRPr="00380C6A">
        <w:rPr>
          <w:rFonts w:ascii="ff7" w:hAnsi="ff7"/>
          <w:color w:val="000000"/>
          <w:sz w:val="84"/>
          <w:szCs w:val="84"/>
        </w:rPr>
        <w:t xml:space="preserve">русскому языку, чувства сопричастности к сохранению его уникальности и чистоты; 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b" w:hAnsi="ffb"/>
          <w:color w:val="000000"/>
          <w:sz w:val="84"/>
          <w:szCs w:val="84"/>
        </w:rPr>
      </w:pPr>
      <w:r w:rsidRPr="00380C6A">
        <w:rPr>
          <w:rFonts w:ascii="ffb" w:hAnsi="ffb"/>
          <w:color w:val="000000"/>
          <w:sz w:val="84"/>
          <w:szCs w:val="84"/>
        </w:rPr>
        <w:t>•</w:t>
      </w:r>
      <w:r w:rsidRPr="00380C6A">
        <w:rPr>
          <w:rFonts w:ascii="ffc" w:hAnsi="ffc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>ознакомить учащихся с основными положениями науки о языке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7" w:hAnsi="ff7"/>
          <w:color w:val="000000"/>
          <w:sz w:val="84"/>
          <w:szCs w:val="84"/>
        </w:rPr>
      </w:pPr>
      <w:r w:rsidRPr="00380C6A">
        <w:rPr>
          <w:rFonts w:ascii="ff7" w:hAnsi="ff7"/>
          <w:color w:val="000000"/>
          <w:sz w:val="84"/>
          <w:szCs w:val="84"/>
        </w:rPr>
        <w:t>Для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</w:rPr>
        <w:t xml:space="preserve">достижения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</w:rPr>
        <w:t xml:space="preserve">поставленных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</w:rPr>
        <w:t xml:space="preserve">целей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</w:rPr>
        <w:t xml:space="preserve">изучения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</w:rPr>
        <w:t xml:space="preserve">русского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</w:rPr>
        <w:t xml:space="preserve">языка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</w:rPr>
        <w:t xml:space="preserve">в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</w:rPr>
        <w:t xml:space="preserve">начальной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7" w:hAnsi="ff7"/>
          <w:color w:val="000000"/>
          <w:sz w:val="84"/>
          <w:szCs w:val="84"/>
        </w:rPr>
      </w:pPr>
      <w:r w:rsidRPr="00380C6A">
        <w:rPr>
          <w:rFonts w:ascii="ff7" w:hAnsi="ff7"/>
          <w:color w:val="000000"/>
          <w:sz w:val="84"/>
          <w:szCs w:val="84"/>
        </w:rPr>
        <w:t xml:space="preserve">школе необходимо решение следующих практических </w:t>
      </w:r>
      <w:r w:rsidRPr="00380C6A">
        <w:rPr>
          <w:rFonts w:ascii="ff4" w:hAnsi="ff4"/>
          <w:color w:val="000000"/>
          <w:sz w:val="84"/>
          <w:szCs w:val="84"/>
          <w:bdr w:val="none" w:sz="0" w:space="0" w:color="auto" w:frame="1"/>
        </w:rPr>
        <w:t>задач: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b" w:hAnsi="ffb"/>
          <w:color w:val="000000"/>
          <w:sz w:val="84"/>
          <w:szCs w:val="84"/>
        </w:rPr>
      </w:pPr>
      <w:r w:rsidRPr="00380C6A">
        <w:rPr>
          <w:rFonts w:ascii="ffb" w:hAnsi="ffb"/>
          <w:color w:val="000000"/>
          <w:sz w:val="84"/>
          <w:szCs w:val="84"/>
        </w:rPr>
        <w:t>•</w:t>
      </w:r>
      <w:r w:rsidRPr="00380C6A">
        <w:rPr>
          <w:rFonts w:ascii="ffc" w:hAnsi="ffc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развивать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речь,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мышления,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воображение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школьников,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умение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выбирать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7" w:hAnsi="ff7"/>
          <w:color w:val="000000"/>
          <w:sz w:val="84"/>
          <w:szCs w:val="84"/>
        </w:rPr>
      </w:pPr>
      <w:r w:rsidRPr="00380C6A">
        <w:rPr>
          <w:rFonts w:ascii="ff7" w:hAnsi="ff7"/>
          <w:color w:val="000000"/>
          <w:sz w:val="84"/>
          <w:szCs w:val="84"/>
        </w:rPr>
        <w:t>средства языка в соответствии с целями, задачами и условиями общени</w:t>
      </w:r>
      <w:r w:rsidRPr="00380C6A">
        <w:rPr>
          <w:rFonts w:ascii="inherit" w:hAnsi="inherit"/>
          <w:color w:val="000000"/>
          <w:spacing w:val="-6"/>
          <w:sz w:val="84"/>
          <w:szCs w:val="84"/>
          <w:bdr w:val="none" w:sz="0" w:space="0" w:color="auto" w:frame="1"/>
        </w:rPr>
        <w:t>я;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b" w:hAnsi="ffb"/>
          <w:color w:val="000000"/>
          <w:sz w:val="84"/>
          <w:szCs w:val="84"/>
        </w:rPr>
      </w:pPr>
      <w:r w:rsidRPr="00380C6A">
        <w:rPr>
          <w:rFonts w:ascii="ffb" w:hAnsi="ffb"/>
          <w:color w:val="000000"/>
          <w:sz w:val="84"/>
          <w:szCs w:val="84"/>
        </w:rPr>
        <w:t>•</w:t>
      </w:r>
      <w:r w:rsidRPr="00380C6A">
        <w:rPr>
          <w:rFonts w:ascii="ffc" w:hAnsi="ffc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овладеть умениями правильно писать, 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b" w:hAnsi="ffb"/>
          <w:color w:val="000000"/>
          <w:sz w:val="84"/>
          <w:szCs w:val="84"/>
        </w:rPr>
      </w:pPr>
      <w:r w:rsidRPr="00380C6A">
        <w:rPr>
          <w:rFonts w:ascii="ffb" w:hAnsi="ffb"/>
          <w:color w:val="000000"/>
          <w:sz w:val="84"/>
          <w:szCs w:val="84"/>
        </w:rPr>
        <w:t>•</w:t>
      </w:r>
      <w:r w:rsidRPr="00380C6A">
        <w:rPr>
          <w:rFonts w:ascii="ffc" w:hAnsi="ffc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участвовать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в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диалоге,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составлять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монологические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высказывания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и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7" w:hAnsi="ff7"/>
          <w:color w:val="000000"/>
          <w:sz w:val="84"/>
          <w:szCs w:val="84"/>
        </w:rPr>
      </w:pPr>
      <w:r w:rsidRPr="00380C6A">
        <w:rPr>
          <w:rFonts w:ascii="ff7" w:hAnsi="ff7"/>
          <w:color w:val="000000"/>
          <w:sz w:val="84"/>
          <w:szCs w:val="84"/>
        </w:rPr>
        <w:t>письменные тексты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>-</w:t>
      </w:r>
      <w:r w:rsidRPr="00380C6A">
        <w:rPr>
          <w:rFonts w:ascii="ff7" w:hAnsi="ff7"/>
          <w:color w:val="000000"/>
          <w:sz w:val="84"/>
          <w:szCs w:val="84"/>
        </w:rPr>
        <w:t>описания и повествования небольшого объема;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b" w:hAnsi="ffb"/>
          <w:color w:val="000000"/>
          <w:sz w:val="84"/>
          <w:szCs w:val="84"/>
        </w:rPr>
      </w:pPr>
      <w:r w:rsidRPr="00380C6A">
        <w:rPr>
          <w:rFonts w:ascii="ffb" w:hAnsi="ffb"/>
          <w:color w:val="000000"/>
          <w:sz w:val="84"/>
          <w:szCs w:val="84"/>
        </w:rPr>
        <w:t>•</w:t>
      </w:r>
      <w:r w:rsidRPr="00380C6A">
        <w:rPr>
          <w:rFonts w:ascii="ffc" w:hAnsi="ffc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воспитывать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позитивное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>эмоционально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>-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ценностного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отношение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 xml:space="preserve">к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7" w:hAnsi="ff7"/>
          <w:color w:val="000000"/>
          <w:sz w:val="84"/>
          <w:szCs w:val="84"/>
        </w:rPr>
      </w:pPr>
      <w:r w:rsidRPr="00380C6A">
        <w:rPr>
          <w:rFonts w:ascii="ff7" w:hAnsi="ff7"/>
          <w:color w:val="000000"/>
          <w:sz w:val="84"/>
          <w:szCs w:val="84"/>
        </w:rPr>
        <w:t xml:space="preserve">русскому языку, чувства сопричастности к сохранению его уникальности и чистоты; </w:t>
      </w:r>
      <w:r w:rsidRPr="00380C6A">
        <w:rPr>
          <w:rFonts w:ascii="ff6" w:hAnsi="ff6"/>
          <w:color w:val="000000"/>
          <w:sz w:val="84"/>
          <w:szCs w:val="84"/>
          <w:bdr w:val="none" w:sz="0" w:space="0" w:color="auto" w:frame="1"/>
        </w:rPr>
        <w:t xml:space="preserve"> </w:t>
      </w:r>
    </w:p>
    <w:p w:rsidR="00B26ED9" w:rsidRPr="00380C6A" w:rsidRDefault="00B26ED9" w:rsidP="00380C6A">
      <w:pPr>
        <w:shd w:val="clear" w:color="auto" w:fill="FFFFFF"/>
        <w:textAlignment w:val="baseline"/>
        <w:rPr>
          <w:rFonts w:ascii="ffb" w:hAnsi="ffb"/>
          <w:color w:val="000000"/>
          <w:sz w:val="84"/>
          <w:szCs w:val="84"/>
        </w:rPr>
      </w:pPr>
      <w:r w:rsidRPr="00380C6A">
        <w:rPr>
          <w:rFonts w:ascii="ffb" w:hAnsi="ffb"/>
          <w:color w:val="000000"/>
          <w:sz w:val="84"/>
          <w:szCs w:val="84"/>
        </w:rPr>
        <w:t>•</w:t>
      </w:r>
      <w:r w:rsidRPr="00380C6A">
        <w:rPr>
          <w:rFonts w:ascii="ffc" w:hAnsi="ffc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inherit" w:hAnsi="inherit"/>
          <w:color w:val="000000"/>
          <w:sz w:val="84"/>
          <w:szCs w:val="84"/>
          <w:bdr w:val="none" w:sz="0" w:space="0" w:color="auto" w:frame="1"/>
        </w:rPr>
        <w:t xml:space="preserve"> </w:t>
      </w:r>
      <w:r w:rsidRPr="00380C6A">
        <w:rPr>
          <w:rFonts w:ascii="ff7" w:hAnsi="ff7"/>
          <w:color w:val="000000"/>
          <w:sz w:val="84"/>
          <w:szCs w:val="84"/>
          <w:bdr w:val="none" w:sz="0" w:space="0" w:color="auto" w:frame="1"/>
        </w:rPr>
        <w:t>ознакомить учащихся с основными положениями науки о языке</w:t>
      </w:r>
    </w:p>
    <w:p w:rsidR="00B26ED9" w:rsidRDefault="00B26ED9" w:rsidP="009E4C2F">
      <w:pPr>
        <w:shd w:val="clear" w:color="auto" w:fill="FFFFFF"/>
        <w:spacing w:line="240" w:lineRule="atLeast"/>
        <w:ind w:left="7" w:right="79" w:firstLine="403"/>
        <w:rPr>
          <w:shd w:val="clear" w:color="auto" w:fill="FFFFFF"/>
        </w:rPr>
      </w:pPr>
      <w:r w:rsidRPr="0003312A">
        <w:rPr>
          <w:shd w:val="clear" w:color="auto" w:fill="FFFFFF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  <w:r w:rsidRPr="0003312A">
        <w:br/>
      </w:r>
      <w:r w:rsidRPr="0003312A">
        <w:rPr>
          <w:shd w:val="clear" w:color="auto" w:fill="FFFFFF"/>
        </w:rPr>
        <w:t>- разви</w:t>
      </w:r>
      <w:r>
        <w:rPr>
          <w:shd w:val="clear" w:color="auto" w:fill="FFFFFF"/>
        </w:rPr>
        <w:t>вать</w:t>
      </w:r>
      <w:r w:rsidRPr="0003312A">
        <w:rPr>
          <w:shd w:val="clear" w:color="auto" w:fill="FFFFFF"/>
        </w:rPr>
        <w:t xml:space="preserve"> реч</w:t>
      </w:r>
      <w:r>
        <w:rPr>
          <w:shd w:val="clear" w:color="auto" w:fill="FFFFFF"/>
        </w:rPr>
        <w:t>ь, мышление, воображение школьников, умение</w:t>
      </w:r>
      <w:r w:rsidRPr="0003312A">
        <w:rPr>
          <w:shd w:val="clear" w:color="auto" w:fill="FFFFFF"/>
        </w:rPr>
        <w:t xml:space="preserve"> выбирать средства языка в соответствии с целями, задачами и условиями общения;</w:t>
      </w:r>
      <w:r w:rsidRPr="0003312A">
        <w:br/>
      </w:r>
      <w:r>
        <w:rPr>
          <w:shd w:val="clear" w:color="auto" w:fill="FFFFFF"/>
        </w:rPr>
        <w:t>- освоить  первоначальные знания</w:t>
      </w:r>
      <w:r w:rsidRPr="0003312A">
        <w:rPr>
          <w:shd w:val="clear" w:color="auto" w:fill="FFFFFF"/>
        </w:rPr>
        <w:t xml:space="preserve"> о лексике, фонетике, грамматике русского языка;</w:t>
      </w:r>
      <w:r w:rsidRPr="0003312A">
        <w:br/>
      </w:r>
      <w:r>
        <w:rPr>
          <w:shd w:val="clear" w:color="auto" w:fill="FFFFFF"/>
        </w:rPr>
        <w:t xml:space="preserve">- овладевать </w:t>
      </w:r>
      <w:r w:rsidRPr="0003312A">
        <w:rPr>
          <w:shd w:val="clear" w:color="auto" w:fill="FFFFFF"/>
        </w:rPr>
        <w:t xml:space="preserve"> умениями правильно писать и читать, участвовать в диалоге, составлять несложные монологические высказывания и письменные тексты описания и повествования небольшого объема;</w:t>
      </w:r>
      <w:r w:rsidRPr="0003312A">
        <w:br/>
      </w:r>
      <w:r>
        <w:rPr>
          <w:shd w:val="clear" w:color="auto" w:fill="FFFFFF"/>
        </w:rPr>
        <w:t>- воспитывать позитивное эмоционально ценностное отношение</w:t>
      </w:r>
      <w:r w:rsidRPr="0003312A">
        <w:rPr>
          <w:shd w:val="clear" w:color="auto" w:fill="FFFFFF"/>
        </w:rPr>
        <w:t xml:space="preserve"> к русскому языку, чувства сопричастности к сохранению его уникальности и чистоты; </w:t>
      </w:r>
    </w:p>
    <w:p w:rsidR="00B26ED9" w:rsidRPr="0003312A" w:rsidRDefault="00B26ED9" w:rsidP="009E4C2F">
      <w:pPr>
        <w:shd w:val="clear" w:color="auto" w:fill="FFFFFF"/>
        <w:spacing w:line="240" w:lineRule="atLeast"/>
        <w:ind w:left="7" w:right="79" w:firstLine="403"/>
      </w:pPr>
      <w:r>
        <w:rPr>
          <w:shd w:val="clear" w:color="auto" w:fill="FFFFFF"/>
        </w:rPr>
        <w:t>- пробуждать  познавательный интерес к языку, стремление</w:t>
      </w:r>
      <w:bookmarkStart w:id="0" w:name="_GoBack"/>
      <w:bookmarkEnd w:id="0"/>
      <w:r w:rsidRPr="0003312A">
        <w:rPr>
          <w:shd w:val="clear" w:color="auto" w:fill="FFFFFF"/>
        </w:rPr>
        <w:t xml:space="preserve"> совершенствовать свою речь.</w:t>
      </w:r>
    </w:p>
    <w:p w:rsidR="00B26ED9" w:rsidRDefault="00B26ED9" w:rsidP="009E4C2F">
      <w:pPr>
        <w:shd w:val="clear" w:color="auto" w:fill="FFFFFF"/>
        <w:spacing w:line="240" w:lineRule="atLeast"/>
        <w:ind w:left="7" w:right="79" w:firstLine="403"/>
        <w:jc w:val="center"/>
        <w:rPr>
          <w:b/>
        </w:rPr>
      </w:pPr>
      <w:r>
        <w:rPr>
          <w:b/>
        </w:rPr>
        <w:t>Общая характеристика учебного предмета, курса.</w:t>
      </w:r>
    </w:p>
    <w:p w:rsidR="00B26ED9" w:rsidRDefault="00B26ED9" w:rsidP="009E4C2F">
      <w:pPr>
        <w:autoSpaceDE w:val="0"/>
        <w:autoSpaceDN w:val="0"/>
        <w:adjustRightInd w:val="0"/>
        <w:ind w:firstLine="705"/>
        <w:jc w:val="both"/>
      </w:pPr>
      <w:r>
        <w:t>Учебный предмет «Русский язык» занимает ведущее место в начальном обучении, поскольку направлен на формирование функциональной грамотности младших школьников. Успехи в изучении русского языка во многом определяют качество подготовки ребенка по другим школьным предметам.</w:t>
      </w:r>
    </w:p>
    <w:p w:rsidR="00B26ED9" w:rsidRDefault="00B26ED9" w:rsidP="009E4C2F">
      <w:pPr>
        <w:autoSpaceDE w:val="0"/>
        <w:autoSpaceDN w:val="0"/>
        <w:adjustRightInd w:val="0"/>
        <w:ind w:firstLine="705"/>
        <w:jc w:val="both"/>
      </w:pPr>
      <w:r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6–10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B26ED9" w:rsidRDefault="00B26ED9" w:rsidP="009E4C2F">
      <w:pPr>
        <w:autoSpaceDE w:val="0"/>
        <w:autoSpaceDN w:val="0"/>
        <w:adjustRightInd w:val="0"/>
        <w:ind w:firstLine="705"/>
        <w:jc w:val="both"/>
      </w:pPr>
      <w:r>
        <w:t>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когнитивно-коммуникативную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Усиливается объяснительный аспект описания системы языка, обучение культуре речи, формирование коммуникативных умений и навыков в ситуациях, актуальных для практики общения младших школьников, овладение  реальными  речевыми жанрами (записка, письмо, аннотация и т. п.)</w:t>
      </w:r>
    </w:p>
    <w:p w:rsidR="00B26ED9" w:rsidRDefault="00B26ED9" w:rsidP="009E4C2F">
      <w:pPr>
        <w:autoSpaceDE w:val="0"/>
        <w:autoSpaceDN w:val="0"/>
        <w:adjustRightInd w:val="0"/>
        <w:ind w:firstLine="705"/>
        <w:jc w:val="both"/>
      </w:pPr>
      <w:r>
        <w:t>В начальной школе орфография не выделяется в качестве специального раздела программы. Орфографические правила рассматриваются в системе изучения фонетики, морфологии, морфемики. Предусматривается знакомство  учащихся  с  различными принципами русского правописания (без введения терминологии).</w:t>
      </w:r>
    </w:p>
    <w:p w:rsidR="00B26ED9" w:rsidRDefault="00B26ED9" w:rsidP="009E4C2F">
      <w:pPr>
        <w:autoSpaceDE w:val="0"/>
        <w:autoSpaceDN w:val="0"/>
        <w:adjustRightInd w:val="0"/>
        <w:ind w:firstLine="705"/>
        <w:jc w:val="both"/>
      </w:pPr>
      <w:r>
        <w:t>Формирование четкого, достаточно красивого и быстрого письма происходит в процессе специальных упражнений по каллиграфии. Закрепление гигиенических навыков письма, развитие мелких мышц и свободы движения руки, отработка правильного начертания букв, рациональных соединений, достижение ритмичности, плавности письма составляют задачи занятий по каллиграфии и решаются в системе работы над группами букв в порядке усложнения их начертания.</w:t>
      </w:r>
    </w:p>
    <w:p w:rsidR="00B26ED9" w:rsidRDefault="00B26ED9" w:rsidP="009E4C2F">
      <w:pPr>
        <w:autoSpaceDE w:val="0"/>
        <w:autoSpaceDN w:val="0"/>
        <w:adjustRightInd w:val="0"/>
        <w:ind w:firstLine="705"/>
        <w:jc w:val="both"/>
      </w:pPr>
      <w:r>
        <w:t>Преобладание работы над письменной речью (её развитие у младших школьников отстает от развития устной речи на всем протяжении начальной школы) требует проведения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обучения.</w:t>
      </w:r>
    </w:p>
    <w:p w:rsidR="00B26ED9" w:rsidRDefault="00B26ED9" w:rsidP="009E4C2F">
      <w:pPr>
        <w:shd w:val="clear" w:color="auto" w:fill="FFFFFF"/>
        <w:spacing w:line="240" w:lineRule="atLeast"/>
        <w:ind w:left="7" w:right="79" w:firstLine="403"/>
        <w:jc w:val="center"/>
        <w:rPr>
          <w:b/>
        </w:rPr>
      </w:pPr>
    </w:p>
    <w:p w:rsidR="00B26ED9" w:rsidRDefault="00B26ED9" w:rsidP="009E4C2F">
      <w:pPr>
        <w:shd w:val="clear" w:color="auto" w:fill="FFFFFF"/>
        <w:spacing w:line="240" w:lineRule="atLeast"/>
        <w:ind w:left="7" w:right="79" w:hanging="7"/>
        <w:jc w:val="center"/>
        <w:rPr>
          <w:b/>
        </w:rPr>
      </w:pPr>
      <w:r>
        <w:rPr>
          <w:b/>
        </w:rPr>
        <w:t>Описание места учебного предмета, курса в учебном плане.</w:t>
      </w:r>
    </w:p>
    <w:p w:rsidR="00B26ED9" w:rsidRPr="008C073F" w:rsidRDefault="00B26ED9" w:rsidP="009E4C2F">
      <w:pPr>
        <w:shd w:val="clear" w:color="auto" w:fill="FFFFFF"/>
        <w:spacing w:line="240" w:lineRule="atLeast"/>
        <w:ind w:left="7" w:right="79" w:firstLine="403"/>
        <w:jc w:val="both"/>
      </w:pPr>
      <w:r>
        <w:tab/>
      </w:r>
    </w:p>
    <w:p w:rsidR="00B26ED9" w:rsidRDefault="00B26ED9" w:rsidP="009E4C2F">
      <w:pPr>
        <w:shd w:val="clear" w:color="auto" w:fill="FFFFFF"/>
        <w:spacing w:line="240" w:lineRule="atLeast"/>
        <w:ind w:left="7" w:right="79" w:firstLine="403"/>
      </w:pPr>
      <w:r>
        <w:t xml:space="preserve">     Согласно учебному  плану МАОУ «Хохловская СОШ»  на изучение русского языка   в 3 классе  отводится  170 часов (5 часов в неделю, 34 учебные недели в каждом классе).  </w:t>
      </w:r>
    </w:p>
    <w:p w:rsidR="00B26ED9" w:rsidRDefault="00B26ED9" w:rsidP="009E4C2F">
      <w:pPr>
        <w:spacing w:line="240" w:lineRule="atLeast"/>
        <w:ind w:left="14" w:right="-31"/>
        <w:jc w:val="center"/>
        <w:rPr>
          <w:b/>
          <w:noProof/>
        </w:rPr>
      </w:pPr>
      <w:r>
        <w:rPr>
          <w:b/>
          <w:noProof/>
        </w:rPr>
        <w:t>Описание ценностных ориентиров содержания учебного предмета.</w:t>
      </w:r>
    </w:p>
    <w:p w:rsidR="00B26ED9" w:rsidRDefault="00B26ED9" w:rsidP="009E4C2F">
      <w:pPr>
        <w:ind w:firstLine="708"/>
      </w:pPr>
      <w:r>
        <w:t xml:space="preserve">В программе курса «Русский язык» выделяются </w:t>
      </w:r>
      <w:r>
        <w:rPr>
          <w:bCs/>
        </w:rPr>
        <w:t>три блока</w:t>
      </w:r>
      <w:r>
        <w:rPr>
          <w:b/>
          <w:bCs/>
        </w:rPr>
        <w:t xml:space="preserve">, </w:t>
      </w:r>
      <w:r>
        <w:t xml:space="preserve">каждый из которых соответствует целям обучения русскому языку: «Как устроен наш язык», «Правописание» и «Развитие речи». </w:t>
      </w:r>
    </w:p>
    <w:p w:rsidR="00B26ED9" w:rsidRDefault="00B26ED9" w:rsidP="009E4C2F">
      <w:pPr>
        <w:autoSpaceDE w:val="0"/>
        <w:autoSpaceDN w:val="0"/>
        <w:adjustRightInd w:val="0"/>
        <w:ind w:firstLine="709"/>
      </w:pPr>
      <w:r w:rsidRPr="009904BB">
        <w:rPr>
          <w:bCs/>
        </w:rPr>
        <w:t>Под блоком понимается объединение уроков, реализующих какую-то одну цель обучения.</w:t>
      </w:r>
      <w:r>
        <w:rPr>
          <w:b/>
          <w:bCs/>
        </w:rPr>
        <w:t xml:space="preserve"> </w:t>
      </w:r>
      <w:r>
        <w:t xml:space="preserve">Например, уроки блока «Как устроен наш язык» реализуют цель ознакомления учеников с основами лингвистических знаний; уроки блока «Правописание» формируют навыки грамотного, безошибочного письма; уроки блока «Развитие речи» призваны формировать и совершенствовать коммуникативные умения учащихся. Цель развития языковой эрудиции школьника, его интереса к языку и речевому творчеству в отдельный блок не выделяется, так как ее реализация осуществляется попутно на уроках других блоков. </w:t>
      </w:r>
    </w:p>
    <w:p w:rsidR="00B26ED9" w:rsidRDefault="00B26ED9" w:rsidP="009E4C2F">
      <w:pPr>
        <w:autoSpaceDE w:val="0"/>
        <w:autoSpaceDN w:val="0"/>
        <w:adjustRightInd w:val="0"/>
        <w:ind w:firstLine="709"/>
      </w:pPr>
      <w:r>
        <w:t xml:space="preserve">В рамках уроков одного блока реализуется только одна цель, так как смешение упражнений по выделению и характеристике языковых единиц, орфографических заданий и речевых упражнений не позволяет ученику сосредоточиться на выполнении и отработке определенного учебного действия. Однако на скрытом уровне работа по формированию навыков грамотного письма выполняется и на уроках блоков «Как устроен наш язык» и «Развитие речи», только не в виде орфографических и пунктуационных заданий, а в виде списывания текстов; работа с текстами на уроках «Правописание» и «Развитие речи» позволяет подготовить учеников к анализу языковых единиц на уроках блока «Как устроен наш язык». Уроки каждого блока перемежают друг друга и объединяются изучаемой языковой единицей: например, в блоке «Как устроен наш язык» изучается корень слова как единица языка, а в блоке «Правописание» изучаются и отрабатываются орфографические правила правописания гласных и согласных в корне и т. п. </w:t>
      </w:r>
    </w:p>
    <w:p w:rsidR="00B26ED9" w:rsidRDefault="00B26ED9" w:rsidP="009E4C2F">
      <w:pPr>
        <w:autoSpaceDE w:val="0"/>
        <w:autoSpaceDN w:val="0"/>
        <w:adjustRightInd w:val="0"/>
        <w:ind w:firstLine="720"/>
      </w:pPr>
      <w:r>
        <w:t>Такое структурирование курса позволяет:</w:t>
      </w:r>
    </w:p>
    <w:p w:rsidR="00B26ED9" w:rsidRDefault="00B26ED9" w:rsidP="009E4C2F">
      <w:pPr>
        <w:autoSpaceDE w:val="0"/>
        <w:autoSpaceDN w:val="0"/>
        <w:adjustRightInd w:val="0"/>
      </w:pPr>
      <w:r>
        <w:rPr>
          <w:b/>
          <w:bCs/>
        </w:rPr>
        <w:t xml:space="preserve">• </w:t>
      </w:r>
      <w:r>
        <w:t xml:space="preserve">успешно реализовать цели развития логического и абстрактного мышления; </w:t>
      </w:r>
    </w:p>
    <w:p w:rsidR="00B26ED9" w:rsidRDefault="00B26ED9" w:rsidP="009E4C2F">
      <w:pPr>
        <w:autoSpaceDE w:val="0"/>
        <w:autoSpaceDN w:val="0"/>
        <w:adjustRightInd w:val="0"/>
      </w:pPr>
      <w:r>
        <w:rPr>
          <w:b/>
          <w:bCs/>
        </w:rPr>
        <w:t xml:space="preserve">• </w:t>
      </w:r>
      <w:r>
        <w:t xml:space="preserve">решить практические задачи по формированию навыка грамотного, безошибочного письма и развитию речи учащихся; </w:t>
      </w:r>
    </w:p>
    <w:p w:rsidR="00B26ED9" w:rsidRDefault="00B26ED9" w:rsidP="009E4C2F">
      <w:pPr>
        <w:autoSpaceDE w:val="0"/>
        <w:autoSpaceDN w:val="0"/>
        <w:adjustRightInd w:val="0"/>
      </w:pPr>
      <w:r>
        <w:rPr>
          <w:b/>
          <w:bCs/>
        </w:rPr>
        <w:t xml:space="preserve">• </w:t>
      </w:r>
      <w:r>
        <w:t xml:space="preserve">сделать ученика субъектом обучения, когда на каждом уроке ученик четко осознает, что и с какой целью он выполняет; </w:t>
      </w:r>
    </w:p>
    <w:p w:rsidR="00B26ED9" w:rsidRDefault="00B26ED9" w:rsidP="009E4C2F">
      <w:pPr>
        <w:autoSpaceDE w:val="0"/>
        <w:autoSpaceDN w:val="0"/>
        <w:adjustRightInd w:val="0"/>
      </w:pPr>
      <w:r>
        <w:rPr>
          <w:b/>
          <w:bCs/>
        </w:rPr>
        <w:t xml:space="preserve">• </w:t>
      </w:r>
      <w:r>
        <w:t xml:space="preserve">избавить учеников от психологической утомляемости, возникающей из-за немотивированного смешения различных видов работы. </w:t>
      </w:r>
    </w:p>
    <w:p w:rsidR="00B26ED9" w:rsidRDefault="00B26ED9" w:rsidP="009E4C2F">
      <w:pPr>
        <w:autoSpaceDE w:val="0"/>
        <w:autoSpaceDN w:val="0"/>
        <w:adjustRightInd w:val="0"/>
        <w:ind w:firstLine="709"/>
      </w:pPr>
      <w:r>
        <w:t xml:space="preserve"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 Многие лингвистические понятия и законы, представленные в программе, не выносятся в требования к уровню подготовки учащихся. Материал, превышающий уровень требований, призван расширить их кругозор, познакомить с интересными фактами и явлениями из жизни родного языка, что позволяет реализовать дифференцированный и индивидуальный подход к обучению. </w:t>
      </w:r>
    </w:p>
    <w:p w:rsidR="00B26ED9" w:rsidRDefault="00B26ED9" w:rsidP="009E4C2F"/>
    <w:p w:rsidR="00B26ED9" w:rsidRDefault="00B26ED9" w:rsidP="009E4C2F">
      <w:pPr>
        <w:spacing w:line="240" w:lineRule="atLeast"/>
        <w:ind w:left="14" w:right="2333"/>
        <w:jc w:val="center"/>
        <w:rPr>
          <w:b/>
          <w:noProof/>
        </w:rPr>
      </w:pPr>
    </w:p>
    <w:p w:rsidR="00B26ED9" w:rsidRDefault="00B26ED9" w:rsidP="009E4C2F">
      <w:pPr>
        <w:spacing w:line="240" w:lineRule="atLeast"/>
        <w:ind w:left="14" w:right="2333"/>
        <w:jc w:val="center"/>
        <w:rPr>
          <w:b/>
          <w:noProof/>
        </w:rPr>
      </w:pPr>
      <w:r>
        <w:rPr>
          <w:b/>
          <w:noProof/>
        </w:rPr>
        <w:t>Личностные, метапредметные и предметные результаты освоения учебного предмета, курса.</w:t>
      </w:r>
    </w:p>
    <w:p w:rsidR="00B26ED9" w:rsidRPr="00441641" w:rsidRDefault="00B26ED9" w:rsidP="009E4C2F">
      <w:pPr>
        <w:rPr>
          <w:b/>
          <w:i/>
        </w:rPr>
      </w:pPr>
      <w:r w:rsidRPr="00441641">
        <w:rPr>
          <w:b/>
          <w:i/>
        </w:rPr>
        <w:t>Личностные результаты:</w:t>
      </w:r>
    </w:p>
    <w:p w:rsidR="00B26ED9" w:rsidRDefault="00B26ED9" w:rsidP="009E4C2F">
      <w:r>
        <w:t>- осознание языка как основного средства человеческого общения;</w:t>
      </w:r>
    </w:p>
    <w:p w:rsidR="00B26ED9" w:rsidRDefault="00B26ED9" w:rsidP="009E4C2F">
      <w:r>
        <w:t>- восприятие русского языка как явления национальной культуры;</w:t>
      </w:r>
    </w:p>
    <w:p w:rsidR="00B26ED9" w:rsidRDefault="00B26ED9" w:rsidP="009E4C2F">
      <w:r>
        <w:t>- понимание того, что устная и письменная речь является показателем индивидуальной культуры человека;</w:t>
      </w:r>
    </w:p>
    <w:p w:rsidR="00B26ED9" w:rsidRDefault="00B26ED9" w:rsidP="009E4C2F">
      <w:r>
        <w:t>- способность к самооценке на основе наблюдения за собственной речью.</w:t>
      </w:r>
    </w:p>
    <w:p w:rsidR="00B26ED9" w:rsidRPr="00441641" w:rsidRDefault="00B26ED9" w:rsidP="009E4C2F">
      <w:pPr>
        <w:rPr>
          <w:b/>
          <w:i/>
        </w:rPr>
      </w:pPr>
      <w:r w:rsidRPr="00441641">
        <w:rPr>
          <w:b/>
          <w:i/>
        </w:rPr>
        <w:t>Метапредметные результаты:</w:t>
      </w:r>
    </w:p>
    <w:p w:rsidR="00B26ED9" w:rsidRDefault="00B26ED9" w:rsidP="009E4C2F">
      <w:r w:rsidRPr="008607A8">
        <w:t xml:space="preserve">- умение использовать язык с целью поиска </w:t>
      </w:r>
      <w:r>
        <w:t>необходимой информации в различных источниках для решения учебных задач;</w:t>
      </w:r>
    </w:p>
    <w:p w:rsidR="00B26ED9" w:rsidRDefault="00B26ED9" w:rsidP="009E4C2F">
      <w:r>
        <w:t>- стремление к более точному выражению собственного мнения и позиции;</w:t>
      </w:r>
    </w:p>
    <w:p w:rsidR="00B26ED9" w:rsidRDefault="00B26ED9" w:rsidP="009E4C2F">
      <w:r>
        <w:t>- способность ориентироваться в целях, задачах, средствах и условиях общения;</w:t>
      </w:r>
    </w:p>
    <w:p w:rsidR="00B26ED9" w:rsidRDefault="00B26ED9" w:rsidP="009E4C2F">
      <w:r>
        <w:t>- умение выбирать языковые средства для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</w:p>
    <w:p w:rsidR="00B26ED9" w:rsidRDefault="00B26ED9" w:rsidP="009E4C2F">
      <w:r>
        <w:t>-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</w:t>
      </w:r>
    </w:p>
    <w:p w:rsidR="00B26ED9" w:rsidRPr="008607A8" w:rsidRDefault="00B26ED9" w:rsidP="009E4C2F">
      <w:r>
        <w:t>- стремление к более точному выражению собственного мнения и позиции;</w:t>
      </w:r>
    </w:p>
    <w:p w:rsidR="00B26ED9" w:rsidRDefault="00B26ED9" w:rsidP="009E4C2F">
      <w:r>
        <w:t>- умение задавать вопросы.</w:t>
      </w:r>
    </w:p>
    <w:p w:rsidR="00B26ED9" w:rsidRPr="00441641" w:rsidRDefault="00B26ED9" w:rsidP="009E4C2F">
      <w:pPr>
        <w:rPr>
          <w:b/>
          <w:i/>
        </w:rPr>
      </w:pPr>
      <w:r w:rsidRPr="00441641">
        <w:rPr>
          <w:b/>
          <w:i/>
        </w:rPr>
        <w:t>Предметные результаты:</w:t>
      </w:r>
    </w:p>
    <w:p w:rsidR="00B26ED9" w:rsidRDefault="00B26ED9" w:rsidP="009E4C2F">
      <w:r>
        <w:rPr>
          <w:b/>
        </w:rPr>
        <w:t xml:space="preserve">- </w:t>
      </w:r>
      <w:r>
        <w:t xml:space="preserve"> 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</w:r>
    </w:p>
    <w:p w:rsidR="00B26ED9" w:rsidRDefault="00B26ED9" w:rsidP="009E4C2F">
      <w:r>
        <w:t>- умение применять орфографические правила и правила постановки знаков препинания (в объёме изученного) при записи собственных и предложенных текстов;</w:t>
      </w:r>
    </w:p>
    <w:p w:rsidR="00B26ED9" w:rsidRDefault="00B26ED9" w:rsidP="009E4C2F">
      <w:r>
        <w:t>- умение проверять написанное;</w:t>
      </w:r>
    </w:p>
    <w:p w:rsidR="00B26ED9" w:rsidRDefault="00B26ED9" w:rsidP="009E4C2F">
      <w:r>
        <w:t>- умение (в объёме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</w:p>
    <w:p w:rsidR="00B26ED9" w:rsidRDefault="00B26ED9" w:rsidP="009E4C2F">
      <w:r>
        <w:t>- способность контролировать свои действия, проверять написанное.</w:t>
      </w:r>
    </w:p>
    <w:p w:rsidR="00B26ED9" w:rsidRDefault="00B26ED9" w:rsidP="009E4C2F">
      <w:pPr>
        <w:spacing w:line="240" w:lineRule="atLeast"/>
      </w:pPr>
      <w:r>
        <w:t xml:space="preserve">     К концу обучения в  3-ем классе ученик достигнет следующих результатов: </w:t>
      </w:r>
    </w:p>
    <w:p w:rsidR="00B26ED9" w:rsidRPr="00441641" w:rsidRDefault="00B26ED9" w:rsidP="009E4C2F">
      <w:pPr>
        <w:spacing w:line="240" w:lineRule="atLeast"/>
        <w:rPr>
          <w:b/>
          <w:i/>
        </w:rPr>
      </w:pPr>
      <w:r w:rsidRPr="00441641">
        <w:rPr>
          <w:b/>
          <w:i/>
        </w:rPr>
        <w:t>Ученик научится:</w:t>
      </w:r>
    </w:p>
    <w:p w:rsidR="00B26ED9" w:rsidRPr="00FD23D7" w:rsidRDefault="00B26ED9" w:rsidP="009E4C2F">
      <w:r w:rsidRPr="00FD23D7">
        <w:t>различать:</w:t>
      </w:r>
    </w:p>
    <w:p w:rsidR="00B26ED9" w:rsidRPr="00FD23D7" w:rsidRDefault="00B26ED9" w:rsidP="009E4C2F">
      <w:pPr>
        <w:jc w:val="both"/>
      </w:pPr>
      <w:r w:rsidRPr="00FD23D7">
        <w:t>- имя существительное, имя прилагательное, личные местоимения;</w:t>
      </w:r>
    </w:p>
    <w:p w:rsidR="00B26ED9" w:rsidRPr="00FD23D7" w:rsidRDefault="00B26ED9" w:rsidP="009E4C2F">
      <w:pPr>
        <w:jc w:val="both"/>
      </w:pPr>
      <w:r w:rsidRPr="00FD23D7">
        <w:t>- виды предложения по цели высказывания и интонации;</w:t>
      </w:r>
    </w:p>
    <w:p w:rsidR="00B26ED9" w:rsidRPr="00FD23D7" w:rsidRDefault="00B26ED9" w:rsidP="009E4C2F">
      <w:pPr>
        <w:jc w:val="both"/>
      </w:pPr>
      <w:r w:rsidRPr="00FD23D7">
        <w:t>- главные (подлежащее и сказуемое) и второстепенные члены предложения;</w:t>
      </w:r>
    </w:p>
    <w:p w:rsidR="00B26ED9" w:rsidRDefault="00B26ED9" w:rsidP="009E4C2F">
      <w:pPr>
        <w:jc w:val="both"/>
      </w:pPr>
      <w:r w:rsidRPr="00FD23D7">
        <w:t>- предложения с однородными членами;</w:t>
      </w:r>
    </w:p>
    <w:p w:rsidR="00B26ED9" w:rsidRPr="00FD23D7" w:rsidRDefault="00B26ED9" w:rsidP="009E4C2F">
      <w:pPr>
        <w:jc w:val="both"/>
      </w:pPr>
      <w:r w:rsidRPr="00FD23D7">
        <w:t>выделять, находить:</w:t>
      </w:r>
    </w:p>
    <w:p w:rsidR="00B26ED9" w:rsidRPr="00FD23D7" w:rsidRDefault="00B26ED9" w:rsidP="009E4C2F">
      <w:pPr>
        <w:jc w:val="both"/>
      </w:pPr>
      <w:r w:rsidRPr="00FD23D7">
        <w:t>- грамматическую основу простого двусоставного предложения;</w:t>
      </w:r>
    </w:p>
    <w:p w:rsidR="00B26ED9" w:rsidRPr="00FD23D7" w:rsidRDefault="00B26ED9" w:rsidP="009E4C2F">
      <w:pPr>
        <w:jc w:val="both"/>
      </w:pPr>
      <w:r w:rsidRPr="00FD23D7">
        <w:t>- в простом предложении однородные члены (как главные, так и второстепенные);</w:t>
      </w:r>
    </w:p>
    <w:p w:rsidR="00B26ED9" w:rsidRPr="00FD23D7" w:rsidRDefault="00B26ED9" w:rsidP="009E4C2F">
      <w:pPr>
        <w:jc w:val="both"/>
      </w:pPr>
      <w:r w:rsidRPr="00FD23D7">
        <w:t>решать практические задачи:</w:t>
      </w:r>
    </w:p>
    <w:p w:rsidR="00B26ED9" w:rsidRPr="00FD23D7" w:rsidRDefault="00B26ED9" w:rsidP="009E4C2F">
      <w:pPr>
        <w:jc w:val="both"/>
      </w:pPr>
      <w:r w:rsidRPr="00FD23D7">
        <w:t>- характеризовать имя существительное и имя прилагательное как часть речи (значение и морфологические признаки);</w:t>
      </w:r>
    </w:p>
    <w:p w:rsidR="00B26ED9" w:rsidRPr="00FD23D7" w:rsidRDefault="00B26ED9" w:rsidP="009E4C2F">
      <w:pPr>
        <w:jc w:val="both"/>
      </w:pPr>
      <w:r w:rsidRPr="00FD23D7">
        <w:t>применять правила правописания:</w:t>
      </w:r>
    </w:p>
    <w:p w:rsidR="00B26ED9" w:rsidRPr="00FD23D7" w:rsidRDefault="00B26ED9" w:rsidP="009E4C2F">
      <w:pPr>
        <w:jc w:val="both"/>
      </w:pPr>
      <w:r w:rsidRPr="00FD23D7">
        <w:t>- падежных окончаний имён существительных;</w:t>
      </w:r>
    </w:p>
    <w:p w:rsidR="00B26ED9" w:rsidRPr="00FD23D7" w:rsidRDefault="00B26ED9" w:rsidP="009E4C2F">
      <w:pPr>
        <w:jc w:val="both"/>
      </w:pPr>
      <w:r w:rsidRPr="00FD23D7">
        <w:t>- падежных окончаний имён прилагательных;</w:t>
      </w:r>
    </w:p>
    <w:p w:rsidR="00B26ED9" w:rsidRPr="00FD23D7" w:rsidRDefault="00B26ED9" w:rsidP="009E4C2F">
      <w:pPr>
        <w:jc w:val="both"/>
      </w:pPr>
      <w:r w:rsidRPr="00FD23D7">
        <w:t>- словарных слов, определённых программой;</w:t>
      </w:r>
    </w:p>
    <w:p w:rsidR="00B26ED9" w:rsidRPr="00FD23D7" w:rsidRDefault="00B26ED9" w:rsidP="009E4C2F">
      <w:pPr>
        <w:jc w:val="both"/>
      </w:pPr>
      <w:r w:rsidRPr="00FD23D7">
        <w:t>- постановки знаков препинания при однородных членах предложения.</w:t>
      </w:r>
    </w:p>
    <w:p w:rsidR="00B26ED9" w:rsidRPr="00441641" w:rsidRDefault="00B26ED9" w:rsidP="009E4C2F">
      <w:pPr>
        <w:shd w:val="clear" w:color="auto" w:fill="FFFFFF"/>
        <w:spacing w:line="274" w:lineRule="exact"/>
        <w:ind w:left="5" w:right="-5"/>
        <w:rPr>
          <w:b/>
        </w:rPr>
      </w:pPr>
      <w:r w:rsidRPr="00441641">
        <w:rPr>
          <w:b/>
          <w:i/>
        </w:rPr>
        <w:t>Ученик получит возможность научиться:</w:t>
      </w:r>
    </w:p>
    <w:p w:rsidR="00B26ED9" w:rsidRPr="00FD23D7" w:rsidRDefault="00B26ED9" w:rsidP="009E4C2F">
      <w:pPr>
        <w:jc w:val="both"/>
      </w:pPr>
      <w:r w:rsidRPr="00FD23D7">
        <w:t>решать практические задачи:</w:t>
      </w:r>
    </w:p>
    <w:p w:rsidR="00B26ED9" w:rsidRPr="00FD23D7" w:rsidRDefault="00B26ED9" w:rsidP="009E4C2F">
      <w:pPr>
        <w:jc w:val="both"/>
      </w:pPr>
      <w:r w:rsidRPr="00FD23D7">
        <w:t>- проводить фонетический анализ слова и разбор слова по составу;</w:t>
      </w:r>
    </w:p>
    <w:p w:rsidR="00B26ED9" w:rsidRPr="00FD23D7" w:rsidRDefault="00B26ED9" w:rsidP="009E4C2F">
      <w:pPr>
        <w:jc w:val="both"/>
      </w:pPr>
      <w:r w:rsidRPr="00FD23D7">
        <w:t>- составлять план текста (при помощи учителя);</w:t>
      </w:r>
    </w:p>
    <w:p w:rsidR="00B26ED9" w:rsidRPr="00FD23D7" w:rsidRDefault="00B26ED9" w:rsidP="009E4C2F">
      <w:pPr>
        <w:jc w:val="both"/>
      </w:pPr>
      <w:r w:rsidRPr="00FD23D7">
        <w:t>применять правила правописания:</w:t>
      </w:r>
    </w:p>
    <w:p w:rsidR="00B26ED9" w:rsidRPr="00FD23D7" w:rsidRDefault="00B26ED9" w:rsidP="009E4C2F">
      <w:pPr>
        <w:jc w:val="both"/>
      </w:pPr>
      <w:r w:rsidRPr="00FD23D7">
        <w:t>- суффиксов имён существительных –ец- и –иц-;</w:t>
      </w:r>
    </w:p>
    <w:p w:rsidR="00B26ED9" w:rsidRDefault="00B26ED9" w:rsidP="009E4C2F">
      <w:pPr>
        <w:jc w:val="both"/>
      </w:pPr>
      <w:r w:rsidRPr="00FD23D7">
        <w:t>- сочетаний –ичк- и -ечк-; –инк- и -енк-</w:t>
      </w:r>
    </w:p>
    <w:p w:rsidR="00B26ED9" w:rsidRPr="00FD23D7" w:rsidRDefault="00B26ED9" w:rsidP="009E4C2F">
      <w:pPr>
        <w:jc w:val="both"/>
      </w:pPr>
    </w:p>
    <w:p w:rsidR="00B26ED9" w:rsidRPr="00FD23D7" w:rsidRDefault="00B26ED9" w:rsidP="009E4C2F">
      <w:pPr>
        <w:shd w:val="clear" w:color="auto" w:fill="FFFFFF"/>
        <w:spacing w:line="274" w:lineRule="exact"/>
        <w:ind w:left="5" w:right="-5"/>
      </w:pPr>
    </w:p>
    <w:p w:rsidR="00B26ED9" w:rsidRPr="00FD23D7" w:rsidRDefault="00B26ED9" w:rsidP="009E4C2F">
      <w:pPr>
        <w:shd w:val="clear" w:color="auto" w:fill="FFFFFF"/>
        <w:spacing w:line="274" w:lineRule="exact"/>
        <w:ind w:left="5" w:right="-5"/>
      </w:pPr>
    </w:p>
    <w:p w:rsidR="00B26ED9" w:rsidRPr="00CD2721" w:rsidRDefault="00B26ED9" w:rsidP="009E4C2F"/>
    <w:p w:rsidR="00B26ED9" w:rsidRPr="001A4F6D" w:rsidRDefault="00B26ED9" w:rsidP="009E4C2F">
      <w:pPr>
        <w:spacing w:line="276" w:lineRule="auto"/>
        <w:rPr>
          <w:b/>
          <w:i/>
        </w:rPr>
      </w:pPr>
    </w:p>
    <w:p w:rsidR="00B26ED9" w:rsidRDefault="00B26ED9" w:rsidP="009E4C2F">
      <w:pPr>
        <w:spacing w:line="240" w:lineRule="atLeast"/>
        <w:ind w:left="14" w:right="2333"/>
        <w:jc w:val="center"/>
        <w:rPr>
          <w:b/>
          <w:noProof/>
        </w:rPr>
      </w:pPr>
    </w:p>
    <w:p w:rsidR="00B26ED9" w:rsidRDefault="00B26ED9" w:rsidP="009E4C2F">
      <w:pPr>
        <w:spacing w:line="240" w:lineRule="atLeast"/>
        <w:ind w:left="14" w:right="2333"/>
        <w:jc w:val="center"/>
        <w:rPr>
          <w:b/>
          <w:noProof/>
        </w:rPr>
      </w:pPr>
      <w:r>
        <w:rPr>
          <w:b/>
          <w:noProof/>
        </w:rPr>
        <w:t>Учебно-тематический план.</w:t>
      </w:r>
    </w:p>
    <w:tbl>
      <w:tblPr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9"/>
        <w:gridCol w:w="5109"/>
        <w:gridCol w:w="3827"/>
        <w:gridCol w:w="2941"/>
      </w:tblGrid>
      <w:tr w:rsidR="00B26ED9" w:rsidTr="007128CC">
        <w:tc>
          <w:tcPr>
            <w:tcW w:w="2669" w:type="dxa"/>
          </w:tcPr>
          <w:p w:rsidR="00B26ED9" w:rsidRPr="007128CC" w:rsidRDefault="00B26ED9" w:rsidP="007128CC">
            <w:pPr>
              <w:spacing w:line="240" w:lineRule="atLeast"/>
              <w:ind w:right="-239"/>
              <w:jc w:val="center"/>
              <w:rPr>
                <w:b/>
                <w:noProof/>
                <w:sz w:val="22"/>
                <w:szCs w:val="22"/>
              </w:rPr>
            </w:pPr>
            <w:r w:rsidRPr="007128CC">
              <w:rPr>
                <w:b/>
                <w:noProof/>
                <w:sz w:val="22"/>
                <w:szCs w:val="22"/>
              </w:rPr>
              <w:t>№ п/п</w:t>
            </w:r>
          </w:p>
        </w:tc>
        <w:tc>
          <w:tcPr>
            <w:tcW w:w="5109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b/>
                <w:noProof/>
                <w:sz w:val="22"/>
                <w:szCs w:val="22"/>
              </w:rPr>
            </w:pPr>
            <w:r w:rsidRPr="007128CC">
              <w:rPr>
                <w:b/>
                <w:noProof/>
                <w:sz w:val="22"/>
                <w:szCs w:val="22"/>
              </w:rPr>
              <w:t>Наименование раздела</w:t>
            </w:r>
          </w:p>
        </w:tc>
        <w:tc>
          <w:tcPr>
            <w:tcW w:w="3827" w:type="dxa"/>
          </w:tcPr>
          <w:p w:rsidR="00B26ED9" w:rsidRPr="007128CC" w:rsidRDefault="00B26ED9" w:rsidP="007128CC">
            <w:pPr>
              <w:spacing w:line="240" w:lineRule="atLeast"/>
              <w:ind w:right="-31"/>
              <w:jc w:val="center"/>
              <w:rPr>
                <w:b/>
                <w:noProof/>
                <w:sz w:val="22"/>
                <w:szCs w:val="22"/>
              </w:rPr>
            </w:pPr>
            <w:r w:rsidRPr="007128CC">
              <w:rPr>
                <w:b/>
                <w:noProof/>
                <w:sz w:val="22"/>
                <w:szCs w:val="22"/>
              </w:rPr>
              <w:t>количество часов</w:t>
            </w:r>
          </w:p>
        </w:tc>
        <w:tc>
          <w:tcPr>
            <w:tcW w:w="2941" w:type="dxa"/>
          </w:tcPr>
          <w:p w:rsidR="00B26ED9" w:rsidRPr="007128CC" w:rsidRDefault="00B26ED9" w:rsidP="007128CC">
            <w:pPr>
              <w:spacing w:line="240" w:lineRule="atLeast"/>
              <w:ind w:right="-31"/>
              <w:jc w:val="center"/>
              <w:rPr>
                <w:b/>
                <w:noProof/>
                <w:sz w:val="22"/>
                <w:szCs w:val="22"/>
              </w:rPr>
            </w:pPr>
            <w:r w:rsidRPr="007128CC">
              <w:rPr>
                <w:b/>
                <w:noProof/>
                <w:sz w:val="22"/>
                <w:szCs w:val="22"/>
              </w:rPr>
              <w:t>контрольных работ</w:t>
            </w:r>
          </w:p>
        </w:tc>
      </w:tr>
      <w:tr w:rsidR="00B26ED9" w:rsidTr="007128CC">
        <w:tc>
          <w:tcPr>
            <w:tcW w:w="2669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b/>
                <w:noProof/>
                <w:sz w:val="22"/>
                <w:szCs w:val="22"/>
              </w:rPr>
            </w:pPr>
            <w:r w:rsidRPr="007128CC">
              <w:rPr>
                <w:b/>
                <w:noProof/>
                <w:sz w:val="22"/>
                <w:szCs w:val="22"/>
              </w:rPr>
              <w:t>1</w:t>
            </w:r>
          </w:p>
        </w:tc>
        <w:tc>
          <w:tcPr>
            <w:tcW w:w="5109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both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Как устроен наш язык</w:t>
            </w:r>
          </w:p>
        </w:tc>
        <w:tc>
          <w:tcPr>
            <w:tcW w:w="3827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68</w:t>
            </w:r>
          </w:p>
        </w:tc>
        <w:tc>
          <w:tcPr>
            <w:tcW w:w="2941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13</w:t>
            </w:r>
          </w:p>
        </w:tc>
      </w:tr>
      <w:tr w:rsidR="00B26ED9" w:rsidTr="007128CC">
        <w:tc>
          <w:tcPr>
            <w:tcW w:w="2669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b/>
                <w:noProof/>
                <w:sz w:val="22"/>
                <w:szCs w:val="22"/>
              </w:rPr>
            </w:pPr>
            <w:r w:rsidRPr="007128CC">
              <w:rPr>
                <w:b/>
                <w:noProof/>
                <w:sz w:val="22"/>
                <w:szCs w:val="22"/>
              </w:rPr>
              <w:t>2</w:t>
            </w:r>
          </w:p>
        </w:tc>
        <w:tc>
          <w:tcPr>
            <w:tcW w:w="5109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both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Правописание</w:t>
            </w:r>
          </w:p>
        </w:tc>
        <w:tc>
          <w:tcPr>
            <w:tcW w:w="3827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58</w:t>
            </w:r>
          </w:p>
        </w:tc>
        <w:tc>
          <w:tcPr>
            <w:tcW w:w="2941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7</w:t>
            </w:r>
          </w:p>
        </w:tc>
      </w:tr>
      <w:tr w:rsidR="00B26ED9" w:rsidTr="007128CC">
        <w:tc>
          <w:tcPr>
            <w:tcW w:w="2669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b/>
                <w:noProof/>
                <w:sz w:val="22"/>
                <w:szCs w:val="22"/>
              </w:rPr>
            </w:pPr>
            <w:r w:rsidRPr="007128CC">
              <w:rPr>
                <w:b/>
                <w:noProof/>
                <w:sz w:val="22"/>
                <w:szCs w:val="22"/>
              </w:rPr>
              <w:t>3</w:t>
            </w:r>
          </w:p>
        </w:tc>
        <w:tc>
          <w:tcPr>
            <w:tcW w:w="5109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both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Развитие речи</w:t>
            </w:r>
          </w:p>
        </w:tc>
        <w:tc>
          <w:tcPr>
            <w:tcW w:w="3827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22</w:t>
            </w:r>
          </w:p>
        </w:tc>
        <w:tc>
          <w:tcPr>
            <w:tcW w:w="2941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7</w:t>
            </w:r>
          </w:p>
        </w:tc>
      </w:tr>
      <w:tr w:rsidR="00B26ED9" w:rsidTr="007128CC">
        <w:tc>
          <w:tcPr>
            <w:tcW w:w="2669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b/>
                <w:noProof/>
                <w:sz w:val="22"/>
                <w:szCs w:val="22"/>
              </w:rPr>
            </w:pPr>
            <w:r w:rsidRPr="007128CC">
              <w:rPr>
                <w:b/>
                <w:noProof/>
                <w:sz w:val="22"/>
                <w:szCs w:val="22"/>
              </w:rPr>
              <w:t>5</w:t>
            </w:r>
          </w:p>
        </w:tc>
        <w:tc>
          <w:tcPr>
            <w:tcW w:w="5109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both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резерв</w:t>
            </w:r>
          </w:p>
        </w:tc>
        <w:tc>
          <w:tcPr>
            <w:tcW w:w="3827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2941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</w:p>
        </w:tc>
      </w:tr>
      <w:tr w:rsidR="00B26ED9" w:rsidTr="007128CC">
        <w:tc>
          <w:tcPr>
            <w:tcW w:w="2669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5109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right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итого:</w:t>
            </w:r>
          </w:p>
        </w:tc>
        <w:tc>
          <w:tcPr>
            <w:tcW w:w="3827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b/>
                <w:noProof/>
                <w:sz w:val="22"/>
                <w:szCs w:val="22"/>
              </w:rPr>
            </w:pPr>
            <w:r w:rsidRPr="007128CC">
              <w:rPr>
                <w:b/>
                <w:noProof/>
                <w:sz w:val="22"/>
                <w:szCs w:val="22"/>
              </w:rPr>
              <w:t>170 часов</w:t>
            </w:r>
          </w:p>
        </w:tc>
        <w:tc>
          <w:tcPr>
            <w:tcW w:w="2941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b/>
                <w:noProof/>
                <w:sz w:val="22"/>
                <w:szCs w:val="22"/>
              </w:rPr>
            </w:pPr>
            <w:r w:rsidRPr="007128CC">
              <w:rPr>
                <w:b/>
                <w:noProof/>
                <w:sz w:val="22"/>
                <w:szCs w:val="22"/>
              </w:rPr>
              <w:t>27</w:t>
            </w:r>
          </w:p>
        </w:tc>
      </w:tr>
    </w:tbl>
    <w:p w:rsidR="00B26ED9" w:rsidRDefault="00B26ED9" w:rsidP="009E4C2F">
      <w:pPr>
        <w:spacing w:line="240" w:lineRule="atLeast"/>
        <w:ind w:left="14" w:right="2333"/>
        <w:jc w:val="center"/>
        <w:rPr>
          <w:b/>
          <w:noProof/>
        </w:rPr>
      </w:pPr>
    </w:p>
    <w:p w:rsidR="00B26ED9" w:rsidRDefault="00B26ED9" w:rsidP="009E4C2F">
      <w:pPr>
        <w:spacing w:line="240" w:lineRule="atLeast"/>
        <w:ind w:left="14" w:right="2333"/>
        <w:jc w:val="center"/>
        <w:rPr>
          <w:b/>
          <w:noProof/>
        </w:rPr>
      </w:pPr>
    </w:p>
    <w:p w:rsidR="00B26ED9" w:rsidRDefault="00B26ED9" w:rsidP="009E4C2F">
      <w:pPr>
        <w:spacing w:line="240" w:lineRule="atLeast"/>
        <w:ind w:left="14" w:right="2333"/>
        <w:jc w:val="center"/>
        <w:rPr>
          <w:b/>
          <w:noProof/>
        </w:rPr>
      </w:pPr>
    </w:p>
    <w:p w:rsidR="00B26ED9" w:rsidRDefault="00B26ED9" w:rsidP="009E4C2F">
      <w:pPr>
        <w:spacing w:line="240" w:lineRule="atLeast"/>
        <w:ind w:left="14" w:right="2333"/>
        <w:jc w:val="center"/>
        <w:rPr>
          <w:b/>
          <w:noProof/>
        </w:rPr>
      </w:pPr>
    </w:p>
    <w:tbl>
      <w:tblPr>
        <w:tblW w:w="14860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44"/>
        <w:gridCol w:w="2040"/>
        <w:gridCol w:w="2348"/>
        <w:gridCol w:w="3119"/>
        <w:gridCol w:w="2126"/>
        <w:gridCol w:w="1583"/>
      </w:tblGrid>
      <w:tr w:rsidR="00B26ED9" w:rsidRPr="003B45C0" w:rsidTr="007128CC">
        <w:tc>
          <w:tcPr>
            <w:tcW w:w="3644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b/>
                <w:noProof/>
                <w:sz w:val="22"/>
                <w:szCs w:val="22"/>
              </w:rPr>
            </w:pPr>
          </w:p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2040" w:type="dxa"/>
          </w:tcPr>
          <w:p w:rsidR="00B26ED9" w:rsidRPr="007128CC" w:rsidRDefault="00B26ED9" w:rsidP="007128CC">
            <w:pPr>
              <w:spacing w:line="240" w:lineRule="atLeast"/>
              <w:ind w:right="-79"/>
              <w:jc w:val="center"/>
              <w:rPr>
                <w:b/>
                <w:noProof/>
                <w:sz w:val="22"/>
                <w:szCs w:val="22"/>
              </w:rPr>
            </w:pPr>
            <w:r w:rsidRPr="007128CC">
              <w:rPr>
                <w:b/>
                <w:noProof/>
                <w:sz w:val="22"/>
                <w:szCs w:val="22"/>
              </w:rPr>
              <w:t>самостоятельные работы</w:t>
            </w:r>
          </w:p>
        </w:tc>
        <w:tc>
          <w:tcPr>
            <w:tcW w:w="2348" w:type="dxa"/>
          </w:tcPr>
          <w:p w:rsidR="00B26ED9" w:rsidRPr="007128CC" w:rsidRDefault="00B26ED9" w:rsidP="007128CC">
            <w:pPr>
              <w:spacing w:line="240" w:lineRule="atLeast"/>
              <w:ind w:right="5"/>
              <w:jc w:val="center"/>
              <w:rPr>
                <w:b/>
                <w:noProof/>
                <w:sz w:val="22"/>
                <w:szCs w:val="22"/>
              </w:rPr>
            </w:pPr>
            <w:r w:rsidRPr="007128CC">
              <w:rPr>
                <w:b/>
                <w:noProof/>
                <w:sz w:val="22"/>
                <w:szCs w:val="22"/>
              </w:rPr>
              <w:t>контрольные работы</w:t>
            </w:r>
          </w:p>
        </w:tc>
        <w:tc>
          <w:tcPr>
            <w:tcW w:w="3119" w:type="dxa"/>
          </w:tcPr>
          <w:p w:rsidR="00B26ED9" w:rsidRPr="007128CC" w:rsidRDefault="00B26ED9" w:rsidP="007128CC">
            <w:pPr>
              <w:tabs>
                <w:tab w:val="left" w:pos="2702"/>
              </w:tabs>
              <w:spacing w:line="240" w:lineRule="atLeast"/>
              <w:ind w:right="1152"/>
              <w:jc w:val="center"/>
              <w:rPr>
                <w:b/>
                <w:noProof/>
                <w:sz w:val="22"/>
                <w:szCs w:val="22"/>
              </w:rPr>
            </w:pPr>
            <w:r w:rsidRPr="007128CC">
              <w:rPr>
                <w:b/>
                <w:noProof/>
                <w:sz w:val="22"/>
                <w:szCs w:val="22"/>
              </w:rPr>
              <w:t>списывание</w:t>
            </w:r>
          </w:p>
        </w:tc>
        <w:tc>
          <w:tcPr>
            <w:tcW w:w="2126" w:type="dxa"/>
          </w:tcPr>
          <w:p w:rsidR="00B26ED9" w:rsidRPr="007128CC" w:rsidRDefault="00B26ED9" w:rsidP="007128CC">
            <w:pPr>
              <w:tabs>
                <w:tab w:val="left" w:pos="3725"/>
              </w:tabs>
              <w:spacing w:line="240" w:lineRule="atLeast"/>
              <w:ind w:right="191"/>
              <w:jc w:val="center"/>
              <w:rPr>
                <w:b/>
                <w:noProof/>
                <w:sz w:val="22"/>
                <w:szCs w:val="22"/>
              </w:rPr>
            </w:pPr>
            <w:r w:rsidRPr="007128CC">
              <w:rPr>
                <w:b/>
                <w:noProof/>
                <w:sz w:val="22"/>
                <w:szCs w:val="22"/>
              </w:rPr>
              <w:t>словарные диктанты</w:t>
            </w:r>
          </w:p>
        </w:tc>
        <w:tc>
          <w:tcPr>
            <w:tcW w:w="1583" w:type="dxa"/>
          </w:tcPr>
          <w:p w:rsidR="00B26ED9" w:rsidRPr="007128CC" w:rsidRDefault="00B26ED9" w:rsidP="007128CC">
            <w:pPr>
              <w:tabs>
                <w:tab w:val="left" w:pos="3106"/>
              </w:tabs>
              <w:spacing w:line="240" w:lineRule="atLeast"/>
              <w:jc w:val="center"/>
              <w:rPr>
                <w:b/>
                <w:noProof/>
                <w:sz w:val="22"/>
                <w:szCs w:val="22"/>
              </w:rPr>
            </w:pPr>
            <w:r w:rsidRPr="007128CC">
              <w:rPr>
                <w:b/>
                <w:noProof/>
                <w:sz w:val="22"/>
                <w:szCs w:val="22"/>
              </w:rPr>
              <w:t>уроки с ИКТ</w:t>
            </w:r>
          </w:p>
        </w:tc>
      </w:tr>
      <w:tr w:rsidR="00B26ED9" w:rsidRPr="003B45C0" w:rsidTr="007128CC">
        <w:tc>
          <w:tcPr>
            <w:tcW w:w="3644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b/>
                <w:noProof/>
                <w:sz w:val="22"/>
                <w:szCs w:val="22"/>
              </w:rPr>
            </w:pPr>
            <w:r w:rsidRPr="007128CC">
              <w:rPr>
                <w:b/>
                <w:noProof/>
                <w:sz w:val="22"/>
                <w:szCs w:val="22"/>
              </w:rPr>
              <w:t>1четверть</w:t>
            </w:r>
          </w:p>
        </w:tc>
        <w:tc>
          <w:tcPr>
            <w:tcW w:w="2040" w:type="dxa"/>
          </w:tcPr>
          <w:p w:rsidR="00B26ED9" w:rsidRPr="007128CC" w:rsidRDefault="00B26ED9" w:rsidP="007128CC">
            <w:pPr>
              <w:spacing w:line="240" w:lineRule="atLeast"/>
              <w:ind w:right="-126"/>
              <w:jc w:val="center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B26ED9" w:rsidRPr="007128CC" w:rsidRDefault="00B26ED9" w:rsidP="007128CC">
            <w:pPr>
              <w:tabs>
                <w:tab w:val="left" w:pos="2453"/>
              </w:tabs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1583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7</w:t>
            </w:r>
          </w:p>
        </w:tc>
      </w:tr>
      <w:tr w:rsidR="00B26ED9" w:rsidRPr="003B45C0" w:rsidTr="007128CC">
        <w:tc>
          <w:tcPr>
            <w:tcW w:w="3644" w:type="dxa"/>
          </w:tcPr>
          <w:p w:rsidR="00B26ED9" w:rsidRPr="007128CC" w:rsidRDefault="00B26ED9" w:rsidP="007128CC">
            <w:pPr>
              <w:tabs>
                <w:tab w:val="left" w:pos="3589"/>
              </w:tabs>
              <w:spacing w:line="240" w:lineRule="atLeast"/>
              <w:jc w:val="both"/>
              <w:rPr>
                <w:b/>
                <w:noProof/>
                <w:sz w:val="22"/>
                <w:szCs w:val="22"/>
              </w:rPr>
            </w:pPr>
            <w:r w:rsidRPr="007128CC">
              <w:rPr>
                <w:b/>
                <w:noProof/>
                <w:sz w:val="22"/>
                <w:szCs w:val="22"/>
              </w:rPr>
              <w:t>2 четверть</w:t>
            </w:r>
          </w:p>
        </w:tc>
        <w:tc>
          <w:tcPr>
            <w:tcW w:w="2040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348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583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7</w:t>
            </w:r>
          </w:p>
        </w:tc>
      </w:tr>
      <w:tr w:rsidR="00B26ED9" w:rsidRPr="003B45C0" w:rsidTr="007128CC">
        <w:tc>
          <w:tcPr>
            <w:tcW w:w="3644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b/>
                <w:noProof/>
                <w:sz w:val="22"/>
                <w:szCs w:val="22"/>
              </w:rPr>
            </w:pPr>
            <w:r w:rsidRPr="007128CC">
              <w:rPr>
                <w:b/>
                <w:noProof/>
                <w:sz w:val="22"/>
                <w:szCs w:val="22"/>
              </w:rPr>
              <w:t>3четверть</w:t>
            </w:r>
          </w:p>
        </w:tc>
        <w:tc>
          <w:tcPr>
            <w:tcW w:w="2040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348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583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9</w:t>
            </w:r>
          </w:p>
        </w:tc>
      </w:tr>
      <w:tr w:rsidR="00B26ED9" w:rsidRPr="003B45C0" w:rsidTr="007128CC">
        <w:tc>
          <w:tcPr>
            <w:tcW w:w="3644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b/>
                <w:noProof/>
                <w:sz w:val="22"/>
                <w:szCs w:val="22"/>
              </w:rPr>
            </w:pPr>
            <w:r w:rsidRPr="007128CC">
              <w:rPr>
                <w:b/>
                <w:noProof/>
                <w:sz w:val="22"/>
                <w:szCs w:val="22"/>
              </w:rPr>
              <w:t>4четверть</w:t>
            </w:r>
          </w:p>
        </w:tc>
        <w:tc>
          <w:tcPr>
            <w:tcW w:w="2040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348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1583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noProof/>
                <w:sz w:val="22"/>
                <w:szCs w:val="22"/>
              </w:rPr>
            </w:pPr>
            <w:r w:rsidRPr="007128CC">
              <w:rPr>
                <w:noProof/>
                <w:sz w:val="22"/>
                <w:szCs w:val="22"/>
              </w:rPr>
              <w:t>6</w:t>
            </w:r>
          </w:p>
        </w:tc>
      </w:tr>
      <w:tr w:rsidR="00B26ED9" w:rsidRPr="003B45C0" w:rsidTr="007128CC">
        <w:tc>
          <w:tcPr>
            <w:tcW w:w="3644" w:type="dxa"/>
          </w:tcPr>
          <w:p w:rsidR="00B26ED9" w:rsidRPr="007128CC" w:rsidRDefault="00B26ED9" w:rsidP="007128CC">
            <w:pPr>
              <w:tabs>
                <w:tab w:val="left" w:pos="3428"/>
              </w:tabs>
              <w:spacing w:line="240" w:lineRule="atLeast"/>
              <w:ind w:right="-102"/>
              <w:jc w:val="right"/>
              <w:rPr>
                <w:b/>
                <w:noProof/>
                <w:sz w:val="22"/>
                <w:szCs w:val="22"/>
              </w:rPr>
            </w:pPr>
            <w:r w:rsidRPr="007128CC">
              <w:rPr>
                <w:b/>
                <w:noProof/>
                <w:sz w:val="22"/>
                <w:szCs w:val="22"/>
              </w:rPr>
              <w:t>итого:</w:t>
            </w:r>
          </w:p>
        </w:tc>
        <w:tc>
          <w:tcPr>
            <w:tcW w:w="2040" w:type="dxa"/>
          </w:tcPr>
          <w:p w:rsidR="00B26ED9" w:rsidRPr="007128CC" w:rsidRDefault="00B26ED9" w:rsidP="007128CC">
            <w:pPr>
              <w:spacing w:line="240" w:lineRule="atLeast"/>
              <w:ind w:right="15"/>
              <w:jc w:val="center"/>
              <w:rPr>
                <w:b/>
                <w:noProof/>
                <w:sz w:val="22"/>
                <w:szCs w:val="22"/>
              </w:rPr>
            </w:pPr>
            <w:r w:rsidRPr="007128CC">
              <w:rPr>
                <w:b/>
                <w:noProof/>
                <w:sz w:val="22"/>
                <w:szCs w:val="22"/>
              </w:rPr>
              <w:t>2</w:t>
            </w:r>
          </w:p>
        </w:tc>
        <w:tc>
          <w:tcPr>
            <w:tcW w:w="2348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b/>
                <w:noProof/>
                <w:sz w:val="22"/>
                <w:szCs w:val="22"/>
              </w:rPr>
            </w:pPr>
            <w:r w:rsidRPr="007128CC">
              <w:rPr>
                <w:b/>
                <w:noProof/>
                <w:sz w:val="22"/>
                <w:szCs w:val="22"/>
              </w:rPr>
              <w:t>15</w:t>
            </w:r>
          </w:p>
        </w:tc>
        <w:tc>
          <w:tcPr>
            <w:tcW w:w="3119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b/>
                <w:noProof/>
                <w:sz w:val="22"/>
                <w:szCs w:val="22"/>
              </w:rPr>
            </w:pPr>
            <w:r w:rsidRPr="007128CC">
              <w:rPr>
                <w:b/>
                <w:noProof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B26ED9" w:rsidRPr="007128CC" w:rsidRDefault="00B26ED9" w:rsidP="007128CC">
            <w:pPr>
              <w:spacing w:line="240" w:lineRule="atLeast"/>
              <w:ind w:right="2333"/>
              <w:jc w:val="center"/>
              <w:rPr>
                <w:b/>
                <w:noProof/>
                <w:sz w:val="22"/>
                <w:szCs w:val="22"/>
              </w:rPr>
            </w:pPr>
            <w:r w:rsidRPr="007128CC">
              <w:rPr>
                <w:b/>
                <w:noProof/>
                <w:sz w:val="22"/>
                <w:szCs w:val="22"/>
              </w:rPr>
              <w:t>6</w:t>
            </w:r>
          </w:p>
        </w:tc>
        <w:tc>
          <w:tcPr>
            <w:tcW w:w="1583" w:type="dxa"/>
          </w:tcPr>
          <w:p w:rsidR="00B26ED9" w:rsidRPr="007128CC" w:rsidRDefault="00B26ED9" w:rsidP="007128CC">
            <w:pPr>
              <w:spacing w:line="240" w:lineRule="atLeast"/>
              <w:ind w:right="2333"/>
              <w:rPr>
                <w:b/>
                <w:noProof/>
                <w:sz w:val="22"/>
                <w:szCs w:val="22"/>
              </w:rPr>
            </w:pPr>
            <w:r w:rsidRPr="007128CC">
              <w:rPr>
                <w:b/>
                <w:noProof/>
                <w:sz w:val="22"/>
                <w:szCs w:val="22"/>
              </w:rPr>
              <w:t>29</w:t>
            </w:r>
          </w:p>
        </w:tc>
      </w:tr>
    </w:tbl>
    <w:p w:rsidR="00B26ED9" w:rsidRDefault="00B26ED9" w:rsidP="009E4C2F">
      <w:pPr>
        <w:spacing w:line="240" w:lineRule="atLeast"/>
        <w:ind w:left="14" w:right="2333"/>
        <w:jc w:val="center"/>
        <w:rPr>
          <w:b/>
          <w:noProof/>
        </w:rPr>
      </w:pPr>
    </w:p>
    <w:p w:rsidR="00B26ED9" w:rsidRDefault="00B26ED9" w:rsidP="009E4C2F">
      <w:pPr>
        <w:spacing w:line="240" w:lineRule="atLeast"/>
        <w:ind w:left="14" w:right="2333"/>
        <w:jc w:val="center"/>
        <w:rPr>
          <w:b/>
          <w:noProof/>
        </w:rPr>
      </w:pPr>
    </w:p>
    <w:p w:rsidR="00B26ED9" w:rsidRPr="003B45C0" w:rsidRDefault="00B26ED9" w:rsidP="009E4C2F">
      <w:pPr>
        <w:spacing w:line="240" w:lineRule="atLeast"/>
        <w:ind w:left="14" w:right="-31"/>
        <w:jc w:val="center"/>
        <w:rPr>
          <w:b/>
        </w:rPr>
      </w:pPr>
      <w:r w:rsidRPr="003B45C0">
        <w:rPr>
          <w:b/>
          <w:noProof/>
        </w:rPr>
        <w:t>Содержание учебного предмета.</w:t>
      </w:r>
    </w:p>
    <w:p w:rsidR="00B26ED9" w:rsidRPr="00596E9F" w:rsidRDefault="00B26ED9" w:rsidP="009E4C2F">
      <w:pPr>
        <w:shd w:val="clear" w:color="auto" w:fill="FFFFFF"/>
        <w:spacing w:line="240" w:lineRule="atLeast"/>
        <w:ind w:left="14" w:right="14" w:firstLine="694"/>
        <w:jc w:val="both"/>
      </w:pPr>
      <w:r w:rsidRPr="00596E9F">
        <w:t>Материал курса «Русский язык» представлен в примерной программе следующими содержательными линиями:</w:t>
      </w:r>
    </w:p>
    <w:p w:rsidR="00B26ED9" w:rsidRPr="00596E9F" w:rsidRDefault="00B26ED9" w:rsidP="009E4C2F">
      <w:pPr>
        <w:widowControl w:val="0"/>
        <w:numPr>
          <w:ilvl w:val="0"/>
          <w:numId w:val="3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tLeast"/>
        <w:ind w:right="14" w:firstLine="410"/>
        <w:jc w:val="both"/>
      </w:pPr>
      <w:r w:rsidRPr="00596E9F">
        <w:t>система языка (основы лингвистических знаний): фоне</w:t>
      </w:r>
      <w:r w:rsidRPr="00596E9F">
        <w:softHyphen/>
        <w:t>тика, графика, состав слова (морфемика), грамматика (морфо</w:t>
      </w:r>
      <w:r w:rsidRPr="00596E9F">
        <w:softHyphen/>
        <w:t>логия и синтаксис);</w:t>
      </w:r>
    </w:p>
    <w:p w:rsidR="00B26ED9" w:rsidRPr="00596E9F" w:rsidRDefault="00B26ED9" w:rsidP="009E4C2F">
      <w:pPr>
        <w:widowControl w:val="0"/>
        <w:numPr>
          <w:ilvl w:val="0"/>
          <w:numId w:val="3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tLeast"/>
        <w:ind w:left="410"/>
      </w:pPr>
      <w:r w:rsidRPr="00596E9F">
        <w:t>орфография и пунктуация;</w:t>
      </w:r>
    </w:p>
    <w:p w:rsidR="00B26ED9" w:rsidRDefault="00B26ED9" w:rsidP="009E4C2F">
      <w:pPr>
        <w:widowControl w:val="0"/>
        <w:numPr>
          <w:ilvl w:val="0"/>
          <w:numId w:val="38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40" w:lineRule="atLeast"/>
        <w:ind w:left="410"/>
      </w:pPr>
      <w:r w:rsidRPr="00596E9F">
        <w:t>развитие речи.</w:t>
      </w:r>
    </w:p>
    <w:p w:rsidR="00B26ED9" w:rsidRPr="00596E9F" w:rsidRDefault="00B26ED9" w:rsidP="009E4C2F">
      <w:pPr>
        <w:shd w:val="clear" w:color="auto" w:fill="FFFFFF"/>
        <w:spacing w:line="240" w:lineRule="atLeast"/>
        <w:ind w:right="7" w:firstLine="410"/>
        <w:jc w:val="both"/>
      </w:pPr>
      <w:r w:rsidRPr="00596E9F">
        <w:t xml:space="preserve">Языковой материал призван сформировать </w:t>
      </w:r>
      <w:r>
        <w:t>первоначальное</w:t>
      </w:r>
      <w:r w:rsidRPr="00596E9F">
        <w:t xml:space="preserve"> пред</w:t>
      </w:r>
      <w:r w:rsidRPr="00596E9F">
        <w:softHyphen/>
        <w:t>ставление о системе и структуре русского языка с учетом воз</w:t>
      </w:r>
      <w:r w:rsidRPr="00596E9F">
        <w:softHyphen/>
        <w:t>растных особенностей младших школьников, а также способ</w:t>
      </w:r>
      <w:r w:rsidRPr="00596E9F">
        <w:softHyphen/>
        <w:t>ствовать усвоению норм русского литературного языка.</w:t>
      </w:r>
    </w:p>
    <w:p w:rsidR="00B26ED9" w:rsidRPr="00596E9F" w:rsidRDefault="00B26ED9" w:rsidP="009E4C2F">
      <w:pPr>
        <w:shd w:val="clear" w:color="auto" w:fill="FFFFFF"/>
        <w:spacing w:line="240" w:lineRule="atLeast"/>
        <w:ind w:left="7" w:right="7" w:firstLine="410"/>
        <w:jc w:val="both"/>
      </w:pPr>
      <w:r w:rsidRPr="00596E9F">
        <w:t>Изучение орфографических и пунктуационных правил, а также развитие устной и письменной речи учащихся служит ре</w:t>
      </w:r>
      <w:r w:rsidRPr="00596E9F">
        <w:softHyphen/>
        <w:t>шению практических задач общения и формирует навыки, определяющие</w:t>
      </w:r>
      <w:r>
        <w:t xml:space="preserve"> </w:t>
      </w:r>
      <w:r w:rsidRPr="00596E9F">
        <w:t>культурный уровень учащихся как будущих чле</w:t>
      </w:r>
      <w:r w:rsidRPr="00596E9F">
        <w:softHyphen/>
        <w:t>нов общества.</w:t>
      </w:r>
    </w:p>
    <w:p w:rsidR="00B26ED9" w:rsidRPr="00596E9F" w:rsidRDefault="00B26ED9" w:rsidP="009E4C2F">
      <w:pPr>
        <w:shd w:val="clear" w:color="auto" w:fill="FFFFFF"/>
        <w:spacing w:line="240" w:lineRule="atLeast"/>
        <w:ind w:right="7" w:firstLine="418"/>
        <w:jc w:val="both"/>
      </w:pPr>
      <w:r w:rsidRPr="00596E9F">
        <w:t>В программе специально выделен раздел «Виды речевой деятельности», чтобы обеспечить ориентацию детей в целях, за</w:t>
      </w:r>
      <w:r w:rsidRPr="00596E9F">
        <w:softHyphen/>
        <w:t>дачах, средствах и значении различных видов речевой деятель</w:t>
      </w:r>
      <w:r w:rsidRPr="00596E9F">
        <w:softHyphen/>
        <w:t>ности.</w:t>
      </w:r>
    </w:p>
    <w:p w:rsidR="00B26ED9" w:rsidRPr="00860823" w:rsidRDefault="00B26ED9" w:rsidP="009E4C2F">
      <w:pPr>
        <w:spacing w:line="240" w:lineRule="atLeast"/>
        <w:ind w:left="7"/>
        <w:jc w:val="center"/>
      </w:pPr>
      <w:r w:rsidRPr="00860823">
        <w:t>Общеучебные умения, навыки и способы деятельности.</w:t>
      </w:r>
    </w:p>
    <w:p w:rsidR="00B26ED9" w:rsidRPr="00596E9F" w:rsidRDefault="00B26ED9" w:rsidP="009E4C2F">
      <w:pPr>
        <w:shd w:val="clear" w:color="auto" w:fill="FFFFFF"/>
        <w:spacing w:line="240" w:lineRule="atLeast"/>
        <w:ind w:left="7" w:right="173"/>
        <w:jc w:val="both"/>
      </w:pPr>
      <w:r w:rsidRPr="00596E9F">
        <w:t>Важную роль в обучении русскому языку играет целена</w:t>
      </w:r>
      <w:r w:rsidRPr="00596E9F">
        <w:softHyphen/>
        <w:t>правленная работа по развитию у младших школьников учебно-познавательных мотивов, формированию учебной самостоя</w:t>
      </w:r>
      <w:r w:rsidRPr="00596E9F">
        <w:softHyphen/>
        <w:t>тельности и потребности в творческом самовыражении, умений организовывать сотрудничество и планировать свою деятельность, принимать, сохранять, ставить новые цели в учебной деятельности и работать над их достижением.</w:t>
      </w:r>
    </w:p>
    <w:p w:rsidR="00B26ED9" w:rsidRPr="00596E9F" w:rsidRDefault="00B26ED9" w:rsidP="009E4C2F">
      <w:pPr>
        <w:shd w:val="clear" w:color="auto" w:fill="FFFFFF"/>
        <w:spacing w:line="240" w:lineRule="atLeast"/>
        <w:ind w:right="72" w:firstLine="410"/>
        <w:jc w:val="both"/>
      </w:pPr>
      <w:r w:rsidRPr="00596E9F">
        <w:t>При изучении курса «Русский язык» осуществляется станов</w:t>
      </w:r>
      <w:r w:rsidRPr="00596E9F">
        <w:softHyphen/>
        <w:t>ление таких общеучебных интеллектуальных умений, как обоб</w:t>
      </w:r>
      <w:r w:rsidRPr="00596E9F">
        <w:softHyphen/>
        <w:t>щение, классификация, переход от внешнего контроля к само</w:t>
      </w:r>
      <w:r w:rsidRPr="00596E9F">
        <w:softHyphen/>
        <w:t>контролю, от контроля по результату к контролю по способу действия, от констатирующего к опережающему.</w:t>
      </w:r>
    </w:p>
    <w:p w:rsidR="00B26ED9" w:rsidRDefault="00B26ED9" w:rsidP="009E4C2F">
      <w:pPr>
        <w:shd w:val="clear" w:color="auto" w:fill="FFFFFF"/>
        <w:spacing w:line="240" w:lineRule="atLeast"/>
        <w:ind w:left="7" w:right="79" w:firstLine="403"/>
        <w:jc w:val="both"/>
      </w:pPr>
      <w:r w:rsidRPr="00596E9F">
        <w:t>В ходе освоения русского языка формируются умения, свя</w:t>
      </w:r>
      <w:r w:rsidRPr="00596E9F">
        <w:softHyphen/>
        <w:t>занные с информационной культурой: читать, писать, эффек</w:t>
      </w:r>
      <w:r w:rsidRPr="00596E9F">
        <w:softHyphen/>
        <w:t>тивно работать с учебной книгой, пользоваться лингвистически</w:t>
      </w:r>
      <w:r w:rsidRPr="00596E9F">
        <w:softHyphen/>
        <w:t>ми словарями и справочниками.</w:t>
      </w:r>
    </w:p>
    <w:p w:rsidR="00B26ED9" w:rsidRDefault="00B26ED9" w:rsidP="009E4C2F">
      <w:pPr>
        <w:shd w:val="clear" w:color="auto" w:fill="FFFFFF"/>
        <w:tabs>
          <w:tab w:val="left" w:pos="691"/>
        </w:tabs>
        <w:ind w:firstLine="709"/>
        <w:jc w:val="center"/>
        <w:rPr>
          <w:b/>
          <w:sz w:val="28"/>
          <w:szCs w:val="28"/>
        </w:rPr>
      </w:pPr>
    </w:p>
    <w:p w:rsidR="00B26ED9" w:rsidRPr="00995D31" w:rsidRDefault="00B26ED9" w:rsidP="009E4C2F">
      <w:pPr>
        <w:spacing w:line="276" w:lineRule="auto"/>
        <w:jc w:val="center"/>
        <w:rPr>
          <w:b/>
        </w:rPr>
      </w:pPr>
      <w:r w:rsidRPr="00995D31">
        <w:rPr>
          <w:b/>
        </w:rPr>
        <w:t>Тематическое планирование с определением основных видов учебной деятельности обучающихся.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4"/>
        <w:gridCol w:w="2563"/>
        <w:gridCol w:w="4636"/>
        <w:gridCol w:w="5978"/>
      </w:tblGrid>
      <w:tr w:rsidR="00B26ED9" w:rsidRPr="00995D31" w:rsidTr="009E4C2F">
        <w:tc>
          <w:tcPr>
            <w:tcW w:w="934" w:type="dxa"/>
          </w:tcPr>
          <w:p w:rsidR="00B26ED9" w:rsidRPr="00995D31" w:rsidRDefault="00B26ED9" w:rsidP="009E4C2F">
            <w:pPr>
              <w:spacing w:line="276" w:lineRule="auto"/>
            </w:pPr>
            <w:r w:rsidRPr="00995D31">
              <w:t>№ п/п</w:t>
            </w:r>
          </w:p>
        </w:tc>
        <w:tc>
          <w:tcPr>
            <w:tcW w:w="2563" w:type="dxa"/>
          </w:tcPr>
          <w:p w:rsidR="00B26ED9" w:rsidRPr="00995D31" w:rsidRDefault="00B26ED9" w:rsidP="009E4C2F">
            <w:pPr>
              <w:spacing w:line="276" w:lineRule="auto"/>
            </w:pPr>
            <w:r w:rsidRPr="00995D31">
              <w:t>Наименование раздела</w:t>
            </w:r>
          </w:p>
        </w:tc>
        <w:tc>
          <w:tcPr>
            <w:tcW w:w="4636" w:type="dxa"/>
          </w:tcPr>
          <w:p w:rsidR="00B26ED9" w:rsidRPr="00995D31" w:rsidRDefault="00B26ED9" w:rsidP="009E4C2F">
            <w:r w:rsidRPr="00995D31">
              <w:t>Программное содержание.</w:t>
            </w:r>
          </w:p>
        </w:tc>
        <w:tc>
          <w:tcPr>
            <w:tcW w:w="5978" w:type="dxa"/>
          </w:tcPr>
          <w:p w:rsidR="00B26ED9" w:rsidRPr="00995D31" w:rsidRDefault="00B26ED9" w:rsidP="009E4C2F">
            <w:r w:rsidRPr="00995D31">
              <w:t>Характеристика учебной деятельности</w:t>
            </w:r>
          </w:p>
        </w:tc>
      </w:tr>
      <w:tr w:rsidR="00B26ED9" w:rsidRPr="00995D31" w:rsidTr="009E4C2F">
        <w:tc>
          <w:tcPr>
            <w:tcW w:w="934" w:type="dxa"/>
          </w:tcPr>
          <w:p w:rsidR="00B26ED9" w:rsidRPr="00995D31" w:rsidRDefault="00B26ED9" w:rsidP="009E4C2F">
            <w:pPr>
              <w:spacing w:line="276" w:lineRule="auto"/>
            </w:pPr>
            <w:r w:rsidRPr="00995D31">
              <w:t>1</w:t>
            </w:r>
          </w:p>
        </w:tc>
        <w:tc>
          <w:tcPr>
            <w:tcW w:w="2563" w:type="dxa"/>
          </w:tcPr>
          <w:p w:rsidR="00B26ED9" w:rsidRPr="001426BA" w:rsidRDefault="00B26ED9" w:rsidP="009E4C2F">
            <w:pPr>
              <w:rPr>
                <w:b/>
              </w:rPr>
            </w:pPr>
            <w:r w:rsidRPr="001426BA">
              <w:rPr>
                <w:b/>
              </w:rPr>
              <w:t>«Как устроен наш язык»:</w:t>
            </w:r>
          </w:p>
          <w:p w:rsidR="00B26ED9" w:rsidRPr="001426BA" w:rsidRDefault="00B26ED9" w:rsidP="009E4C2F">
            <w:r w:rsidRPr="001426BA">
              <w:t xml:space="preserve">Фонетика </w:t>
            </w:r>
          </w:p>
          <w:p w:rsidR="00B26ED9" w:rsidRPr="001426BA" w:rsidRDefault="00B26ED9" w:rsidP="009E4C2F"/>
          <w:p w:rsidR="00B26ED9" w:rsidRPr="00995D31" w:rsidRDefault="00B26ED9" w:rsidP="009E4C2F">
            <w:pPr>
              <w:spacing w:line="276" w:lineRule="auto"/>
            </w:pPr>
          </w:p>
        </w:tc>
        <w:tc>
          <w:tcPr>
            <w:tcW w:w="4636" w:type="dxa"/>
          </w:tcPr>
          <w:p w:rsidR="00B26ED9" w:rsidRPr="001426BA" w:rsidRDefault="00B26ED9" w:rsidP="009E4C2F">
            <w:r w:rsidRPr="001426BA">
              <w:t>Повторение изученного в 1-2 классах на основе вве</w:t>
            </w:r>
            <w:r w:rsidRPr="001426BA">
              <w:softHyphen/>
              <w:t>дения фонетического ана</w:t>
            </w:r>
            <w:r w:rsidRPr="001426BA">
              <w:softHyphen/>
              <w:t>лиза слова.</w:t>
            </w:r>
          </w:p>
          <w:p w:rsidR="00B26ED9" w:rsidRPr="001426BA" w:rsidRDefault="00B26ED9" w:rsidP="009E4C2F"/>
          <w:p w:rsidR="00B26ED9" w:rsidRPr="00995D31" w:rsidRDefault="00B26ED9" w:rsidP="009E4C2F"/>
        </w:tc>
        <w:tc>
          <w:tcPr>
            <w:tcW w:w="5978" w:type="dxa"/>
          </w:tcPr>
          <w:p w:rsidR="00B26ED9" w:rsidRPr="00280E47" w:rsidRDefault="00B26ED9" w:rsidP="009E4C2F">
            <w:pPr>
              <w:snapToGrid w:val="0"/>
            </w:pPr>
            <w:r w:rsidRPr="00280E47">
              <w:t xml:space="preserve">Знает понятия: </w:t>
            </w:r>
          </w:p>
          <w:p w:rsidR="00B26ED9" w:rsidRPr="00280E47" w:rsidRDefault="00B26ED9" w:rsidP="009E4C2F">
            <w:pPr>
              <w:snapToGrid w:val="0"/>
            </w:pPr>
            <w:r w:rsidRPr="00280E47">
              <w:t>звук и буква, гласные и согласные звуки, твердые и мягкие соглас</w:t>
            </w:r>
            <w:r w:rsidRPr="00280E47">
              <w:softHyphen/>
              <w:t>ные звуки, ударные и безударные гласные.</w:t>
            </w:r>
          </w:p>
          <w:p w:rsidR="00B26ED9" w:rsidRPr="00280E47" w:rsidRDefault="00B26ED9" w:rsidP="009E4C2F">
            <w:pPr>
              <w:snapToGrid w:val="0"/>
            </w:pPr>
            <w:r w:rsidRPr="00280E47">
              <w:rPr>
                <w:iCs/>
              </w:rPr>
              <w:t xml:space="preserve"> Различает:</w:t>
            </w:r>
          </w:p>
          <w:p w:rsidR="00B26ED9" w:rsidRPr="00280E47" w:rsidRDefault="00B26ED9" w:rsidP="009E4C2F">
            <w:r w:rsidRPr="00280E47">
              <w:t xml:space="preserve">  -  звуки  и  буквы,  гласные  и  согласные  звуки,  твёрдые  и  мягкие  согласные  звуки.</w:t>
            </w:r>
          </w:p>
          <w:p w:rsidR="00B26ED9" w:rsidRPr="00280E47" w:rsidRDefault="00B26ED9" w:rsidP="009E4C2F">
            <w:pPr>
              <w:snapToGrid w:val="0"/>
              <w:ind w:left="-709" w:hanging="360"/>
              <w:rPr>
                <w:iCs/>
              </w:rPr>
            </w:pPr>
            <w:r w:rsidRPr="00280E47">
              <w:rPr>
                <w:iCs/>
              </w:rPr>
              <w:t xml:space="preserve">  -  зв         Называет,  приводит  примеры:</w:t>
            </w:r>
          </w:p>
          <w:p w:rsidR="00B26ED9" w:rsidRPr="00280E47" w:rsidRDefault="00B26ED9" w:rsidP="009E4C2F">
            <w:pPr>
              <w:snapToGrid w:val="0"/>
              <w:ind w:left="-1069"/>
              <w:rPr>
                <w:iCs/>
              </w:rPr>
            </w:pPr>
            <w:r w:rsidRPr="00280E47">
              <w:rPr>
                <w:iCs/>
              </w:rPr>
              <w:t>звуков:     - глас</w:t>
            </w:r>
            <w:r>
              <w:rPr>
                <w:iCs/>
              </w:rPr>
              <w:t>ных, согласных (мягких, твёрдых</w:t>
            </w:r>
            <w:r w:rsidRPr="00280E47">
              <w:rPr>
                <w:iCs/>
              </w:rPr>
              <w:t>);</w:t>
            </w:r>
          </w:p>
          <w:p w:rsidR="00B26ED9" w:rsidRPr="00280E47" w:rsidRDefault="00B26ED9" w:rsidP="009E4C2F">
            <w:pPr>
              <w:rPr>
                <w:iCs/>
              </w:rPr>
            </w:pPr>
            <w:r w:rsidRPr="00280E47">
              <w:rPr>
                <w:iCs/>
              </w:rPr>
              <w:t>кратко  характеризовать:</w:t>
            </w:r>
          </w:p>
          <w:p w:rsidR="00B26ED9" w:rsidRPr="00280E47" w:rsidRDefault="00B26ED9" w:rsidP="009E4C2F">
            <w:r w:rsidRPr="00280E47">
              <w:t xml:space="preserve"> -  качественные  признаки  звуков;                                                               </w:t>
            </w:r>
          </w:p>
          <w:p w:rsidR="00B26ED9" w:rsidRPr="00280E47" w:rsidRDefault="00B26ED9" w:rsidP="009E4C2F">
            <w:pPr>
              <w:snapToGrid w:val="0"/>
              <w:ind w:left="123"/>
            </w:pPr>
            <w:r w:rsidRPr="00280E47">
              <w:rPr>
                <w:iCs/>
              </w:rPr>
              <w:t xml:space="preserve">  -  </w:t>
            </w:r>
            <w:r w:rsidRPr="00280E47">
              <w:t>у          написания  буквы  гласного звука  после  мягких  и твёрдых и мягких согласных.</w:t>
            </w:r>
          </w:p>
          <w:p w:rsidR="00B26ED9" w:rsidRPr="00280E47" w:rsidRDefault="00B26ED9" w:rsidP="009E4C2F">
            <w:pPr>
              <w:rPr>
                <w:iCs/>
              </w:rPr>
            </w:pPr>
            <w:r w:rsidRPr="00280E47">
              <w:rPr>
                <w:iCs/>
              </w:rPr>
              <w:t>Решает  учебные  и  практические  за</w:t>
            </w:r>
            <w:r w:rsidRPr="00280E47">
              <w:rPr>
                <w:iCs/>
              </w:rPr>
              <w:softHyphen/>
              <w:t>дачи:</w:t>
            </w:r>
          </w:p>
          <w:p w:rsidR="00B26ED9" w:rsidRPr="00995D31" w:rsidRDefault="00B26ED9" w:rsidP="009E4C2F">
            <w:r w:rsidRPr="00280E47">
              <w:t xml:space="preserve"> -  проводить  звуковой  анализ  и  строить  модели  звукового  состава  ч</w:t>
            </w:r>
            <w:r>
              <w:t>етырёх  -  пяти звуковых  слов.</w:t>
            </w:r>
          </w:p>
        </w:tc>
      </w:tr>
      <w:tr w:rsidR="00B26ED9" w:rsidRPr="00995D31" w:rsidTr="009E4C2F">
        <w:tc>
          <w:tcPr>
            <w:tcW w:w="934" w:type="dxa"/>
          </w:tcPr>
          <w:p w:rsidR="00B26ED9" w:rsidRPr="00995D31" w:rsidRDefault="00B26ED9" w:rsidP="009E4C2F">
            <w:pPr>
              <w:spacing w:line="276" w:lineRule="auto"/>
            </w:pPr>
            <w:r>
              <w:t>2</w:t>
            </w:r>
          </w:p>
        </w:tc>
        <w:tc>
          <w:tcPr>
            <w:tcW w:w="2563" w:type="dxa"/>
          </w:tcPr>
          <w:p w:rsidR="00B26ED9" w:rsidRPr="00280E47" w:rsidRDefault="00B26ED9" w:rsidP="009E4C2F">
            <w:pPr>
              <w:snapToGrid w:val="0"/>
            </w:pPr>
            <w:r w:rsidRPr="00280E47">
              <w:t>Состав слова</w:t>
            </w:r>
          </w:p>
          <w:p w:rsidR="00B26ED9" w:rsidRPr="001426BA" w:rsidRDefault="00B26ED9" w:rsidP="009E4C2F">
            <w:pPr>
              <w:rPr>
                <w:b/>
              </w:rPr>
            </w:pPr>
          </w:p>
        </w:tc>
        <w:tc>
          <w:tcPr>
            <w:tcW w:w="4636" w:type="dxa"/>
          </w:tcPr>
          <w:p w:rsidR="00B26ED9" w:rsidRPr="00280E47" w:rsidRDefault="00B26ED9" w:rsidP="009E4C2F">
            <w:pPr>
              <w:snapToGrid w:val="0"/>
            </w:pPr>
            <w:r w:rsidRPr="00280E47">
              <w:t>Повторение изученного в 1-2 классах на основе вве</w:t>
            </w:r>
            <w:r w:rsidRPr="00280E47">
              <w:softHyphen/>
              <w:t>дения разбора слова по составу.</w:t>
            </w:r>
          </w:p>
          <w:p w:rsidR="00B26ED9" w:rsidRPr="00280E47" w:rsidRDefault="00B26ED9" w:rsidP="009E4C2F">
            <w:pPr>
              <w:snapToGrid w:val="0"/>
            </w:pPr>
          </w:p>
          <w:p w:rsidR="00B26ED9" w:rsidRPr="00280E47" w:rsidRDefault="00B26ED9" w:rsidP="009E4C2F">
            <w:pPr>
              <w:snapToGrid w:val="0"/>
            </w:pPr>
          </w:p>
          <w:p w:rsidR="00B26ED9" w:rsidRPr="001426BA" w:rsidRDefault="00B26ED9" w:rsidP="009E4C2F"/>
        </w:tc>
        <w:tc>
          <w:tcPr>
            <w:tcW w:w="5978" w:type="dxa"/>
          </w:tcPr>
          <w:p w:rsidR="00B26ED9" w:rsidRPr="00280E47" w:rsidRDefault="00B26ED9" w:rsidP="009E4C2F">
            <w:pPr>
              <w:snapToGrid w:val="0"/>
            </w:pPr>
            <w:r w:rsidRPr="00280E47">
              <w:t>Активизирует знания о составе слова; пользуется алгоритмом полного разбора слова по составу;   даёт толкование лексического значения слова</w:t>
            </w:r>
            <w:r w:rsidRPr="00B41841">
              <w:t>;</w:t>
            </w:r>
          </w:p>
          <w:p w:rsidR="00B26ED9" w:rsidRPr="00B41841" w:rsidRDefault="00B26ED9" w:rsidP="009E4C2F">
            <w:pPr>
              <w:snapToGrid w:val="0"/>
            </w:pPr>
            <w:r w:rsidRPr="00B41841">
              <w:t>осваивает понятия: “корень”, “приставка”, “суффикс”, “окончание”;</w:t>
            </w:r>
          </w:p>
          <w:p w:rsidR="00B26ED9" w:rsidRPr="00B41841" w:rsidRDefault="00B26ED9" w:rsidP="009E4C2F">
            <w:pPr>
              <w:snapToGrid w:val="0"/>
            </w:pPr>
            <w:r w:rsidRPr="00B41841">
              <w:t>представляет  взаимосвязи между лексическим значением слова и его морфемным составом;</w:t>
            </w:r>
          </w:p>
          <w:p w:rsidR="00B26ED9" w:rsidRPr="00B41841" w:rsidRDefault="00B26ED9" w:rsidP="009E4C2F">
            <w:pPr>
              <w:snapToGrid w:val="0"/>
            </w:pPr>
            <w:r w:rsidRPr="00B41841">
              <w:t>владеет навыком правописания проверяемых безударных гласных, парных звонких и глухих согласных в корне слова, слитного написания приставок;</w:t>
            </w:r>
          </w:p>
          <w:p w:rsidR="00B26ED9" w:rsidRPr="008F07B3" w:rsidRDefault="00B26ED9" w:rsidP="009E4C2F">
            <w:pPr>
              <w:snapToGrid w:val="0"/>
            </w:pPr>
            <w:r w:rsidRPr="00B41841">
              <w:t xml:space="preserve"> осознанно употребляет в речи слова с приставками и суфф</w:t>
            </w:r>
            <w:r>
              <w:t>иксами, объясняя значение слов.</w:t>
            </w:r>
          </w:p>
        </w:tc>
      </w:tr>
      <w:tr w:rsidR="00B26ED9" w:rsidRPr="00995D31" w:rsidTr="009E4C2F">
        <w:tc>
          <w:tcPr>
            <w:tcW w:w="934" w:type="dxa"/>
          </w:tcPr>
          <w:p w:rsidR="00B26ED9" w:rsidRDefault="00B26ED9" w:rsidP="009E4C2F">
            <w:pPr>
              <w:spacing w:line="276" w:lineRule="auto"/>
            </w:pPr>
            <w:r>
              <w:t>3</w:t>
            </w:r>
          </w:p>
        </w:tc>
        <w:tc>
          <w:tcPr>
            <w:tcW w:w="2563" w:type="dxa"/>
          </w:tcPr>
          <w:p w:rsidR="00B26ED9" w:rsidRPr="00280E47" w:rsidRDefault="00B26ED9" w:rsidP="009E4C2F">
            <w:pPr>
              <w:snapToGrid w:val="0"/>
            </w:pPr>
            <w:r w:rsidRPr="00280E47">
              <w:t>Синтаксис</w:t>
            </w:r>
          </w:p>
          <w:p w:rsidR="00B26ED9" w:rsidRPr="00280E47" w:rsidRDefault="00B26ED9" w:rsidP="009E4C2F">
            <w:pPr>
              <w:snapToGrid w:val="0"/>
            </w:pPr>
          </w:p>
        </w:tc>
        <w:tc>
          <w:tcPr>
            <w:tcW w:w="4636" w:type="dxa"/>
          </w:tcPr>
          <w:p w:rsidR="00B26ED9" w:rsidRPr="00280E47" w:rsidRDefault="00B26ED9" w:rsidP="009E4C2F">
            <w:pPr>
              <w:snapToGrid w:val="0"/>
            </w:pPr>
            <w:r w:rsidRPr="00280E47">
              <w:t xml:space="preserve">Предложение. </w:t>
            </w:r>
            <w:r>
              <w:t>Главные члены предложения: под</w:t>
            </w:r>
            <w:r w:rsidRPr="00280E47">
              <w:t xml:space="preserve">лежащее и сказуемое. Второстепенные члены </w:t>
            </w:r>
            <w:r>
              <w:t xml:space="preserve"> </w:t>
            </w:r>
            <w:r w:rsidRPr="00280E47">
              <w:t>предложения: дополнение,</w:t>
            </w:r>
            <w:r>
              <w:t xml:space="preserve"> оп</w:t>
            </w:r>
            <w:r w:rsidRPr="00280E47">
              <w:t xml:space="preserve">ределение, обстоятельство. Однородные члены предложения. </w:t>
            </w:r>
          </w:p>
          <w:p w:rsidR="00B26ED9" w:rsidRPr="00280E47" w:rsidRDefault="00B26ED9" w:rsidP="009E4C2F">
            <w:pPr>
              <w:snapToGrid w:val="0"/>
            </w:pPr>
          </w:p>
          <w:p w:rsidR="00B26ED9" w:rsidRPr="00280E47" w:rsidRDefault="00B26ED9" w:rsidP="009E4C2F">
            <w:pPr>
              <w:snapToGrid w:val="0"/>
            </w:pPr>
          </w:p>
        </w:tc>
        <w:tc>
          <w:tcPr>
            <w:tcW w:w="5978" w:type="dxa"/>
          </w:tcPr>
          <w:p w:rsidR="00B26ED9" w:rsidRPr="00280E47" w:rsidRDefault="00B26ED9" w:rsidP="009E4C2F">
            <w:pPr>
              <w:snapToGrid w:val="0"/>
            </w:pPr>
            <w:r>
              <w:t>Р</w:t>
            </w:r>
            <w:r w:rsidRPr="00280E47">
              <w:t>азлича</w:t>
            </w:r>
            <w:r>
              <w:t>ет</w:t>
            </w:r>
            <w:r w:rsidRPr="00280E47">
              <w:t xml:space="preserve"> предложение, словосочетание, слово;</w:t>
            </w:r>
          </w:p>
          <w:p w:rsidR="00B26ED9" w:rsidRPr="00280E47" w:rsidRDefault="00B26ED9" w:rsidP="009E4C2F">
            <w:pPr>
              <w:snapToGrid w:val="0"/>
            </w:pPr>
            <w:r>
              <w:t>находит</w:t>
            </w:r>
            <w:r w:rsidRPr="00280E47">
              <w:t xml:space="preserve"> главные и второстепенные члены предложения;</w:t>
            </w:r>
          </w:p>
          <w:p w:rsidR="00B26ED9" w:rsidRPr="00280E47" w:rsidRDefault="00B26ED9" w:rsidP="009E4C2F">
            <w:pPr>
              <w:snapToGrid w:val="0"/>
            </w:pPr>
            <w:r w:rsidRPr="00280E47">
              <w:t>выделя</w:t>
            </w:r>
            <w:r>
              <w:t xml:space="preserve">ет </w:t>
            </w:r>
            <w:r w:rsidRPr="00280E47">
              <w:t xml:space="preserve"> пре</w:t>
            </w:r>
            <w:r>
              <w:t>дложения с однородными членами.</w:t>
            </w:r>
          </w:p>
          <w:p w:rsidR="00B26ED9" w:rsidRPr="00280E47" w:rsidRDefault="00B26ED9" w:rsidP="009E4C2F">
            <w:pPr>
              <w:snapToGrid w:val="0"/>
            </w:pPr>
            <w:r>
              <w:t>Р</w:t>
            </w:r>
            <w:r w:rsidRPr="00280E47">
              <w:t>азлича</w:t>
            </w:r>
            <w:r>
              <w:t xml:space="preserve">ет </w:t>
            </w:r>
            <w:r w:rsidRPr="00280E47">
              <w:t xml:space="preserve"> второстепенные члены предложения – определения, дополнения, обстоятельства;</w:t>
            </w:r>
          </w:p>
          <w:p w:rsidR="00B26ED9" w:rsidRPr="00280E47" w:rsidRDefault="00B26ED9" w:rsidP="009E4C2F">
            <w:pPr>
              <w:snapToGrid w:val="0"/>
            </w:pPr>
            <w:r w:rsidRPr="00280E47">
              <w:t>выполня</w:t>
            </w:r>
            <w:r>
              <w:t>ет</w:t>
            </w:r>
            <w:r w:rsidRPr="00280E47">
              <w:t xml:space="preserve"> в соответствии с предложенным в учебнике алгоритмом разбор простого предложения (по членам предложения, синтаксический), оценива</w:t>
            </w:r>
            <w:r>
              <w:t>ет правильность разбора.</w:t>
            </w:r>
          </w:p>
        </w:tc>
      </w:tr>
      <w:tr w:rsidR="00B26ED9" w:rsidRPr="00995D31" w:rsidTr="009E4C2F">
        <w:tc>
          <w:tcPr>
            <w:tcW w:w="934" w:type="dxa"/>
          </w:tcPr>
          <w:p w:rsidR="00B26ED9" w:rsidRDefault="00B26ED9" w:rsidP="009E4C2F">
            <w:pPr>
              <w:spacing w:line="276" w:lineRule="auto"/>
            </w:pPr>
            <w:r>
              <w:t>4</w:t>
            </w:r>
          </w:p>
        </w:tc>
        <w:tc>
          <w:tcPr>
            <w:tcW w:w="2563" w:type="dxa"/>
          </w:tcPr>
          <w:p w:rsidR="00B26ED9" w:rsidRPr="00280E47" w:rsidRDefault="00B26ED9" w:rsidP="009E4C2F">
            <w:pPr>
              <w:snapToGrid w:val="0"/>
            </w:pPr>
            <w:r w:rsidRPr="00280E47">
              <w:t xml:space="preserve">Морфология </w:t>
            </w:r>
          </w:p>
          <w:p w:rsidR="00B26ED9" w:rsidRPr="00280E47" w:rsidRDefault="00B26ED9" w:rsidP="009E4C2F">
            <w:pPr>
              <w:snapToGrid w:val="0"/>
            </w:pPr>
          </w:p>
        </w:tc>
        <w:tc>
          <w:tcPr>
            <w:tcW w:w="4636" w:type="dxa"/>
          </w:tcPr>
          <w:p w:rsidR="00B26ED9" w:rsidRPr="00280E47" w:rsidRDefault="00B26ED9" w:rsidP="009E4C2F">
            <w:pPr>
              <w:snapToGrid w:val="0"/>
            </w:pPr>
            <w:r w:rsidRPr="00280E47">
              <w:t>Части речи. Деление час</w:t>
            </w:r>
            <w:r w:rsidRPr="00280E47">
              <w:softHyphen/>
              <w:t>тей речи на самостоятель</w:t>
            </w:r>
            <w:r w:rsidRPr="00280E47">
              <w:softHyphen/>
              <w:t>ные и служебные. Имя существительное: общее значение, род, число, па</w:t>
            </w:r>
            <w:r w:rsidRPr="00280E47">
              <w:softHyphen/>
              <w:t>деж, склонение. Сущест</w:t>
            </w:r>
            <w:r w:rsidRPr="00280E47">
              <w:softHyphen/>
              <w:t xml:space="preserve">вительные одушевленные и неодушевленные. </w:t>
            </w:r>
          </w:p>
          <w:p w:rsidR="00B26ED9" w:rsidRPr="00280E47" w:rsidRDefault="00B26ED9" w:rsidP="009E4C2F">
            <w:pPr>
              <w:snapToGrid w:val="0"/>
            </w:pPr>
            <w:r w:rsidRPr="00280E47">
              <w:t xml:space="preserve">Имя прилагательное: общее значение. Изменение имен прилагательных по родам, числам, падежам. </w:t>
            </w:r>
          </w:p>
          <w:p w:rsidR="00B26ED9" w:rsidRPr="00280E47" w:rsidRDefault="00B26ED9" w:rsidP="009E4C2F">
            <w:pPr>
              <w:snapToGrid w:val="0"/>
            </w:pPr>
            <w:r w:rsidRPr="00280E47">
              <w:t>Место</w:t>
            </w:r>
            <w:r w:rsidRPr="00280E47">
              <w:softHyphen/>
              <w:t>имения. Личные местоимения. Употребление личных местоимений в речи.</w:t>
            </w:r>
          </w:p>
        </w:tc>
        <w:tc>
          <w:tcPr>
            <w:tcW w:w="5978" w:type="dxa"/>
          </w:tcPr>
          <w:p w:rsidR="00B26ED9" w:rsidRPr="00280E47" w:rsidRDefault="00B26ED9" w:rsidP="009E4C2F">
            <w:pPr>
              <w:snapToGrid w:val="0"/>
            </w:pPr>
            <w:r>
              <w:t>О</w:t>
            </w:r>
            <w:r w:rsidRPr="00280E47">
              <w:t>пределя</w:t>
            </w:r>
            <w:r>
              <w:t xml:space="preserve">ет </w:t>
            </w:r>
            <w:r w:rsidRPr="00280E47">
              <w:t xml:space="preserve"> грамматические признаки имён существительных — род, число, падеж, склонение;</w:t>
            </w:r>
          </w:p>
          <w:p w:rsidR="00B26ED9" w:rsidRPr="00280E47" w:rsidRDefault="00B26ED9" w:rsidP="009E4C2F">
            <w:pPr>
              <w:snapToGrid w:val="0"/>
            </w:pPr>
            <w:r w:rsidRPr="00280E47">
              <w:t>определя</w:t>
            </w:r>
            <w:r>
              <w:t>ет</w:t>
            </w:r>
            <w:r w:rsidRPr="00280E47">
              <w:t xml:space="preserve"> грамматические признаки имён прил</w:t>
            </w:r>
            <w:r>
              <w:t>агательных — род, число, падеж;</w:t>
            </w:r>
          </w:p>
          <w:p w:rsidR="00B26ED9" w:rsidRDefault="00B26ED9" w:rsidP="009E4C2F">
            <w:pPr>
              <w:snapToGrid w:val="0"/>
            </w:pPr>
            <w:r>
              <w:t>проводит</w:t>
            </w:r>
            <w:r w:rsidRPr="00280E47">
              <w:t xml:space="preserve"> морфологический разбор имён существительных, имён прилагательных по предложенному в учебнике по алгоритму; оценива</w:t>
            </w:r>
            <w:r>
              <w:t xml:space="preserve">ет </w:t>
            </w:r>
            <w:r w:rsidRPr="00280E47">
              <w:t xml:space="preserve"> правильность проведения морфологического разбора.</w:t>
            </w:r>
          </w:p>
          <w:p w:rsidR="00B26ED9" w:rsidRDefault="00B26ED9" w:rsidP="009E4C2F">
            <w:pPr>
              <w:snapToGrid w:val="0"/>
            </w:pPr>
          </w:p>
        </w:tc>
      </w:tr>
      <w:tr w:rsidR="00B26ED9" w:rsidRPr="00995D31" w:rsidTr="009E4C2F">
        <w:tc>
          <w:tcPr>
            <w:tcW w:w="934" w:type="dxa"/>
          </w:tcPr>
          <w:p w:rsidR="00B26ED9" w:rsidRDefault="00B26ED9" w:rsidP="009E4C2F">
            <w:pPr>
              <w:spacing w:line="276" w:lineRule="auto"/>
            </w:pPr>
            <w:r>
              <w:t>5</w:t>
            </w:r>
          </w:p>
        </w:tc>
        <w:tc>
          <w:tcPr>
            <w:tcW w:w="2563" w:type="dxa"/>
          </w:tcPr>
          <w:p w:rsidR="00B26ED9" w:rsidRPr="002A0094" w:rsidRDefault="00B26ED9" w:rsidP="009E4C2F">
            <w:pPr>
              <w:snapToGrid w:val="0"/>
            </w:pPr>
            <w:r w:rsidRPr="002A0094">
              <w:t>Правописание</w:t>
            </w:r>
          </w:p>
          <w:p w:rsidR="00B26ED9" w:rsidRPr="00280E47" w:rsidRDefault="00B26ED9" w:rsidP="009E4C2F">
            <w:pPr>
              <w:snapToGrid w:val="0"/>
            </w:pPr>
          </w:p>
        </w:tc>
        <w:tc>
          <w:tcPr>
            <w:tcW w:w="4636" w:type="dxa"/>
          </w:tcPr>
          <w:p w:rsidR="00B26ED9" w:rsidRPr="00280E47" w:rsidRDefault="00B26ED9" w:rsidP="009E4C2F">
            <w:pPr>
              <w:snapToGrid w:val="0"/>
            </w:pPr>
            <w:r w:rsidRPr="00280E47">
              <w:t xml:space="preserve">Повторение правил правописания, изученных во 2-ом классе. Правописание падежных окончаний имен существительных. Правописание суффиксов -ок-,  -ец-, -иц-, -инк-, -енк-, сочетаний –ичк-, -ечк-. Правописание падежных окончаний имен прилагательных. </w:t>
            </w:r>
          </w:p>
          <w:p w:rsidR="00B26ED9" w:rsidRDefault="00B26ED9" w:rsidP="009E4C2F">
            <w:pPr>
              <w:snapToGrid w:val="0"/>
            </w:pPr>
            <w:r w:rsidRPr="00280E47">
              <w:t>Постановка запятой при однородных членах.</w:t>
            </w:r>
          </w:p>
          <w:p w:rsidR="00B26ED9" w:rsidRPr="00280E47" w:rsidRDefault="00B26ED9" w:rsidP="009E4C2F">
            <w:pPr>
              <w:snapToGrid w:val="0"/>
            </w:pPr>
          </w:p>
        </w:tc>
        <w:tc>
          <w:tcPr>
            <w:tcW w:w="5978" w:type="dxa"/>
          </w:tcPr>
          <w:p w:rsidR="00B26ED9" w:rsidRPr="00280E47" w:rsidRDefault="00B26ED9" w:rsidP="009E4C2F">
            <w:pPr>
              <w:snapToGrid w:val="0"/>
            </w:pPr>
            <w:r>
              <w:t>С</w:t>
            </w:r>
            <w:r w:rsidRPr="00280E47">
              <w:t>облюда</w:t>
            </w:r>
            <w:r>
              <w:t>ет</w:t>
            </w:r>
            <w:r w:rsidRPr="00280E47">
              <w:t xml:space="preserve"> нормы русского и родного литературного языка в собственной речи и оценива</w:t>
            </w:r>
            <w:r>
              <w:t>ет</w:t>
            </w:r>
            <w:r w:rsidRPr="00280E47">
              <w:t xml:space="preserve"> соблюдение этих норм в речи собеседников (в объёме представленного в учебнике материала);</w:t>
            </w:r>
          </w:p>
          <w:p w:rsidR="00B26ED9" w:rsidRPr="00280E47" w:rsidRDefault="00B26ED9" w:rsidP="009E4C2F">
            <w:pPr>
              <w:snapToGrid w:val="0"/>
            </w:pPr>
            <w:r w:rsidRPr="00280E47">
              <w:t>Применя</w:t>
            </w:r>
            <w:r>
              <w:t>ет</w:t>
            </w:r>
            <w:r w:rsidRPr="00280E47">
              <w:t xml:space="preserve"> правила правописания:</w:t>
            </w:r>
          </w:p>
          <w:p w:rsidR="00B26ED9" w:rsidRDefault="00B26ED9" w:rsidP="009E4C2F">
            <w:pPr>
              <w:snapToGrid w:val="0"/>
            </w:pPr>
            <w:r w:rsidRPr="00280E47">
              <w:t>падежных окончаний имен существительных; суффиксов имен сущ –онок-, -ек-, -ик-, -ость-; падежных окончаний имен прилагательных, словарных слов, определенных программой, постановки знаков препинания при однородных членах предложения.</w:t>
            </w:r>
          </w:p>
          <w:p w:rsidR="00B26ED9" w:rsidRDefault="00B26ED9" w:rsidP="009E4C2F">
            <w:pPr>
              <w:snapToGrid w:val="0"/>
            </w:pPr>
          </w:p>
        </w:tc>
      </w:tr>
      <w:tr w:rsidR="00B26ED9" w:rsidRPr="00995D31" w:rsidTr="009E4C2F">
        <w:tc>
          <w:tcPr>
            <w:tcW w:w="934" w:type="dxa"/>
          </w:tcPr>
          <w:p w:rsidR="00B26ED9" w:rsidRDefault="00B26ED9" w:rsidP="009E4C2F">
            <w:pPr>
              <w:spacing w:line="276" w:lineRule="auto"/>
            </w:pPr>
            <w:r>
              <w:t>6</w:t>
            </w:r>
          </w:p>
        </w:tc>
        <w:tc>
          <w:tcPr>
            <w:tcW w:w="2563" w:type="dxa"/>
          </w:tcPr>
          <w:p w:rsidR="00B26ED9" w:rsidRPr="002A0094" w:rsidRDefault="00B26ED9" w:rsidP="009E4C2F">
            <w:pPr>
              <w:snapToGrid w:val="0"/>
            </w:pPr>
            <w:r>
              <w:t>Развитие речи.</w:t>
            </w:r>
          </w:p>
        </w:tc>
        <w:tc>
          <w:tcPr>
            <w:tcW w:w="4636" w:type="dxa"/>
          </w:tcPr>
          <w:p w:rsidR="00B26ED9" w:rsidRPr="00280E47" w:rsidRDefault="00B26ED9" w:rsidP="009E4C2F">
            <w:pPr>
              <w:snapToGrid w:val="0"/>
            </w:pPr>
            <w:r w:rsidRPr="00280E47">
              <w:t>Работа над структурой текста: озаглавливание, написание собственных текстов по заголовку, составление плана, написание текста по плану; определение видов текста, знакомство с изложением и сочинением; знакомство с жанрами письма и поздравительной открытки.</w:t>
            </w:r>
          </w:p>
          <w:p w:rsidR="00B26ED9" w:rsidRPr="00280E47" w:rsidRDefault="00B26ED9" w:rsidP="009E4C2F">
            <w:pPr>
              <w:snapToGrid w:val="0"/>
            </w:pPr>
          </w:p>
        </w:tc>
        <w:tc>
          <w:tcPr>
            <w:tcW w:w="5978" w:type="dxa"/>
          </w:tcPr>
          <w:p w:rsidR="00B26ED9" w:rsidRPr="00280E47" w:rsidRDefault="00B26ED9" w:rsidP="009E4C2F">
            <w:pPr>
              <w:snapToGrid w:val="0"/>
            </w:pPr>
            <w:r>
              <w:t>П</w:t>
            </w:r>
            <w:r w:rsidRPr="00280E47">
              <w:t>одбира</w:t>
            </w:r>
            <w:r>
              <w:t>ет</w:t>
            </w:r>
            <w:r w:rsidRPr="00280E47">
              <w:t xml:space="preserve"> заголовок к данному тексту, озаглавлива</w:t>
            </w:r>
            <w:r>
              <w:t>ет</w:t>
            </w:r>
            <w:r w:rsidRPr="00280E47">
              <w:t xml:space="preserve"> собственный текст, определя</w:t>
            </w:r>
            <w:r>
              <w:t>ет</w:t>
            </w:r>
            <w:r w:rsidRPr="00280E47">
              <w:t xml:space="preserve"> п</w:t>
            </w:r>
            <w:r>
              <w:t>о заголовкам содержание текста;</w:t>
            </w:r>
          </w:p>
          <w:p w:rsidR="00B26ED9" w:rsidRPr="00280E47" w:rsidRDefault="00B26ED9" w:rsidP="009E4C2F">
            <w:pPr>
              <w:snapToGrid w:val="0"/>
            </w:pPr>
            <w:r w:rsidRPr="00280E47">
              <w:t>исправля</w:t>
            </w:r>
            <w:r>
              <w:t>ет</w:t>
            </w:r>
            <w:r w:rsidRPr="00280E47">
              <w:t xml:space="preserve"> деформированный текст ( с нарушенным порядком следования частей);</w:t>
            </w:r>
          </w:p>
          <w:p w:rsidR="00B26ED9" w:rsidRPr="00280E47" w:rsidRDefault="00B26ED9" w:rsidP="009E4C2F">
            <w:pPr>
              <w:snapToGrid w:val="0"/>
            </w:pPr>
            <w:r w:rsidRPr="00280E47">
              <w:t>составля</w:t>
            </w:r>
            <w:r>
              <w:t xml:space="preserve">ет </w:t>
            </w:r>
            <w:r w:rsidRPr="00280E47">
              <w:t xml:space="preserve"> план текста; сочиня</w:t>
            </w:r>
            <w:r>
              <w:t>ет</w:t>
            </w:r>
            <w:r w:rsidRPr="00280E47">
              <w:t xml:space="preserve"> письма, поздравительные открытки, записки и другие небольшие тексты для конкретных ситуаций общения.</w:t>
            </w:r>
          </w:p>
          <w:p w:rsidR="00B26ED9" w:rsidRDefault="00B26ED9" w:rsidP="009E4C2F">
            <w:pPr>
              <w:snapToGrid w:val="0"/>
            </w:pPr>
          </w:p>
        </w:tc>
      </w:tr>
    </w:tbl>
    <w:p w:rsidR="00B26ED9" w:rsidRDefault="00B26ED9" w:rsidP="009E4C2F"/>
    <w:p w:rsidR="00B26ED9" w:rsidRDefault="00B26ED9" w:rsidP="009E4C2F">
      <w:pPr>
        <w:shd w:val="clear" w:color="auto" w:fill="FFFFFF"/>
        <w:spacing w:line="240" w:lineRule="atLeast"/>
        <w:ind w:left="7" w:right="79" w:firstLine="403"/>
        <w:jc w:val="both"/>
      </w:pPr>
    </w:p>
    <w:p w:rsidR="00B26ED9" w:rsidRPr="00FD23D7" w:rsidRDefault="00B26ED9" w:rsidP="009E4C2F">
      <w:pPr>
        <w:jc w:val="both"/>
      </w:pPr>
    </w:p>
    <w:p w:rsidR="00B26ED9" w:rsidRPr="00FD23D7" w:rsidRDefault="00B26ED9" w:rsidP="009E4C2F">
      <w:pPr>
        <w:shd w:val="clear" w:color="auto" w:fill="FFFFFF"/>
        <w:spacing w:line="274" w:lineRule="exact"/>
        <w:ind w:left="5" w:right="-5"/>
      </w:pPr>
    </w:p>
    <w:p w:rsidR="00B26ED9" w:rsidRPr="00FD23D7" w:rsidRDefault="00B26ED9" w:rsidP="009E4C2F">
      <w:pPr>
        <w:shd w:val="clear" w:color="auto" w:fill="FFFFFF"/>
        <w:spacing w:line="274" w:lineRule="exact"/>
        <w:ind w:left="5" w:right="-5"/>
      </w:pPr>
    </w:p>
    <w:p w:rsidR="00B26ED9" w:rsidRDefault="00B26ED9" w:rsidP="009E4C2F">
      <w:pPr>
        <w:shd w:val="clear" w:color="auto" w:fill="FFFFFF"/>
        <w:spacing w:line="274" w:lineRule="exact"/>
        <w:ind w:left="5" w:right="-5"/>
      </w:pPr>
    </w:p>
    <w:p w:rsidR="00B26ED9" w:rsidRDefault="00B26ED9" w:rsidP="009E4C2F">
      <w:pPr>
        <w:jc w:val="center"/>
        <w:rPr>
          <w:rFonts w:ascii="Arial" w:hAnsi="Arial" w:cs="Arial"/>
          <w:b/>
          <w:smallCaps/>
          <w:color w:val="000000"/>
        </w:rPr>
      </w:pPr>
    </w:p>
    <w:p w:rsidR="00B26ED9" w:rsidRPr="004749AC" w:rsidRDefault="00B26ED9" w:rsidP="009E4C2F">
      <w:pPr>
        <w:jc w:val="center"/>
        <w:rPr>
          <w:smallCaps/>
          <w:color w:val="000000"/>
          <w:sz w:val="20"/>
          <w:szCs w:val="20"/>
        </w:rPr>
      </w:pPr>
      <w:r w:rsidRPr="004749AC">
        <w:rPr>
          <w:b/>
          <w:smallCaps/>
          <w:color w:val="000000"/>
          <w:sz w:val="20"/>
          <w:szCs w:val="20"/>
        </w:rPr>
        <w:t>Календарно-тематическое планирование</w:t>
      </w:r>
    </w:p>
    <w:p w:rsidR="00B26ED9" w:rsidRPr="004749AC" w:rsidRDefault="00B26ED9" w:rsidP="009E4C2F">
      <w:pPr>
        <w:jc w:val="center"/>
        <w:rPr>
          <w:color w:val="000000"/>
          <w:sz w:val="20"/>
          <w:szCs w:val="20"/>
        </w:rPr>
      </w:pPr>
    </w:p>
    <w:tbl>
      <w:tblPr>
        <w:tblW w:w="512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"/>
        <w:gridCol w:w="2328"/>
        <w:gridCol w:w="2519"/>
        <w:gridCol w:w="8107"/>
        <w:gridCol w:w="1598"/>
      </w:tblGrid>
      <w:tr w:rsidR="00B26ED9" w:rsidRPr="004749AC" w:rsidTr="00134726">
        <w:trPr>
          <w:trHeight w:val="460"/>
        </w:trPr>
        <w:tc>
          <w:tcPr>
            <w:tcW w:w="200" w:type="pct"/>
            <w:vMerge w:val="restart"/>
            <w:vAlign w:val="center"/>
          </w:tcPr>
          <w:p w:rsidR="00B26ED9" w:rsidRPr="004749AC" w:rsidRDefault="00B26ED9" w:rsidP="009E4C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49AC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99" w:type="pct"/>
            <w:gridSpan w:val="2"/>
            <w:vAlign w:val="center"/>
          </w:tcPr>
          <w:p w:rsidR="00B26ED9" w:rsidRPr="004749AC" w:rsidRDefault="00B26ED9" w:rsidP="009E4C2F">
            <w:pPr>
              <w:pStyle w:val="Style26"/>
              <w:widowControl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49AC">
              <w:rPr>
                <w:b/>
                <w:color w:val="000000"/>
                <w:sz w:val="20"/>
                <w:szCs w:val="20"/>
              </w:rPr>
              <w:t>Дата</w:t>
            </w:r>
            <w:r>
              <w:rPr>
                <w:b/>
                <w:color w:val="000000"/>
                <w:sz w:val="20"/>
                <w:szCs w:val="20"/>
              </w:rPr>
              <w:t xml:space="preserve"> проведения урока</w:t>
            </w:r>
          </w:p>
        </w:tc>
        <w:tc>
          <w:tcPr>
            <w:tcW w:w="2674" w:type="pct"/>
            <w:vMerge w:val="restart"/>
            <w:vAlign w:val="center"/>
          </w:tcPr>
          <w:p w:rsidR="00B26ED9" w:rsidRPr="004749AC" w:rsidRDefault="00B26ED9" w:rsidP="009E4C2F">
            <w:pPr>
              <w:pStyle w:val="Style26"/>
              <w:widowControl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749AC">
              <w:rPr>
                <w:rStyle w:val="FontStyle43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527" w:type="pct"/>
            <w:vMerge w:val="restart"/>
            <w:vAlign w:val="center"/>
          </w:tcPr>
          <w:p w:rsidR="00B26ED9" w:rsidRPr="004749AC" w:rsidRDefault="00B26ED9" w:rsidP="009E4C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</w:t>
            </w:r>
          </w:p>
        </w:tc>
      </w:tr>
      <w:tr w:rsidR="00B26ED9" w:rsidRPr="004749AC" w:rsidTr="00134726">
        <w:trPr>
          <w:trHeight w:val="460"/>
        </w:trPr>
        <w:tc>
          <w:tcPr>
            <w:tcW w:w="200" w:type="pct"/>
            <w:vMerge/>
            <w:vAlign w:val="center"/>
          </w:tcPr>
          <w:p w:rsidR="00B26ED9" w:rsidRPr="004749AC" w:rsidRDefault="00B26ED9" w:rsidP="009E4C2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  <w:vAlign w:val="center"/>
          </w:tcPr>
          <w:p w:rsidR="00B26ED9" w:rsidRPr="004749AC" w:rsidRDefault="00B26ED9" w:rsidP="009E4C2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31" w:type="pct"/>
          </w:tcPr>
          <w:p w:rsidR="00B26ED9" w:rsidRPr="004749AC" w:rsidRDefault="00B26ED9" w:rsidP="009E4C2F">
            <w:pPr>
              <w:pStyle w:val="Style26"/>
              <w:widowControl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Style43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674" w:type="pct"/>
            <w:vMerge/>
            <w:vAlign w:val="center"/>
          </w:tcPr>
          <w:p w:rsidR="00B26ED9" w:rsidRPr="004749AC" w:rsidRDefault="00B26ED9" w:rsidP="009E4C2F">
            <w:pPr>
              <w:pStyle w:val="Style26"/>
              <w:widowControl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  <w:vMerge/>
            <w:vAlign w:val="center"/>
          </w:tcPr>
          <w:p w:rsidR="00B26ED9" w:rsidRPr="004749AC" w:rsidRDefault="00B26ED9" w:rsidP="009E4C2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cantSplit/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tabs>
                <w:tab w:val="left" w:pos="7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13"/>
              <w:spacing w:line="240" w:lineRule="auto"/>
              <w:ind w:firstLine="0"/>
              <w:jc w:val="left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13"/>
              <w:spacing w:line="240" w:lineRule="auto"/>
              <w:ind w:firstLine="0"/>
              <w:jc w:val="left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 «Как устроен наш язык»</w:t>
            </w:r>
          </w:p>
          <w:p w:rsidR="00B26ED9" w:rsidRPr="004749AC" w:rsidRDefault="00B26ED9" w:rsidP="009E4C2F">
            <w:pPr>
              <w:pStyle w:val="Style13"/>
              <w:spacing w:line="240" w:lineRule="auto"/>
              <w:ind w:firstLine="0"/>
              <w:jc w:val="left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49AC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Повторяем фонетику.</w:t>
            </w:r>
          </w:p>
        </w:tc>
        <w:tc>
          <w:tcPr>
            <w:tcW w:w="527" w:type="pct"/>
          </w:tcPr>
          <w:p w:rsidR="00B26ED9" w:rsidRPr="009E4C2F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 «Правописание»</w:t>
            </w:r>
            <w:r w:rsidRPr="004749AC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Вспоминаем правила написания заглавной буквы.</w:t>
            </w:r>
          </w:p>
          <w:p w:rsidR="00B26ED9" w:rsidRPr="004749AC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</w:tcPr>
          <w:p w:rsidR="00B26ED9" w:rsidRPr="009E4C2F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13"/>
              <w:spacing w:line="240" w:lineRule="auto"/>
              <w:ind w:firstLine="0"/>
              <w:jc w:val="left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13"/>
              <w:spacing w:line="240" w:lineRule="auto"/>
              <w:ind w:firstLine="0"/>
              <w:jc w:val="left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 «Как устроен наш язык»</w:t>
            </w:r>
          </w:p>
          <w:p w:rsidR="00B26ED9" w:rsidRPr="004749AC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49AC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Фонетиче</w:t>
            </w:r>
            <w:r w:rsidRPr="004749AC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ский анализ слова.</w:t>
            </w:r>
            <w:r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Тест</w:t>
            </w:r>
          </w:p>
        </w:tc>
        <w:tc>
          <w:tcPr>
            <w:tcW w:w="527" w:type="pct"/>
          </w:tcPr>
          <w:p w:rsidR="00B26ED9" w:rsidRPr="009E4C2F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Тест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pStyle w:val="BodyTextIndent3"/>
              <w:ind w:left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 «Правописание»</w:t>
            </w:r>
          </w:p>
          <w:p w:rsidR="00B26ED9" w:rsidRPr="009E4C2F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49AC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Вспомина</w:t>
            </w:r>
            <w:r w:rsidRPr="004749AC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ем правило переноса слов.</w:t>
            </w:r>
            <w:r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9E4C2F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pStyle w:val="BodyTextIndent3"/>
              <w:ind w:left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 «Развитие речи»</w:t>
            </w:r>
          </w:p>
          <w:p w:rsidR="00B26ED9" w:rsidRPr="004749AC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49AC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Текст, его признаки и типы.</w:t>
            </w:r>
          </w:p>
        </w:tc>
        <w:tc>
          <w:tcPr>
            <w:tcW w:w="527" w:type="pct"/>
          </w:tcPr>
          <w:p w:rsidR="00B26ED9" w:rsidRPr="009E4C2F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pStyle w:val="BodyTextIndent3"/>
              <w:ind w:left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 «Как устроен наш язык»</w:t>
            </w:r>
          </w:p>
          <w:p w:rsidR="00B26ED9" w:rsidRPr="004749AC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49AC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Фонетичес</w:t>
            </w:r>
            <w:r w:rsidRPr="004749AC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кий анализ слов.</w:t>
            </w:r>
          </w:p>
        </w:tc>
        <w:tc>
          <w:tcPr>
            <w:tcW w:w="527" w:type="pct"/>
          </w:tcPr>
          <w:p w:rsidR="00B26ED9" w:rsidRPr="009E4C2F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pStyle w:val="BodyTextIndent3"/>
              <w:ind w:left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 «Правописание»</w:t>
            </w:r>
          </w:p>
          <w:p w:rsidR="00B26ED9" w:rsidRPr="004749AC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49AC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Правила обозначе</w:t>
            </w:r>
            <w:r w:rsidRPr="004749AC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ния глас</w:t>
            </w:r>
            <w:r w:rsidRPr="004749AC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ных после шипящих.</w:t>
            </w:r>
          </w:p>
        </w:tc>
        <w:tc>
          <w:tcPr>
            <w:tcW w:w="527" w:type="pct"/>
          </w:tcPr>
          <w:p w:rsidR="00B26ED9" w:rsidRPr="009E4C2F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pStyle w:val="BodyTextIndent3"/>
              <w:ind w:left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 «Как устроен наш язык»</w:t>
            </w:r>
          </w:p>
          <w:p w:rsidR="00B26ED9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49AC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Состав слова.</w:t>
            </w:r>
          </w:p>
          <w:p w:rsidR="00B26ED9" w:rsidRPr="008517B4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9E4C2F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pStyle w:val="BodyTextIndent3"/>
              <w:ind w:left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49AC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Правописа</w:t>
            </w:r>
            <w:r w:rsidRPr="004749AC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ние безудар</w:t>
            </w:r>
            <w:r w:rsidRPr="004749AC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softHyphen/>
              <w:t>ных гласных в корне слов.</w:t>
            </w:r>
            <w:r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Словарный диктант</w:t>
            </w:r>
          </w:p>
        </w:tc>
        <w:tc>
          <w:tcPr>
            <w:tcW w:w="527" w:type="pct"/>
          </w:tcPr>
          <w:p w:rsidR="00B26ED9" w:rsidRPr="00D12395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 w:rsidRPr="00D12395"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Словарный диктант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 «Развитие речи».</w:t>
            </w:r>
          </w:p>
          <w:p w:rsidR="00B26ED9" w:rsidRPr="004749AC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49AC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Повторяем признаки и типы текстов.</w:t>
            </w:r>
          </w:p>
        </w:tc>
        <w:tc>
          <w:tcPr>
            <w:tcW w:w="527" w:type="pct"/>
          </w:tcPr>
          <w:p w:rsidR="00B26ED9" w:rsidRPr="00D12395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pStyle w:val="Style14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49AC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Разбор слова по составу.</w:t>
            </w:r>
          </w:p>
        </w:tc>
        <w:tc>
          <w:tcPr>
            <w:tcW w:w="527" w:type="pct"/>
          </w:tcPr>
          <w:p w:rsidR="00B26ED9" w:rsidRPr="009E4C2F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15"/>
              <w:spacing w:line="240" w:lineRule="auto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15"/>
              <w:spacing w:line="240" w:lineRule="auto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pStyle w:val="Style15"/>
              <w:spacing w:line="240" w:lineRule="auto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49AC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Повторяем правила правописания согласных в корне.</w:t>
            </w:r>
          </w:p>
        </w:tc>
        <w:tc>
          <w:tcPr>
            <w:tcW w:w="527" w:type="pct"/>
          </w:tcPr>
          <w:p w:rsidR="00B26ED9" w:rsidRPr="009E4C2F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15"/>
              <w:spacing w:line="240" w:lineRule="auto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15"/>
              <w:spacing w:line="240" w:lineRule="auto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 «Как устроен наш язык»</w:t>
            </w:r>
            <w:r w:rsidRPr="004749AC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Повторяем словообразование.</w:t>
            </w:r>
          </w:p>
          <w:p w:rsidR="00B26ED9" w:rsidRPr="008517B4" w:rsidRDefault="00B26ED9" w:rsidP="009E4C2F">
            <w:pPr>
              <w:pStyle w:val="Style15"/>
              <w:spacing w:line="240" w:lineRule="auto"/>
              <w:rPr>
                <w:rStyle w:val="FontStyle41"/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</w:tcPr>
          <w:p w:rsidR="00B26ED9" w:rsidRPr="009E4C2F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15"/>
              <w:spacing w:line="240" w:lineRule="auto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Pr="004749AC" w:rsidRDefault="00B26ED9" w:rsidP="009E4C2F">
            <w:pPr>
              <w:pStyle w:val="Style15"/>
              <w:spacing w:line="240" w:lineRule="auto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Входящий диктант</w:t>
            </w:r>
            <w:r w:rsidRPr="004749AC"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749AC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 теме «Повторение изученных орфограмм».</w:t>
            </w:r>
          </w:p>
        </w:tc>
        <w:tc>
          <w:tcPr>
            <w:tcW w:w="527" w:type="pct"/>
          </w:tcPr>
          <w:p w:rsidR="00B26ED9" w:rsidRPr="009E4C2F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 w:rsidRPr="009E4C2F">
              <w:rPr>
                <w:b/>
                <w:color w:val="000000"/>
                <w:sz w:val="20"/>
                <w:szCs w:val="20"/>
              </w:rPr>
              <w:t>диктант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pStyle w:val="Style15"/>
              <w:spacing w:line="240" w:lineRule="auto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15"/>
              <w:spacing w:line="240" w:lineRule="auto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49AC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Ан</w:t>
            </w:r>
            <w:r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ализ и коррекция работ.</w:t>
            </w:r>
          </w:p>
          <w:p w:rsidR="00B26ED9" w:rsidRPr="004749AC" w:rsidRDefault="00B26ED9" w:rsidP="009E4C2F">
            <w:pPr>
              <w:pStyle w:val="Style15"/>
              <w:spacing w:line="240" w:lineRule="auto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49AC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Правило написания непроизносимых согласных в корне слова. </w:t>
            </w:r>
          </w:p>
        </w:tc>
        <w:tc>
          <w:tcPr>
            <w:tcW w:w="527" w:type="pct"/>
          </w:tcPr>
          <w:p w:rsidR="00B26ED9" w:rsidRPr="009E4C2F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15"/>
              <w:spacing w:line="240" w:lineRule="auto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15"/>
              <w:spacing w:line="240" w:lineRule="auto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Блок «Развитие речи».</w:t>
            </w:r>
          </w:p>
          <w:p w:rsidR="00B26ED9" w:rsidRDefault="00B26ED9" w:rsidP="009E4C2F">
            <w:pPr>
              <w:pStyle w:val="Style15"/>
              <w:spacing w:line="240" w:lineRule="auto"/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749AC">
              <w:rPr>
                <w:rStyle w:val="FontStyle41"/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Текст и его заглавие.</w:t>
            </w:r>
          </w:p>
          <w:p w:rsidR="00B26ED9" w:rsidRPr="005E0956" w:rsidRDefault="00B26ED9" w:rsidP="009E4C2F">
            <w:pPr>
              <w:pStyle w:val="Style15"/>
              <w:spacing w:line="240" w:lineRule="auto"/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FontStyle41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9E4C2F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РР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15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15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pStyle w:val="Style15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 xml:space="preserve">Разбор слова по составу и словообразование. </w:t>
            </w:r>
          </w:p>
        </w:tc>
        <w:tc>
          <w:tcPr>
            <w:tcW w:w="527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15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15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pStyle w:val="Style15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Повторяем правописа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ние суффиксов.</w:t>
            </w:r>
          </w:p>
        </w:tc>
        <w:tc>
          <w:tcPr>
            <w:tcW w:w="527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15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15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«Правописание»</w:t>
            </w:r>
          </w:p>
          <w:p w:rsidR="00B26ED9" w:rsidRPr="004749AC" w:rsidRDefault="00B26ED9" w:rsidP="009E4C2F">
            <w:pPr>
              <w:pStyle w:val="Style15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Повторяем правописа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ние приставок.</w:t>
            </w:r>
          </w:p>
        </w:tc>
        <w:tc>
          <w:tcPr>
            <w:tcW w:w="527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pStyle w:val="Style15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15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/>
                <w:bCs/>
                <w:color w:val="000000"/>
                <w:sz w:val="20"/>
                <w:szCs w:val="20"/>
              </w:rPr>
              <w:t>Те</w:t>
            </w:r>
            <w:r>
              <w:rPr>
                <w:b/>
                <w:bCs/>
                <w:color w:val="000000"/>
                <w:sz w:val="20"/>
                <w:szCs w:val="20"/>
              </w:rPr>
              <w:t>ст</w:t>
            </w:r>
            <w:r w:rsidRPr="004749A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4749A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749AC">
              <w:rPr>
                <w:bCs/>
                <w:color w:val="000000"/>
                <w:sz w:val="20"/>
                <w:szCs w:val="20"/>
              </w:rPr>
              <w:t>по темам</w:t>
            </w:r>
            <w:r w:rsidRPr="004749A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749AC">
              <w:rPr>
                <w:bCs/>
                <w:color w:val="000000"/>
                <w:sz w:val="20"/>
                <w:szCs w:val="20"/>
              </w:rPr>
              <w:t>«Фонетический анализ слова, разбор слова по составу».</w:t>
            </w:r>
          </w:p>
          <w:p w:rsidR="00B26ED9" w:rsidRPr="004749AC" w:rsidRDefault="00B26ED9" w:rsidP="009E4C2F">
            <w:pPr>
              <w:pStyle w:val="Style15"/>
              <w:spacing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</w:tcPr>
          <w:p w:rsidR="00B26ED9" w:rsidRPr="009E4C2F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 w:rsidRPr="009E4C2F">
              <w:rPr>
                <w:b/>
                <w:color w:val="000000"/>
                <w:sz w:val="20"/>
                <w:szCs w:val="20"/>
              </w:rPr>
              <w:t>Тест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tabs>
                <w:tab w:val="left" w:pos="432"/>
              </w:tabs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15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15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«Развитие речи».</w:t>
            </w:r>
          </w:p>
          <w:p w:rsidR="00B26ED9" w:rsidRPr="00710F58" w:rsidRDefault="00B26ED9" w:rsidP="009E4C2F">
            <w:pPr>
              <w:pStyle w:val="Style15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Заглавие и начало текста.</w:t>
            </w:r>
            <w:r>
              <w:rPr>
                <w:bCs/>
                <w:color w:val="000000"/>
                <w:sz w:val="20"/>
                <w:szCs w:val="20"/>
              </w:rPr>
              <w:t xml:space="preserve">  Анализ и коррекция работ.</w:t>
            </w:r>
          </w:p>
        </w:tc>
        <w:tc>
          <w:tcPr>
            <w:tcW w:w="527" w:type="pct"/>
          </w:tcPr>
          <w:p w:rsidR="00B26ED9" w:rsidRPr="009E4C2F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 w:rsidRPr="009E4C2F">
              <w:rPr>
                <w:b/>
                <w:color w:val="000000"/>
                <w:sz w:val="20"/>
                <w:szCs w:val="20"/>
              </w:rPr>
              <w:t>РР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15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15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pStyle w:val="Style15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Предложе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ние и его смысл. Слова в предложе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нии.</w:t>
            </w:r>
          </w:p>
        </w:tc>
        <w:tc>
          <w:tcPr>
            <w:tcW w:w="527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25"/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25"/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2655A6" w:rsidRDefault="00B26ED9" w:rsidP="009E4C2F">
            <w:pPr>
              <w:pStyle w:val="Style25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Виды предложе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ния по цели высказыва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ния и инто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нации.</w:t>
            </w:r>
          </w:p>
        </w:tc>
        <w:tc>
          <w:tcPr>
            <w:tcW w:w="527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25"/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25"/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pStyle w:val="Style25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Последова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тель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ность предложе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 xml:space="preserve">ний в тексте. </w:t>
            </w:r>
          </w:p>
        </w:tc>
        <w:tc>
          <w:tcPr>
            <w:tcW w:w="527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pStyle w:val="Style25"/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25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/>
                <w:bCs/>
                <w:color w:val="000000"/>
                <w:sz w:val="20"/>
                <w:szCs w:val="20"/>
              </w:rPr>
              <w:t xml:space="preserve">Списывание </w:t>
            </w:r>
            <w:r w:rsidRPr="004749AC">
              <w:rPr>
                <w:bCs/>
                <w:color w:val="000000"/>
                <w:sz w:val="20"/>
                <w:szCs w:val="20"/>
              </w:rPr>
              <w:t>по теме</w:t>
            </w:r>
            <w:r w:rsidRPr="004749A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749AC">
              <w:rPr>
                <w:bCs/>
                <w:color w:val="000000"/>
                <w:sz w:val="20"/>
                <w:szCs w:val="20"/>
              </w:rPr>
              <w:t>«Повторение изученных орфограмм».</w:t>
            </w:r>
          </w:p>
          <w:p w:rsidR="00B26ED9" w:rsidRPr="004749AC" w:rsidRDefault="00B26ED9" w:rsidP="009E4C2F">
            <w:pPr>
              <w:pStyle w:val="Style25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 w:rsidRPr="0053007C">
              <w:rPr>
                <w:b/>
                <w:color w:val="000000"/>
                <w:sz w:val="20"/>
                <w:szCs w:val="20"/>
              </w:rPr>
              <w:t>списывание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25"/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25"/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53007C" w:rsidRDefault="00B26ED9" w:rsidP="009E4C2F">
            <w:pPr>
              <w:pStyle w:val="Style25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Главные члены предложе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ния.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25"/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25"/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pStyle w:val="Style25"/>
              <w:spacing w:line="240" w:lineRule="auto"/>
              <w:ind w:firstLine="0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Повторяем написание раздели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тельного твердого и раздели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тельного мягкого знаков.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53007C" w:rsidRDefault="00B26ED9" w:rsidP="009E4C2F">
            <w:pPr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Главные члены предложе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ния.</w:t>
            </w:r>
            <w:r>
              <w:rPr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Учимся писать приставки.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Учимся писать приставки, оканчива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 xml:space="preserve">ющиеся на </w:t>
            </w:r>
            <w:r w:rsidRPr="004749AC">
              <w:rPr>
                <w:rStyle w:val="FontStyle42"/>
                <w:rFonts w:ascii="Times New Roman" w:hAnsi="Times New Roman" w:cs="Times New Roman"/>
                <w:b/>
                <w:color w:val="000000"/>
              </w:rPr>
              <w:t>з</w:t>
            </w:r>
            <w:r w:rsidRPr="004749AC">
              <w:rPr>
                <w:bCs/>
                <w:color w:val="000000"/>
                <w:sz w:val="20"/>
                <w:szCs w:val="20"/>
              </w:rPr>
              <w:t>/</w:t>
            </w:r>
            <w:r w:rsidRPr="004749AC">
              <w:rPr>
                <w:b/>
                <w:bCs/>
                <w:color w:val="000000"/>
                <w:sz w:val="20"/>
                <w:szCs w:val="20"/>
              </w:rPr>
              <w:t>с.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Pr="004749AC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Подлежа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щее.</w:t>
            </w:r>
          </w:p>
          <w:p w:rsidR="00B26ED9" w:rsidRPr="0053007C" w:rsidRDefault="00B26ED9" w:rsidP="009E4C2F">
            <w:pPr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Словарный диктант.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Словарный диктант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«Как устроен наш язык»</w:t>
            </w:r>
          </w:p>
          <w:p w:rsidR="00B26ED9" w:rsidRPr="004749AC" w:rsidRDefault="00B26ED9" w:rsidP="009E4C2F">
            <w:pPr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Сказуемое.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«Развитие речи».</w:t>
            </w:r>
          </w:p>
          <w:p w:rsidR="00B26ED9" w:rsidRPr="004749AC" w:rsidRDefault="00B26ED9" w:rsidP="009E4C2F">
            <w:pPr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Учимся писать письма.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«Как устроен наш язык»</w:t>
            </w:r>
          </w:p>
          <w:p w:rsidR="00B26ED9" w:rsidRPr="004749AC" w:rsidRDefault="00B26ED9" w:rsidP="009E4C2F">
            <w:pPr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Сказуемое.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Pr="004749AC" w:rsidRDefault="00B26ED9" w:rsidP="009E4C2F">
            <w:pPr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/>
                <w:bCs/>
                <w:color w:val="000000"/>
                <w:sz w:val="20"/>
                <w:szCs w:val="20"/>
              </w:rPr>
              <w:t>Итоговая контрольная работа</w:t>
            </w:r>
            <w:r w:rsidRPr="004749AC">
              <w:rPr>
                <w:bCs/>
                <w:color w:val="000000"/>
                <w:sz w:val="20"/>
                <w:szCs w:val="20"/>
              </w:rPr>
              <w:t xml:space="preserve"> по темам </w:t>
            </w:r>
            <w:r>
              <w:rPr>
                <w:bCs/>
                <w:color w:val="000000"/>
                <w:sz w:val="20"/>
                <w:szCs w:val="20"/>
              </w:rPr>
              <w:t>1 четверти.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«Развитие речи».</w:t>
            </w:r>
          </w:p>
          <w:p w:rsidR="00B26ED9" w:rsidRPr="004749AC" w:rsidRDefault="00B26ED9" w:rsidP="009E4C2F">
            <w:pPr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Учимся писать письма.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РР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Второсте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пенные члены предложе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ния.</w:t>
            </w:r>
          </w:p>
        </w:tc>
        <w:tc>
          <w:tcPr>
            <w:tcW w:w="527" w:type="pct"/>
          </w:tcPr>
          <w:p w:rsidR="00B26ED9" w:rsidRPr="0053007C" w:rsidRDefault="00B26ED9" w:rsidP="0053007C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Pr="004749AC" w:rsidRDefault="00B26ED9" w:rsidP="009E4C2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4749AC">
              <w:rPr>
                <w:b/>
                <w:bCs/>
                <w:color w:val="000000"/>
                <w:sz w:val="20"/>
                <w:szCs w:val="20"/>
              </w:rPr>
              <w:t>онтрольная работа</w:t>
            </w:r>
            <w:r>
              <w:rPr>
                <w:bCs/>
                <w:color w:val="000000"/>
                <w:sz w:val="20"/>
                <w:szCs w:val="20"/>
              </w:rPr>
              <w:t xml:space="preserve"> по темам: </w:t>
            </w:r>
            <w:r w:rsidRPr="004749AC">
              <w:rPr>
                <w:bCs/>
                <w:color w:val="000000"/>
                <w:sz w:val="20"/>
                <w:szCs w:val="20"/>
              </w:rPr>
              <w:t>«Пр</w:t>
            </w:r>
            <w:r>
              <w:rPr>
                <w:bCs/>
                <w:color w:val="000000"/>
                <w:sz w:val="20"/>
                <w:szCs w:val="20"/>
              </w:rPr>
              <w:t xml:space="preserve">едложение. </w:t>
            </w:r>
            <w:r w:rsidRPr="004749AC">
              <w:rPr>
                <w:bCs/>
                <w:color w:val="000000"/>
                <w:sz w:val="20"/>
                <w:szCs w:val="20"/>
              </w:rPr>
              <w:t xml:space="preserve"> Главные члены предложения».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Второсте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пенные члены предложе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ния. Обстоятельство.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rPr>
                <w:rStyle w:val="FontStyle42"/>
                <w:rFonts w:ascii="Times New Roman" w:hAnsi="Times New Roman" w:cs="Times New Roman"/>
                <w:color w:val="00000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 xml:space="preserve">Учимся писать приставку </w:t>
            </w:r>
            <w:r w:rsidRPr="004749AC">
              <w:rPr>
                <w:rStyle w:val="FontStyle42"/>
                <w:rFonts w:ascii="Times New Roman" w:hAnsi="Times New Roman" w:cs="Times New Roman"/>
                <w:b/>
                <w:color w:val="000000"/>
              </w:rPr>
              <w:t>с</w:t>
            </w:r>
            <w:r w:rsidRPr="004749AC">
              <w:rPr>
                <w:rStyle w:val="FontStyle42"/>
                <w:rFonts w:ascii="Times New Roman" w:hAnsi="Times New Roman" w:cs="Times New Roman"/>
                <w:color w:val="000000"/>
              </w:rPr>
              <w:t>-.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«Как устроен наш язык»</w:t>
            </w:r>
          </w:p>
          <w:p w:rsidR="00B26ED9" w:rsidRPr="004749AC" w:rsidRDefault="00B26ED9" w:rsidP="009E4C2F">
            <w:pPr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Обстоятельство.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«Развитие речи».</w:t>
            </w:r>
          </w:p>
          <w:p w:rsidR="00B26ED9" w:rsidRPr="004749AC" w:rsidRDefault="00B26ED9" w:rsidP="009E4C2F">
            <w:pPr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Учимся писать письма.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РР</w:t>
            </w:r>
          </w:p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«Как устроен наш язык»</w:t>
            </w:r>
          </w:p>
          <w:p w:rsidR="00B26ED9" w:rsidRPr="004749AC" w:rsidRDefault="00B26ED9" w:rsidP="009E4C2F">
            <w:pPr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Определе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ние.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19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1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53007C" w:rsidRDefault="00B26ED9" w:rsidP="009E4C2F">
            <w:pPr>
              <w:pStyle w:val="Style19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Учимся писать слова с двумя корнями.</w:t>
            </w:r>
            <w:r>
              <w:rPr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pStyle w:val="Style19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19"/>
              <w:rPr>
                <w:b/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Блок «Как устроен наш язык»</w:t>
            </w:r>
          </w:p>
          <w:p w:rsidR="00B26ED9" w:rsidRPr="0053007C" w:rsidRDefault="00B26ED9" w:rsidP="009E4C2F">
            <w:pPr>
              <w:pStyle w:val="Style19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Определе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ние.</w:t>
            </w:r>
            <w:r>
              <w:rPr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cantSplit/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19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1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pStyle w:val="Style19"/>
              <w:rPr>
                <w:rStyle w:val="FontStyle42"/>
                <w:rFonts w:ascii="Times New Roman" w:hAnsi="Times New Roman" w:cs="Times New Roman"/>
                <w:color w:val="00000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Запоми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наем соедини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 xml:space="preserve">тельные гласные </w:t>
            </w:r>
            <w:r w:rsidRPr="004749AC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>о, е.</w:t>
            </w:r>
            <w:r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  <w:r w:rsidRPr="00D12395">
              <w:rPr>
                <w:rStyle w:val="FontStyle42"/>
                <w:rFonts w:ascii="Times New Roman" w:hAnsi="Times New Roman" w:cs="Times New Roman"/>
                <w:i/>
                <w:color w:val="000000"/>
              </w:rPr>
              <w:t>Словарный диктант.</w:t>
            </w:r>
          </w:p>
        </w:tc>
        <w:tc>
          <w:tcPr>
            <w:tcW w:w="527" w:type="pct"/>
          </w:tcPr>
          <w:p w:rsidR="00B26ED9" w:rsidRPr="00D12395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 w:rsidRPr="00D12395">
              <w:rPr>
                <w:rStyle w:val="FontStyle42"/>
                <w:rFonts w:ascii="Times New Roman" w:hAnsi="Times New Roman" w:cs="Times New Roman"/>
                <w:b/>
                <w:color w:val="000000"/>
              </w:rPr>
              <w:t>Словарный диктант.</w:t>
            </w:r>
          </w:p>
        </w:tc>
      </w:tr>
      <w:tr w:rsidR="00B26ED9" w:rsidRPr="004749AC" w:rsidTr="0053007C">
        <w:trPr>
          <w:cantSplit/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19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19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«Развитие речи».</w:t>
            </w:r>
          </w:p>
          <w:p w:rsidR="00B26ED9" w:rsidRPr="004749AC" w:rsidRDefault="00B26ED9" w:rsidP="009E4C2F">
            <w:pPr>
              <w:pStyle w:val="Style19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Учимся писать письма.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РР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7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7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«Как устроен наш язык»</w:t>
            </w:r>
          </w:p>
          <w:p w:rsidR="00B26ED9" w:rsidRPr="0053007C" w:rsidRDefault="00B26ED9" w:rsidP="009E4C2F">
            <w:pPr>
              <w:pStyle w:val="Style7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Дополне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ние.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7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7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pStyle w:val="Style7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 xml:space="preserve">Учимся писать буквы </w:t>
            </w:r>
            <w:r w:rsidRPr="004749AC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 xml:space="preserve">о, </w:t>
            </w:r>
            <w:r w:rsidRPr="004749AC">
              <w:rPr>
                <w:b/>
                <w:bCs/>
                <w:i/>
                <w:color w:val="000000"/>
                <w:sz w:val="20"/>
                <w:szCs w:val="20"/>
              </w:rPr>
              <w:t>ё</w:t>
            </w:r>
            <w:r w:rsidRPr="004749AC">
              <w:rPr>
                <w:bCs/>
                <w:color w:val="000000"/>
                <w:sz w:val="20"/>
                <w:szCs w:val="20"/>
              </w:rPr>
              <w:t xml:space="preserve"> после шипящих в корне слова.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7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7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pStyle w:val="Style7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Дополне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ние.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pStyle w:val="Style7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Pr="004749AC" w:rsidRDefault="00B26ED9" w:rsidP="009E4C2F">
            <w:pPr>
              <w:pStyle w:val="Style7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/>
                <w:bCs/>
                <w:color w:val="000000"/>
                <w:sz w:val="20"/>
                <w:szCs w:val="20"/>
              </w:rPr>
              <w:t>Текущая контрольная работа</w:t>
            </w:r>
            <w:r w:rsidRPr="004749AC">
              <w:rPr>
                <w:bCs/>
                <w:i/>
                <w:color w:val="000000"/>
                <w:sz w:val="20"/>
                <w:szCs w:val="20"/>
              </w:rPr>
              <w:t xml:space="preserve"> или </w:t>
            </w:r>
            <w:r w:rsidRPr="004749AC">
              <w:rPr>
                <w:b/>
                <w:bCs/>
                <w:color w:val="000000"/>
                <w:sz w:val="20"/>
                <w:szCs w:val="20"/>
              </w:rPr>
              <w:t xml:space="preserve">тест </w:t>
            </w:r>
            <w:r w:rsidRPr="004749AC">
              <w:rPr>
                <w:bCs/>
                <w:color w:val="000000"/>
                <w:sz w:val="20"/>
                <w:szCs w:val="20"/>
              </w:rPr>
              <w:t xml:space="preserve">по темам «Распространенные и нераспространенные предложения. Второстепенные члены предложения». </w:t>
            </w:r>
          </w:p>
          <w:p w:rsidR="00B26ED9" w:rsidRPr="004749AC" w:rsidRDefault="00B26ED9" w:rsidP="009E4C2F">
            <w:pPr>
              <w:pStyle w:val="Style7"/>
              <w:spacing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Контрольный тест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306967" w:rsidRDefault="00B26ED9" w:rsidP="009E4C2F">
            <w:pPr>
              <w:pStyle w:val="Style7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Pr="00306967" w:rsidRDefault="00B26ED9" w:rsidP="009E4C2F">
            <w:pPr>
              <w:pStyle w:val="Style7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306967">
              <w:rPr>
                <w:b/>
                <w:bCs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pStyle w:val="Style7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Учимся пи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 xml:space="preserve">сать буквы </w:t>
            </w:r>
            <w:r w:rsidRPr="004749AC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 xml:space="preserve">о, </w:t>
            </w:r>
            <w:r w:rsidRPr="004749AC">
              <w:rPr>
                <w:b/>
                <w:bCs/>
                <w:i/>
                <w:color w:val="000000"/>
                <w:sz w:val="20"/>
                <w:szCs w:val="20"/>
              </w:rPr>
              <w:t>ё</w:t>
            </w:r>
            <w:r w:rsidRPr="004749AC">
              <w:rPr>
                <w:bCs/>
                <w:color w:val="000000"/>
                <w:sz w:val="20"/>
                <w:szCs w:val="20"/>
              </w:rPr>
              <w:t xml:space="preserve"> после шипящих в корне слова.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557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Pr="00306967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53007C">
              <w:rPr>
                <w:bCs/>
                <w:color w:val="000000"/>
                <w:sz w:val="20"/>
                <w:szCs w:val="20"/>
              </w:rPr>
              <w:t>Списывание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 </w:t>
            </w:r>
            <w:r>
              <w:rPr>
                <w:bCs/>
                <w:color w:val="000000"/>
                <w:sz w:val="20"/>
                <w:szCs w:val="20"/>
              </w:rPr>
              <w:t xml:space="preserve">по теме </w:t>
            </w:r>
            <w:r>
              <w:rPr>
                <w:b/>
                <w:bCs/>
                <w:color w:val="000000"/>
                <w:sz w:val="20"/>
                <w:szCs w:val="20"/>
              </w:rPr>
              <w:t>«Фразеологизмы».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списывание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Однород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ные члены предложе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ния.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Учимся обозначать звук [ы] после звука [ц].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Однород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ные члены предложе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ния.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Знаки пре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пинания при одно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родных членах предложе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ния.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«Развитие речи».</w:t>
            </w:r>
          </w:p>
          <w:p w:rsidR="00B26ED9" w:rsidRPr="004749AC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Учимся писать письма.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РР</w:t>
            </w:r>
            <w:r w:rsidRPr="0053007C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Однород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ные члены предложе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ния.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«Как устроен наш язык»</w:t>
            </w:r>
          </w:p>
          <w:p w:rsidR="00B26ED9" w:rsidRPr="004749AC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Учимся ставить знаки препинания в предложениях с о</w:t>
            </w:r>
            <w:r>
              <w:rPr>
                <w:bCs/>
                <w:color w:val="000000"/>
                <w:sz w:val="20"/>
                <w:szCs w:val="20"/>
              </w:rPr>
              <w:t>днородными членами.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53007C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Cs/>
                <w:i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Однород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ные члены предложе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ния</w:t>
            </w:r>
            <w:r w:rsidRPr="00AB2D63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Словарный диктант.</w:t>
            </w:r>
          </w:p>
        </w:tc>
        <w:tc>
          <w:tcPr>
            <w:tcW w:w="527" w:type="pct"/>
          </w:tcPr>
          <w:p w:rsidR="00B26ED9" w:rsidRPr="00D12395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 w:rsidRPr="00D12395">
              <w:rPr>
                <w:b/>
                <w:bCs/>
                <w:color w:val="000000"/>
                <w:sz w:val="20"/>
                <w:szCs w:val="20"/>
              </w:rPr>
              <w:t>Словарный диктант.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23"/>
              <w:widowControl/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23"/>
              <w:widowControl/>
              <w:spacing w:line="240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pStyle w:val="Style23"/>
              <w:widowControl/>
              <w:spacing w:line="240" w:lineRule="auto"/>
              <w:jc w:val="left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Учимся ставить знаки препинания в предложениях с однородными членами пред</w:t>
            </w:r>
            <w:r w:rsidRPr="004749AC">
              <w:rPr>
                <w:bCs/>
                <w:color w:val="000000"/>
                <w:sz w:val="20"/>
                <w:szCs w:val="20"/>
              </w:rPr>
              <w:softHyphen/>
              <w:t>ложения</w:t>
            </w:r>
            <w:r w:rsidRPr="004749A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«Развитие речи»</w:t>
            </w:r>
          </w:p>
          <w:p w:rsidR="00B26ED9" w:rsidRPr="0053007C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Учимся писать письма.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DA09C2">
              <w:rPr>
                <w:b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53007C" w:rsidRDefault="00B26ED9" w:rsidP="0053007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РР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Повторяем фонетику и состав слова.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pStyle w:val="Style23"/>
              <w:widowControl/>
              <w:spacing w:line="240" w:lineRule="auto"/>
              <w:jc w:val="lef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Pr="004749AC" w:rsidRDefault="00B26ED9" w:rsidP="009E4C2F">
            <w:pPr>
              <w:pStyle w:val="Style23"/>
              <w:widowControl/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 w:rsidRPr="004749AC">
              <w:rPr>
                <w:b/>
                <w:color w:val="000000"/>
                <w:sz w:val="20"/>
                <w:szCs w:val="20"/>
              </w:rPr>
              <w:t>Итоговая контрольная работа за первое полугодие</w:t>
            </w:r>
            <w:r w:rsidRPr="004749AC">
              <w:rPr>
                <w:color w:val="000000"/>
                <w:sz w:val="20"/>
                <w:szCs w:val="20"/>
              </w:rPr>
              <w:t xml:space="preserve"> по темам «Фонетика. Состав слова. Синтаксис. Простое предложение». 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pStyle w:val="Style6"/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Предложения с однородными членами.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pStyle w:val="Style35"/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Pr="004749AC" w:rsidRDefault="00B26ED9" w:rsidP="009E4C2F">
            <w:pPr>
              <w:pStyle w:val="Style35"/>
              <w:spacing w:line="240" w:lineRule="auto"/>
              <w:rPr>
                <w:color w:val="000000"/>
                <w:sz w:val="20"/>
                <w:szCs w:val="20"/>
              </w:rPr>
            </w:pPr>
            <w:r w:rsidRPr="004749AC">
              <w:rPr>
                <w:b/>
                <w:color w:val="000000"/>
                <w:sz w:val="20"/>
                <w:szCs w:val="20"/>
              </w:rPr>
              <w:t xml:space="preserve">Итоговый диктант за первое полугодие </w:t>
            </w:r>
            <w:r w:rsidRPr="004749AC">
              <w:rPr>
                <w:color w:val="000000"/>
                <w:sz w:val="20"/>
                <w:szCs w:val="20"/>
              </w:rPr>
              <w:t>по теме «Орфограммы, изученные в первом полугодии».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Диктант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pStyle w:val="Style35"/>
              <w:spacing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35"/>
              <w:spacing w:line="240" w:lineRule="auto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 xml:space="preserve"> Анализ ошибок, допущенных в диктанте.</w:t>
            </w:r>
          </w:p>
          <w:p w:rsidR="00B26ED9" w:rsidRPr="004749AC" w:rsidRDefault="00B26ED9" w:rsidP="009E4C2F">
            <w:pPr>
              <w:pStyle w:val="Style35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Предложения с изученными орфограммами.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35"/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35"/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53007C" w:rsidRDefault="00B26ED9" w:rsidP="009E4C2F">
            <w:pPr>
              <w:pStyle w:val="Style35"/>
              <w:spacing w:line="240" w:lineRule="auto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Части речи.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DA09C2">
              <w:rPr>
                <w:b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35"/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35"/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</w:t>
            </w:r>
          </w:p>
          <w:p w:rsidR="00B26ED9" w:rsidRPr="0053007C" w:rsidRDefault="00B26ED9" w:rsidP="009E4C2F">
            <w:pPr>
              <w:pStyle w:val="Style35"/>
              <w:spacing w:line="240" w:lineRule="auto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Самосто</w:t>
            </w:r>
            <w:r w:rsidRPr="004749AC">
              <w:rPr>
                <w:color w:val="000000"/>
                <w:sz w:val="20"/>
                <w:szCs w:val="20"/>
              </w:rPr>
              <w:softHyphen/>
              <w:t>ятельные и служебные части речи.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35"/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35"/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</w:t>
            </w:r>
          </w:p>
          <w:p w:rsidR="00B26ED9" w:rsidRPr="004749AC" w:rsidRDefault="00B26ED9" w:rsidP="009E4C2F">
            <w:pPr>
              <w:pStyle w:val="Style35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Части речи.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35"/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35"/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</w:t>
            </w:r>
          </w:p>
          <w:p w:rsidR="00B26ED9" w:rsidRPr="0053007C" w:rsidRDefault="00B26ED9" w:rsidP="009E4C2F">
            <w:pPr>
              <w:pStyle w:val="Style35"/>
              <w:spacing w:line="240" w:lineRule="auto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Имя существительное.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35"/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35"/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pStyle w:val="Style35"/>
              <w:spacing w:line="240" w:lineRule="auto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Имя существительное.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«Развитие речи»</w:t>
            </w:r>
          </w:p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Учимся писать изложение.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РР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53007C" w:rsidRDefault="00B26ED9" w:rsidP="009E4C2F">
            <w:pPr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Род имен существи</w:t>
            </w:r>
            <w:r w:rsidRPr="004749AC">
              <w:rPr>
                <w:color w:val="000000"/>
                <w:sz w:val="20"/>
                <w:szCs w:val="20"/>
              </w:rPr>
              <w:softHyphen/>
              <w:t>тельных.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Род имен существи</w:t>
            </w:r>
            <w:r w:rsidRPr="004749AC">
              <w:rPr>
                <w:color w:val="000000"/>
                <w:sz w:val="20"/>
                <w:szCs w:val="20"/>
              </w:rPr>
              <w:softHyphen/>
              <w:t>тельных.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12395">
              <w:rPr>
                <w:i/>
                <w:color w:val="000000"/>
                <w:sz w:val="20"/>
                <w:szCs w:val="20"/>
              </w:rPr>
              <w:t>Словарный диктант.</w:t>
            </w:r>
          </w:p>
        </w:tc>
        <w:tc>
          <w:tcPr>
            <w:tcW w:w="527" w:type="pct"/>
          </w:tcPr>
          <w:p w:rsidR="00B26ED9" w:rsidRPr="00D12395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 w:rsidRPr="00D12395">
              <w:rPr>
                <w:b/>
                <w:color w:val="000000"/>
                <w:sz w:val="20"/>
                <w:szCs w:val="20"/>
              </w:rPr>
              <w:t>Словарный диктант.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«Развитие речи».</w:t>
            </w:r>
          </w:p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Учимся писать изложение.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РР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53007C" w:rsidRDefault="00B26ED9" w:rsidP="009E4C2F">
            <w:pPr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Число имен существи</w:t>
            </w:r>
            <w:r w:rsidRPr="004749AC">
              <w:rPr>
                <w:color w:val="000000"/>
                <w:sz w:val="20"/>
                <w:szCs w:val="20"/>
              </w:rPr>
              <w:softHyphen/>
              <w:t>тельных.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30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36"/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36"/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Блок «Правописание»</w:t>
            </w:r>
          </w:p>
          <w:p w:rsidR="00B26ED9" w:rsidRPr="004749AC" w:rsidRDefault="00B26ED9" w:rsidP="009E4C2F">
            <w:pPr>
              <w:pStyle w:val="Style36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9AC">
              <w:rPr>
                <w:rFonts w:ascii="Times New Roman" w:hAnsi="Times New Roman"/>
                <w:color w:val="000000"/>
                <w:sz w:val="20"/>
                <w:szCs w:val="20"/>
              </w:rPr>
              <w:t>Правописа</w:t>
            </w:r>
            <w:r w:rsidRPr="004749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 мягко</w:t>
            </w:r>
            <w:r w:rsidRPr="004749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 знака после шипящих в именах существи</w:t>
            </w:r>
            <w:r w:rsidRPr="004749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тельных.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30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pStyle w:val="Style36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36"/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749A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pStyle w:val="Style36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9AC">
              <w:rPr>
                <w:rFonts w:ascii="Times New Roman" w:hAnsi="Times New Roman"/>
                <w:color w:val="000000"/>
                <w:sz w:val="20"/>
                <w:szCs w:val="20"/>
              </w:rPr>
              <w:t>Правопи</w:t>
            </w:r>
            <w:r w:rsidRPr="004749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сание мяг</w:t>
            </w:r>
            <w:r w:rsidRPr="004749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кого знака после ши</w:t>
            </w:r>
            <w:r w:rsidRPr="004749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пящих в именах существи</w:t>
            </w:r>
            <w:r w:rsidRPr="004749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тельных.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30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36"/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36"/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53007C" w:rsidRDefault="00B26ED9" w:rsidP="009E4C2F">
            <w:pPr>
              <w:pStyle w:val="Style36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9AC">
              <w:rPr>
                <w:rFonts w:ascii="Times New Roman" w:hAnsi="Times New Roman"/>
                <w:color w:val="000000"/>
                <w:sz w:val="20"/>
                <w:szCs w:val="20"/>
              </w:rPr>
              <w:t>Число имен существи</w:t>
            </w:r>
            <w:r w:rsidRPr="004749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тельных.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30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36"/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36"/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Блок «Как устроен наш язык»</w:t>
            </w:r>
          </w:p>
          <w:p w:rsidR="00B26ED9" w:rsidRPr="004749AC" w:rsidRDefault="00B26ED9" w:rsidP="009E4C2F">
            <w:pPr>
              <w:pStyle w:val="Style36"/>
              <w:spacing w:line="240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49AC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имен существи</w:t>
            </w:r>
            <w:r w:rsidRPr="004749AC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тельных по числам.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cantSplit/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3"/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3"/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014D3C" w:rsidRDefault="00B26ED9" w:rsidP="009E4C2F">
            <w:pPr>
              <w:pStyle w:val="Style3"/>
              <w:spacing w:line="240" w:lineRule="auto"/>
              <w:rPr>
                <w:i/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Измене</w:t>
            </w:r>
            <w:r w:rsidRPr="004749AC">
              <w:rPr>
                <w:color w:val="000000"/>
                <w:sz w:val="20"/>
                <w:szCs w:val="20"/>
              </w:rPr>
              <w:softHyphen/>
              <w:t>ние имен существи</w:t>
            </w:r>
            <w:r w:rsidRPr="004749AC">
              <w:rPr>
                <w:color w:val="000000"/>
                <w:sz w:val="20"/>
                <w:szCs w:val="20"/>
              </w:rPr>
              <w:softHyphen/>
              <w:t>тельных по числам.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Словарный диктант.</w:t>
            </w:r>
          </w:p>
        </w:tc>
        <w:tc>
          <w:tcPr>
            <w:tcW w:w="527" w:type="pct"/>
          </w:tcPr>
          <w:p w:rsidR="00B26ED9" w:rsidRPr="00014D3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 w:rsidRPr="00014D3C">
              <w:rPr>
                <w:b/>
                <w:color w:val="000000"/>
                <w:sz w:val="20"/>
                <w:szCs w:val="20"/>
              </w:rPr>
              <w:t>Словарный диктант.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pStyle w:val="Style3"/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Pr="004749AC" w:rsidRDefault="00B26ED9" w:rsidP="009E4C2F">
            <w:pPr>
              <w:pStyle w:val="Style3"/>
              <w:spacing w:line="240" w:lineRule="auto"/>
              <w:rPr>
                <w:color w:val="000000"/>
                <w:sz w:val="20"/>
                <w:szCs w:val="20"/>
              </w:rPr>
            </w:pPr>
            <w:r w:rsidRPr="004749AC">
              <w:rPr>
                <w:b/>
                <w:color w:val="000000"/>
                <w:sz w:val="20"/>
                <w:szCs w:val="20"/>
              </w:rPr>
              <w:t>Текущая контрольная работа</w:t>
            </w:r>
            <w:r w:rsidRPr="004749AC">
              <w:rPr>
                <w:color w:val="000000"/>
                <w:sz w:val="20"/>
                <w:szCs w:val="20"/>
              </w:rPr>
              <w:t xml:space="preserve"> по теме «Части речи, род и число имен существительных». 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3"/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3"/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«Развитие речи»</w:t>
            </w:r>
          </w:p>
          <w:p w:rsidR="00B26ED9" w:rsidRPr="004749AC" w:rsidRDefault="00B26ED9" w:rsidP="009E4C2F">
            <w:pPr>
              <w:pStyle w:val="Style3"/>
              <w:spacing w:line="240" w:lineRule="auto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Учимся писать изложение.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РР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3"/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3"/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pStyle w:val="Style3"/>
              <w:spacing w:line="240" w:lineRule="auto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Измене</w:t>
            </w:r>
            <w:r w:rsidRPr="004749AC">
              <w:rPr>
                <w:color w:val="000000"/>
                <w:sz w:val="20"/>
                <w:szCs w:val="20"/>
              </w:rPr>
              <w:softHyphen/>
              <w:t>ние имен существи</w:t>
            </w:r>
            <w:r w:rsidRPr="004749AC">
              <w:rPr>
                <w:color w:val="000000"/>
                <w:sz w:val="20"/>
                <w:szCs w:val="20"/>
              </w:rPr>
              <w:softHyphen/>
              <w:t>тельных по паде</w:t>
            </w:r>
            <w:r w:rsidRPr="004749AC">
              <w:rPr>
                <w:color w:val="000000"/>
                <w:sz w:val="20"/>
                <w:szCs w:val="20"/>
              </w:rPr>
              <w:softHyphen/>
              <w:t>жам.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3"/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3"/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</w:t>
            </w:r>
          </w:p>
          <w:p w:rsidR="00B26ED9" w:rsidRPr="0053007C" w:rsidRDefault="00B26ED9" w:rsidP="009E4C2F">
            <w:pPr>
              <w:pStyle w:val="Style3"/>
              <w:spacing w:line="240" w:lineRule="auto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Падеж имен существи</w:t>
            </w:r>
            <w:r w:rsidRPr="004749AC">
              <w:rPr>
                <w:color w:val="000000"/>
                <w:sz w:val="20"/>
                <w:szCs w:val="20"/>
              </w:rPr>
              <w:softHyphen/>
              <w:t>тельных. Косвенные падежи.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3"/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3"/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pStyle w:val="Style3"/>
              <w:spacing w:line="240" w:lineRule="auto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Падеж имен существи</w:t>
            </w:r>
            <w:r w:rsidRPr="004749AC">
              <w:rPr>
                <w:color w:val="000000"/>
                <w:sz w:val="20"/>
                <w:szCs w:val="20"/>
              </w:rPr>
              <w:softHyphen/>
              <w:t>тельных. Падежные предлоги.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3"/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3"/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53007C" w:rsidRDefault="00B26ED9" w:rsidP="009E4C2F">
            <w:pPr>
              <w:pStyle w:val="Style3"/>
              <w:spacing w:line="240" w:lineRule="auto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Учим слова с удвоенны</w:t>
            </w:r>
            <w:r w:rsidRPr="004749AC">
              <w:rPr>
                <w:color w:val="000000"/>
                <w:sz w:val="20"/>
                <w:szCs w:val="20"/>
              </w:rPr>
              <w:softHyphen/>
              <w:t>ми согласными в кор</w:t>
            </w:r>
            <w:r w:rsidRPr="004749AC">
              <w:rPr>
                <w:color w:val="000000"/>
                <w:sz w:val="20"/>
                <w:szCs w:val="20"/>
              </w:rPr>
              <w:softHyphen/>
              <w:t>не слова.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3"/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3"/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«Развитие речи».</w:t>
            </w:r>
          </w:p>
          <w:p w:rsidR="00B26ED9" w:rsidRPr="004749AC" w:rsidRDefault="00B26ED9" w:rsidP="009E4C2F">
            <w:pPr>
              <w:pStyle w:val="Style3"/>
              <w:spacing w:line="240" w:lineRule="auto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Учимся писать письма.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РР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3"/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3"/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pStyle w:val="Style3"/>
              <w:spacing w:line="240" w:lineRule="auto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Падеж имен существи</w:t>
            </w:r>
            <w:r w:rsidRPr="004749AC">
              <w:rPr>
                <w:color w:val="000000"/>
                <w:sz w:val="20"/>
                <w:szCs w:val="20"/>
              </w:rPr>
              <w:softHyphen/>
              <w:t>тельных.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3"/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3"/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«Правописание»</w:t>
            </w:r>
          </w:p>
          <w:p w:rsidR="00B26ED9" w:rsidRPr="004749AC" w:rsidRDefault="00B26ED9" w:rsidP="009E4C2F">
            <w:pPr>
              <w:pStyle w:val="Style3"/>
              <w:spacing w:line="240" w:lineRule="auto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Учимся пи</w:t>
            </w:r>
            <w:r w:rsidRPr="004749AC">
              <w:rPr>
                <w:color w:val="000000"/>
                <w:sz w:val="20"/>
                <w:szCs w:val="20"/>
              </w:rPr>
              <w:softHyphen/>
              <w:t>сать суф</w:t>
            </w:r>
            <w:r w:rsidRPr="004749AC">
              <w:rPr>
                <w:color w:val="000000"/>
                <w:sz w:val="20"/>
                <w:szCs w:val="20"/>
              </w:rPr>
              <w:softHyphen/>
              <w:t xml:space="preserve">фикс </w:t>
            </w:r>
            <w:r w:rsidRPr="004749AC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>-ок-</w:t>
            </w:r>
            <w:r w:rsidRPr="004749AC">
              <w:rPr>
                <w:rStyle w:val="FontStyle42"/>
                <w:rFonts w:ascii="Times New Roman" w:hAnsi="Times New Roman" w:cs="Times New Roman"/>
                <w:color w:val="000000"/>
              </w:rPr>
              <w:t xml:space="preserve"> </w:t>
            </w:r>
            <w:r w:rsidRPr="004749AC">
              <w:rPr>
                <w:color w:val="000000"/>
                <w:sz w:val="20"/>
                <w:szCs w:val="20"/>
              </w:rPr>
              <w:t>в именах существи</w:t>
            </w:r>
            <w:r w:rsidRPr="004749AC">
              <w:rPr>
                <w:color w:val="000000"/>
                <w:sz w:val="20"/>
                <w:szCs w:val="20"/>
              </w:rPr>
              <w:softHyphen/>
              <w:t>тельных.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3"/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3"/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pStyle w:val="Style3"/>
              <w:spacing w:line="240" w:lineRule="auto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Падеж имен существи</w:t>
            </w:r>
            <w:r w:rsidRPr="004749AC">
              <w:rPr>
                <w:color w:val="000000"/>
                <w:sz w:val="20"/>
                <w:szCs w:val="20"/>
              </w:rPr>
              <w:softHyphen/>
              <w:t>тельных.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</w:rPr>
              <w:t>Словарный диктант.</w:t>
            </w:r>
          </w:p>
        </w:tc>
        <w:tc>
          <w:tcPr>
            <w:tcW w:w="527" w:type="pct"/>
          </w:tcPr>
          <w:p w:rsidR="00B26ED9" w:rsidRPr="00014D3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 w:rsidRPr="00014D3C">
              <w:rPr>
                <w:b/>
                <w:color w:val="000000"/>
                <w:sz w:val="20"/>
                <w:szCs w:val="20"/>
              </w:rPr>
              <w:t>Словарный диктант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2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2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Блок «Правописание»</w:t>
            </w:r>
          </w:p>
          <w:p w:rsidR="00B26ED9" w:rsidRPr="004749AC" w:rsidRDefault="00B26ED9" w:rsidP="009E4C2F">
            <w:pPr>
              <w:pStyle w:val="Style27"/>
              <w:rPr>
                <w:rStyle w:val="FontStyle42"/>
                <w:rFonts w:ascii="Times New Roman" w:hAnsi="Times New Roman" w:cs="Times New Roman"/>
                <w:color w:val="000000"/>
              </w:rPr>
            </w:pP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Учимся писать суффиксы </w:t>
            </w:r>
            <w:r w:rsidRPr="004749AC">
              <w:rPr>
                <w:rStyle w:val="FontStyle42"/>
                <w:rFonts w:ascii="Times New Roman" w:hAnsi="Times New Roman" w:cs="Times New Roman"/>
                <w:color w:val="000000"/>
              </w:rPr>
              <w:t>-</w:t>
            </w:r>
            <w:r w:rsidRPr="004749AC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>ец</w:t>
            </w:r>
            <w:r w:rsidRPr="004749AC">
              <w:rPr>
                <w:rStyle w:val="FontStyle42"/>
                <w:rFonts w:ascii="Times New Roman" w:hAnsi="Times New Roman" w:cs="Times New Roman"/>
                <w:color w:val="000000"/>
              </w:rPr>
              <w:t xml:space="preserve">- </w:t>
            </w: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4749AC">
              <w:rPr>
                <w:rStyle w:val="FontStyle42"/>
                <w:rFonts w:ascii="Times New Roman" w:hAnsi="Times New Roman" w:cs="Times New Roman"/>
                <w:color w:val="000000"/>
              </w:rPr>
              <w:t>-</w:t>
            </w:r>
            <w:r w:rsidRPr="004749AC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>иц</w:t>
            </w:r>
            <w:r w:rsidRPr="004749AC">
              <w:rPr>
                <w:rStyle w:val="FontStyle42"/>
                <w:rFonts w:ascii="Times New Roman" w:hAnsi="Times New Roman" w:cs="Times New Roman"/>
                <w:color w:val="000000"/>
              </w:rPr>
              <w:t xml:space="preserve">- </w:t>
            </w: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сочетания </w:t>
            </w:r>
            <w:r w:rsidRPr="004749AC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>ичк</w:t>
            </w:r>
            <w:r w:rsidRPr="004749AC">
              <w:rPr>
                <w:rStyle w:val="FontStyle42"/>
                <w:rFonts w:ascii="Times New Roman" w:hAnsi="Times New Roman" w:cs="Times New Roman"/>
                <w:color w:val="000000"/>
              </w:rPr>
              <w:t xml:space="preserve"> </w:t>
            </w: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4749AC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>ечк</w:t>
            </w:r>
            <w:r w:rsidRPr="004749AC">
              <w:rPr>
                <w:rStyle w:val="FontStyle42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2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2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Блок «Развитие речи».</w:t>
            </w:r>
          </w:p>
          <w:p w:rsidR="00B26ED9" w:rsidRPr="004749AC" w:rsidRDefault="00B26ED9" w:rsidP="009E4C2F">
            <w:pPr>
              <w:pStyle w:val="Style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текстом.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РР</w:t>
            </w:r>
          </w:p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2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2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53007C" w:rsidRDefault="00B26ED9" w:rsidP="009E4C2F">
            <w:pPr>
              <w:pStyle w:val="Style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Склонение имен существительных. Наблюдение. Понятие о склонении.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2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2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pStyle w:val="Style27"/>
              <w:rPr>
                <w:rStyle w:val="FontStyle42"/>
                <w:rFonts w:ascii="Times New Roman" w:hAnsi="Times New Roman" w:cs="Times New Roman"/>
                <w:color w:val="000000"/>
              </w:rPr>
            </w:pP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Учимся писать сочетания </w:t>
            </w:r>
            <w:r w:rsidRPr="004749AC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>инк, енк.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2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Pr="004749AC" w:rsidRDefault="00B26ED9" w:rsidP="009E4C2F">
            <w:pPr>
              <w:pStyle w:val="Style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Списывание </w:t>
            </w:r>
            <w:r w:rsidRPr="004749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темам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суффиксов имён существительных.</w:t>
            </w: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Удвоенные согласные в слова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527" w:type="pct"/>
          </w:tcPr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Списывание</w:t>
            </w:r>
          </w:p>
          <w:p w:rsidR="00B26ED9" w:rsidRPr="0053007C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pStyle w:val="Style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Pr="004749AC" w:rsidRDefault="00B26ED9" w:rsidP="009E4C2F">
            <w:pPr>
              <w:pStyle w:val="Style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Удвоенные согласные в словах. Суффиксы имен существительных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2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A40471" w:rsidRDefault="00B26ED9" w:rsidP="009E4C2F">
            <w:pPr>
              <w:pStyle w:val="Style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Склонение имен существительных.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2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2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pStyle w:val="Style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</w:t>
            </w: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без</w:t>
            </w: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ударных окончаний имен су</w:t>
            </w: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ществитель</w:t>
            </w: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1-го склонения.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pStyle w:val="Style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Pr="00C75C61" w:rsidRDefault="00B26ED9" w:rsidP="009E4C2F">
            <w:pPr>
              <w:pStyle w:val="Style2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</w:t>
            </w: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без</w:t>
            </w: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ударных окончаний имен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ществитель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1-го склонения.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2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2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pStyle w:val="Style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Склонение имен существи</w:t>
            </w: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тельных родительного падежа множественного числа.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pStyle w:val="Style2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Pr="004749AC" w:rsidRDefault="00B26ED9" w:rsidP="009E4C2F">
            <w:pPr>
              <w:pStyle w:val="Style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9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Тест</w:t>
            </w: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теме «Род, число, падеж, склонение имен существительных».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2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2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pStyle w:val="Style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без</w:t>
            </w: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ударных окончаний имен существитель</w:t>
            </w: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1-го склонения.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pStyle w:val="Style2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pStyle w:val="Style2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A40471" w:rsidRDefault="00B26ED9" w:rsidP="009E4C2F">
            <w:pPr>
              <w:pStyle w:val="Style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9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Имена существительные одушевленные и неодушевленные.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Учимся писать безударные окончания имен существительных 2 склонения.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«Развитие речи».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Учимся писать изложения.</w:t>
            </w:r>
          </w:p>
        </w:tc>
        <w:tc>
          <w:tcPr>
            <w:tcW w:w="527" w:type="pct"/>
          </w:tcPr>
          <w:p w:rsidR="00B26ED9" w:rsidRPr="00A40471" w:rsidRDefault="00B26ED9" w:rsidP="00A4047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РР</w:t>
            </w: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A40471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 xml:space="preserve"> Имена существительные одушевленные и неодушевленные.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Учимся писать безударные окончания имен существительных 2 склонения.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A40471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Имена существительные собствен</w:t>
            </w:r>
            <w:r w:rsidRPr="004749AC">
              <w:rPr>
                <w:color w:val="000000"/>
                <w:sz w:val="20"/>
                <w:szCs w:val="20"/>
              </w:rPr>
              <w:softHyphen/>
              <w:t>ные и нарицательные.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rStyle w:val="FontStyle42"/>
                <w:rFonts w:ascii="Times New Roman" w:hAnsi="Times New Roman" w:cs="Times New Roman"/>
                <w:color w:val="000000"/>
              </w:rPr>
            </w:pPr>
            <w:r w:rsidRPr="004749AC">
              <w:rPr>
                <w:color w:val="000000"/>
                <w:sz w:val="20"/>
                <w:szCs w:val="20"/>
              </w:rPr>
              <w:t>Правопи</w:t>
            </w:r>
            <w:r w:rsidRPr="004749AC">
              <w:rPr>
                <w:color w:val="000000"/>
                <w:sz w:val="20"/>
                <w:szCs w:val="20"/>
              </w:rPr>
              <w:softHyphen/>
              <w:t>сание гласных в оконча</w:t>
            </w:r>
            <w:r w:rsidRPr="004749AC">
              <w:rPr>
                <w:color w:val="000000"/>
                <w:sz w:val="20"/>
                <w:szCs w:val="20"/>
              </w:rPr>
              <w:softHyphen/>
              <w:t>ниях имен существи</w:t>
            </w:r>
            <w:r w:rsidRPr="004749AC">
              <w:rPr>
                <w:color w:val="000000"/>
                <w:sz w:val="20"/>
                <w:szCs w:val="20"/>
              </w:rPr>
              <w:softHyphen/>
              <w:t>тельных после ши</w:t>
            </w:r>
            <w:r w:rsidRPr="004749AC">
              <w:rPr>
                <w:color w:val="000000"/>
                <w:sz w:val="20"/>
                <w:szCs w:val="20"/>
              </w:rPr>
              <w:softHyphen/>
              <w:t xml:space="preserve">пящих и </w:t>
            </w:r>
            <w:r w:rsidRPr="004749AC">
              <w:rPr>
                <w:rStyle w:val="FontStyle42"/>
                <w:rFonts w:ascii="Times New Roman" w:hAnsi="Times New Roman" w:cs="Times New Roman"/>
                <w:i/>
                <w:color w:val="000000"/>
              </w:rPr>
              <w:t>ц.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«Развитие речи».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Учимся писать изложение.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РР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Способы образова</w:t>
            </w:r>
            <w:r w:rsidRPr="004749AC">
              <w:rPr>
                <w:color w:val="000000"/>
                <w:sz w:val="20"/>
                <w:szCs w:val="20"/>
              </w:rPr>
              <w:softHyphen/>
              <w:t>ния имен существи</w:t>
            </w:r>
            <w:r w:rsidRPr="004749AC">
              <w:rPr>
                <w:color w:val="000000"/>
                <w:sz w:val="20"/>
                <w:szCs w:val="20"/>
              </w:rPr>
              <w:softHyphen/>
              <w:t>тельных.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«Правописание»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Правопи</w:t>
            </w:r>
            <w:r w:rsidRPr="004749AC">
              <w:rPr>
                <w:color w:val="000000"/>
                <w:sz w:val="20"/>
                <w:szCs w:val="20"/>
              </w:rPr>
              <w:softHyphen/>
              <w:t>сание без</w:t>
            </w:r>
            <w:r w:rsidRPr="004749AC">
              <w:rPr>
                <w:color w:val="000000"/>
                <w:sz w:val="20"/>
                <w:szCs w:val="20"/>
              </w:rPr>
              <w:softHyphen/>
              <w:t>ударных окончаний имен су</w:t>
            </w:r>
            <w:r w:rsidRPr="004749AC">
              <w:rPr>
                <w:color w:val="000000"/>
                <w:sz w:val="20"/>
                <w:szCs w:val="20"/>
              </w:rPr>
              <w:softHyphen/>
              <w:t>ществитель</w:t>
            </w:r>
            <w:r w:rsidRPr="004749AC">
              <w:rPr>
                <w:color w:val="000000"/>
                <w:sz w:val="20"/>
                <w:szCs w:val="20"/>
              </w:rPr>
              <w:softHyphen/>
              <w:t>ных 3-го склонения.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Способы образова</w:t>
            </w:r>
            <w:r w:rsidRPr="004749AC">
              <w:rPr>
                <w:color w:val="000000"/>
                <w:sz w:val="20"/>
                <w:szCs w:val="20"/>
              </w:rPr>
              <w:softHyphen/>
              <w:t>ния имен существи</w:t>
            </w:r>
            <w:r w:rsidRPr="004749AC">
              <w:rPr>
                <w:color w:val="000000"/>
                <w:sz w:val="20"/>
                <w:szCs w:val="20"/>
              </w:rPr>
              <w:softHyphen/>
              <w:t>тельных.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b/>
                <w:color w:val="000000"/>
                <w:sz w:val="20"/>
                <w:szCs w:val="20"/>
              </w:rPr>
              <w:t>Итоговая контрольная работа</w:t>
            </w:r>
            <w:r w:rsidRPr="004749AC">
              <w:rPr>
                <w:color w:val="000000"/>
                <w:sz w:val="20"/>
                <w:szCs w:val="20"/>
              </w:rPr>
              <w:t xml:space="preserve"> по теме «Грамматические признаки имени существительного» 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highlight w:val="cyan"/>
              </w:rPr>
            </w:pPr>
            <w:r w:rsidRPr="004749AC">
              <w:rPr>
                <w:color w:val="000000"/>
                <w:sz w:val="20"/>
                <w:szCs w:val="20"/>
              </w:rPr>
              <w:t>Учимся писать безударные окончания имен существитель</w:t>
            </w:r>
            <w:r w:rsidRPr="004749AC">
              <w:rPr>
                <w:color w:val="000000"/>
                <w:sz w:val="20"/>
                <w:szCs w:val="20"/>
              </w:rPr>
              <w:softHyphen/>
              <w:t>ных 3-го склонения.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«Развитие речи».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175A">
              <w:rPr>
                <w:color w:val="000000"/>
                <w:sz w:val="20"/>
                <w:szCs w:val="20"/>
              </w:rPr>
              <w:t>Текущее изложение</w:t>
            </w:r>
            <w:r w:rsidRPr="004749AC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РР</w:t>
            </w: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 xml:space="preserve">Повторяем фонетику и состав слова. 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«Правописание»</w:t>
            </w:r>
          </w:p>
          <w:p w:rsidR="00B26ED9" w:rsidRPr="00A40471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Повторяем правописа</w:t>
            </w:r>
            <w:r w:rsidRPr="004749AC">
              <w:rPr>
                <w:color w:val="000000"/>
                <w:sz w:val="20"/>
                <w:szCs w:val="20"/>
              </w:rPr>
              <w:softHyphen/>
              <w:t>ние без</w:t>
            </w:r>
            <w:r w:rsidRPr="004749AC">
              <w:rPr>
                <w:color w:val="000000"/>
                <w:sz w:val="20"/>
                <w:szCs w:val="20"/>
              </w:rPr>
              <w:softHyphen/>
              <w:t>ударных окончаний имен суще</w:t>
            </w:r>
            <w:r w:rsidRPr="004749AC">
              <w:rPr>
                <w:color w:val="000000"/>
                <w:sz w:val="20"/>
                <w:szCs w:val="20"/>
              </w:rPr>
              <w:softHyphen/>
              <w:t>стви</w:t>
            </w:r>
            <w:r w:rsidRPr="004749AC">
              <w:rPr>
                <w:color w:val="000000"/>
                <w:sz w:val="20"/>
                <w:szCs w:val="20"/>
              </w:rPr>
              <w:softHyphen/>
              <w:t>тель</w:t>
            </w:r>
            <w:r w:rsidRPr="004749AC">
              <w:rPr>
                <w:color w:val="000000"/>
                <w:sz w:val="20"/>
                <w:szCs w:val="20"/>
              </w:rPr>
              <w:softHyphen/>
            </w:r>
            <w:r>
              <w:rPr>
                <w:color w:val="000000"/>
                <w:sz w:val="20"/>
                <w:szCs w:val="20"/>
              </w:rPr>
              <w:t>ных 1-го, 2-го и 3-го склонений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b/>
                <w:color w:val="000000"/>
                <w:sz w:val="20"/>
                <w:szCs w:val="20"/>
              </w:rPr>
              <w:t xml:space="preserve">Итоговый диктант </w:t>
            </w:r>
            <w:r w:rsidRPr="004749AC">
              <w:rPr>
                <w:color w:val="000000"/>
                <w:sz w:val="20"/>
                <w:szCs w:val="20"/>
              </w:rPr>
              <w:t>по теме «Орфограммы, изученные в третьей четверти».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Диктант</w:t>
            </w: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Анализ ошибок, допущенных в диктанте.</w:t>
            </w:r>
          </w:p>
          <w:p w:rsidR="00B26ED9" w:rsidRPr="00A40471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4749AC">
              <w:rPr>
                <w:color w:val="000000"/>
                <w:sz w:val="20"/>
                <w:szCs w:val="20"/>
              </w:rPr>
              <w:t>равописа</w:t>
            </w:r>
            <w:r w:rsidRPr="004749AC">
              <w:rPr>
                <w:color w:val="000000"/>
                <w:sz w:val="20"/>
                <w:szCs w:val="20"/>
              </w:rPr>
              <w:softHyphen/>
              <w:t>ние без</w:t>
            </w:r>
            <w:r w:rsidRPr="004749AC">
              <w:rPr>
                <w:color w:val="000000"/>
                <w:sz w:val="20"/>
                <w:szCs w:val="20"/>
              </w:rPr>
              <w:softHyphen/>
              <w:t>ударных окончаний имен суще</w:t>
            </w:r>
            <w:r w:rsidRPr="004749AC">
              <w:rPr>
                <w:color w:val="000000"/>
                <w:sz w:val="20"/>
                <w:szCs w:val="20"/>
              </w:rPr>
              <w:softHyphen/>
              <w:t>стви</w:t>
            </w:r>
            <w:r w:rsidRPr="004749AC">
              <w:rPr>
                <w:color w:val="000000"/>
                <w:sz w:val="20"/>
                <w:szCs w:val="20"/>
              </w:rPr>
              <w:softHyphen/>
              <w:t>тель</w:t>
            </w:r>
            <w:r w:rsidRPr="004749AC">
              <w:rPr>
                <w:color w:val="000000"/>
                <w:sz w:val="20"/>
                <w:szCs w:val="20"/>
              </w:rPr>
              <w:softHyphen/>
              <w:t>ных 1-го, 2-го и 3-го склонений.</w:t>
            </w:r>
            <w:r w:rsidRPr="004749A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A40471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Имя прилагательное.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b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Правописа</w:t>
            </w:r>
            <w:r w:rsidRPr="004749AC">
              <w:rPr>
                <w:color w:val="000000"/>
                <w:sz w:val="20"/>
                <w:szCs w:val="20"/>
              </w:rPr>
              <w:softHyphen/>
              <w:t>ние окончаний имен существи</w:t>
            </w:r>
            <w:r w:rsidRPr="004749AC">
              <w:rPr>
                <w:color w:val="000000"/>
                <w:sz w:val="20"/>
                <w:szCs w:val="20"/>
              </w:rPr>
              <w:softHyphen/>
              <w:t>тельных множествен</w:t>
            </w:r>
            <w:r w:rsidRPr="004749AC">
              <w:rPr>
                <w:color w:val="000000"/>
                <w:sz w:val="20"/>
                <w:szCs w:val="20"/>
              </w:rPr>
              <w:softHyphen/>
              <w:t>ного числа.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«Развитие речи»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с текстом.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РР</w:t>
            </w:r>
            <w:r w:rsidRPr="00A40471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Имя прилагательное.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Повторяем правописа</w:t>
            </w:r>
            <w:r w:rsidRPr="004749AC">
              <w:rPr>
                <w:color w:val="000000"/>
                <w:sz w:val="20"/>
                <w:szCs w:val="20"/>
              </w:rPr>
              <w:softHyphen/>
              <w:t>ние безудар</w:t>
            </w:r>
            <w:r w:rsidRPr="004749AC">
              <w:rPr>
                <w:color w:val="000000"/>
                <w:sz w:val="20"/>
                <w:szCs w:val="20"/>
              </w:rPr>
              <w:softHyphen/>
              <w:t>ных окон</w:t>
            </w:r>
            <w:r w:rsidRPr="004749AC">
              <w:rPr>
                <w:color w:val="000000"/>
                <w:sz w:val="20"/>
                <w:szCs w:val="20"/>
              </w:rPr>
              <w:softHyphen/>
              <w:t>чаний имен существи</w:t>
            </w:r>
            <w:r w:rsidRPr="004749AC">
              <w:rPr>
                <w:color w:val="000000"/>
                <w:sz w:val="20"/>
                <w:szCs w:val="20"/>
              </w:rPr>
              <w:softHyphen/>
              <w:t>тельных.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Имя прилагательное.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rStyle w:val="FontStyle42"/>
                <w:rFonts w:ascii="Times New Roman" w:hAnsi="Times New Roman" w:cs="Times New Roman"/>
                <w:color w:val="000000"/>
              </w:rPr>
            </w:pPr>
            <w:r w:rsidRPr="004749AC">
              <w:rPr>
                <w:color w:val="000000"/>
                <w:sz w:val="20"/>
                <w:szCs w:val="20"/>
              </w:rPr>
              <w:t>Правописа</w:t>
            </w:r>
            <w:r w:rsidRPr="004749AC">
              <w:rPr>
                <w:color w:val="000000"/>
                <w:sz w:val="20"/>
                <w:szCs w:val="20"/>
              </w:rPr>
              <w:softHyphen/>
              <w:t>ние имен существи</w:t>
            </w:r>
            <w:r w:rsidRPr="004749AC">
              <w:rPr>
                <w:color w:val="000000"/>
                <w:sz w:val="20"/>
                <w:szCs w:val="20"/>
              </w:rPr>
              <w:softHyphen/>
              <w:t xml:space="preserve">тельных на </w:t>
            </w:r>
            <w:r w:rsidRPr="004749AC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>ий, ия, ие.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«Правописание»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rStyle w:val="FontStyle42"/>
                <w:rFonts w:ascii="Times New Roman" w:hAnsi="Times New Roman" w:cs="Times New Roman"/>
                <w:color w:val="000000"/>
              </w:rPr>
            </w:pPr>
            <w:r w:rsidRPr="004749AC">
              <w:rPr>
                <w:color w:val="000000"/>
                <w:sz w:val="20"/>
                <w:szCs w:val="20"/>
              </w:rPr>
              <w:t>Правописа</w:t>
            </w:r>
            <w:r w:rsidRPr="004749AC">
              <w:rPr>
                <w:color w:val="000000"/>
                <w:sz w:val="20"/>
                <w:szCs w:val="20"/>
              </w:rPr>
              <w:softHyphen/>
              <w:t>ние имен существи</w:t>
            </w:r>
            <w:r w:rsidRPr="004749AC">
              <w:rPr>
                <w:color w:val="000000"/>
                <w:sz w:val="20"/>
                <w:szCs w:val="20"/>
              </w:rPr>
              <w:softHyphen/>
              <w:t xml:space="preserve">тельных на </w:t>
            </w:r>
            <w:r w:rsidRPr="004749AC">
              <w:rPr>
                <w:rStyle w:val="FontStyle42"/>
                <w:rFonts w:ascii="Times New Roman" w:hAnsi="Times New Roman" w:cs="Times New Roman"/>
                <w:b/>
                <w:i/>
                <w:color w:val="000000"/>
              </w:rPr>
              <w:t>ий, ия, ие.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Повторе</w:t>
            </w:r>
            <w:r w:rsidRPr="004749AC">
              <w:rPr>
                <w:color w:val="000000"/>
                <w:sz w:val="20"/>
                <w:szCs w:val="20"/>
              </w:rPr>
              <w:softHyphen/>
              <w:t>ние правил правописа</w:t>
            </w:r>
            <w:r w:rsidRPr="004749AC">
              <w:rPr>
                <w:color w:val="000000"/>
                <w:sz w:val="20"/>
                <w:szCs w:val="20"/>
              </w:rPr>
              <w:softHyphen/>
              <w:t>ния безударных окончаний имен существи</w:t>
            </w:r>
            <w:r w:rsidRPr="004749AC">
              <w:rPr>
                <w:color w:val="000000"/>
                <w:sz w:val="20"/>
                <w:szCs w:val="20"/>
              </w:rPr>
              <w:softHyphen/>
              <w:t>тельных.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b/>
                <w:color w:val="000000"/>
                <w:sz w:val="20"/>
                <w:szCs w:val="20"/>
              </w:rPr>
              <w:t xml:space="preserve">Текущий диктант </w:t>
            </w:r>
            <w:r w:rsidRPr="004749AC">
              <w:rPr>
                <w:color w:val="000000"/>
                <w:sz w:val="20"/>
                <w:szCs w:val="20"/>
              </w:rPr>
              <w:t>по теме «Правописание падежных окончаний имен существительных».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Диктант</w:t>
            </w: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Анализ ошибок, допущенных в диктанте.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 xml:space="preserve">Правописание падежных </w:t>
            </w:r>
            <w:r>
              <w:rPr>
                <w:color w:val="000000"/>
                <w:sz w:val="20"/>
                <w:szCs w:val="20"/>
              </w:rPr>
              <w:t>окончаний имен существительных.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Качествен</w:t>
            </w:r>
            <w:r w:rsidRPr="004749AC">
              <w:rPr>
                <w:color w:val="000000"/>
                <w:sz w:val="20"/>
                <w:szCs w:val="20"/>
              </w:rPr>
              <w:softHyphen/>
              <w:t>ные имена прилагательные.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«Развитие речи».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Изложе</w:t>
            </w:r>
            <w:r w:rsidRPr="004749AC">
              <w:rPr>
                <w:color w:val="000000"/>
                <w:sz w:val="20"/>
                <w:szCs w:val="20"/>
              </w:rPr>
              <w:softHyphen/>
              <w:t>ние с элемен</w:t>
            </w:r>
            <w:r w:rsidRPr="004749AC">
              <w:rPr>
                <w:color w:val="000000"/>
                <w:sz w:val="20"/>
                <w:szCs w:val="20"/>
              </w:rPr>
              <w:softHyphen/>
              <w:t>тами сочинения.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РР</w:t>
            </w: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A40471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Степени сравнения качествен</w:t>
            </w:r>
            <w:r w:rsidRPr="004749AC">
              <w:rPr>
                <w:color w:val="000000"/>
                <w:sz w:val="20"/>
                <w:szCs w:val="20"/>
              </w:rPr>
              <w:softHyphen/>
              <w:t>ных прила</w:t>
            </w:r>
            <w:r w:rsidRPr="004749AC">
              <w:rPr>
                <w:color w:val="000000"/>
                <w:sz w:val="20"/>
                <w:szCs w:val="20"/>
              </w:rPr>
              <w:softHyphen/>
              <w:t>гательных.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Правопи</w:t>
            </w:r>
            <w:r w:rsidRPr="004749AC">
              <w:rPr>
                <w:color w:val="000000"/>
                <w:sz w:val="20"/>
                <w:szCs w:val="20"/>
              </w:rPr>
              <w:softHyphen/>
              <w:t>сание окончаний имен прилагательных.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53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«Развитие речи».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Учимся писать изложение.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РР</w:t>
            </w:r>
          </w:p>
        </w:tc>
      </w:tr>
      <w:tr w:rsidR="00B26ED9" w:rsidRPr="004749AC" w:rsidTr="00A40471">
        <w:trPr>
          <w:cantSplit/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Степени сравнения качествен</w:t>
            </w:r>
            <w:r w:rsidRPr="004749AC">
              <w:rPr>
                <w:color w:val="000000"/>
                <w:sz w:val="20"/>
                <w:szCs w:val="20"/>
              </w:rPr>
              <w:softHyphen/>
              <w:t>ных прила</w:t>
            </w:r>
            <w:r w:rsidRPr="004749AC">
              <w:rPr>
                <w:color w:val="000000"/>
                <w:sz w:val="20"/>
                <w:szCs w:val="20"/>
              </w:rPr>
              <w:softHyphen/>
              <w:t>гательных.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cantSplit/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Правописа</w:t>
            </w:r>
            <w:r w:rsidRPr="004749AC">
              <w:rPr>
                <w:color w:val="000000"/>
                <w:sz w:val="20"/>
                <w:szCs w:val="20"/>
              </w:rPr>
              <w:softHyphen/>
              <w:t>ние окончаний имен прилагательных.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</w:t>
            </w:r>
          </w:p>
          <w:p w:rsidR="00B26ED9" w:rsidRPr="00A40471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Краткая форма качествен</w:t>
            </w:r>
            <w:r w:rsidRPr="004749AC">
              <w:rPr>
                <w:color w:val="000000"/>
                <w:sz w:val="20"/>
                <w:szCs w:val="20"/>
              </w:rPr>
              <w:softHyphen/>
              <w:t>ных прила</w:t>
            </w:r>
            <w:r w:rsidRPr="004749AC">
              <w:rPr>
                <w:color w:val="000000"/>
                <w:sz w:val="20"/>
                <w:szCs w:val="20"/>
              </w:rPr>
              <w:softHyphen/>
              <w:t>гательных.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«Правописание»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Правописа</w:t>
            </w:r>
            <w:r w:rsidRPr="004749AC">
              <w:rPr>
                <w:color w:val="000000"/>
                <w:sz w:val="20"/>
                <w:szCs w:val="20"/>
              </w:rPr>
              <w:softHyphen/>
              <w:t>ние окончаний имен прилагательных.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«Развитие речи».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Учимся писать сочинение.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РР</w:t>
            </w: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3E7FC5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Pr="003E7FC5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E7FC5">
              <w:rPr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A40471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Относи</w:t>
            </w:r>
            <w:r w:rsidRPr="004749AC">
              <w:rPr>
                <w:color w:val="000000"/>
                <w:sz w:val="20"/>
                <w:szCs w:val="20"/>
              </w:rPr>
              <w:softHyphen/>
              <w:t>тельные имена прилагатель</w:t>
            </w:r>
            <w:r w:rsidRPr="004749AC">
              <w:rPr>
                <w:color w:val="000000"/>
                <w:sz w:val="20"/>
                <w:szCs w:val="20"/>
              </w:rPr>
              <w:softHyphen/>
              <w:t>ные.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Относительные имена прилагатель</w:t>
            </w:r>
            <w:r w:rsidRPr="004749AC">
              <w:rPr>
                <w:color w:val="000000"/>
                <w:sz w:val="20"/>
                <w:szCs w:val="20"/>
              </w:rPr>
              <w:softHyphen/>
              <w:t>ные. Правописа</w:t>
            </w:r>
            <w:r w:rsidRPr="004749AC">
              <w:rPr>
                <w:color w:val="000000"/>
                <w:sz w:val="20"/>
                <w:szCs w:val="20"/>
              </w:rPr>
              <w:softHyphen/>
              <w:t>ние относительных прилага</w:t>
            </w:r>
            <w:r w:rsidRPr="004749AC">
              <w:rPr>
                <w:color w:val="000000"/>
                <w:sz w:val="20"/>
                <w:szCs w:val="20"/>
              </w:rPr>
              <w:softHyphen/>
              <w:t>тельных.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Как образу</w:t>
            </w:r>
            <w:r w:rsidRPr="004749AC">
              <w:rPr>
                <w:color w:val="000000"/>
                <w:sz w:val="20"/>
                <w:szCs w:val="20"/>
              </w:rPr>
              <w:softHyphen/>
              <w:t>ются относительные имена при</w:t>
            </w:r>
            <w:r w:rsidRPr="004749AC">
              <w:rPr>
                <w:color w:val="000000"/>
                <w:sz w:val="20"/>
                <w:szCs w:val="20"/>
              </w:rPr>
              <w:softHyphen/>
              <w:t>лагатель</w:t>
            </w:r>
            <w:r w:rsidRPr="004749AC">
              <w:rPr>
                <w:color w:val="000000"/>
                <w:sz w:val="20"/>
                <w:szCs w:val="20"/>
              </w:rPr>
              <w:softHyphen/>
              <w:t>ные.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3E7FC5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Pr="003E7FC5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3E7FC5">
              <w:rPr>
                <w:b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Правописа</w:t>
            </w:r>
            <w:r w:rsidRPr="004749AC">
              <w:rPr>
                <w:color w:val="000000"/>
                <w:sz w:val="20"/>
                <w:szCs w:val="20"/>
              </w:rPr>
              <w:softHyphen/>
              <w:t>ние относительных прилага</w:t>
            </w:r>
            <w:r w:rsidRPr="004749AC">
              <w:rPr>
                <w:color w:val="000000"/>
                <w:sz w:val="20"/>
                <w:szCs w:val="20"/>
              </w:rPr>
              <w:softHyphen/>
              <w:t>тельных.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«Развитие речи».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Учимся писать сочинение.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РР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b/>
                <w:color w:val="000000"/>
                <w:sz w:val="20"/>
                <w:szCs w:val="20"/>
              </w:rPr>
              <w:t>Текущая контрольная работа</w:t>
            </w:r>
            <w:r w:rsidRPr="004749AC">
              <w:rPr>
                <w:color w:val="000000"/>
                <w:sz w:val="20"/>
                <w:szCs w:val="20"/>
              </w:rPr>
              <w:t xml:space="preserve"> по теме «Имя прилагательное и его грамматическое значение». 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26ED9" w:rsidRPr="004749AC" w:rsidTr="00830D5F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Относитель</w:t>
            </w:r>
            <w:r w:rsidRPr="004749AC">
              <w:rPr>
                <w:color w:val="000000"/>
                <w:sz w:val="20"/>
                <w:szCs w:val="20"/>
              </w:rPr>
              <w:softHyphen/>
              <w:t>ные имена прилагатель</w:t>
            </w:r>
            <w:r w:rsidRPr="004749AC">
              <w:rPr>
                <w:color w:val="000000"/>
                <w:sz w:val="20"/>
                <w:szCs w:val="20"/>
              </w:rPr>
              <w:softHyphen/>
              <w:t>ные.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Правописа</w:t>
            </w:r>
            <w:r w:rsidRPr="004749AC">
              <w:rPr>
                <w:color w:val="000000"/>
                <w:sz w:val="20"/>
                <w:szCs w:val="20"/>
              </w:rPr>
              <w:softHyphen/>
              <w:t>ние относительных прилага</w:t>
            </w:r>
            <w:r w:rsidRPr="004749AC">
              <w:rPr>
                <w:color w:val="000000"/>
                <w:sz w:val="20"/>
                <w:szCs w:val="20"/>
              </w:rPr>
              <w:softHyphen/>
              <w:t>тельных.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</w:t>
            </w:r>
          </w:p>
          <w:p w:rsidR="00B26ED9" w:rsidRPr="00A40471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Притяжа</w:t>
            </w:r>
            <w:r w:rsidRPr="004749AC">
              <w:rPr>
                <w:color w:val="000000"/>
                <w:sz w:val="20"/>
                <w:szCs w:val="20"/>
              </w:rPr>
              <w:softHyphen/>
              <w:t>тельные имена при</w:t>
            </w:r>
            <w:r w:rsidRPr="004749AC">
              <w:rPr>
                <w:color w:val="000000"/>
                <w:sz w:val="20"/>
                <w:szCs w:val="20"/>
              </w:rPr>
              <w:softHyphen/>
              <w:t>лагатель</w:t>
            </w:r>
            <w:r w:rsidRPr="004749AC">
              <w:rPr>
                <w:color w:val="000000"/>
                <w:sz w:val="20"/>
                <w:szCs w:val="20"/>
              </w:rPr>
              <w:softHyphen/>
              <w:t>ные.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Правописа</w:t>
            </w:r>
            <w:r w:rsidRPr="004749AC">
              <w:rPr>
                <w:color w:val="000000"/>
                <w:sz w:val="20"/>
                <w:szCs w:val="20"/>
              </w:rPr>
              <w:softHyphen/>
              <w:t>ние притяжательных прилага</w:t>
            </w:r>
            <w:r w:rsidRPr="004749AC">
              <w:rPr>
                <w:color w:val="000000"/>
                <w:sz w:val="20"/>
                <w:szCs w:val="20"/>
              </w:rPr>
              <w:softHyphen/>
              <w:t>тельных.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 w:rsidRPr="00A40471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b/>
                <w:color w:val="000000"/>
                <w:sz w:val="20"/>
                <w:szCs w:val="20"/>
              </w:rPr>
              <w:t xml:space="preserve">Текущий диктант </w:t>
            </w:r>
            <w:r w:rsidRPr="004749AC">
              <w:rPr>
                <w:color w:val="000000"/>
                <w:sz w:val="20"/>
                <w:szCs w:val="20"/>
              </w:rPr>
              <w:t xml:space="preserve">по теме «Правописание </w:t>
            </w:r>
            <w:r>
              <w:rPr>
                <w:color w:val="000000"/>
                <w:sz w:val="20"/>
                <w:szCs w:val="20"/>
              </w:rPr>
              <w:t xml:space="preserve">притяжательных </w:t>
            </w:r>
            <w:r w:rsidRPr="004749AC">
              <w:rPr>
                <w:color w:val="000000"/>
                <w:sz w:val="20"/>
                <w:szCs w:val="20"/>
              </w:rPr>
              <w:t xml:space="preserve">имен прилагательных». 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Диктант</w:t>
            </w: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Анализ ошибок, допущенных в диктанте.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Правописание падежных</w:t>
            </w:r>
            <w:r>
              <w:rPr>
                <w:color w:val="000000"/>
                <w:sz w:val="20"/>
                <w:szCs w:val="20"/>
              </w:rPr>
              <w:t xml:space="preserve"> окончаний имен прилагательных.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Правописа</w:t>
            </w:r>
            <w:r w:rsidRPr="004749AC">
              <w:rPr>
                <w:color w:val="000000"/>
                <w:sz w:val="20"/>
                <w:szCs w:val="20"/>
              </w:rPr>
              <w:softHyphen/>
              <w:t>ние сравнительной степени качествен</w:t>
            </w:r>
            <w:r w:rsidRPr="004749AC">
              <w:rPr>
                <w:color w:val="000000"/>
                <w:sz w:val="20"/>
                <w:szCs w:val="20"/>
              </w:rPr>
              <w:softHyphen/>
              <w:t>ных прилагательных.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Списывание </w:t>
            </w:r>
          </w:p>
          <w:p w:rsidR="00B26ED9" w:rsidRPr="00D66E50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теме</w:t>
            </w:r>
            <w:r w:rsidRPr="00D66E50">
              <w:rPr>
                <w:rStyle w:val="FollowedHyperlink"/>
                <w:color w:val="000000"/>
                <w:sz w:val="20"/>
                <w:szCs w:val="20"/>
                <w:u w:val="none"/>
              </w:rPr>
              <w:t xml:space="preserve"> </w:t>
            </w:r>
            <w:r>
              <w:rPr>
                <w:rStyle w:val="FollowedHyperlink"/>
                <w:color w:val="000000"/>
                <w:sz w:val="20"/>
                <w:szCs w:val="20"/>
                <w:u w:val="none"/>
              </w:rPr>
              <w:t>«</w:t>
            </w:r>
            <w:r w:rsidRPr="00D66E50">
              <w:rPr>
                <w:rStyle w:val="FollowedHyperlink"/>
                <w:color w:val="000000"/>
                <w:sz w:val="20"/>
                <w:szCs w:val="20"/>
                <w:u w:val="none"/>
              </w:rPr>
              <w:t>Прове</w:t>
            </w:r>
            <w:r>
              <w:rPr>
                <w:rStyle w:val="FollowedHyperlink"/>
                <w:color w:val="000000"/>
                <w:sz w:val="20"/>
                <w:szCs w:val="20"/>
                <w:u w:val="none"/>
              </w:rPr>
              <w:t xml:space="preserve">ряемые согласные и </w:t>
            </w:r>
            <w:r w:rsidRPr="00D66E50">
              <w:rPr>
                <w:rStyle w:val="FollowedHyperlink"/>
                <w:color w:val="000000"/>
                <w:sz w:val="20"/>
                <w:szCs w:val="20"/>
                <w:u w:val="none"/>
              </w:rPr>
              <w:t>Проверяемые безударные гласные в корне слова</w:t>
            </w:r>
            <w:r>
              <w:rPr>
                <w:rStyle w:val="FollowedHyperlink"/>
                <w:color w:val="000000"/>
                <w:sz w:val="20"/>
                <w:szCs w:val="20"/>
                <w:u w:val="none"/>
              </w:rPr>
              <w:t>».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Списывание</w:t>
            </w:r>
          </w:p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«Правописание»</w:t>
            </w:r>
          </w:p>
          <w:p w:rsidR="00B26ED9" w:rsidRPr="00A40471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Правописа</w:t>
            </w:r>
            <w:r w:rsidRPr="004749AC">
              <w:rPr>
                <w:color w:val="000000"/>
                <w:sz w:val="20"/>
                <w:szCs w:val="20"/>
              </w:rPr>
              <w:softHyphen/>
              <w:t>ние прево</w:t>
            </w:r>
            <w:r w:rsidRPr="004749AC">
              <w:rPr>
                <w:color w:val="000000"/>
                <w:sz w:val="20"/>
                <w:szCs w:val="20"/>
              </w:rPr>
              <w:softHyphen/>
              <w:t>сходной степени качествен</w:t>
            </w:r>
            <w:r w:rsidRPr="004749AC">
              <w:rPr>
                <w:color w:val="000000"/>
                <w:sz w:val="20"/>
                <w:szCs w:val="20"/>
              </w:rPr>
              <w:softHyphen/>
              <w:t>ных прила</w:t>
            </w:r>
            <w:r w:rsidRPr="004749AC">
              <w:rPr>
                <w:color w:val="000000"/>
                <w:sz w:val="20"/>
                <w:szCs w:val="20"/>
              </w:rPr>
              <w:softHyphen/>
              <w:t>гательных.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«Правописание»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Правописа</w:t>
            </w:r>
            <w:r w:rsidRPr="004749AC">
              <w:rPr>
                <w:color w:val="000000"/>
                <w:sz w:val="20"/>
                <w:szCs w:val="20"/>
              </w:rPr>
              <w:softHyphen/>
              <w:t>ние крат</w:t>
            </w:r>
            <w:r w:rsidRPr="004749AC">
              <w:rPr>
                <w:color w:val="000000"/>
                <w:sz w:val="20"/>
                <w:szCs w:val="20"/>
              </w:rPr>
              <w:softHyphen/>
              <w:t>кой формы качествен</w:t>
            </w:r>
            <w:r w:rsidRPr="004749AC">
              <w:rPr>
                <w:color w:val="000000"/>
                <w:sz w:val="20"/>
                <w:szCs w:val="20"/>
              </w:rPr>
              <w:softHyphen/>
              <w:t>ных прила</w:t>
            </w:r>
            <w:r w:rsidRPr="004749AC">
              <w:rPr>
                <w:color w:val="000000"/>
                <w:sz w:val="20"/>
                <w:szCs w:val="20"/>
              </w:rPr>
              <w:softHyphen/>
              <w:t>гательных.</w:t>
            </w:r>
            <w:r w:rsidRPr="004749A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66E50">
              <w:rPr>
                <w:bCs/>
                <w:i/>
                <w:color w:val="000000"/>
                <w:sz w:val="20"/>
                <w:szCs w:val="20"/>
              </w:rPr>
              <w:t>Словарный диктант.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</w:t>
            </w:r>
          </w:p>
          <w:p w:rsidR="00B26ED9" w:rsidRPr="00A40471" w:rsidRDefault="00B26ED9" w:rsidP="009E4C2F">
            <w:pPr>
              <w:widowControl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Местоиме</w:t>
            </w:r>
            <w:r w:rsidRPr="004749AC">
              <w:rPr>
                <w:color w:val="000000"/>
                <w:sz w:val="20"/>
                <w:szCs w:val="20"/>
              </w:rPr>
              <w:softHyphen/>
              <w:t>ние.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«Развитие речи».</w:t>
            </w:r>
          </w:p>
          <w:p w:rsidR="00B26ED9" w:rsidRPr="004749AC" w:rsidRDefault="00B26ED9" w:rsidP="009E4C2F">
            <w:pPr>
              <w:widowControl w:val="0"/>
              <w:rPr>
                <w:color w:val="000000"/>
                <w:sz w:val="20"/>
                <w:szCs w:val="20"/>
              </w:rPr>
            </w:pPr>
            <w:r w:rsidRPr="00D66E50">
              <w:rPr>
                <w:color w:val="000000"/>
                <w:sz w:val="20"/>
                <w:szCs w:val="20"/>
              </w:rPr>
              <w:t>Текущее изложение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66E50">
              <w:rPr>
                <w:color w:val="000000"/>
                <w:sz w:val="20"/>
                <w:szCs w:val="20"/>
              </w:rPr>
              <w:t>по самостоятельно составленному плану.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РР</w:t>
            </w:r>
          </w:p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</w:t>
            </w:r>
          </w:p>
          <w:p w:rsidR="00B26ED9" w:rsidRPr="00A40471" w:rsidRDefault="00B26ED9" w:rsidP="009E4C2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Личные местоиме</w:t>
            </w:r>
            <w:r w:rsidRPr="004749AC">
              <w:rPr>
                <w:color w:val="000000"/>
                <w:sz w:val="20"/>
                <w:szCs w:val="20"/>
              </w:rPr>
              <w:softHyphen/>
              <w:t>ния</w:t>
            </w:r>
            <w:r w:rsidRPr="004749AC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000000"/>
                <w:sz w:val="20"/>
                <w:szCs w:val="20"/>
              </w:rPr>
              <w:t>ИКТ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A40471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Блок «Как устроен наш язык».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bCs/>
                <w:color w:val="000000"/>
                <w:sz w:val="20"/>
                <w:szCs w:val="20"/>
              </w:rPr>
              <w:t>Лич</w:t>
            </w:r>
            <w:r w:rsidRPr="004749AC">
              <w:rPr>
                <w:color w:val="000000"/>
                <w:sz w:val="20"/>
                <w:szCs w:val="20"/>
              </w:rPr>
              <w:t>ные местоиме</w:t>
            </w:r>
            <w:r w:rsidRPr="004749AC">
              <w:rPr>
                <w:color w:val="000000"/>
                <w:sz w:val="20"/>
                <w:szCs w:val="20"/>
              </w:rPr>
              <w:softHyphen/>
              <w:t>ния.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b/>
                <w:color w:val="000000"/>
                <w:sz w:val="20"/>
                <w:szCs w:val="20"/>
              </w:rPr>
              <w:t>Комплексная итоговая контрольная работа.</w:t>
            </w:r>
            <w:r w:rsidRPr="004749AC">
              <w:rPr>
                <w:color w:val="000000"/>
                <w:sz w:val="20"/>
                <w:szCs w:val="20"/>
              </w:rPr>
              <w:t xml:space="preserve"> На материале блоков «Как устроен наш язык», «Правописание», «Развитие речи». 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Контрольная работа</w:t>
            </w:r>
          </w:p>
        </w:tc>
      </w:tr>
      <w:tr w:rsidR="00B26ED9" w:rsidRPr="004749AC" w:rsidTr="00E325BF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«Правописание».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Правописа</w:t>
            </w:r>
            <w:r w:rsidRPr="004749AC">
              <w:rPr>
                <w:color w:val="000000"/>
                <w:sz w:val="20"/>
                <w:szCs w:val="20"/>
              </w:rPr>
              <w:softHyphen/>
              <w:t>ние местои</w:t>
            </w:r>
            <w:r w:rsidRPr="004749AC">
              <w:rPr>
                <w:color w:val="000000"/>
                <w:sz w:val="20"/>
                <w:szCs w:val="20"/>
              </w:rPr>
              <w:softHyphen/>
              <w:t>мений с предлогами.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E325BF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«Как устроен наш язык»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Как изме</w:t>
            </w:r>
            <w:r w:rsidRPr="004749AC">
              <w:rPr>
                <w:color w:val="000000"/>
                <w:sz w:val="20"/>
                <w:szCs w:val="20"/>
              </w:rPr>
              <w:softHyphen/>
              <w:t>няются местоиме</w:t>
            </w:r>
            <w:r w:rsidRPr="004749AC">
              <w:rPr>
                <w:color w:val="000000"/>
                <w:sz w:val="20"/>
                <w:szCs w:val="20"/>
              </w:rPr>
              <w:softHyphen/>
              <w:t>ния.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Блок «Правописание»</w:t>
            </w:r>
          </w:p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Правописа</w:t>
            </w:r>
            <w:r w:rsidRPr="004749AC">
              <w:rPr>
                <w:color w:val="000000"/>
                <w:sz w:val="20"/>
                <w:szCs w:val="20"/>
              </w:rPr>
              <w:softHyphen/>
              <w:t>ние место</w:t>
            </w:r>
            <w:r w:rsidRPr="004749AC">
              <w:rPr>
                <w:color w:val="000000"/>
                <w:sz w:val="20"/>
                <w:szCs w:val="20"/>
              </w:rPr>
              <w:softHyphen/>
              <w:t>имений. Как изменя</w:t>
            </w:r>
            <w:r w:rsidRPr="004749AC">
              <w:rPr>
                <w:color w:val="000000"/>
                <w:sz w:val="20"/>
                <w:szCs w:val="20"/>
              </w:rPr>
              <w:softHyphen/>
              <w:t>ются место</w:t>
            </w:r>
            <w:r w:rsidRPr="004749AC">
              <w:rPr>
                <w:color w:val="000000"/>
                <w:sz w:val="20"/>
                <w:szCs w:val="20"/>
              </w:rPr>
              <w:softHyphen/>
              <w:t>имения.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749AC">
              <w:rPr>
                <w:color w:val="000000"/>
                <w:sz w:val="20"/>
                <w:szCs w:val="20"/>
              </w:rPr>
              <w:t>Праздник «Знатоки русского языка».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9E4C2F">
            <w:pPr>
              <w:numPr>
                <w:ilvl w:val="0"/>
                <w:numId w:val="40"/>
              </w:numPr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9E4C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Pr="004749AC" w:rsidRDefault="00B26ED9" w:rsidP="009E4C2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527" w:type="pct"/>
          </w:tcPr>
          <w:p w:rsidR="00B26ED9" w:rsidRPr="00A40471" w:rsidRDefault="00B26ED9" w:rsidP="009E4C2F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B26ED9" w:rsidRPr="004749AC" w:rsidTr="0053007C">
        <w:trPr>
          <w:trHeight w:val="20"/>
        </w:trPr>
        <w:tc>
          <w:tcPr>
            <w:tcW w:w="200" w:type="pct"/>
          </w:tcPr>
          <w:p w:rsidR="00B26ED9" w:rsidRPr="004749AC" w:rsidRDefault="00B26ED9" w:rsidP="00014D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8" w:type="pct"/>
          </w:tcPr>
          <w:p w:rsidR="00B26ED9" w:rsidRPr="004749AC" w:rsidRDefault="00B26ED9" w:rsidP="00014D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</w:tcPr>
          <w:p w:rsidR="00B26ED9" w:rsidRPr="00014D3C" w:rsidRDefault="00B26ED9" w:rsidP="00014D3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pct"/>
          </w:tcPr>
          <w:p w:rsidR="00B26ED9" w:rsidRDefault="00B26ED9" w:rsidP="00014D3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ИТОГО ЗА ГОД:</w:t>
            </w:r>
          </w:p>
          <w:p w:rsidR="00B26ED9" w:rsidRDefault="00B26ED9" w:rsidP="00014D3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Диктантов:</w:t>
            </w:r>
          </w:p>
          <w:p w:rsidR="00B26ED9" w:rsidRDefault="00B26ED9" w:rsidP="00014D3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Тестов:</w:t>
            </w:r>
          </w:p>
          <w:p w:rsidR="00B26ED9" w:rsidRDefault="00B26ED9" w:rsidP="00014D3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Контрольных работ:</w:t>
            </w:r>
          </w:p>
          <w:p w:rsidR="00B26ED9" w:rsidRDefault="00B26ED9" w:rsidP="00014D3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Списываний:</w:t>
            </w:r>
          </w:p>
          <w:p w:rsidR="00B26ED9" w:rsidRDefault="00B26ED9" w:rsidP="00014D3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Словарных диктантов:</w:t>
            </w:r>
          </w:p>
          <w:p w:rsidR="00B26ED9" w:rsidRPr="00014D3C" w:rsidRDefault="00B26ED9" w:rsidP="00014D3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Работ по развитию речи:</w:t>
            </w:r>
          </w:p>
          <w:p w:rsidR="00B26ED9" w:rsidRPr="00014D3C" w:rsidRDefault="00B26ED9" w:rsidP="00014D3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pct"/>
          </w:tcPr>
          <w:p w:rsidR="00B26ED9" w:rsidRDefault="00B26ED9" w:rsidP="00014D3C">
            <w:pPr>
              <w:pStyle w:val="ListParagraph"/>
              <w:numPr>
                <w:ilvl w:val="0"/>
                <w:numId w:val="43"/>
              </w:numPr>
              <w:rPr>
                <w:b/>
                <w:color w:val="000000"/>
                <w:sz w:val="20"/>
                <w:szCs w:val="20"/>
              </w:rPr>
            </w:pPr>
            <w:r w:rsidRPr="00014D3C">
              <w:rPr>
                <w:b/>
                <w:color w:val="000000"/>
                <w:sz w:val="20"/>
                <w:szCs w:val="20"/>
              </w:rPr>
              <w:t>часов</w:t>
            </w:r>
          </w:p>
          <w:p w:rsidR="00B26ED9" w:rsidRDefault="00B26ED9" w:rsidP="00014D3C">
            <w:pPr>
              <w:ind w:left="180"/>
              <w:rPr>
                <w:b/>
                <w:color w:val="000000"/>
                <w:sz w:val="20"/>
                <w:szCs w:val="20"/>
              </w:rPr>
            </w:pPr>
            <w:r w:rsidRPr="00014D3C">
              <w:rPr>
                <w:b/>
                <w:color w:val="000000"/>
                <w:sz w:val="20"/>
                <w:szCs w:val="20"/>
              </w:rPr>
              <w:t>5 часов</w:t>
            </w:r>
          </w:p>
          <w:p w:rsidR="00B26ED9" w:rsidRDefault="00B26ED9" w:rsidP="00014D3C">
            <w:pPr>
              <w:ind w:left="18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 часа</w:t>
            </w:r>
          </w:p>
          <w:p w:rsidR="00B26ED9" w:rsidRDefault="00B26ED9" w:rsidP="00014D3C">
            <w:pPr>
              <w:ind w:left="18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 часов</w:t>
            </w:r>
          </w:p>
          <w:p w:rsidR="00B26ED9" w:rsidRDefault="00B26ED9" w:rsidP="00014D3C">
            <w:pPr>
              <w:ind w:left="18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 часа</w:t>
            </w:r>
          </w:p>
          <w:p w:rsidR="00B26ED9" w:rsidRDefault="00B26ED9" w:rsidP="00014D3C">
            <w:pPr>
              <w:ind w:left="18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  <w:p w:rsidR="00B26ED9" w:rsidRPr="00014D3C" w:rsidRDefault="00B26ED9" w:rsidP="00014D3C">
            <w:pPr>
              <w:ind w:left="18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 часов</w:t>
            </w:r>
          </w:p>
          <w:p w:rsidR="00B26ED9" w:rsidRPr="00014D3C" w:rsidRDefault="00B26ED9" w:rsidP="00014D3C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B26ED9" w:rsidRPr="004749AC" w:rsidRDefault="00B26ED9" w:rsidP="009E4C2F">
      <w:pPr>
        <w:rPr>
          <w:color w:val="000000"/>
          <w:sz w:val="20"/>
          <w:szCs w:val="20"/>
        </w:rPr>
        <w:sectPr w:rsidR="00B26ED9" w:rsidRPr="004749AC">
          <w:footnotePr>
            <w:numRestart w:val="eachPage"/>
          </w:footnotePr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B26ED9" w:rsidRDefault="00B26ED9"/>
    <w:sectPr w:rsidR="00B26ED9" w:rsidSect="009E4C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b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f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FFFFFFFE"/>
    <w:multiLevelType w:val="singleLevel"/>
    <w:tmpl w:val="19646D0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5B29DB"/>
    <w:multiLevelType w:val="hybridMultilevel"/>
    <w:tmpl w:val="3EF4655C"/>
    <w:lvl w:ilvl="0" w:tplc="165C3B6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29542F2"/>
    <w:multiLevelType w:val="hybridMultilevel"/>
    <w:tmpl w:val="5E5207CC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622A9"/>
    <w:multiLevelType w:val="hybridMultilevel"/>
    <w:tmpl w:val="4B7E715A"/>
    <w:lvl w:ilvl="0" w:tplc="F656C382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3D78BE"/>
    <w:multiLevelType w:val="hybridMultilevel"/>
    <w:tmpl w:val="37DEBA60"/>
    <w:lvl w:ilvl="0" w:tplc="0419000F">
      <w:start w:val="1"/>
      <w:numFmt w:val="decimal"/>
      <w:lvlText w:val="%1."/>
      <w:lvlJc w:val="left"/>
      <w:pPr>
        <w:ind w:left="5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347433"/>
    <w:multiLevelType w:val="hybridMultilevel"/>
    <w:tmpl w:val="7234AF7A"/>
    <w:lvl w:ilvl="0" w:tplc="165C3B64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02873F7"/>
    <w:multiLevelType w:val="hybridMultilevel"/>
    <w:tmpl w:val="5C28D39C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277E4"/>
    <w:multiLevelType w:val="hybridMultilevel"/>
    <w:tmpl w:val="1EF05CEC"/>
    <w:lvl w:ilvl="0" w:tplc="165C3B6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ABC44FF"/>
    <w:multiLevelType w:val="hybridMultilevel"/>
    <w:tmpl w:val="4AF4E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00190"/>
    <w:multiLevelType w:val="hybridMultilevel"/>
    <w:tmpl w:val="CA523252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C7E55"/>
    <w:multiLevelType w:val="hybridMultilevel"/>
    <w:tmpl w:val="7B3AD6F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9711ED2"/>
    <w:multiLevelType w:val="hybridMultilevel"/>
    <w:tmpl w:val="E50E0BA2"/>
    <w:lvl w:ilvl="0" w:tplc="165C3B64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AC914E4"/>
    <w:multiLevelType w:val="hybridMultilevel"/>
    <w:tmpl w:val="21BEF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AD51E7"/>
    <w:multiLevelType w:val="hybridMultilevel"/>
    <w:tmpl w:val="998C3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771EF"/>
    <w:multiLevelType w:val="hybridMultilevel"/>
    <w:tmpl w:val="FB5EF440"/>
    <w:lvl w:ilvl="0" w:tplc="F656C382">
      <w:start w:val="170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340D1FF2"/>
    <w:multiLevelType w:val="hybridMultilevel"/>
    <w:tmpl w:val="63B0E402"/>
    <w:lvl w:ilvl="0" w:tplc="FE326FB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FE326FB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3C1A7633"/>
    <w:multiLevelType w:val="hybridMultilevel"/>
    <w:tmpl w:val="A414F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F104AD"/>
    <w:multiLevelType w:val="hybridMultilevel"/>
    <w:tmpl w:val="FBE41084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2AA2394"/>
    <w:multiLevelType w:val="hybridMultilevel"/>
    <w:tmpl w:val="1B62FC1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223E96"/>
    <w:multiLevelType w:val="hybridMultilevel"/>
    <w:tmpl w:val="5A9445D8"/>
    <w:lvl w:ilvl="0" w:tplc="0419000F">
      <w:start w:val="1"/>
      <w:numFmt w:val="decimal"/>
      <w:lvlText w:val="%1."/>
      <w:lvlJc w:val="left"/>
      <w:pPr>
        <w:ind w:left="5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D353B3"/>
    <w:multiLevelType w:val="hybridMultilevel"/>
    <w:tmpl w:val="96967D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DC11FB"/>
    <w:multiLevelType w:val="hybridMultilevel"/>
    <w:tmpl w:val="EF788D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B2CA4"/>
    <w:multiLevelType w:val="hybridMultilevel"/>
    <w:tmpl w:val="929CE808"/>
    <w:lvl w:ilvl="0" w:tplc="0419000F">
      <w:start w:val="1"/>
      <w:numFmt w:val="decimal"/>
      <w:lvlText w:val="%1."/>
      <w:lvlJc w:val="left"/>
      <w:pPr>
        <w:ind w:left="5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6E7A94"/>
    <w:multiLevelType w:val="hybridMultilevel"/>
    <w:tmpl w:val="5B0C55C2"/>
    <w:lvl w:ilvl="0" w:tplc="F196B09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>
    <w:nsid w:val="54B20268"/>
    <w:multiLevelType w:val="hybridMultilevel"/>
    <w:tmpl w:val="F078D26A"/>
    <w:lvl w:ilvl="0" w:tplc="C7B8818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484E88"/>
    <w:multiLevelType w:val="hybridMultilevel"/>
    <w:tmpl w:val="AAC6D7D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96E283E"/>
    <w:multiLevelType w:val="hybridMultilevel"/>
    <w:tmpl w:val="FD22BB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A3281A"/>
    <w:multiLevelType w:val="hybridMultilevel"/>
    <w:tmpl w:val="4FC21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3B0504"/>
    <w:multiLevelType w:val="hybridMultilevel"/>
    <w:tmpl w:val="4184EA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609EC"/>
    <w:multiLevelType w:val="hybridMultilevel"/>
    <w:tmpl w:val="DBBA1B2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5635A15"/>
    <w:multiLevelType w:val="hybridMultilevel"/>
    <w:tmpl w:val="2BA4A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453F1"/>
    <w:multiLevelType w:val="hybridMultilevel"/>
    <w:tmpl w:val="2D207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927BE"/>
    <w:multiLevelType w:val="hybridMultilevel"/>
    <w:tmpl w:val="BE86C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0A4029"/>
    <w:multiLevelType w:val="hybridMultilevel"/>
    <w:tmpl w:val="21B6BE8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2C1376"/>
    <w:multiLevelType w:val="hybridMultilevel"/>
    <w:tmpl w:val="37F0850C"/>
    <w:lvl w:ilvl="0" w:tplc="165C3B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9051DE"/>
    <w:multiLevelType w:val="hybridMultilevel"/>
    <w:tmpl w:val="C728FAEC"/>
    <w:lvl w:ilvl="0" w:tplc="165C3B6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605174"/>
    <w:multiLevelType w:val="hybridMultilevel"/>
    <w:tmpl w:val="929CE808"/>
    <w:lvl w:ilvl="0" w:tplc="0419000F">
      <w:start w:val="1"/>
      <w:numFmt w:val="decimal"/>
      <w:lvlText w:val="%1."/>
      <w:lvlJc w:val="left"/>
      <w:pPr>
        <w:ind w:left="54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12727FD"/>
    <w:multiLevelType w:val="hybridMultilevel"/>
    <w:tmpl w:val="92182F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9A2961"/>
    <w:multiLevelType w:val="hybridMultilevel"/>
    <w:tmpl w:val="513274A4"/>
    <w:lvl w:ilvl="0" w:tplc="165C3B64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A611F7"/>
    <w:multiLevelType w:val="hybridMultilevel"/>
    <w:tmpl w:val="BD1665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18"/>
  </w:num>
  <w:num w:numId="4">
    <w:abstractNumId w:val="29"/>
  </w:num>
  <w:num w:numId="5">
    <w:abstractNumId w:val="25"/>
  </w:num>
  <w:num w:numId="6">
    <w:abstractNumId w:val="39"/>
  </w:num>
  <w:num w:numId="7">
    <w:abstractNumId w:val="13"/>
  </w:num>
  <w:num w:numId="8">
    <w:abstractNumId w:val="32"/>
  </w:num>
  <w:num w:numId="9">
    <w:abstractNumId w:val="27"/>
  </w:num>
  <w:num w:numId="10">
    <w:abstractNumId w:val="21"/>
  </w:num>
  <w:num w:numId="11">
    <w:abstractNumId w:val="20"/>
  </w:num>
  <w:num w:numId="12">
    <w:abstractNumId w:val="5"/>
  </w:num>
  <w:num w:numId="13">
    <w:abstractNumId w:val="23"/>
  </w:num>
  <w:num w:numId="14">
    <w:abstractNumId w:val="24"/>
  </w:num>
  <w:num w:numId="15">
    <w:abstractNumId w:val="36"/>
  </w:num>
  <w:num w:numId="16">
    <w:abstractNumId w:val="28"/>
  </w:num>
  <w:num w:numId="17">
    <w:abstractNumId w:val="37"/>
  </w:num>
  <w:num w:numId="18">
    <w:abstractNumId w:val="12"/>
  </w:num>
  <w:num w:numId="19">
    <w:abstractNumId w:val="26"/>
  </w:num>
  <w:num w:numId="20">
    <w:abstractNumId w:val="31"/>
  </w:num>
  <w:num w:numId="21">
    <w:abstractNumId w:val="8"/>
  </w:num>
  <w:num w:numId="22">
    <w:abstractNumId w:val="30"/>
  </w:num>
  <w:num w:numId="23">
    <w:abstractNumId w:val="16"/>
  </w:num>
  <w:num w:numId="24">
    <w:abstractNumId w:val="22"/>
  </w:num>
  <w:num w:numId="25">
    <w:abstractNumId w:val="19"/>
  </w:num>
  <w:num w:numId="26">
    <w:abstractNumId w:val="4"/>
  </w:num>
  <w:num w:numId="27">
    <w:abstractNumId w:val="35"/>
  </w:num>
  <w:num w:numId="28">
    <w:abstractNumId w:val="11"/>
  </w:num>
  <w:num w:numId="29">
    <w:abstractNumId w:val="34"/>
  </w:num>
  <w:num w:numId="30">
    <w:abstractNumId w:val="2"/>
  </w:num>
  <w:num w:numId="31">
    <w:abstractNumId w:val="1"/>
  </w:num>
  <w:num w:numId="32">
    <w:abstractNumId w:val="15"/>
  </w:num>
  <w:num w:numId="33">
    <w:abstractNumId w:val="9"/>
  </w:num>
  <w:num w:numId="34">
    <w:abstractNumId w:val="38"/>
  </w:num>
  <w:num w:numId="35">
    <w:abstractNumId w:val="6"/>
  </w:num>
  <w:num w:numId="36">
    <w:abstractNumId w:val="0"/>
    <w:lvlOverride w:ilvl="0">
      <w:lvl w:ilvl="0">
        <w:numFmt w:val="bullet"/>
        <w:lvlText w:val="•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lvl w:ilvl="0">
        <w:numFmt w:val="bullet"/>
        <w:lvlText w:val="•"/>
        <w:legacy w:legacy="1" w:legacySpace="0" w:legacyIndent="166"/>
        <w:lvlJc w:val="left"/>
        <w:rPr>
          <w:rFonts w:ascii="Arial" w:hAnsi="Arial" w:hint="default"/>
        </w:rPr>
      </w:lvl>
    </w:lvlOverride>
  </w:num>
  <w:num w:numId="39">
    <w:abstractNumId w:val="3"/>
  </w:num>
  <w:num w:numId="40">
    <w:abstractNumId w:val="3"/>
  </w:num>
  <w:num w:numId="41">
    <w:abstractNumId w:val="10"/>
  </w:num>
  <w:num w:numId="42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BE6"/>
    <w:rsid w:val="00014D3C"/>
    <w:rsid w:val="0003312A"/>
    <w:rsid w:val="00134726"/>
    <w:rsid w:val="001426BA"/>
    <w:rsid w:val="001A4F6D"/>
    <w:rsid w:val="001B1B07"/>
    <w:rsid w:val="002655A6"/>
    <w:rsid w:val="00280E47"/>
    <w:rsid w:val="002A0094"/>
    <w:rsid w:val="00306967"/>
    <w:rsid w:val="00380C6A"/>
    <w:rsid w:val="003B45C0"/>
    <w:rsid w:val="003E7FC5"/>
    <w:rsid w:val="00441641"/>
    <w:rsid w:val="004749AC"/>
    <w:rsid w:val="0053007C"/>
    <w:rsid w:val="00594BE6"/>
    <w:rsid w:val="00596E9F"/>
    <w:rsid w:val="005E0956"/>
    <w:rsid w:val="00610E43"/>
    <w:rsid w:val="006158F7"/>
    <w:rsid w:val="0062175A"/>
    <w:rsid w:val="006C4CB1"/>
    <w:rsid w:val="006D53CB"/>
    <w:rsid w:val="00710F58"/>
    <w:rsid w:val="007128CC"/>
    <w:rsid w:val="007C704F"/>
    <w:rsid w:val="007E6D96"/>
    <w:rsid w:val="00830D5F"/>
    <w:rsid w:val="008517B4"/>
    <w:rsid w:val="008607A8"/>
    <w:rsid w:val="00860823"/>
    <w:rsid w:val="008C073F"/>
    <w:rsid w:val="008F07B3"/>
    <w:rsid w:val="009904BB"/>
    <w:rsid w:val="00995D31"/>
    <w:rsid w:val="009E4C2F"/>
    <w:rsid w:val="00A40471"/>
    <w:rsid w:val="00AB2D63"/>
    <w:rsid w:val="00B26ED9"/>
    <w:rsid w:val="00B41841"/>
    <w:rsid w:val="00C75C61"/>
    <w:rsid w:val="00CD2721"/>
    <w:rsid w:val="00D12395"/>
    <w:rsid w:val="00D275F6"/>
    <w:rsid w:val="00D66E50"/>
    <w:rsid w:val="00DA09C2"/>
    <w:rsid w:val="00DD3863"/>
    <w:rsid w:val="00DE4B25"/>
    <w:rsid w:val="00E325BF"/>
    <w:rsid w:val="00EA011D"/>
    <w:rsid w:val="00EB6F20"/>
    <w:rsid w:val="00FD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E4C2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4C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4C2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4C2F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E4C2F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9E4C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E4C2F"/>
    <w:pPr>
      <w:outlineLvl w:val="5"/>
    </w:pPr>
    <w:rPr>
      <w:smallCaps/>
      <w:color w:val="DA1F28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E4C2F"/>
    <w:pPr>
      <w:outlineLvl w:val="6"/>
    </w:pPr>
    <w:rPr>
      <w:b/>
      <w:smallCaps/>
      <w:color w:val="DA1F28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E4C2F"/>
    <w:pPr>
      <w:outlineLvl w:val="7"/>
    </w:pPr>
    <w:rPr>
      <w:b/>
      <w:i/>
      <w:smallCaps/>
      <w:color w:val="A3171D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E4C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4C2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4C2F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E4C2F"/>
    <w:rPr>
      <w:rFonts w:ascii="Times New Roman" w:hAnsi="Times New Roman" w:cs="Times New Roman"/>
      <w:smallCaps/>
      <w:spacing w:val="5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E4C2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E4C2F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E4C2F"/>
    <w:rPr>
      <w:rFonts w:ascii="Times New Roman" w:hAnsi="Times New Roman" w:cs="Times New Roman"/>
      <w:smallCaps/>
      <w:color w:val="DA1F28"/>
      <w:spacing w:val="5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E4C2F"/>
    <w:rPr>
      <w:rFonts w:ascii="Times New Roman" w:hAnsi="Times New Roman" w:cs="Times New Roman"/>
      <w:b/>
      <w:smallCaps/>
      <w:color w:val="DA1F28"/>
      <w:spacing w:val="10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E4C2F"/>
    <w:rPr>
      <w:rFonts w:ascii="Times New Roman" w:hAnsi="Times New Roman" w:cs="Times New Roman"/>
      <w:b/>
      <w:i/>
      <w:smallCaps/>
      <w:color w:val="A3171D"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E4C2F"/>
    <w:rPr>
      <w:rFonts w:ascii="Arial" w:hAnsi="Arial" w:cs="Arial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9E4C2F"/>
    <w:pPr>
      <w:spacing w:before="240" w:after="60"/>
      <w:jc w:val="center"/>
      <w:outlineLvl w:val="0"/>
    </w:pPr>
    <w:rPr>
      <w:rFonts w:ascii="Calibri Light" w:hAnsi="Calibri Light"/>
      <w:b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9E4C2F"/>
    <w:rPr>
      <w:rFonts w:ascii="Calibri Light" w:hAnsi="Calibri Light" w:cs="Times New Roman"/>
      <w:b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E4C2F"/>
    <w:pPr>
      <w:spacing w:after="60"/>
      <w:jc w:val="center"/>
      <w:outlineLvl w:val="1"/>
    </w:pPr>
    <w:rPr>
      <w:rFonts w:ascii="Calibri Light" w:hAnsi="Calibri Light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E4C2F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9E4C2F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9E4C2F"/>
    <w:rPr>
      <w:rFonts w:ascii="Times New Roman" w:eastAsia="Times New Roman" w:hAnsi="Times New Roman"/>
      <w:bCs/>
      <w:iCs/>
      <w:smallCaps/>
      <w:sz w:val="28"/>
      <w:szCs w:val="28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9E4C2F"/>
    <w:rPr>
      <w:rFonts w:ascii="Times New Roman" w:hAnsi="Times New Roman" w:cs="Times New Roman"/>
      <w:bCs/>
      <w:iCs/>
      <w:smallCaps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9E4C2F"/>
    <w:pPr>
      <w:ind w:left="720"/>
      <w:contextualSpacing/>
    </w:pPr>
    <w:rPr>
      <w:rFonts w:eastAsia="Calibri"/>
      <w:bCs/>
      <w:iCs/>
      <w:smallCaps/>
    </w:rPr>
  </w:style>
  <w:style w:type="paragraph" w:styleId="Quote">
    <w:name w:val="Quote"/>
    <w:basedOn w:val="Normal"/>
    <w:next w:val="Normal"/>
    <w:link w:val="QuoteChar"/>
    <w:uiPriority w:val="99"/>
    <w:qFormat/>
    <w:rsid w:val="009E4C2F"/>
    <w:rPr>
      <w:i/>
      <w:iCs/>
      <w:color w:val="000000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9E4C2F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E4C2F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E4C2F"/>
    <w:rPr>
      <w:rFonts w:ascii="Times New Roman" w:hAnsi="Times New Roman" w:cs="Times New Roman"/>
      <w:b/>
      <w:bCs/>
      <w:i/>
      <w:iCs/>
      <w:color w:val="5B9BD5"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9E4C2F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9E4C2F"/>
    <w:rPr>
      <w:rFonts w:cs="Times New Roman"/>
      <w:b/>
      <w:bCs/>
      <w:i/>
      <w:iCs/>
      <w:color w:val="5B9BD5"/>
    </w:rPr>
  </w:style>
  <w:style w:type="character" w:styleId="SubtleReference">
    <w:name w:val="Subtle Reference"/>
    <w:basedOn w:val="DefaultParagraphFont"/>
    <w:uiPriority w:val="99"/>
    <w:qFormat/>
    <w:rsid w:val="009E4C2F"/>
    <w:rPr>
      <w:rFonts w:cs="Times New Roman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99"/>
    <w:qFormat/>
    <w:rsid w:val="009E4C2F"/>
    <w:rPr>
      <w:rFonts w:cs="Times New Roman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9E4C2F"/>
    <w:rPr>
      <w:rFonts w:cs="Times New Roman"/>
      <w:b/>
      <w:bCs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9E4C2F"/>
    <w:rPr>
      <w:b/>
      <w:bCs/>
      <w:caps/>
      <w:sz w:val="16"/>
      <w:szCs w:val="18"/>
    </w:rPr>
  </w:style>
  <w:style w:type="character" w:styleId="Emphasis">
    <w:name w:val="Emphasis"/>
    <w:basedOn w:val="DefaultParagraphFont"/>
    <w:uiPriority w:val="99"/>
    <w:qFormat/>
    <w:rsid w:val="009E4C2F"/>
    <w:rPr>
      <w:rFonts w:cs="Times New Roman"/>
      <w:b/>
      <w:i/>
      <w:spacing w:val="10"/>
    </w:rPr>
  </w:style>
  <w:style w:type="paragraph" w:styleId="TOCHeading">
    <w:name w:val="TOC Heading"/>
    <w:basedOn w:val="Heading1"/>
    <w:next w:val="Normal"/>
    <w:uiPriority w:val="99"/>
    <w:qFormat/>
    <w:rsid w:val="009E4C2F"/>
    <w:pPr>
      <w:keepNext w:val="0"/>
      <w:spacing w:before="300" w:after="40"/>
      <w:outlineLvl w:val="9"/>
    </w:pPr>
    <w:rPr>
      <w:rFonts w:ascii="Times New Roman" w:hAnsi="Times New Roman" w:cs="Times New Roman"/>
      <w:b w:val="0"/>
      <w:iCs/>
      <w:spacing w:val="5"/>
      <w:kern w:val="0"/>
    </w:rPr>
  </w:style>
  <w:style w:type="table" w:styleId="TableGrid">
    <w:name w:val="Table Grid"/>
    <w:basedOn w:val="TableNormal"/>
    <w:uiPriority w:val="99"/>
    <w:rsid w:val="009E4C2F"/>
    <w:rPr>
      <w:rFonts w:ascii="Century Schoolbook" w:hAnsi="Century Schoolbook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C2F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E4C2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937A9"/>
    <w:rPr>
      <w:rFonts w:ascii="Times New Roman" w:eastAsia="Times New Roman" w:hAnsi="Times New Roman"/>
      <w:sz w:val="0"/>
      <w:szCs w:val="0"/>
    </w:rPr>
  </w:style>
  <w:style w:type="character" w:customStyle="1" w:styleId="FontStyle68">
    <w:name w:val="Font Style68"/>
    <w:basedOn w:val="DefaultParagraphFont"/>
    <w:uiPriority w:val="99"/>
    <w:rsid w:val="009E4C2F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Normal"/>
    <w:uiPriority w:val="99"/>
    <w:rsid w:val="009E4C2F"/>
    <w:pPr>
      <w:widowControl w:val="0"/>
      <w:autoSpaceDE w:val="0"/>
    </w:pPr>
    <w:rPr>
      <w:rFonts w:ascii="Verdana" w:hAnsi="Verdana" w:cs="Verdana"/>
      <w:lang w:eastAsia="ar-SA"/>
    </w:rPr>
  </w:style>
  <w:style w:type="paragraph" w:styleId="BodyText">
    <w:name w:val="Body Text"/>
    <w:basedOn w:val="Normal"/>
    <w:link w:val="BodyTextChar"/>
    <w:uiPriority w:val="99"/>
    <w:rsid w:val="009E4C2F"/>
    <w:pPr>
      <w:suppressAutoHyphens/>
      <w:autoSpaceDE w:val="0"/>
      <w:jc w:val="both"/>
    </w:pPr>
    <w:rPr>
      <w:rFonts w:eastAsia="MS Mincho" w:cs="Calibri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E4C2F"/>
    <w:rPr>
      <w:rFonts w:ascii="Times New Roman" w:eastAsia="MS Mincho" w:hAnsi="Times New Roman" w:cs="Calibri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9E4C2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E4C2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E4C2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E4C2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Курсив"/>
    <w:basedOn w:val="DefaultParagraphFont"/>
    <w:uiPriority w:val="99"/>
    <w:rsid w:val="009E4C2F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DefaultParagraphFont"/>
    <w:uiPriority w:val="99"/>
    <w:rsid w:val="009E4C2F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DefaultParagraphFont"/>
    <w:uiPriority w:val="99"/>
    <w:rsid w:val="009E4C2F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DefaultParagraphFont"/>
    <w:uiPriority w:val="99"/>
    <w:rsid w:val="009E4C2F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DefaultParagraphFont"/>
    <w:uiPriority w:val="99"/>
    <w:rsid w:val="009E4C2F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Hyperlink">
    <w:name w:val="Hyperlink"/>
    <w:basedOn w:val="DefaultParagraphFont"/>
    <w:uiPriority w:val="99"/>
    <w:rsid w:val="009E4C2F"/>
    <w:rPr>
      <w:rFonts w:cs="Times New Roman"/>
      <w:color w:val="0000FF"/>
      <w:u w:val="single"/>
    </w:rPr>
  </w:style>
  <w:style w:type="paragraph" w:customStyle="1" w:styleId="cena">
    <w:name w:val="cena"/>
    <w:basedOn w:val="Normal"/>
    <w:uiPriority w:val="99"/>
    <w:rsid w:val="009E4C2F"/>
    <w:pPr>
      <w:spacing w:before="100" w:beforeAutospacing="1" w:after="100" w:afterAutospacing="1"/>
    </w:pPr>
  </w:style>
  <w:style w:type="character" w:customStyle="1" w:styleId="cartlnk">
    <w:name w:val="cartlnk"/>
    <w:basedOn w:val="DefaultParagraphFont"/>
    <w:uiPriority w:val="99"/>
    <w:rsid w:val="009E4C2F"/>
    <w:rPr>
      <w:rFonts w:cs="Times New Roman"/>
    </w:rPr>
  </w:style>
  <w:style w:type="paragraph" w:customStyle="1" w:styleId="razdel">
    <w:name w:val="razdel"/>
    <w:basedOn w:val="Normal"/>
    <w:uiPriority w:val="99"/>
    <w:rsid w:val="009E4C2F"/>
    <w:pPr>
      <w:spacing w:before="100" w:beforeAutospacing="1" w:after="100" w:afterAutospacing="1"/>
    </w:pPr>
  </w:style>
  <w:style w:type="paragraph" w:customStyle="1" w:styleId="author">
    <w:name w:val="author"/>
    <w:basedOn w:val="Normal"/>
    <w:uiPriority w:val="99"/>
    <w:rsid w:val="009E4C2F"/>
    <w:pPr>
      <w:spacing w:before="100" w:beforeAutospacing="1" w:after="100" w:afterAutospacing="1"/>
    </w:pPr>
  </w:style>
  <w:style w:type="paragraph" w:customStyle="1" w:styleId="name">
    <w:name w:val="name"/>
    <w:basedOn w:val="Normal"/>
    <w:uiPriority w:val="99"/>
    <w:rsid w:val="009E4C2F"/>
    <w:pPr>
      <w:spacing w:before="100" w:beforeAutospacing="1" w:after="100" w:afterAutospacing="1"/>
    </w:pPr>
  </w:style>
  <w:style w:type="paragraph" w:customStyle="1" w:styleId="tipizd">
    <w:name w:val="tipizd"/>
    <w:basedOn w:val="Normal"/>
    <w:uiPriority w:val="99"/>
    <w:rsid w:val="009E4C2F"/>
    <w:pPr>
      <w:spacing w:before="100" w:beforeAutospacing="1" w:after="100" w:afterAutospacing="1"/>
    </w:pPr>
  </w:style>
  <w:style w:type="paragraph" w:customStyle="1" w:styleId="klass">
    <w:name w:val="klass"/>
    <w:basedOn w:val="Normal"/>
    <w:uiPriority w:val="99"/>
    <w:rsid w:val="009E4C2F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uiPriority w:val="99"/>
    <w:rsid w:val="009E4C2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E4C2F"/>
    <w:rPr>
      <w:rFonts w:ascii="Times New Roman" w:hAnsi="Times New Roman" w:cs="Times New Roman"/>
      <w:sz w:val="16"/>
      <w:szCs w:val="16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9E4C2F"/>
    <w:rPr>
      <w:rFonts w:cs="Times New Roman"/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E4C2F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9E4C2F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937A9"/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E4C2F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E4C2F"/>
    <w:pPr>
      <w:spacing w:line="360" w:lineRule="auto"/>
      <w:ind w:firstLine="709"/>
      <w:jc w:val="both"/>
    </w:pPr>
    <w:rPr>
      <w:sz w:val="28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7937A9"/>
    <w:rPr>
      <w:rFonts w:ascii="Times New Roman" w:eastAsia="Times New Roman" w:hAnsi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E4C2F"/>
    <w:rPr>
      <w:rFonts w:ascii="Times New Roman" w:hAnsi="Times New Roman" w:cs="Times New Roman"/>
      <w:sz w:val="16"/>
      <w:szCs w:val="16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9E4C2F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7937A9"/>
    <w:rPr>
      <w:rFonts w:ascii="Times New Roman" w:eastAsia="Times New Roman" w:hAnsi="Times New Roman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E4C2F"/>
    <w:rPr>
      <w:rFonts w:ascii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9E4C2F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7937A9"/>
    <w:rPr>
      <w:rFonts w:ascii="Times New Roman" w:eastAsia="Times New Roman" w:hAnsi="Times New Roman"/>
      <w:sz w:val="24"/>
      <w:szCs w:val="24"/>
    </w:rPr>
  </w:style>
  <w:style w:type="paragraph" w:customStyle="1" w:styleId="bkmisc">
    <w:name w:val="bk_misc"/>
    <w:basedOn w:val="Normal"/>
    <w:uiPriority w:val="99"/>
    <w:rsid w:val="009E4C2F"/>
    <w:pPr>
      <w:spacing w:before="100" w:beforeAutospacing="1" w:after="100" w:afterAutospacing="1"/>
    </w:pPr>
  </w:style>
  <w:style w:type="paragraph" w:customStyle="1" w:styleId="Zag3">
    <w:name w:val="Zag_3"/>
    <w:basedOn w:val="Normal"/>
    <w:uiPriority w:val="99"/>
    <w:rsid w:val="009E4C2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2">
    <w:name w:val="Zag_2"/>
    <w:basedOn w:val="Normal"/>
    <w:uiPriority w:val="99"/>
    <w:rsid w:val="009E4C2F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a">
    <w:name w:val="Знак"/>
    <w:basedOn w:val="Normal"/>
    <w:uiPriority w:val="99"/>
    <w:rsid w:val="009E4C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7">
    <w:name w:val="Style17"/>
    <w:basedOn w:val="Normal"/>
    <w:uiPriority w:val="99"/>
    <w:rsid w:val="009E4C2F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18">
    <w:name w:val="Style18"/>
    <w:basedOn w:val="Normal"/>
    <w:uiPriority w:val="99"/>
    <w:rsid w:val="009E4C2F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24">
    <w:name w:val="Style24"/>
    <w:basedOn w:val="Normal"/>
    <w:uiPriority w:val="99"/>
    <w:rsid w:val="009E4C2F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"/>
    <w:uiPriority w:val="99"/>
    <w:rsid w:val="009E4C2F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Normal"/>
    <w:uiPriority w:val="99"/>
    <w:rsid w:val="009E4C2F"/>
    <w:pPr>
      <w:widowControl w:val="0"/>
      <w:autoSpaceDE w:val="0"/>
      <w:autoSpaceDN w:val="0"/>
      <w:adjustRightInd w:val="0"/>
      <w:spacing w:line="293" w:lineRule="exact"/>
    </w:pPr>
  </w:style>
  <w:style w:type="paragraph" w:customStyle="1" w:styleId="Style1">
    <w:name w:val="Style1"/>
    <w:basedOn w:val="Normal"/>
    <w:uiPriority w:val="99"/>
    <w:rsid w:val="009E4C2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uiPriority w:val="99"/>
    <w:rsid w:val="009E4C2F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3">
    <w:name w:val="Style3"/>
    <w:basedOn w:val="Normal"/>
    <w:uiPriority w:val="99"/>
    <w:rsid w:val="009E4C2F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">
    <w:name w:val="Style4"/>
    <w:basedOn w:val="Normal"/>
    <w:uiPriority w:val="99"/>
    <w:rsid w:val="009E4C2F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5">
    <w:name w:val="Style5"/>
    <w:basedOn w:val="Normal"/>
    <w:uiPriority w:val="99"/>
    <w:rsid w:val="009E4C2F"/>
    <w:pPr>
      <w:widowControl w:val="0"/>
      <w:autoSpaceDE w:val="0"/>
      <w:autoSpaceDN w:val="0"/>
      <w:adjustRightInd w:val="0"/>
      <w:spacing w:line="221" w:lineRule="exact"/>
      <w:jc w:val="right"/>
    </w:pPr>
  </w:style>
  <w:style w:type="paragraph" w:customStyle="1" w:styleId="Style6">
    <w:name w:val="Style6"/>
    <w:basedOn w:val="Normal"/>
    <w:uiPriority w:val="99"/>
    <w:rsid w:val="009E4C2F"/>
    <w:pPr>
      <w:widowControl w:val="0"/>
      <w:autoSpaceDE w:val="0"/>
      <w:autoSpaceDN w:val="0"/>
      <w:adjustRightInd w:val="0"/>
      <w:spacing w:line="240" w:lineRule="exact"/>
      <w:ind w:hanging="163"/>
      <w:jc w:val="both"/>
    </w:pPr>
  </w:style>
  <w:style w:type="paragraph" w:customStyle="1" w:styleId="Style7">
    <w:name w:val="Style7"/>
    <w:basedOn w:val="Normal"/>
    <w:uiPriority w:val="99"/>
    <w:rsid w:val="009E4C2F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8">
    <w:name w:val="Style8"/>
    <w:basedOn w:val="Normal"/>
    <w:uiPriority w:val="99"/>
    <w:rsid w:val="009E4C2F"/>
    <w:pPr>
      <w:widowControl w:val="0"/>
      <w:autoSpaceDE w:val="0"/>
      <w:autoSpaceDN w:val="0"/>
      <w:adjustRightInd w:val="0"/>
      <w:spacing w:line="238" w:lineRule="exact"/>
      <w:ind w:firstLine="398"/>
      <w:jc w:val="both"/>
    </w:pPr>
  </w:style>
  <w:style w:type="paragraph" w:customStyle="1" w:styleId="Style9">
    <w:name w:val="Style9"/>
    <w:basedOn w:val="Normal"/>
    <w:uiPriority w:val="99"/>
    <w:rsid w:val="009E4C2F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10">
    <w:name w:val="Style10"/>
    <w:basedOn w:val="Normal"/>
    <w:uiPriority w:val="99"/>
    <w:rsid w:val="009E4C2F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11">
    <w:name w:val="Style11"/>
    <w:basedOn w:val="Normal"/>
    <w:uiPriority w:val="99"/>
    <w:rsid w:val="009E4C2F"/>
    <w:pPr>
      <w:widowControl w:val="0"/>
      <w:autoSpaceDE w:val="0"/>
      <w:autoSpaceDN w:val="0"/>
      <w:adjustRightInd w:val="0"/>
      <w:spacing w:line="224" w:lineRule="exact"/>
      <w:ind w:firstLine="125"/>
    </w:pPr>
  </w:style>
  <w:style w:type="paragraph" w:customStyle="1" w:styleId="Style12">
    <w:name w:val="Style12"/>
    <w:basedOn w:val="Normal"/>
    <w:uiPriority w:val="99"/>
    <w:rsid w:val="009E4C2F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3">
    <w:name w:val="Style13"/>
    <w:basedOn w:val="Normal"/>
    <w:uiPriority w:val="99"/>
    <w:rsid w:val="009E4C2F"/>
    <w:pPr>
      <w:widowControl w:val="0"/>
      <w:autoSpaceDE w:val="0"/>
      <w:autoSpaceDN w:val="0"/>
      <w:adjustRightInd w:val="0"/>
      <w:spacing w:line="235" w:lineRule="exact"/>
      <w:ind w:firstLine="398"/>
      <w:jc w:val="both"/>
    </w:pPr>
  </w:style>
  <w:style w:type="paragraph" w:customStyle="1" w:styleId="Style14">
    <w:name w:val="Style14"/>
    <w:basedOn w:val="Normal"/>
    <w:uiPriority w:val="99"/>
    <w:rsid w:val="009E4C2F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al"/>
    <w:uiPriority w:val="99"/>
    <w:rsid w:val="009E4C2F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6">
    <w:name w:val="Style16"/>
    <w:basedOn w:val="Normal"/>
    <w:uiPriority w:val="99"/>
    <w:rsid w:val="009E4C2F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9">
    <w:name w:val="Style19"/>
    <w:basedOn w:val="Normal"/>
    <w:uiPriority w:val="99"/>
    <w:rsid w:val="009E4C2F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Normal"/>
    <w:uiPriority w:val="99"/>
    <w:rsid w:val="009E4C2F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Normal"/>
    <w:uiPriority w:val="99"/>
    <w:rsid w:val="009E4C2F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22">
    <w:name w:val="Style22"/>
    <w:basedOn w:val="Normal"/>
    <w:uiPriority w:val="99"/>
    <w:rsid w:val="009E4C2F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23">
    <w:name w:val="Style23"/>
    <w:basedOn w:val="Normal"/>
    <w:uiPriority w:val="99"/>
    <w:rsid w:val="009E4C2F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25">
    <w:name w:val="Style25"/>
    <w:basedOn w:val="Normal"/>
    <w:uiPriority w:val="99"/>
    <w:rsid w:val="009E4C2F"/>
    <w:pPr>
      <w:widowControl w:val="0"/>
      <w:autoSpaceDE w:val="0"/>
      <w:autoSpaceDN w:val="0"/>
      <w:adjustRightInd w:val="0"/>
      <w:spacing w:line="221" w:lineRule="exact"/>
      <w:ind w:firstLine="360"/>
    </w:pPr>
  </w:style>
  <w:style w:type="paragraph" w:customStyle="1" w:styleId="Style26">
    <w:name w:val="Style26"/>
    <w:basedOn w:val="Normal"/>
    <w:uiPriority w:val="99"/>
    <w:rsid w:val="009E4C2F"/>
    <w:pPr>
      <w:widowControl w:val="0"/>
      <w:autoSpaceDE w:val="0"/>
      <w:autoSpaceDN w:val="0"/>
      <w:adjustRightInd w:val="0"/>
      <w:spacing w:line="223" w:lineRule="exact"/>
    </w:pPr>
  </w:style>
  <w:style w:type="paragraph" w:customStyle="1" w:styleId="Style28">
    <w:name w:val="Style28"/>
    <w:basedOn w:val="Normal"/>
    <w:uiPriority w:val="99"/>
    <w:rsid w:val="009E4C2F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Normal"/>
    <w:uiPriority w:val="99"/>
    <w:rsid w:val="009E4C2F"/>
    <w:pPr>
      <w:widowControl w:val="0"/>
      <w:autoSpaceDE w:val="0"/>
      <w:autoSpaceDN w:val="0"/>
      <w:adjustRightInd w:val="0"/>
      <w:spacing w:line="222" w:lineRule="exact"/>
    </w:pPr>
  </w:style>
  <w:style w:type="paragraph" w:customStyle="1" w:styleId="Style32">
    <w:name w:val="Style32"/>
    <w:basedOn w:val="Normal"/>
    <w:uiPriority w:val="99"/>
    <w:rsid w:val="009E4C2F"/>
    <w:pPr>
      <w:widowControl w:val="0"/>
      <w:autoSpaceDE w:val="0"/>
      <w:autoSpaceDN w:val="0"/>
      <w:adjustRightInd w:val="0"/>
      <w:spacing w:line="224" w:lineRule="exact"/>
      <w:ind w:hanging="590"/>
    </w:pPr>
  </w:style>
  <w:style w:type="paragraph" w:customStyle="1" w:styleId="Style33">
    <w:name w:val="Style33"/>
    <w:basedOn w:val="Normal"/>
    <w:uiPriority w:val="99"/>
    <w:rsid w:val="009E4C2F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34">
    <w:name w:val="Style34"/>
    <w:basedOn w:val="Normal"/>
    <w:uiPriority w:val="99"/>
    <w:rsid w:val="009E4C2F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"/>
    <w:uiPriority w:val="99"/>
    <w:rsid w:val="009E4C2F"/>
    <w:pPr>
      <w:widowControl w:val="0"/>
      <w:autoSpaceDE w:val="0"/>
      <w:autoSpaceDN w:val="0"/>
      <w:adjustRightInd w:val="0"/>
      <w:spacing w:line="224" w:lineRule="exact"/>
    </w:pPr>
  </w:style>
  <w:style w:type="paragraph" w:customStyle="1" w:styleId="Style36">
    <w:name w:val="Style36"/>
    <w:basedOn w:val="Normal"/>
    <w:uiPriority w:val="99"/>
    <w:rsid w:val="009E4C2F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Sylfaen" w:hAnsi="Sylfaen"/>
    </w:rPr>
  </w:style>
  <w:style w:type="paragraph" w:customStyle="1" w:styleId="Standard">
    <w:name w:val="Standard"/>
    <w:uiPriority w:val="99"/>
    <w:rsid w:val="009E4C2F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Style38">
    <w:name w:val="Style38"/>
    <w:basedOn w:val="Normal"/>
    <w:uiPriority w:val="99"/>
    <w:rsid w:val="009E4C2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5">
    <w:name w:val="Style45"/>
    <w:basedOn w:val="Normal"/>
    <w:uiPriority w:val="99"/>
    <w:rsid w:val="009E4C2F"/>
    <w:pPr>
      <w:widowControl w:val="0"/>
      <w:autoSpaceDE w:val="0"/>
      <w:autoSpaceDN w:val="0"/>
      <w:adjustRightInd w:val="0"/>
      <w:spacing w:line="259" w:lineRule="exact"/>
      <w:ind w:hanging="67"/>
      <w:jc w:val="both"/>
    </w:pPr>
    <w:rPr>
      <w:rFonts w:ascii="Century Schoolbook" w:hAnsi="Century Schoolbook"/>
    </w:rPr>
  </w:style>
  <w:style w:type="paragraph" w:customStyle="1" w:styleId="Style43">
    <w:name w:val="Style43"/>
    <w:basedOn w:val="Normal"/>
    <w:uiPriority w:val="99"/>
    <w:rsid w:val="009E4C2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4">
    <w:name w:val="Style44"/>
    <w:basedOn w:val="Normal"/>
    <w:uiPriority w:val="99"/>
    <w:rsid w:val="009E4C2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1">
    <w:name w:val="Style41"/>
    <w:basedOn w:val="Normal"/>
    <w:uiPriority w:val="99"/>
    <w:rsid w:val="009E4C2F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c15c0">
    <w:name w:val="c15 c0"/>
    <w:basedOn w:val="Normal"/>
    <w:uiPriority w:val="99"/>
    <w:rsid w:val="009E4C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9E4C2F"/>
    <w:rPr>
      <w:rFonts w:cs="Times New Roman"/>
    </w:rPr>
  </w:style>
  <w:style w:type="character" w:customStyle="1" w:styleId="Zag11">
    <w:name w:val="Zag_11"/>
    <w:uiPriority w:val="99"/>
    <w:rsid w:val="009E4C2F"/>
  </w:style>
  <w:style w:type="character" w:customStyle="1" w:styleId="FontStyle38">
    <w:name w:val="Font Style38"/>
    <w:basedOn w:val="DefaultParagraphFont"/>
    <w:uiPriority w:val="99"/>
    <w:rsid w:val="009E4C2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DefaultParagraphFont"/>
    <w:uiPriority w:val="99"/>
    <w:rsid w:val="009E4C2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DefaultParagraphFont"/>
    <w:uiPriority w:val="99"/>
    <w:rsid w:val="009E4C2F"/>
    <w:rPr>
      <w:rFonts w:ascii="Microsoft Sans Serif" w:hAnsi="Microsoft Sans Serif" w:cs="Microsoft Sans Serif"/>
      <w:sz w:val="16"/>
      <w:szCs w:val="16"/>
    </w:rPr>
  </w:style>
  <w:style w:type="character" w:customStyle="1" w:styleId="FontStyle49">
    <w:name w:val="Font Style49"/>
    <w:basedOn w:val="DefaultParagraphFont"/>
    <w:uiPriority w:val="99"/>
    <w:rsid w:val="009E4C2F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37">
    <w:name w:val="Font Style37"/>
    <w:basedOn w:val="DefaultParagraphFont"/>
    <w:uiPriority w:val="99"/>
    <w:rsid w:val="009E4C2F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DefaultParagraphFont"/>
    <w:uiPriority w:val="99"/>
    <w:rsid w:val="009E4C2F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1">
    <w:name w:val="Font Style41"/>
    <w:basedOn w:val="DefaultParagraphFont"/>
    <w:uiPriority w:val="99"/>
    <w:rsid w:val="009E4C2F"/>
    <w:rPr>
      <w:rFonts w:ascii="Sylfaen" w:hAnsi="Sylfaen" w:cs="Sylfaen"/>
      <w:sz w:val="32"/>
      <w:szCs w:val="32"/>
    </w:rPr>
  </w:style>
  <w:style w:type="character" w:customStyle="1" w:styleId="FontStyle42">
    <w:name w:val="Font Style42"/>
    <w:basedOn w:val="DefaultParagraphFont"/>
    <w:uiPriority w:val="99"/>
    <w:rsid w:val="009E4C2F"/>
    <w:rPr>
      <w:rFonts w:ascii="Microsoft Sans Serif" w:hAnsi="Microsoft Sans Serif" w:cs="Microsoft Sans Serif"/>
      <w:sz w:val="20"/>
      <w:szCs w:val="20"/>
    </w:rPr>
  </w:style>
  <w:style w:type="character" w:customStyle="1" w:styleId="FontStyle44">
    <w:name w:val="Font Style44"/>
    <w:basedOn w:val="DefaultParagraphFont"/>
    <w:uiPriority w:val="99"/>
    <w:rsid w:val="009E4C2F"/>
    <w:rPr>
      <w:rFonts w:ascii="Microsoft Sans Serif" w:hAnsi="Microsoft Sans Serif" w:cs="Microsoft Sans Serif"/>
      <w:b/>
      <w:bCs/>
      <w:spacing w:val="-10"/>
      <w:sz w:val="18"/>
      <w:szCs w:val="18"/>
    </w:rPr>
  </w:style>
  <w:style w:type="character" w:customStyle="1" w:styleId="FontStyle45">
    <w:name w:val="Font Style45"/>
    <w:basedOn w:val="DefaultParagraphFont"/>
    <w:uiPriority w:val="99"/>
    <w:rsid w:val="009E4C2F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basedOn w:val="DefaultParagraphFont"/>
    <w:uiPriority w:val="99"/>
    <w:rsid w:val="009E4C2F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DefaultParagraphFont"/>
    <w:uiPriority w:val="99"/>
    <w:rsid w:val="009E4C2F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basedOn w:val="DefaultParagraphFont"/>
    <w:uiPriority w:val="99"/>
    <w:rsid w:val="009E4C2F"/>
    <w:rPr>
      <w:rFonts w:ascii="Sylfaen" w:hAnsi="Sylfaen" w:cs="Sylfaen"/>
      <w:spacing w:val="20"/>
      <w:sz w:val="18"/>
      <w:szCs w:val="18"/>
    </w:rPr>
  </w:style>
  <w:style w:type="character" w:customStyle="1" w:styleId="FontStyle50">
    <w:name w:val="Font Style50"/>
    <w:basedOn w:val="DefaultParagraphFont"/>
    <w:uiPriority w:val="99"/>
    <w:rsid w:val="009E4C2F"/>
    <w:rPr>
      <w:rFonts w:ascii="Trebuchet MS" w:hAnsi="Trebuchet MS" w:cs="Trebuchet MS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E4C2F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9E4C2F"/>
    <w:rPr>
      <w:rFonts w:ascii="Georgia" w:hAnsi="Georgia" w:cs="Georgia"/>
      <w:b/>
      <w:bCs/>
      <w:sz w:val="18"/>
      <w:szCs w:val="18"/>
    </w:rPr>
  </w:style>
  <w:style w:type="character" w:customStyle="1" w:styleId="FontStyle56">
    <w:name w:val="Font Style56"/>
    <w:basedOn w:val="DefaultParagraphFont"/>
    <w:uiPriority w:val="99"/>
    <w:rsid w:val="009E4C2F"/>
    <w:rPr>
      <w:rFonts w:ascii="Palatino Linotype" w:hAnsi="Palatino Linotype" w:cs="Palatino Linotype"/>
      <w:sz w:val="20"/>
      <w:szCs w:val="20"/>
    </w:rPr>
  </w:style>
  <w:style w:type="character" w:customStyle="1" w:styleId="FontStyle57">
    <w:name w:val="Font Style57"/>
    <w:basedOn w:val="DefaultParagraphFont"/>
    <w:uiPriority w:val="99"/>
    <w:rsid w:val="009E4C2F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basedOn w:val="DefaultParagraphFont"/>
    <w:uiPriority w:val="99"/>
    <w:rsid w:val="009E4C2F"/>
    <w:rPr>
      <w:rFonts w:ascii="Arial" w:hAnsi="Arial" w:cs="Arial"/>
      <w:sz w:val="26"/>
      <w:szCs w:val="26"/>
    </w:rPr>
  </w:style>
  <w:style w:type="character" w:customStyle="1" w:styleId="FontStyle51">
    <w:name w:val="Font Style51"/>
    <w:basedOn w:val="DefaultParagraphFont"/>
    <w:uiPriority w:val="99"/>
    <w:rsid w:val="009E4C2F"/>
    <w:rPr>
      <w:rFonts w:ascii="Sylfaen" w:hAnsi="Sylfaen" w:cs="Sylfaen"/>
      <w:b/>
      <w:bCs/>
      <w:sz w:val="64"/>
      <w:szCs w:val="64"/>
    </w:rPr>
  </w:style>
  <w:style w:type="character" w:customStyle="1" w:styleId="FontStyle54">
    <w:name w:val="Font Style54"/>
    <w:basedOn w:val="DefaultParagraphFont"/>
    <w:uiPriority w:val="99"/>
    <w:rsid w:val="009E4C2F"/>
    <w:rPr>
      <w:rFonts w:ascii="Sylfaen" w:hAnsi="Sylfaen" w:cs="Sylfaen"/>
      <w:b/>
      <w:bCs/>
      <w:sz w:val="28"/>
      <w:szCs w:val="28"/>
    </w:rPr>
  </w:style>
  <w:style w:type="character" w:customStyle="1" w:styleId="FontStyle55">
    <w:name w:val="Font Style55"/>
    <w:basedOn w:val="DefaultParagraphFont"/>
    <w:uiPriority w:val="99"/>
    <w:rsid w:val="009E4C2F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basedOn w:val="DefaultParagraphFont"/>
    <w:uiPriority w:val="99"/>
    <w:rsid w:val="009E4C2F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basedOn w:val="DefaultParagraphFont"/>
    <w:uiPriority w:val="99"/>
    <w:rsid w:val="009E4C2F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basedOn w:val="DefaultParagraphFont"/>
    <w:uiPriority w:val="99"/>
    <w:rsid w:val="009E4C2F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basedOn w:val="DefaultParagraphFont"/>
    <w:uiPriority w:val="99"/>
    <w:rsid w:val="009E4C2F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basedOn w:val="DefaultParagraphFont"/>
    <w:uiPriority w:val="99"/>
    <w:rsid w:val="009E4C2F"/>
    <w:rPr>
      <w:rFonts w:ascii="Sylfaen" w:hAnsi="Sylfaen" w:cs="Sylfaen"/>
      <w:sz w:val="22"/>
      <w:szCs w:val="22"/>
    </w:rPr>
  </w:style>
  <w:style w:type="character" w:customStyle="1" w:styleId="FontStyle52">
    <w:name w:val="Font Style52"/>
    <w:basedOn w:val="DefaultParagraphFont"/>
    <w:uiPriority w:val="99"/>
    <w:rsid w:val="009E4C2F"/>
    <w:rPr>
      <w:rFonts w:ascii="Arial" w:hAnsi="Arial" w:cs="Arial"/>
      <w:sz w:val="16"/>
      <w:szCs w:val="16"/>
    </w:rPr>
  </w:style>
  <w:style w:type="character" w:customStyle="1" w:styleId="FontStyle63">
    <w:name w:val="Font Style63"/>
    <w:basedOn w:val="DefaultParagraphFont"/>
    <w:uiPriority w:val="99"/>
    <w:rsid w:val="009E4C2F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basedOn w:val="DefaultParagraphFont"/>
    <w:uiPriority w:val="99"/>
    <w:rsid w:val="009E4C2F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basedOn w:val="DefaultParagraphFont"/>
    <w:uiPriority w:val="99"/>
    <w:rsid w:val="009E4C2F"/>
    <w:rPr>
      <w:rFonts w:ascii="Century Schoolbook" w:hAnsi="Century Schoolbook" w:cs="Century Schoolbook"/>
      <w:b/>
      <w:bCs/>
      <w:sz w:val="30"/>
      <w:szCs w:val="30"/>
    </w:rPr>
  </w:style>
  <w:style w:type="character" w:customStyle="1" w:styleId="FontStyle58">
    <w:name w:val="Font Style58"/>
    <w:basedOn w:val="DefaultParagraphFont"/>
    <w:uiPriority w:val="99"/>
    <w:rsid w:val="009E4C2F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basedOn w:val="DefaultParagraphFont"/>
    <w:uiPriority w:val="99"/>
    <w:rsid w:val="009E4C2F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basedOn w:val="DefaultParagraphFont"/>
    <w:uiPriority w:val="99"/>
    <w:rsid w:val="009E4C2F"/>
    <w:rPr>
      <w:rFonts w:ascii="Arial" w:hAnsi="Arial" w:cs="Arial"/>
      <w:sz w:val="20"/>
      <w:szCs w:val="20"/>
    </w:rPr>
  </w:style>
  <w:style w:type="character" w:customStyle="1" w:styleId="FontStyle64">
    <w:name w:val="Font Style64"/>
    <w:basedOn w:val="DefaultParagraphFont"/>
    <w:uiPriority w:val="99"/>
    <w:rsid w:val="009E4C2F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basedOn w:val="DefaultParagraphFont"/>
    <w:uiPriority w:val="99"/>
    <w:rsid w:val="009E4C2F"/>
    <w:rPr>
      <w:rFonts w:ascii="Century Schoolbook" w:hAnsi="Century Schoolbook" w:cs="Century Schoolbook"/>
      <w:sz w:val="18"/>
      <w:szCs w:val="18"/>
    </w:rPr>
  </w:style>
  <w:style w:type="character" w:customStyle="1" w:styleId="FontStyle69">
    <w:name w:val="Font Style69"/>
    <w:basedOn w:val="DefaultParagraphFont"/>
    <w:uiPriority w:val="99"/>
    <w:rsid w:val="009E4C2F"/>
    <w:rPr>
      <w:rFonts w:ascii="Arial Narrow" w:hAnsi="Arial Narrow" w:cs="Arial Narrow"/>
      <w:sz w:val="18"/>
      <w:szCs w:val="18"/>
    </w:rPr>
  </w:style>
  <w:style w:type="character" w:customStyle="1" w:styleId="FontStyle70">
    <w:name w:val="Font Style70"/>
    <w:basedOn w:val="DefaultParagraphFont"/>
    <w:uiPriority w:val="99"/>
    <w:rsid w:val="009E4C2F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basedOn w:val="DefaultParagraphFont"/>
    <w:uiPriority w:val="99"/>
    <w:rsid w:val="009E4C2F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basedOn w:val="DefaultParagraphFont"/>
    <w:uiPriority w:val="99"/>
    <w:rsid w:val="009E4C2F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1">
    <w:name w:val="Без интервала1"/>
    <w:uiPriority w:val="99"/>
    <w:rsid w:val="009E4C2F"/>
    <w:rPr>
      <w:rFonts w:eastAsia="Times New Roman"/>
      <w:lang w:eastAsia="en-US"/>
    </w:rPr>
  </w:style>
  <w:style w:type="character" w:customStyle="1" w:styleId="ff6">
    <w:name w:val="ff6"/>
    <w:basedOn w:val="DefaultParagraphFont"/>
    <w:uiPriority w:val="99"/>
    <w:rsid w:val="00380C6A"/>
    <w:rPr>
      <w:rFonts w:cs="Times New Roman"/>
    </w:rPr>
  </w:style>
  <w:style w:type="character" w:customStyle="1" w:styleId="a0">
    <w:name w:val="_"/>
    <w:basedOn w:val="DefaultParagraphFont"/>
    <w:uiPriority w:val="99"/>
    <w:rsid w:val="00380C6A"/>
    <w:rPr>
      <w:rFonts w:cs="Times New Roman"/>
    </w:rPr>
  </w:style>
  <w:style w:type="character" w:customStyle="1" w:styleId="ff4">
    <w:name w:val="ff4"/>
    <w:basedOn w:val="DefaultParagraphFont"/>
    <w:uiPriority w:val="99"/>
    <w:rsid w:val="00380C6A"/>
    <w:rPr>
      <w:rFonts w:cs="Times New Roman"/>
    </w:rPr>
  </w:style>
  <w:style w:type="character" w:customStyle="1" w:styleId="ffc">
    <w:name w:val="ffc"/>
    <w:basedOn w:val="DefaultParagraphFont"/>
    <w:uiPriority w:val="99"/>
    <w:rsid w:val="00380C6A"/>
    <w:rPr>
      <w:rFonts w:cs="Times New Roman"/>
    </w:rPr>
  </w:style>
  <w:style w:type="character" w:customStyle="1" w:styleId="ff7">
    <w:name w:val="ff7"/>
    <w:basedOn w:val="DefaultParagraphFont"/>
    <w:uiPriority w:val="99"/>
    <w:rsid w:val="00380C6A"/>
    <w:rPr>
      <w:rFonts w:cs="Times New Roman"/>
    </w:rPr>
  </w:style>
  <w:style w:type="character" w:customStyle="1" w:styleId="ls6">
    <w:name w:val="ls6"/>
    <w:basedOn w:val="DefaultParagraphFont"/>
    <w:uiPriority w:val="99"/>
    <w:rsid w:val="00380C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27</Pages>
  <Words>5361</Words>
  <Characters>30563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Usere</cp:lastModifiedBy>
  <cp:revision>8</cp:revision>
  <dcterms:created xsi:type="dcterms:W3CDTF">2017-09-18T10:20:00Z</dcterms:created>
  <dcterms:modified xsi:type="dcterms:W3CDTF">2017-10-10T14:16:00Z</dcterms:modified>
</cp:coreProperties>
</file>