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FB" w:rsidRDefault="00642AFB">
      <w:pPr>
        <w:spacing w:after="0" w:line="240" w:lineRule="auto"/>
        <w:ind w:left="0" w:firstLine="0"/>
        <w:jc w:val="center"/>
        <w:rPr>
          <w:sz w:val="28"/>
        </w:rPr>
      </w:pPr>
      <w:r w:rsidRPr="004C7C75">
        <w:rPr>
          <w:noProof/>
        </w:rPr>
        <w:drawing>
          <wp:inline distT="0" distB="0" distL="0" distR="0" wp14:anchorId="2BFD59AB" wp14:editId="3165C598">
            <wp:extent cx="6040120" cy="2761900"/>
            <wp:effectExtent l="0" t="0" r="0" b="635"/>
            <wp:docPr id="1" name="Рисунок 1" descr="C:\Users\User\Desktop\Низина А.А\Низина 2020-2021\Программы\Положением о РП 2017+ структур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изина А.А\Низина 2020-2021\Программы\Положением о РП 2017+ структур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82"/>
                    <a:stretch/>
                  </pic:blipFill>
                  <pic:spPr bwMode="auto">
                    <a:xfrm>
                      <a:off x="0" y="0"/>
                      <a:ext cx="6040120" cy="276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AFB" w:rsidRDefault="00642AFB" w:rsidP="00642AFB">
      <w:pPr>
        <w:jc w:val="center"/>
        <w:rPr>
          <w:rFonts w:eastAsia="Calibri"/>
          <w:b/>
          <w:sz w:val="28"/>
          <w:szCs w:val="28"/>
        </w:rPr>
      </w:pPr>
    </w:p>
    <w:p w:rsidR="00642AFB" w:rsidRDefault="00642AFB" w:rsidP="00642AFB">
      <w:pPr>
        <w:jc w:val="center"/>
        <w:rPr>
          <w:rFonts w:eastAsia="Calibri"/>
          <w:b/>
          <w:sz w:val="28"/>
          <w:szCs w:val="28"/>
        </w:rPr>
      </w:pPr>
    </w:p>
    <w:p w:rsidR="00642AFB" w:rsidRPr="00042920" w:rsidRDefault="00642AFB" w:rsidP="00642AFB">
      <w:pPr>
        <w:jc w:val="center"/>
        <w:rPr>
          <w:rFonts w:eastAsia="Calibri"/>
          <w:b/>
          <w:sz w:val="28"/>
          <w:szCs w:val="28"/>
        </w:rPr>
      </w:pPr>
      <w:r w:rsidRPr="00042920">
        <w:rPr>
          <w:rFonts w:eastAsia="Calibri"/>
          <w:b/>
          <w:sz w:val="28"/>
          <w:szCs w:val="28"/>
        </w:rPr>
        <w:t>Рабочая программа</w:t>
      </w:r>
    </w:p>
    <w:p w:rsidR="00642AFB" w:rsidRPr="00042920" w:rsidRDefault="00642AFB" w:rsidP="00642AFB">
      <w:pPr>
        <w:jc w:val="center"/>
        <w:rPr>
          <w:rFonts w:eastAsia="Calibri"/>
          <w:b/>
          <w:sz w:val="28"/>
          <w:szCs w:val="28"/>
        </w:rPr>
      </w:pPr>
      <w:r w:rsidRPr="00042920">
        <w:rPr>
          <w:rFonts w:eastAsia="Calibri"/>
          <w:b/>
          <w:sz w:val="28"/>
          <w:szCs w:val="28"/>
        </w:rPr>
        <w:t xml:space="preserve">по </w:t>
      </w:r>
      <w:r>
        <w:rPr>
          <w:rFonts w:eastAsia="Calibri"/>
          <w:b/>
          <w:sz w:val="28"/>
          <w:szCs w:val="28"/>
        </w:rPr>
        <w:t>информатике</w:t>
      </w:r>
    </w:p>
    <w:p w:rsidR="00642AFB" w:rsidRPr="00042920" w:rsidRDefault="00642AFB" w:rsidP="00642AF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042920">
        <w:rPr>
          <w:rFonts w:eastAsia="Calibri"/>
          <w:sz w:val="28"/>
          <w:szCs w:val="28"/>
        </w:rPr>
        <w:t xml:space="preserve"> класс </w:t>
      </w:r>
    </w:p>
    <w:p w:rsidR="00642AFB" w:rsidRPr="00042920" w:rsidRDefault="00642AFB" w:rsidP="00642AFB">
      <w:pPr>
        <w:jc w:val="center"/>
        <w:rPr>
          <w:rFonts w:eastAsia="Calibri"/>
          <w:sz w:val="28"/>
          <w:szCs w:val="28"/>
        </w:rPr>
      </w:pPr>
    </w:p>
    <w:p w:rsidR="00642AFB" w:rsidRPr="00042920" w:rsidRDefault="00642AFB" w:rsidP="00642AFB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42920">
        <w:rPr>
          <w:rFonts w:ascii="Times New Roman" w:hAnsi="Times New Roman"/>
          <w:sz w:val="28"/>
          <w:szCs w:val="28"/>
        </w:rPr>
        <w:t>на   2020 – 2021  учебный  год</w:t>
      </w:r>
    </w:p>
    <w:p w:rsidR="00642AFB" w:rsidRPr="00042920" w:rsidRDefault="00642AFB" w:rsidP="00642AFB">
      <w:pPr>
        <w:shd w:val="clear" w:color="auto" w:fill="FFFFFF"/>
        <w:tabs>
          <w:tab w:val="left" w:pos="5529"/>
          <w:tab w:val="left" w:pos="6379"/>
        </w:tabs>
        <w:spacing w:before="125"/>
        <w:ind w:right="1094"/>
        <w:jc w:val="center"/>
        <w:rPr>
          <w:sz w:val="28"/>
          <w:szCs w:val="28"/>
        </w:rPr>
      </w:pPr>
    </w:p>
    <w:p w:rsidR="00642AFB" w:rsidRPr="00042920" w:rsidRDefault="00642AFB" w:rsidP="00642AFB">
      <w:pPr>
        <w:shd w:val="clear" w:color="auto" w:fill="FFFFFF"/>
        <w:tabs>
          <w:tab w:val="left" w:pos="5529"/>
          <w:tab w:val="left" w:pos="6379"/>
        </w:tabs>
        <w:spacing w:before="125"/>
        <w:ind w:right="1094"/>
        <w:jc w:val="center"/>
        <w:rPr>
          <w:sz w:val="28"/>
          <w:szCs w:val="28"/>
        </w:rPr>
      </w:pPr>
    </w:p>
    <w:p w:rsidR="00642AFB" w:rsidRPr="00042920" w:rsidRDefault="00642AFB" w:rsidP="00642AFB">
      <w:pPr>
        <w:shd w:val="clear" w:color="auto" w:fill="FFFFFF"/>
        <w:tabs>
          <w:tab w:val="left" w:pos="5529"/>
          <w:tab w:val="left" w:pos="6379"/>
        </w:tabs>
        <w:spacing w:before="125"/>
        <w:ind w:right="1094"/>
        <w:jc w:val="center"/>
        <w:rPr>
          <w:sz w:val="28"/>
          <w:szCs w:val="28"/>
        </w:rPr>
      </w:pPr>
    </w:p>
    <w:p w:rsidR="00642AFB" w:rsidRPr="00042920" w:rsidRDefault="00642AFB" w:rsidP="00642AFB">
      <w:pPr>
        <w:shd w:val="clear" w:color="auto" w:fill="FFFFFF"/>
        <w:tabs>
          <w:tab w:val="left" w:pos="5529"/>
          <w:tab w:val="left" w:pos="6379"/>
        </w:tabs>
        <w:spacing w:before="125"/>
        <w:ind w:right="1094"/>
        <w:jc w:val="center"/>
        <w:rPr>
          <w:sz w:val="28"/>
          <w:szCs w:val="28"/>
        </w:rPr>
      </w:pPr>
    </w:p>
    <w:p w:rsidR="00642AFB" w:rsidRPr="00042920" w:rsidRDefault="00642AFB" w:rsidP="00642AFB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2920">
        <w:rPr>
          <w:rFonts w:ascii="Times New Roman" w:hAnsi="Times New Roman"/>
          <w:sz w:val="28"/>
          <w:szCs w:val="28"/>
          <w:lang w:eastAsia="ru-RU"/>
        </w:rPr>
        <w:t>Составитель рабочей программы</w:t>
      </w:r>
    </w:p>
    <w:p w:rsidR="00642AFB" w:rsidRPr="00042920" w:rsidRDefault="00642AFB" w:rsidP="00642A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42920">
        <w:rPr>
          <w:rFonts w:ascii="Times New Roman" w:hAnsi="Times New Roman"/>
          <w:sz w:val="28"/>
          <w:szCs w:val="28"/>
          <w:lang w:eastAsia="ru-RU"/>
        </w:rPr>
        <w:t>Натальчук Светлана Анатольевна, учитель математики и информатики</w:t>
      </w:r>
    </w:p>
    <w:p w:rsidR="00642AFB" w:rsidRPr="00042920" w:rsidRDefault="00642AFB" w:rsidP="00642AFB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2AFB" w:rsidRPr="00042920" w:rsidRDefault="00642AFB" w:rsidP="00642AFB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2AFB" w:rsidRPr="00042920" w:rsidRDefault="00642AFB" w:rsidP="00642AFB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2AFB" w:rsidRPr="00042920" w:rsidRDefault="00642AFB" w:rsidP="00642AFB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2AFB" w:rsidRPr="00042920" w:rsidRDefault="00642AFB" w:rsidP="00642AFB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2AFB" w:rsidRPr="00042920" w:rsidRDefault="00642AFB" w:rsidP="00642AFB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642AFB" w:rsidRDefault="00642AFB" w:rsidP="00642AFB">
      <w:pPr>
        <w:spacing w:after="173" w:line="240" w:lineRule="auto"/>
        <w:ind w:left="0" w:firstLine="0"/>
        <w:jc w:val="center"/>
      </w:pPr>
      <w:r w:rsidRPr="00042920">
        <w:rPr>
          <w:sz w:val="28"/>
          <w:szCs w:val="28"/>
        </w:rPr>
        <w:t>Год разработки: 2020 г</w:t>
      </w:r>
    </w:p>
    <w:p w:rsidR="00A27AEC" w:rsidRDefault="00A27AEC" w:rsidP="00A27AEC">
      <w:pPr>
        <w:pStyle w:val="1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>ПЛАНИРУЕМЫЕ РЕЗУЛЬТАТЫ ОСВОЕНИЯ УЧЕБНОГО ПРЕДМЕТА</w:t>
      </w:r>
      <w:r>
        <w:rPr>
          <w:b w:val="0"/>
        </w:rPr>
        <w:t xml:space="preserve"> </w:t>
      </w:r>
    </w:p>
    <w:p w:rsidR="00A27AEC" w:rsidRDefault="00A27AEC" w:rsidP="00A27AEC">
      <w:pPr>
        <w:ind w:left="0" w:firstLine="0"/>
        <w:jc w:val="both"/>
        <w:rPr>
          <w:b/>
          <w:i/>
        </w:rPr>
      </w:pPr>
    </w:p>
    <w:p w:rsidR="00A27AEC" w:rsidRPr="007B26A6" w:rsidRDefault="00A27AEC" w:rsidP="00A27AEC">
      <w:pPr>
        <w:ind w:left="0" w:firstLine="0"/>
        <w:jc w:val="both"/>
      </w:pPr>
      <w:r w:rsidRPr="007B26A6">
        <w:rPr>
          <w:b/>
          <w:i/>
        </w:rPr>
        <w:t>Личностные результаты</w:t>
      </w:r>
      <w:r w:rsidRPr="007B26A6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A27AEC" w:rsidRPr="007B26A6" w:rsidRDefault="00A27AEC" w:rsidP="00A27AEC">
      <w:pPr>
        <w:numPr>
          <w:ilvl w:val="0"/>
          <w:numId w:val="11"/>
        </w:numPr>
        <w:spacing w:after="0" w:line="240" w:lineRule="auto"/>
        <w:ind w:left="426" w:hanging="284"/>
        <w:jc w:val="both"/>
      </w:pPr>
      <w:r w:rsidRPr="007B26A6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A27AEC" w:rsidRPr="007B26A6" w:rsidRDefault="00A27AEC" w:rsidP="00A27AEC">
      <w:pPr>
        <w:numPr>
          <w:ilvl w:val="0"/>
          <w:numId w:val="11"/>
        </w:numPr>
        <w:spacing w:after="0" w:line="240" w:lineRule="auto"/>
        <w:ind w:left="426" w:hanging="284"/>
        <w:jc w:val="both"/>
      </w:pPr>
      <w:r w:rsidRPr="007B26A6">
        <w:t>понимание роли информационных процессов в современном мире;</w:t>
      </w:r>
    </w:p>
    <w:p w:rsidR="00A27AEC" w:rsidRPr="007B26A6" w:rsidRDefault="00A27AEC" w:rsidP="00A27AEC">
      <w:pPr>
        <w:numPr>
          <w:ilvl w:val="0"/>
          <w:numId w:val="11"/>
        </w:numPr>
        <w:spacing w:after="0" w:line="240" w:lineRule="auto"/>
        <w:ind w:left="426" w:hanging="284"/>
        <w:jc w:val="both"/>
      </w:pPr>
      <w:r w:rsidRPr="007B26A6">
        <w:t xml:space="preserve">владение первичными навыками анализа и критичной оценки получаемой информации; </w:t>
      </w:r>
    </w:p>
    <w:p w:rsidR="00A27AEC" w:rsidRPr="007B26A6" w:rsidRDefault="00A27AEC" w:rsidP="00A27AEC">
      <w:pPr>
        <w:numPr>
          <w:ilvl w:val="0"/>
          <w:numId w:val="11"/>
        </w:numPr>
        <w:spacing w:after="0" w:line="240" w:lineRule="auto"/>
        <w:ind w:left="426" w:hanging="284"/>
        <w:jc w:val="both"/>
      </w:pPr>
      <w:r w:rsidRPr="007B26A6">
        <w:t xml:space="preserve">ответственное отношение к информации с учетом правовых и этических аспектов ее распространения; </w:t>
      </w:r>
    </w:p>
    <w:p w:rsidR="00A27AEC" w:rsidRPr="007B26A6" w:rsidRDefault="00A27AEC" w:rsidP="00A27AEC">
      <w:pPr>
        <w:numPr>
          <w:ilvl w:val="0"/>
          <w:numId w:val="11"/>
        </w:numPr>
        <w:spacing w:after="0" w:line="240" w:lineRule="auto"/>
        <w:ind w:left="426" w:hanging="284"/>
        <w:jc w:val="both"/>
      </w:pPr>
      <w:r w:rsidRPr="007B26A6">
        <w:t>развитие чувства личной ответственности за качество окружающей информационной среды;</w:t>
      </w:r>
    </w:p>
    <w:p w:rsidR="00A27AEC" w:rsidRPr="007B26A6" w:rsidRDefault="00A27AEC" w:rsidP="00A27AEC">
      <w:pPr>
        <w:numPr>
          <w:ilvl w:val="0"/>
          <w:numId w:val="11"/>
        </w:numPr>
        <w:spacing w:after="0" w:line="240" w:lineRule="auto"/>
        <w:ind w:left="426" w:hanging="284"/>
        <w:jc w:val="both"/>
      </w:pPr>
      <w:r w:rsidRPr="007B26A6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A27AEC" w:rsidRPr="007B26A6" w:rsidRDefault="00A27AEC" w:rsidP="00A27AEC">
      <w:pPr>
        <w:numPr>
          <w:ilvl w:val="0"/>
          <w:numId w:val="11"/>
        </w:numPr>
        <w:spacing w:after="0" w:line="240" w:lineRule="auto"/>
        <w:ind w:left="426" w:hanging="284"/>
        <w:jc w:val="both"/>
      </w:pPr>
      <w:r w:rsidRPr="007B26A6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A27AEC" w:rsidRPr="007B26A6" w:rsidRDefault="00A27AEC" w:rsidP="00A27AEC">
      <w:pPr>
        <w:numPr>
          <w:ilvl w:val="0"/>
          <w:numId w:val="11"/>
        </w:numPr>
        <w:spacing w:after="0" w:line="240" w:lineRule="auto"/>
        <w:ind w:left="426" w:hanging="284"/>
        <w:jc w:val="both"/>
      </w:pPr>
      <w:r w:rsidRPr="007B26A6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A27AEC" w:rsidRPr="007B26A6" w:rsidRDefault="00A27AEC" w:rsidP="00A27AEC">
      <w:pPr>
        <w:numPr>
          <w:ilvl w:val="0"/>
          <w:numId w:val="11"/>
        </w:numPr>
        <w:spacing w:after="0" w:line="240" w:lineRule="auto"/>
        <w:ind w:left="426" w:hanging="284"/>
        <w:jc w:val="both"/>
      </w:pPr>
      <w:r w:rsidRPr="007B26A6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A27AEC" w:rsidRDefault="00A27AEC" w:rsidP="0084741E">
      <w:pPr>
        <w:ind w:firstLine="567"/>
        <w:jc w:val="both"/>
        <w:rPr>
          <w:b/>
          <w:i/>
        </w:rPr>
      </w:pPr>
    </w:p>
    <w:p w:rsidR="00A27AEC" w:rsidRPr="007B26A6" w:rsidRDefault="00A27AEC" w:rsidP="00A27AEC">
      <w:pPr>
        <w:ind w:left="0" w:firstLine="0"/>
        <w:jc w:val="both"/>
      </w:pPr>
      <w:r>
        <w:rPr>
          <w:b/>
          <w:i/>
        </w:rPr>
        <w:t xml:space="preserve">  </w:t>
      </w:r>
      <w:proofErr w:type="spellStart"/>
      <w:r w:rsidRPr="007B26A6">
        <w:rPr>
          <w:b/>
          <w:i/>
        </w:rPr>
        <w:t>Метапредметные</w:t>
      </w:r>
      <w:proofErr w:type="spellEnd"/>
      <w:r w:rsidRPr="007B26A6">
        <w:rPr>
          <w:b/>
          <w:i/>
        </w:rPr>
        <w:t xml:space="preserve"> результаты</w:t>
      </w:r>
      <w:r w:rsidRPr="007B26A6"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7B26A6">
        <w:t>метапредметными</w:t>
      </w:r>
      <w:proofErr w:type="spellEnd"/>
      <w:r w:rsidRPr="007B26A6">
        <w:t xml:space="preserve"> результатами, формируемыми при изучении информатики в основной школе, являются:</w:t>
      </w:r>
    </w:p>
    <w:p w:rsidR="00A27AEC" w:rsidRPr="007B26A6" w:rsidRDefault="00A27AEC" w:rsidP="00A27AEC">
      <w:pPr>
        <w:numPr>
          <w:ilvl w:val="0"/>
          <w:numId w:val="11"/>
        </w:numPr>
        <w:spacing w:after="0" w:line="240" w:lineRule="auto"/>
        <w:ind w:left="426" w:hanging="284"/>
        <w:jc w:val="both"/>
      </w:pPr>
      <w:r w:rsidRPr="007B26A6">
        <w:t xml:space="preserve">владение </w:t>
      </w:r>
      <w:proofErr w:type="spellStart"/>
      <w:r w:rsidRPr="007B26A6">
        <w:t>общепредметными</w:t>
      </w:r>
      <w:proofErr w:type="spellEnd"/>
      <w:r w:rsidRPr="007B26A6">
        <w:t xml:space="preserve"> понятиями «объект», «система», «модель», «алгоритм», «исполнитель» и др.;</w:t>
      </w:r>
    </w:p>
    <w:p w:rsidR="00A27AEC" w:rsidRPr="007B26A6" w:rsidRDefault="00A27AEC" w:rsidP="00A27AEC">
      <w:pPr>
        <w:numPr>
          <w:ilvl w:val="0"/>
          <w:numId w:val="11"/>
        </w:numPr>
        <w:spacing w:after="0" w:line="240" w:lineRule="auto"/>
        <w:ind w:left="426" w:hanging="284"/>
        <w:jc w:val="both"/>
      </w:pPr>
      <w:proofErr w:type="gramStart"/>
      <w:r w:rsidRPr="007B26A6">
        <w:t>владение</w:t>
      </w:r>
      <w:proofErr w:type="gramEnd"/>
      <w:r w:rsidRPr="007B26A6">
        <w:t xml:space="preserve">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27AEC" w:rsidRPr="007B26A6" w:rsidRDefault="00A27AEC" w:rsidP="00A27AEC">
      <w:pPr>
        <w:numPr>
          <w:ilvl w:val="0"/>
          <w:numId w:val="11"/>
        </w:numPr>
        <w:spacing w:after="0" w:line="240" w:lineRule="auto"/>
        <w:ind w:left="426" w:hanging="284"/>
        <w:jc w:val="both"/>
      </w:pPr>
      <w:r w:rsidRPr="007B26A6"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A27AEC" w:rsidRPr="007B26A6" w:rsidRDefault="00A27AEC" w:rsidP="00A27AEC">
      <w:pPr>
        <w:numPr>
          <w:ilvl w:val="0"/>
          <w:numId w:val="11"/>
        </w:numPr>
        <w:spacing w:after="0" w:line="240" w:lineRule="auto"/>
        <w:ind w:left="426" w:hanging="284"/>
        <w:jc w:val="both"/>
      </w:pPr>
      <w:r w:rsidRPr="007B26A6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27AEC" w:rsidRPr="007B26A6" w:rsidRDefault="00A27AEC" w:rsidP="00A27AEC">
      <w:pPr>
        <w:numPr>
          <w:ilvl w:val="0"/>
          <w:numId w:val="11"/>
        </w:numPr>
        <w:spacing w:after="0" w:line="240" w:lineRule="auto"/>
        <w:ind w:left="426" w:hanging="284"/>
        <w:jc w:val="both"/>
      </w:pPr>
      <w:r w:rsidRPr="007B26A6">
        <w:lastRenderedPageBreak/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A27AEC" w:rsidRPr="007B26A6" w:rsidRDefault="00A27AEC" w:rsidP="00A27AEC">
      <w:pPr>
        <w:numPr>
          <w:ilvl w:val="0"/>
          <w:numId w:val="11"/>
        </w:numPr>
        <w:spacing w:after="0" w:line="240" w:lineRule="auto"/>
        <w:ind w:left="426" w:hanging="284"/>
        <w:jc w:val="both"/>
      </w:pPr>
      <w:r w:rsidRPr="007B26A6"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A27AEC" w:rsidRDefault="00A27AEC" w:rsidP="00A27AEC">
      <w:pPr>
        <w:numPr>
          <w:ilvl w:val="0"/>
          <w:numId w:val="11"/>
        </w:numPr>
        <w:spacing w:after="0" w:line="240" w:lineRule="auto"/>
        <w:ind w:left="426" w:firstLine="567"/>
        <w:jc w:val="both"/>
      </w:pPr>
      <w:r w:rsidRPr="007B26A6"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</w:t>
      </w:r>
    </w:p>
    <w:p w:rsidR="00A27AEC" w:rsidRDefault="00A27AEC" w:rsidP="0084741E">
      <w:pPr>
        <w:ind w:left="426"/>
        <w:jc w:val="both"/>
        <w:rPr>
          <w:b/>
          <w:i/>
        </w:rPr>
      </w:pPr>
    </w:p>
    <w:p w:rsidR="00A27AEC" w:rsidRDefault="00A27AEC" w:rsidP="0084741E">
      <w:pPr>
        <w:ind w:left="426"/>
        <w:jc w:val="both"/>
      </w:pPr>
      <w:r>
        <w:rPr>
          <w:b/>
          <w:i/>
        </w:rPr>
        <w:t xml:space="preserve">  </w:t>
      </w:r>
      <w:r w:rsidRPr="00421914">
        <w:rPr>
          <w:b/>
          <w:i/>
        </w:rPr>
        <w:t>Предметные результаты</w:t>
      </w:r>
      <w:r w:rsidRPr="007B26A6">
        <w:t xml:space="preserve"> включают в себя: </w:t>
      </w:r>
    </w:p>
    <w:p w:rsidR="00A27AEC" w:rsidRPr="007B26A6" w:rsidRDefault="00A27AEC" w:rsidP="00A27AEC">
      <w:pPr>
        <w:ind w:left="0" w:firstLine="0"/>
        <w:jc w:val="both"/>
      </w:pPr>
      <w:r>
        <w:rPr>
          <w:b/>
          <w:i/>
        </w:rPr>
        <w:t xml:space="preserve">- </w:t>
      </w:r>
      <w:r w:rsidRPr="007B26A6">
        <w:t>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A27AEC" w:rsidRPr="007B26A6" w:rsidRDefault="00A27AEC" w:rsidP="00A27AEC">
      <w:pPr>
        <w:numPr>
          <w:ilvl w:val="0"/>
          <w:numId w:val="11"/>
        </w:numPr>
        <w:spacing w:after="0" w:line="240" w:lineRule="auto"/>
        <w:ind w:left="426" w:hanging="284"/>
        <w:jc w:val="both"/>
      </w:pPr>
      <w:r w:rsidRPr="007B26A6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A27AEC" w:rsidRPr="007B26A6" w:rsidRDefault="00A27AEC" w:rsidP="00A27AEC">
      <w:pPr>
        <w:numPr>
          <w:ilvl w:val="0"/>
          <w:numId w:val="11"/>
        </w:numPr>
        <w:spacing w:after="0" w:line="240" w:lineRule="auto"/>
        <w:ind w:left="426" w:hanging="284"/>
        <w:jc w:val="both"/>
      </w:pPr>
      <w:r w:rsidRPr="007B26A6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A27AEC" w:rsidRPr="007B26A6" w:rsidRDefault="00A27AEC" w:rsidP="00A27AEC">
      <w:pPr>
        <w:numPr>
          <w:ilvl w:val="0"/>
          <w:numId w:val="11"/>
        </w:numPr>
        <w:spacing w:after="0" w:line="240" w:lineRule="auto"/>
        <w:ind w:left="426" w:hanging="284"/>
        <w:jc w:val="both"/>
      </w:pPr>
      <w:r w:rsidRPr="007B26A6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27AEC" w:rsidRPr="007B26A6" w:rsidRDefault="00A27AEC" w:rsidP="00A27AEC">
      <w:pPr>
        <w:numPr>
          <w:ilvl w:val="0"/>
          <w:numId w:val="11"/>
        </w:numPr>
        <w:spacing w:after="0" w:line="240" w:lineRule="auto"/>
        <w:ind w:left="426" w:hanging="284"/>
        <w:jc w:val="both"/>
      </w:pPr>
      <w:r w:rsidRPr="007B26A6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A27AEC" w:rsidRPr="00F075DC" w:rsidRDefault="00A27AEC" w:rsidP="00A27AEC">
      <w:pPr>
        <w:numPr>
          <w:ilvl w:val="0"/>
          <w:numId w:val="11"/>
        </w:numPr>
        <w:spacing w:after="0" w:line="240" w:lineRule="auto"/>
        <w:ind w:left="426" w:firstLine="426"/>
        <w:jc w:val="both"/>
      </w:pPr>
      <w:r w:rsidRPr="00F075DC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27AEC" w:rsidRPr="007B26A6" w:rsidRDefault="00A27AEC" w:rsidP="0084741E">
      <w:pPr>
        <w:pStyle w:val="2"/>
        <w:ind w:firstLine="426"/>
        <w:jc w:val="both"/>
        <w:rPr>
          <w:b w:val="0"/>
          <w:bCs w:val="0"/>
          <w:color w:val="auto"/>
          <w:sz w:val="24"/>
        </w:rPr>
      </w:pPr>
      <w:r w:rsidRPr="007B26A6">
        <w:rPr>
          <w:b w:val="0"/>
          <w:bCs w:val="0"/>
          <w:color w:val="auto"/>
          <w:sz w:val="24"/>
        </w:rPr>
        <w:t>Требования к подготовке учащихся по информатике в полном объеме совпадают с требованиями ФГОС и примерной  программой  Л</w:t>
      </w:r>
      <w:r w:rsidR="00642AFB">
        <w:rPr>
          <w:b w:val="0"/>
          <w:bCs w:val="0"/>
          <w:color w:val="auto"/>
          <w:sz w:val="24"/>
        </w:rPr>
        <w:t>.</w:t>
      </w:r>
      <w:r w:rsidRPr="007B26A6">
        <w:rPr>
          <w:b w:val="0"/>
          <w:bCs w:val="0"/>
          <w:color w:val="auto"/>
          <w:sz w:val="24"/>
        </w:rPr>
        <w:t>Л</w:t>
      </w:r>
      <w:r w:rsidR="00642AFB">
        <w:rPr>
          <w:b w:val="0"/>
          <w:bCs w:val="0"/>
          <w:color w:val="auto"/>
          <w:sz w:val="24"/>
        </w:rPr>
        <w:t xml:space="preserve">. </w:t>
      </w:r>
      <w:proofErr w:type="spellStart"/>
      <w:r w:rsidRPr="007B26A6">
        <w:rPr>
          <w:b w:val="0"/>
          <w:bCs w:val="0"/>
          <w:color w:val="auto"/>
          <w:sz w:val="24"/>
        </w:rPr>
        <w:t>Босовой</w:t>
      </w:r>
      <w:proofErr w:type="spellEnd"/>
      <w:r w:rsidRPr="007B26A6">
        <w:rPr>
          <w:b w:val="0"/>
          <w:bCs w:val="0"/>
          <w:color w:val="auto"/>
          <w:sz w:val="24"/>
        </w:rPr>
        <w:t>.</w:t>
      </w:r>
    </w:p>
    <w:p w:rsidR="00A27AEC" w:rsidRDefault="00642AFB" w:rsidP="0084741E">
      <w:pPr>
        <w:rPr>
          <w:b/>
        </w:rPr>
      </w:pPr>
      <w:r>
        <w:rPr>
          <w:b/>
        </w:rPr>
        <w:t xml:space="preserve"> </w:t>
      </w:r>
    </w:p>
    <w:p w:rsidR="00A27AEC" w:rsidRPr="00C66F64" w:rsidRDefault="00A27AEC" w:rsidP="0084741E">
      <w:pPr>
        <w:rPr>
          <w:b/>
        </w:rPr>
      </w:pPr>
      <w:r w:rsidRPr="00C66F64">
        <w:rPr>
          <w:b/>
        </w:rPr>
        <w:lastRenderedPageBreak/>
        <w:t>Раздел 1. Введение в информатику</w:t>
      </w:r>
    </w:p>
    <w:p w:rsidR="00A27AEC" w:rsidRPr="00C66F64" w:rsidRDefault="00A27AEC" w:rsidP="0084741E">
      <w:r w:rsidRPr="00C66F64">
        <w:rPr>
          <w:b/>
        </w:rPr>
        <w:t>Выпускник научится</w:t>
      </w:r>
      <w:r w:rsidRPr="00C66F64">
        <w:t>: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декодировать и кодировать информацию</w:t>
      </w:r>
      <w:r w:rsidRPr="00C66F64">
        <w:rPr>
          <w:rStyle w:val="dash041e0441043d043e0432043d043e0439002004420435043a04410442002004410020043e0442044104420443043f043e043cchar1"/>
        </w:rPr>
        <w:t xml:space="preserve"> при заданных правилах кодирования</w:t>
      </w:r>
      <w:r w:rsidRPr="00C66F64">
        <w:t>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оперировать единицами измерения количества информации;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 xml:space="preserve">записывать в двоичной системе целые числа от 0 до 256; 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proofErr w:type="gramStart"/>
      <w:r w:rsidRPr="00C66F64">
        <w:t>составлять</w:t>
      </w:r>
      <w:proofErr w:type="gramEnd"/>
      <w:r w:rsidRPr="00C66F64">
        <w:t xml:space="preserve"> логические выражения с операциями И, ИЛИ, НЕ; определять значение логического выражения; строить таблицы истинности;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анализировать информационные модели (таблицы, графики, диаграммы, схемы и др.);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выбирать форму представления данных (таблица, схема, график, диаграмма) в соответствии с поставленной задачей;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</w:rPr>
      </w:pPr>
      <w:r w:rsidRPr="00C66F64"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C66F64">
        <w:rPr>
          <w:b/>
        </w:rPr>
        <w:t>.</w:t>
      </w:r>
    </w:p>
    <w:p w:rsidR="00A27AEC" w:rsidRDefault="00A27AEC" w:rsidP="0084741E">
      <w:pPr>
        <w:contextualSpacing/>
        <w:jc w:val="both"/>
        <w:rPr>
          <w:i/>
        </w:rPr>
      </w:pPr>
    </w:p>
    <w:p w:rsidR="00A27AEC" w:rsidRPr="00C66F64" w:rsidRDefault="00A27AEC" w:rsidP="0084741E">
      <w:pPr>
        <w:contextualSpacing/>
        <w:jc w:val="both"/>
      </w:pPr>
      <w:r w:rsidRPr="00C66F64">
        <w:rPr>
          <w:i/>
        </w:rPr>
        <w:t>Выпускник получит возможность</w:t>
      </w:r>
      <w:r w:rsidRPr="00C66F64">
        <w:t>: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научиться определять мощность алфавита, используемого для записи сообщения;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научиться оценивать информационный объём сообщения, записанного символами произвольного алфавита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научиться решать логические задачи с использованием таблиц истинности;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познакомиться с примерами использования графов и деревьев  при описании реальных объектов и процессов</w:t>
      </w:r>
      <w:r w:rsidRPr="00C66F64" w:rsidDel="00655389">
        <w:t xml:space="preserve"> 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642AFB" w:rsidRDefault="00642AFB" w:rsidP="0084741E">
      <w:pPr>
        <w:ind w:firstLine="426"/>
        <w:jc w:val="both"/>
        <w:rPr>
          <w:b/>
          <w:shd w:val="clear" w:color="auto" w:fill="FFFFFF"/>
        </w:rPr>
      </w:pPr>
    </w:p>
    <w:p w:rsidR="00A27AEC" w:rsidRPr="00C66F64" w:rsidRDefault="00A27AEC" w:rsidP="0084741E">
      <w:pPr>
        <w:ind w:firstLine="426"/>
        <w:jc w:val="both"/>
        <w:rPr>
          <w:b/>
        </w:rPr>
      </w:pPr>
      <w:r w:rsidRPr="00C66F64">
        <w:rPr>
          <w:b/>
          <w:shd w:val="clear" w:color="auto" w:fill="FFFFFF"/>
        </w:rPr>
        <w:t>Раздел 2. Алгоритмы и начала программирования</w:t>
      </w:r>
    </w:p>
    <w:p w:rsidR="00A27AEC" w:rsidRPr="00C66F64" w:rsidRDefault="00A27AEC" w:rsidP="0084741E">
      <w:pPr>
        <w:ind w:firstLine="426"/>
        <w:jc w:val="both"/>
        <w:rPr>
          <w:b/>
        </w:rPr>
      </w:pPr>
      <w:r w:rsidRPr="00C66F64">
        <w:rPr>
          <w:b/>
        </w:rPr>
        <w:t>Выпускник научится: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lastRenderedPageBreak/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исполнять линейный алгоритм для формального исполнителя с заданной системой команд;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 xml:space="preserve">составлять линейные алгоритмы, число команд в которых не превышает заданное; 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ученик научится исполнять записанный на естественном языке алгоритм, обрабатывающий цепочки символов.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исполнять линейные алгоритмы, записанные на алгоритмическом языке.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исполнять алгоритмы c ветвлениями, записанные на алгоритмическом языке;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A27AEC" w:rsidRPr="00C66F64" w:rsidRDefault="00A27AEC" w:rsidP="0084741E">
      <w:pPr>
        <w:ind w:left="426"/>
        <w:contextualSpacing/>
        <w:jc w:val="both"/>
        <w:rPr>
          <w:i/>
        </w:rPr>
      </w:pPr>
      <w:r w:rsidRPr="00C66F64">
        <w:rPr>
          <w:i/>
        </w:rPr>
        <w:t>Выпускник получит возможность научиться: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исполнять алгоритмы, содержащие  ветвления  и повторения, для формального исполнителя с заданной системой команд;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составлять все возможные алгоритмы фиксированной длины для формального исполнителя с заданной системой команд;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подсчитывать количество тех или иных символов в цепочке символов, являющейся результатом работы алгоритма;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по данному алгоритму определять, для решения какой задачи он предназначен;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642AFB" w:rsidRDefault="00642AFB" w:rsidP="0084741E">
      <w:pPr>
        <w:ind w:left="426"/>
        <w:contextualSpacing/>
        <w:jc w:val="both"/>
        <w:rPr>
          <w:b/>
        </w:rPr>
      </w:pPr>
    </w:p>
    <w:p w:rsidR="00A27AEC" w:rsidRPr="00C66F64" w:rsidRDefault="00A27AEC" w:rsidP="00642AFB">
      <w:pPr>
        <w:ind w:left="1134" w:firstLine="0"/>
        <w:contextualSpacing/>
        <w:jc w:val="both"/>
        <w:rPr>
          <w:b/>
        </w:rPr>
      </w:pPr>
      <w:r w:rsidRPr="00C66F64">
        <w:rPr>
          <w:b/>
        </w:rPr>
        <w:t>Раздел 3. Информационные и коммуникационные технологии</w:t>
      </w:r>
    </w:p>
    <w:p w:rsidR="00642AFB" w:rsidRDefault="00642AFB" w:rsidP="0084741E">
      <w:pPr>
        <w:ind w:firstLine="426"/>
        <w:contextualSpacing/>
        <w:jc w:val="both"/>
        <w:rPr>
          <w:b/>
        </w:rPr>
      </w:pPr>
    </w:p>
    <w:p w:rsidR="00A27AEC" w:rsidRPr="00C66F64" w:rsidRDefault="00A27AEC" w:rsidP="0084741E">
      <w:pPr>
        <w:ind w:firstLine="426"/>
        <w:contextualSpacing/>
        <w:jc w:val="both"/>
        <w:rPr>
          <w:b/>
        </w:rPr>
      </w:pPr>
      <w:r w:rsidRPr="00C66F64">
        <w:rPr>
          <w:b/>
        </w:rPr>
        <w:lastRenderedPageBreak/>
        <w:t>Выпускник научится: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называть функции и характеристики основных устройств компьютера;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описывать виды и состав программного обеспечения современных компьютеров;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подбирать программное обеспечение, соответствующее решаемой задаче;</w:t>
      </w:r>
    </w:p>
    <w:p w:rsidR="00A27AEC" w:rsidRPr="00C66F64" w:rsidRDefault="00A27AEC" w:rsidP="00A27AEC">
      <w:pPr>
        <w:pStyle w:val="11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66F64">
        <w:rPr>
          <w:rFonts w:ascii="Times New Roman" w:hAnsi="Times New Roman"/>
          <w:color w:val="000000"/>
          <w:sz w:val="24"/>
        </w:rPr>
        <w:t>оперировать объектами файловой системы;</w:t>
      </w:r>
    </w:p>
    <w:p w:rsidR="00A27AEC" w:rsidRPr="00C66F64" w:rsidRDefault="00A27AEC" w:rsidP="00A27AEC">
      <w:pPr>
        <w:numPr>
          <w:ilvl w:val="0"/>
          <w:numId w:val="12"/>
        </w:numPr>
        <w:spacing w:after="0" w:line="240" w:lineRule="auto"/>
        <w:jc w:val="both"/>
      </w:pPr>
      <w:r w:rsidRPr="00C66F64">
        <w:t>применять основные правила создания текстовых документов;</w:t>
      </w:r>
    </w:p>
    <w:p w:rsidR="00A27AEC" w:rsidRPr="00C66F64" w:rsidRDefault="00A27AEC" w:rsidP="00A27AEC">
      <w:pPr>
        <w:numPr>
          <w:ilvl w:val="0"/>
          <w:numId w:val="12"/>
        </w:numPr>
        <w:spacing w:after="0" w:line="240" w:lineRule="auto"/>
        <w:jc w:val="both"/>
      </w:pPr>
      <w:r w:rsidRPr="00C66F64">
        <w:t>использовать средства автоматизации информационной деятельности при создании текстовых документов;</w:t>
      </w:r>
    </w:p>
    <w:p w:rsidR="00A27AEC" w:rsidRPr="00C66F64" w:rsidRDefault="00A27AEC" w:rsidP="00A27AEC">
      <w:pPr>
        <w:numPr>
          <w:ilvl w:val="0"/>
          <w:numId w:val="12"/>
        </w:numPr>
        <w:spacing w:after="0" w:line="240" w:lineRule="auto"/>
        <w:jc w:val="both"/>
      </w:pPr>
      <w:r w:rsidRPr="00C66F64">
        <w:t>использовать  основные приёмы обработки информации в электронных таблицах;</w:t>
      </w:r>
    </w:p>
    <w:p w:rsidR="00A27AEC" w:rsidRPr="00C66F64" w:rsidRDefault="00A27AEC" w:rsidP="00A27AEC">
      <w:pPr>
        <w:numPr>
          <w:ilvl w:val="0"/>
          <w:numId w:val="12"/>
        </w:numPr>
        <w:spacing w:after="0" w:line="240" w:lineRule="auto"/>
        <w:jc w:val="both"/>
      </w:pPr>
      <w:r w:rsidRPr="00C66F64">
        <w:t>работать с формулами;</w:t>
      </w:r>
    </w:p>
    <w:p w:rsidR="00A27AEC" w:rsidRPr="00C66F64" w:rsidRDefault="00A27AEC" w:rsidP="00A27AEC">
      <w:pPr>
        <w:numPr>
          <w:ilvl w:val="0"/>
          <w:numId w:val="12"/>
        </w:numPr>
        <w:spacing w:after="0" w:line="240" w:lineRule="auto"/>
        <w:jc w:val="both"/>
      </w:pPr>
      <w:r w:rsidRPr="00C66F64">
        <w:t>визуализировать соотношения между числовыми величинами.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осуществлять поиск информации в готовой базе данных;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основам организации и функционирования компьютерных сетей;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составлять запросы для поиска информации в Интернете;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использовать основные приёмы создания презентаций в редакторах презентаций.</w:t>
      </w:r>
    </w:p>
    <w:p w:rsidR="00A27AEC" w:rsidRPr="00C66F64" w:rsidRDefault="00A27AEC" w:rsidP="0084741E">
      <w:pPr>
        <w:ind w:firstLine="454"/>
        <w:jc w:val="both"/>
        <w:rPr>
          <w:i/>
        </w:rPr>
      </w:pPr>
      <w:r w:rsidRPr="00C66F64">
        <w:rPr>
          <w:i/>
        </w:rPr>
        <w:t>Ученик получит возможность: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научиться проводить обработку большого массива данных с использованием средств электронной таблицы;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A27AEC" w:rsidRPr="00C66F64" w:rsidRDefault="00A27AEC" w:rsidP="00A27A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C66F64"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A27AEC" w:rsidRDefault="00A27AEC" w:rsidP="0084741E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7AEC" w:rsidRDefault="00A27AEC" w:rsidP="00A27AEC">
      <w:pPr>
        <w:spacing w:after="0" w:line="240" w:lineRule="auto"/>
        <w:ind w:left="0" w:firstLine="0"/>
        <w:jc w:val="center"/>
      </w:pPr>
      <w:r>
        <w:rPr>
          <w:b/>
        </w:rPr>
        <w:t xml:space="preserve">2.  СОДЕРЖАНИЕ УЧЕБНОГО ПРЕДМЕТА </w:t>
      </w:r>
    </w:p>
    <w:p w:rsidR="00A27AEC" w:rsidRDefault="00A27AEC" w:rsidP="0084741E">
      <w:pPr>
        <w:rPr>
          <w:b/>
          <w:i/>
        </w:rPr>
      </w:pPr>
    </w:p>
    <w:p w:rsidR="00A27AEC" w:rsidRPr="00394478" w:rsidRDefault="00A27AEC" w:rsidP="0084741E">
      <w:pPr>
        <w:rPr>
          <w:b/>
          <w:i/>
        </w:rPr>
      </w:pPr>
      <w:r w:rsidRPr="00394478">
        <w:rPr>
          <w:b/>
          <w:i/>
        </w:rPr>
        <w:t>Информа</w:t>
      </w:r>
      <w:r>
        <w:rPr>
          <w:b/>
          <w:i/>
        </w:rPr>
        <w:t>ция и информационные процессы (8</w:t>
      </w:r>
      <w:r w:rsidRPr="00394478">
        <w:rPr>
          <w:b/>
          <w:i/>
        </w:rPr>
        <w:t xml:space="preserve"> ч.)</w:t>
      </w:r>
    </w:p>
    <w:p w:rsidR="00A27AEC" w:rsidRPr="00394478" w:rsidRDefault="00A27AEC" w:rsidP="0084741E">
      <w:pPr>
        <w:jc w:val="both"/>
      </w:pPr>
      <w:r w:rsidRPr="00394478">
        <w:t>Информация. Виды информации. Свойства информации. Информационные процессы. Сбор информации. Обработка информации. Хранение информации. Носители информации. Передача информации. Источник, информационный канал, приемник информации. Информационные процессы в живой природе и технике. Всемирная паутина (</w:t>
      </w:r>
      <w:r w:rsidRPr="00394478">
        <w:rPr>
          <w:lang w:val="en-US"/>
        </w:rPr>
        <w:t>WWW</w:t>
      </w:r>
      <w:r w:rsidRPr="00394478">
        <w:t xml:space="preserve">). Поисковые системы. Поисковые запросы. Знаки и </w:t>
      </w:r>
      <w:r w:rsidRPr="00394478">
        <w:lastRenderedPageBreak/>
        <w:t>знаковые системы. Язык как знаковая система. Естественные и формальные языки. Формы представления информации. Преобразование информации из непрерывной формы в дискретную. Двоичное кодирование. Универсальность двоичного кодирования. Равномерные и неравномерные коды. Алфавитный подход к измерению информации. Информационный объем сообщения. Единицы измерения информации.</w:t>
      </w:r>
    </w:p>
    <w:p w:rsidR="00A27AEC" w:rsidRPr="00394478" w:rsidRDefault="00A27AEC" w:rsidP="0084741E">
      <w:pPr>
        <w:jc w:val="both"/>
        <w:rPr>
          <w:bCs/>
          <w:iCs/>
        </w:rPr>
      </w:pPr>
      <w:r w:rsidRPr="00394478">
        <w:rPr>
          <w:b/>
          <w:i/>
        </w:rPr>
        <w:t>Актуальная тематика для региона</w:t>
      </w:r>
      <w:r w:rsidRPr="00394478">
        <w:t xml:space="preserve">:  Знакомство с профессиями: агроном,  оператор ПК, животноводческий комплекс, оператор буровой установки, инженер на производстве. Видеоролик «Профессии Тюменского региона» сельское хозяйство, нефтяная промышленность (предприятия </w:t>
      </w:r>
      <w:r w:rsidRPr="00394478">
        <w:rPr>
          <w:bCs/>
          <w:iCs/>
        </w:rPr>
        <w:t>ООО «</w:t>
      </w:r>
      <w:proofErr w:type="spellStart"/>
      <w:r w:rsidRPr="00394478">
        <w:rPr>
          <w:bCs/>
          <w:iCs/>
        </w:rPr>
        <w:t>Тюменьнеруд</w:t>
      </w:r>
      <w:proofErr w:type="spellEnd"/>
      <w:r w:rsidRPr="00394478">
        <w:rPr>
          <w:bCs/>
          <w:iCs/>
        </w:rPr>
        <w:t>», ОАО «</w:t>
      </w:r>
      <w:proofErr w:type="spellStart"/>
      <w:r w:rsidRPr="00394478">
        <w:rPr>
          <w:bCs/>
          <w:iCs/>
        </w:rPr>
        <w:t>Сибнефтемаш</w:t>
      </w:r>
      <w:proofErr w:type="spellEnd"/>
      <w:r w:rsidRPr="00394478">
        <w:rPr>
          <w:bCs/>
          <w:iCs/>
        </w:rPr>
        <w:t>»).</w:t>
      </w:r>
    </w:p>
    <w:p w:rsidR="00A27AEC" w:rsidRPr="00394478" w:rsidRDefault="00A27AEC" w:rsidP="0084741E">
      <w:pPr>
        <w:jc w:val="both"/>
      </w:pPr>
      <w:r w:rsidRPr="00394478">
        <w:t xml:space="preserve">Расчет демографического изменения населения Тюменской области.   </w:t>
      </w:r>
    </w:p>
    <w:p w:rsidR="00A27AEC" w:rsidRPr="00394478" w:rsidRDefault="00A27AEC" w:rsidP="0084741E">
      <w:pPr>
        <w:jc w:val="both"/>
      </w:pPr>
      <w:r w:rsidRPr="00394478">
        <w:t>Поиск информации: животный мир, образовательный туризм, растительный мир, краеведение, промышленность.</w:t>
      </w:r>
    </w:p>
    <w:p w:rsidR="00A27AEC" w:rsidRPr="00394478" w:rsidRDefault="00A27AEC" w:rsidP="0084741E">
      <w:pPr>
        <w:jc w:val="both"/>
      </w:pPr>
      <w:r w:rsidRPr="00394478">
        <w:rPr>
          <w:b/>
          <w:i/>
        </w:rPr>
        <w:t>Компьютер как универсальное средс</w:t>
      </w:r>
      <w:r>
        <w:rPr>
          <w:b/>
          <w:i/>
        </w:rPr>
        <w:t>тво для работы с информацией  (8</w:t>
      </w:r>
      <w:r w:rsidRPr="00394478">
        <w:rPr>
          <w:b/>
          <w:i/>
        </w:rPr>
        <w:t xml:space="preserve"> часов)</w:t>
      </w:r>
    </w:p>
    <w:p w:rsidR="00A27AEC" w:rsidRPr="00394478" w:rsidRDefault="00A27AEC" w:rsidP="0084741E">
      <w:pPr>
        <w:jc w:val="both"/>
      </w:pPr>
      <w:r w:rsidRPr="00394478">
        <w:t>Общее описание компьютера. Программный принцип работы компьютера. 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</w:t>
      </w:r>
      <w:proofErr w:type="gramStart"/>
      <w:r w:rsidRPr="00394478">
        <w:t>).Состав</w:t>
      </w:r>
      <w:proofErr w:type="gramEnd"/>
      <w:r w:rsidRPr="00394478">
        <w:t xml:space="preserve">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 Файлы и файловые структуры. Логические имена устройств внешней памяти компьютера. Файл. Каталоги. Файловая структура диска. Полное имя файла. Работа с файлами. Пользовательский интерфейс и его разновидности. Основные элементы графического интерфейса. Организация индивидуального информационного пространства. </w:t>
      </w:r>
    </w:p>
    <w:p w:rsidR="00A27AEC" w:rsidRPr="00394478" w:rsidRDefault="00A27AEC" w:rsidP="0084741E">
      <w:pPr>
        <w:jc w:val="both"/>
      </w:pPr>
      <w:r w:rsidRPr="00394478">
        <w:rPr>
          <w:b/>
          <w:i/>
        </w:rPr>
        <w:t>Актуальная тематика для региона</w:t>
      </w:r>
      <w:r w:rsidRPr="00394478">
        <w:t xml:space="preserve">:   «Использование компьютерной техники на производстве» на примере </w:t>
      </w:r>
      <w:proofErr w:type="spellStart"/>
      <w:r w:rsidRPr="00394478">
        <w:t>Антипинского</w:t>
      </w:r>
      <w:proofErr w:type="spellEnd"/>
      <w:r w:rsidRPr="00394478">
        <w:t xml:space="preserve"> НПЗ (виртуальная экскурсия).</w:t>
      </w:r>
    </w:p>
    <w:p w:rsidR="00A27AEC" w:rsidRPr="00394478" w:rsidRDefault="00A27AEC" w:rsidP="0084741E">
      <w:pPr>
        <w:jc w:val="both"/>
      </w:pPr>
      <w:r w:rsidRPr="00394478">
        <w:t xml:space="preserve"> «Создать различные виды диаграмм сравнения территориальных районов Тюменской области».</w:t>
      </w:r>
    </w:p>
    <w:p w:rsidR="00A27AEC" w:rsidRPr="00394478" w:rsidRDefault="00A27AEC" w:rsidP="0084741E">
      <w:pPr>
        <w:jc w:val="both"/>
        <w:rPr>
          <w:b/>
          <w:bCs/>
          <w:i/>
        </w:rPr>
      </w:pPr>
      <w:r w:rsidRPr="00394478">
        <w:rPr>
          <w:b/>
          <w:bCs/>
          <w:i/>
          <w:iCs/>
        </w:rPr>
        <w:t>Обработка графической информации</w:t>
      </w:r>
      <w:r w:rsidRPr="00394478">
        <w:rPr>
          <w:b/>
          <w:bCs/>
          <w:i/>
        </w:rPr>
        <w:t xml:space="preserve"> (4 часа)</w:t>
      </w:r>
    </w:p>
    <w:p w:rsidR="00A27AEC" w:rsidRPr="00394478" w:rsidRDefault="00A27AEC" w:rsidP="0084741E">
      <w:pPr>
        <w:jc w:val="both"/>
      </w:pPr>
      <w:r w:rsidRPr="00394478">
        <w:t xml:space="preserve">Формирование изображения на экране монитора. Пространственное разрешение монитора. Компьютерное представление цвета. Видеосистема персонального компьютера. Компьютерная графика. Сферы применения компьютерной графики. Способы создания цифровых графических объектов. Растровая и векторная графика. Форматы графических файлов. Создание графических изображений. РК «Национальность нашего города». Интерфейс графических редакторов. Приемы </w:t>
      </w:r>
      <w:r w:rsidRPr="00394478">
        <w:lastRenderedPageBreak/>
        <w:t>работы в графическом редакторе. Особенности создания изображений в векторных графических редакторах.</w:t>
      </w:r>
    </w:p>
    <w:p w:rsidR="00A27AEC" w:rsidRPr="00394478" w:rsidRDefault="00A27AEC" w:rsidP="0084741E">
      <w:pPr>
        <w:jc w:val="both"/>
      </w:pPr>
      <w:r w:rsidRPr="00394478">
        <w:rPr>
          <w:b/>
          <w:bCs/>
          <w:i/>
          <w:iCs/>
        </w:rPr>
        <w:t>Компьютерный практикум</w:t>
      </w:r>
    </w:p>
    <w:p w:rsidR="00A27AEC" w:rsidRPr="00394478" w:rsidRDefault="00A27AEC" w:rsidP="0084741E">
      <w:pPr>
        <w:jc w:val="both"/>
      </w:pPr>
      <w:r w:rsidRPr="00394478">
        <w:rPr>
          <w:b/>
        </w:rPr>
        <w:t>Практическая работа</w:t>
      </w:r>
      <w:r w:rsidRPr="00394478">
        <w:t xml:space="preserve"> №1 «Работа в графическом редакторе»</w:t>
      </w:r>
    </w:p>
    <w:p w:rsidR="00A27AEC" w:rsidRPr="00394478" w:rsidRDefault="00A27AEC" w:rsidP="0084741E">
      <w:pPr>
        <w:jc w:val="both"/>
      </w:pPr>
      <w:r w:rsidRPr="00394478">
        <w:rPr>
          <w:b/>
          <w:i/>
        </w:rPr>
        <w:t>Актуальная тематика для региона</w:t>
      </w:r>
      <w:r w:rsidRPr="00394478">
        <w:t xml:space="preserve">: Создание рекламного проспекта, схемы безопасного движения, путеводитель по району, </w:t>
      </w:r>
      <w:proofErr w:type="gramStart"/>
      <w:r w:rsidRPr="00394478">
        <w:t>логотип,  Экскурсия</w:t>
      </w:r>
      <w:proofErr w:type="gramEnd"/>
      <w:r w:rsidRPr="00394478">
        <w:t xml:space="preserve"> ООО «</w:t>
      </w:r>
      <w:proofErr w:type="spellStart"/>
      <w:r w:rsidRPr="00394478">
        <w:t>Веалпроф</w:t>
      </w:r>
      <w:proofErr w:type="spellEnd"/>
      <w:r w:rsidRPr="00394478">
        <w:t xml:space="preserve">», </w:t>
      </w:r>
      <w:r w:rsidRPr="00394478">
        <w:rPr>
          <w:bCs/>
          <w:iCs/>
        </w:rPr>
        <w:t>ЗАО «Тюменский комбинат строительных материалов» ООО «Эм-Си-</w:t>
      </w:r>
      <w:proofErr w:type="spellStart"/>
      <w:r w:rsidRPr="00394478">
        <w:rPr>
          <w:bCs/>
          <w:iCs/>
        </w:rPr>
        <w:t>Баухеми</w:t>
      </w:r>
      <w:proofErr w:type="spellEnd"/>
      <w:r w:rsidRPr="00394478">
        <w:rPr>
          <w:bCs/>
          <w:iCs/>
        </w:rPr>
        <w:t>» , ООО «</w:t>
      </w:r>
      <w:proofErr w:type="spellStart"/>
      <w:r w:rsidRPr="00394478">
        <w:rPr>
          <w:bCs/>
          <w:iCs/>
        </w:rPr>
        <w:t>Сибжилстрой</w:t>
      </w:r>
      <w:proofErr w:type="spellEnd"/>
      <w:r w:rsidRPr="00394478">
        <w:rPr>
          <w:bCs/>
          <w:iCs/>
        </w:rPr>
        <w:t>», ООО «</w:t>
      </w:r>
      <w:proofErr w:type="spellStart"/>
      <w:r w:rsidRPr="00394478">
        <w:rPr>
          <w:bCs/>
          <w:iCs/>
        </w:rPr>
        <w:t>Тюменьстальмост</w:t>
      </w:r>
      <w:proofErr w:type="spellEnd"/>
      <w:r w:rsidRPr="00394478">
        <w:rPr>
          <w:bCs/>
          <w:iCs/>
        </w:rPr>
        <w:t>», ЗАО «</w:t>
      </w:r>
      <w:proofErr w:type="spellStart"/>
      <w:r w:rsidRPr="00394478">
        <w:rPr>
          <w:bCs/>
          <w:iCs/>
        </w:rPr>
        <w:t>Винзилинский</w:t>
      </w:r>
      <w:proofErr w:type="spellEnd"/>
      <w:r w:rsidRPr="00394478">
        <w:rPr>
          <w:bCs/>
          <w:iCs/>
        </w:rPr>
        <w:t xml:space="preserve"> завод керамических  стеновых материалов», ООО «Инвест-силикат-</w:t>
      </w:r>
      <w:proofErr w:type="spellStart"/>
      <w:r w:rsidRPr="00394478">
        <w:rPr>
          <w:bCs/>
          <w:iCs/>
        </w:rPr>
        <w:t>стройсервис</w:t>
      </w:r>
      <w:proofErr w:type="spellEnd"/>
      <w:r w:rsidRPr="00394478">
        <w:rPr>
          <w:bCs/>
          <w:iCs/>
        </w:rPr>
        <w:t xml:space="preserve">» </w:t>
      </w:r>
    </w:p>
    <w:p w:rsidR="00A27AEC" w:rsidRPr="00394478" w:rsidRDefault="00A27AEC" w:rsidP="0084741E">
      <w:pPr>
        <w:jc w:val="both"/>
      </w:pPr>
      <w:r w:rsidRPr="00394478">
        <w:rPr>
          <w:b/>
        </w:rPr>
        <w:t xml:space="preserve">Практическая работа </w:t>
      </w:r>
      <w:r w:rsidRPr="00394478">
        <w:t>коллаж «Национальность нашего города».</w:t>
      </w:r>
    </w:p>
    <w:p w:rsidR="00A27AEC" w:rsidRPr="00394478" w:rsidRDefault="00A27AEC" w:rsidP="0084741E">
      <w:pPr>
        <w:rPr>
          <w:b/>
        </w:rPr>
      </w:pPr>
      <w:r w:rsidRPr="00394478">
        <w:rPr>
          <w:b/>
          <w:i/>
          <w:iCs/>
        </w:rPr>
        <w:t>Обработка текстовой  информации</w:t>
      </w:r>
      <w:r w:rsidRPr="00394478">
        <w:rPr>
          <w:b/>
        </w:rPr>
        <w:t xml:space="preserve"> (9 ч)</w:t>
      </w:r>
    </w:p>
    <w:p w:rsidR="00A27AEC" w:rsidRPr="00394478" w:rsidRDefault="00A27AEC" w:rsidP="0084741E">
      <w:pPr>
        <w:jc w:val="both"/>
      </w:pPr>
      <w:r w:rsidRPr="00394478"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формул и графических объектов. Программы оптического распознавания документов. Компьютерные словари и программы-переводчики. Компьютерное представление текстовой информации.  Информационный объем фрагмента текста.  </w:t>
      </w:r>
    </w:p>
    <w:p w:rsidR="00A27AEC" w:rsidRPr="00394478" w:rsidRDefault="00A27AEC" w:rsidP="0084741E">
      <w:pPr>
        <w:jc w:val="both"/>
      </w:pPr>
      <w:r w:rsidRPr="00394478">
        <w:rPr>
          <w:b/>
          <w:bCs/>
          <w:i/>
          <w:iCs/>
        </w:rPr>
        <w:t>Компьютерный практикум</w:t>
      </w:r>
    </w:p>
    <w:p w:rsidR="00A27AEC" w:rsidRPr="00394478" w:rsidRDefault="00A27AEC" w:rsidP="0084741E">
      <w:pPr>
        <w:jc w:val="both"/>
      </w:pPr>
      <w:r w:rsidRPr="00394478">
        <w:rPr>
          <w:b/>
        </w:rPr>
        <w:t>Практическая работа</w:t>
      </w:r>
      <w:r w:rsidRPr="00394478">
        <w:t xml:space="preserve"> №2 «Обработка текстовой информации»</w:t>
      </w:r>
    </w:p>
    <w:p w:rsidR="00A27AEC" w:rsidRPr="00394478" w:rsidRDefault="00A27AEC" w:rsidP="0084741E">
      <w:pPr>
        <w:jc w:val="both"/>
      </w:pPr>
      <w:r w:rsidRPr="00394478">
        <w:rPr>
          <w:b/>
          <w:i/>
        </w:rPr>
        <w:t>Актуальная тематика для региона</w:t>
      </w:r>
      <w:r w:rsidRPr="00394478">
        <w:t>: Экскурсия (виртуальная) -  приглашение родителей, группа учащихся, создание учебного проекта «Предприятие моего района»  (ООО «</w:t>
      </w:r>
      <w:proofErr w:type="spellStart"/>
      <w:r>
        <w:t>Поревит</w:t>
      </w:r>
      <w:proofErr w:type="spellEnd"/>
      <w:r>
        <w:t>» и др.)</w:t>
      </w:r>
    </w:p>
    <w:p w:rsidR="00A27AEC" w:rsidRPr="00394478" w:rsidRDefault="00A27AEC" w:rsidP="0084741E">
      <w:pPr>
        <w:jc w:val="both"/>
      </w:pPr>
      <w:r w:rsidRPr="00394478">
        <w:t xml:space="preserve"> Создание реферата, буклета, информационного листа с добавление таблиц, отражающих информацию о предприятии, добавление  фотографий, полученных во время экскурсии.</w:t>
      </w:r>
    </w:p>
    <w:p w:rsidR="00A27AEC" w:rsidRPr="00394478" w:rsidRDefault="00A27AEC" w:rsidP="0084741E">
      <w:pPr>
        <w:jc w:val="both"/>
        <w:rPr>
          <w:b/>
        </w:rPr>
      </w:pPr>
      <w:r w:rsidRPr="00394478">
        <w:rPr>
          <w:b/>
          <w:i/>
          <w:iCs/>
        </w:rPr>
        <w:t>Мультимедиа</w:t>
      </w:r>
      <w:r w:rsidRPr="00394478">
        <w:rPr>
          <w:b/>
        </w:rPr>
        <w:t xml:space="preserve"> (5 ч)</w:t>
      </w:r>
    </w:p>
    <w:p w:rsidR="00A27AEC" w:rsidRPr="00394478" w:rsidRDefault="00A27AEC" w:rsidP="0084741E">
      <w:pPr>
        <w:jc w:val="both"/>
        <w:rPr>
          <w:bCs/>
          <w:iCs/>
        </w:rPr>
      </w:pPr>
      <w:r w:rsidRPr="00394478">
        <w:rPr>
          <w:bCs/>
          <w:iCs/>
        </w:rPr>
        <w:t>Понятие технологии мультимедиа. Области использования мультимедиа. Звук и видео как составляющие мультимедиа. Презентация. Создание мультимедийной презентации.</w:t>
      </w:r>
    </w:p>
    <w:p w:rsidR="00A27AEC" w:rsidRPr="00394478" w:rsidRDefault="00A27AEC" w:rsidP="0084741E">
      <w:pPr>
        <w:jc w:val="both"/>
      </w:pPr>
      <w:r w:rsidRPr="00394478">
        <w:rPr>
          <w:b/>
          <w:bCs/>
          <w:i/>
          <w:iCs/>
        </w:rPr>
        <w:t>Компьютерный практикум</w:t>
      </w:r>
    </w:p>
    <w:p w:rsidR="00A27AEC" w:rsidRPr="00394478" w:rsidRDefault="00A27AEC" w:rsidP="0084741E">
      <w:pPr>
        <w:jc w:val="both"/>
      </w:pPr>
      <w:r w:rsidRPr="00394478">
        <w:rPr>
          <w:b/>
        </w:rPr>
        <w:t>Практическая работа</w:t>
      </w:r>
      <w:r w:rsidRPr="00394478">
        <w:t xml:space="preserve"> №3 «Мультимедиа»</w:t>
      </w:r>
    </w:p>
    <w:p w:rsidR="00A27AEC" w:rsidRPr="00394478" w:rsidRDefault="00A27AEC" w:rsidP="0084741E">
      <w:pPr>
        <w:jc w:val="both"/>
      </w:pPr>
      <w:r w:rsidRPr="00394478">
        <w:rPr>
          <w:b/>
          <w:i/>
        </w:rPr>
        <w:lastRenderedPageBreak/>
        <w:t>Актуальная тематика для региона</w:t>
      </w:r>
      <w:r w:rsidRPr="00394478">
        <w:t>: АПК, образовательный туризм. Создание презентации, видеоролика  в соответствии с географическим положением</w:t>
      </w:r>
    </w:p>
    <w:p w:rsidR="00A27AEC" w:rsidRPr="00394478" w:rsidRDefault="00A27AEC" w:rsidP="0084741E">
      <w:pPr>
        <w:jc w:val="both"/>
      </w:pPr>
      <w:r w:rsidRPr="00394478">
        <w:t>Презентация мультимедийного продукта Экскурсия «Регион-Тюмень».</w:t>
      </w:r>
    </w:p>
    <w:p w:rsidR="00A23B91" w:rsidRDefault="00A23B91" w:rsidP="00A23B91">
      <w:pPr>
        <w:jc w:val="center"/>
        <w:rPr>
          <w:color w:val="auto"/>
        </w:rPr>
      </w:pPr>
      <w:r>
        <w:rPr>
          <w:b/>
        </w:rPr>
        <w:t>3. ТЕМАТИЧЕСКОЕ ПЛАНИРОВАНИЕ С УКАЗАНИЕМ КОЛИЧЕСТВА ЧАСОВ, ОТВОДИМЫХ НА ОСВОЕНИЕ КАЖДОЙ ТЕМЫ</w:t>
      </w:r>
    </w:p>
    <w:p w:rsidR="000F0031" w:rsidRDefault="002A4B9F">
      <w:pPr>
        <w:spacing w:after="8" w:line="276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23" w:type="dxa"/>
        <w:tblInd w:w="283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37"/>
        <w:gridCol w:w="6418"/>
        <w:gridCol w:w="2268"/>
      </w:tblGrid>
      <w:tr w:rsidR="00331CF7" w:rsidTr="00331CF7">
        <w:trPr>
          <w:trHeight w:val="56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40" w:lineRule="auto"/>
              <w:ind w:left="67" w:firstLine="0"/>
            </w:pPr>
            <w:r>
              <w:rPr>
                <w:b/>
              </w:rPr>
              <w:t xml:space="preserve"> № </w:t>
            </w:r>
          </w:p>
          <w:p w:rsidR="00331CF7" w:rsidRDefault="00331CF7">
            <w:pPr>
              <w:spacing w:after="0" w:line="276" w:lineRule="auto"/>
              <w:ind w:left="216" w:firstLine="0"/>
            </w:pPr>
            <w:r>
              <w:rPr>
                <w:b/>
              </w:rPr>
              <w:t xml:space="preserve">   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331CF7" w:rsidTr="00331CF7">
        <w:trPr>
          <w:trHeight w:val="5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</w:p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 w:rsidP="00804C53">
            <w:pPr>
              <w:spacing w:after="45" w:line="240" w:lineRule="auto"/>
              <w:ind w:left="0" w:firstLine="0"/>
              <w:jc w:val="center"/>
            </w:pPr>
            <w:r>
              <w:rPr>
                <w:b/>
              </w:rPr>
              <w:t>«Информация и информационные процессы»</w:t>
            </w:r>
          </w:p>
          <w:p w:rsidR="00331CF7" w:rsidRDefault="00331CF7">
            <w:pPr>
              <w:spacing w:after="45" w:line="240" w:lineRule="auto"/>
              <w:ind w:left="0" w:firstLine="0"/>
            </w:pPr>
            <w:r>
              <w:t xml:space="preserve">Цели изучения курса информатики и ИКТ. </w:t>
            </w:r>
          </w:p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Техника безопасности и организация рабочего места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 ч</w:t>
            </w:r>
          </w:p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2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Информация и ее свойства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83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3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46" w:line="240" w:lineRule="auto"/>
              <w:ind w:left="0" w:firstLine="0"/>
            </w:pPr>
            <w:r>
              <w:t xml:space="preserve">Информационные процессы. Обработка информации </w:t>
            </w:r>
          </w:p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РК Расчет демографического изменения населения Тюменской области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5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4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right="371" w:firstLine="0"/>
            </w:pPr>
            <w:r>
              <w:t xml:space="preserve">Информационные процессы. Хранение и передача информации РК Профессии Тюменского региона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56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5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Всемирная паутина как информационное хранилище РК </w:t>
            </w:r>
            <w:proofErr w:type="gramStart"/>
            <w:r>
              <w:t>Поиск  информации</w:t>
            </w:r>
            <w:proofErr w:type="gram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5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6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 w:rsidP="00166EE1">
            <w:pPr>
              <w:spacing w:after="0" w:line="276" w:lineRule="auto"/>
              <w:ind w:left="0" w:firstLine="0"/>
            </w:pPr>
            <w:r>
              <w:t>Представление информации. Дискретная форма представления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7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Измерение информации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5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8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Контрольная работа по теме «Информация и информационные </w:t>
            </w:r>
            <w:proofErr w:type="gramStart"/>
            <w:r>
              <w:t xml:space="preserve">процессы»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  <w:jc w:val="center"/>
            </w:pPr>
          </w:p>
          <w:p w:rsidR="00331CF7" w:rsidRDefault="00331CF7">
            <w:pPr>
              <w:spacing w:after="0" w:line="276" w:lineRule="auto"/>
              <w:ind w:left="0" w:firstLine="0"/>
              <w:jc w:val="center"/>
            </w:pPr>
          </w:p>
          <w:p w:rsidR="00331CF7" w:rsidRDefault="00331CF7">
            <w:pPr>
              <w:spacing w:after="0" w:line="276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 w:rsidP="00804C5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« Компьютер как универсальное устройство для работы с информацией»</w:t>
            </w:r>
          </w:p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Основные компоненты компьютера и их функции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 ч</w:t>
            </w:r>
          </w:p>
          <w:p w:rsidR="00331CF7" w:rsidRDefault="00331CF7">
            <w:pPr>
              <w:spacing w:after="0" w:line="276" w:lineRule="auto"/>
              <w:ind w:left="0" w:firstLine="0"/>
              <w:jc w:val="center"/>
              <w:rPr>
                <w:b/>
              </w:rPr>
            </w:pPr>
          </w:p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8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46" w:line="240" w:lineRule="auto"/>
              <w:ind w:left="0" w:firstLine="0"/>
            </w:pPr>
            <w:r>
              <w:t xml:space="preserve">Персональный компьютер.  </w:t>
            </w:r>
          </w:p>
          <w:p w:rsidR="00331CF7" w:rsidRDefault="00331CF7">
            <w:pPr>
              <w:spacing w:after="0" w:line="276" w:lineRule="auto"/>
              <w:ind w:left="0" w:firstLine="0"/>
              <w:jc w:val="both"/>
            </w:pPr>
            <w:r>
              <w:t xml:space="preserve">РК «Использование компьютерной техники на производстве» на примере </w:t>
            </w:r>
            <w:proofErr w:type="spellStart"/>
            <w:r>
              <w:t>Антипинского</w:t>
            </w:r>
            <w:proofErr w:type="spellEnd"/>
            <w:r>
              <w:t xml:space="preserve"> НПЗ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5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  <w:jc w:val="center"/>
            </w:pPr>
            <w:r>
              <w:t>11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Программное обеспечение компьютера. Системное программное обеспечение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  <w:jc w:val="both"/>
            </w:pPr>
            <w:r>
              <w:t xml:space="preserve">Системы программирования и прикладное программное обеспечение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35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  <w:jc w:val="center"/>
            </w:pPr>
            <w:r>
              <w:t>13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 w:rsidP="00804C53">
            <w:pPr>
              <w:spacing w:after="0" w:line="276" w:lineRule="auto"/>
              <w:ind w:left="0" w:firstLine="0"/>
              <w:jc w:val="both"/>
            </w:pPr>
            <w:r>
              <w:t xml:space="preserve">Файлы и файловые структуры.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  <w:jc w:val="center"/>
            </w:pPr>
            <w:r>
              <w:t>14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Пользовательский интерфейс.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111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  <w:jc w:val="center"/>
            </w:pPr>
            <w:r>
              <w:t>15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46" w:line="234" w:lineRule="auto"/>
              <w:ind w:left="0" w:firstLine="0"/>
              <w:jc w:val="both"/>
            </w:pPr>
            <w:r>
              <w:t xml:space="preserve">Обобщение и систематизация основных понятий темы: «Компьютер как универсальное устройство для работы с информацией» </w:t>
            </w:r>
          </w:p>
          <w:p w:rsidR="00331CF7" w:rsidRDefault="00331CF7">
            <w:pPr>
              <w:spacing w:after="0" w:line="276" w:lineRule="auto"/>
              <w:ind w:left="0" w:firstLine="0"/>
              <w:jc w:val="both"/>
            </w:pPr>
            <w:r>
              <w:t xml:space="preserve"> РК Создать различные виды диаграмм сравнения территориальных районов Тюменской области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111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  <w:jc w:val="center"/>
            </w:pPr>
            <w:r>
              <w:lastRenderedPageBreak/>
              <w:t>16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46" w:line="234" w:lineRule="auto"/>
              <w:ind w:left="0" w:firstLine="0"/>
              <w:jc w:val="both"/>
            </w:pPr>
            <w:r>
              <w:t>Контрольная работа по теме «Компьютер как универсальное устройство для работы с информацией»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>1</w:t>
            </w:r>
          </w:p>
        </w:tc>
      </w:tr>
      <w:tr w:rsidR="00331CF7" w:rsidTr="00331CF7">
        <w:trPr>
          <w:trHeight w:val="28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</w:p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17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 w:rsidP="00804C5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«Обработка графической информации»</w:t>
            </w:r>
          </w:p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Формирование изображения на экране компьютера.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 ч</w:t>
            </w:r>
          </w:p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18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Компьютерная графика. Создание рекламного проспекта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5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19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Создание графических изображений. РК «Национальность нашего города»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5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20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  <w:jc w:val="both"/>
            </w:pPr>
            <w:r>
              <w:t xml:space="preserve">Интерфейс графических редакторов. Контрольная работа по теме: «Обработка графической информации»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</w:p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21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 w:rsidP="00804C5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«Обработка текстовой информации»</w:t>
            </w:r>
          </w:p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Текстовые документы и технологии их создания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 ч</w:t>
            </w:r>
          </w:p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28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22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Создание текстовых документов на компьютере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23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Прямое форматирование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24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Стилевое форматирование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24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Визуализация информации в текстовых документах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28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26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Распознавание текста и системы компьютерного перевода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27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Оценка количественных параметров текстовых документов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28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Оформление реферата РК «Предприятие моего </w:t>
            </w:r>
            <w:proofErr w:type="gramStart"/>
            <w:r>
              <w:t xml:space="preserve">района»  </w:t>
            </w:r>
            <w:r>
              <w:rPr>
                <w:color w:val="FF0000"/>
              </w:rPr>
              <w:t xml:space="preserve">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5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29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Обобщение и систематизация основных понятий темы. Контрольная работа по теме: «Обработка текстовой информации»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CF7" w:rsidRDefault="00331CF7">
            <w:pPr>
              <w:spacing w:after="0" w:line="276" w:lineRule="auto"/>
              <w:ind w:left="0" w:firstLine="0"/>
            </w:pPr>
          </w:p>
        </w:tc>
        <w:tc>
          <w:tcPr>
            <w:tcW w:w="6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1CF7" w:rsidRDefault="00331CF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(5 ч.)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</w:pPr>
          </w:p>
        </w:tc>
      </w:tr>
      <w:tr w:rsidR="00331CF7" w:rsidTr="00331CF7">
        <w:trPr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</w:p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30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 w:rsidP="00804C5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«Мультимедиа»</w:t>
            </w:r>
          </w:p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Технология мультимедиа На базе «Точка роста»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 ч</w:t>
            </w:r>
          </w:p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28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31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Компьютерные презентации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5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32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  <w:jc w:val="both"/>
            </w:pPr>
            <w:r>
              <w:t xml:space="preserve">Создание мультимедийной презентации. Создание презентации, видеоролика  в соответствии с географическим положением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5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33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45" w:line="240" w:lineRule="auto"/>
              <w:ind w:left="0" w:firstLine="0"/>
              <w:jc w:val="both"/>
            </w:pPr>
            <w:r>
              <w:t xml:space="preserve">Создание мультимедийной презентации. РК Презентация </w:t>
            </w:r>
          </w:p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мультимедийного продукта Экскурсия «Регион-Тюмень»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  <w:tr w:rsidR="00331CF7" w:rsidTr="00331CF7">
        <w:trPr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34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Default="00331CF7">
            <w:pPr>
              <w:spacing w:after="0" w:line="276" w:lineRule="auto"/>
              <w:ind w:left="0" w:firstLine="0"/>
            </w:pPr>
            <w:r>
              <w:t xml:space="preserve">Итоговое тестирование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7" w:rsidRPr="00331CF7" w:rsidRDefault="00331CF7">
            <w:pPr>
              <w:spacing w:after="0" w:line="276" w:lineRule="auto"/>
              <w:ind w:left="0" w:firstLine="0"/>
              <w:jc w:val="center"/>
            </w:pPr>
            <w:r w:rsidRPr="00331CF7">
              <w:t xml:space="preserve">1 </w:t>
            </w:r>
          </w:p>
        </w:tc>
      </w:tr>
    </w:tbl>
    <w:p w:rsidR="000F0031" w:rsidRDefault="002A4B9F">
      <w:pPr>
        <w:spacing w:after="0" w:line="240" w:lineRule="auto"/>
        <w:ind w:left="5066" w:firstLine="0"/>
        <w:jc w:val="both"/>
      </w:pPr>
      <w:bookmarkStart w:id="0" w:name="_GoBack"/>
      <w:bookmarkEnd w:id="0"/>
      <w:r>
        <w:rPr>
          <w:b/>
        </w:rPr>
        <w:t xml:space="preserve"> </w:t>
      </w:r>
    </w:p>
    <w:p w:rsidR="000F0031" w:rsidRDefault="002A4B9F">
      <w:pPr>
        <w:spacing w:after="0" w:line="240" w:lineRule="auto"/>
        <w:ind w:left="5066" w:firstLine="0"/>
        <w:jc w:val="both"/>
      </w:pPr>
      <w:r>
        <w:rPr>
          <w:b/>
        </w:rPr>
        <w:t xml:space="preserve"> </w:t>
      </w:r>
    </w:p>
    <w:p w:rsidR="000F0031" w:rsidRDefault="002A4B9F">
      <w:pPr>
        <w:spacing w:after="0" w:line="240" w:lineRule="auto"/>
        <w:ind w:left="5066" w:firstLine="0"/>
        <w:jc w:val="both"/>
      </w:pPr>
      <w:r>
        <w:rPr>
          <w:b/>
        </w:rPr>
        <w:t xml:space="preserve"> </w:t>
      </w:r>
    </w:p>
    <w:p w:rsidR="000F0031" w:rsidRDefault="002A4B9F">
      <w:pPr>
        <w:spacing w:after="0" w:line="240" w:lineRule="auto"/>
        <w:ind w:left="5066" w:firstLine="0"/>
        <w:jc w:val="both"/>
      </w:pPr>
      <w:r>
        <w:rPr>
          <w:b/>
          <w:sz w:val="20"/>
        </w:rPr>
        <w:t xml:space="preserve"> </w:t>
      </w:r>
    </w:p>
    <w:p w:rsidR="000F0031" w:rsidRDefault="002A4B9F">
      <w:pPr>
        <w:spacing w:after="0" w:line="240" w:lineRule="auto"/>
        <w:ind w:left="5066" w:firstLine="0"/>
        <w:jc w:val="both"/>
      </w:pPr>
      <w:r>
        <w:rPr>
          <w:b/>
          <w:sz w:val="20"/>
        </w:rPr>
        <w:t xml:space="preserve"> </w:t>
      </w:r>
    </w:p>
    <w:p w:rsidR="000F0031" w:rsidRDefault="002A4B9F">
      <w:pPr>
        <w:spacing w:after="0" w:line="240" w:lineRule="auto"/>
        <w:ind w:left="5066" w:firstLine="0"/>
        <w:jc w:val="both"/>
      </w:pPr>
      <w:r>
        <w:rPr>
          <w:b/>
          <w:sz w:val="20"/>
        </w:rPr>
        <w:t xml:space="preserve"> </w:t>
      </w:r>
    </w:p>
    <w:p w:rsidR="000F0031" w:rsidRDefault="002A4B9F">
      <w:pPr>
        <w:spacing w:after="0" w:line="240" w:lineRule="auto"/>
        <w:ind w:left="5066" w:firstLine="0"/>
        <w:jc w:val="both"/>
      </w:pPr>
      <w:r>
        <w:rPr>
          <w:b/>
          <w:sz w:val="20"/>
        </w:rPr>
        <w:t xml:space="preserve"> </w:t>
      </w:r>
    </w:p>
    <w:p w:rsidR="000F0031" w:rsidRDefault="002A4B9F">
      <w:pPr>
        <w:spacing w:after="0" w:line="240" w:lineRule="auto"/>
        <w:ind w:left="5066" w:firstLine="0"/>
        <w:jc w:val="both"/>
      </w:pPr>
      <w:r>
        <w:rPr>
          <w:b/>
          <w:sz w:val="20"/>
        </w:rPr>
        <w:t xml:space="preserve"> </w:t>
      </w:r>
    </w:p>
    <w:p w:rsidR="000F0031" w:rsidRDefault="002A4B9F">
      <w:pPr>
        <w:spacing w:after="0" w:line="240" w:lineRule="auto"/>
        <w:ind w:left="5066" w:firstLine="0"/>
        <w:jc w:val="both"/>
      </w:pPr>
      <w:r>
        <w:rPr>
          <w:b/>
          <w:sz w:val="20"/>
        </w:rPr>
        <w:t xml:space="preserve"> </w:t>
      </w:r>
    </w:p>
    <w:p w:rsidR="000F0031" w:rsidRDefault="002A4B9F">
      <w:pPr>
        <w:spacing w:after="0" w:line="240" w:lineRule="auto"/>
        <w:ind w:left="5066" w:firstLine="0"/>
        <w:jc w:val="both"/>
      </w:pPr>
      <w:r>
        <w:rPr>
          <w:b/>
          <w:sz w:val="20"/>
        </w:rPr>
        <w:t xml:space="preserve"> </w:t>
      </w:r>
    </w:p>
    <w:p w:rsidR="000F0031" w:rsidRDefault="002A4B9F">
      <w:pPr>
        <w:spacing w:after="0" w:line="240" w:lineRule="auto"/>
        <w:ind w:left="5066" w:firstLine="0"/>
        <w:jc w:val="both"/>
      </w:pPr>
      <w:r>
        <w:rPr>
          <w:b/>
          <w:sz w:val="20"/>
        </w:rPr>
        <w:t xml:space="preserve"> </w:t>
      </w:r>
    </w:p>
    <w:p w:rsidR="000F0031" w:rsidRDefault="002A4B9F">
      <w:pPr>
        <w:spacing w:after="0" w:line="240" w:lineRule="auto"/>
        <w:ind w:left="5066" w:firstLine="0"/>
        <w:jc w:val="both"/>
      </w:pPr>
      <w:r>
        <w:rPr>
          <w:b/>
          <w:sz w:val="20"/>
        </w:rPr>
        <w:t xml:space="preserve"> </w:t>
      </w:r>
    </w:p>
    <w:sectPr w:rsidR="000F0031">
      <w:pgSz w:w="11906" w:h="16838"/>
      <w:pgMar w:top="1137" w:right="847" w:bottom="1177" w:left="13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A93569A"/>
    <w:multiLevelType w:val="hybridMultilevel"/>
    <w:tmpl w:val="27960CEE"/>
    <w:lvl w:ilvl="0" w:tplc="5300A5CC">
      <w:start w:val="1"/>
      <w:numFmt w:val="bullet"/>
      <w:lvlText w:val="•"/>
      <w:lvlJc w:val="left"/>
      <w:pPr>
        <w:ind w:left="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4C127C">
      <w:start w:val="1"/>
      <w:numFmt w:val="bullet"/>
      <w:lvlText w:val="o"/>
      <w:lvlJc w:val="left"/>
      <w:pPr>
        <w:ind w:left="2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483BA8">
      <w:start w:val="1"/>
      <w:numFmt w:val="bullet"/>
      <w:lvlText w:val="▪"/>
      <w:lvlJc w:val="left"/>
      <w:pPr>
        <w:ind w:left="2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CBFDA">
      <w:start w:val="1"/>
      <w:numFmt w:val="bullet"/>
      <w:lvlText w:val="•"/>
      <w:lvlJc w:val="left"/>
      <w:pPr>
        <w:ind w:left="3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27A42">
      <w:start w:val="1"/>
      <w:numFmt w:val="bullet"/>
      <w:lvlText w:val="o"/>
      <w:lvlJc w:val="left"/>
      <w:pPr>
        <w:ind w:left="4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238D0">
      <w:start w:val="1"/>
      <w:numFmt w:val="bullet"/>
      <w:lvlText w:val="▪"/>
      <w:lvlJc w:val="left"/>
      <w:pPr>
        <w:ind w:left="4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22FB82">
      <w:start w:val="1"/>
      <w:numFmt w:val="bullet"/>
      <w:lvlText w:val="•"/>
      <w:lvlJc w:val="left"/>
      <w:pPr>
        <w:ind w:left="5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82CA2">
      <w:start w:val="1"/>
      <w:numFmt w:val="bullet"/>
      <w:lvlText w:val="o"/>
      <w:lvlJc w:val="left"/>
      <w:pPr>
        <w:ind w:left="6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C05120">
      <w:start w:val="1"/>
      <w:numFmt w:val="bullet"/>
      <w:lvlText w:val="▪"/>
      <w:lvlJc w:val="left"/>
      <w:pPr>
        <w:ind w:left="7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C94D30"/>
    <w:multiLevelType w:val="hybridMultilevel"/>
    <w:tmpl w:val="EC3C42E4"/>
    <w:lvl w:ilvl="0" w:tplc="A434DF22">
      <w:start w:val="1"/>
      <w:numFmt w:val="bullet"/>
      <w:lvlText w:val="•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89F78">
      <w:start w:val="1"/>
      <w:numFmt w:val="bullet"/>
      <w:lvlText w:val="o"/>
      <w:lvlJc w:val="left"/>
      <w:pPr>
        <w:ind w:left="2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EFE8C">
      <w:start w:val="1"/>
      <w:numFmt w:val="bullet"/>
      <w:lvlText w:val="▪"/>
      <w:lvlJc w:val="left"/>
      <w:pPr>
        <w:ind w:left="2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47B94">
      <w:start w:val="1"/>
      <w:numFmt w:val="bullet"/>
      <w:lvlText w:val="•"/>
      <w:lvlJc w:val="left"/>
      <w:pPr>
        <w:ind w:left="3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F4F1B4">
      <w:start w:val="1"/>
      <w:numFmt w:val="bullet"/>
      <w:lvlText w:val="o"/>
      <w:lvlJc w:val="left"/>
      <w:pPr>
        <w:ind w:left="4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48578">
      <w:start w:val="1"/>
      <w:numFmt w:val="bullet"/>
      <w:lvlText w:val="▪"/>
      <w:lvlJc w:val="left"/>
      <w:pPr>
        <w:ind w:left="4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611F8">
      <w:start w:val="1"/>
      <w:numFmt w:val="bullet"/>
      <w:lvlText w:val="•"/>
      <w:lvlJc w:val="left"/>
      <w:pPr>
        <w:ind w:left="5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B82D1A">
      <w:start w:val="1"/>
      <w:numFmt w:val="bullet"/>
      <w:lvlText w:val="o"/>
      <w:lvlJc w:val="left"/>
      <w:pPr>
        <w:ind w:left="6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638E4">
      <w:start w:val="1"/>
      <w:numFmt w:val="bullet"/>
      <w:lvlText w:val="▪"/>
      <w:lvlJc w:val="left"/>
      <w:pPr>
        <w:ind w:left="7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DD35A4"/>
    <w:multiLevelType w:val="hybridMultilevel"/>
    <w:tmpl w:val="32AEB36C"/>
    <w:lvl w:ilvl="0" w:tplc="C212CF50">
      <w:start w:val="1"/>
      <w:numFmt w:val="bullet"/>
      <w:lvlText w:val="-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E3A88">
      <w:start w:val="1"/>
      <w:numFmt w:val="bullet"/>
      <w:lvlText w:val="o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64EADE">
      <w:start w:val="1"/>
      <w:numFmt w:val="bullet"/>
      <w:lvlText w:val="▪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8B2BC">
      <w:start w:val="1"/>
      <w:numFmt w:val="bullet"/>
      <w:lvlText w:val="•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CA678E">
      <w:start w:val="1"/>
      <w:numFmt w:val="bullet"/>
      <w:lvlText w:val="o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003114">
      <w:start w:val="1"/>
      <w:numFmt w:val="bullet"/>
      <w:lvlText w:val="▪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305F66">
      <w:start w:val="1"/>
      <w:numFmt w:val="bullet"/>
      <w:lvlText w:val="•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FCBC80">
      <w:start w:val="1"/>
      <w:numFmt w:val="bullet"/>
      <w:lvlText w:val="o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2B952">
      <w:start w:val="1"/>
      <w:numFmt w:val="bullet"/>
      <w:lvlText w:val="▪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711A67"/>
    <w:multiLevelType w:val="hybridMultilevel"/>
    <w:tmpl w:val="4EAA593C"/>
    <w:lvl w:ilvl="0" w:tplc="E0663B04">
      <w:start w:val="1"/>
      <w:numFmt w:val="bullet"/>
      <w:lvlText w:val="•"/>
      <w:lvlJc w:val="left"/>
      <w:pPr>
        <w:ind w:left="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829000">
      <w:start w:val="1"/>
      <w:numFmt w:val="bullet"/>
      <w:lvlText w:val="o"/>
      <w:lvlJc w:val="left"/>
      <w:pPr>
        <w:ind w:left="2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0B834">
      <w:start w:val="1"/>
      <w:numFmt w:val="bullet"/>
      <w:lvlText w:val="▪"/>
      <w:lvlJc w:val="left"/>
      <w:pPr>
        <w:ind w:left="2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893C8">
      <w:start w:val="1"/>
      <w:numFmt w:val="bullet"/>
      <w:lvlText w:val="•"/>
      <w:lvlJc w:val="left"/>
      <w:pPr>
        <w:ind w:left="3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A8AA2">
      <w:start w:val="1"/>
      <w:numFmt w:val="bullet"/>
      <w:lvlText w:val="o"/>
      <w:lvlJc w:val="left"/>
      <w:pPr>
        <w:ind w:left="4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686C0">
      <w:start w:val="1"/>
      <w:numFmt w:val="bullet"/>
      <w:lvlText w:val="▪"/>
      <w:lvlJc w:val="left"/>
      <w:pPr>
        <w:ind w:left="4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8F64E">
      <w:start w:val="1"/>
      <w:numFmt w:val="bullet"/>
      <w:lvlText w:val="•"/>
      <w:lvlJc w:val="left"/>
      <w:pPr>
        <w:ind w:left="5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50EB54">
      <w:start w:val="1"/>
      <w:numFmt w:val="bullet"/>
      <w:lvlText w:val="o"/>
      <w:lvlJc w:val="left"/>
      <w:pPr>
        <w:ind w:left="6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8059E">
      <w:start w:val="1"/>
      <w:numFmt w:val="bullet"/>
      <w:lvlText w:val="▪"/>
      <w:lvlJc w:val="left"/>
      <w:pPr>
        <w:ind w:left="7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B80754"/>
    <w:multiLevelType w:val="hybridMultilevel"/>
    <w:tmpl w:val="9C6A3730"/>
    <w:lvl w:ilvl="0" w:tplc="B4466A24">
      <w:start w:val="1"/>
      <w:numFmt w:val="bullet"/>
      <w:lvlText w:val="•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A9D82">
      <w:start w:val="1"/>
      <w:numFmt w:val="bullet"/>
      <w:lvlText w:val="o"/>
      <w:lvlJc w:val="left"/>
      <w:pPr>
        <w:ind w:left="2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E08110">
      <w:start w:val="1"/>
      <w:numFmt w:val="bullet"/>
      <w:lvlText w:val="▪"/>
      <w:lvlJc w:val="left"/>
      <w:pPr>
        <w:ind w:left="2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26774">
      <w:start w:val="1"/>
      <w:numFmt w:val="bullet"/>
      <w:lvlText w:val="•"/>
      <w:lvlJc w:val="left"/>
      <w:pPr>
        <w:ind w:left="3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989FB4">
      <w:start w:val="1"/>
      <w:numFmt w:val="bullet"/>
      <w:lvlText w:val="o"/>
      <w:lvlJc w:val="left"/>
      <w:pPr>
        <w:ind w:left="4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221BEC">
      <w:start w:val="1"/>
      <w:numFmt w:val="bullet"/>
      <w:lvlText w:val="▪"/>
      <w:lvlJc w:val="left"/>
      <w:pPr>
        <w:ind w:left="4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00404">
      <w:start w:val="1"/>
      <w:numFmt w:val="bullet"/>
      <w:lvlText w:val="•"/>
      <w:lvlJc w:val="left"/>
      <w:pPr>
        <w:ind w:left="5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6440C">
      <w:start w:val="1"/>
      <w:numFmt w:val="bullet"/>
      <w:lvlText w:val="o"/>
      <w:lvlJc w:val="left"/>
      <w:pPr>
        <w:ind w:left="6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4990C">
      <w:start w:val="1"/>
      <w:numFmt w:val="bullet"/>
      <w:lvlText w:val="▪"/>
      <w:lvlJc w:val="left"/>
      <w:pPr>
        <w:ind w:left="7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ED102B"/>
    <w:multiLevelType w:val="hybridMultilevel"/>
    <w:tmpl w:val="0F50D54C"/>
    <w:lvl w:ilvl="0" w:tplc="86B8B30C">
      <w:start w:val="3"/>
      <w:numFmt w:val="decimal"/>
      <w:lvlText w:val="%1.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0E010">
      <w:start w:val="1"/>
      <w:numFmt w:val="lowerLetter"/>
      <w:lvlText w:val="%2"/>
      <w:lvlJc w:val="left"/>
      <w:pPr>
        <w:ind w:left="2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A4EBC">
      <w:start w:val="1"/>
      <w:numFmt w:val="lowerRoman"/>
      <w:lvlText w:val="%3"/>
      <w:lvlJc w:val="left"/>
      <w:pPr>
        <w:ind w:left="2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8924E">
      <w:start w:val="1"/>
      <w:numFmt w:val="decimal"/>
      <w:lvlText w:val="%4"/>
      <w:lvlJc w:val="left"/>
      <w:pPr>
        <w:ind w:left="3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CFE28">
      <w:start w:val="1"/>
      <w:numFmt w:val="lowerLetter"/>
      <w:lvlText w:val="%5"/>
      <w:lvlJc w:val="left"/>
      <w:pPr>
        <w:ind w:left="4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94C6DA">
      <w:start w:val="1"/>
      <w:numFmt w:val="lowerRoman"/>
      <w:lvlText w:val="%6"/>
      <w:lvlJc w:val="left"/>
      <w:pPr>
        <w:ind w:left="4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2BA16">
      <w:start w:val="1"/>
      <w:numFmt w:val="decimal"/>
      <w:lvlText w:val="%7"/>
      <w:lvlJc w:val="left"/>
      <w:pPr>
        <w:ind w:left="5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20DE6">
      <w:start w:val="1"/>
      <w:numFmt w:val="lowerLetter"/>
      <w:lvlText w:val="%8"/>
      <w:lvlJc w:val="left"/>
      <w:pPr>
        <w:ind w:left="6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04D44">
      <w:start w:val="1"/>
      <w:numFmt w:val="lowerRoman"/>
      <w:lvlText w:val="%9"/>
      <w:lvlJc w:val="left"/>
      <w:pPr>
        <w:ind w:left="7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DB7420"/>
    <w:multiLevelType w:val="hybridMultilevel"/>
    <w:tmpl w:val="94D09476"/>
    <w:lvl w:ilvl="0" w:tplc="E30CC576">
      <w:start w:val="1"/>
      <w:numFmt w:val="bullet"/>
      <w:lvlText w:val="•"/>
      <w:lvlJc w:val="left"/>
      <w:pPr>
        <w:ind w:left="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EF874">
      <w:start w:val="1"/>
      <w:numFmt w:val="bullet"/>
      <w:lvlText w:val="o"/>
      <w:lvlJc w:val="left"/>
      <w:pPr>
        <w:ind w:left="2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50C9CA">
      <w:start w:val="1"/>
      <w:numFmt w:val="bullet"/>
      <w:lvlText w:val="▪"/>
      <w:lvlJc w:val="left"/>
      <w:pPr>
        <w:ind w:left="2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A49F7E">
      <w:start w:val="1"/>
      <w:numFmt w:val="bullet"/>
      <w:lvlText w:val="•"/>
      <w:lvlJc w:val="left"/>
      <w:pPr>
        <w:ind w:left="3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236AC">
      <w:start w:val="1"/>
      <w:numFmt w:val="bullet"/>
      <w:lvlText w:val="o"/>
      <w:lvlJc w:val="left"/>
      <w:pPr>
        <w:ind w:left="4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F09C">
      <w:start w:val="1"/>
      <w:numFmt w:val="bullet"/>
      <w:lvlText w:val="▪"/>
      <w:lvlJc w:val="left"/>
      <w:pPr>
        <w:ind w:left="4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6054E">
      <w:start w:val="1"/>
      <w:numFmt w:val="bullet"/>
      <w:lvlText w:val="•"/>
      <w:lvlJc w:val="left"/>
      <w:pPr>
        <w:ind w:left="5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A7740">
      <w:start w:val="1"/>
      <w:numFmt w:val="bullet"/>
      <w:lvlText w:val="o"/>
      <w:lvlJc w:val="left"/>
      <w:pPr>
        <w:ind w:left="6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6DB28">
      <w:start w:val="1"/>
      <w:numFmt w:val="bullet"/>
      <w:lvlText w:val="▪"/>
      <w:lvlJc w:val="left"/>
      <w:pPr>
        <w:ind w:left="7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A6A40F3"/>
    <w:multiLevelType w:val="hybridMultilevel"/>
    <w:tmpl w:val="CC100316"/>
    <w:lvl w:ilvl="0" w:tplc="C0865392">
      <w:start w:val="1"/>
      <w:numFmt w:val="bullet"/>
      <w:lvlText w:val="•"/>
      <w:lvlJc w:val="left"/>
      <w:pPr>
        <w:ind w:left="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30127A">
      <w:start w:val="1"/>
      <w:numFmt w:val="bullet"/>
      <w:lvlText w:val="o"/>
      <w:lvlJc w:val="left"/>
      <w:pPr>
        <w:ind w:left="2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0DD90">
      <w:start w:val="1"/>
      <w:numFmt w:val="bullet"/>
      <w:lvlText w:val="▪"/>
      <w:lvlJc w:val="left"/>
      <w:pPr>
        <w:ind w:left="2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46BDDC">
      <w:start w:val="1"/>
      <w:numFmt w:val="bullet"/>
      <w:lvlText w:val="•"/>
      <w:lvlJc w:val="left"/>
      <w:pPr>
        <w:ind w:left="3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CF98A">
      <w:start w:val="1"/>
      <w:numFmt w:val="bullet"/>
      <w:lvlText w:val="o"/>
      <w:lvlJc w:val="left"/>
      <w:pPr>
        <w:ind w:left="4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6991E">
      <w:start w:val="1"/>
      <w:numFmt w:val="bullet"/>
      <w:lvlText w:val="▪"/>
      <w:lvlJc w:val="left"/>
      <w:pPr>
        <w:ind w:left="4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27808">
      <w:start w:val="1"/>
      <w:numFmt w:val="bullet"/>
      <w:lvlText w:val="•"/>
      <w:lvlJc w:val="left"/>
      <w:pPr>
        <w:ind w:left="5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09FDC">
      <w:start w:val="1"/>
      <w:numFmt w:val="bullet"/>
      <w:lvlText w:val="o"/>
      <w:lvlJc w:val="left"/>
      <w:pPr>
        <w:ind w:left="6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2A624">
      <w:start w:val="1"/>
      <w:numFmt w:val="bullet"/>
      <w:lvlText w:val="▪"/>
      <w:lvlJc w:val="left"/>
      <w:pPr>
        <w:ind w:left="7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1E47B2"/>
    <w:multiLevelType w:val="hybridMultilevel"/>
    <w:tmpl w:val="98546B8A"/>
    <w:lvl w:ilvl="0" w:tplc="0340FA3E">
      <w:start w:val="1"/>
      <w:numFmt w:val="bullet"/>
      <w:lvlText w:val="•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6F9BC">
      <w:start w:val="1"/>
      <w:numFmt w:val="bullet"/>
      <w:lvlText w:val="o"/>
      <w:lvlJc w:val="left"/>
      <w:pPr>
        <w:ind w:left="2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8E90C">
      <w:start w:val="1"/>
      <w:numFmt w:val="bullet"/>
      <w:lvlText w:val="▪"/>
      <w:lvlJc w:val="left"/>
      <w:pPr>
        <w:ind w:left="2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7E6C68">
      <w:start w:val="1"/>
      <w:numFmt w:val="bullet"/>
      <w:lvlText w:val="•"/>
      <w:lvlJc w:val="left"/>
      <w:pPr>
        <w:ind w:left="3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EDCE2">
      <w:start w:val="1"/>
      <w:numFmt w:val="bullet"/>
      <w:lvlText w:val="o"/>
      <w:lvlJc w:val="left"/>
      <w:pPr>
        <w:ind w:left="4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CF862">
      <w:start w:val="1"/>
      <w:numFmt w:val="bullet"/>
      <w:lvlText w:val="▪"/>
      <w:lvlJc w:val="left"/>
      <w:pPr>
        <w:ind w:left="4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E684EC">
      <w:start w:val="1"/>
      <w:numFmt w:val="bullet"/>
      <w:lvlText w:val="•"/>
      <w:lvlJc w:val="left"/>
      <w:pPr>
        <w:ind w:left="5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A06E2">
      <w:start w:val="1"/>
      <w:numFmt w:val="bullet"/>
      <w:lvlText w:val="o"/>
      <w:lvlJc w:val="left"/>
      <w:pPr>
        <w:ind w:left="6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42FAC8">
      <w:start w:val="1"/>
      <w:numFmt w:val="bullet"/>
      <w:lvlText w:val="▪"/>
      <w:lvlJc w:val="left"/>
      <w:pPr>
        <w:ind w:left="7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0A1834"/>
    <w:multiLevelType w:val="hybridMultilevel"/>
    <w:tmpl w:val="6C36B40A"/>
    <w:lvl w:ilvl="0" w:tplc="723E39A8">
      <w:start w:val="1"/>
      <w:numFmt w:val="bullet"/>
      <w:lvlText w:val="•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EC2C70">
      <w:start w:val="1"/>
      <w:numFmt w:val="bullet"/>
      <w:lvlText w:val="o"/>
      <w:lvlJc w:val="left"/>
      <w:pPr>
        <w:ind w:left="2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8345A">
      <w:start w:val="1"/>
      <w:numFmt w:val="bullet"/>
      <w:lvlText w:val="▪"/>
      <w:lvlJc w:val="left"/>
      <w:pPr>
        <w:ind w:left="2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C0B06">
      <w:start w:val="1"/>
      <w:numFmt w:val="bullet"/>
      <w:lvlText w:val="•"/>
      <w:lvlJc w:val="left"/>
      <w:pPr>
        <w:ind w:left="3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B8ACF0">
      <w:start w:val="1"/>
      <w:numFmt w:val="bullet"/>
      <w:lvlText w:val="o"/>
      <w:lvlJc w:val="left"/>
      <w:pPr>
        <w:ind w:left="4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4E54C">
      <w:start w:val="1"/>
      <w:numFmt w:val="bullet"/>
      <w:lvlText w:val="▪"/>
      <w:lvlJc w:val="left"/>
      <w:pPr>
        <w:ind w:left="4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EDCF4">
      <w:start w:val="1"/>
      <w:numFmt w:val="bullet"/>
      <w:lvlText w:val="•"/>
      <w:lvlJc w:val="left"/>
      <w:pPr>
        <w:ind w:left="5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0CCC0">
      <w:start w:val="1"/>
      <w:numFmt w:val="bullet"/>
      <w:lvlText w:val="o"/>
      <w:lvlJc w:val="left"/>
      <w:pPr>
        <w:ind w:left="6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3E134C">
      <w:start w:val="1"/>
      <w:numFmt w:val="bullet"/>
      <w:lvlText w:val="▪"/>
      <w:lvlJc w:val="left"/>
      <w:pPr>
        <w:ind w:left="7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A4E59D2"/>
    <w:multiLevelType w:val="hybridMultilevel"/>
    <w:tmpl w:val="5198978C"/>
    <w:lvl w:ilvl="0" w:tplc="0F245F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31"/>
    <w:rsid w:val="000F0031"/>
    <w:rsid w:val="00166EE1"/>
    <w:rsid w:val="002A4B9F"/>
    <w:rsid w:val="00322438"/>
    <w:rsid w:val="00331CF7"/>
    <w:rsid w:val="00642AFB"/>
    <w:rsid w:val="006C6C98"/>
    <w:rsid w:val="007D276F"/>
    <w:rsid w:val="00804C53"/>
    <w:rsid w:val="00A23B91"/>
    <w:rsid w:val="00A27AEC"/>
    <w:rsid w:val="00C600F0"/>
    <w:rsid w:val="00CB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42878-1391-4D91-9CC3-2DA9C353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4" w:line="271" w:lineRule="auto"/>
      <w:ind w:left="95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5" w:line="246" w:lineRule="auto"/>
      <w:ind w:left="38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qFormat/>
    <w:rsid w:val="00A27AEC"/>
    <w:pPr>
      <w:keepNext/>
      <w:spacing w:after="0" w:line="240" w:lineRule="auto"/>
      <w:ind w:left="0" w:firstLine="567"/>
      <w:jc w:val="center"/>
      <w:outlineLvl w:val="1"/>
    </w:pPr>
    <w:rPr>
      <w:b/>
      <w:bCs/>
      <w:color w:val="339966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A27AEC"/>
    <w:rPr>
      <w:rFonts w:ascii="Times New Roman" w:eastAsia="Times New Roman" w:hAnsi="Times New Roman" w:cs="Times New Roman"/>
      <w:b/>
      <w:bCs/>
      <w:color w:val="339966"/>
      <w:sz w:val="28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A27AE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A27AEC"/>
    <w:pPr>
      <w:spacing w:after="0" w:line="240" w:lineRule="atLeast"/>
      <w:ind w:left="708" w:hanging="284"/>
      <w:jc w:val="both"/>
    </w:pPr>
    <w:rPr>
      <w:color w:val="auto"/>
      <w:szCs w:val="24"/>
    </w:rPr>
  </w:style>
  <w:style w:type="character" w:customStyle="1" w:styleId="21">
    <w:name w:val="Основной текст (2)_"/>
    <w:link w:val="22"/>
    <w:rsid w:val="00A27AEC"/>
    <w:rPr>
      <w:rFonts w:ascii="Century Schoolbook" w:eastAsia="Century Schoolbook" w:hAnsi="Century Schoolbook" w:cs="Century Schoolbook"/>
      <w:b/>
      <w:bCs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7AEC"/>
    <w:pPr>
      <w:widowControl w:val="0"/>
      <w:shd w:val="clear" w:color="auto" w:fill="FFFFFF"/>
      <w:spacing w:after="180" w:line="0" w:lineRule="atLeast"/>
      <w:ind w:left="0" w:firstLine="0"/>
      <w:jc w:val="center"/>
    </w:pPr>
    <w:rPr>
      <w:rFonts w:ascii="Century Schoolbook" w:eastAsia="Century Schoolbook" w:hAnsi="Century Schoolbook" w:cs="Century Schoolbook"/>
      <w:b/>
      <w:bCs/>
      <w:color w:val="auto"/>
      <w:sz w:val="29"/>
      <w:szCs w:val="29"/>
    </w:rPr>
  </w:style>
  <w:style w:type="paragraph" w:customStyle="1" w:styleId="11">
    <w:name w:val="Абзац списка1"/>
    <w:basedOn w:val="a"/>
    <w:rsid w:val="00A27AEC"/>
    <w:pPr>
      <w:spacing w:after="200" w:line="276" w:lineRule="auto"/>
      <w:ind w:left="720" w:firstLine="0"/>
      <w:contextualSpacing/>
    </w:pPr>
    <w:rPr>
      <w:rFonts w:ascii="Calibri" w:hAnsi="Calibri"/>
      <w:color w:val="auto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0F0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link w:val="a7"/>
    <w:uiPriority w:val="1"/>
    <w:qFormat/>
    <w:rsid w:val="00642A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642AF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CBA6-C021-4DA1-B546-2EC3CA93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</cp:revision>
  <dcterms:created xsi:type="dcterms:W3CDTF">2020-02-02T11:03:00Z</dcterms:created>
  <dcterms:modified xsi:type="dcterms:W3CDTF">2020-09-29T16:57:00Z</dcterms:modified>
</cp:coreProperties>
</file>