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76" w:rsidRPr="00204976" w:rsidRDefault="00204976" w:rsidP="00204976">
      <w:pPr>
        <w:spacing w:after="150"/>
        <w:jc w:val="center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План-конспект открытого урока обучения грамоте в 1 классе</w:t>
      </w:r>
    </w:p>
    <w:p w:rsidR="00B0181D" w:rsidRDefault="00204976" w:rsidP="00204976">
      <w:pPr>
        <w:spacing w:after="150"/>
        <w:jc w:val="center"/>
        <w:rPr>
          <w:b/>
          <w:bCs/>
          <w:color w:val="000000"/>
          <w:kern w:val="0"/>
          <w:sz w:val="27"/>
          <w:szCs w:val="27"/>
        </w:rPr>
      </w:pPr>
      <w:r w:rsidRPr="00204976">
        <w:rPr>
          <w:b/>
          <w:bCs/>
          <w:color w:val="000000"/>
          <w:kern w:val="0"/>
          <w:sz w:val="27"/>
          <w:szCs w:val="27"/>
        </w:rPr>
        <w:t>по теме «Гласные буквы</w:t>
      </w:r>
      <w:proofErr w:type="gramStart"/>
      <w:r w:rsidRPr="00204976">
        <w:rPr>
          <w:b/>
          <w:bCs/>
          <w:color w:val="000000"/>
          <w:kern w:val="0"/>
          <w:sz w:val="27"/>
          <w:szCs w:val="27"/>
        </w:rPr>
        <w:t xml:space="preserve"> Е</w:t>
      </w:r>
      <w:proofErr w:type="gramEnd"/>
      <w:r w:rsidRPr="00204976">
        <w:rPr>
          <w:b/>
          <w:bCs/>
          <w:color w:val="000000"/>
          <w:kern w:val="0"/>
          <w:sz w:val="27"/>
          <w:szCs w:val="27"/>
        </w:rPr>
        <w:t>, е»</w:t>
      </w:r>
      <w:r w:rsidR="00B0181D" w:rsidRPr="00B0181D">
        <w:rPr>
          <w:b/>
          <w:bCs/>
          <w:color w:val="000000"/>
          <w:kern w:val="0"/>
          <w:sz w:val="27"/>
          <w:szCs w:val="27"/>
        </w:rPr>
        <w:t xml:space="preserve"> </w:t>
      </w:r>
    </w:p>
    <w:p w:rsidR="00204976" w:rsidRPr="00612B79" w:rsidRDefault="00204976" w:rsidP="006A6DE1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Программа: </w:t>
      </w:r>
      <w:r w:rsidRPr="00204976">
        <w:rPr>
          <w:color w:val="000000"/>
          <w:kern w:val="0"/>
          <w:sz w:val="27"/>
          <w:szCs w:val="27"/>
        </w:rPr>
        <w:t>« Школа России»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Тип урока</w:t>
      </w:r>
      <w:r w:rsidRPr="00204976">
        <w:rPr>
          <w:color w:val="000000"/>
          <w:kern w:val="0"/>
          <w:sz w:val="27"/>
          <w:szCs w:val="27"/>
        </w:rPr>
        <w:t>: урок изучения нового материала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Дата проведения</w:t>
      </w:r>
      <w:r w:rsidR="00B0181D">
        <w:rPr>
          <w:color w:val="000000"/>
          <w:kern w:val="0"/>
          <w:sz w:val="27"/>
          <w:szCs w:val="27"/>
        </w:rPr>
        <w:t>: 26</w:t>
      </w:r>
      <w:r w:rsidRPr="00204976">
        <w:rPr>
          <w:color w:val="000000"/>
          <w:kern w:val="0"/>
          <w:sz w:val="27"/>
          <w:szCs w:val="27"/>
        </w:rPr>
        <w:t>.10.1</w:t>
      </w:r>
      <w:r w:rsidR="00B0181D">
        <w:rPr>
          <w:color w:val="000000"/>
          <w:kern w:val="0"/>
          <w:sz w:val="27"/>
          <w:szCs w:val="27"/>
        </w:rPr>
        <w:t>7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Уровень:</w:t>
      </w:r>
      <w:r w:rsidRPr="00204976">
        <w:rPr>
          <w:color w:val="000000"/>
          <w:kern w:val="0"/>
          <w:sz w:val="27"/>
          <w:szCs w:val="27"/>
        </w:rPr>
        <w:t> школьный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Цель урока: </w:t>
      </w:r>
      <w:r w:rsidRPr="00204976">
        <w:rPr>
          <w:color w:val="000000"/>
          <w:kern w:val="0"/>
          <w:sz w:val="27"/>
          <w:szCs w:val="27"/>
        </w:rPr>
        <w:t>организовать деятельность учащихся (совместную и самостоятельную), направленную на формирование умения выделять в слове букву </w:t>
      </w:r>
      <w:r w:rsidRPr="00204976">
        <w:rPr>
          <w:b/>
          <w:bCs/>
          <w:color w:val="000000"/>
          <w:kern w:val="0"/>
          <w:sz w:val="27"/>
          <w:szCs w:val="27"/>
        </w:rPr>
        <w:t>е</w:t>
      </w:r>
      <w:r w:rsidRPr="00204976">
        <w:rPr>
          <w:color w:val="000000"/>
          <w:kern w:val="0"/>
          <w:sz w:val="27"/>
          <w:szCs w:val="27"/>
        </w:rPr>
        <w:t>, обозначающую два звука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Дидактические задачи: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познакомить с гласной буквой е, обозначающей два звука, её особенностями;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формировать умение использовать знаково-символические средства (схемы) для обозначения звуков;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формировать умение анализировать текст;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умение составлять речевое высказывание с опорой на иллюстрацию;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развивать фонематический слух, речь, внимание, мыслительную деятельность;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развивать навыки правильного и выразительного чтения;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расширить словарный запас;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воспитывать интерес к предмету, любовь к русской литературе;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формировать у учащихся интерес к самостоятельному чтению книг;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формировать у учащихся интерес к самостоятельному добыванию знаний;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формировать коммуникативные компетенции;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</w:rPr>
        <w:t>Формируемые УУД: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Личностные</w:t>
      </w:r>
      <w:r w:rsidRPr="00204976">
        <w:rPr>
          <w:color w:val="000000"/>
          <w:kern w:val="0"/>
          <w:sz w:val="27"/>
          <w:szCs w:val="27"/>
        </w:rPr>
        <w:t>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сохранять мотивацию к учебе, ориентироваться на понимание причин успеха в учебе, развивать способность к самооценке</w:t>
      </w:r>
      <w:r w:rsidRPr="00204976">
        <w:rPr>
          <w:b/>
          <w:bCs/>
          <w:color w:val="000000"/>
          <w:kern w:val="0"/>
          <w:sz w:val="27"/>
          <w:szCs w:val="27"/>
        </w:rPr>
        <w:t>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Регулятивные:</w:t>
      </w:r>
    </w:p>
    <w:p w:rsidR="00612B79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формулировать тему и ставить цели, планировать свои действия с помощью учителя, принимать и сохранять учебную задачу, учитывать выделенные учителем ориентиры действия, различать способ и результат действия, выполнять учебные действия в материале, речи, в уме, осуществлять пошаговый и итоговый самоконтроль, адекватно воспринимать оценку учителя и одноклассников.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lastRenderedPageBreak/>
        <w:t>Познавательные: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моделировать различные языковые единицы, извлекать информацию, представленную в разных формах, перерабатывать и преобразовывать информацию, использовать на доступном уровне логические приемы мышления, составлять связный текст по иллюстрации, классифицировать буквы, слова по их значению.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Коммуникативные: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допускать существование различных точек зрения, учитывать разные мнения, стремиться к координации, формулировать собственное мнение и позицию в высказываниях, задавать вопросы по существу, контролировать действия партнера, использовать речь для регуляции своего действия,</w:t>
      </w:r>
      <w:r w:rsidRPr="00204976">
        <w:rPr>
          <w:b/>
          <w:bCs/>
          <w:color w:val="000000"/>
          <w:kern w:val="0"/>
          <w:sz w:val="27"/>
          <w:szCs w:val="27"/>
        </w:rPr>
        <w:t> </w:t>
      </w:r>
      <w:r w:rsidRPr="00204976">
        <w:rPr>
          <w:color w:val="000000"/>
          <w:kern w:val="0"/>
          <w:sz w:val="27"/>
          <w:szCs w:val="27"/>
        </w:rPr>
        <w:t>уметь слышать и слушать, вступать в диалог, участвовать в коллективном обсуждении.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Применяемые технологии:</w:t>
      </w:r>
    </w:p>
    <w:p w:rsidR="00204976" w:rsidRPr="00204976" w:rsidRDefault="00204976" w:rsidP="00204976">
      <w:pPr>
        <w:numPr>
          <w:ilvl w:val="0"/>
          <w:numId w:val="5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технология решения изобретательных задач</w:t>
      </w:r>
    </w:p>
    <w:p w:rsidR="00204976" w:rsidRPr="00204976" w:rsidRDefault="00204976" w:rsidP="00204976">
      <w:pPr>
        <w:numPr>
          <w:ilvl w:val="0"/>
          <w:numId w:val="5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технология совместного обучения</w:t>
      </w:r>
    </w:p>
    <w:p w:rsidR="00204976" w:rsidRPr="00204976" w:rsidRDefault="00204976" w:rsidP="00204976">
      <w:pPr>
        <w:numPr>
          <w:ilvl w:val="0"/>
          <w:numId w:val="5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технология модульного обучения</w:t>
      </w:r>
    </w:p>
    <w:p w:rsidR="00204976" w:rsidRPr="00204976" w:rsidRDefault="00204976" w:rsidP="00204976">
      <w:pPr>
        <w:numPr>
          <w:ilvl w:val="0"/>
          <w:numId w:val="5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игровые технологии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Формы организации познавательной деятельности:</w:t>
      </w:r>
    </w:p>
    <w:p w:rsidR="00204976" w:rsidRPr="00204976" w:rsidRDefault="00204976" w:rsidP="00204976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фронтальная</w:t>
      </w:r>
    </w:p>
    <w:p w:rsidR="00204976" w:rsidRPr="00204976" w:rsidRDefault="00204976" w:rsidP="00204976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в парах</w:t>
      </w:r>
    </w:p>
    <w:p w:rsidR="00204976" w:rsidRPr="00204976" w:rsidRDefault="00204976" w:rsidP="00204976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индивидуальная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Планируемые результаты</w:t>
      </w:r>
      <w:r w:rsidRPr="00204976">
        <w:rPr>
          <w:color w:val="000000"/>
          <w:kern w:val="0"/>
          <w:sz w:val="27"/>
          <w:szCs w:val="27"/>
        </w:rPr>
        <w:t>:</w:t>
      </w:r>
    </w:p>
    <w:p w:rsidR="00204976" w:rsidRPr="00204976" w:rsidRDefault="00204976" w:rsidP="00204976">
      <w:pPr>
        <w:numPr>
          <w:ilvl w:val="0"/>
          <w:numId w:val="7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ученик научится распознавать букву е, выделять букву в словах, соотносить звук и букву, выделять звуки из слова, давать характеристику звуку, определять ударный слог, составлять речевое высказывание;</w:t>
      </w:r>
    </w:p>
    <w:p w:rsidR="00204976" w:rsidRPr="00204976" w:rsidRDefault="00204976" w:rsidP="00204976">
      <w:pPr>
        <w:numPr>
          <w:ilvl w:val="0"/>
          <w:numId w:val="8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ученик научится организовывать своё рабочее место, пользоваться учебником как источником информации, научится наблюдать, анализировать, обобщать языковой материал, регулировать свою деятельность, оценивать свою деятельность;</w:t>
      </w:r>
    </w:p>
    <w:p w:rsidR="00204976" w:rsidRPr="00204976" w:rsidRDefault="00204976" w:rsidP="00204976">
      <w:pPr>
        <w:numPr>
          <w:ilvl w:val="0"/>
          <w:numId w:val="8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ученик получит возможность научиться вести коммуникативную деятельность, устанавливать связь между целью своей деятельности и её мотивом, с пониманием относиться к проблемам и трудностям другого человека.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  <w:sz w:val="27"/>
          <w:szCs w:val="27"/>
        </w:rPr>
        <w:t>Оборудование:</w:t>
      </w:r>
    </w:p>
    <w:p w:rsidR="00204976" w:rsidRPr="00204976" w:rsidRDefault="00204976" w:rsidP="00204976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proofErr w:type="spellStart"/>
      <w:r w:rsidRPr="00204976">
        <w:rPr>
          <w:color w:val="000000"/>
          <w:kern w:val="0"/>
          <w:sz w:val="27"/>
          <w:szCs w:val="27"/>
        </w:rPr>
        <w:t>Мультимедиапроектор</w:t>
      </w:r>
      <w:proofErr w:type="spellEnd"/>
    </w:p>
    <w:p w:rsidR="00204976" w:rsidRPr="00B0181D" w:rsidRDefault="00204976" w:rsidP="00B0181D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Компьютер учителя</w:t>
      </w:r>
    </w:p>
    <w:p w:rsidR="00204976" w:rsidRPr="009B3ACB" w:rsidRDefault="00204976" w:rsidP="009B3ACB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t>Учебник «Азбука», часть 1</w:t>
      </w:r>
    </w:p>
    <w:p w:rsidR="00204976" w:rsidRPr="00B0181D" w:rsidRDefault="00204976" w:rsidP="00204976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  <w:sz w:val="27"/>
          <w:szCs w:val="27"/>
        </w:rPr>
        <w:lastRenderedPageBreak/>
        <w:t>Звуковые подвижные схемы.</w:t>
      </w:r>
    </w:p>
    <w:p w:rsidR="00B0181D" w:rsidRPr="00B0181D" w:rsidRDefault="00B0181D" w:rsidP="00204976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color w:val="000000"/>
          <w:kern w:val="0"/>
          <w:sz w:val="27"/>
          <w:szCs w:val="27"/>
        </w:rPr>
        <w:t>Магнитная доска и буквы</w:t>
      </w:r>
    </w:p>
    <w:p w:rsidR="00B0181D" w:rsidRPr="00B0181D" w:rsidRDefault="00B0181D" w:rsidP="00204976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color w:val="000000"/>
          <w:kern w:val="0"/>
          <w:sz w:val="27"/>
          <w:szCs w:val="27"/>
        </w:rPr>
        <w:t>Веер с гласными буквами</w:t>
      </w:r>
    </w:p>
    <w:p w:rsidR="00B0181D" w:rsidRPr="00204976" w:rsidRDefault="00B0181D" w:rsidP="00204976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color w:val="000000"/>
          <w:kern w:val="0"/>
          <w:sz w:val="27"/>
          <w:szCs w:val="27"/>
        </w:rPr>
        <w:t>Цветные магнитики</w:t>
      </w:r>
      <w:r w:rsidR="00E60C22">
        <w:rPr>
          <w:color w:val="000000"/>
          <w:kern w:val="0"/>
          <w:sz w:val="27"/>
          <w:szCs w:val="27"/>
        </w:rPr>
        <w:t xml:space="preserve"> для обозначения звуков</w:t>
      </w:r>
    </w:p>
    <w:p w:rsidR="00204976" w:rsidRPr="00204976" w:rsidRDefault="00204976" w:rsidP="00204976">
      <w:pPr>
        <w:rPr>
          <w:kern w:val="0"/>
        </w:rPr>
      </w:pPr>
      <w:r w:rsidRPr="00204976">
        <w:rPr>
          <w:b/>
          <w:bCs/>
          <w:color w:val="000000"/>
          <w:kern w:val="0"/>
        </w:rPr>
        <w:t>Деятельность учащихся</w:t>
      </w:r>
    </w:p>
    <w:p w:rsidR="00204976" w:rsidRPr="00204976" w:rsidRDefault="00204976" w:rsidP="00204976">
      <w:pPr>
        <w:spacing w:after="150"/>
        <w:jc w:val="center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612B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Приложение</w:t>
      </w:r>
    </w:p>
    <w:p w:rsidR="00204976" w:rsidRPr="00204976" w:rsidRDefault="00204976" w:rsidP="00612B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Универсальные учебные действия (УУД)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612B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Организационный момент. Мотивация к уроку.</w:t>
      </w:r>
    </w:p>
    <w:p w:rsidR="00204976" w:rsidRPr="00204976" w:rsidRDefault="00204976" w:rsidP="00612B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Цель: </w:t>
      </w:r>
      <w:r w:rsidRPr="00204976">
        <w:rPr>
          <w:color w:val="000000"/>
          <w:kern w:val="0"/>
        </w:rPr>
        <w:t>включить детей в деятельность; организовать самооценку предстоящей деятельности; воспитывать культуру поведения на уроке.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555100" w:rsidRDefault="00204976" w:rsidP="00555100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04976">
        <w:rPr>
          <w:i/>
          <w:iCs/>
          <w:color w:val="000000"/>
        </w:rPr>
        <w:t>Наши буковки проснулись, </w:t>
      </w:r>
      <w:r w:rsidRPr="00204976">
        <w:rPr>
          <w:i/>
          <w:iCs/>
          <w:color w:val="000000"/>
        </w:rPr>
        <w:br/>
        <w:t>Нам всем мило улыбнулись. </w:t>
      </w:r>
      <w:r w:rsidRPr="00204976">
        <w:rPr>
          <w:i/>
          <w:iCs/>
          <w:color w:val="000000"/>
        </w:rPr>
        <w:br/>
        <w:t>Можно начинать урок,</w:t>
      </w:r>
      <w:r w:rsidRPr="00204976">
        <w:rPr>
          <w:i/>
          <w:iCs/>
          <w:color w:val="000000"/>
        </w:rPr>
        <w:br/>
        <w:t>К нам пришел в класс Ветерок.</w:t>
      </w:r>
      <w:r w:rsidR="00555100" w:rsidRPr="00555100">
        <w:rPr>
          <w:i/>
          <w:iCs/>
          <w:color w:val="000000"/>
          <w:sz w:val="21"/>
          <w:szCs w:val="21"/>
        </w:rPr>
        <w:t xml:space="preserve"> 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i/>
          <w:iCs/>
          <w:color w:val="000000"/>
          <w:kern w:val="0"/>
        </w:rPr>
        <w:t>Невидимка-ветерок</w:t>
      </w:r>
      <w:proofErr w:type="gramStart"/>
      <w:r w:rsidRPr="00204976">
        <w:rPr>
          <w:i/>
          <w:iCs/>
          <w:color w:val="000000"/>
          <w:kern w:val="0"/>
        </w:rPr>
        <w:t> </w:t>
      </w:r>
      <w:r w:rsidRPr="00204976">
        <w:rPr>
          <w:i/>
          <w:iCs/>
          <w:color w:val="000000"/>
          <w:kern w:val="0"/>
        </w:rPr>
        <w:br/>
        <w:t>П</w:t>
      </w:r>
      <w:proofErr w:type="gramEnd"/>
      <w:r w:rsidRPr="00204976">
        <w:rPr>
          <w:i/>
          <w:iCs/>
          <w:color w:val="000000"/>
          <w:kern w:val="0"/>
        </w:rPr>
        <w:t>осидит у нас урок.</w:t>
      </w:r>
      <w:r w:rsidRPr="00204976">
        <w:rPr>
          <w:i/>
          <w:iCs/>
          <w:color w:val="000000"/>
          <w:kern w:val="0"/>
        </w:rPr>
        <w:br/>
        <w:t>Незаметный он на вид.</w:t>
      </w:r>
      <w:r w:rsidRPr="00204976">
        <w:rPr>
          <w:i/>
          <w:iCs/>
          <w:color w:val="000000"/>
          <w:kern w:val="0"/>
        </w:rPr>
        <w:br/>
        <w:t>Но на нас всегда глядит.</w:t>
      </w:r>
      <w:r w:rsidRPr="00204976">
        <w:rPr>
          <w:i/>
          <w:iCs/>
          <w:color w:val="000000"/>
          <w:kern w:val="0"/>
        </w:rPr>
        <w:br/>
        <w:t>Всё ли на месте?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i/>
          <w:iCs/>
          <w:color w:val="000000"/>
          <w:kern w:val="0"/>
        </w:rPr>
        <w:t>Всё ли в порядке:</w:t>
      </w:r>
      <w:r w:rsidRPr="00204976">
        <w:rPr>
          <w:i/>
          <w:iCs/>
          <w:color w:val="000000"/>
          <w:kern w:val="0"/>
        </w:rPr>
        <w:br/>
        <w:t>Книжки, ручки и тетрадки?</w:t>
      </w:r>
      <w:r w:rsidRPr="00204976">
        <w:rPr>
          <w:color w:val="000000"/>
          <w:kern w:val="0"/>
        </w:rPr>
        <w:br/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Вы чувствуете дуновение ветра?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Пусть сегодня на уроке благоприятствует тёплая дружеская атмосфера.</w:t>
      </w:r>
    </w:p>
    <w:p w:rsidR="00402B13" w:rsidRDefault="00402B13" w:rsidP="00402B13">
      <w:pPr>
        <w:spacing w:before="100" w:beforeAutospacing="1" w:after="100" w:afterAutospacing="1"/>
      </w:pPr>
      <w:r w:rsidRPr="00562C09">
        <w:t>- Давайте улыбнёмся друг другу. Я думаю, что урок принесёт на</w:t>
      </w:r>
      <w:r w:rsidR="00C10A43">
        <w:t>м радость общения</w:t>
      </w:r>
      <w:proofErr w:type="gramStart"/>
      <w:r w:rsidR="00C10A43">
        <w:t xml:space="preserve"> .</w:t>
      </w:r>
      <w:proofErr w:type="gramEnd"/>
      <w:r w:rsidRPr="00562C09">
        <w:t xml:space="preserve"> Вы многое узнаете и многому научитесь.</w:t>
      </w:r>
    </w:p>
    <w:p w:rsidR="00C10A43" w:rsidRPr="00E60C22" w:rsidRDefault="00C10A43" w:rsidP="00C10A43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Дети, каким вы хотите, чтобы получился наш урок?</w:t>
      </w:r>
      <w:r w:rsidRPr="00612B79">
        <w:rPr>
          <w:color w:val="000000"/>
          <w:kern w:val="0"/>
        </w:rPr>
        <w:t xml:space="preserve"> </w:t>
      </w:r>
      <w:r w:rsidRPr="00402B13">
        <w:rPr>
          <w:b/>
          <w:color w:val="000000"/>
          <w:kern w:val="0"/>
        </w:rPr>
        <w:t>(Высказывают свои предположения</w:t>
      </w:r>
      <w:r>
        <w:rPr>
          <w:color w:val="000000"/>
          <w:kern w:val="0"/>
        </w:rPr>
        <w:t>)</w:t>
      </w:r>
    </w:p>
    <w:p w:rsidR="00C10A43" w:rsidRDefault="00C10A43" w:rsidP="00C10A43">
      <w:pPr>
        <w:spacing w:after="150"/>
        <w:rPr>
          <w:color w:val="000000"/>
          <w:kern w:val="0"/>
        </w:rPr>
      </w:pPr>
      <w:r w:rsidRPr="00204976">
        <w:rPr>
          <w:color w:val="000000"/>
          <w:kern w:val="0"/>
        </w:rPr>
        <w:t>-Как вы думаете, что для этого нужно?</w:t>
      </w:r>
    </w:p>
    <w:p w:rsidR="00204976" w:rsidRPr="00204976" w:rsidRDefault="00402B13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color w:val="000000"/>
          <w:kern w:val="0"/>
          <w:sz w:val="21"/>
          <w:szCs w:val="21"/>
        </w:rPr>
        <w:t>(</w:t>
      </w:r>
      <w:r w:rsidR="00204976" w:rsidRPr="00204976">
        <w:rPr>
          <w:color w:val="000000"/>
          <w:kern w:val="0"/>
        </w:rPr>
        <w:t>Проверяют готовность рабочего места.</w:t>
      </w:r>
      <w:r>
        <w:rPr>
          <w:color w:val="000000"/>
          <w:kern w:val="0"/>
        </w:rPr>
        <w:t>)</w:t>
      </w:r>
    </w:p>
    <w:p w:rsidR="00204976" w:rsidRPr="00E60C22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E60C22">
        <w:rPr>
          <w:i/>
          <w:iCs/>
          <w:color w:val="000000"/>
          <w:kern w:val="0"/>
        </w:rPr>
        <w:t>Дети:</w:t>
      </w:r>
    </w:p>
    <w:p w:rsidR="00E60C22" w:rsidRDefault="00204976" w:rsidP="00204976">
      <w:pPr>
        <w:spacing w:after="150"/>
        <w:rPr>
          <w:b/>
          <w:i/>
          <w:iCs/>
          <w:color w:val="000000"/>
          <w:kern w:val="0"/>
        </w:rPr>
      </w:pPr>
      <w:r w:rsidRPr="00E60C22">
        <w:rPr>
          <w:b/>
          <w:i/>
          <w:iCs/>
          <w:color w:val="000000"/>
          <w:kern w:val="0"/>
        </w:rPr>
        <w:t>Есть у нас девиз такой:</w:t>
      </w:r>
      <w:r w:rsidRPr="00E60C22">
        <w:rPr>
          <w:b/>
          <w:i/>
          <w:iCs/>
          <w:color w:val="000000"/>
          <w:kern w:val="0"/>
        </w:rPr>
        <w:br/>
        <w:t>Всё, что надо под рукой!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lastRenderedPageBreak/>
        <w:drawing>
          <wp:inline distT="0" distB="0" distL="0" distR="0">
            <wp:extent cx="3438525" cy="2550102"/>
            <wp:effectExtent l="19050" t="0" r="9525" b="0"/>
            <wp:docPr id="1" name="Рисунок 1" descr="hello_html_4a21b3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21b36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23" cy="25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00" w:rsidRDefault="00555100" w:rsidP="00555100">
      <w:pPr>
        <w:spacing w:after="150"/>
        <w:rPr>
          <w:b/>
          <w:color w:val="000000"/>
          <w:kern w:val="0"/>
        </w:rPr>
      </w:pPr>
      <w:r w:rsidRPr="00C10A43">
        <w:rPr>
          <w:b/>
          <w:color w:val="000000"/>
          <w:kern w:val="0"/>
        </w:rPr>
        <w:t>_Я</w:t>
      </w:r>
      <w:r>
        <w:rPr>
          <w:b/>
          <w:color w:val="000000"/>
          <w:kern w:val="0"/>
        </w:rPr>
        <w:t xml:space="preserve"> на уроке.</w:t>
      </w:r>
    </w:p>
    <w:p w:rsidR="00555100" w:rsidRDefault="00555100" w:rsidP="00555100">
      <w:pPr>
        <w:spacing w:after="150"/>
        <w:rPr>
          <w:b/>
          <w:color w:val="000000"/>
          <w:kern w:val="0"/>
        </w:rPr>
      </w:pPr>
      <w:r>
        <w:rPr>
          <w:b/>
          <w:color w:val="000000"/>
          <w:kern w:val="0"/>
        </w:rPr>
        <w:t>- Я радуюсь этому.</w:t>
      </w:r>
    </w:p>
    <w:p w:rsidR="00555100" w:rsidRDefault="00555100" w:rsidP="00555100">
      <w:pPr>
        <w:spacing w:after="150"/>
        <w:rPr>
          <w:b/>
          <w:color w:val="000000"/>
          <w:kern w:val="0"/>
        </w:rPr>
      </w:pPr>
      <w:proofErr w:type="spellStart"/>
      <w:r>
        <w:rPr>
          <w:b/>
          <w:color w:val="000000"/>
          <w:kern w:val="0"/>
        </w:rPr>
        <w:t>_Внимание</w:t>
      </w:r>
      <w:proofErr w:type="spellEnd"/>
      <w:r>
        <w:rPr>
          <w:b/>
          <w:color w:val="000000"/>
          <w:kern w:val="0"/>
        </w:rPr>
        <w:t xml:space="preserve"> мое растет.</w:t>
      </w:r>
    </w:p>
    <w:p w:rsidR="00555100" w:rsidRDefault="00555100" w:rsidP="00555100">
      <w:pPr>
        <w:spacing w:after="150"/>
        <w:rPr>
          <w:b/>
          <w:color w:val="000000"/>
          <w:kern w:val="0"/>
        </w:rPr>
      </w:pPr>
      <w:proofErr w:type="spellStart"/>
      <w:r>
        <w:rPr>
          <w:b/>
          <w:color w:val="000000"/>
          <w:kern w:val="0"/>
        </w:rPr>
        <w:t>_Память</w:t>
      </w:r>
      <w:proofErr w:type="spellEnd"/>
      <w:r>
        <w:rPr>
          <w:b/>
          <w:color w:val="000000"/>
          <w:kern w:val="0"/>
        </w:rPr>
        <w:t xml:space="preserve"> моя крепка.</w:t>
      </w:r>
    </w:p>
    <w:p w:rsidR="00555100" w:rsidRDefault="00555100" w:rsidP="00555100">
      <w:pPr>
        <w:spacing w:after="150"/>
        <w:rPr>
          <w:b/>
          <w:color w:val="000000"/>
          <w:kern w:val="0"/>
        </w:rPr>
      </w:pPr>
      <w:r>
        <w:rPr>
          <w:b/>
          <w:color w:val="000000"/>
          <w:kern w:val="0"/>
        </w:rPr>
        <w:t>_Я буду стараться.</w:t>
      </w:r>
    </w:p>
    <w:p w:rsidR="00555100" w:rsidRPr="00C10A43" w:rsidRDefault="00555100" w:rsidP="00555100">
      <w:pPr>
        <w:spacing w:after="150"/>
        <w:rPr>
          <w:b/>
          <w:color w:val="000000"/>
          <w:kern w:val="0"/>
        </w:rPr>
      </w:pPr>
      <w:r>
        <w:rPr>
          <w:b/>
          <w:color w:val="000000"/>
          <w:kern w:val="0"/>
        </w:rPr>
        <w:t>_Я молодец.</w:t>
      </w:r>
    </w:p>
    <w:p w:rsidR="00204976" w:rsidRPr="00E60C22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E60C22">
        <w:rPr>
          <w:b/>
          <w:color w:val="000000"/>
          <w:kern w:val="0"/>
        </w:rPr>
        <w:t>Личностные: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Самоопределение к деятельности; включенность в учебную деятельность.</w:t>
      </w:r>
    </w:p>
    <w:p w:rsidR="00204976" w:rsidRPr="00E60C22" w:rsidRDefault="00E60C22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E60C22">
        <w:rPr>
          <w:b/>
          <w:color w:val="000000"/>
          <w:kern w:val="0"/>
        </w:rPr>
        <w:t>Р</w:t>
      </w:r>
      <w:r w:rsidR="00204976" w:rsidRPr="00E60C22">
        <w:rPr>
          <w:b/>
          <w:color w:val="000000"/>
          <w:kern w:val="0"/>
        </w:rPr>
        <w:t>егулятивные: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нацеливание на успешную деятельность.</w:t>
      </w:r>
    </w:p>
    <w:p w:rsidR="002C775A" w:rsidRPr="002C775A" w:rsidRDefault="00204976" w:rsidP="00E60C22">
      <w:pPr>
        <w:spacing w:after="150"/>
        <w:rPr>
          <w:b/>
          <w:bCs/>
          <w:color w:val="000000"/>
          <w:kern w:val="0"/>
        </w:rPr>
      </w:pPr>
      <w:r w:rsidRPr="00204976">
        <w:rPr>
          <w:b/>
          <w:bCs/>
          <w:color w:val="000000"/>
          <w:kern w:val="0"/>
        </w:rPr>
        <w:t>2. Актуализация знаний и фиксация затруднений в деятельности.</w:t>
      </w:r>
    </w:p>
    <w:p w:rsidR="00204976" w:rsidRDefault="00204976" w:rsidP="00204976">
      <w:pPr>
        <w:spacing w:after="150"/>
        <w:rPr>
          <w:color w:val="000000"/>
          <w:kern w:val="0"/>
        </w:rPr>
      </w:pPr>
      <w:r w:rsidRPr="00204976">
        <w:rPr>
          <w:b/>
          <w:bCs/>
          <w:color w:val="000000"/>
          <w:kern w:val="0"/>
        </w:rPr>
        <w:t>Цель:</w:t>
      </w:r>
      <w:r w:rsidRPr="00204976">
        <w:rPr>
          <w:color w:val="000000"/>
          <w:kern w:val="0"/>
        </w:rPr>
        <w:t> фиксировать затруднения в индивидуальной деятельности, закрепить полученные знания.</w:t>
      </w:r>
    </w:p>
    <w:p w:rsidR="00204976" w:rsidRPr="00996748" w:rsidRDefault="00555100" w:rsidP="00204976">
      <w:pPr>
        <w:spacing w:after="150"/>
        <w:rPr>
          <w:color w:val="000000"/>
          <w:kern w:val="0"/>
        </w:rPr>
      </w:pPr>
      <w:r>
        <w:rPr>
          <w:color w:val="000000"/>
          <w:kern w:val="0"/>
        </w:rPr>
        <w:t>.</w:t>
      </w:r>
      <w:r w:rsidR="00996748" w:rsidRPr="00996748">
        <w:rPr>
          <w:b/>
          <w:bCs/>
          <w:i/>
          <w:iCs/>
          <w:color w:val="000000"/>
          <w:kern w:val="0"/>
        </w:rPr>
        <w:t xml:space="preserve"> </w:t>
      </w:r>
      <w:r w:rsidR="00204976" w:rsidRPr="00E60C22">
        <w:rPr>
          <w:b/>
          <w:color w:val="000000"/>
          <w:kern w:val="0"/>
        </w:rPr>
        <w:t>1.</w:t>
      </w:r>
      <w:r w:rsidR="00204976" w:rsidRPr="00204976">
        <w:rPr>
          <w:color w:val="000000"/>
          <w:kern w:val="0"/>
        </w:rPr>
        <w:t xml:space="preserve"> Игра </w:t>
      </w:r>
      <w:r w:rsidR="009913E6">
        <w:rPr>
          <w:b/>
          <w:bCs/>
          <w:color w:val="000000"/>
          <w:kern w:val="0"/>
        </w:rPr>
        <w:t>«Гласные</w:t>
      </w:r>
      <w:r w:rsidR="00204976" w:rsidRPr="00204976">
        <w:rPr>
          <w:b/>
          <w:bCs/>
          <w:color w:val="000000"/>
          <w:kern w:val="0"/>
        </w:rPr>
        <w:t>»</w:t>
      </w:r>
    </w:p>
    <w:p w:rsidR="00204976" w:rsidRDefault="00204976" w:rsidP="00204976">
      <w:pPr>
        <w:spacing w:after="150"/>
        <w:rPr>
          <w:b/>
          <w:bCs/>
          <w:color w:val="000000"/>
          <w:kern w:val="0"/>
        </w:rPr>
      </w:pPr>
      <w:r w:rsidRPr="00204976">
        <w:rPr>
          <w:b/>
          <w:bCs/>
          <w:color w:val="000000"/>
          <w:kern w:val="0"/>
        </w:rPr>
        <w:t>Повторение гласных букв</w:t>
      </w:r>
    </w:p>
    <w:p w:rsidR="00996748" w:rsidRDefault="009B681F" w:rsidP="00996748">
      <w:pPr>
        <w:spacing w:after="150"/>
      </w:pPr>
      <w:r w:rsidRPr="00562C09">
        <w:t>- Вспомним, с помощью чего мы общаемся?</w:t>
      </w:r>
    </w:p>
    <w:p w:rsidR="00996748" w:rsidRPr="00996748" w:rsidRDefault="00996748" w:rsidP="00996748">
      <w:pPr>
        <w:spacing w:after="150"/>
        <w:rPr>
          <w:b/>
          <w:color w:val="000000"/>
          <w:kern w:val="0"/>
        </w:rPr>
      </w:pPr>
      <w:r>
        <w:rPr>
          <w:b/>
          <w:color w:val="000000"/>
          <w:kern w:val="0"/>
        </w:rPr>
        <w:t>- Для общения нам нужна развитая речь.</w:t>
      </w:r>
    </w:p>
    <w:p w:rsidR="00996748" w:rsidRDefault="00996748" w:rsidP="00996748">
      <w:pPr>
        <w:spacing w:after="150"/>
      </w:pPr>
      <w:r>
        <w:t>_</w:t>
      </w:r>
      <w:r w:rsidR="002F585B">
        <w:t>»</w:t>
      </w:r>
      <w:r>
        <w:t>Поточим</w:t>
      </w:r>
      <w:r w:rsidR="002F585B">
        <w:t>»</w:t>
      </w:r>
      <w:r>
        <w:t xml:space="preserve"> наши язычки</w:t>
      </w:r>
    </w:p>
    <w:p w:rsidR="00996748" w:rsidRPr="00204976" w:rsidRDefault="00996748" w:rsidP="00996748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996748">
        <w:rPr>
          <w:b/>
          <w:bCs/>
          <w:i/>
          <w:iCs/>
          <w:color w:val="000000"/>
          <w:kern w:val="0"/>
        </w:rPr>
        <w:t xml:space="preserve"> </w:t>
      </w:r>
      <w:r w:rsidRPr="00204976">
        <w:rPr>
          <w:b/>
          <w:bCs/>
          <w:i/>
          <w:iCs/>
          <w:color w:val="000000"/>
          <w:kern w:val="0"/>
        </w:rPr>
        <w:t>Артикуляционная разминка.</w:t>
      </w:r>
    </w:p>
    <w:p w:rsidR="00996748" w:rsidRDefault="00996748" w:rsidP="00996748">
      <w:pPr>
        <w:spacing w:after="150"/>
        <w:rPr>
          <w:b/>
          <w:color w:val="000000"/>
          <w:kern w:val="0"/>
        </w:rPr>
      </w:pPr>
      <w:r>
        <w:rPr>
          <w:b/>
          <w:color w:val="000000"/>
          <w:kern w:val="0"/>
        </w:rPr>
        <w:t>Упражнения «Лягушка»</w:t>
      </w:r>
      <w:proofErr w:type="gramStart"/>
      <w:r w:rsidRPr="00996748">
        <w:rPr>
          <w:b/>
          <w:color w:val="000000"/>
          <w:kern w:val="0"/>
        </w:rPr>
        <w:t>,</w:t>
      </w:r>
      <w:r>
        <w:rPr>
          <w:b/>
          <w:color w:val="000000"/>
          <w:kern w:val="0"/>
        </w:rPr>
        <w:t>»</w:t>
      </w:r>
      <w:proofErr w:type="gramEnd"/>
      <w:r>
        <w:rPr>
          <w:b/>
          <w:color w:val="000000"/>
          <w:kern w:val="0"/>
        </w:rPr>
        <w:t>Хоботок»,</w:t>
      </w:r>
      <w:r w:rsidRPr="00996748">
        <w:rPr>
          <w:b/>
          <w:color w:val="000000"/>
          <w:kern w:val="0"/>
        </w:rPr>
        <w:t xml:space="preserve"> «Конфета». </w:t>
      </w:r>
    </w:p>
    <w:p w:rsidR="00996748" w:rsidRDefault="00996748" w:rsidP="00996748">
      <w:pPr>
        <w:spacing w:after="150"/>
        <w:rPr>
          <w:b/>
          <w:color w:val="000000"/>
          <w:kern w:val="0"/>
        </w:rPr>
      </w:pPr>
      <w:r>
        <w:rPr>
          <w:b/>
          <w:color w:val="000000"/>
          <w:kern w:val="0"/>
        </w:rPr>
        <w:t>Скороговорки</w:t>
      </w:r>
    </w:p>
    <w:p w:rsidR="009B681F" w:rsidRPr="00562C09" w:rsidRDefault="009B681F" w:rsidP="009B681F">
      <w:pPr>
        <w:spacing w:before="100" w:beforeAutospacing="1" w:after="100" w:afterAutospacing="1"/>
      </w:pPr>
      <w:r w:rsidRPr="00562C09">
        <w:t>- Из чего состоит наша речь?</w:t>
      </w:r>
    </w:p>
    <w:p w:rsidR="009B681F" w:rsidRPr="00562C09" w:rsidRDefault="009B681F" w:rsidP="009B681F">
      <w:pPr>
        <w:spacing w:before="100" w:beforeAutospacing="1" w:after="100" w:afterAutospacing="1"/>
      </w:pPr>
      <w:r w:rsidRPr="00562C09">
        <w:t>- Из чего состоят предложения?</w:t>
      </w:r>
    </w:p>
    <w:p w:rsidR="009B681F" w:rsidRPr="00562C09" w:rsidRDefault="009B681F" w:rsidP="009B681F">
      <w:pPr>
        <w:spacing w:before="100" w:beforeAutospacing="1" w:after="100" w:afterAutospacing="1"/>
      </w:pPr>
      <w:r w:rsidRPr="00562C09">
        <w:t>- На что делятся слова?</w:t>
      </w:r>
    </w:p>
    <w:p w:rsidR="009B681F" w:rsidRPr="00562C09" w:rsidRDefault="009B681F" w:rsidP="009B681F">
      <w:pPr>
        <w:spacing w:before="100" w:beforeAutospacing="1" w:after="100" w:afterAutospacing="1"/>
      </w:pPr>
      <w:r w:rsidRPr="00562C09">
        <w:lastRenderedPageBreak/>
        <w:t>- Из чего состоят слова?</w:t>
      </w:r>
    </w:p>
    <w:p w:rsidR="009B681F" w:rsidRPr="00562C09" w:rsidRDefault="009B681F" w:rsidP="009B681F">
      <w:pPr>
        <w:spacing w:before="100" w:beforeAutospacing="1" w:after="100" w:afterAutospacing="1"/>
      </w:pPr>
      <w:r w:rsidRPr="00562C09">
        <w:t>- Какие бывают звуки?- Какими бывают гласные звуки?</w:t>
      </w:r>
    </w:p>
    <w:p w:rsidR="00204976" w:rsidRDefault="00204976" w:rsidP="00204976">
      <w:pPr>
        <w:spacing w:after="150"/>
        <w:rPr>
          <w:color w:val="000000"/>
          <w:kern w:val="0"/>
        </w:rPr>
      </w:pPr>
      <w:r w:rsidRPr="00204976">
        <w:rPr>
          <w:color w:val="000000"/>
          <w:kern w:val="0"/>
        </w:rPr>
        <w:t>-Повторим буквы, обозначающие гласные звуки.</w:t>
      </w:r>
    </w:p>
    <w:p w:rsidR="002C775A" w:rsidRDefault="002C775A" w:rsidP="002C775A">
      <w:pPr>
        <w:spacing w:after="150"/>
      </w:pPr>
      <w:r w:rsidRPr="00486948">
        <w:t>– Назовите 3 признака гласных звуков</w:t>
      </w:r>
    </w:p>
    <w:p w:rsidR="002C775A" w:rsidRDefault="002C775A" w:rsidP="002C775A">
      <w:pPr>
        <w:spacing w:after="150"/>
      </w:pPr>
      <w:r w:rsidRPr="00486948">
        <w:t>– Поются, воздух не встречает препятствий; образуют слоги</w:t>
      </w:r>
    </w:p>
    <w:p w:rsidR="009B681F" w:rsidRPr="009B681F" w:rsidRDefault="009B681F" w:rsidP="009B681F">
      <w:pPr>
        <w:rPr>
          <w:b/>
        </w:rPr>
      </w:pPr>
      <w:r>
        <w:t xml:space="preserve">– </w:t>
      </w:r>
      <w:r w:rsidRPr="009B681F">
        <w:rPr>
          <w:b/>
        </w:rPr>
        <w:t>Угадайте гласные звуки по моим губам</w:t>
      </w:r>
      <w:r>
        <w:rPr>
          <w:b/>
        </w:rPr>
        <w:t xml:space="preserve"> (веера)</w:t>
      </w:r>
    </w:p>
    <w:p w:rsidR="002C775A" w:rsidRDefault="002C775A" w:rsidP="002C775A">
      <w:pPr>
        <w:spacing w:after="150"/>
      </w:pPr>
      <w:r w:rsidRPr="00486948">
        <w:t>– Пропойте гласные звуки</w:t>
      </w:r>
      <w:r>
        <w:t xml:space="preserve"> (поют)</w:t>
      </w:r>
    </w:p>
    <w:p w:rsidR="009B681F" w:rsidRPr="009B681F" w:rsidRDefault="009B681F" w:rsidP="009B681F">
      <w:pPr>
        <w:rPr>
          <w:b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Все ли гласные буквы мы назвали? </w:t>
      </w:r>
      <w:r w:rsidRPr="00204976">
        <w:rPr>
          <w:color w:val="000000"/>
          <w:kern w:val="0"/>
        </w:rPr>
        <w:br/>
        <w:t>- Сколько всего гласных букв? (10)</w:t>
      </w:r>
    </w:p>
    <w:p w:rsidR="00FB654D" w:rsidRPr="00204976" w:rsidRDefault="002C775A" w:rsidP="00FB654D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color w:val="000000"/>
          <w:kern w:val="0"/>
        </w:rPr>
        <w:t>Выложите</w:t>
      </w:r>
      <w:r w:rsidR="00FB654D" w:rsidRPr="00204976">
        <w:rPr>
          <w:color w:val="000000"/>
          <w:kern w:val="0"/>
        </w:rPr>
        <w:t xml:space="preserve"> «угаданные» гласные буквы на магнитную доску</w:t>
      </w:r>
    </w:p>
    <w:p w:rsidR="00FB654D" w:rsidRPr="00204976" w:rsidRDefault="00FB654D" w:rsidP="00FB654D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А И</w:t>
      </w:r>
    </w:p>
    <w:p w:rsidR="00FB654D" w:rsidRPr="00204976" w:rsidRDefault="00FB654D" w:rsidP="00FB654D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О</w:t>
      </w:r>
    </w:p>
    <w:p w:rsidR="00FB654D" w:rsidRPr="00204976" w:rsidRDefault="00FB654D" w:rsidP="00FB654D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У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E60C22">
        <w:rPr>
          <w:b/>
          <w:color w:val="000000"/>
          <w:kern w:val="0"/>
        </w:rPr>
        <w:t>2.</w:t>
      </w:r>
      <w:r w:rsidRPr="00204976">
        <w:rPr>
          <w:color w:val="000000"/>
          <w:kern w:val="0"/>
        </w:rPr>
        <w:t> – Повторим. Какие буквы гласных служат для обозначения твёрдости соглас</w:t>
      </w:r>
      <w:r w:rsidRPr="00204976">
        <w:rPr>
          <w:color w:val="000000"/>
          <w:kern w:val="0"/>
        </w:rPr>
        <w:softHyphen/>
        <w:t>ных? Выложите их в 1столбик</w:t>
      </w:r>
    </w:p>
    <w:p w:rsidR="00E60C22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Какая известная нам буква гласных служит для обозначения на письме мягкости согласных? Выложите ее во 2 столбик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-На какие две группы разделили гласные буквы?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proofErr w:type="gramStart"/>
      <w:r w:rsidRPr="00204976">
        <w:rPr>
          <w:color w:val="000000"/>
          <w:kern w:val="0"/>
        </w:rPr>
        <w:t>-Разделите гласные буквы на две группы (</w:t>
      </w:r>
      <w:r w:rsidR="007730EE">
        <w:rPr>
          <w:color w:val="000000"/>
          <w:kern w:val="0"/>
        </w:rPr>
        <w:t xml:space="preserve">с </w:t>
      </w:r>
      <w:r w:rsidR="007730EE">
        <w:rPr>
          <w:b/>
          <w:color w:val="000000"/>
          <w:kern w:val="0"/>
        </w:rPr>
        <w:t>зелёно</w:t>
      </w:r>
      <w:r w:rsidRPr="00E60C22">
        <w:rPr>
          <w:b/>
          <w:color w:val="000000"/>
          <w:kern w:val="0"/>
        </w:rPr>
        <w:t>й ф</w:t>
      </w:r>
      <w:r w:rsidR="007730EE">
        <w:rPr>
          <w:b/>
          <w:color w:val="000000"/>
          <w:kern w:val="0"/>
        </w:rPr>
        <w:t>ишкой</w:t>
      </w:r>
      <w:r w:rsidRPr="00204976">
        <w:rPr>
          <w:color w:val="000000"/>
          <w:kern w:val="0"/>
        </w:rPr>
        <w:t xml:space="preserve"> поместите гласные буквы, которые </w:t>
      </w:r>
      <w:r w:rsidR="007730EE">
        <w:rPr>
          <w:color w:val="000000"/>
          <w:kern w:val="0"/>
        </w:rPr>
        <w:t>дружат с мягкими согласными, с</w:t>
      </w:r>
      <w:r w:rsidRPr="00204976">
        <w:rPr>
          <w:color w:val="000000"/>
          <w:kern w:val="0"/>
        </w:rPr>
        <w:t xml:space="preserve"> </w:t>
      </w:r>
      <w:r w:rsidR="007730EE">
        <w:rPr>
          <w:b/>
          <w:color w:val="000000"/>
          <w:kern w:val="0"/>
        </w:rPr>
        <w:t>сине</w:t>
      </w:r>
      <w:r w:rsidRPr="00E60C22">
        <w:rPr>
          <w:b/>
          <w:color w:val="000000"/>
          <w:kern w:val="0"/>
        </w:rPr>
        <w:t xml:space="preserve">й </w:t>
      </w:r>
      <w:r w:rsidRPr="00204976">
        <w:rPr>
          <w:color w:val="000000"/>
          <w:kern w:val="0"/>
        </w:rPr>
        <w:t xml:space="preserve">– гласные буквы, которые </w:t>
      </w:r>
      <w:r w:rsidR="007730EE">
        <w:rPr>
          <w:color w:val="000000"/>
          <w:kern w:val="0"/>
        </w:rPr>
        <w:t>дружат с твёрдыми согласными</w:t>
      </w:r>
      <w:r w:rsidRPr="00204976">
        <w:rPr>
          <w:color w:val="000000"/>
          <w:kern w:val="0"/>
        </w:rPr>
        <w:t>.</w:t>
      </w:r>
      <w:proofErr w:type="gramEnd"/>
    </w:p>
    <w:p w:rsidR="00204976" w:rsidRPr="00204976" w:rsidRDefault="00FB654D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color w:val="000000"/>
          <w:kern w:val="0"/>
          <w:sz w:val="21"/>
          <w:szCs w:val="21"/>
        </w:rPr>
        <w:t>-</w:t>
      </w:r>
      <w:r w:rsidR="00204976" w:rsidRPr="00204976">
        <w:rPr>
          <w:color w:val="000000"/>
          <w:kern w:val="0"/>
        </w:rPr>
        <w:t>Если знаете, поместите остальные буквы.</w:t>
      </w:r>
    </w:p>
    <w:p w:rsidR="00FB654D" w:rsidRDefault="00FB654D" w:rsidP="00FB654D">
      <w:pPr>
        <w:spacing w:after="150"/>
        <w:rPr>
          <w:color w:val="000000"/>
          <w:kern w:val="0"/>
        </w:rPr>
      </w:pPr>
      <w:r>
        <w:rPr>
          <w:color w:val="000000"/>
          <w:kern w:val="0"/>
        </w:rPr>
        <w:t>-</w:t>
      </w:r>
      <w:r w:rsidR="00204976" w:rsidRPr="00204976">
        <w:rPr>
          <w:color w:val="000000"/>
          <w:kern w:val="0"/>
        </w:rPr>
        <w:t>Проверьте себя!</w:t>
      </w:r>
      <w:r w:rsidRPr="00FB654D">
        <w:rPr>
          <w:color w:val="000000"/>
          <w:kern w:val="0"/>
        </w:rPr>
        <w:t xml:space="preserve"> </w:t>
      </w:r>
    </w:p>
    <w:p w:rsidR="00204976" w:rsidRPr="00204976" w:rsidRDefault="009B681F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color w:val="000000"/>
          <w:kern w:val="0"/>
        </w:rPr>
        <w:t xml:space="preserve"> </w:t>
      </w:r>
      <w:r w:rsidR="00FB654D">
        <w:rPr>
          <w:color w:val="000000"/>
          <w:kern w:val="0"/>
        </w:rPr>
        <w:t>(</w:t>
      </w:r>
      <w:r w:rsidR="00204976" w:rsidRPr="00204976">
        <w:rPr>
          <w:color w:val="000000"/>
          <w:kern w:val="0"/>
        </w:rPr>
        <w:t>Элемент </w:t>
      </w:r>
      <w:r w:rsidR="00204976" w:rsidRPr="00204976">
        <w:rPr>
          <w:b/>
          <w:bCs/>
          <w:color w:val="000000"/>
          <w:kern w:val="0"/>
        </w:rPr>
        <w:t>Моделирования</w:t>
      </w:r>
      <w:r w:rsidR="00204976" w:rsidRPr="00204976">
        <w:rPr>
          <w:color w:val="000000"/>
          <w:kern w:val="0"/>
        </w:rPr>
        <w:t>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Предлагаю </w:t>
      </w:r>
      <w:proofErr w:type="spellStart"/>
      <w:r w:rsidR="00FB654D">
        <w:rPr>
          <w:color w:val="000000"/>
          <w:kern w:val="0"/>
        </w:rPr>
        <w:t>р-ту</w:t>
      </w:r>
      <w:proofErr w:type="spellEnd"/>
      <w:r w:rsidR="00FB654D">
        <w:rPr>
          <w:color w:val="000000"/>
          <w:kern w:val="0"/>
        </w:rPr>
        <w:t xml:space="preserve"> в группа</w:t>
      </w:r>
      <w:proofErr w:type="gramStart"/>
      <w:r w:rsidR="00FB654D">
        <w:rPr>
          <w:color w:val="000000"/>
          <w:kern w:val="0"/>
        </w:rPr>
        <w:t>х</w:t>
      </w:r>
      <w:r w:rsidR="00840363">
        <w:rPr>
          <w:color w:val="000000"/>
          <w:kern w:val="0"/>
        </w:rPr>
        <w:t>-</w:t>
      </w:r>
      <w:proofErr w:type="gramEnd"/>
      <w:r w:rsidRPr="00204976">
        <w:rPr>
          <w:color w:val="000000"/>
          <w:kern w:val="0"/>
        </w:rPr>
        <w:t xml:space="preserve"> выбрать синюю или зеленую фишки.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-Расположите </w:t>
      </w:r>
      <w:r w:rsidR="009B681F">
        <w:rPr>
          <w:color w:val="000000"/>
          <w:kern w:val="0"/>
        </w:rPr>
        <w:t>магнитики-фишки</w:t>
      </w:r>
      <w:r w:rsidRPr="00204976">
        <w:rPr>
          <w:color w:val="000000"/>
          <w:kern w:val="0"/>
        </w:rPr>
        <w:t xml:space="preserve"> рядом с соответствующими гласными буквами.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-Сделаем вывод, продолжите фразу: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7730EE">
        <w:rPr>
          <w:b/>
          <w:color w:val="000000"/>
          <w:kern w:val="0"/>
        </w:rPr>
        <w:t>-Мы повторили</w:t>
      </w:r>
      <w:r w:rsidRPr="00204976">
        <w:rPr>
          <w:color w:val="000000"/>
          <w:kern w:val="0"/>
        </w:rPr>
        <w:t xml:space="preserve"> ...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</w:t>
      </w:r>
      <w:r w:rsidRPr="007730EE">
        <w:rPr>
          <w:b/>
          <w:color w:val="000000"/>
          <w:kern w:val="0"/>
        </w:rPr>
        <w:t xml:space="preserve">Гласные буквы делятся </w:t>
      </w:r>
      <w:proofErr w:type="gramStart"/>
      <w:r w:rsidRPr="007730EE">
        <w:rPr>
          <w:b/>
          <w:color w:val="000000"/>
          <w:kern w:val="0"/>
        </w:rPr>
        <w:t>на</w:t>
      </w:r>
      <w:proofErr w:type="gramEnd"/>
      <w:r w:rsidRPr="00204976">
        <w:rPr>
          <w:color w:val="000000"/>
          <w:kern w:val="0"/>
        </w:rPr>
        <w:t xml:space="preserve"> …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</w:t>
      </w:r>
      <w:r w:rsidRPr="00FB654D">
        <w:rPr>
          <w:b/>
          <w:color w:val="000000"/>
          <w:kern w:val="0"/>
        </w:rPr>
        <w:t>Я знаю гласные буквы</w:t>
      </w:r>
      <w:r w:rsidRPr="00204976">
        <w:rPr>
          <w:color w:val="000000"/>
          <w:kern w:val="0"/>
        </w:rPr>
        <w:t>, которые пишутся после твердых согласных…, мягких согласных…</w:t>
      </w:r>
    </w:p>
    <w:p w:rsidR="00FB654D" w:rsidRPr="00204976" w:rsidRDefault="00204976" w:rsidP="00FB654D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</w:t>
      </w:r>
      <w:r w:rsidRPr="00FB654D">
        <w:rPr>
          <w:b/>
          <w:color w:val="000000"/>
          <w:kern w:val="0"/>
        </w:rPr>
        <w:t>Я умею делить</w:t>
      </w:r>
      <w:r w:rsidRPr="00204976">
        <w:rPr>
          <w:color w:val="000000"/>
          <w:kern w:val="0"/>
        </w:rPr>
        <w:t xml:space="preserve"> …</w:t>
      </w:r>
      <w:r w:rsidR="00FB654D" w:rsidRPr="00204976">
        <w:rPr>
          <w:color w:val="000000"/>
          <w:kern w:val="0"/>
        </w:rPr>
        <w:t>(гласные буквы)</w:t>
      </w:r>
    </w:p>
    <w:p w:rsidR="00204976" w:rsidRPr="00204976" w:rsidRDefault="00FB654D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color w:val="000000"/>
          <w:kern w:val="0"/>
        </w:rPr>
        <w:t>1.</w:t>
      </w:r>
      <w:r w:rsidR="00204976" w:rsidRPr="00204976">
        <w:rPr>
          <w:color w:val="000000"/>
          <w:kern w:val="0"/>
        </w:rPr>
        <w:t>Гласные буквы, которые пишутся после мягких согласных, и гласные, которые пишутся после твёрдых согласных</w:t>
      </w:r>
    </w:p>
    <w:p w:rsidR="00204976" w:rsidRPr="00F81B78" w:rsidRDefault="00FB654D" w:rsidP="00204976">
      <w:pPr>
        <w:spacing w:after="150"/>
        <w:rPr>
          <w:rFonts w:ascii="Arial" w:hAnsi="Arial" w:cs="Arial"/>
          <w:b/>
          <w:color w:val="000000"/>
          <w:kern w:val="0"/>
          <w:sz w:val="28"/>
          <w:szCs w:val="28"/>
        </w:rPr>
      </w:pPr>
      <w:r w:rsidRPr="00F81B78">
        <w:rPr>
          <w:b/>
          <w:color w:val="000000"/>
          <w:kern w:val="0"/>
          <w:sz w:val="28"/>
          <w:szCs w:val="28"/>
        </w:rPr>
        <w:t xml:space="preserve"> </w:t>
      </w:r>
      <w:r w:rsidR="00204976" w:rsidRPr="00F81B78">
        <w:rPr>
          <w:b/>
          <w:color w:val="000000"/>
          <w:kern w:val="0"/>
          <w:sz w:val="28"/>
          <w:szCs w:val="28"/>
        </w:rPr>
        <w:t xml:space="preserve">(а о у </w:t>
      </w:r>
      <w:proofErr w:type="spellStart"/>
      <w:r w:rsidR="00204976" w:rsidRPr="00F81B78">
        <w:rPr>
          <w:b/>
          <w:color w:val="000000"/>
          <w:kern w:val="0"/>
          <w:sz w:val="28"/>
          <w:szCs w:val="28"/>
        </w:rPr>
        <w:t>ы</w:t>
      </w:r>
      <w:proofErr w:type="spellEnd"/>
      <w:r w:rsidR="00204976" w:rsidRPr="00F81B78">
        <w:rPr>
          <w:b/>
          <w:color w:val="000000"/>
          <w:kern w:val="0"/>
          <w:sz w:val="28"/>
          <w:szCs w:val="28"/>
        </w:rPr>
        <w:t>)</w:t>
      </w:r>
    </w:p>
    <w:p w:rsidR="00204976" w:rsidRPr="00F81B78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8"/>
          <w:szCs w:val="28"/>
        </w:rPr>
      </w:pPr>
      <w:r w:rsidRPr="00F81B78">
        <w:rPr>
          <w:b/>
          <w:color w:val="000000"/>
          <w:kern w:val="0"/>
          <w:sz w:val="28"/>
          <w:szCs w:val="28"/>
        </w:rPr>
        <w:lastRenderedPageBreak/>
        <w:t>(и)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FB654D">
        <w:rPr>
          <w:b/>
          <w:color w:val="000000"/>
          <w:kern w:val="0"/>
        </w:rPr>
        <w:t>Познавательные:</w:t>
      </w:r>
      <w:r w:rsidR="00793285">
        <w:rPr>
          <w:rFonts w:ascii="Arial" w:hAnsi="Arial" w:cs="Arial"/>
          <w:color w:val="000000"/>
          <w:kern w:val="0"/>
          <w:sz w:val="21"/>
          <w:szCs w:val="21"/>
        </w:rPr>
        <w:t xml:space="preserve">  </w:t>
      </w:r>
      <w:r w:rsidRPr="00204976">
        <w:rPr>
          <w:color w:val="000000"/>
          <w:kern w:val="0"/>
        </w:rPr>
        <w:t>классификация по заданным параметрам, группируют объекты; структурирование знаний</w:t>
      </w:r>
    </w:p>
    <w:p w:rsidR="00204976" w:rsidRPr="00793285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FB654D">
        <w:rPr>
          <w:b/>
          <w:color w:val="000000"/>
          <w:kern w:val="0"/>
        </w:rPr>
        <w:t>Личностные:</w:t>
      </w:r>
      <w:r w:rsidR="00793285">
        <w:rPr>
          <w:rFonts w:ascii="Arial" w:hAnsi="Arial" w:cs="Arial"/>
          <w:b/>
          <w:color w:val="000000"/>
          <w:kern w:val="0"/>
          <w:sz w:val="21"/>
          <w:szCs w:val="21"/>
        </w:rPr>
        <w:t xml:space="preserve">   </w:t>
      </w:r>
      <w:r w:rsidRPr="00204976">
        <w:rPr>
          <w:color w:val="000000"/>
          <w:kern w:val="0"/>
        </w:rPr>
        <w:t>мотивированы на достижение цели познания.</w:t>
      </w:r>
    </w:p>
    <w:p w:rsidR="00204976" w:rsidRPr="00FB654D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FB654D">
        <w:rPr>
          <w:b/>
          <w:color w:val="000000"/>
          <w:kern w:val="0"/>
        </w:rPr>
        <w:t>Коммуникативные: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слушать и слышать других, быть готовым корректировать свою точку зрения; умение с помощью вопросов получать необходимые сведения.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523E55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3. Постановка учебной проблемы. Открытие нового знания.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Цели:</w:t>
      </w:r>
      <w:r w:rsidRPr="00204976">
        <w:rPr>
          <w:color w:val="000000"/>
          <w:kern w:val="0"/>
        </w:rPr>
        <w:t> активизировать знания, умения и навыки по теме урока; познакомить с новой буквой и её особенностями; учить воспринимать наглядно-образное изображение буквы.</w:t>
      </w:r>
    </w:p>
    <w:p w:rsidR="00204976" w:rsidRDefault="00204976" w:rsidP="00204976">
      <w:pPr>
        <w:spacing w:after="150"/>
        <w:rPr>
          <w:b/>
          <w:bCs/>
          <w:color w:val="000000"/>
          <w:kern w:val="0"/>
        </w:rPr>
      </w:pPr>
      <w:r w:rsidRPr="00204976">
        <w:rPr>
          <w:color w:val="000000"/>
          <w:kern w:val="0"/>
        </w:rPr>
        <w:t>1. </w:t>
      </w:r>
      <w:r w:rsidRPr="00204976">
        <w:rPr>
          <w:b/>
          <w:bCs/>
          <w:color w:val="000000"/>
          <w:kern w:val="0"/>
        </w:rPr>
        <w:t>Постановка учебной проблемы.</w:t>
      </w:r>
      <w:r w:rsidR="002F585B" w:rsidRPr="002F585B">
        <w:rPr>
          <w:rFonts w:ascii="Arial" w:hAnsi="Arial" w:cs="Arial"/>
          <w:noProof/>
          <w:color w:val="000000"/>
          <w:kern w:val="0"/>
          <w:sz w:val="21"/>
          <w:szCs w:val="21"/>
        </w:rPr>
        <w:t xml:space="preserve"> </w:t>
      </w:r>
      <w:r w:rsidR="002F585B" w:rsidRPr="002F585B">
        <w:rPr>
          <w:b/>
          <w:bCs/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5497195</wp:posOffset>
            </wp:positionV>
            <wp:extent cx="2038350" cy="1533525"/>
            <wp:effectExtent l="19050" t="0" r="0" b="0"/>
            <wp:wrapSquare wrapText="bothSides"/>
            <wp:docPr id="29" name="Рисунок 2" descr="hello_html_42fba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2fbac7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7AA" w:rsidRPr="00204976" w:rsidRDefault="008077AA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bookmarkStart w:id="0" w:name="_GoBack"/>
      <w:bookmarkEnd w:id="0"/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-Этому герою русской народной сказки даже лень слезать с печи, чтобы есть калачи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-Эта буква стоит в начале имени сказочного героя: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Вымолвил словечко –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Покатилась печка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Прямо из деревни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К царю да царевне.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И за что, не знаю,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Повезло </w:t>
      </w:r>
      <w:proofErr w:type="gramStart"/>
      <w:r w:rsidRPr="00204976">
        <w:rPr>
          <w:color w:val="000000"/>
          <w:kern w:val="0"/>
        </w:rPr>
        <w:t>лентяю</w:t>
      </w:r>
      <w:proofErr w:type="gramEnd"/>
      <w:r w:rsidRPr="00204976">
        <w:rPr>
          <w:color w:val="000000"/>
          <w:kern w:val="0"/>
        </w:rPr>
        <w:t>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6B6E7A" w:rsidRPr="00523E55" w:rsidRDefault="00204976" w:rsidP="006B6E7A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-Как зовут героя сказки? Какая буква стоит в начале имени сказочного героя?</w:t>
      </w:r>
      <w:r w:rsidR="006B6E7A" w:rsidRPr="006B6E7A">
        <w:rPr>
          <w:color w:val="000000"/>
          <w:kern w:val="0"/>
        </w:rPr>
        <w:t xml:space="preserve"> </w:t>
      </w:r>
      <w:proofErr w:type="gramStart"/>
      <w:r w:rsidR="006B6E7A" w:rsidRPr="00523E55">
        <w:rPr>
          <w:b/>
          <w:color w:val="000000"/>
          <w:kern w:val="0"/>
        </w:rPr>
        <w:t>-Е</w:t>
      </w:r>
      <w:proofErr w:type="gramEnd"/>
      <w:r w:rsidR="006B6E7A" w:rsidRPr="00523E55">
        <w:rPr>
          <w:b/>
          <w:color w:val="000000"/>
          <w:kern w:val="0"/>
        </w:rPr>
        <w:t>меля.</w:t>
      </w:r>
      <w:r w:rsidR="006B6E7A" w:rsidRPr="00204976">
        <w:rPr>
          <w:color w:val="000000"/>
          <w:kern w:val="0"/>
        </w:rPr>
        <w:t xml:space="preserve"> Первая буква</w:t>
      </w:r>
      <w:r w:rsidR="006B6E7A" w:rsidRPr="00523E55">
        <w:rPr>
          <w:b/>
          <w:color w:val="000000"/>
          <w:kern w:val="0"/>
        </w:rPr>
        <w:t>?- 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Догадайтесь, </w:t>
      </w:r>
      <w:r w:rsidRPr="00204976">
        <w:rPr>
          <w:b/>
          <w:bCs/>
          <w:color w:val="000000"/>
          <w:kern w:val="0"/>
        </w:rPr>
        <w:t>какая тема</w:t>
      </w:r>
      <w:r w:rsidRPr="00204976">
        <w:rPr>
          <w:color w:val="000000"/>
          <w:kern w:val="0"/>
        </w:rPr>
        <w:t> урока? </w:t>
      </w:r>
      <w:r w:rsidRPr="00204976">
        <w:rPr>
          <w:b/>
          <w:bCs/>
          <w:color w:val="000000"/>
          <w:kern w:val="0"/>
        </w:rPr>
        <w:t>Назовите её сами.</w:t>
      </w:r>
    </w:p>
    <w:p w:rsidR="00223265" w:rsidRPr="00223265" w:rsidRDefault="00204976" w:rsidP="00223265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-Предположите, чему будете учиться на уроке?</w:t>
      </w:r>
      <w:r w:rsidR="00223265" w:rsidRPr="00223265">
        <w:rPr>
          <w:color w:val="000000"/>
          <w:kern w:val="0"/>
        </w:rPr>
        <w:t xml:space="preserve"> </w:t>
      </w:r>
      <w:r w:rsidR="00223265" w:rsidRPr="00223265">
        <w:rPr>
          <w:b/>
          <w:color w:val="000000"/>
          <w:kern w:val="0"/>
        </w:rPr>
        <w:t>- Гласные буквы</w:t>
      </w:r>
      <w:proofErr w:type="gramStart"/>
      <w:r w:rsidR="00223265" w:rsidRPr="00223265">
        <w:rPr>
          <w:b/>
          <w:color w:val="000000"/>
          <w:kern w:val="0"/>
        </w:rPr>
        <w:t xml:space="preserve"> Е</w:t>
      </w:r>
      <w:proofErr w:type="gramEnd"/>
      <w:r w:rsidR="00223265" w:rsidRPr="00223265">
        <w:rPr>
          <w:b/>
          <w:color w:val="000000"/>
          <w:kern w:val="0"/>
        </w:rPr>
        <w:t>, е.</w:t>
      </w:r>
    </w:p>
    <w:p w:rsidR="00223265" w:rsidRPr="00204976" w:rsidRDefault="00223265" w:rsidP="00223265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23265" w:rsidRPr="00204976" w:rsidRDefault="00223265" w:rsidP="00223265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Определять какой звук обозначает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, учиться делать </w:t>
      </w:r>
      <w:proofErr w:type="spellStart"/>
      <w:r w:rsidRPr="00204976">
        <w:rPr>
          <w:color w:val="000000"/>
          <w:kern w:val="0"/>
        </w:rPr>
        <w:t>звуко-буквенный</w:t>
      </w:r>
      <w:proofErr w:type="spellEnd"/>
      <w:r w:rsidRPr="00204976">
        <w:rPr>
          <w:color w:val="000000"/>
          <w:kern w:val="0"/>
        </w:rPr>
        <w:t xml:space="preserve"> анализ слова, читать слова и предложения с буквой Е</w:t>
      </w:r>
    </w:p>
    <w:p w:rsidR="006B6E7A" w:rsidRPr="00523E55" w:rsidRDefault="006B6E7A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523E55">
        <w:rPr>
          <w:b/>
        </w:rPr>
        <w:t xml:space="preserve">– </w:t>
      </w:r>
      <w:proofErr w:type="spellStart"/>
      <w:r w:rsidRPr="00523E55">
        <w:t>Да.сегодня</w:t>
      </w:r>
      <w:proofErr w:type="spellEnd"/>
      <w:r w:rsidRPr="00523E55">
        <w:t xml:space="preserve"> мы познакомимся с очень </w:t>
      </w:r>
      <w:r w:rsidRPr="00523E55">
        <w:rPr>
          <w:b/>
        </w:rPr>
        <w:t>удивительной  хитрой гласной буквой</w:t>
      </w:r>
      <w:proofErr w:type="gramStart"/>
      <w:r w:rsidRPr="00523E55">
        <w:rPr>
          <w:b/>
        </w:rPr>
        <w:t xml:space="preserve"> </w:t>
      </w:r>
      <w:r w:rsidRPr="00523E55">
        <w:rPr>
          <w:b/>
          <w:i/>
          <w:iCs/>
        </w:rPr>
        <w:t>Е</w:t>
      </w:r>
      <w:proofErr w:type="gramEnd"/>
      <w:r w:rsidRPr="00523E55">
        <w:rPr>
          <w:b/>
        </w:rPr>
        <w:t xml:space="preserve">, </w:t>
      </w:r>
      <w:r w:rsidRPr="00523E55">
        <w:t>у нее</w:t>
      </w:r>
      <w:r w:rsidRPr="00523E55">
        <w:rPr>
          <w:b/>
        </w:rPr>
        <w:t xml:space="preserve"> </w:t>
      </w:r>
      <w:r w:rsidRPr="00523E55">
        <w:t>бывает сразу</w:t>
      </w:r>
      <w:r w:rsidRPr="00523E55">
        <w:rPr>
          <w:b/>
        </w:rPr>
        <w:t xml:space="preserve"> два звука</w:t>
      </w:r>
    </w:p>
    <w:p w:rsidR="00996748" w:rsidRDefault="00220F93" w:rsidP="00204976">
      <w:pPr>
        <w:spacing w:after="150"/>
        <w:rPr>
          <w:color w:val="000000"/>
          <w:kern w:val="0"/>
        </w:rPr>
      </w:pPr>
      <w:r>
        <w:rPr>
          <w:color w:val="000000"/>
          <w:kern w:val="0"/>
        </w:rPr>
        <w:t>-</w:t>
      </w:r>
      <w:r w:rsidR="00204976" w:rsidRPr="00204976">
        <w:rPr>
          <w:color w:val="000000"/>
          <w:kern w:val="0"/>
        </w:rPr>
        <w:t>Нам не лень слезть с печи, встать со стула</w:t>
      </w:r>
      <w:r>
        <w:rPr>
          <w:color w:val="000000"/>
          <w:kern w:val="0"/>
        </w:rPr>
        <w:t xml:space="preserve"> и провести</w:t>
      </w:r>
    </w:p>
    <w:p w:rsidR="00204976" w:rsidRPr="00204976" w:rsidRDefault="00220F93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color w:val="000000"/>
          <w:kern w:val="0"/>
        </w:rPr>
        <w:t xml:space="preserve"> </w:t>
      </w:r>
      <w:r w:rsidR="00204976" w:rsidRPr="00204976">
        <w:rPr>
          <w:color w:val="000000"/>
          <w:kern w:val="0"/>
        </w:rPr>
        <w:t>ФИЗМИНУТКУ</w:t>
      </w:r>
      <w:r>
        <w:rPr>
          <w:color w:val="000000"/>
          <w:kern w:val="0"/>
        </w:rPr>
        <w:t xml:space="preserve">» </w:t>
      </w:r>
      <w:proofErr w:type="spellStart"/>
      <w:r>
        <w:rPr>
          <w:color w:val="000000"/>
          <w:kern w:val="0"/>
        </w:rPr>
        <w:t>Раз-подняться-п</w:t>
      </w:r>
      <w:proofErr w:type="spellEnd"/>
      <w:proofErr w:type="gramStart"/>
      <w:r>
        <w:rPr>
          <w:color w:val="000000"/>
          <w:kern w:val="0"/>
        </w:rPr>
        <w:t>..</w:t>
      </w:r>
      <w:proofErr w:type="gramEnd"/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lastRenderedPageBreak/>
        <w:t>2.</w:t>
      </w:r>
      <w:r w:rsidRPr="00204976">
        <w:rPr>
          <w:b/>
          <w:bCs/>
          <w:color w:val="000000"/>
          <w:kern w:val="0"/>
        </w:rPr>
        <w:t>Выделение звуков из слова.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4. Дыхательная гимнастика.</w:t>
      </w:r>
    </w:p>
    <w:p w:rsidR="00466862" w:rsidRDefault="00204976" w:rsidP="00204976">
      <w:pPr>
        <w:spacing w:after="150"/>
        <w:rPr>
          <w:color w:val="000000"/>
          <w:kern w:val="0"/>
        </w:rPr>
      </w:pPr>
      <w:r w:rsidRPr="00204976">
        <w:rPr>
          <w:color w:val="000000"/>
          <w:kern w:val="0"/>
        </w:rPr>
        <w:t>Упражнения «Именинный пирог»</w:t>
      </w:r>
      <w:r w:rsidR="00466862" w:rsidRPr="00466862">
        <w:rPr>
          <w:color w:val="000000"/>
          <w:kern w:val="0"/>
        </w:rPr>
        <w:t xml:space="preserve"> </w:t>
      </w:r>
      <w:r w:rsidR="00466862" w:rsidRPr="00204976">
        <w:rPr>
          <w:color w:val="000000"/>
          <w:kern w:val="0"/>
        </w:rPr>
        <w:t>«Пилим дрова»</w:t>
      </w:r>
    </w:p>
    <w:p w:rsidR="00466862" w:rsidRDefault="00466862" w:rsidP="00204976">
      <w:pPr>
        <w:spacing w:after="150"/>
        <w:rPr>
          <w:color w:val="000000"/>
          <w:kern w:val="0"/>
        </w:rPr>
      </w:pPr>
      <w:r>
        <w:rPr>
          <w:b/>
          <w:bCs/>
          <w:color w:val="000000"/>
          <w:shd w:val="clear" w:color="auto" w:fill="FFFFFF"/>
        </w:rPr>
        <w:t>«Пилим дрова». </w:t>
      </w:r>
      <w:r>
        <w:rPr>
          <w:color w:val="000000"/>
          <w:shd w:val="clear" w:color="auto" w:fill="FFFFFF"/>
        </w:rPr>
        <w:br/>
        <w:t>Упражнение выполняется парами. </w:t>
      </w:r>
      <w:r>
        <w:rPr>
          <w:color w:val="000000"/>
          <w:shd w:val="clear" w:color="auto" w:fill="FFFFFF"/>
        </w:rPr>
        <w:br/>
        <w:t xml:space="preserve">Встать лицом друг к другу, ноги врозь, левая нога вперед, взяться за руки. Наклонившись вперед и поочередно сгибая и разгибая руки в локтях, </w:t>
      </w:r>
      <w:proofErr w:type="spellStart"/>
      <w:proofErr w:type="gramStart"/>
      <w:r>
        <w:rPr>
          <w:color w:val="000000"/>
          <w:shd w:val="clear" w:color="auto" w:fill="FFFFFF"/>
        </w:rPr>
        <w:t>имитиро-вать</w:t>
      </w:r>
      <w:proofErr w:type="spellEnd"/>
      <w:proofErr w:type="gramEnd"/>
      <w:r>
        <w:rPr>
          <w:color w:val="000000"/>
          <w:shd w:val="clear" w:color="auto" w:fill="FFFFFF"/>
        </w:rPr>
        <w:t xml:space="preserve"> движениями рук пилку дров, при этом произносить: «</w:t>
      </w:r>
      <w:proofErr w:type="spellStart"/>
      <w:r>
        <w:rPr>
          <w:color w:val="000000"/>
          <w:shd w:val="clear" w:color="auto" w:fill="FFFFFF"/>
        </w:rPr>
        <w:t>Ж-ж-ж-ж</w:t>
      </w:r>
      <w:proofErr w:type="spellEnd"/>
      <w:r>
        <w:rPr>
          <w:color w:val="000000"/>
          <w:shd w:val="clear" w:color="auto" w:fill="FFFFFF"/>
        </w:rPr>
        <w:t>». Повторять в течение 35—40 секунду в медленном темпе</w:t>
      </w:r>
    </w:p>
    <w:p w:rsidR="00204976" w:rsidRPr="008077AA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 -Разделите слово на слоги.</w:t>
      </w:r>
      <w:r w:rsidR="008077AA">
        <w:rPr>
          <w:color w:val="000000"/>
          <w:kern w:val="0"/>
        </w:rPr>
        <w:t xml:space="preserve"> </w:t>
      </w:r>
      <w:proofErr w:type="spellStart"/>
      <w:r w:rsidR="008077AA" w:rsidRPr="008077AA">
        <w:rPr>
          <w:b/>
          <w:color w:val="000000"/>
          <w:kern w:val="0"/>
        </w:rPr>
        <w:t>Е-ме-ля</w:t>
      </w:r>
      <w:proofErr w:type="spellEnd"/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8077AA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 xml:space="preserve">Произнесите несколько раз первый </w:t>
      </w:r>
      <w:proofErr w:type="spellStart"/>
      <w:r w:rsidRPr="00204976">
        <w:rPr>
          <w:color w:val="000000"/>
          <w:kern w:val="0"/>
        </w:rPr>
        <w:t>слог</w:t>
      </w:r>
      <w:proofErr w:type="gramStart"/>
      <w:r w:rsidRPr="00204976">
        <w:rPr>
          <w:color w:val="000000"/>
          <w:kern w:val="0"/>
        </w:rPr>
        <w:t>.</w:t>
      </w:r>
      <w:r w:rsidR="008077AA" w:rsidRPr="008077AA">
        <w:rPr>
          <w:b/>
          <w:color w:val="000000"/>
          <w:kern w:val="0"/>
        </w:rPr>
        <w:t>Е</w:t>
      </w:r>
      <w:proofErr w:type="spellEnd"/>
      <w:proofErr w:type="gramEnd"/>
    </w:p>
    <w:p w:rsidR="00223265" w:rsidRPr="00223265" w:rsidRDefault="00204976" w:rsidP="00223265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Какие звуки слышите?</w:t>
      </w:r>
      <w:r w:rsidR="008077AA">
        <w:rPr>
          <w:color w:val="000000"/>
          <w:kern w:val="0"/>
        </w:rPr>
        <w:t xml:space="preserve">  </w:t>
      </w:r>
      <w:proofErr w:type="gramStart"/>
      <w:r w:rsidR="00223265" w:rsidRPr="00223265">
        <w:rPr>
          <w:b/>
          <w:color w:val="000000"/>
          <w:kern w:val="0"/>
        </w:rPr>
        <w:t>-[</w:t>
      </w:r>
      <w:proofErr w:type="spellStart"/>
      <w:proofErr w:type="gramEnd"/>
      <w:r w:rsidR="00223265" w:rsidRPr="00223265">
        <w:rPr>
          <w:b/>
          <w:color w:val="000000"/>
          <w:kern w:val="0"/>
        </w:rPr>
        <w:t>й’э</w:t>
      </w:r>
      <w:proofErr w:type="spellEnd"/>
      <w:r w:rsidR="00223265" w:rsidRPr="00223265">
        <w:rPr>
          <w:b/>
          <w:color w:val="000000"/>
          <w:kern w:val="0"/>
        </w:rPr>
        <w:t>]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Сколько их?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3. </w:t>
      </w:r>
      <w:r w:rsidRPr="00204976">
        <w:rPr>
          <w:b/>
          <w:bCs/>
          <w:color w:val="000000"/>
          <w:kern w:val="0"/>
        </w:rPr>
        <w:t>Характеристика звуков.</w:t>
      </w:r>
    </w:p>
    <w:p w:rsidR="00204976" w:rsidRPr="008077AA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Какой первый?</w:t>
      </w:r>
      <w:r w:rsidR="008077AA">
        <w:rPr>
          <w:color w:val="000000"/>
          <w:kern w:val="0"/>
        </w:rPr>
        <w:t xml:space="preserve"> </w:t>
      </w:r>
      <w:r w:rsidR="008077AA" w:rsidRPr="008077AA">
        <w:rPr>
          <w:b/>
          <w:color w:val="000000"/>
          <w:kern w:val="0"/>
        </w:rPr>
        <w:t>Й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</w:t>
      </w:r>
      <w:r w:rsidR="00466862">
        <w:rPr>
          <w:rFonts w:ascii="Arial" w:hAnsi="Arial" w:cs="Arial"/>
          <w:color w:val="000000"/>
          <w:kern w:val="0"/>
          <w:sz w:val="21"/>
          <w:szCs w:val="21"/>
        </w:rPr>
        <w:t xml:space="preserve">Какой он звук? </w:t>
      </w:r>
      <w:r w:rsidRPr="00204976">
        <w:rPr>
          <w:color w:val="000000"/>
          <w:kern w:val="0"/>
        </w:rPr>
        <w:t>Дайте ему характеристику.</w:t>
      </w:r>
      <w:r w:rsidR="00466862">
        <w:rPr>
          <w:color w:val="000000"/>
          <w:kern w:val="0"/>
        </w:rPr>
        <w:t xml:space="preserve"> </w:t>
      </w:r>
      <w:proofErr w:type="spellStart"/>
      <w:r w:rsidR="008077AA">
        <w:rPr>
          <w:color w:val="000000"/>
          <w:kern w:val="0"/>
        </w:rPr>
        <w:t>Согл,зв,мяг</w:t>
      </w:r>
      <w:proofErr w:type="spellEnd"/>
      <w:r w:rsidR="008077AA">
        <w:rPr>
          <w:color w:val="000000"/>
          <w:kern w:val="0"/>
        </w:rPr>
        <w:t>)</w:t>
      </w:r>
    </w:p>
    <w:p w:rsidR="00204976" w:rsidRPr="008077AA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Какой второй?</w:t>
      </w:r>
      <w:r w:rsidR="008077AA">
        <w:rPr>
          <w:color w:val="000000"/>
          <w:kern w:val="0"/>
        </w:rPr>
        <w:t xml:space="preserve"> </w:t>
      </w:r>
      <w:r w:rsidR="008077AA" w:rsidRPr="008077AA">
        <w:rPr>
          <w:b/>
          <w:color w:val="000000"/>
          <w:kern w:val="0"/>
        </w:rPr>
        <w:t>Э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="00466862">
        <w:rPr>
          <w:rFonts w:ascii="Arial" w:hAnsi="Arial" w:cs="Arial"/>
          <w:color w:val="000000"/>
          <w:kern w:val="0"/>
          <w:sz w:val="21"/>
          <w:szCs w:val="21"/>
        </w:rPr>
        <w:t xml:space="preserve">Какой он? </w:t>
      </w:r>
      <w:r w:rsidRPr="00204976">
        <w:rPr>
          <w:color w:val="000000"/>
          <w:kern w:val="0"/>
        </w:rPr>
        <w:t>Дайте ему характеристику.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Default="00204976" w:rsidP="00204976">
      <w:pPr>
        <w:spacing w:after="150"/>
        <w:rPr>
          <w:b/>
          <w:bCs/>
          <w:color w:val="000000"/>
          <w:kern w:val="0"/>
        </w:rPr>
      </w:pPr>
      <w:r w:rsidRPr="00204976">
        <w:rPr>
          <w:b/>
          <w:bCs/>
          <w:color w:val="000000"/>
          <w:kern w:val="0"/>
        </w:rPr>
        <w:t>4. Работа со схемами.</w:t>
      </w:r>
    </w:p>
    <w:p w:rsidR="008077AA" w:rsidRPr="00204976" w:rsidRDefault="008077AA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8077AA">
        <w:rPr>
          <w:b/>
          <w:bCs/>
          <w:noProof/>
          <w:color w:val="000000"/>
          <w:kern w:val="0"/>
        </w:rPr>
        <w:drawing>
          <wp:inline distT="0" distB="0" distL="0" distR="0">
            <wp:extent cx="2905125" cy="1954358"/>
            <wp:effectExtent l="19050" t="0" r="9525" b="0"/>
            <wp:docPr id="2" name="Рисунок 10" descr="hello_html_m5f375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f37576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6" cy="19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-Из схем, записанных слева от нашего Емели, выберите ту, которая соответствует этому слову.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Выскажите свое мнение, сколько букв понадобится, чтобы записать слог [</w:t>
      </w:r>
      <w:proofErr w:type="spellStart"/>
      <w:r w:rsidRPr="00204976">
        <w:rPr>
          <w:color w:val="000000"/>
          <w:kern w:val="0"/>
        </w:rPr>
        <w:t>й’э</w:t>
      </w:r>
      <w:proofErr w:type="spellEnd"/>
      <w:r w:rsidRPr="00204976">
        <w:rPr>
          <w:color w:val="000000"/>
          <w:kern w:val="0"/>
        </w:rPr>
        <w:t>]?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23265" w:rsidRDefault="00204976" w:rsidP="00204976">
      <w:pPr>
        <w:spacing w:after="150"/>
        <w:rPr>
          <w:color w:val="000000"/>
          <w:kern w:val="0"/>
        </w:rPr>
      </w:pPr>
      <w:r w:rsidRPr="00204976">
        <w:rPr>
          <w:color w:val="000000"/>
          <w:kern w:val="0"/>
        </w:rPr>
        <w:t>-Звуки [</w:t>
      </w:r>
      <w:proofErr w:type="spellStart"/>
      <w:r w:rsidRPr="00204976">
        <w:rPr>
          <w:color w:val="000000"/>
          <w:kern w:val="0"/>
        </w:rPr>
        <w:t>й’э</w:t>
      </w:r>
      <w:proofErr w:type="spellEnd"/>
      <w:r w:rsidRPr="00204976">
        <w:rPr>
          <w:color w:val="000000"/>
          <w:kern w:val="0"/>
        </w:rPr>
        <w:t>] на письме обозначаются одной буквой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</w:p>
    <w:p w:rsidR="00223265" w:rsidRPr="00204976" w:rsidRDefault="00223265" w:rsidP="00223265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C07481" w:rsidRDefault="00223265" w:rsidP="00204976">
      <w:pPr>
        <w:spacing w:after="150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color w:val="000000"/>
          <w:kern w:val="0"/>
        </w:rPr>
        <w:lastRenderedPageBreak/>
        <w:t xml:space="preserve">Определяем </w:t>
      </w:r>
      <w:r w:rsidRPr="00204976">
        <w:rPr>
          <w:color w:val="000000"/>
          <w:kern w:val="0"/>
        </w:rPr>
        <w:t xml:space="preserve"> како</w:t>
      </w:r>
      <w:r>
        <w:rPr>
          <w:color w:val="000000"/>
          <w:kern w:val="0"/>
        </w:rPr>
        <w:t>й звук обозначает буква</w:t>
      </w:r>
      <w:proofErr w:type="gramStart"/>
      <w:r>
        <w:rPr>
          <w:color w:val="000000"/>
          <w:kern w:val="0"/>
        </w:rPr>
        <w:t xml:space="preserve"> Е</w:t>
      </w:r>
      <w:proofErr w:type="gramEnd"/>
      <w:r>
        <w:rPr>
          <w:color w:val="000000"/>
          <w:kern w:val="0"/>
        </w:rPr>
        <w:t>, учим</w:t>
      </w:r>
      <w:r w:rsidRPr="00204976">
        <w:rPr>
          <w:color w:val="000000"/>
          <w:kern w:val="0"/>
        </w:rPr>
        <w:t xml:space="preserve">ся делать </w:t>
      </w:r>
      <w:proofErr w:type="spellStart"/>
      <w:r w:rsidRPr="000D7C10">
        <w:rPr>
          <w:b/>
          <w:color w:val="000000"/>
          <w:kern w:val="0"/>
        </w:rPr>
        <w:t>звуко-буквенный</w:t>
      </w:r>
      <w:proofErr w:type="spellEnd"/>
      <w:r w:rsidRPr="000D7C10">
        <w:rPr>
          <w:b/>
          <w:color w:val="000000"/>
          <w:kern w:val="0"/>
        </w:rPr>
        <w:t xml:space="preserve"> анализ слова</w:t>
      </w:r>
      <w:r w:rsidR="000D7C10">
        <w:rPr>
          <w:color w:val="000000"/>
          <w:kern w:val="0"/>
        </w:rPr>
        <w:t xml:space="preserve">  </w:t>
      </w:r>
      <w:r w:rsidR="000D7C10" w:rsidRPr="00C07481">
        <w:rPr>
          <w:b/>
          <w:color w:val="000000"/>
          <w:kern w:val="0"/>
        </w:rPr>
        <w:t>Е_</w:t>
      </w:r>
      <w:r w:rsidR="000D7C10" w:rsidRPr="00C07481">
        <w:rPr>
          <w:b/>
          <w:color w:val="000000"/>
          <w:kern w:val="0"/>
          <w:sz w:val="20"/>
          <w:szCs w:val="20"/>
        </w:rPr>
        <w:t>МЕ_ЛЯ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-Прочитайте слова. Какие два звука спрятались в букве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>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-На каком месте в слове находится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в словах </w:t>
      </w:r>
      <w:r w:rsidRPr="00223265">
        <w:rPr>
          <w:b/>
          <w:color w:val="000000"/>
          <w:kern w:val="0"/>
        </w:rPr>
        <w:t>Е</w:t>
      </w:r>
      <w:r w:rsidRPr="00204976">
        <w:rPr>
          <w:color w:val="000000"/>
          <w:kern w:val="0"/>
        </w:rPr>
        <w:t xml:space="preserve">меля, </w:t>
      </w:r>
      <w:r w:rsidRPr="00223265">
        <w:rPr>
          <w:b/>
          <w:color w:val="000000"/>
          <w:kern w:val="0"/>
        </w:rPr>
        <w:t>е</w:t>
      </w:r>
      <w:r w:rsidRPr="00204976">
        <w:rPr>
          <w:color w:val="000000"/>
          <w:kern w:val="0"/>
        </w:rPr>
        <w:t xml:space="preserve">ли, </w:t>
      </w:r>
      <w:r w:rsidRPr="00223265">
        <w:rPr>
          <w:b/>
          <w:color w:val="000000"/>
          <w:kern w:val="0"/>
        </w:rPr>
        <w:t>е</w:t>
      </w:r>
      <w:r w:rsidRPr="00204976">
        <w:rPr>
          <w:color w:val="000000"/>
          <w:kern w:val="0"/>
        </w:rPr>
        <w:t>льник?</w:t>
      </w:r>
    </w:p>
    <w:p w:rsidR="00204976" w:rsidRPr="00223265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8"/>
          <w:szCs w:val="28"/>
        </w:rPr>
      </w:pPr>
      <w:r w:rsidRPr="00204976">
        <w:rPr>
          <w:color w:val="000000"/>
          <w:kern w:val="0"/>
        </w:rPr>
        <w:t xml:space="preserve">-Произнесите предыдущий звук перед </w:t>
      </w:r>
      <w:proofErr w:type="gramStart"/>
      <w:r w:rsidRPr="00204976">
        <w:rPr>
          <w:color w:val="000000"/>
          <w:kern w:val="0"/>
        </w:rPr>
        <w:t>-[</w:t>
      </w:r>
      <w:proofErr w:type="spellStart"/>
      <w:proofErr w:type="gramEnd"/>
      <w:r w:rsidRPr="00204976">
        <w:rPr>
          <w:color w:val="000000"/>
          <w:kern w:val="0"/>
        </w:rPr>
        <w:t>й’э</w:t>
      </w:r>
      <w:proofErr w:type="spellEnd"/>
      <w:r w:rsidRPr="00204976">
        <w:rPr>
          <w:color w:val="000000"/>
          <w:kern w:val="0"/>
        </w:rPr>
        <w:t xml:space="preserve">] в словах </w:t>
      </w:r>
      <w:r w:rsidRPr="00223265">
        <w:rPr>
          <w:b/>
          <w:color w:val="000000"/>
          <w:kern w:val="0"/>
          <w:sz w:val="28"/>
          <w:szCs w:val="28"/>
        </w:rPr>
        <w:t>р</w:t>
      </w:r>
      <w:r w:rsidRPr="00223265">
        <w:rPr>
          <w:b/>
          <w:color w:val="000000"/>
          <w:kern w:val="0"/>
          <w:sz w:val="36"/>
          <w:szCs w:val="36"/>
        </w:rPr>
        <w:t>о</w:t>
      </w:r>
      <w:r w:rsidRPr="00223265">
        <w:rPr>
          <w:b/>
          <w:color w:val="000000"/>
          <w:kern w:val="0"/>
          <w:sz w:val="28"/>
          <w:szCs w:val="28"/>
        </w:rPr>
        <w:t>ет, в</w:t>
      </w:r>
      <w:r w:rsidRPr="00223265">
        <w:rPr>
          <w:b/>
          <w:color w:val="000000"/>
          <w:kern w:val="0"/>
          <w:sz w:val="36"/>
          <w:szCs w:val="36"/>
        </w:rPr>
        <w:t>о</w:t>
      </w:r>
      <w:r w:rsidRPr="00223265">
        <w:rPr>
          <w:b/>
          <w:color w:val="000000"/>
          <w:kern w:val="0"/>
          <w:sz w:val="28"/>
          <w:szCs w:val="28"/>
        </w:rPr>
        <w:t>ет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-Дайте характеристику звуку [О]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</w:t>
      </w:r>
      <w:r w:rsidRPr="00204976">
        <w:rPr>
          <w:b/>
          <w:bCs/>
          <w:color w:val="000000"/>
          <w:kern w:val="0"/>
        </w:rPr>
        <w:t>Предположите</w:t>
      </w:r>
      <w:r w:rsidRPr="00204976">
        <w:rPr>
          <w:color w:val="000000"/>
          <w:kern w:val="0"/>
        </w:rPr>
        <w:t>, когда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обозначает два звука?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5. Чтение правила.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-Прочитайте </w:t>
      </w:r>
      <w:r w:rsidRPr="00204976">
        <w:rPr>
          <w:b/>
          <w:bCs/>
          <w:color w:val="000000"/>
          <w:kern w:val="0"/>
        </w:rPr>
        <w:t>правило </w:t>
      </w:r>
      <w:r w:rsidRPr="00204976">
        <w:rPr>
          <w:color w:val="000000"/>
          <w:kern w:val="0"/>
        </w:rPr>
        <w:t>на стр. 73 внизу.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-Продолжи фразу.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-Буква Е обозначает два</w:t>
      </w:r>
      <w:proofErr w:type="gramStart"/>
      <w:r w:rsidRPr="00204976">
        <w:rPr>
          <w:color w:val="000000"/>
          <w:kern w:val="0"/>
        </w:rPr>
        <w:t>..</w:t>
      </w:r>
      <w:proofErr w:type="gramEnd"/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обозначает два звука, если стоит …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6.</w:t>
      </w:r>
      <w:r w:rsidRPr="00204976">
        <w:rPr>
          <w:b/>
          <w:bCs/>
          <w:color w:val="000000"/>
          <w:kern w:val="0"/>
        </w:rPr>
        <w:t>Знакомство со зрительным образом буквы.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а) Знакомство с буквами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>, 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-Почему печатных букв две?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-Когда используется заглавная буква?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б) Сравнение заглавной и строчной букв.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-Чем похожи заглавная и строчная буквы?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-Чем различаются?</w:t>
      </w:r>
    </w:p>
    <w:p w:rsidR="00204976" w:rsidRPr="00C07481" w:rsidRDefault="00204976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Назовите имена, которые начинаются с буквы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="00C07481">
        <w:rPr>
          <w:color w:val="000000"/>
          <w:kern w:val="0"/>
        </w:rPr>
        <w:t xml:space="preserve">   </w:t>
      </w:r>
      <w:r w:rsidR="00C07481" w:rsidRPr="00C07481">
        <w:rPr>
          <w:b/>
          <w:color w:val="000000"/>
          <w:kern w:val="0"/>
        </w:rPr>
        <w:t>Елена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 чьём имени эта буква присутствует в середине слова? (дети  набирают своё имя)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7. </w:t>
      </w:r>
      <w:r w:rsidRPr="00204976">
        <w:rPr>
          <w:b/>
          <w:bCs/>
          <w:color w:val="000000"/>
          <w:kern w:val="0"/>
        </w:rPr>
        <w:t xml:space="preserve">Игра «Моя </w:t>
      </w:r>
      <w:proofErr w:type="spellStart"/>
      <w:r w:rsidRPr="00204976">
        <w:rPr>
          <w:b/>
          <w:bCs/>
          <w:color w:val="000000"/>
          <w:kern w:val="0"/>
        </w:rPr>
        <w:t>Вообразилия</w:t>
      </w:r>
      <w:proofErr w:type="spellEnd"/>
      <w:r w:rsidRPr="00204976">
        <w:rPr>
          <w:b/>
          <w:bCs/>
          <w:color w:val="000000"/>
          <w:kern w:val="0"/>
        </w:rPr>
        <w:t>»</w:t>
      </w:r>
      <w:proofErr w:type="gramStart"/>
      <w:r w:rsidRPr="00204976">
        <w:rPr>
          <w:b/>
          <w:bCs/>
          <w:color w:val="000000"/>
          <w:kern w:val="0"/>
        </w:rPr>
        <w:t>.</w:t>
      </w:r>
      <w:r w:rsidR="00C07481">
        <w:rPr>
          <w:b/>
          <w:bCs/>
          <w:color w:val="000000"/>
          <w:kern w:val="0"/>
        </w:rPr>
        <w:t>(</w:t>
      </w:r>
      <w:proofErr w:type="gramEnd"/>
      <w:r w:rsidR="00C07481">
        <w:rPr>
          <w:b/>
          <w:bCs/>
          <w:color w:val="000000"/>
          <w:kern w:val="0"/>
        </w:rPr>
        <w:t>Презентация)</w:t>
      </w:r>
    </w:p>
    <w:p w:rsidR="00204976" w:rsidRPr="00204976" w:rsidRDefault="00204976" w:rsidP="000D7C10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-На что похожа буква Е?</w:t>
      </w:r>
      <w:r w:rsidR="000D7C10" w:rsidRPr="000D7C10">
        <w:rPr>
          <w:color w:val="000000"/>
          <w:kern w:val="0"/>
        </w:rPr>
        <w:t xml:space="preserve"> </w:t>
      </w:r>
      <w:proofErr w:type="gramStart"/>
      <w:r w:rsidR="000D7C10" w:rsidRPr="00204976">
        <w:rPr>
          <w:color w:val="000000"/>
          <w:kern w:val="0"/>
        </w:rPr>
        <w:t>-Н</w:t>
      </w:r>
      <w:proofErr w:type="gramEnd"/>
      <w:r w:rsidR="000D7C10" w:rsidRPr="00204976">
        <w:rPr>
          <w:color w:val="000000"/>
          <w:kern w:val="0"/>
        </w:rPr>
        <w:t xml:space="preserve">а </w:t>
      </w:r>
      <w:proofErr w:type="spellStart"/>
      <w:r w:rsidR="000D7C10" w:rsidRPr="00204976">
        <w:rPr>
          <w:color w:val="000000"/>
          <w:kern w:val="0"/>
        </w:rPr>
        <w:t>лесенку.-На</w:t>
      </w:r>
      <w:proofErr w:type="spellEnd"/>
      <w:r w:rsidR="000D7C10" w:rsidRPr="00204976">
        <w:rPr>
          <w:color w:val="000000"/>
          <w:kern w:val="0"/>
        </w:rPr>
        <w:t xml:space="preserve"> грабли.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На дворе – такая жалость! –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Наша </w:t>
      </w:r>
      <w:r w:rsidRPr="006B6E7A">
        <w:rPr>
          <w:b/>
          <w:color w:val="000000"/>
          <w:kern w:val="0"/>
        </w:rPr>
        <w:t>лесенка</w:t>
      </w:r>
      <w:r w:rsidRPr="00204976">
        <w:rPr>
          <w:color w:val="000000"/>
          <w:kern w:val="0"/>
        </w:rPr>
        <w:t xml:space="preserve"> сломалась.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Наша лесенка сломалась,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зато осталась.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Е. </w:t>
      </w:r>
      <w:proofErr w:type="spellStart"/>
      <w:r w:rsidRPr="00204976">
        <w:rPr>
          <w:color w:val="000000"/>
          <w:kern w:val="0"/>
        </w:rPr>
        <w:t>Тарлапан</w:t>
      </w:r>
      <w:proofErr w:type="spellEnd"/>
      <w:r w:rsidRPr="00204976">
        <w:rPr>
          <w:color w:val="000000"/>
          <w:kern w:val="0"/>
        </w:rPr>
        <w:t>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lastRenderedPageBreak/>
        <w:t xml:space="preserve">Ева </w:t>
      </w:r>
      <w:r w:rsidRPr="006B6E7A">
        <w:rPr>
          <w:b/>
          <w:color w:val="000000"/>
          <w:kern w:val="0"/>
        </w:rPr>
        <w:t>гребнем</w:t>
      </w:r>
      <w:r w:rsidRPr="00204976">
        <w:rPr>
          <w:color w:val="000000"/>
          <w:kern w:val="0"/>
        </w:rPr>
        <w:t xml:space="preserve"> причесалась –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 нём три зубчика осталось.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Г. </w:t>
      </w:r>
      <w:proofErr w:type="spellStart"/>
      <w:r w:rsidRPr="00204976">
        <w:rPr>
          <w:color w:val="000000"/>
          <w:kern w:val="0"/>
        </w:rPr>
        <w:t>Виеру</w:t>
      </w:r>
      <w:proofErr w:type="spellEnd"/>
      <w:r w:rsidRPr="00204976">
        <w:rPr>
          <w:color w:val="000000"/>
          <w:kern w:val="0"/>
        </w:rPr>
        <w:t>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-Какие предметы из окружающего мира напоминают вам буквы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>, е?</w:t>
      </w:r>
    </w:p>
    <w:p w:rsidR="000D7C10" w:rsidRPr="00204976" w:rsidRDefault="00204976" w:rsidP="000D7C10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-Используя только свое тело, покажите букву Е</w:t>
      </w:r>
      <w:r w:rsidR="00223265">
        <w:rPr>
          <w:color w:val="000000"/>
          <w:kern w:val="0"/>
        </w:rPr>
        <w:t xml:space="preserve"> (</w:t>
      </w:r>
      <w:proofErr w:type="spellStart"/>
      <w:r w:rsidR="00223265">
        <w:rPr>
          <w:color w:val="000000"/>
          <w:kern w:val="0"/>
        </w:rPr>
        <w:t>Физминутк</w:t>
      </w:r>
      <w:proofErr w:type="gramStart"/>
      <w:r w:rsidR="00223265">
        <w:rPr>
          <w:color w:val="000000"/>
          <w:kern w:val="0"/>
        </w:rPr>
        <w:t>а</w:t>
      </w:r>
      <w:proofErr w:type="spellEnd"/>
      <w:r w:rsidR="000D7C10">
        <w:rPr>
          <w:color w:val="000000"/>
          <w:kern w:val="0"/>
        </w:rPr>
        <w:t>-</w:t>
      </w:r>
      <w:proofErr w:type="gramEnd"/>
      <w:r w:rsidR="000D7C10" w:rsidRPr="000D7C10">
        <w:rPr>
          <w:color w:val="000000"/>
          <w:kern w:val="0"/>
        </w:rPr>
        <w:t xml:space="preserve"> </w:t>
      </w:r>
      <w:r w:rsidR="000D7C10" w:rsidRPr="00204976">
        <w:rPr>
          <w:color w:val="000000"/>
          <w:kern w:val="0"/>
        </w:rPr>
        <w:t>Показывают телодвижения</w:t>
      </w:r>
      <w:r w:rsidR="000D7C10">
        <w:rPr>
          <w:color w:val="000000"/>
          <w:kern w:val="0"/>
        </w:rPr>
        <w:t>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Физкультминутка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Ветер дует нам в лицо,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(машут руками на себя)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Закачалось деревцо.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(делают наклоны в стороны)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Ветер тише, тише, тише,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(приседают)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Деревцо всё выше, выше.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(встают на носочки, тянутся вверх)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На доске один учащийся выставляет нужную схему.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(</w:t>
      </w:r>
      <w:r w:rsidRPr="00204976">
        <w:rPr>
          <w:color w:val="000000"/>
          <w:kern w:val="0"/>
        </w:rPr>
        <w:t>Дети предлагают свои варианты, разбирается каждый)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-[</w:t>
      </w:r>
      <w:proofErr w:type="spellStart"/>
      <w:r w:rsidRPr="00204976">
        <w:rPr>
          <w:color w:val="000000"/>
          <w:kern w:val="0"/>
        </w:rPr>
        <w:t>й’э</w:t>
      </w:r>
      <w:proofErr w:type="spellEnd"/>
      <w:r w:rsidRPr="00204976">
        <w:rPr>
          <w:color w:val="000000"/>
          <w:kern w:val="0"/>
        </w:rPr>
        <w:t>]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 начале слов.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О-О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-Гласный.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0D7C10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 начале слова, после гласного звука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Делают вывод: предположение подтвердилось!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Рассматривают буквы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</w:t>
      </w:r>
      <w:proofErr w:type="gramStart"/>
      <w:r w:rsidRPr="00204976">
        <w:rPr>
          <w:color w:val="000000"/>
          <w:kern w:val="0"/>
        </w:rPr>
        <w:t>При</w:t>
      </w:r>
      <w:proofErr w:type="gramEnd"/>
      <w:r w:rsidRPr="00204976">
        <w:rPr>
          <w:color w:val="000000"/>
          <w:kern w:val="0"/>
        </w:rPr>
        <w:t xml:space="preserve"> написание имен собственных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При оформлении предложения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(Елена, Ева, Емеля, Елизавета, Евгений, Екатерина)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000000"/>
          <w:kern w:val="0"/>
          <w:sz w:val="21"/>
          <w:szCs w:val="21"/>
        </w:rPr>
        <w:drawing>
          <wp:inline distT="0" distB="0" distL="0" distR="0">
            <wp:extent cx="2038350" cy="1533525"/>
            <wp:effectExtent l="19050" t="0" r="0" b="0"/>
            <wp:docPr id="5" name="Рисунок 5" descr="hello_html_42fba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2fbac7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000000"/>
          <w:kern w:val="0"/>
          <w:sz w:val="21"/>
          <w:szCs w:val="21"/>
        </w:rPr>
        <w:drawing>
          <wp:inline distT="0" distB="0" distL="0" distR="0">
            <wp:extent cx="2095500" cy="1562100"/>
            <wp:effectExtent l="19050" t="0" r="0" b="0"/>
            <wp:docPr id="6" name="Рисунок 6" descr="hello_html_m4f0712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f0712f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F84365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hyperlink r:id="rId10" w:history="1">
        <w:r w:rsidR="00204976" w:rsidRPr="00204976">
          <w:rPr>
            <w:rFonts w:ascii="Arial" w:hAnsi="Arial" w:cs="Arial"/>
            <w:color w:val="0000FF"/>
            <w:kern w:val="0"/>
            <w:sz w:val="21"/>
            <w:u w:val="single"/>
          </w:rPr>
          <w:t>https://www.youtube.com/watch?v=pXSw47ZYv8Y</w:t>
        </w:r>
      </w:hyperlink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66925" cy="1333500"/>
            <wp:effectExtent l="19050" t="0" r="9525" b="0"/>
            <wp:docPr id="7" name="Рисунок 7" descr="hello_html_c952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c95220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66925" cy="1352550"/>
            <wp:effectExtent l="19050" t="0" r="9525" b="0"/>
            <wp:docPr id="8" name="Рисунок 8" descr="hello_html_m702526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02526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lastRenderedPageBreak/>
        <w:drawing>
          <wp:inline distT="0" distB="0" distL="0" distR="0">
            <wp:extent cx="2095500" cy="1409700"/>
            <wp:effectExtent l="19050" t="0" r="0" b="0"/>
            <wp:docPr id="10" name="Рисунок 10" descr="hello_html_m5f375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f37576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00250" cy="1266825"/>
            <wp:effectExtent l="19050" t="0" r="0" b="0"/>
            <wp:docPr id="11" name="Рисунок 11" descr="hello_html_73d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3de98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lastRenderedPageBreak/>
        <w:drawing>
          <wp:inline distT="0" distB="0" distL="0" distR="0">
            <wp:extent cx="2066925" cy="1333500"/>
            <wp:effectExtent l="19050" t="0" r="9525" b="0"/>
            <wp:docPr id="12" name="Рисунок 12" descr="hello_html_2982c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982c7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000000"/>
          <w:kern w:val="0"/>
          <w:sz w:val="21"/>
          <w:szCs w:val="21"/>
        </w:rPr>
        <w:drawing>
          <wp:inline distT="0" distB="0" distL="0" distR="0">
            <wp:extent cx="2105025" cy="1152525"/>
            <wp:effectExtent l="19050" t="0" r="9525" b="0"/>
            <wp:docPr id="13" name="Рисунок 13" descr="hello_html_2a0798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a07982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F84365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hyperlink r:id="rId16" w:history="1">
        <w:r w:rsidR="00204976" w:rsidRPr="00204976">
          <w:rPr>
            <w:color w:val="0000FF"/>
            <w:kern w:val="0"/>
            <w:u w:val="single"/>
          </w:rPr>
          <w:t>http://files.school-collection.edu.ru/dlrstore/f1a2c430-14cf-4fad-aa0e-b06f7dd88c84/ResFile.SWF</w:t>
        </w:r>
      </w:hyperlink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br/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76450" cy="1390650"/>
            <wp:effectExtent l="19050" t="0" r="0" b="0"/>
            <wp:docPr id="14" name="Рисунок 14" descr="hello_html_m4af6b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af6b4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000000"/>
          <w:kern w:val="0"/>
          <w:sz w:val="21"/>
          <w:szCs w:val="21"/>
        </w:rPr>
        <w:drawing>
          <wp:inline distT="0" distB="0" distL="0" distR="0">
            <wp:extent cx="2171700" cy="1438275"/>
            <wp:effectExtent l="19050" t="0" r="0" b="0"/>
            <wp:docPr id="15" name="Рисунок 15" descr="hello_html_7088c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088ccc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Коммуникативные: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Эмоционально позитивное отношение к процессу сотрудничества; взаимоконтроль и взаимопомощь по ходу выполнения заданий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Познавательные: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lastRenderedPageBreak/>
        <w:t>анализ объектов с целью выделения признаков; структурирование знаний; осуществлять анализ и синтез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Познавательные: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извлекать информацию, представленную в разных формах; знаково-символическое моделирование; перерабатывать и преобразовывать информацию из одной формы в другую.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Коммуникативные: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оформлять свои мысли в устной форме с учётом речевой ситуации; слушать и слышать других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Личностные: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развитие познавательных интересов, учебных мотивов; умение чувствовать красоту и выразительность речи.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Познавательные:</w:t>
      </w:r>
    </w:p>
    <w:p w:rsidR="000D7C10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поиск и выделение необходимой информации; осуществлять анализ и синтез; структурирование знаний.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lastRenderedPageBreak/>
        <w:t>Коммуникативные: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оформлять свои мысли в устной форме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Познавательные: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знаково-символическое моделирование; осознанное и произвольное построение речевого высказывания в устной форме;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Личностные: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интерес к изучению языка; к созданию собственных текстов; стремиться к совершенствованию собственной речи.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Регулятивные: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волевая </w:t>
      </w:r>
      <w:proofErr w:type="spellStart"/>
      <w:r w:rsidRPr="00204976">
        <w:rPr>
          <w:color w:val="000000"/>
          <w:kern w:val="0"/>
        </w:rPr>
        <w:t>саморегуляция</w:t>
      </w:r>
      <w:proofErr w:type="spellEnd"/>
      <w:r w:rsidRPr="00204976">
        <w:rPr>
          <w:color w:val="000000"/>
          <w:kern w:val="0"/>
        </w:rPr>
        <w:t>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jc w:val="center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4. Первичное закрепление нового материала.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Цели:</w:t>
      </w:r>
      <w:r w:rsidRPr="00204976">
        <w:rPr>
          <w:color w:val="000000"/>
          <w:kern w:val="0"/>
        </w:rPr>
        <w:t> формировать умение использовать знаково-символические средства (схемы) для обозначения звуков, букв; развивать умения искать необходимую информацию для решения задач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1. Расположи букву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на «Ленте букв»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br/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2. Дифференцированная работа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1 группа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Игра «Живые звуки»</w:t>
      </w:r>
      <w:r w:rsidRPr="00204976">
        <w:rPr>
          <w:color w:val="000000"/>
          <w:kern w:val="0"/>
        </w:rPr>
        <w:t>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Составьте «живые схем» слов, в которых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обозначает два звука. Одна группа детей под руководством учителя составляет схемы слов </w:t>
      </w:r>
      <w:r w:rsidRPr="00204976">
        <w:rPr>
          <w:i/>
          <w:iCs/>
          <w:color w:val="000000"/>
          <w:kern w:val="0"/>
        </w:rPr>
        <w:t>ели, роет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2 группа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Игра «Мы присядем».</w:t>
      </w:r>
      <w:r w:rsidRPr="00204976">
        <w:rPr>
          <w:color w:val="000000"/>
          <w:kern w:val="0"/>
        </w:rPr>
        <w:t> </w:t>
      </w:r>
      <w:r w:rsidRPr="00204976">
        <w:rPr>
          <w:color w:val="000000"/>
          <w:kern w:val="0"/>
        </w:rPr>
        <w:br/>
        <w:t>Игра на материале прямых и обратных слогов.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-Прочитайте слоги: </w:t>
      </w:r>
      <w:r w:rsidRPr="00204976">
        <w:rPr>
          <w:b/>
          <w:bCs/>
          <w:color w:val="000000"/>
          <w:kern w:val="0"/>
        </w:rPr>
        <w:t xml:space="preserve">не, </w:t>
      </w:r>
      <w:proofErr w:type="spellStart"/>
      <w:r w:rsidRPr="00204976">
        <w:rPr>
          <w:b/>
          <w:bCs/>
          <w:color w:val="000000"/>
          <w:kern w:val="0"/>
        </w:rPr>
        <w:t>пе</w:t>
      </w:r>
      <w:proofErr w:type="spellEnd"/>
      <w:r w:rsidRPr="00204976">
        <w:rPr>
          <w:b/>
          <w:bCs/>
          <w:color w:val="000000"/>
          <w:kern w:val="0"/>
        </w:rPr>
        <w:t xml:space="preserve">, ре, </w:t>
      </w:r>
      <w:proofErr w:type="spellStart"/>
      <w:r w:rsidRPr="00204976">
        <w:rPr>
          <w:b/>
          <w:bCs/>
          <w:color w:val="000000"/>
          <w:kern w:val="0"/>
        </w:rPr>
        <w:t>ве</w:t>
      </w:r>
      <w:proofErr w:type="spellEnd"/>
      <w:r w:rsidRPr="00204976">
        <w:rPr>
          <w:b/>
          <w:bCs/>
          <w:color w:val="000000"/>
          <w:kern w:val="0"/>
        </w:rPr>
        <w:t xml:space="preserve">, </w:t>
      </w:r>
      <w:proofErr w:type="spellStart"/>
      <w:r w:rsidRPr="00204976">
        <w:rPr>
          <w:b/>
          <w:bCs/>
          <w:color w:val="000000"/>
          <w:kern w:val="0"/>
        </w:rPr>
        <w:t>ше</w:t>
      </w:r>
      <w:proofErr w:type="spellEnd"/>
      <w:r w:rsidRPr="00204976">
        <w:rPr>
          <w:b/>
          <w:bCs/>
          <w:color w:val="000000"/>
          <w:kern w:val="0"/>
        </w:rPr>
        <w:t xml:space="preserve">, </w:t>
      </w:r>
      <w:proofErr w:type="spellStart"/>
      <w:r w:rsidRPr="00204976">
        <w:rPr>
          <w:b/>
          <w:bCs/>
          <w:color w:val="000000"/>
          <w:kern w:val="0"/>
        </w:rPr>
        <w:t>че</w:t>
      </w:r>
      <w:proofErr w:type="spellEnd"/>
      <w:r w:rsidRPr="00204976">
        <w:rPr>
          <w:b/>
          <w:bCs/>
          <w:color w:val="000000"/>
          <w:kern w:val="0"/>
        </w:rPr>
        <w:t xml:space="preserve">, </w:t>
      </w:r>
      <w:proofErr w:type="spellStart"/>
      <w:r w:rsidRPr="00204976">
        <w:rPr>
          <w:b/>
          <w:bCs/>
          <w:color w:val="000000"/>
          <w:kern w:val="0"/>
        </w:rPr>
        <w:t>ге</w:t>
      </w:r>
      <w:proofErr w:type="spellEnd"/>
      <w:r w:rsidRPr="00204976">
        <w:rPr>
          <w:b/>
          <w:bCs/>
          <w:color w:val="000000"/>
          <w:kern w:val="0"/>
        </w:rPr>
        <w:t xml:space="preserve">, се, же, </w:t>
      </w:r>
      <w:proofErr w:type="spellStart"/>
      <w:r w:rsidRPr="00204976">
        <w:rPr>
          <w:b/>
          <w:bCs/>
          <w:color w:val="000000"/>
          <w:kern w:val="0"/>
        </w:rPr>
        <w:t>еш</w:t>
      </w:r>
      <w:proofErr w:type="spellEnd"/>
      <w:r w:rsidRPr="00204976">
        <w:rPr>
          <w:b/>
          <w:bCs/>
          <w:color w:val="000000"/>
          <w:kern w:val="0"/>
        </w:rPr>
        <w:t xml:space="preserve">, ер, ел, </w:t>
      </w:r>
      <w:proofErr w:type="spellStart"/>
      <w:r w:rsidRPr="00204976">
        <w:rPr>
          <w:b/>
          <w:bCs/>
          <w:color w:val="000000"/>
          <w:kern w:val="0"/>
        </w:rPr>
        <w:t>ет</w:t>
      </w:r>
      <w:proofErr w:type="spellEnd"/>
      <w:r w:rsidRPr="00204976">
        <w:rPr>
          <w:b/>
          <w:bCs/>
          <w:color w:val="000000"/>
          <w:kern w:val="0"/>
        </w:rPr>
        <w:t xml:space="preserve">, </w:t>
      </w:r>
      <w:proofErr w:type="spellStart"/>
      <w:r w:rsidRPr="00204976">
        <w:rPr>
          <w:b/>
          <w:bCs/>
          <w:color w:val="000000"/>
          <w:kern w:val="0"/>
        </w:rPr>
        <w:t>ек</w:t>
      </w:r>
      <w:proofErr w:type="spellEnd"/>
      <w:r w:rsidRPr="00204976">
        <w:rPr>
          <w:b/>
          <w:bCs/>
          <w:color w:val="000000"/>
          <w:kern w:val="0"/>
        </w:rPr>
        <w:t xml:space="preserve">, </w:t>
      </w:r>
      <w:proofErr w:type="gramStart"/>
      <w:r w:rsidRPr="00204976">
        <w:rPr>
          <w:b/>
          <w:bCs/>
          <w:color w:val="000000"/>
          <w:kern w:val="0"/>
        </w:rPr>
        <w:t>ев</w:t>
      </w:r>
      <w:proofErr w:type="gramEnd"/>
      <w:r w:rsidRPr="00204976">
        <w:rPr>
          <w:color w:val="000000"/>
          <w:kern w:val="0"/>
        </w:rPr>
        <w:t>. Посадите гномиков в зависимости от мягкости и твёрдости согласного звука на кресло или на тумбочку. На кресло посадите гномиков, которые несут слог с мягким согласным звуком, на тумбочку посадите гномиков, которые несут слог с твёрдым согласным звуком.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-Назови слоги, в которых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обозначает два звука. С любым из слогов составьте слово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Один ученик располагает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Класс проверяет, оценивает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lastRenderedPageBreak/>
        <w:br/>
      </w:r>
      <w:r w:rsidRPr="00204976">
        <w:rPr>
          <w:color w:val="000000"/>
          <w:kern w:val="0"/>
        </w:rPr>
        <w:t>Ученики, выполняющие роль звуков, должны взять соответствующие фишки и выстроиться так, чтобы получилось слово. Каждый ученик даёт характеристику своему звуку, а гласный «звук» обозначает себя буквой. Группа оценивает правильность выполнения работы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Группа детей договаривается об очередности работы, «сажает» слоги на кресло или на тумбочку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оценивает правильность выполнения работы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000000"/>
          <w:kern w:val="0"/>
          <w:sz w:val="21"/>
          <w:szCs w:val="21"/>
        </w:rPr>
        <w:drawing>
          <wp:inline distT="0" distB="0" distL="0" distR="0">
            <wp:extent cx="2038350" cy="1352550"/>
            <wp:effectExtent l="19050" t="0" r="0" b="0"/>
            <wp:docPr id="16" name="Рисунок 16" descr="hello_html_m7cae8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cae8ca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000000"/>
          <w:kern w:val="0"/>
          <w:sz w:val="21"/>
          <w:szCs w:val="21"/>
        </w:rPr>
        <w:drawing>
          <wp:inline distT="0" distB="0" distL="0" distR="0">
            <wp:extent cx="2038350" cy="1276350"/>
            <wp:effectExtent l="19050" t="0" r="0" b="0"/>
            <wp:docPr id="17" name="Рисунок 17" descr="hello_html_m14f31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4f319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Личностные УУД: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формирования мотивов достижения и социального признания.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Коммуникативные УУД: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владение определёнными вербальными и невербальными средствами общения;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-учёт разных мнений и умение обосновать собственное.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Познавательные УУД: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синтез- составление целого из частей, в том числе самостоятельное достижение с восполнением недостающих компонентов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lastRenderedPageBreak/>
        <w:t>Регулятивные УУД: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-волевая </w:t>
      </w:r>
      <w:proofErr w:type="spellStart"/>
      <w:r w:rsidRPr="00204976">
        <w:rPr>
          <w:color w:val="000000"/>
          <w:kern w:val="0"/>
        </w:rPr>
        <w:t>саморегуляция</w:t>
      </w:r>
      <w:proofErr w:type="spellEnd"/>
      <w:r w:rsidRPr="00204976">
        <w:rPr>
          <w:color w:val="000000"/>
          <w:kern w:val="0"/>
        </w:rPr>
        <w:t xml:space="preserve"> как способность к мобилизации сил и энергии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jc w:val="center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4. Развитие учебно-языковых, речевых и правописных умений.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Цели: </w:t>
      </w:r>
      <w:r w:rsidRPr="00204976">
        <w:rPr>
          <w:color w:val="000000"/>
          <w:kern w:val="0"/>
        </w:rPr>
        <w:t>развитие умений и навыков различных видов устной и письменной речи.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(</w:t>
      </w:r>
      <w:r w:rsidRPr="00204976">
        <w:rPr>
          <w:i/>
          <w:iCs/>
          <w:color w:val="000000"/>
          <w:kern w:val="0"/>
          <w:u w:val="single"/>
        </w:rPr>
        <w:t>Копилка образных характеристик)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proofErr w:type="gramStart"/>
      <w:r w:rsidRPr="00204976">
        <w:rPr>
          <w:i/>
          <w:iCs/>
          <w:color w:val="000000"/>
          <w:kern w:val="0"/>
          <w:u w:val="single"/>
        </w:rPr>
        <w:t>(</w:t>
      </w:r>
      <w:r w:rsidRPr="00204976">
        <w:rPr>
          <w:i/>
          <w:iCs/>
          <w:color w:val="000000"/>
          <w:kern w:val="0"/>
        </w:rPr>
        <w:t>В основу методики рассказа по картинке положен инструментарий для формирования системно-диалектического способа мышления, разработанный в теории решения изобретательских задач (</w:t>
      </w:r>
      <w:r w:rsidRPr="00204976">
        <w:rPr>
          <w:b/>
          <w:bCs/>
          <w:i/>
          <w:iCs/>
          <w:color w:val="000000"/>
          <w:kern w:val="0"/>
        </w:rPr>
        <w:t>ТРИЗ</w:t>
      </w:r>
      <w:r w:rsidRPr="00204976">
        <w:rPr>
          <w:i/>
          <w:iCs/>
          <w:color w:val="000000"/>
          <w:kern w:val="0"/>
        </w:rPr>
        <w:t>).</w:t>
      </w:r>
      <w:proofErr w:type="gramEnd"/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1. Работа в «Азбуке» с иллюстрацией.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-Откройте «Азбуку» на стр. 72.</w:t>
      </w:r>
    </w:p>
    <w:p w:rsidR="00B14A1E" w:rsidRPr="00204976" w:rsidRDefault="00204976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-К какой сказке нарисована иллюстрация?</w:t>
      </w:r>
      <w:r w:rsidR="00B14A1E" w:rsidRPr="00B14A1E">
        <w:rPr>
          <w:color w:val="000000"/>
          <w:kern w:val="0"/>
        </w:rPr>
        <w:t xml:space="preserve"> </w:t>
      </w:r>
      <w:proofErr w:type="gramStart"/>
      <w:r w:rsidR="00B14A1E" w:rsidRPr="00204976">
        <w:rPr>
          <w:color w:val="000000"/>
          <w:kern w:val="0"/>
        </w:rPr>
        <w:t>-«</w:t>
      </w:r>
      <w:proofErr w:type="gramEnd"/>
      <w:r w:rsidR="00B14A1E" w:rsidRPr="00204976">
        <w:rPr>
          <w:color w:val="000000"/>
          <w:kern w:val="0"/>
        </w:rPr>
        <w:t>По щучьему велению»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Кто изображён в центре?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Чему удивляются люди?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Как они одеты?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Какое время года изображено?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По каким признакам вы это определили?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Какая птица нарисована?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Какой зверь изображен?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О чём мечтали люди, когда придумывали сказку о Емеле, который ездил на санях без лошадей?</w:t>
      </w:r>
    </w:p>
    <w:p w:rsidR="00B14A1E" w:rsidRPr="00204976" w:rsidRDefault="00204976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-Назовите «сани без лошадей» в реальной жизн</w:t>
      </w:r>
      <w:proofErr w:type="gramStart"/>
      <w:r w:rsidRPr="00204976">
        <w:rPr>
          <w:color w:val="000000"/>
          <w:kern w:val="0"/>
        </w:rPr>
        <w:t>и</w:t>
      </w:r>
      <w:r w:rsidR="00B14A1E" w:rsidRPr="00204976">
        <w:rPr>
          <w:color w:val="000000"/>
          <w:kern w:val="0"/>
        </w:rPr>
        <w:t>-</w:t>
      </w:r>
      <w:proofErr w:type="gramEnd"/>
      <w:r w:rsidR="00B14A1E">
        <w:rPr>
          <w:color w:val="000000"/>
          <w:kern w:val="0"/>
        </w:rPr>
        <w:t>(</w:t>
      </w:r>
      <w:r w:rsidR="00B14A1E" w:rsidRPr="00204976">
        <w:rPr>
          <w:color w:val="000000"/>
          <w:kern w:val="0"/>
        </w:rPr>
        <w:t>О транспорте на колёсах: машинах, мотоциклах. Чтобы они сами перевозили людей и грузы.</w:t>
      </w:r>
    </w:p>
    <w:p w:rsidR="00B14A1E" w:rsidRPr="00204976" w:rsidRDefault="00B14A1E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-О телевизоре, когда придумали сказку о тарелке и яблочке. </w:t>
      </w:r>
      <w:proofErr w:type="gramStart"/>
      <w:r w:rsidRPr="00204976">
        <w:rPr>
          <w:color w:val="000000"/>
          <w:kern w:val="0"/>
        </w:rPr>
        <w:t>О самолётах, когда придумали сказку о ковре-самолёте.</w:t>
      </w:r>
      <w:r>
        <w:rPr>
          <w:color w:val="000000"/>
          <w:kern w:val="0"/>
        </w:rPr>
        <w:t>)</w:t>
      </w:r>
      <w:proofErr w:type="gramEnd"/>
      <w:r w:rsidRPr="00204976">
        <w:rPr>
          <w:color w:val="000000"/>
          <w:kern w:val="0"/>
        </w:rPr>
        <w:t xml:space="preserve"> И т. д.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 </w:t>
      </w:r>
      <w:r w:rsidRPr="00204976">
        <w:rPr>
          <w:b/>
          <w:bCs/>
          <w:color w:val="000000"/>
          <w:kern w:val="0"/>
        </w:rPr>
        <w:t xml:space="preserve">Сказки, которые люди придумали </w:t>
      </w:r>
      <w:proofErr w:type="gramStart"/>
      <w:r w:rsidRPr="00204976">
        <w:rPr>
          <w:b/>
          <w:bCs/>
          <w:color w:val="000000"/>
          <w:kern w:val="0"/>
        </w:rPr>
        <w:t>очень давно</w:t>
      </w:r>
      <w:proofErr w:type="gramEnd"/>
      <w:r w:rsidRPr="00204976">
        <w:rPr>
          <w:b/>
          <w:bCs/>
          <w:color w:val="000000"/>
          <w:kern w:val="0"/>
        </w:rPr>
        <w:t xml:space="preserve">, называются русскими народными. Все их знали, пересказывали детям из поколения в поколение, но никто не знал, </w:t>
      </w:r>
      <w:proofErr w:type="gramStart"/>
      <w:r w:rsidRPr="00204976">
        <w:rPr>
          <w:b/>
          <w:bCs/>
          <w:color w:val="000000"/>
          <w:kern w:val="0"/>
        </w:rPr>
        <w:t>кто</w:t>
      </w:r>
      <w:proofErr w:type="gramEnd"/>
      <w:r w:rsidRPr="00204976">
        <w:rPr>
          <w:b/>
          <w:bCs/>
          <w:color w:val="000000"/>
          <w:kern w:val="0"/>
        </w:rPr>
        <w:t xml:space="preserve"> же придумал ту или иную сказку первым. Поэтому их и называют народными</w:t>
      </w:r>
      <w:r w:rsidRPr="00204976">
        <w:rPr>
          <w:color w:val="000000"/>
          <w:kern w:val="0"/>
        </w:rPr>
        <w:t>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Какие ещё чудеса происходили с Емелей в сказке?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2. Работа с пословицами.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Прочитайте пословицы на стр. 72 «Азбуки».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Чему они нас учат?</w:t>
      </w:r>
    </w:p>
    <w:p w:rsidR="00204976" w:rsidRDefault="00204976" w:rsidP="00204976">
      <w:pPr>
        <w:spacing w:after="150"/>
        <w:rPr>
          <w:color w:val="000000"/>
          <w:kern w:val="0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−</w:t>
      </w:r>
      <w:r w:rsidR="00B14A1E">
        <w:rPr>
          <w:color w:val="000000"/>
          <w:kern w:val="0"/>
        </w:rPr>
        <w:t>Подчеркните все буквы</w:t>
      </w:r>
      <w:proofErr w:type="gramStart"/>
      <w:r w:rsidR="00B14A1E">
        <w:rPr>
          <w:color w:val="000000"/>
          <w:kern w:val="0"/>
        </w:rPr>
        <w:t xml:space="preserve"> Е</w:t>
      </w:r>
      <w:proofErr w:type="gramEnd"/>
    </w:p>
    <w:p w:rsidR="00B14A1E" w:rsidRPr="00B14A1E" w:rsidRDefault="00B14A1E" w:rsidP="00204976">
      <w:pPr>
        <w:spacing w:after="150"/>
        <w:rPr>
          <w:b/>
          <w:color w:val="000000"/>
          <w:kern w:val="0"/>
        </w:rPr>
      </w:pPr>
      <w:r>
        <w:rPr>
          <w:color w:val="000000"/>
          <w:kern w:val="0"/>
        </w:rPr>
        <w:lastRenderedPageBreak/>
        <w:t>3.</w:t>
      </w:r>
      <w:r w:rsidRPr="00B14A1E">
        <w:rPr>
          <w:b/>
          <w:color w:val="000000"/>
          <w:kern w:val="0"/>
        </w:rPr>
        <w:t>Чтение слогов</w:t>
      </w:r>
      <w:r>
        <w:rPr>
          <w:color w:val="000000"/>
          <w:kern w:val="0"/>
        </w:rPr>
        <w:t xml:space="preserve"> с б</w:t>
      </w:r>
      <w:proofErr w:type="gramStart"/>
      <w:r>
        <w:rPr>
          <w:color w:val="000000"/>
          <w:kern w:val="0"/>
        </w:rPr>
        <w:t>.</w:t>
      </w:r>
      <w:r w:rsidRPr="00B14A1E">
        <w:rPr>
          <w:b/>
          <w:color w:val="000000"/>
          <w:kern w:val="0"/>
        </w:rPr>
        <w:t>Е</w:t>
      </w:r>
      <w:proofErr w:type="gramEnd"/>
    </w:p>
    <w:p w:rsidR="00B14A1E" w:rsidRPr="00204976" w:rsidRDefault="00B14A1E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color w:val="000000"/>
          <w:kern w:val="0"/>
          <w:sz w:val="21"/>
          <w:szCs w:val="21"/>
        </w:rPr>
        <w:t>4</w:t>
      </w:r>
      <w:proofErr w:type="gramStart"/>
      <w:r w:rsidRPr="00B14A1E">
        <w:rPr>
          <w:color w:val="000000"/>
          <w:kern w:val="0"/>
        </w:rPr>
        <w:t xml:space="preserve"> </w:t>
      </w:r>
      <w:r w:rsidRPr="00204976">
        <w:rPr>
          <w:color w:val="000000"/>
          <w:kern w:val="0"/>
        </w:rPr>
        <w:t>Ч</w:t>
      </w:r>
      <w:proofErr w:type="gramEnd"/>
      <w:r w:rsidRPr="00204976">
        <w:rPr>
          <w:color w:val="000000"/>
          <w:kern w:val="0"/>
        </w:rPr>
        <w:t>итают.</w:t>
      </w:r>
    </w:p>
    <w:p w:rsidR="00B14A1E" w:rsidRPr="00204976" w:rsidRDefault="00B14A1E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Рассуждают.</w:t>
      </w:r>
    </w:p>
    <w:p w:rsidR="00B14A1E" w:rsidRPr="00204976" w:rsidRDefault="00B14A1E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Подчёркивают буквы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>, е.</w:t>
      </w:r>
    </w:p>
    <w:p w:rsidR="00B14A1E" w:rsidRPr="00204976" w:rsidRDefault="00B14A1E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Проверяют по эталону</w:t>
      </w:r>
    </w:p>
    <w:p w:rsidR="00B14A1E" w:rsidRDefault="00B14A1E" w:rsidP="00B14A1E">
      <w:pPr>
        <w:spacing w:after="150"/>
        <w:rPr>
          <w:color w:val="000000"/>
          <w:kern w:val="0"/>
        </w:rPr>
      </w:pPr>
      <w:r w:rsidRPr="00204976">
        <w:rPr>
          <w:color w:val="000000"/>
          <w:kern w:val="0"/>
        </w:rPr>
        <w:t>Оценивают себя («</w:t>
      </w:r>
      <w:proofErr w:type="spellStart"/>
      <w:r w:rsidRPr="00204976">
        <w:rPr>
          <w:color w:val="000000"/>
          <w:kern w:val="0"/>
        </w:rPr>
        <w:t>светофорики</w:t>
      </w:r>
      <w:proofErr w:type="spellEnd"/>
      <w:r w:rsidRPr="00204976">
        <w:rPr>
          <w:color w:val="000000"/>
          <w:kern w:val="0"/>
        </w:rPr>
        <w:t>»)</w:t>
      </w:r>
    </w:p>
    <w:p w:rsidR="00B14A1E" w:rsidRPr="00204976" w:rsidRDefault="00B14A1E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B14A1E" w:rsidRPr="00B14A1E" w:rsidRDefault="00B14A1E" w:rsidP="00B14A1E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B14A1E">
        <w:rPr>
          <w:b/>
          <w:color w:val="000000"/>
          <w:kern w:val="0"/>
        </w:rPr>
        <w:t>Коммуникативные</w:t>
      </w:r>
      <w:r w:rsidRPr="00B14A1E">
        <w:rPr>
          <w:b/>
          <w:bCs/>
          <w:color w:val="000000"/>
          <w:kern w:val="0"/>
        </w:rPr>
        <w:t>:</w:t>
      </w:r>
    </w:p>
    <w:p w:rsidR="00B14A1E" w:rsidRPr="00204976" w:rsidRDefault="00B14A1E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Умение с достаточной полнотой и точностью выражать свои мысли; высказывать и обосновывать свою точку зрения; умение слушать собеседника.</w:t>
      </w:r>
    </w:p>
    <w:p w:rsidR="00B14A1E" w:rsidRPr="00B14A1E" w:rsidRDefault="00B14A1E" w:rsidP="00B14A1E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B14A1E">
        <w:rPr>
          <w:b/>
          <w:color w:val="000000"/>
          <w:kern w:val="0"/>
        </w:rPr>
        <w:t>Личностные:</w:t>
      </w:r>
    </w:p>
    <w:p w:rsidR="00B14A1E" w:rsidRDefault="00B14A1E" w:rsidP="00B14A1E">
      <w:pPr>
        <w:spacing w:after="150"/>
        <w:rPr>
          <w:color w:val="000000"/>
          <w:kern w:val="0"/>
        </w:rPr>
      </w:pPr>
      <w:r w:rsidRPr="00204976">
        <w:rPr>
          <w:color w:val="000000"/>
          <w:kern w:val="0"/>
        </w:rPr>
        <w:t>умение осознавать и определять эмоции других людей; интерес к чтению.</w:t>
      </w:r>
    </w:p>
    <w:p w:rsidR="00682D79" w:rsidRPr="00204976" w:rsidRDefault="00682D79" w:rsidP="00682D79">
      <w:pPr>
        <w:spacing w:after="150"/>
        <w:jc w:val="center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. Подведение итогов. Рефлексия.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Цели: рефлексия деятельности на уроке; самооценка собственной деятельности.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Вернёмся к целям, которые мы обозначили себе в начале урока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Со всем ли справились?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показалось самым интересным?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для каждого из вас оказалось самым сложным?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узнали на уроке?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Чему научились на уроке?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еще захотелось узнать по теме?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О чем хотите рассказать друзьям?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Дополните одну из фраз: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Вы хорошо потрудились на уроке. Возьмите карандаши и нарисуйте для Ветерка своё настроение, с которым вы уходите с урока.</w:t>
      </w:r>
      <w:r w:rsidRPr="00204976">
        <w:rPr>
          <w:color w:val="000000"/>
          <w:kern w:val="0"/>
        </w:rPr>
        <w:br/>
        <w:t>- Я рада, что вы сегодня старались особенно внимательно выслушивать ответы друг друга, не повторять ответы товарищей, хорошо размышляли и анализировали. Скажите друг другу доброе слово. Спасибо за урок.</w:t>
      </w: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682D79" w:rsidRPr="00204976" w:rsidRDefault="00682D79" w:rsidP="00682D79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682D79" w:rsidRPr="00204976" w:rsidRDefault="00682D79" w:rsidP="00B14A1E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B14A1E" w:rsidRPr="00204976" w:rsidRDefault="00B14A1E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B14A1E" w:rsidRDefault="00B14A1E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B14A1E" w:rsidRDefault="00B14A1E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B14A1E" w:rsidRDefault="00B14A1E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B14A1E" w:rsidRDefault="00B14A1E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FB6868" w:rsidRDefault="00B14A1E" w:rsidP="00204976">
      <w:pPr>
        <w:spacing w:after="150"/>
        <w:rPr>
          <w:rFonts w:ascii="Arial" w:hAnsi="Arial" w:cs="Arial"/>
          <w:b/>
          <w:color w:val="000000"/>
          <w:kern w:val="0"/>
          <w:sz w:val="21"/>
          <w:szCs w:val="21"/>
        </w:rPr>
      </w:pPr>
      <w:r w:rsidRPr="00FB6868">
        <w:rPr>
          <w:rFonts w:ascii="Arial" w:hAnsi="Arial" w:cs="Arial"/>
          <w:b/>
          <w:color w:val="000000"/>
          <w:kern w:val="0"/>
          <w:sz w:val="21"/>
          <w:szCs w:val="21"/>
        </w:rPr>
        <w:lastRenderedPageBreak/>
        <w:t>2 урок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3. Работа с текстом.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t>– </w:t>
      </w:r>
      <w:r w:rsidRPr="00204976">
        <w:rPr>
          <w:color w:val="000000"/>
          <w:kern w:val="0"/>
        </w:rPr>
        <w:t>Прочитайте слова и предложения на стр. 74.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 каких словах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обозначает два звука, а в каких – один?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-Подберите к схеме предложение (по выбору), Прочитайте предложение.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5.Работа с антонимами.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стр. 74.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старые – новые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высокие – низкие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толстые – тонкие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Сколько звуков на конце слова обозначает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в этих словах? Почему?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6. Работа с однокоренными словами.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Образуйте однокоренные слова.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Напечатайте их в тетради для печатания. Выделите корень слов.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-Сколько звуков обозначает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в этих словах? Почему?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i/>
          <w:iCs/>
          <w:color w:val="000000"/>
          <w:kern w:val="0"/>
        </w:rPr>
        <w:t>осины – осиновые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i/>
          <w:iCs/>
          <w:color w:val="000000"/>
          <w:kern w:val="0"/>
        </w:rPr>
        <w:t>ели – еловые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7. Самостоятельная работа с текстом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а) Прочитайте текст «Лес» на стр. 74.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Выполните заданий к тексту.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rFonts w:ascii="Arial" w:hAnsi="Arial" w:cs="Arial"/>
          <w:color w:val="000000"/>
          <w:kern w:val="0"/>
          <w:sz w:val="21"/>
          <w:szCs w:val="21"/>
        </w:rPr>
        <w:br/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б)</w:t>
      </w:r>
      <w:r w:rsidRPr="00204976">
        <w:rPr>
          <w:rFonts w:ascii="Arial" w:hAnsi="Arial" w:cs="Arial"/>
          <w:b/>
          <w:bCs/>
          <w:color w:val="000000"/>
          <w:kern w:val="0"/>
          <w:sz w:val="21"/>
          <w:szCs w:val="21"/>
        </w:rPr>
        <w:t> </w:t>
      </w:r>
      <w:r w:rsidRPr="00204976">
        <w:rPr>
          <w:b/>
          <w:bCs/>
          <w:color w:val="000000"/>
          <w:kern w:val="0"/>
        </w:rPr>
        <w:t>Работа с заданиями повышенного уровня «</w:t>
      </w:r>
      <w:proofErr w:type="spellStart"/>
      <w:r w:rsidRPr="00204976">
        <w:rPr>
          <w:b/>
          <w:bCs/>
          <w:color w:val="000000"/>
          <w:kern w:val="0"/>
        </w:rPr>
        <w:t>Соображалки</w:t>
      </w:r>
      <w:proofErr w:type="spellEnd"/>
      <w:r w:rsidRPr="00204976">
        <w:rPr>
          <w:b/>
          <w:bCs/>
          <w:color w:val="000000"/>
          <w:kern w:val="0"/>
        </w:rPr>
        <w:t>» (для желающих)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Назовите картинку и схему, соответствующую данному слову,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 xml:space="preserve">в </w:t>
      </w:r>
      <w:proofErr w:type="gramStart"/>
      <w:r w:rsidRPr="00204976">
        <w:rPr>
          <w:color w:val="000000"/>
          <w:kern w:val="0"/>
        </w:rPr>
        <w:t>котором</w:t>
      </w:r>
      <w:proofErr w:type="gramEnd"/>
      <w:r w:rsidRPr="00204976">
        <w:rPr>
          <w:color w:val="000000"/>
          <w:kern w:val="0"/>
        </w:rPr>
        <w:t>: -2 слога и все согласные звуки твёрдые –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-2 слога и все согласные звуки мягкие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Читают.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Рассуждают.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Подчёркивают буквы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>, 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Проверяют по эталону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Оценивают себя («</w:t>
      </w:r>
      <w:proofErr w:type="spellStart"/>
      <w:r w:rsidRPr="00204976">
        <w:rPr>
          <w:color w:val="000000"/>
          <w:kern w:val="0"/>
        </w:rPr>
        <w:t>светофорики</w:t>
      </w:r>
      <w:proofErr w:type="spellEnd"/>
      <w:r w:rsidRPr="00204976">
        <w:rPr>
          <w:color w:val="000000"/>
          <w:kern w:val="0"/>
        </w:rPr>
        <w:t>»)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Выборочное чтение слов, где буква е обозначает 2 звука.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 тетради печатают слова и рисуют схемы.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Проверяют по эталону.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Оценивают себя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Читают слова, подбирают антонимы, проверяют по эталону, Оценивают себя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-два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-находится после гласных звуков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Печатают слова, выделяют корень.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-Два.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Проверяют себя по эталону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Оценивают себя по эталону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Читают, Находят предложения о лесе. Подчеркивают слова, в которых буква</w:t>
      </w:r>
      <w:proofErr w:type="gramStart"/>
      <w:r w:rsidRPr="00204976">
        <w:rPr>
          <w:color w:val="000000"/>
          <w:kern w:val="0"/>
        </w:rPr>
        <w:t xml:space="preserve"> Е</w:t>
      </w:r>
      <w:proofErr w:type="gramEnd"/>
      <w:r w:rsidRPr="00204976">
        <w:rPr>
          <w:color w:val="000000"/>
          <w:kern w:val="0"/>
        </w:rPr>
        <w:t xml:space="preserve"> обозначает два звука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Выполняют задания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Проверяют по эталону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Оценивают себя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Работают у доски «цепочкой»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Дети маркером на доске соединяют картинку со схемой и обосновывают свой выбор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Твердые – ивы, свои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Мягкие – лини, реке.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Оценивают себя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76450" cy="1552575"/>
            <wp:effectExtent l="19050" t="0" r="0" b="0"/>
            <wp:docPr id="18" name="Рисунок 18" descr="hello_html_20661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0661a8c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lastRenderedPageBreak/>
        <w:drawing>
          <wp:inline distT="0" distB="0" distL="0" distR="0">
            <wp:extent cx="2105025" cy="1571625"/>
            <wp:effectExtent l="19050" t="0" r="9525" b="0"/>
            <wp:docPr id="19" name="Рисунок 19" descr="hello_html_605093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050930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28825" cy="1304925"/>
            <wp:effectExtent l="19050" t="0" r="9525" b="0"/>
            <wp:docPr id="20" name="Рисунок 20" descr="hello_html_347258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3472581c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28825" cy="1343025"/>
            <wp:effectExtent l="19050" t="0" r="9525" b="0"/>
            <wp:docPr id="21" name="Рисунок 21" descr="hello_html_30b37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0b379df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38350" cy="1381125"/>
            <wp:effectExtent l="19050" t="0" r="0" b="0"/>
            <wp:docPr id="22" name="Рисунок 22" descr="hello_html_m4b9a10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b9a10b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lastRenderedPageBreak/>
        <w:drawing>
          <wp:inline distT="0" distB="0" distL="0" distR="0">
            <wp:extent cx="1962150" cy="1466850"/>
            <wp:effectExtent l="19050" t="0" r="0" b="0"/>
            <wp:docPr id="23" name="Рисунок 23" descr="hello_html_3e3ad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3e3ad41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Коммуникативные</w:t>
      </w:r>
      <w:r w:rsidRPr="00204976">
        <w:rPr>
          <w:b/>
          <w:bCs/>
          <w:color w:val="000000"/>
          <w:kern w:val="0"/>
        </w:rPr>
        <w:t>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Умение с достаточной полнотой и точностью выражать свои мысли; высказывать и обосновывать свою точку зрения; умение слушать собеседника.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Личностные: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умение осознавать и определять эмоции других людей; интерес к чтению.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Познавательные: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извлекать информацию, представленную в разных формах, устанавливать причинно-следственные связи; строить рассуждения; перерабатывать и преобразовывать информацию из одной формы в другую; осуществлять анализ и синтез.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Познавательные: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анализ объектов с целью выделения признаков;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поиск и выделение необходимой информации;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синтез-составление целого из частей; осознанное и произвольное построение речевого высказывания.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Личностные: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эмоциональность; умение осознавать и определять свои эмоции; интерес к изучению языка; осознание ответственности за произнесённое слово.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Коммуникативные: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слушать и слышать других, пытаться принимать иную точку зрения; высказывать и обосновывать свою точку зрения.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jc w:val="center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jc w:val="center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b/>
          <w:bCs/>
          <w:color w:val="000000"/>
          <w:kern w:val="0"/>
        </w:rPr>
        <w:t>5. Подведение итогов. Рефлексия.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Цели: рефлексия деятельности на уроке; самооценка собственной деятельности.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Вернёмся к целям, которые мы обозначили себе в начале урока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Со всем ли справились?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показалось самым интересным?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для каждого из вас оказалось самым сложным?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узнали на уроке?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Чему научились на уроке?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Что еще захотелось узнать по теме?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О чем хотите рассказать друзьям?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Дополните одну из фраз: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- Вы хорошо потрудились на уроке. Возьмите карандаши и нарисуйте для Ветерка своё настроение, с которым вы уходите с урока.</w:t>
      </w:r>
      <w:r w:rsidRPr="00204976">
        <w:rPr>
          <w:color w:val="000000"/>
          <w:kern w:val="0"/>
        </w:rPr>
        <w:br/>
        <w:t>- Я рада, что вы сегодня старались особенно внимательно выслушивать ответы друг друга, не повторять ответы товарищей, хорошо размышляли и анализировали. Скажите друг другу доброе слово. Спасибо за урок.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Сегодня на уроке я узнал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Мне понравилось …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Мне было трудно …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drawing>
          <wp:inline distT="0" distB="0" distL="0" distR="0">
            <wp:extent cx="2028825" cy="1409700"/>
            <wp:effectExtent l="19050" t="0" r="9525" b="0"/>
            <wp:docPr id="24" name="Рисунок 24" descr="hello_html_m7b2cfb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7b2cfb2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noProof/>
          <w:color w:val="808080"/>
          <w:kern w:val="0"/>
          <w:sz w:val="21"/>
          <w:szCs w:val="21"/>
        </w:rPr>
        <w:lastRenderedPageBreak/>
        <w:drawing>
          <wp:inline distT="0" distB="0" distL="0" distR="0">
            <wp:extent cx="2038350" cy="1438275"/>
            <wp:effectExtent l="19050" t="0" r="0" b="0"/>
            <wp:docPr id="25" name="Рисунок 25" descr="hello_html_36877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3687789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Личностные: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Уметь оценивать результат своей работы.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Регулятивные</w:t>
      </w:r>
      <w:r w:rsidRPr="00204976">
        <w:rPr>
          <w:b/>
          <w:bCs/>
          <w:color w:val="000000"/>
          <w:kern w:val="0"/>
        </w:rPr>
        <w:t>: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  <w:r w:rsidRPr="00204976">
        <w:rPr>
          <w:color w:val="000000"/>
          <w:kern w:val="0"/>
        </w:rPr>
        <w:t>Оценивать свои достижения.</w:t>
      </w:r>
    </w:p>
    <w:p w:rsidR="00204976" w:rsidRPr="00204976" w:rsidRDefault="00204976" w:rsidP="00204976">
      <w:pPr>
        <w:spacing w:after="150"/>
        <w:rPr>
          <w:rFonts w:ascii="Arial" w:hAnsi="Arial" w:cs="Arial"/>
          <w:color w:val="000000"/>
          <w:kern w:val="0"/>
          <w:sz w:val="21"/>
          <w:szCs w:val="21"/>
        </w:rPr>
      </w:pPr>
    </w:p>
    <w:p w:rsidR="00787CC1" w:rsidRDefault="00787CC1" w:rsidP="00AA5045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87CC1" w:rsidSect="00D3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12E81"/>
    <w:multiLevelType w:val="hybridMultilevel"/>
    <w:tmpl w:val="E166AF56"/>
    <w:lvl w:ilvl="0" w:tplc="2D7C4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535EE"/>
    <w:multiLevelType w:val="hybridMultilevel"/>
    <w:tmpl w:val="975E68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132DD"/>
    <w:multiLevelType w:val="hybridMultilevel"/>
    <w:tmpl w:val="D4B47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410CC"/>
    <w:multiLevelType w:val="hybridMultilevel"/>
    <w:tmpl w:val="3014D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11200"/>
    <w:multiLevelType w:val="multilevel"/>
    <w:tmpl w:val="66DEC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A212ED"/>
    <w:multiLevelType w:val="multilevel"/>
    <w:tmpl w:val="65C4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3246F5"/>
    <w:multiLevelType w:val="multilevel"/>
    <w:tmpl w:val="D7A8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9F3F13"/>
    <w:multiLevelType w:val="multilevel"/>
    <w:tmpl w:val="1316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C16F28"/>
    <w:multiLevelType w:val="multilevel"/>
    <w:tmpl w:val="4CA8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64B1A"/>
    <w:multiLevelType w:val="multilevel"/>
    <w:tmpl w:val="D61E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254"/>
    <w:rsid w:val="00036052"/>
    <w:rsid w:val="00066A4F"/>
    <w:rsid w:val="000D7C10"/>
    <w:rsid w:val="00132AEB"/>
    <w:rsid w:val="00174FD3"/>
    <w:rsid w:val="00176FE8"/>
    <w:rsid w:val="001844A9"/>
    <w:rsid w:val="00204976"/>
    <w:rsid w:val="00220F93"/>
    <w:rsid w:val="00223265"/>
    <w:rsid w:val="002574A4"/>
    <w:rsid w:val="002C775A"/>
    <w:rsid w:val="002F585B"/>
    <w:rsid w:val="00354551"/>
    <w:rsid w:val="003E7B8B"/>
    <w:rsid w:val="00402B13"/>
    <w:rsid w:val="00466862"/>
    <w:rsid w:val="004777E2"/>
    <w:rsid w:val="004C3F9A"/>
    <w:rsid w:val="00523E55"/>
    <w:rsid w:val="00555100"/>
    <w:rsid w:val="00574ADC"/>
    <w:rsid w:val="005F1CCE"/>
    <w:rsid w:val="00612B79"/>
    <w:rsid w:val="00682D79"/>
    <w:rsid w:val="006A6DE1"/>
    <w:rsid w:val="006A7CBF"/>
    <w:rsid w:val="006B09C8"/>
    <w:rsid w:val="006B6E7A"/>
    <w:rsid w:val="00713FCF"/>
    <w:rsid w:val="007730EE"/>
    <w:rsid w:val="00787CC1"/>
    <w:rsid w:val="00793285"/>
    <w:rsid w:val="007B611F"/>
    <w:rsid w:val="007E6D4F"/>
    <w:rsid w:val="0080645F"/>
    <w:rsid w:val="008077AA"/>
    <w:rsid w:val="00840363"/>
    <w:rsid w:val="008415FA"/>
    <w:rsid w:val="008527C9"/>
    <w:rsid w:val="009133C0"/>
    <w:rsid w:val="00927760"/>
    <w:rsid w:val="009912FA"/>
    <w:rsid w:val="009913E6"/>
    <w:rsid w:val="00996748"/>
    <w:rsid w:val="009B3ACB"/>
    <w:rsid w:val="009B681F"/>
    <w:rsid w:val="009C6E63"/>
    <w:rsid w:val="00A114F8"/>
    <w:rsid w:val="00A60CE6"/>
    <w:rsid w:val="00AA5045"/>
    <w:rsid w:val="00B0181D"/>
    <w:rsid w:val="00B14A1E"/>
    <w:rsid w:val="00B4548A"/>
    <w:rsid w:val="00B47CFC"/>
    <w:rsid w:val="00B644DD"/>
    <w:rsid w:val="00B75E8D"/>
    <w:rsid w:val="00B94489"/>
    <w:rsid w:val="00BE2E8D"/>
    <w:rsid w:val="00BF15BA"/>
    <w:rsid w:val="00C07481"/>
    <w:rsid w:val="00C10A43"/>
    <w:rsid w:val="00C851BE"/>
    <w:rsid w:val="00D37F05"/>
    <w:rsid w:val="00D731A1"/>
    <w:rsid w:val="00D949C9"/>
    <w:rsid w:val="00E43166"/>
    <w:rsid w:val="00E60C22"/>
    <w:rsid w:val="00EB2254"/>
    <w:rsid w:val="00EF579A"/>
    <w:rsid w:val="00F81B78"/>
    <w:rsid w:val="00F84365"/>
    <w:rsid w:val="00FB654D"/>
    <w:rsid w:val="00FB6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4F"/>
    <w:pPr>
      <w:spacing w:after="0" w:line="240" w:lineRule="auto"/>
    </w:pPr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CC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E7B8B"/>
  </w:style>
  <w:style w:type="paragraph" w:styleId="a4">
    <w:name w:val="No Spacing"/>
    <w:uiPriority w:val="1"/>
    <w:qFormat/>
    <w:rsid w:val="008527C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3F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FCF"/>
    <w:rPr>
      <w:rFonts w:ascii="Tahoma" w:eastAsia="Times New Roman" w:hAnsi="Tahoma" w:cs="Tahoma"/>
      <w:kern w:val="24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204976"/>
    <w:pPr>
      <w:spacing w:before="100" w:beforeAutospacing="1" w:after="100" w:afterAutospacing="1"/>
    </w:pPr>
    <w:rPr>
      <w:kern w:val="0"/>
    </w:rPr>
  </w:style>
  <w:style w:type="character" w:styleId="a8">
    <w:name w:val="Strong"/>
    <w:basedOn w:val="a0"/>
    <w:uiPriority w:val="22"/>
    <w:qFormat/>
    <w:rsid w:val="00204976"/>
    <w:rPr>
      <w:b/>
      <w:bCs/>
    </w:rPr>
  </w:style>
  <w:style w:type="character" w:styleId="a9">
    <w:name w:val="Hyperlink"/>
    <w:basedOn w:val="a0"/>
    <w:uiPriority w:val="99"/>
    <w:semiHidden/>
    <w:unhideWhenUsed/>
    <w:rsid w:val="0020497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0497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4F"/>
    <w:pPr>
      <w:spacing w:after="0" w:line="240" w:lineRule="auto"/>
    </w:pPr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CC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E7B8B"/>
  </w:style>
  <w:style w:type="paragraph" w:styleId="a4">
    <w:name w:val="No Spacing"/>
    <w:uiPriority w:val="1"/>
    <w:qFormat/>
    <w:rsid w:val="008527C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3F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FCF"/>
    <w:rPr>
      <w:rFonts w:ascii="Tahoma" w:eastAsia="Times New Roman" w:hAnsi="Tahoma" w:cs="Tahoma"/>
      <w:kern w:val="24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3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files.school-collection.edu.ru%2Fdlrstore%2Ff1a2c430-14cf-4fad-aa0e-b06f7dd88c84%2FResFile.SWF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infourok.ru/go.html?href=https%3A%2F%2Fwww.youtube.com%2Fwatch%3Fv%3DpXSw47ZYv8Y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D1B7-0964-43DE-B9FC-79605A5DE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27</Pages>
  <Words>3014</Words>
  <Characters>17183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Алевтина</dc:creator>
  <cp:lastModifiedBy>User</cp:lastModifiedBy>
  <cp:revision>32</cp:revision>
  <cp:lastPrinted>2015-01-19T07:35:00Z</cp:lastPrinted>
  <dcterms:created xsi:type="dcterms:W3CDTF">2015-01-09T09:17:00Z</dcterms:created>
  <dcterms:modified xsi:type="dcterms:W3CDTF">2017-10-25T15:01:00Z</dcterms:modified>
</cp:coreProperties>
</file>