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DA9" w:rsidRPr="00D26227" w:rsidRDefault="00475294" w:rsidP="00475294">
      <w:pPr>
        <w:spacing w:after="0" w:line="240" w:lineRule="auto"/>
        <w:rPr>
          <w:rFonts w:ascii="Times New Roman" w:hAnsi="Times New Roman" w:cs="Times New Roman"/>
          <w:color w:val="000000"/>
          <w:sz w:val="32"/>
          <w:szCs w:val="32"/>
        </w:rPr>
      </w:pPr>
      <w:r w:rsidRPr="00D26227">
        <w:rPr>
          <w:rFonts w:ascii="Times New Roman" w:hAnsi="Times New Roman" w:cs="Times New Roman"/>
          <w:b/>
          <w:bCs/>
          <w:color w:val="000000"/>
          <w:sz w:val="32"/>
          <w:szCs w:val="32"/>
        </w:rPr>
        <w:t>1.</w:t>
      </w:r>
      <w:r w:rsidR="00D26227" w:rsidRPr="00D26227">
        <w:rPr>
          <w:rFonts w:ascii="Times New Roman" w:hAnsi="Times New Roman" w:cs="Times New Roman"/>
          <w:b/>
          <w:bCs/>
          <w:color w:val="000000"/>
          <w:sz w:val="32"/>
          <w:szCs w:val="32"/>
        </w:rPr>
        <w:t>Пояснительная записка.</w:t>
      </w:r>
    </w:p>
    <w:p w:rsidR="00622767" w:rsidRPr="00622767" w:rsidRDefault="00622767" w:rsidP="00543DA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22767">
        <w:rPr>
          <w:rFonts w:ascii="Times New Roman" w:hAnsi="Times New Roman" w:cs="Times New Roman"/>
          <w:bCs/>
          <w:sz w:val="28"/>
          <w:szCs w:val="28"/>
        </w:rPr>
        <w:t>Рабочая программа составлена на основании Положения о рабочей программе, разработанного в соответствии с Федеральным законом от 29.12.2012г. №273-ФЗ «Об образовании в РФ», Приказом Министерства образования и науки Российской Федерации от 06.10.2009г. № 373, «Требования к содержанию и оформлению образовательных программ дополнительного образования детей» утверждённых на заседании Научно методического совета по дополнительному образованию детей Минобразования России от 03.06.2006г., Типовым</w:t>
      </w:r>
      <w:proofErr w:type="gramEnd"/>
      <w:r w:rsidRPr="00622767">
        <w:rPr>
          <w:rFonts w:ascii="Times New Roman" w:hAnsi="Times New Roman" w:cs="Times New Roman"/>
          <w:bCs/>
          <w:sz w:val="28"/>
          <w:szCs w:val="28"/>
        </w:rPr>
        <w:t xml:space="preserve"> положением об общеобразовательном учреждении, Уставом МАОУ «</w:t>
      </w:r>
      <w:proofErr w:type="gramStart"/>
      <w:r w:rsidRPr="00622767">
        <w:rPr>
          <w:rFonts w:ascii="Times New Roman" w:hAnsi="Times New Roman" w:cs="Times New Roman"/>
          <w:bCs/>
          <w:sz w:val="28"/>
          <w:szCs w:val="28"/>
        </w:rPr>
        <w:t>Ивановская</w:t>
      </w:r>
      <w:proofErr w:type="gramEnd"/>
      <w:r w:rsidRPr="00622767">
        <w:rPr>
          <w:rFonts w:ascii="Times New Roman" w:hAnsi="Times New Roman" w:cs="Times New Roman"/>
          <w:bCs/>
          <w:sz w:val="28"/>
          <w:szCs w:val="28"/>
        </w:rPr>
        <w:t xml:space="preserve"> СОШ».</w:t>
      </w:r>
    </w:p>
    <w:p w:rsidR="00543DA9" w:rsidRPr="00622767" w:rsidRDefault="00543DA9" w:rsidP="00543D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>Рабочая программа по изобразительному искусству для</w:t>
      </w:r>
      <w:r w:rsidR="00BE069E"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 5</w:t>
      </w:r>
      <w:r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 класса составлена на основе:</w:t>
      </w:r>
    </w:p>
    <w:p w:rsidR="00543DA9" w:rsidRPr="00622767" w:rsidRDefault="00543DA9" w:rsidP="00543D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>- федерального компонента государственного образовательного стандарта основного общего образования;</w:t>
      </w:r>
    </w:p>
    <w:p w:rsidR="00543DA9" w:rsidRPr="00622767" w:rsidRDefault="00543DA9" w:rsidP="00543D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>- примерной программы основного общего образования по изобразительному искусству;</w:t>
      </w:r>
    </w:p>
    <w:p w:rsidR="00543DA9" w:rsidRPr="00622767" w:rsidRDefault="00543DA9" w:rsidP="00543D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- авторской программы Б.М. </w:t>
      </w:r>
      <w:proofErr w:type="spellStart"/>
      <w:r w:rsidRPr="00622767">
        <w:rPr>
          <w:rFonts w:ascii="Times New Roman" w:hAnsi="Times New Roman" w:cs="Times New Roman"/>
          <w:color w:val="000000"/>
          <w:sz w:val="28"/>
          <w:szCs w:val="28"/>
        </w:rPr>
        <w:t>Неменского</w:t>
      </w:r>
      <w:proofErr w:type="spellEnd"/>
      <w:r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, «Изобразительное искусство и художественный труд 1-9 </w:t>
      </w:r>
      <w:proofErr w:type="spellStart"/>
      <w:r w:rsidRPr="00622767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.»: </w:t>
      </w:r>
      <w:proofErr w:type="spellStart"/>
      <w:r w:rsidRPr="00622767">
        <w:rPr>
          <w:rFonts w:ascii="Times New Roman" w:hAnsi="Times New Roman" w:cs="Times New Roman"/>
          <w:color w:val="000000"/>
          <w:sz w:val="28"/>
          <w:szCs w:val="28"/>
        </w:rPr>
        <w:t>прогр</w:t>
      </w:r>
      <w:proofErr w:type="spellEnd"/>
      <w:r w:rsidRPr="00622767">
        <w:rPr>
          <w:rFonts w:ascii="Times New Roman" w:hAnsi="Times New Roman" w:cs="Times New Roman"/>
          <w:color w:val="000000"/>
          <w:sz w:val="28"/>
          <w:szCs w:val="28"/>
        </w:rPr>
        <w:t>. /Сост. Б.М.    </w:t>
      </w:r>
      <w:proofErr w:type="spellStart"/>
      <w:r w:rsidRPr="00622767">
        <w:rPr>
          <w:rFonts w:ascii="Times New Roman" w:hAnsi="Times New Roman" w:cs="Times New Roman"/>
          <w:color w:val="000000"/>
          <w:sz w:val="28"/>
          <w:szCs w:val="28"/>
        </w:rPr>
        <w:t>Неменский</w:t>
      </w:r>
      <w:proofErr w:type="spellEnd"/>
      <w:r w:rsidRPr="00622767">
        <w:rPr>
          <w:rFonts w:ascii="Times New Roman" w:hAnsi="Times New Roman" w:cs="Times New Roman"/>
          <w:color w:val="000000"/>
          <w:sz w:val="28"/>
          <w:szCs w:val="28"/>
        </w:rPr>
        <w:t>.- М.: Просвещение, 2009;</w:t>
      </w:r>
    </w:p>
    <w:p w:rsidR="00543DA9" w:rsidRPr="00622767" w:rsidRDefault="00543DA9" w:rsidP="00543D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>- Базисного плана общеобразовательных учреждений Российской Федерации, утвержденного приказом Минобразования РФ.</w:t>
      </w:r>
    </w:p>
    <w:p w:rsidR="00CA31EB" w:rsidRPr="00622767" w:rsidRDefault="00543DA9" w:rsidP="00CA31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>Рабочая программа логически развивает иде</w:t>
      </w:r>
      <w:r w:rsidR="00CA31EB"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и начальной школы, способствует: </w:t>
      </w:r>
    </w:p>
    <w:p w:rsidR="00CA31EB" w:rsidRPr="00622767" w:rsidRDefault="00CA31EB" w:rsidP="00CA31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43DA9" w:rsidRPr="006227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развитию</w:t>
      </w:r>
      <w:r w:rsidR="00543DA9" w:rsidRPr="00622767">
        <w:rPr>
          <w:rFonts w:ascii="Times New Roman" w:hAnsi="Times New Roman" w:cs="Times New Roman"/>
          <w:color w:val="000000"/>
          <w:sz w:val="28"/>
          <w:szCs w:val="28"/>
        </w:rPr>
        <w:t> 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</w:t>
      </w:r>
    </w:p>
    <w:p w:rsidR="00CA31EB" w:rsidRPr="00622767" w:rsidRDefault="00CA31EB" w:rsidP="00CA31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43DA9" w:rsidRPr="006227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воспитанию</w:t>
      </w:r>
      <w:r w:rsidR="00543DA9" w:rsidRPr="00622767">
        <w:rPr>
          <w:rFonts w:ascii="Times New Roman" w:hAnsi="Times New Roman" w:cs="Times New Roman"/>
          <w:color w:val="000000"/>
          <w:sz w:val="28"/>
          <w:szCs w:val="28"/>
        </w:rPr>
        <w:t> культуры восприятия произведений изобразительного, декоративно-прикладного искусства, архитектуры и дизайна;</w:t>
      </w:r>
    </w:p>
    <w:p w:rsidR="00CA31EB" w:rsidRPr="00622767" w:rsidRDefault="00CA31EB" w:rsidP="00CA31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43DA9" w:rsidRPr="006227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освоению знаний</w:t>
      </w:r>
      <w:r w:rsidR="00543DA9" w:rsidRPr="00622767">
        <w:rPr>
          <w:rFonts w:ascii="Times New Roman" w:hAnsi="Times New Roman" w:cs="Times New Roman"/>
          <w:color w:val="000000"/>
          <w:sz w:val="28"/>
          <w:szCs w:val="28"/>
        </w:rPr>
        <w:t> 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</w:r>
    </w:p>
    <w:p w:rsidR="00CA31EB" w:rsidRPr="00622767" w:rsidRDefault="00CA31EB" w:rsidP="00CA31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43DA9" w:rsidRPr="006227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овладению умениями и навыками</w:t>
      </w:r>
      <w:r w:rsidR="00543DA9" w:rsidRPr="00622767">
        <w:rPr>
          <w:rFonts w:ascii="Times New Roman" w:hAnsi="Times New Roman" w:cs="Times New Roman"/>
          <w:color w:val="000000"/>
          <w:sz w:val="28"/>
          <w:szCs w:val="28"/>
        </w:rPr>
        <w:t> художественной деятельности, разнообразными формами изображения на плоскости и в объеме (с натуры, по памяти, представлению, воображению);</w:t>
      </w:r>
    </w:p>
    <w:p w:rsidR="00543DA9" w:rsidRPr="00622767" w:rsidRDefault="00CA31EB" w:rsidP="00CA31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543DA9" w:rsidRPr="00622767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формированию </w:t>
      </w:r>
      <w:r w:rsidR="00543DA9" w:rsidRPr="00622767">
        <w:rPr>
          <w:rFonts w:ascii="Times New Roman" w:hAnsi="Times New Roman" w:cs="Times New Roman"/>
          <w:color w:val="000000"/>
          <w:sz w:val="28"/>
          <w:szCs w:val="28"/>
        </w:rPr>
        <w:t>устойчивого интереса к изобразительному искусству, способности воспринимать его исторические и национальные особенности.</w:t>
      </w:r>
    </w:p>
    <w:p w:rsidR="00543DA9" w:rsidRPr="00622767" w:rsidRDefault="00543DA9" w:rsidP="00543D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Данная рабочая программа конкретизирует содержание предметных тем Государственного  образовательного стандарта, даёт  распределение учебных часов на изучение тем и разделов учебного предмета с учетом  </w:t>
      </w:r>
      <w:proofErr w:type="spellStart"/>
      <w:r w:rsidRPr="00622767">
        <w:rPr>
          <w:rFonts w:ascii="Times New Roman" w:hAnsi="Times New Roman" w:cs="Times New Roman"/>
          <w:color w:val="000000"/>
          <w:sz w:val="28"/>
          <w:szCs w:val="28"/>
        </w:rPr>
        <w:t>межпредметных</w:t>
      </w:r>
      <w:proofErr w:type="spellEnd"/>
      <w:r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  и  </w:t>
      </w:r>
      <w:proofErr w:type="spellStart"/>
      <w:r w:rsidRPr="00622767">
        <w:rPr>
          <w:rFonts w:ascii="Times New Roman" w:hAnsi="Times New Roman" w:cs="Times New Roman"/>
          <w:color w:val="000000"/>
          <w:sz w:val="28"/>
          <w:szCs w:val="28"/>
        </w:rPr>
        <w:t>внутрипредметных</w:t>
      </w:r>
      <w:proofErr w:type="spellEnd"/>
      <w:r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 связей, логики учебного процесса, возрастных особенностей учащихся, определяют минимальный набор видов художественно-творческой деятельности учащихся.</w:t>
      </w:r>
    </w:p>
    <w:p w:rsidR="00543DA9" w:rsidRPr="00622767" w:rsidRDefault="00543DA9" w:rsidP="00543D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22767">
        <w:rPr>
          <w:rFonts w:ascii="Times New Roman" w:hAnsi="Times New Roman" w:cs="Times New Roman"/>
          <w:color w:val="000000"/>
          <w:sz w:val="28"/>
          <w:szCs w:val="28"/>
        </w:rPr>
        <w:t>Основные</w:t>
      </w:r>
      <w:r w:rsidR="00533677"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22767">
        <w:rPr>
          <w:rFonts w:ascii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 связи осуществляются с уроками музыки и литературы, при прохождении отдельных тем  используются </w:t>
      </w:r>
      <w:proofErr w:type="spellStart"/>
      <w:r w:rsidRPr="00622767">
        <w:rPr>
          <w:rFonts w:ascii="Times New Roman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 связи с биологией (строение растений, животных, пластическая анатомия человека, связи в природе), историей (образ эпохи и стиль в искусстве, выдающиеся события истории - исторический жанр в искусстве), математикой (геометрия), физикой (оптика), технологией (технологии художественной обработки материалов), информатикой (компьютерная графика).</w:t>
      </w:r>
      <w:proofErr w:type="gramEnd"/>
    </w:p>
    <w:p w:rsidR="00543DA9" w:rsidRPr="00622767" w:rsidRDefault="00543DA9" w:rsidP="00543DA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При сопоставлении содержания программы под редакцией Б.М. </w:t>
      </w:r>
      <w:proofErr w:type="spellStart"/>
      <w:r w:rsidRPr="00622767">
        <w:rPr>
          <w:rFonts w:ascii="Times New Roman" w:hAnsi="Times New Roman" w:cs="Times New Roman"/>
          <w:color w:val="000000"/>
          <w:sz w:val="28"/>
          <w:szCs w:val="28"/>
        </w:rPr>
        <w:t>Неменского</w:t>
      </w:r>
      <w:proofErr w:type="spellEnd"/>
      <w:r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 с Примерной программой  по изобразительному искусству и Государственным образовательным стандартом выявлено отсутствие следующих дидактических единиц:</w:t>
      </w:r>
    </w:p>
    <w:p w:rsidR="000328A0" w:rsidRPr="00622767" w:rsidRDefault="00543DA9" w:rsidP="00543DA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>-  «Орнамент как основа декоративного украшения», «Виды орнамента и типы орнаментальных композиций» (раздел Примерной программы «Язык изобразительного искусства и художественный образ»). Для устранения данного рассогласования недостающая дидактическая единица включена в содержание тем учебного курса 5 класса</w:t>
      </w:r>
      <w:r w:rsidR="002915B7" w:rsidRPr="0062276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A31EB" w:rsidRPr="00622767" w:rsidRDefault="00CA31EB" w:rsidP="00543DA9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08022A" w:rsidRPr="00622767" w:rsidRDefault="0008022A" w:rsidP="0008022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/>
          <w:b/>
          <w:bCs/>
          <w:color w:val="000000"/>
          <w:sz w:val="28"/>
          <w:szCs w:val="28"/>
        </w:rPr>
        <w:t>Цели программы</w:t>
      </w:r>
      <w:proofErr w:type="gramStart"/>
      <w:r w:rsidRPr="00622767">
        <w:rPr>
          <w:rFonts w:ascii="Times New Roman" w:hAnsi="Times New Roman"/>
          <w:b/>
          <w:bCs/>
          <w:color w:val="000000"/>
          <w:sz w:val="28"/>
          <w:szCs w:val="28"/>
        </w:rPr>
        <w:t xml:space="preserve"> :</w:t>
      </w:r>
      <w:proofErr w:type="gramEnd"/>
    </w:p>
    <w:p w:rsidR="0008022A" w:rsidRPr="00622767" w:rsidRDefault="0008022A" w:rsidP="0008022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>-Изучение народного творчества и традиций преемственности духовной культуры России.</w:t>
      </w:r>
    </w:p>
    <w:p w:rsidR="0008022A" w:rsidRPr="00622767" w:rsidRDefault="0008022A" w:rsidP="0008022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>- Развитие творческих способностей  и совершенствование навыков постижения средств декоративно - прикладного искусства</w:t>
      </w:r>
    </w:p>
    <w:p w:rsidR="0008022A" w:rsidRPr="00622767" w:rsidRDefault="0008022A" w:rsidP="0008022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>-Обогащение  опыта  восприятия и оценки произведений декоративно-прикладного искусства.</w:t>
      </w:r>
    </w:p>
    <w:p w:rsidR="0008022A" w:rsidRPr="00622767" w:rsidRDefault="0008022A" w:rsidP="0008022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>-Формирование ценностно-смысловой компетенции.</w:t>
      </w:r>
    </w:p>
    <w:p w:rsidR="0008022A" w:rsidRPr="00622767" w:rsidRDefault="0008022A" w:rsidP="00080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2767">
        <w:rPr>
          <w:rFonts w:ascii="Times New Roman" w:hAnsi="Times New Roman"/>
          <w:b/>
          <w:bCs/>
          <w:color w:val="000000"/>
          <w:sz w:val="28"/>
          <w:szCs w:val="28"/>
        </w:rPr>
        <w:t>Задачи реализации данного курса:</w:t>
      </w:r>
    </w:p>
    <w:p w:rsidR="0008022A" w:rsidRPr="00622767" w:rsidRDefault="0008022A" w:rsidP="00080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2767">
        <w:rPr>
          <w:rFonts w:ascii="Times New Roman" w:hAnsi="Times New Roman"/>
          <w:color w:val="000000"/>
          <w:sz w:val="28"/>
          <w:szCs w:val="28"/>
        </w:rPr>
        <w:t>—   актуализация имеющегося у учащихся опыта общения с искусством;</w:t>
      </w:r>
    </w:p>
    <w:p w:rsidR="0008022A" w:rsidRPr="00622767" w:rsidRDefault="0008022A" w:rsidP="00080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2767">
        <w:rPr>
          <w:rFonts w:ascii="Times New Roman" w:hAnsi="Times New Roman"/>
          <w:color w:val="000000"/>
          <w:sz w:val="28"/>
          <w:szCs w:val="28"/>
        </w:rPr>
        <w:t>—   формирование целостного представления о роли искусст</w:t>
      </w:r>
      <w:r w:rsidRPr="00622767">
        <w:rPr>
          <w:rFonts w:ascii="Times New Roman" w:hAnsi="Times New Roman"/>
          <w:color w:val="000000"/>
          <w:sz w:val="28"/>
          <w:szCs w:val="28"/>
        </w:rPr>
        <w:softHyphen/>
        <w:t>ва в культурно-историческом процессе развития человечества;</w:t>
      </w:r>
    </w:p>
    <w:p w:rsidR="0008022A" w:rsidRPr="00622767" w:rsidRDefault="0008022A" w:rsidP="00080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2767">
        <w:rPr>
          <w:rFonts w:ascii="Times New Roman" w:hAnsi="Times New Roman"/>
          <w:color w:val="000000"/>
          <w:sz w:val="28"/>
          <w:szCs w:val="28"/>
        </w:rPr>
        <w:lastRenderedPageBreak/>
        <w:t>—   углубление художественно-познавательных интересов и развитие интеллектуальных и творческих способностей подро</w:t>
      </w:r>
      <w:r w:rsidRPr="00622767">
        <w:rPr>
          <w:rFonts w:ascii="Times New Roman" w:hAnsi="Times New Roman"/>
          <w:color w:val="000000"/>
          <w:sz w:val="28"/>
          <w:szCs w:val="28"/>
        </w:rPr>
        <w:softHyphen/>
        <w:t>стков;</w:t>
      </w:r>
    </w:p>
    <w:p w:rsidR="0008022A" w:rsidRPr="00622767" w:rsidRDefault="0008022A" w:rsidP="00080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2767">
        <w:rPr>
          <w:rFonts w:ascii="Times New Roman" w:hAnsi="Times New Roman"/>
          <w:color w:val="000000"/>
          <w:sz w:val="28"/>
          <w:szCs w:val="28"/>
        </w:rPr>
        <w:t>—   воспитание художественного вкуса;</w:t>
      </w:r>
    </w:p>
    <w:p w:rsidR="0008022A" w:rsidRPr="00622767" w:rsidRDefault="0008022A" w:rsidP="00080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2767">
        <w:rPr>
          <w:rFonts w:ascii="Times New Roman" w:hAnsi="Times New Roman"/>
          <w:color w:val="000000"/>
          <w:sz w:val="28"/>
          <w:szCs w:val="28"/>
        </w:rPr>
        <w:t>—   приобретение культурно-познавательной, коммуника</w:t>
      </w:r>
      <w:r w:rsidRPr="00622767">
        <w:rPr>
          <w:rFonts w:ascii="Times New Roman" w:hAnsi="Times New Roman"/>
          <w:color w:val="000000"/>
          <w:sz w:val="28"/>
          <w:szCs w:val="28"/>
        </w:rPr>
        <w:softHyphen/>
        <w:t>тивной и социально-эстетической компетентности;</w:t>
      </w:r>
    </w:p>
    <w:p w:rsidR="0008022A" w:rsidRPr="00622767" w:rsidRDefault="0008022A" w:rsidP="00080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2767">
        <w:rPr>
          <w:rFonts w:ascii="Times New Roman" w:hAnsi="Times New Roman"/>
          <w:color w:val="000000"/>
          <w:sz w:val="28"/>
          <w:szCs w:val="28"/>
        </w:rPr>
        <w:t>—   формирование умений и навыков художественного са</w:t>
      </w:r>
      <w:r w:rsidRPr="00622767">
        <w:rPr>
          <w:rFonts w:ascii="Times New Roman" w:hAnsi="Times New Roman"/>
          <w:color w:val="000000"/>
          <w:sz w:val="28"/>
          <w:szCs w:val="28"/>
        </w:rPr>
        <w:softHyphen/>
        <w:t>мообразования</w:t>
      </w:r>
      <w:proofErr w:type="gramStart"/>
      <w:r w:rsidRPr="00622767">
        <w:rPr>
          <w:rFonts w:ascii="Times New Roman" w:hAnsi="Times New Roman"/>
          <w:color w:val="000000"/>
          <w:sz w:val="28"/>
          <w:szCs w:val="28"/>
        </w:rPr>
        <w:t xml:space="preserve"> .</w:t>
      </w:r>
      <w:proofErr w:type="gramEnd"/>
    </w:p>
    <w:p w:rsidR="0008022A" w:rsidRPr="00622767" w:rsidRDefault="0008022A" w:rsidP="00080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2767">
        <w:rPr>
          <w:rFonts w:ascii="Times New Roman" w:hAnsi="Times New Roman"/>
          <w:b/>
          <w:bCs/>
          <w:color w:val="000000"/>
          <w:sz w:val="28"/>
          <w:szCs w:val="28"/>
        </w:rPr>
        <w:t xml:space="preserve">Специфика программы. </w:t>
      </w:r>
      <w:r w:rsidRPr="00622767">
        <w:rPr>
          <w:rFonts w:ascii="Times New Roman" w:hAnsi="Times New Roman"/>
          <w:color w:val="000000"/>
          <w:sz w:val="28"/>
          <w:szCs w:val="28"/>
        </w:rPr>
        <w:t xml:space="preserve">Основной формой организации учебно-воспитательного процесса является </w:t>
      </w:r>
      <w:r w:rsidRPr="00622767">
        <w:rPr>
          <w:rFonts w:ascii="Times New Roman" w:hAnsi="Times New Roman"/>
          <w:i/>
          <w:iCs/>
          <w:color w:val="000000"/>
          <w:sz w:val="28"/>
          <w:szCs w:val="28"/>
        </w:rPr>
        <w:t xml:space="preserve">урок. </w:t>
      </w:r>
      <w:r w:rsidRPr="00622767">
        <w:rPr>
          <w:rFonts w:ascii="Times New Roman" w:hAnsi="Times New Roman"/>
          <w:color w:val="000000"/>
          <w:sz w:val="28"/>
          <w:szCs w:val="28"/>
        </w:rPr>
        <w:t xml:space="preserve">В содержании урока </w:t>
      </w:r>
      <w:r w:rsidR="00953398" w:rsidRPr="00622767">
        <w:rPr>
          <w:rFonts w:ascii="Times New Roman" w:hAnsi="Times New Roman"/>
          <w:color w:val="000000"/>
          <w:sz w:val="28"/>
          <w:szCs w:val="28"/>
        </w:rPr>
        <w:t>находит</w:t>
      </w:r>
      <w:r w:rsidRPr="00622767">
        <w:rPr>
          <w:rFonts w:ascii="Times New Roman" w:hAnsi="Times New Roman"/>
          <w:color w:val="000000"/>
          <w:sz w:val="28"/>
          <w:szCs w:val="28"/>
        </w:rPr>
        <w:t xml:space="preserve"> свое конкретное воплощение «и челове</w:t>
      </w:r>
      <w:r w:rsidRPr="00622767">
        <w:rPr>
          <w:rFonts w:ascii="Times New Roman" w:hAnsi="Times New Roman"/>
          <w:color w:val="000000"/>
          <w:sz w:val="28"/>
          <w:szCs w:val="28"/>
        </w:rPr>
        <w:softHyphen/>
        <w:t>ческая жизнь, и правила нравственности, и философские систе</w:t>
      </w:r>
      <w:r w:rsidRPr="00622767">
        <w:rPr>
          <w:rFonts w:ascii="Times New Roman" w:hAnsi="Times New Roman"/>
          <w:color w:val="000000"/>
          <w:sz w:val="28"/>
          <w:szCs w:val="28"/>
        </w:rPr>
        <w:softHyphen/>
        <w:t xml:space="preserve">мы, словом, все науки». </w:t>
      </w:r>
      <w:r w:rsidR="00475294" w:rsidRPr="00622767">
        <w:rPr>
          <w:rFonts w:ascii="Times New Roman" w:hAnsi="Times New Roman"/>
          <w:color w:val="000000"/>
          <w:sz w:val="28"/>
          <w:szCs w:val="28"/>
        </w:rPr>
        <w:t>Они могут быть п</w:t>
      </w:r>
      <w:r w:rsidRPr="00622767">
        <w:rPr>
          <w:rFonts w:ascii="Times New Roman" w:hAnsi="Times New Roman"/>
          <w:color w:val="000000"/>
          <w:sz w:val="28"/>
          <w:szCs w:val="28"/>
        </w:rPr>
        <w:t>рочувствованы, по</w:t>
      </w:r>
      <w:r w:rsidRPr="00622767">
        <w:rPr>
          <w:rFonts w:ascii="Times New Roman" w:hAnsi="Times New Roman"/>
          <w:color w:val="000000"/>
          <w:sz w:val="28"/>
          <w:szCs w:val="28"/>
        </w:rPr>
        <w:softHyphen/>
        <w:t xml:space="preserve">знаны, личностно присвоены школьником только через </w:t>
      </w:r>
      <w:r w:rsidRPr="00622767">
        <w:rPr>
          <w:rFonts w:ascii="Times New Roman" w:hAnsi="Times New Roman"/>
          <w:i/>
          <w:iCs/>
          <w:color w:val="000000"/>
          <w:sz w:val="28"/>
          <w:szCs w:val="28"/>
        </w:rPr>
        <w:t xml:space="preserve">художественный образ. </w:t>
      </w:r>
      <w:r w:rsidRPr="00622767">
        <w:rPr>
          <w:rFonts w:ascii="Times New Roman" w:hAnsi="Times New Roman"/>
          <w:color w:val="000000"/>
          <w:sz w:val="28"/>
          <w:szCs w:val="28"/>
        </w:rPr>
        <w:t>Поэтому для каждого уро</w:t>
      </w:r>
      <w:r w:rsidRPr="00622767">
        <w:rPr>
          <w:rFonts w:ascii="Times New Roman" w:hAnsi="Times New Roman"/>
          <w:color w:val="000000"/>
          <w:sz w:val="28"/>
          <w:szCs w:val="28"/>
        </w:rPr>
        <w:softHyphen/>
        <w:t xml:space="preserve">ка </w:t>
      </w:r>
      <w:r w:rsidR="00953398" w:rsidRPr="00622767">
        <w:rPr>
          <w:rFonts w:ascii="Times New Roman" w:hAnsi="Times New Roman"/>
          <w:color w:val="000000"/>
          <w:sz w:val="28"/>
          <w:szCs w:val="28"/>
        </w:rPr>
        <w:t>выделена  художественно-педагогическая идея</w:t>
      </w:r>
      <w:r w:rsidRPr="00622767">
        <w:rPr>
          <w:rFonts w:ascii="Times New Roman" w:hAnsi="Times New Roman"/>
          <w:color w:val="000000"/>
          <w:sz w:val="28"/>
          <w:szCs w:val="28"/>
        </w:rPr>
        <w:t>, которая определяет целевые установки урока, содержание, кон</w:t>
      </w:r>
      <w:r w:rsidRPr="00622767">
        <w:rPr>
          <w:rFonts w:ascii="Times New Roman" w:hAnsi="Times New Roman"/>
          <w:color w:val="000000"/>
          <w:sz w:val="28"/>
          <w:szCs w:val="28"/>
        </w:rPr>
        <w:softHyphen/>
        <w:t>кретные задачи обучения, технологии, адекватные природе са</w:t>
      </w:r>
      <w:r w:rsidRPr="00622767">
        <w:rPr>
          <w:rFonts w:ascii="Times New Roman" w:hAnsi="Times New Roman"/>
          <w:color w:val="000000"/>
          <w:sz w:val="28"/>
          <w:szCs w:val="28"/>
        </w:rPr>
        <w:softHyphen/>
        <w:t>мого искусства, а также драматургию урока, его форму-компо</w:t>
      </w:r>
      <w:r w:rsidRPr="00622767">
        <w:rPr>
          <w:rFonts w:ascii="Times New Roman" w:hAnsi="Times New Roman"/>
          <w:color w:val="000000"/>
          <w:sz w:val="28"/>
          <w:szCs w:val="28"/>
        </w:rPr>
        <w:softHyphen/>
        <w:t>зицию в целом.</w:t>
      </w:r>
    </w:p>
    <w:p w:rsidR="0008022A" w:rsidRDefault="0008022A" w:rsidP="004752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22767">
        <w:rPr>
          <w:rFonts w:ascii="Times New Roman" w:hAnsi="Times New Roman"/>
          <w:color w:val="000000"/>
          <w:sz w:val="28"/>
          <w:szCs w:val="28"/>
        </w:rPr>
        <w:t>На уроках использ</w:t>
      </w:r>
      <w:r w:rsidR="00953398" w:rsidRPr="00622767">
        <w:rPr>
          <w:rFonts w:ascii="Times New Roman" w:hAnsi="Times New Roman"/>
          <w:color w:val="000000"/>
          <w:sz w:val="28"/>
          <w:szCs w:val="28"/>
        </w:rPr>
        <w:t>уются</w:t>
      </w:r>
      <w:r w:rsidRPr="0062276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62276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>совре</w:t>
      </w:r>
      <w:r w:rsidRPr="00622767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softHyphen/>
        <w:t xml:space="preserve">менные педагогические технологии: </w:t>
      </w:r>
      <w:r w:rsidRPr="00622767">
        <w:rPr>
          <w:rFonts w:ascii="Times New Roman" w:hAnsi="Times New Roman"/>
          <w:color w:val="000000"/>
          <w:sz w:val="28"/>
          <w:szCs w:val="28"/>
        </w:rPr>
        <w:t>уровневую дифферен</w:t>
      </w:r>
      <w:r w:rsidRPr="00622767">
        <w:rPr>
          <w:rFonts w:ascii="Times New Roman" w:hAnsi="Times New Roman"/>
          <w:color w:val="000000"/>
          <w:sz w:val="28"/>
          <w:szCs w:val="28"/>
        </w:rPr>
        <w:softHyphen/>
        <w:t>циацию, коллективные способы</w:t>
      </w:r>
      <w:r w:rsidR="00953398" w:rsidRPr="00622767">
        <w:rPr>
          <w:rFonts w:ascii="Times New Roman" w:hAnsi="Times New Roman"/>
          <w:color w:val="000000"/>
          <w:sz w:val="28"/>
          <w:szCs w:val="28"/>
        </w:rPr>
        <w:t xml:space="preserve"> обучения</w:t>
      </w:r>
      <w:r w:rsidRPr="00622767">
        <w:rPr>
          <w:rFonts w:ascii="Times New Roman" w:hAnsi="Times New Roman"/>
          <w:color w:val="000000"/>
          <w:sz w:val="28"/>
          <w:szCs w:val="28"/>
        </w:rPr>
        <w:t>, развивающие и проектные технологии и др.</w:t>
      </w:r>
    </w:p>
    <w:p w:rsidR="00C824DD" w:rsidRDefault="00C824DD" w:rsidP="004752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Планируемые результаты</w:t>
      </w:r>
    </w:p>
    <w:p w:rsidR="00C824DD" w:rsidRPr="00622767" w:rsidRDefault="00C824DD" w:rsidP="00C824D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Предметные результаты:</w:t>
      </w:r>
    </w:p>
    <w:p w:rsidR="00C824DD" w:rsidRPr="00622767" w:rsidRDefault="00C824DD" w:rsidP="00C824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знание истоков и специфики</w:t>
      </w:r>
      <w:r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 образного языка декоративно-прикладного искусства;</w:t>
      </w:r>
    </w:p>
    <w:p w:rsidR="00C824DD" w:rsidRPr="00622767" w:rsidRDefault="00C824DD" w:rsidP="00C824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>- особенности уникального крестьянского искусства (традиционность, связь с природой, коллективное начало, масштаб космического в образном строе рукотворных вещей, множественность вариантов – варьирование традиционных образов, мотивов, сюжетов);</w:t>
      </w:r>
    </w:p>
    <w:p w:rsidR="00C824DD" w:rsidRPr="00622767" w:rsidRDefault="00C824DD" w:rsidP="00C824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>- семантическое значение традиционных образов, мотивов (древо жизни, конь, птица, солярные знаки);</w:t>
      </w:r>
    </w:p>
    <w:p w:rsidR="00C824DD" w:rsidRPr="00622767" w:rsidRDefault="00C824DD" w:rsidP="00C824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>- несколько народных художественных промыслов России;</w:t>
      </w:r>
    </w:p>
    <w:p w:rsidR="00C824DD" w:rsidRPr="00622767" w:rsidRDefault="00C824DD" w:rsidP="00C824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умение </w:t>
      </w:r>
      <w:r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пользоваться приёмами традиционного письма при выполнении практических заданий (Гжель, Хохлома, Городец,  </w:t>
      </w:r>
      <w:proofErr w:type="spellStart"/>
      <w:r w:rsidRPr="00622767">
        <w:rPr>
          <w:rFonts w:ascii="Times New Roman" w:hAnsi="Times New Roman" w:cs="Times New Roman"/>
          <w:color w:val="000000"/>
          <w:sz w:val="28"/>
          <w:szCs w:val="28"/>
        </w:rPr>
        <w:t>Полохов</w:t>
      </w:r>
      <w:proofErr w:type="spellEnd"/>
      <w:r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-Майдан,  </w:t>
      </w:r>
      <w:proofErr w:type="spellStart"/>
      <w:r w:rsidRPr="00622767">
        <w:rPr>
          <w:rFonts w:ascii="Times New Roman" w:hAnsi="Times New Roman" w:cs="Times New Roman"/>
          <w:color w:val="000000"/>
          <w:sz w:val="28"/>
          <w:szCs w:val="28"/>
        </w:rPr>
        <w:t>Жостово</w:t>
      </w:r>
      <w:proofErr w:type="spellEnd"/>
      <w:r w:rsidRPr="00622767">
        <w:rPr>
          <w:rFonts w:ascii="Times New Roman" w:hAnsi="Times New Roman" w:cs="Times New Roman"/>
          <w:color w:val="000000"/>
          <w:sz w:val="28"/>
          <w:szCs w:val="28"/>
        </w:rPr>
        <w:t>  и др.)</w:t>
      </w:r>
    </w:p>
    <w:p w:rsidR="00C824DD" w:rsidRPr="00622767" w:rsidRDefault="00C824DD" w:rsidP="00C824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>- различать по стилистическим особенностям декоративное искусство разных народов и времён (например, Древнего Египта, Древней Греции, Китая, Средневековой Европы, Западной Европы 17 века);</w:t>
      </w:r>
    </w:p>
    <w:p w:rsidR="00C824DD" w:rsidRPr="00622767" w:rsidRDefault="00C824DD" w:rsidP="00C824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- различать по материалу, технике исполнения современные виды декоративно-прикладного искусства </w:t>
      </w:r>
      <w:proofErr w:type="gramStart"/>
      <w:r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622767">
        <w:rPr>
          <w:rFonts w:ascii="Times New Roman" w:hAnsi="Times New Roman" w:cs="Times New Roman"/>
          <w:color w:val="000000"/>
          <w:sz w:val="28"/>
          <w:szCs w:val="28"/>
        </w:rPr>
        <w:t>художественное стекло, керамика, ковка, литьё, гобелен, батик и т.д.);</w:t>
      </w:r>
    </w:p>
    <w:p w:rsidR="00C824DD" w:rsidRPr="00622767" w:rsidRDefault="00C824DD" w:rsidP="00C824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>- 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элементов, а так же видеть единство материала, формы и декора.</w:t>
      </w:r>
    </w:p>
    <w:p w:rsidR="00C824DD" w:rsidRPr="00622767" w:rsidRDefault="00C824DD" w:rsidP="00C824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lastRenderedPageBreak/>
        <w:t>- умело пользоваться языком декоративно-прикладного искусства, принципами декоративного обобщения;</w:t>
      </w:r>
    </w:p>
    <w:p w:rsidR="00C824DD" w:rsidRPr="00622767" w:rsidRDefault="00C824DD" w:rsidP="00C824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>- уметь передавать единство формы и декора (на доступном для данного возраста уровне);</w:t>
      </w:r>
    </w:p>
    <w:p w:rsidR="00C824DD" w:rsidRPr="00622767" w:rsidRDefault="00C824DD" w:rsidP="00C824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>- умело выстраивать декоративные, орнаментальные композиции в традициях народного искусства на основе ритмического повтора изобразительных или геометрических элементов;</w:t>
      </w:r>
    </w:p>
    <w:p w:rsidR="00C824DD" w:rsidRPr="00622767" w:rsidRDefault="00C824DD" w:rsidP="00C824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- создавать художественно-декоративные объекты предметной среды, объединённые единой стилистикой </w:t>
      </w:r>
      <w:proofErr w:type="gramStart"/>
      <w:r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622767">
        <w:rPr>
          <w:rFonts w:ascii="Times New Roman" w:hAnsi="Times New Roman" w:cs="Times New Roman"/>
          <w:color w:val="000000"/>
          <w:sz w:val="28"/>
          <w:szCs w:val="28"/>
        </w:rPr>
        <w:t>предметы быта, мебель, одежда, детали интерьера определённой эпохи);</w:t>
      </w:r>
    </w:p>
    <w:p w:rsidR="00C824DD" w:rsidRPr="00622767" w:rsidRDefault="00C824DD" w:rsidP="00C824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>- владеть практическими навыками выразительного использования фактуры, цвета, формы, объёма, пространства в процессе создания в конкретном материале плоскостных или объёмных декоративных композиций.</w:t>
      </w:r>
    </w:p>
    <w:p w:rsidR="00C824DD" w:rsidRPr="00622767" w:rsidRDefault="00C824DD" w:rsidP="00C824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622767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Метапредметные</w:t>
      </w:r>
      <w:proofErr w:type="spellEnd"/>
      <w:r w:rsidRPr="0062276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результаты:</w:t>
      </w:r>
    </w:p>
    <w:p w:rsidR="00C824DD" w:rsidRPr="00622767" w:rsidRDefault="00C824DD" w:rsidP="00C824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622767">
        <w:rPr>
          <w:rFonts w:ascii="Times New Roman CYR" w:hAnsi="Times New Roman CYR" w:cs="Times New Roman CYR"/>
          <w:sz w:val="28"/>
          <w:szCs w:val="28"/>
        </w:rPr>
        <w:t>уметь участвовать в диалоге, высказывать своё мнение,</w:t>
      </w:r>
      <w:r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2767">
        <w:rPr>
          <w:rFonts w:ascii="Times New Roman CYR" w:hAnsi="Times New Roman CYR" w:cs="Times New Roman CYR"/>
          <w:sz w:val="28"/>
          <w:szCs w:val="28"/>
        </w:rPr>
        <w:t>выбирать и использовать выразительные средства в работе.</w:t>
      </w:r>
    </w:p>
    <w:p w:rsidR="00C824DD" w:rsidRPr="00622767" w:rsidRDefault="00C824DD" w:rsidP="00C824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- Уметь работать в группе, анализировать и оценивать выполненную работу.  </w:t>
      </w:r>
    </w:p>
    <w:p w:rsidR="00C824DD" w:rsidRPr="00622767" w:rsidRDefault="00C824DD" w:rsidP="00C824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22767">
        <w:rPr>
          <w:rFonts w:ascii="Times New Roman CYR" w:hAnsi="Times New Roman CYR" w:cs="Times New Roman CYR"/>
          <w:sz w:val="28"/>
          <w:szCs w:val="28"/>
        </w:rPr>
        <w:t>Уметь участвовать в диалоге, высказывать своё мнение,</w:t>
      </w:r>
      <w:r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2767">
        <w:rPr>
          <w:rFonts w:ascii="Times New Roman CYR" w:hAnsi="Times New Roman CYR" w:cs="Times New Roman CYR"/>
          <w:sz w:val="28"/>
          <w:szCs w:val="28"/>
        </w:rPr>
        <w:t>выбирать и использовать выразительные средства в работе.</w:t>
      </w:r>
    </w:p>
    <w:p w:rsidR="00C824DD" w:rsidRPr="00622767" w:rsidRDefault="00C824DD" w:rsidP="00C824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>- Анализировать, сопоставлять, сравнивать и находить отличия</w:t>
      </w:r>
      <w:r w:rsidRPr="00622767">
        <w:rPr>
          <w:rFonts w:ascii="Times New Roman CYR" w:hAnsi="Times New Roman CYR" w:cs="Times New Roman CYR"/>
          <w:sz w:val="28"/>
          <w:szCs w:val="28"/>
        </w:rPr>
        <w:t>.</w:t>
      </w:r>
    </w:p>
    <w:p w:rsidR="00C824DD" w:rsidRPr="00622767" w:rsidRDefault="00C824DD" w:rsidP="00C824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767">
        <w:rPr>
          <w:rFonts w:ascii="Times New Roman" w:hAnsi="Times New Roman" w:cs="Times New Roman"/>
          <w:i/>
          <w:sz w:val="28"/>
          <w:szCs w:val="28"/>
        </w:rPr>
        <w:t>-</w:t>
      </w:r>
      <w:r w:rsidRPr="00622767">
        <w:rPr>
          <w:rFonts w:ascii="Times New Roman" w:hAnsi="Times New Roman" w:cs="Times New Roman"/>
          <w:sz w:val="28"/>
          <w:szCs w:val="28"/>
        </w:rPr>
        <w:t xml:space="preserve"> Определять и формулировать цель деятельности на уроке.                                                                                                                                            - Учиться проговаривать последовательность действий на уроке.                                                                                                                                   - Учиться готовить рабочее место.                                                                                                                                                                                                 - Осуществлять самоконтроль при выполнении задания.                                                                                                                                                                   - Учиться передавать настроение в творческой работе.                                                                                                                                                     - Совместно с  учителем и другими учениками давать эмоциональную оценку деятельности класса на уроке.                                                                   - Наблюдать, сравнивать и анализировать  явления природы.                                                                                                                                            </w:t>
      </w:r>
      <w:proofErr w:type="gramStart"/>
      <w:r w:rsidRPr="00622767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622767">
        <w:rPr>
          <w:rFonts w:ascii="Times New Roman" w:hAnsi="Times New Roman" w:cs="Times New Roman"/>
          <w:sz w:val="28"/>
          <w:szCs w:val="28"/>
        </w:rPr>
        <w:t>руппировать предметы по общему признаку.</w:t>
      </w:r>
    </w:p>
    <w:p w:rsidR="00C824DD" w:rsidRPr="00622767" w:rsidRDefault="00C824DD" w:rsidP="00C824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767">
        <w:rPr>
          <w:rFonts w:ascii="Times New Roman" w:hAnsi="Times New Roman" w:cs="Times New Roman"/>
          <w:sz w:val="28"/>
          <w:szCs w:val="28"/>
        </w:rPr>
        <w:t>-Ориентироваться в материале на страницах учебника.</w:t>
      </w:r>
    </w:p>
    <w:p w:rsidR="00C824DD" w:rsidRPr="00622767" w:rsidRDefault="00C824DD" w:rsidP="00C824D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sz w:val="28"/>
          <w:szCs w:val="28"/>
        </w:rPr>
        <w:t>-Учиться слушать и слышать учителя и одноклассников, совместно обсуждать предложенную или выявленную проблему.</w:t>
      </w:r>
    </w:p>
    <w:p w:rsidR="00C824DD" w:rsidRPr="00622767" w:rsidRDefault="00C824DD" w:rsidP="00C824D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b/>
          <w:i/>
          <w:color w:val="000000"/>
          <w:sz w:val="28"/>
          <w:szCs w:val="28"/>
        </w:rPr>
        <w:t>Личностные результаты.</w:t>
      </w:r>
    </w:p>
    <w:p w:rsidR="00C824DD" w:rsidRPr="00622767" w:rsidRDefault="00C824DD" w:rsidP="00C824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767">
        <w:rPr>
          <w:rFonts w:ascii="Times New Roman" w:hAnsi="Times New Roman" w:cs="Times New Roman"/>
          <w:sz w:val="28"/>
          <w:szCs w:val="28"/>
        </w:rPr>
        <w:t>- Положительно относиться к учению.</w:t>
      </w:r>
    </w:p>
    <w:p w:rsidR="00C824DD" w:rsidRPr="00622767" w:rsidRDefault="00C824DD" w:rsidP="00C824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767">
        <w:rPr>
          <w:rFonts w:ascii="Times New Roman" w:hAnsi="Times New Roman" w:cs="Times New Roman"/>
          <w:sz w:val="28"/>
          <w:szCs w:val="28"/>
        </w:rPr>
        <w:t>-Самостоятельно определять и объяснять свои чувства и ощущения, возникающие в результате наблюдения, обсуждения.</w:t>
      </w:r>
    </w:p>
    <w:p w:rsidR="00C824DD" w:rsidRPr="00622767" w:rsidRDefault="00C824DD" w:rsidP="00C824D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22767">
        <w:rPr>
          <w:rFonts w:ascii="Times New Roman" w:hAnsi="Times New Roman" w:cs="Times New Roman"/>
          <w:sz w:val="28"/>
          <w:szCs w:val="28"/>
        </w:rPr>
        <w:t>-Чувствовать удовлетворение от сделанного или созданного самим для родных, друзей, для себя.</w:t>
      </w:r>
      <w:proofErr w:type="gramEnd"/>
    </w:p>
    <w:p w:rsidR="00C824DD" w:rsidRPr="00622767" w:rsidRDefault="00C824DD" w:rsidP="00C824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767">
        <w:rPr>
          <w:rFonts w:ascii="Times New Roman" w:hAnsi="Times New Roman" w:cs="Times New Roman"/>
          <w:sz w:val="28"/>
          <w:szCs w:val="28"/>
        </w:rPr>
        <w:lastRenderedPageBreak/>
        <w:t>-Бережно относиться к результатам своего труда и труда одноклассников.</w:t>
      </w:r>
    </w:p>
    <w:p w:rsidR="00D77D2B" w:rsidRPr="00622767" w:rsidRDefault="00D77D2B" w:rsidP="004752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4C718D" w:rsidRPr="00622767" w:rsidRDefault="00E96CEC" w:rsidP="00CA31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/>
          <w:b/>
          <w:color w:val="000000"/>
          <w:sz w:val="28"/>
          <w:szCs w:val="28"/>
        </w:rPr>
        <w:t>2. Общая характеристика изобразительного искусства в 5 классе.</w:t>
      </w:r>
      <w:r w:rsidR="004C718D" w:rsidRPr="0062276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E96CEC" w:rsidRPr="00622767" w:rsidRDefault="004C718D" w:rsidP="00CA31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>Стандарт 5 класса ориентирован на освоение содержания  и языка группы декоративных искусств, наиболее связанных с повседневной жизнью и бытом каждого человека, связь с фольклором и сказкой, с национальными и народными корнями декоративного искусства.</w:t>
      </w:r>
    </w:p>
    <w:p w:rsidR="002915B7" w:rsidRPr="00622767" w:rsidRDefault="002915B7" w:rsidP="002915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  <w:u w:val="single"/>
        </w:rPr>
        <w:t>Изобразитель</w:t>
      </w:r>
      <w:r w:rsidR="00D77D2B" w:rsidRPr="00622767">
        <w:rPr>
          <w:rFonts w:ascii="Times New Roman" w:hAnsi="Times New Roman" w:cs="Times New Roman"/>
          <w:color w:val="000000"/>
          <w:sz w:val="28"/>
          <w:szCs w:val="28"/>
          <w:u w:val="single"/>
        </w:rPr>
        <w:t>ное искусство, его виды и жанры</w:t>
      </w:r>
      <w:r w:rsidRPr="0062276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77D2B"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2767">
        <w:rPr>
          <w:rFonts w:ascii="Times New Roman" w:hAnsi="Times New Roman" w:cs="Times New Roman"/>
          <w:color w:val="000000"/>
          <w:sz w:val="28"/>
          <w:szCs w:val="28"/>
        </w:rPr>
        <w:t>Изобразительное искусство как способ познания, общения и эмоционально-образного отражения окружающего мира, мыслей и чувств человека. Искусство как эмоциональный опыт человечества. Роль изобразительного искусства, архитектуры, декоративно-прикладного искусства и дизайна в жизни человека и общества.</w:t>
      </w:r>
    </w:p>
    <w:p w:rsidR="002915B7" w:rsidRPr="00622767" w:rsidRDefault="004C718D" w:rsidP="002915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>Вид</w:t>
      </w:r>
      <w:r w:rsidR="002915B7"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 живописи (</w:t>
      </w:r>
      <w:r w:rsidRPr="00622767">
        <w:rPr>
          <w:rFonts w:ascii="Times New Roman" w:hAnsi="Times New Roman" w:cs="Times New Roman"/>
          <w:color w:val="000000"/>
          <w:sz w:val="28"/>
          <w:szCs w:val="28"/>
        </w:rPr>
        <w:t>декоративная)</w:t>
      </w:r>
      <w:r w:rsidR="002915B7" w:rsidRPr="00622767">
        <w:rPr>
          <w:rFonts w:ascii="Times New Roman" w:hAnsi="Times New Roman" w:cs="Times New Roman"/>
          <w:color w:val="000000"/>
          <w:sz w:val="28"/>
          <w:szCs w:val="28"/>
        </w:rPr>
        <w:t>, скульптуры (</w:t>
      </w:r>
      <w:r w:rsidRPr="00622767">
        <w:rPr>
          <w:rFonts w:ascii="Times New Roman" w:hAnsi="Times New Roman" w:cs="Times New Roman"/>
          <w:color w:val="000000"/>
          <w:sz w:val="28"/>
          <w:szCs w:val="28"/>
        </w:rPr>
        <w:t>декоративная</w:t>
      </w:r>
      <w:r w:rsidR="002915B7" w:rsidRPr="00622767">
        <w:rPr>
          <w:rFonts w:ascii="Times New Roman" w:hAnsi="Times New Roman" w:cs="Times New Roman"/>
          <w:color w:val="000000"/>
          <w:sz w:val="28"/>
          <w:szCs w:val="28"/>
        </w:rPr>
        <w:t>), декоративно-прикладного и народного искусства, дизайна и архитектуры.</w:t>
      </w:r>
    </w:p>
    <w:p w:rsidR="002915B7" w:rsidRPr="00622767" w:rsidRDefault="002915B7" w:rsidP="002915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Жанры изобразительного искусства и их развитие в культуре. </w:t>
      </w:r>
    </w:p>
    <w:p w:rsidR="002915B7" w:rsidRPr="00622767" w:rsidRDefault="002915B7" w:rsidP="002915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>Опыт творческой деятельности. Изображение с натуры и по памяти отдельных предметов, интерьера, архитектурных сооружений. Выполнение набросков, эскизов, учебных и творческих работ с натуры, по памяти и воображению в разных художественных техниках.</w:t>
      </w:r>
    </w:p>
    <w:p w:rsidR="002915B7" w:rsidRPr="00622767" w:rsidRDefault="002915B7" w:rsidP="002915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>Выполнение учебных и творческих работ: бытового и исторического жанров.</w:t>
      </w:r>
    </w:p>
    <w:p w:rsidR="002915B7" w:rsidRPr="00622767" w:rsidRDefault="002915B7" w:rsidP="002915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>Изготовление изделий по мотивам художественных промыслов.</w:t>
      </w:r>
    </w:p>
    <w:p w:rsidR="002915B7" w:rsidRPr="00622767" w:rsidRDefault="002915B7" w:rsidP="002915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>Развитие дизайна и его значение в жизни современного общества.</w:t>
      </w:r>
    </w:p>
    <w:p w:rsidR="002915B7" w:rsidRPr="00622767" w:rsidRDefault="002915B7" w:rsidP="002915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Использование красок (гуашь, акварель), графических материалов (карандаш, фломастер, мелки, пастель, уголь, </w:t>
      </w:r>
      <w:r w:rsidR="004C718D"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тушь и др.), пластилина, глины </w:t>
      </w:r>
      <w:r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 и других доступных художественных материалов.</w:t>
      </w:r>
      <w:proofErr w:type="gramEnd"/>
    </w:p>
    <w:p w:rsidR="002915B7" w:rsidRPr="00622767" w:rsidRDefault="002915B7" w:rsidP="002915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>Посещение музеев изобразительного и декоративно-прикладного искусства, архитектурных заповедников.</w:t>
      </w:r>
    </w:p>
    <w:p w:rsidR="002915B7" w:rsidRPr="00622767" w:rsidRDefault="002915B7" w:rsidP="002915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  <w:u w:val="single"/>
        </w:rPr>
        <w:t>Язык изобразительного искусства и художественный образ</w:t>
      </w:r>
      <w:proofErr w:type="gramStart"/>
      <w:r w:rsidRPr="0062276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.</w:t>
      </w:r>
      <w:proofErr w:type="gramEnd"/>
      <w:r w:rsidRPr="00622767">
        <w:rPr>
          <w:rFonts w:ascii="Times New Roman" w:hAnsi="Times New Roman" w:cs="Times New Roman"/>
          <w:color w:val="000000"/>
          <w:sz w:val="28"/>
          <w:szCs w:val="28"/>
        </w:rPr>
        <w:t> Художественный образ и художественно-в</w:t>
      </w:r>
      <w:r w:rsidR="004C718D" w:rsidRPr="00622767">
        <w:rPr>
          <w:rFonts w:ascii="Times New Roman" w:hAnsi="Times New Roman" w:cs="Times New Roman"/>
          <w:color w:val="000000"/>
          <w:sz w:val="28"/>
          <w:szCs w:val="28"/>
        </w:rPr>
        <w:t>ыразительные средства живописи</w:t>
      </w:r>
      <w:r w:rsidRPr="00622767">
        <w:rPr>
          <w:rFonts w:ascii="Times New Roman" w:hAnsi="Times New Roman" w:cs="Times New Roman"/>
          <w:color w:val="000000"/>
          <w:sz w:val="28"/>
          <w:szCs w:val="28"/>
        </w:rPr>
        <w:t>, декоративно-прикладно</w:t>
      </w:r>
      <w:r w:rsidR="004C718D" w:rsidRPr="00622767">
        <w:rPr>
          <w:rFonts w:ascii="Times New Roman" w:hAnsi="Times New Roman" w:cs="Times New Roman"/>
          <w:color w:val="000000"/>
          <w:sz w:val="28"/>
          <w:szCs w:val="28"/>
        </w:rPr>
        <w:t>го искусства. Композиция (ритм</w:t>
      </w:r>
      <w:r w:rsidRPr="00622767">
        <w:rPr>
          <w:rFonts w:ascii="Times New Roman" w:hAnsi="Times New Roman" w:cs="Times New Roman"/>
          <w:color w:val="000000"/>
          <w:sz w:val="28"/>
          <w:szCs w:val="28"/>
        </w:rPr>
        <w:t>, статика и динамика, симметрия и асимметрия). Линейная и воздушная перспектива. Пропорции и пропорциональные отношения. Линия, штрих, пятно. Тон и тональные отношения. Колорит. Цвет и цветовой контраст, характер мазка. Объем. Фактура. Формат.</w:t>
      </w:r>
    </w:p>
    <w:p w:rsidR="002915B7" w:rsidRPr="00622767" w:rsidRDefault="002915B7" w:rsidP="002915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Древние корни народного искусства, специфика образно-символического языка в произведениях декоративно-прикладного искусства. Связь времен в народном искусстве. Древние образы в произведениях современного декоративно-прикладного искусства. Истоки и современное развитие народных промыслов: дымковская, </w:t>
      </w:r>
      <w:proofErr w:type="spellStart"/>
      <w:r w:rsidRPr="00622767">
        <w:rPr>
          <w:rFonts w:ascii="Times New Roman" w:hAnsi="Times New Roman" w:cs="Times New Roman"/>
          <w:color w:val="000000"/>
          <w:sz w:val="28"/>
          <w:szCs w:val="28"/>
        </w:rPr>
        <w:t>филимоновская</w:t>
      </w:r>
      <w:proofErr w:type="spellEnd"/>
      <w:r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276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игрушки; Гжель, </w:t>
      </w:r>
      <w:proofErr w:type="spellStart"/>
      <w:r w:rsidRPr="00622767">
        <w:rPr>
          <w:rFonts w:ascii="Times New Roman" w:hAnsi="Times New Roman" w:cs="Times New Roman"/>
          <w:color w:val="000000"/>
          <w:sz w:val="28"/>
          <w:szCs w:val="28"/>
        </w:rPr>
        <w:t>Жостово</w:t>
      </w:r>
      <w:proofErr w:type="spellEnd"/>
      <w:r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, Городец, Хохлома и др. (с учетом местных особенностей). Орнамент как основа декоративного украшения. Виды орнамента (геометрический, растительный, смешанный) и типы орнаментальных композиций (линейная, сетчатая, </w:t>
      </w:r>
      <w:proofErr w:type="spellStart"/>
      <w:r w:rsidRPr="00622767">
        <w:rPr>
          <w:rFonts w:ascii="Times New Roman" w:hAnsi="Times New Roman" w:cs="Times New Roman"/>
          <w:color w:val="000000"/>
          <w:sz w:val="28"/>
          <w:szCs w:val="28"/>
        </w:rPr>
        <w:t>рамочная</w:t>
      </w:r>
      <w:proofErr w:type="gramStart"/>
      <w:r w:rsidRPr="00622767">
        <w:rPr>
          <w:rFonts w:ascii="Times New Roman" w:hAnsi="Times New Roman" w:cs="Times New Roman"/>
          <w:color w:val="000000"/>
          <w:sz w:val="28"/>
          <w:szCs w:val="28"/>
        </w:rPr>
        <w:t>,г</w:t>
      </w:r>
      <w:proofErr w:type="gramEnd"/>
      <w:r w:rsidRPr="00622767">
        <w:rPr>
          <w:rFonts w:ascii="Times New Roman" w:hAnsi="Times New Roman" w:cs="Times New Roman"/>
          <w:color w:val="000000"/>
          <w:sz w:val="28"/>
          <w:szCs w:val="28"/>
        </w:rPr>
        <w:t>еральдическая</w:t>
      </w:r>
      <w:proofErr w:type="spellEnd"/>
      <w:r w:rsidRPr="00622767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2915B7" w:rsidRPr="00622767" w:rsidRDefault="002915B7" w:rsidP="002915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>Опыт творческой деятельности. Использования языка графики, живописи, скульптуры, дизайна, декоративно-прикладного искусства в собственной художественно-творческой деятельности. Навыки плоского и объемного изображения формы предмета, моделировка светотенью и цветом. Построение пространства (линейная и воздушная перспектива, плановость). Создание композиций на плоскости и в пространстве.</w:t>
      </w:r>
    </w:p>
    <w:p w:rsidR="002915B7" w:rsidRPr="00622767" w:rsidRDefault="002915B7" w:rsidP="002915B7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>Использование орнамента для украшения предметов быта, одежды, полиграфических изделий, архитектурных сооружений (прялки, народный костюм, посуда, элементы декора избы, книги и др.). Различение национальных особенностей русского орнамента и орнаментов других народов России, народов зарубежных стран. Различие функций древнего и современного орнамента. Понимание смысла, содержащегося в украшениях древних предметов быта и элементах архитектуры.</w:t>
      </w:r>
    </w:p>
    <w:p w:rsidR="002915B7" w:rsidRPr="00622767" w:rsidRDefault="002915B7" w:rsidP="00D77D2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  <w:u w:val="single"/>
        </w:rPr>
        <w:t>Тема, сюжет и содержание в изобразительном искусстве</w:t>
      </w:r>
      <w:proofErr w:type="gramStart"/>
      <w:r w:rsidRPr="00622767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.</w:t>
      </w:r>
      <w:proofErr w:type="gramEnd"/>
      <w:r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 Темы и содержание изобразительного искусства Древней Руси. Красота и своеобразие архитектуры и живописи Древней Руси, их символичность, обращенность к внутреннему миру человека (древние памятники архитектуры Новгорода, Владимира, Москвы, икона А. Рублева «Троица», фрески Дионисия). Искусство Древней Руси </w:t>
      </w:r>
      <w:proofErr w:type="gramStart"/>
      <w:r w:rsidRPr="00622767">
        <w:rPr>
          <w:rFonts w:ascii="Times New Roman" w:hAnsi="Times New Roman" w:cs="Times New Roman"/>
          <w:color w:val="000000"/>
          <w:sz w:val="28"/>
          <w:szCs w:val="28"/>
        </w:rPr>
        <w:t>–ф</w:t>
      </w:r>
      <w:proofErr w:type="gramEnd"/>
      <w:r w:rsidRPr="00622767">
        <w:rPr>
          <w:rFonts w:ascii="Times New Roman" w:hAnsi="Times New Roman" w:cs="Times New Roman"/>
          <w:color w:val="000000"/>
          <w:sz w:val="28"/>
          <w:szCs w:val="28"/>
        </w:rPr>
        <w:t>ундамент русской культуры.</w:t>
      </w:r>
      <w:r w:rsidR="00CA31EB"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Традиции и новаторство в искусстве. </w:t>
      </w:r>
    </w:p>
    <w:p w:rsidR="002C3972" w:rsidRPr="00622767" w:rsidRDefault="00E96CEC" w:rsidP="002C3972">
      <w:pPr>
        <w:keepNext/>
        <w:autoSpaceDE w:val="0"/>
        <w:autoSpaceDN w:val="0"/>
        <w:adjustRightInd w:val="0"/>
        <w:spacing w:before="120" w:after="60" w:line="232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22767">
        <w:rPr>
          <w:rFonts w:ascii="Times New Roman" w:hAnsi="Times New Roman"/>
          <w:b/>
          <w:color w:val="000000"/>
          <w:sz w:val="28"/>
          <w:szCs w:val="28"/>
        </w:rPr>
        <w:t xml:space="preserve">3. </w:t>
      </w:r>
      <w:r w:rsidR="002C3972" w:rsidRPr="00622767">
        <w:rPr>
          <w:rFonts w:ascii="Times New Roman" w:hAnsi="Times New Roman" w:cs="Times New Roman"/>
          <w:b/>
          <w:bCs/>
          <w:sz w:val="28"/>
          <w:szCs w:val="28"/>
        </w:rPr>
        <w:t>Место</w:t>
      </w:r>
      <w:r w:rsidR="002C3972" w:rsidRPr="0062276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22767">
        <w:rPr>
          <w:rFonts w:ascii="Times New Roman" w:hAnsi="Times New Roman"/>
          <w:b/>
          <w:color w:val="000000"/>
          <w:sz w:val="28"/>
          <w:szCs w:val="28"/>
        </w:rPr>
        <w:t>изобр</w:t>
      </w:r>
      <w:r w:rsidR="002C3972" w:rsidRPr="00622767">
        <w:rPr>
          <w:rFonts w:ascii="Times New Roman" w:hAnsi="Times New Roman"/>
          <w:b/>
          <w:color w:val="000000"/>
          <w:sz w:val="28"/>
          <w:szCs w:val="28"/>
        </w:rPr>
        <w:t>азительного искусства  5 класса</w:t>
      </w:r>
      <w:r w:rsidR="002C3972" w:rsidRPr="00622767">
        <w:rPr>
          <w:rFonts w:ascii="Times New Roman" w:hAnsi="Times New Roman" w:cs="Times New Roman"/>
          <w:b/>
          <w:bCs/>
          <w:sz w:val="28"/>
          <w:szCs w:val="28"/>
        </w:rPr>
        <w:t xml:space="preserve"> в учебном плане.</w:t>
      </w:r>
    </w:p>
    <w:p w:rsidR="002C3972" w:rsidRPr="00622767" w:rsidRDefault="002C3972" w:rsidP="002C3972">
      <w:pPr>
        <w:autoSpaceDE w:val="0"/>
        <w:autoSpaceDN w:val="0"/>
        <w:adjustRightInd w:val="0"/>
        <w:spacing w:after="0" w:line="232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sz w:val="28"/>
          <w:szCs w:val="28"/>
        </w:rPr>
        <w:t>В учебном плане на изучение Изобразительного искусства отводится 1</w:t>
      </w:r>
      <w:r w:rsidRPr="006227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22767">
        <w:rPr>
          <w:rFonts w:ascii="Times New Roman" w:hAnsi="Times New Roman" w:cs="Times New Roman"/>
          <w:sz w:val="28"/>
          <w:szCs w:val="28"/>
        </w:rPr>
        <w:t>час в неделю</w:t>
      </w:r>
      <w:r w:rsidR="00D63BFC" w:rsidRPr="00622767">
        <w:rPr>
          <w:rFonts w:ascii="Times New Roman" w:hAnsi="Times New Roman" w:cs="Times New Roman"/>
          <w:sz w:val="28"/>
          <w:szCs w:val="28"/>
        </w:rPr>
        <w:t>.</w:t>
      </w:r>
      <w:r w:rsidRPr="00622767">
        <w:rPr>
          <w:rFonts w:ascii="Times New Roman" w:hAnsi="Times New Roman" w:cs="Times New Roman"/>
          <w:sz w:val="28"/>
          <w:szCs w:val="28"/>
        </w:rPr>
        <w:t xml:space="preserve"> Всего – 34 часа. </w:t>
      </w:r>
    </w:p>
    <w:p w:rsidR="00AE6CB4" w:rsidRPr="00622767" w:rsidRDefault="00AE6CB4" w:rsidP="004752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D26227" w:rsidRPr="00622767" w:rsidRDefault="00E96CEC" w:rsidP="00D2622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22767">
        <w:rPr>
          <w:rFonts w:ascii="Times New Roman" w:hAnsi="Times New Roman"/>
          <w:b/>
          <w:color w:val="000000"/>
          <w:sz w:val="28"/>
          <w:szCs w:val="28"/>
        </w:rPr>
        <w:t xml:space="preserve">4. </w:t>
      </w:r>
      <w:r w:rsidR="00E812EB" w:rsidRPr="00622767">
        <w:rPr>
          <w:rFonts w:ascii="Times New Roman" w:hAnsi="Times New Roman"/>
          <w:b/>
          <w:color w:val="000000"/>
          <w:sz w:val="28"/>
          <w:szCs w:val="28"/>
        </w:rPr>
        <w:t>Ценностные ориентиры с</w:t>
      </w:r>
      <w:r w:rsidRPr="00622767">
        <w:rPr>
          <w:rFonts w:ascii="Times New Roman" w:hAnsi="Times New Roman"/>
          <w:b/>
          <w:color w:val="000000"/>
          <w:sz w:val="28"/>
          <w:szCs w:val="28"/>
        </w:rPr>
        <w:t>одержания изобразительного искусства  5 класса.</w:t>
      </w:r>
    </w:p>
    <w:p w:rsidR="00D63BFC" w:rsidRPr="00622767" w:rsidRDefault="00D63BFC" w:rsidP="00D63B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22767">
        <w:rPr>
          <w:rFonts w:ascii="Times New Roman" w:hAnsi="Times New Roman"/>
          <w:color w:val="000000"/>
          <w:sz w:val="28"/>
          <w:szCs w:val="28"/>
        </w:rPr>
        <w:t xml:space="preserve">Образы  народного искусства: орнамент, внутренний мир русской избы, конструкция и декор предметов народного быта, украшение,  костюм. </w:t>
      </w:r>
    </w:p>
    <w:p w:rsidR="007E5DB1" w:rsidRPr="00622767" w:rsidRDefault="00D63BFC" w:rsidP="00D63B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22767">
        <w:rPr>
          <w:rFonts w:ascii="Times New Roman" w:hAnsi="Times New Roman"/>
          <w:color w:val="000000"/>
          <w:sz w:val="28"/>
          <w:szCs w:val="28"/>
        </w:rPr>
        <w:t>Древние образы в современных игрушках.</w:t>
      </w:r>
    </w:p>
    <w:p w:rsidR="007E5DB1" w:rsidRPr="00622767" w:rsidRDefault="00D63BFC" w:rsidP="00D63B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22767">
        <w:rPr>
          <w:rFonts w:ascii="Times New Roman" w:hAnsi="Times New Roman"/>
          <w:color w:val="000000"/>
          <w:sz w:val="28"/>
          <w:szCs w:val="28"/>
        </w:rPr>
        <w:t>Роль народных художественных промыслов в современной жизни.</w:t>
      </w:r>
      <w:r w:rsidR="007E5DB1" w:rsidRPr="0062276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63BFC" w:rsidRPr="00622767" w:rsidRDefault="00D63BFC" w:rsidP="00D63BF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22767">
        <w:rPr>
          <w:rFonts w:ascii="Times New Roman" w:hAnsi="Times New Roman"/>
          <w:color w:val="000000"/>
          <w:sz w:val="28"/>
          <w:szCs w:val="28"/>
        </w:rPr>
        <w:t>Роль декоративного искусства в жизни человека и общества.</w:t>
      </w:r>
    </w:p>
    <w:p w:rsidR="00E96CEC" w:rsidRPr="00622767" w:rsidRDefault="00E96CEC" w:rsidP="004752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E5DB1" w:rsidRDefault="007E5DB1" w:rsidP="004752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824DD" w:rsidRPr="00622767" w:rsidRDefault="00C824DD" w:rsidP="0047529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C824DD" w:rsidRDefault="00475294" w:rsidP="00C824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2276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5. </w:t>
      </w:r>
      <w:r w:rsidR="00C824DD">
        <w:rPr>
          <w:rFonts w:ascii="Times New Roman" w:hAnsi="Times New Roman"/>
          <w:b/>
          <w:bCs/>
          <w:color w:val="000000"/>
          <w:sz w:val="28"/>
          <w:szCs w:val="28"/>
        </w:rPr>
        <w:t>Результаты освоения предмета:</w:t>
      </w:r>
    </w:p>
    <w:p w:rsidR="008A57C3" w:rsidRPr="00C824DD" w:rsidRDefault="008A57C3" w:rsidP="00C824D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b/>
          <w:i/>
          <w:color w:val="000000"/>
          <w:sz w:val="28"/>
          <w:szCs w:val="28"/>
        </w:rPr>
        <w:t>Предметные результаты:</w:t>
      </w:r>
    </w:p>
    <w:p w:rsidR="00CA31EB" w:rsidRPr="00622767" w:rsidRDefault="00CA31EB" w:rsidP="00CA31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824DD">
        <w:rPr>
          <w:rFonts w:ascii="Times New Roman" w:hAnsi="Times New Roman" w:cs="Times New Roman"/>
          <w:color w:val="000000"/>
          <w:sz w:val="28"/>
          <w:szCs w:val="28"/>
        </w:rPr>
        <w:t>знание истоков и специфики</w:t>
      </w:r>
      <w:r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 образного языка декоративно-прикладного искусства;</w:t>
      </w:r>
    </w:p>
    <w:p w:rsidR="00CA31EB" w:rsidRPr="00622767" w:rsidRDefault="00CA31EB" w:rsidP="00CA31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>- особенности уникального крестьянского искусства (традиционность, связь с природой, коллективное начало, масштаб космического в образном строе рукотворных вещей, множественность вариантов – варьирование традиционных образов, мотивов, сюжетов);</w:t>
      </w:r>
    </w:p>
    <w:p w:rsidR="00CA31EB" w:rsidRPr="00622767" w:rsidRDefault="00CA31EB" w:rsidP="00CA31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>- семантическое значение традиционных образов, мотивов (древо жизни, конь, птица, солярные знаки);</w:t>
      </w:r>
    </w:p>
    <w:p w:rsidR="00CA31EB" w:rsidRPr="00622767" w:rsidRDefault="00CA31EB" w:rsidP="00CA31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>- несколько народных художественных промыслов России;</w:t>
      </w:r>
    </w:p>
    <w:p w:rsidR="00CA31EB" w:rsidRPr="00622767" w:rsidRDefault="00CA31EB" w:rsidP="00CA31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C824DD">
        <w:rPr>
          <w:rFonts w:ascii="Times New Roman" w:hAnsi="Times New Roman" w:cs="Times New Roman"/>
          <w:color w:val="000000"/>
          <w:sz w:val="28"/>
          <w:szCs w:val="28"/>
        </w:rPr>
        <w:t xml:space="preserve">умение </w:t>
      </w:r>
      <w:r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пользоваться приёмами традиционного письма при выполнении практических заданий (Гжель, Хохлома, Городец,  </w:t>
      </w:r>
      <w:proofErr w:type="spellStart"/>
      <w:r w:rsidRPr="00622767">
        <w:rPr>
          <w:rFonts w:ascii="Times New Roman" w:hAnsi="Times New Roman" w:cs="Times New Roman"/>
          <w:color w:val="000000"/>
          <w:sz w:val="28"/>
          <w:szCs w:val="28"/>
        </w:rPr>
        <w:t>Полохов</w:t>
      </w:r>
      <w:proofErr w:type="spellEnd"/>
      <w:r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-Майдан,  </w:t>
      </w:r>
      <w:proofErr w:type="spellStart"/>
      <w:r w:rsidRPr="00622767">
        <w:rPr>
          <w:rFonts w:ascii="Times New Roman" w:hAnsi="Times New Roman" w:cs="Times New Roman"/>
          <w:color w:val="000000"/>
          <w:sz w:val="28"/>
          <w:szCs w:val="28"/>
        </w:rPr>
        <w:t>Жостово</w:t>
      </w:r>
      <w:proofErr w:type="spellEnd"/>
      <w:r w:rsidRPr="00622767">
        <w:rPr>
          <w:rFonts w:ascii="Times New Roman" w:hAnsi="Times New Roman" w:cs="Times New Roman"/>
          <w:color w:val="000000"/>
          <w:sz w:val="28"/>
          <w:szCs w:val="28"/>
        </w:rPr>
        <w:t>  и др.)</w:t>
      </w:r>
    </w:p>
    <w:p w:rsidR="00CA31EB" w:rsidRPr="00622767" w:rsidRDefault="00CA31EB" w:rsidP="00CA31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>- различать по стилистическим особенностям декоративное искусство разных народов и времён (например, Древнего Египта, Древней Греции, Китая, Средневековой Европы, Западной Европы 17 века);</w:t>
      </w:r>
    </w:p>
    <w:p w:rsidR="00CA31EB" w:rsidRPr="00622767" w:rsidRDefault="00CA31EB" w:rsidP="00CA31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- различать по материалу, технике исполнения современные виды декоративно-прикладного искусства </w:t>
      </w:r>
      <w:proofErr w:type="gramStart"/>
      <w:r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622767">
        <w:rPr>
          <w:rFonts w:ascii="Times New Roman" w:hAnsi="Times New Roman" w:cs="Times New Roman"/>
          <w:color w:val="000000"/>
          <w:sz w:val="28"/>
          <w:szCs w:val="28"/>
        </w:rPr>
        <w:t>художественное стекло, керамика, ковка, литьё, гобелен, батик и т.д.);</w:t>
      </w:r>
    </w:p>
    <w:p w:rsidR="00CA31EB" w:rsidRPr="00622767" w:rsidRDefault="00CA31EB" w:rsidP="00CA31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>- выявлять в произведениях декоративно-прикладного искусства (народного, классического, современного) связь конструктивных, декоративных, изобразительных элементов, а так же видеть единство материала, формы и декора.</w:t>
      </w:r>
    </w:p>
    <w:p w:rsidR="00CA31EB" w:rsidRPr="00622767" w:rsidRDefault="00CA31EB" w:rsidP="00CA31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>- умело пользоваться языком декоративно-прикладного искусства, принципами декоративного обобщения;</w:t>
      </w:r>
    </w:p>
    <w:p w:rsidR="00CA31EB" w:rsidRPr="00622767" w:rsidRDefault="00CA31EB" w:rsidP="00CA31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>- уметь передавать единство формы и декора (на доступном для данного возраста уровне);</w:t>
      </w:r>
    </w:p>
    <w:p w:rsidR="00CA31EB" w:rsidRPr="00622767" w:rsidRDefault="00CA31EB" w:rsidP="00CA31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>- умело выстраивать декоративные, орнаментальные композиции в традициях народного искусства на основе ритмического повтора изобразительных или геометрических элементов;</w:t>
      </w:r>
    </w:p>
    <w:p w:rsidR="00CA31EB" w:rsidRPr="00622767" w:rsidRDefault="00CA31EB" w:rsidP="00CA31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- создавать художественно-декоративные объекты предметной среды, объединённые единой стилистикой </w:t>
      </w:r>
      <w:proofErr w:type="gramStart"/>
      <w:r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622767">
        <w:rPr>
          <w:rFonts w:ascii="Times New Roman" w:hAnsi="Times New Roman" w:cs="Times New Roman"/>
          <w:color w:val="000000"/>
          <w:sz w:val="28"/>
          <w:szCs w:val="28"/>
        </w:rPr>
        <w:t>предметы быта, мебель, одежда, детали интерьера определённой эпохи);</w:t>
      </w:r>
    </w:p>
    <w:p w:rsidR="007E5DB1" w:rsidRPr="00622767" w:rsidRDefault="00CA31EB" w:rsidP="00CA31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>- владеть практическими навыками выразительного использования фактуры, цвета, формы, объёма, пространства в процессе создания в конкретном материале плоскостных или объёмных декоративных композиций.</w:t>
      </w:r>
    </w:p>
    <w:p w:rsidR="008A57C3" w:rsidRPr="00622767" w:rsidRDefault="008A57C3" w:rsidP="008A5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proofErr w:type="spellStart"/>
      <w:r w:rsidRPr="00622767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Метапредметные</w:t>
      </w:r>
      <w:proofErr w:type="spellEnd"/>
      <w:r w:rsidRPr="00622767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результаты:</w:t>
      </w:r>
    </w:p>
    <w:p w:rsidR="007E5DB1" w:rsidRPr="00622767" w:rsidRDefault="008A57C3" w:rsidP="008A57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 -</w:t>
      </w:r>
      <w:r w:rsidRPr="00622767">
        <w:rPr>
          <w:rFonts w:ascii="Times New Roman CYR" w:hAnsi="Times New Roman CYR" w:cs="Times New Roman CYR"/>
          <w:sz w:val="28"/>
          <w:szCs w:val="28"/>
        </w:rPr>
        <w:t>уметь участвовать в диалоге, высказывать своё мнение,</w:t>
      </w:r>
      <w:r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2767">
        <w:rPr>
          <w:rFonts w:ascii="Times New Roman CYR" w:hAnsi="Times New Roman CYR" w:cs="Times New Roman CYR"/>
          <w:sz w:val="28"/>
          <w:szCs w:val="28"/>
        </w:rPr>
        <w:t>выбирать и использовать выразительные средства в работе.</w:t>
      </w:r>
    </w:p>
    <w:p w:rsidR="00D77D2B" w:rsidRPr="00622767" w:rsidRDefault="008A57C3" w:rsidP="00D77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- Уметь работать в группе, анализировать и оценивать выполненную работу.  </w:t>
      </w:r>
    </w:p>
    <w:p w:rsidR="00D77D2B" w:rsidRPr="00622767" w:rsidRDefault="00D77D2B" w:rsidP="00D77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622767">
        <w:rPr>
          <w:rFonts w:ascii="Times New Roman CYR" w:hAnsi="Times New Roman CYR" w:cs="Times New Roman CYR"/>
          <w:sz w:val="28"/>
          <w:szCs w:val="28"/>
        </w:rPr>
        <w:t>Уметь участвовать в диалоге, высказывать своё мнение,</w:t>
      </w:r>
      <w:r w:rsidRPr="006227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22767">
        <w:rPr>
          <w:rFonts w:ascii="Times New Roman CYR" w:hAnsi="Times New Roman CYR" w:cs="Times New Roman CYR"/>
          <w:sz w:val="28"/>
          <w:szCs w:val="28"/>
        </w:rPr>
        <w:t>выбирать и использовать выразительные средства в работе.</w:t>
      </w:r>
    </w:p>
    <w:p w:rsidR="00D77D2B" w:rsidRPr="00622767" w:rsidRDefault="00D77D2B" w:rsidP="00D77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622767">
        <w:rPr>
          <w:rFonts w:ascii="Times New Roman" w:hAnsi="Times New Roman" w:cs="Times New Roman"/>
          <w:color w:val="000000"/>
          <w:sz w:val="28"/>
          <w:szCs w:val="28"/>
        </w:rPr>
        <w:t>- Анализировать, сопоставлять, сравнивать и находить отличия</w:t>
      </w:r>
      <w:r w:rsidRPr="00622767">
        <w:rPr>
          <w:rFonts w:ascii="Times New Roman CYR" w:hAnsi="Times New Roman CYR" w:cs="Times New Roman CYR"/>
          <w:sz w:val="28"/>
          <w:szCs w:val="28"/>
        </w:rPr>
        <w:t>.</w:t>
      </w:r>
    </w:p>
    <w:p w:rsidR="00D77D2B" w:rsidRPr="00622767" w:rsidRDefault="00D77D2B" w:rsidP="00D77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767">
        <w:rPr>
          <w:rFonts w:ascii="Times New Roman" w:hAnsi="Times New Roman" w:cs="Times New Roman"/>
          <w:i/>
          <w:sz w:val="28"/>
          <w:szCs w:val="28"/>
        </w:rPr>
        <w:lastRenderedPageBreak/>
        <w:t>-</w:t>
      </w:r>
      <w:r w:rsidRPr="00622767">
        <w:rPr>
          <w:rFonts w:ascii="Times New Roman" w:hAnsi="Times New Roman" w:cs="Times New Roman"/>
          <w:sz w:val="28"/>
          <w:szCs w:val="28"/>
        </w:rPr>
        <w:t xml:space="preserve"> Определять и формулировать цель деятельности на уроке.                                                                                                                                            - Учиться проговаривать последовательность действий на уроке.                                                                                                                                   - Учиться готовить рабочее место.                                                                                                                                                                                                 - Осуществлять самоконтроль при выполнении задания.                                                                                                                                                                   - Учиться передавать настроение в творческой работе.                                                                                                                                                     - Совместно с  учителем и другими учениками давать эмоциональную оценку деятельности класса на уроке.                                                                   - Наблюдать, сравнивать и анализировать  явления природы.                                                                                                                                            </w:t>
      </w:r>
      <w:proofErr w:type="gramStart"/>
      <w:r w:rsidRPr="00622767">
        <w:rPr>
          <w:rFonts w:ascii="Times New Roman" w:hAnsi="Times New Roman" w:cs="Times New Roman"/>
          <w:sz w:val="28"/>
          <w:szCs w:val="28"/>
        </w:rPr>
        <w:t>-Г</w:t>
      </w:r>
      <w:proofErr w:type="gramEnd"/>
      <w:r w:rsidRPr="00622767">
        <w:rPr>
          <w:rFonts w:ascii="Times New Roman" w:hAnsi="Times New Roman" w:cs="Times New Roman"/>
          <w:sz w:val="28"/>
          <w:szCs w:val="28"/>
        </w:rPr>
        <w:t>руппировать предметы по общему признаку.</w:t>
      </w:r>
    </w:p>
    <w:p w:rsidR="00D77D2B" w:rsidRPr="00622767" w:rsidRDefault="00D77D2B" w:rsidP="00D77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767">
        <w:rPr>
          <w:rFonts w:ascii="Times New Roman" w:hAnsi="Times New Roman" w:cs="Times New Roman"/>
          <w:sz w:val="28"/>
          <w:szCs w:val="28"/>
        </w:rPr>
        <w:t>-Ориентироваться в материале на страницах учебника.</w:t>
      </w:r>
    </w:p>
    <w:p w:rsidR="00D77D2B" w:rsidRPr="00622767" w:rsidRDefault="00D77D2B" w:rsidP="00D77D2B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sz w:val="28"/>
          <w:szCs w:val="28"/>
        </w:rPr>
        <w:t>-Учиться слушать и слышать учителя и одноклассников, совместно обсуждать предложенную или выявленную проблему.</w:t>
      </w:r>
    </w:p>
    <w:p w:rsidR="00D77D2B" w:rsidRPr="00622767" w:rsidRDefault="00D77D2B" w:rsidP="00D77D2B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22767">
        <w:rPr>
          <w:rFonts w:ascii="Times New Roman" w:hAnsi="Times New Roman" w:cs="Times New Roman"/>
          <w:b/>
          <w:i/>
          <w:color w:val="000000"/>
          <w:sz w:val="28"/>
          <w:szCs w:val="28"/>
        </w:rPr>
        <w:t>Личностные результаты.</w:t>
      </w:r>
    </w:p>
    <w:p w:rsidR="00D77D2B" w:rsidRPr="00622767" w:rsidRDefault="00D77D2B" w:rsidP="00D77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767">
        <w:rPr>
          <w:rFonts w:ascii="Times New Roman" w:hAnsi="Times New Roman" w:cs="Times New Roman"/>
          <w:sz w:val="28"/>
          <w:szCs w:val="28"/>
        </w:rPr>
        <w:t>- Положительно относиться к учению.</w:t>
      </w:r>
    </w:p>
    <w:p w:rsidR="00D77D2B" w:rsidRPr="00622767" w:rsidRDefault="00D77D2B" w:rsidP="00D77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767">
        <w:rPr>
          <w:rFonts w:ascii="Times New Roman" w:hAnsi="Times New Roman" w:cs="Times New Roman"/>
          <w:sz w:val="28"/>
          <w:szCs w:val="28"/>
        </w:rPr>
        <w:t>-Самостоятельно определять и объяснять свои чувства и ощущения, возникающие в результате наблюдения, обсуждения.</w:t>
      </w:r>
    </w:p>
    <w:p w:rsidR="00D77D2B" w:rsidRPr="00622767" w:rsidRDefault="00D77D2B" w:rsidP="00D77D2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622767">
        <w:rPr>
          <w:rFonts w:ascii="Times New Roman" w:hAnsi="Times New Roman" w:cs="Times New Roman"/>
          <w:sz w:val="28"/>
          <w:szCs w:val="28"/>
        </w:rPr>
        <w:t>-Чувствовать удовлетворение от сделанного или созданного самим для родных, друзей, для себя.</w:t>
      </w:r>
      <w:proofErr w:type="gramEnd"/>
    </w:p>
    <w:p w:rsidR="00D77D2B" w:rsidRPr="00622767" w:rsidRDefault="00D77D2B" w:rsidP="00D77D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2767">
        <w:rPr>
          <w:rFonts w:ascii="Times New Roman" w:hAnsi="Times New Roman" w:cs="Times New Roman"/>
          <w:sz w:val="28"/>
          <w:szCs w:val="28"/>
        </w:rPr>
        <w:t>-Бережно относиться к результатам своего труда и труда одноклассников.</w:t>
      </w:r>
    </w:p>
    <w:p w:rsidR="00D77D2B" w:rsidRPr="00622767" w:rsidRDefault="00D77D2B" w:rsidP="00CA31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13632" w:rsidRPr="00622767" w:rsidRDefault="00213632" w:rsidP="00CA31E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812EB" w:rsidRPr="00622767" w:rsidRDefault="00E812EB" w:rsidP="00E812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22767">
        <w:rPr>
          <w:rFonts w:ascii="Times New Roman" w:hAnsi="Times New Roman"/>
          <w:b/>
          <w:color w:val="000000"/>
          <w:sz w:val="28"/>
          <w:szCs w:val="28"/>
        </w:rPr>
        <w:t>6.Содержание Изобразительного искусства в 5  классе.</w:t>
      </w:r>
    </w:p>
    <w:p w:rsidR="00E812EB" w:rsidRPr="00622767" w:rsidRDefault="00E812EB" w:rsidP="00E812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22767">
        <w:rPr>
          <w:rFonts w:ascii="Times New Roman" w:hAnsi="Times New Roman"/>
          <w:b/>
          <w:i/>
          <w:color w:val="000000"/>
          <w:sz w:val="28"/>
          <w:szCs w:val="28"/>
        </w:rPr>
        <w:t xml:space="preserve"> Раздел 1. </w:t>
      </w:r>
      <w:r w:rsidRPr="00622767">
        <w:rPr>
          <w:rFonts w:ascii="Times New Roman" w:hAnsi="Times New Roman"/>
          <w:b/>
          <w:bCs/>
          <w:i/>
          <w:color w:val="000000"/>
          <w:sz w:val="28"/>
          <w:szCs w:val="28"/>
        </w:rPr>
        <w:t>Древние корни народного искусства.</w:t>
      </w:r>
      <w:r w:rsidRPr="00622767">
        <w:rPr>
          <w:rFonts w:ascii="Times New Roman" w:hAnsi="Times New Roman"/>
          <w:b/>
          <w:i/>
          <w:color w:val="000000"/>
          <w:sz w:val="28"/>
          <w:szCs w:val="28"/>
        </w:rPr>
        <w:t xml:space="preserve"> (8 ч)</w:t>
      </w:r>
    </w:p>
    <w:p w:rsidR="00E812EB" w:rsidRPr="00622767" w:rsidRDefault="00E812EB" w:rsidP="00E812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22767">
        <w:rPr>
          <w:rFonts w:ascii="Times New Roman" w:hAnsi="Times New Roman"/>
          <w:color w:val="000000"/>
          <w:sz w:val="28"/>
          <w:szCs w:val="28"/>
        </w:rPr>
        <w:t xml:space="preserve">Знакомство с образами народного искусства: орнамент, внутренний мир русской избы, конструкция и декор предметов народного быта, украшение,  костюм. </w:t>
      </w:r>
    </w:p>
    <w:p w:rsidR="00E812EB" w:rsidRPr="00622767" w:rsidRDefault="00E812EB" w:rsidP="00E812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22767">
        <w:rPr>
          <w:rFonts w:ascii="Times New Roman" w:hAnsi="Times New Roman"/>
          <w:b/>
          <w:bCs/>
          <w:color w:val="000000"/>
          <w:sz w:val="28"/>
          <w:szCs w:val="28"/>
        </w:rPr>
        <w:t>Художественный материал</w:t>
      </w:r>
    </w:p>
    <w:p w:rsidR="00E812EB" w:rsidRPr="00622767" w:rsidRDefault="00E812EB" w:rsidP="00E812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2767">
        <w:rPr>
          <w:rFonts w:ascii="Times New Roman" w:hAnsi="Times New Roman"/>
          <w:color w:val="000000"/>
          <w:sz w:val="28"/>
          <w:szCs w:val="28"/>
        </w:rPr>
        <w:t>Изучение произведений архи</w:t>
      </w:r>
      <w:r w:rsidRPr="00622767">
        <w:rPr>
          <w:rFonts w:ascii="Times New Roman" w:hAnsi="Times New Roman"/>
          <w:color w:val="000000"/>
          <w:sz w:val="28"/>
          <w:szCs w:val="28"/>
        </w:rPr>
        <w:softHyphen/>
        <w:t>тектуры, народных костюмов, вышивок (репродукции, презентации).</w:t>
      </w:r>
    </w:p>
    <w:p w:rsidR="00E812EB" w:rsidRPr="00622767" w:rsidRDefault="00E812EB" w:rsidP="00E812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2767">
        <w:rPr>
          <w:rFonts w:ascii="Times New Roman" w:hAnsi="Times New Roman"/>
          <w:b/>
          <w:bCs/>
          <w:color w:val="000000"/>
          <w:sz w:val="28"/>
          <w:szCs w:val="28"/>
        </w:rPr>
        <w:t>Художественно-творческая деятельность учащихся</w:t>
      </w:r>
    </w:p>
    <w:p w:rsidR="00E812EB" w:rsidRPr="00622767" w:rsidRDefault="00E812EB" w:rsidP="00E812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2767">
        <w:rPr>
          <w:rFonts w:ascii="Times New Roman" w:hAnsi="Times New Roman"/>
          <w:color w:val="000000"/>
          <w:sz w:val="28"/>
          <w:szCs w:val="28"/>
        </w:rPr>
        <w:t>Использование языка народного искусства в собственной художественно-творческой деятельности. Композиция на плоскости.</w:t>
      </w:r>
    </w:p>
    <w:p w:rsidR="00E812EB" w:rsidRPr="00622767" w:rsidRDefault="00E812EB" w:rsidP="00E812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22767">
        <w:rPr>
          <w:rFonts w:ascii="Times New Roman" w:hAnsi="Times New Roman"/>
          <w:b/>
          <w:i/>
          <w:color w:val="000000"/>
          <w:sz w:val="28"/>
          <w:szCs w:val="28"/>
        </w:rPr>
        <w:t xml:space="preserve">Раздел 2.   </w:t>
      </w:r>
      <w:r w:rsidRPr="00622767">
        <w:rPr>
          <w:rFonts w:ascii="Times New Roman" w:hAnsi="Times New Roman"/>
          <w:b/>
          <w:bCs/>
          <w:i/>
          <w:color w:val="000000"/>
          <w:sz w:val="28"/>
          <w:szCs w:val="28"/>
        </w:rPr>
        <w:t>Связь времён в народном искусстве</w:t>
      </w:r>
      <w:r w:rsidRPr="00622767">
        <w:rPr>
          <w:rFonts w:ascii="Times New Roman" w:hAnsi="Times New Roman"/>
          <w:b/>
          <w:i/>
          <w:color w:val="000000"/>
          <w:sz w:val="28"/>
          <w:szCs w:val="28"/>
        </w:rPr>
        <w:t xml:space="preserve"> (7 ч)</w:t>
      </w:r>
    </w:p>
    <w:p w:rsidR="00E812EB" w:rsidRPr="00622767" w:rsidRDefault="00E812EB" w:rsidP="00E812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2767">
        <w:rPr>
          <w:rFonts w:ascii="Times New Roman" w:hAnsi="Times New Roman"/>
          <w:color w:val="000000"/>
          <w:sz w:val="28"/>
          <w:szCs w:val="28"/>
        </w:rPr>
        <w:lastRenderedPageBreak/>
        <w:t xml:space="preserve">Древние образы в современных игрушках, предметах быта.                                                                                                                                              </w:t>
      </w:r>
      <w:r w:rsidRPr="00622767">
        <w:rPr>
          <w:rFonts w:ascii="Times New Roman" w:hAnsi="Times New Roman"/>
          <w:b/>
          <w:bCs/>
          <w:color w:val="000000"/>
          <w:sz w:val="28"/>
          <w:szCs w:val="28"/>
        </w:rPr>
        <w:t xml:space="preserve">Художественный материал  </w:t>
      </w:r>
      <w:r w:rsidRPr="0062276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Репродукции народных игрушек, предметов быта.</w:t>
      </w:r>
    </w:p>
    <w:p w:rsidR="00E812EB" w:rsidRPr="00622767" w:rsidRDefault="00E812EB" w:rsidP="00E812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22767">
        <w:rPr>
          <w:rFonts w:ascii="Times New Roman" w:hAnsi="Times New Roman"/>
          <w:b/>
          <w:bCs/>
          <w:color w:val="000000"/>
          <w:sz w:val="28"/>
          <w:szCs w:val="28"/>
        </w:rPr>
        <w:t>Художественно-творческая деятельность учащихся</w:t>
      </w:r>
    </w:p>
    <w:p w:rsidR="00E812EB" w:rsidRPr="00622767" w:rsidRDefault="00E812EB" w:rsidP="00E812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2767">
        <w:rPr>
          <w:rFonts w:ascii="Times New Roman" w:hAnsi="Times New Roman"/>
          <w:color w:val="000000"/>
          <w:sz w:val="28"/>
          <w:szCs w:val="28"/>
        </w:rPr>
        <w:t xml:space="preserve">Использование языка народного искусства в собственной художественно-творческой деятельности. </w:t>
      </w:r>
      <w:r w:rsidRPr="00622767">
        <w:rPr>
          <w:rFonts w:ascii="Times New Roman" w:hAnsi="Times New Roman"/>
          <w:bCs/>
          <w:color w:val="000000"/>
          <w:sz w:val="28"/>
          <w:szCs w:val="28"/>
        </w:rPr>
        <w:t>Создание творческих работ «Гжель», «Городец», «</w:t>
      </w:r>
      <w:proofErr w:type="spellStart"/>
      <w:r w:rsidRPr="00622767">
        <w:rPr>
          <w:rFonts w:ascii="Times New Roman" w:hAnsi="Times New Roman"/>
          <w:bCs/>
          <w:color w:val="000000"/>
          <w:sz w:val="28"/>
          <w:szCs w:val="28"/>
        </w:rPr>
        <w:t>Жостово</w:t>
      </w:r>
      <w:proofErr w:type="spellEnd"/>
      <w:r w:rsidRPr="00622767">
        <w:rPr>
          <w:rFonts w:ascii="Times New Roman" w:hAnsi="Times New Roman"/>
          <w:bCs/>
          <w:color w:val="000000"/>
          <w:sz w:val="28"/>
          <w:szCs w:val="28"/>
        </w:rPr>
        <w:t xml:space="preserve">». </w:t>
      </w:r>
    </w:p>
    <w:p w:rsidR="00E812EB" w:rsidRPr="00622767" w:rsidRDefault="00E812EB" w:rsidP="00E812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22767">
        <w:rPr>
          <w:rFonts w:ascii="Times New Roman" w:hAnsi="Times New Roman"/>
          <w:b/>
          <w:i/>
          <w:color w:val="000000"/>
          <w:sz w:val="28"/>
          <w:szCs w:val="28"/>
        </w:rPr>
        <w:t xml:space="preserve">Раздел 3. </w:t>
      </w:r>
      <w:r w:rsidRPr="00622767">
        <w:rPr>
          <w:rFonts w:ascii="Times New Roman" w:hAnsi="Times New Roman"/>
          <w:b/>
          <w:bCs/>
          <w:i/>
          <w:color w:val="000000"/>
          <w:sz w:val="28"/>
          <w:szCs w:val="28"/>
        </w:rPr>
        <w:t>Декор-человек, общество, время.</w:t>
      </w:r>
      <w:r w:rsidRPr="00622767">
        <w:rPr>
          <w:rFonts w:ascii="Times New Roman" w:hAnsi="Times New Roman"/>
          <w:b/>
          <w:i/>
          <w:color w:val="000000"/>
          <w:sz w:val="28"/>
          <w:szCs w:val="28"/>
        </w:rPr>
        <w:t xml:space="preserve"> (10 ч)</w:t>
      </w:r>
    </w:p>
    <w:p w:rsidR="00E812EB" w:rsidRPr="00622767" w:rsidRDefault="00E812EB" w:rsidP="00E812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22767">
        <w:rPr>
          <w:rFonts w:ascii="Times New Roman" w:hAnsi="Times New Roman"/>
          <w:color w:val="000000"/>
          <w:sz w:val="28"/>
          <w:szCs w:val="28"/>
        </w:rPr>
        <w:t>Роль народных художественных промыслов в современной жизни.</w:t>
      </w:r>
    </w:p>
    <w:p w:rsidR="00E812EB" w:rsidRPr="00622767" w:rsidRDefault="00E812EB" w:rsidP="00E812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622767">
        <w:rPr>
          <w:rFonts w:ascii="Times New Roman" w:hAnsi="Times New Roman"/>
          <w:b/>
          <w:bCs/>
          <w:color w:val="000000"/>
          <w:sz w:val="28"/>
          <w:szCs w:val="28"/>
        </w:rPr>
        <w:t>Художественный материал</w:t>
      </w:r>
    </w:p>
    <w:p w:rsidR="00E812EB" w:rsidRPr="00622767" w:rsidRDefault="00E812EB" w:rsidP="00E812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2767">
        <w:rPr>
          <w:rFonts w:ascii="Times New Roman" w:hAnsi="Times New Roman"/>
          <w:color w:val="000000"/>
          <w:sz w:val="28"/>
          <w:szCs w:val="28"/>
        </w:rPr>
        <w:t>Репродукции народных костюмов, вышивок, украшений, геральдических знаков.</w:t>
      </w:r>
    </w:p>
    <w:p w:rsidR="00E812EB" w:rsidRPr="00622767" w:rsidRDefault="00E812EB" w:rsidP="00E812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2767">
        <w:rPr>
          <w:rFonts w:ascii="Times New Roman" w:hAnsi="Times New Roman"/>
          <w:b/>
          <w:bCs/>
          <w:color w:val="000000"/>
          <w:sz w:val="28"/>
          <w:szCs w:val="28"/>
        </w:rPr>
        <w:t>Художественно-творческая деятельность учащихся</w:t>
      </w:r>
    </w:p>
    <w:p w:rsidR="00E812EB" w:rsidRPr="00622767" w:rsidRDefault="00E812EB" w:rsidP="00E812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2767">
        <w:rPr>
          <w:rFonts w:ascii="Times New Roman" w:hAnsi="Times New Roman"/>
          <w:color w:val="000000"/>
          <w:sz w:val="28"/>
          <w:szCs w:val="28"/>
        </w:rPr>
        <w:t xml:space="preserve">Использование языка народного искусства в собственной художественно-творческой деятельности. Композиция </w:t>
      </w:r>
      <w:r w:rsidR="00390E72">
        <w:rPr>
          <w:rFonts w:ascii="Times New Roman" w:hAnsi="Times New Roman"/>
          <w:color w:val="000000"/>
          <w:sz w:val="28"/>
          <w:szCs w:val="28"/>
        </w:rPr>
        <w:t>на плоскости и в объ</w:t>
      </w:r>
      <w:r w:rsidRPr="00622767">
        <w:rPr>
          <w:rFonts w:ascii="Times New Roman" w:hAnsi="Times New Roman"/>
          <w:color w:val="000000"/>
          <w:sz w:val="28"/>
          <w:szCs w:val="28"/>
        </w:rPr>
        <w:t>ёме.</w:t>
      </w:r>
    </w:p>
    <w:p w:rsidR="00E812EB" w:rsidRPr="00622767" w:rsidRDefault="00E812EB" w:rsidP="00E812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 w:rsidRPr="00622767">
        <w:rPr>
          <w:rFonts w:ascii="Times New Roman" w:hAnsi="Times New Roman"/>
          <w:b/>
          <w:i/>
          <w:color w:val="000000"/>
          <w:sz w:val="28"/>
          <w:szCs w:val="28"/>
        </w:rPr>
        <w:t>Разде</w:t>
      </w:r>
      <w:r w:rsidR="00D63BFC" w:rsidRPr="00622767">
        <w:rPr>
          <w:rFonts w:ascii="Times New Roman" w:hAnsi="Times New Roman"/>
          <w:b/>
          <w:i/>
          <w:color w:val="000000"/>
          <w:sz w:val="28"/>
          <w:szCs w:val="28"/>
        </w:rPr>
        <w:t>л 4</w:t>
      </w:r>
      <w:r w:rsidRPr="00622767">
        <w:rPr>
          <w:rFonts w:ascii="Times New Roman" w:hAnsi="Times New Roman"/>
          <w:b/>
          <w:i/>
          <w:color w:val="000000"/>
          <w:sz w:val="28"/>
          <w:szCs w:val="28"/>
        </w:rPr>
        <w:t xml:space="preserve">.   </w:t>
      </w:r>
      <w:r w:rsidRPr="00622767">
        <w:rPr>
          <w:rFonts w:ascii="Times New Roman" w:hAnsi="Times New Roman"/>
          <w:b/>
          <w:bCs/>
          <w:i/>
          <w:color w:val="000000"/>
          <w:sz w:val="28"/>
          <w:szCs w:val="28"/>
        </w:rPr>
        <w:t xml:space="preserve">Декоративное искусство в  современном мире. </w:t>
      </w:r>
      <w:r w:rsidRPr="00622767">
        <w:rPr>
          <w:rFonts w:ascii="Times New Roman" w:hAnsi="Times New Roman"/>
          <w:b/>
          <w:i/>
          <w:color w:val="000000"/>
          <w:sz w:val="28"/>
          <w:szCs w:val="28"/>
        </w:rPr>
        <w:t>(9 ч)</w:t>
      </w:r>
    </w:p>
    <w:p w:rsidR="00E812EB" w:rsidRPr="00622767" w:rsidRDefault="00E812EB" w:rsidP="00E812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622767">
        <w:rPr>
          <w:rFonts w:ascii="Times New Roman" w:hAnsi="Times New Roman"/>
          <w:color w:val="000000"/>
          <w:sz w:val="28"/>
          <w:szCs w:val="28"/>
        </w:rPr>
        <w:t>Роль декоративного искусства в жизни человека и общества.</w:t>
      </w:r>
    </w:p>
    <w:p w:rsidR="00E812EB" w:rsidRPr="00622767" w:rsidRDefault="00E812EB" w:rsidP="00E812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2767">
        <w:rPr>
          <w:rFonts w:ascii="Times New Roman" w:hAnsi="Times New Roman"/>
          <w:b/>
          <w:bCs/>
          <w:color w:val="000000"/>
          <w:sz w:val="28"/>
          <w:szCs w:val="28"/>
        </w:rPr>
        <w:t xml:space="preserve">Художественный материал  </w:t>
      </w:r>
      <w:r w:rsidRPr="00622767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Выставочное искусство, витражи, тряпичная кукла, керамика (репродукции, презентации).</w:t>
      </w:r>
    </w:p>
    <w:p w:rsidR="00E812EB" w:rsidRPr="00622767" w:rsidRDefault="00E812EB" w:rsidP="00E812E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22767">
        <w:rPr>
          <w:rFonts w:ascii="Times New Roman" w:hAnsi="Times New Roman"/>
          <w:b/>
          <w:bCs/>
          <w:color w:val="000000"/>
          <w:sz w:val="28"/>
          <w:szCs w:val="28"/>
        </w:rPr>
        <w:t>Художественно-творческая деятельность учащихся</w:t>
      </w:r>
    </w:p>
    <w:p w:rsidR="00D63BFC" w:rsidRPr="00622767" w:rsidRDefault="00E812EB" w:rsidP="00080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622767">
        <w:rPr>
          <w:rFonts w:ascii="Times New Roman" w:hAnsi="Times New Roman"/>
          <w:color w:val="000000"/>
          <w:sz w:val="28"/>
          <w:szCs w:val="28"/>
        </w:rPr>
        <w:t>Использование языка народного искусства в собственной художественно-творческой деятельности.</w:t>
      </w:r>
      <w:r w:rsidRPr="0062276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:rsidR="007E5DB1" w:rsidRPr="00622767" w:rsidRDefault="007E5DB1" w:rsidP="00080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2C3972" w:rsidRPr="00622767" w:rsidRDefault="00E812EB" w:rsidP="00080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22767">
        <w:rPr>
          <w:rFonts w:ascii="Times New Roman" w:hAnsi="Times New Roman"/>
          <w:b/>
          <w:color w:val="000000"/>
          <w:sz w:val="28"/>
          <w:szCs w:val="28"/>
        </w:rPr>
        <w:t>7</w:t>
      </w:r>
      <w:r w:rsidR="00E96CEC" w:rsidRPr="00622767">
        <w:rPr>
          <w:rFonts w:ascii="Times New Roman" w:hAnsi="Times New Roman"/>
          <w:b/>
          <w:color w:val="000000"/>
          <w:sz w:val="28"/>
          <w:szCs w:val="28"/>
        </w:rPr>
        <w:t>. Тематическое планирование.</w:t>
      </w:r>
    </w:p>
    <w:tbl>
      <w:tblPr>
        <w:tblStyle w:val="a3"/>
        <w:tblW w:w="14816" w:type="dxa"/>
        <w:tblLayout w:type="fixed"/>
        <w:tblLook w:val="04A0" w:firstRow="1" w:lastRow="0" w:firstColumn="1" w:lastColumn="0" w:noHBand="0" w:noVBand="1"/>
      </w:tblPr>
      <w:tblGrid>
        <w:gridCol w:w="676"/>
        <w:gridCol w:w="3401"/>
        <w:gridCol w:w="5954"/>
        <w:gridCol w:w="4785"/>
      </w:tblGrid>
      <w:tr w:rsidR="00390E72" w:rsidRPr="00622767" w:rsidTr="00390E72">
        <w:trPr>
          <w:trHeight w:val="727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E72" w:rsidRPr="00622767" w:rsidRDefault="00390E72" w:rsidP="00C23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22767">
              <w:rPr>
                <w:rFonts w:ascii="Times New Roman CYR" w:hAnsi="Times New Roman CYR" w:cs="Times New Roman CYR"/>
                <w:sz w:val="28"/>
                <w:szCs w:val="28"/>
              </w:rPr>
              <w:t>№</w:t>
            </w:r>
          </w:p>
          <w:p w:rsidR="00390E72" w:rsidRPr="00622767" w:rsidRDefault="00390E72" w:rsidP="00C23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E72" w:rsidRPr="00622767" w:rsidRDefault="00390E72" w:rsidP="00C23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22767">
              <w:rPr>
                <w:rFonts w:ascii="Times New Roman CYR" w:hAnsi="Times New Roman CYR" w:cs="Times New Roman CYR"/>
                <w:sz w:val="28"/>
                <w:szCs w:val="28"/>
              </w:rPr>
              <w:t>Наименование разделов и тем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E72" w:rsidRPr="00622767" w:rsidRDefault="00390E72" w:rsidP="00C23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Содержание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90E72" w:rsidRPr="00622767" w:rsidRDefault="00390E72" w:rsidP="00C23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Характеристика основных видов деятельности учащихся</w:t>
            </w:r>
          </w:p>
        </w:tc>
      </w:tr>
      <w:tr w:rsidR="00390E72" w:rsidRPr="00622767" w:rsidTr="00390E72">
        <w:trPr>
          <w:trHeight w:val="239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E72" w:rsidRPr="00622767" w:rsidRDefault="00390E72" w:rsidP="00C23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22767">
              <w:rPr>
                <w:rFonts w:ascii="Times New Roman CYR" w:hAnsi="Times New Roman CYR" w:cs="Times New Roman CYR"/>
                <w:sz w:val="28"/>
                <w:szCs w:val="28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E72" w:rsidRPr="00622767" w:rsidRDefault="00390E72" w:rsidP="00C23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22767">
              <w:rPr>
                <w:rFonts w:ascii="Times New Roman CYR" w:hAnsi="Times New Roman CYR" w:cs="Times New Roman CYR"/>
                <w:sz w:val="28"/>
                <w:szCs w:val="28"/>
              </w:rPr>
              <w:t>Древние</w:t>
            </w:r>
            <w:r w:rsidRPr="00622767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u w:val="single"/>
              </w:rPr>
              <w:t xml:space="preserve"> </w:t>
            </w:r>
            <w:r w:rsidRPr="00622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корни народного искусства.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E72" w:rsidRPr="00622767" w:rsidRDefault="00390E72" w:rsidP="00390E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7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Знакомство с образами народного искусства: орнамент, внутренний мир русской избы, конструкция и декор предметов народного быта, украшение,  костюм. </w:t>
            </w:r>
          </w:p>
          <w:p w:rsidR="00390E72" w:rsidRPr="00622767" w:rsidRDefault="00390E72" w:rsidP="00C23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E72" w:rsidRPr="00390E72" w:rsidRDefault="00390E72" w:rsidP="00390E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2767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 языка народного искусства в собственной художественно-творческой деятельности. Композиция на плоскости.</w:t>
            </w:r>
          </w:p>
        </w:tc>
      </w:tr>
      <w:tr w:rsidR="00390E72" w:rsidRPr="00622767" w:rsidTr="00390E72">
        <w:trPr>
          <w:trHeight w:val="314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E72" w:rsidRPr="00622767" w:rsidRDefault="00390E72" w:rsidP="00C23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22767"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2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E72" w:rsidRPr="00622767" w:rsidRDefault="00390E72" w:rsidP="00C23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22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Связь времён в народном искусстве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E72" w:rsidRPr="00622767" w:rsidRDefault="00390E72" w:rsidP="00C23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227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Древние образы в современных игрушках, предметах быта.                                                                                                                                              </w:t>
            </w: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E72" w:rsidRPr="00622767" w:rsidRDefault="00390E72" w:rsidP="00390E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27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Использование языка народного искусства в собственной художественно-творческой деятельности. </w:t>
            </w:r>
            <w:r w:rsidRPr="0062276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Создание творческих работ «Гжель», «Городец», «</w:t>
            </w:r>
            <w:proofErr w:type="spellStart"/>
            <w:r w:rsidRPr="0062276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Жостово</w:t>
            </w:r>
            <w:proofErr w:type="spellEnd"/>
            <w:r w:rsidRPr="00622767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». </w:t>
            </w:r>
          </w:p>
          <w:p w:rsidR="00390E72" w:rsidRPr="00622767" w:rsidRDefault="00390E72" w:rsidP="00C23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390E72" w:rsidRPr="00622767" w:rsidTr="00390E72">
        <w:trPr>
          <w:trHeight w:val="314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E72" w:rsidRPr="00622767" w:rsidRDefault="00390E72" w:rsidP="00C23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22767">
              <w:rPr>
                <w:rFonts w:ascii="Times New Roman CYR" w:hAnsi="Times New Roman CYR" w:cs="Times New Roman CYR"/>
                <w:sz w:val="28"/>
                <w:szCs w:val="28"/>
              </w:rPr>
              <w:t>3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E72" w:rsidRPr="00622767" w:rsidRDefault="00390E72" w:rsidP="00C23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22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Деко</w:t>
            </w:r>
            <w:proofErr w:type="gramStart"/>
            <w:r w:rsidRPr="00622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р-</w:t>
            </w:r>
            <w:proofErr w:type="gramEnd"/>
            <w:r w:rsidRPr="00622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человек, общество, время.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E72" w:rsidRPr="00622767" w:rsidRDefault="00390E72" w:rsidP="00390E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767">
              <w:rPr>
                <w:rFonts w:ascii="Times New Roman" w:hAnsi="Times New Roman"/>
                <w:color w:val="000000"/>
                <w:sz w:val="28"/>
                <w:szCs w:val="28"/>
              </w:rPr>
              <w:t>Роль народных художественных промыслов в современной жизни.</w:t>
            </w:r>
          </w:p>
          <w:p w:rsidR="00390E72" w:rsidRPr="00622767" w:rsidRDefault="00390E72" w:rsidP="00C23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E72" w:rsidRPr="00622767" w:rsidRDefault="00390E72" w:rsidP="00390E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2276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Использование языка народного искусства в собственной художественно-творческой деятельности. Композиция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 плоскости и в объ</w:t>
            </w:r>
            <w:r w:rsidRPr="00622767">
              <w:rPr>
                <w:rFonts w:ascii="Times New Roman" w:hAnsi="Times New Roman"/>
                <w:color w:val="000000"/>
                <w:sz w:val="28"/>
                <w:szCs w:val="28"/>
              </w:rPr>
              <w:t>ёме.</w:t>
            </w:r>
          </w:p>
          <w:p w:rsidR="00390E72" w:rsidRPr="00622767" w:rsidRDefault="00390E72" w:rsidP="00C23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390E72" w:rsidRPr="00622767" w:rsidTr="00390E72">
        <w:trPr>
          <w:trHeight w:val="314"/>
        </w:trPr>
        <w:tc>
          <w:tcPr>
            <w:tcW w:w="6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E72" w:rsidRPr="00622767" w:rsidRDefault="00390E72" w:rsidP="00C23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22767">
              <w:rPr>
                <w:rFonts w:ascii="Times New Roman CYR" w:hAnsi="Times New Roman CYR" w:cs="Times New Roman CYR"/>
                <w:sz w:val="28"/>
                <w:szCs w:val="28"/>
              </w:rPr>
              <w:t>4</w:t>
            </w:r>
          </w:p>
        </w:tc>
        <w:tc>
          <w:tcPr>
            <w:tcW w:w="34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E72" w:rsidRPr="00622767" w:rsidRDefault="00390E72" w:rsidP="00C23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227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Декоративное искусство в современном мире.</w:t>
            </w:r>
          </w:p>
        </w:tc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0E72" w:rsidRPr="00622767" w:rsidRDefault="00390E72" w:rsidP="00390E7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22767">
              <w:rPr>
                <w:rFonts w:ascii="Times New Roman" w:hAnsi="Times New Roman"/>
                <w:color w:val="000000"/>
                <w:sz w:val="28"/>
                <w:szCs w:val="28"/>
              </w:rPr>
              <w:t>Роль декоративного искусства в жизни человека и общества.</w:t>
            </w:r>
          </w:p>
          <w:p w:rsidR="00390E72" w:rsidRPr="00622767" w:rsidRDefault="00390E72" w:rsidP="00C23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0E72" w:rsidRPr="00622767" w:rsidRDefault="001A7A14" w:rsidP="00C234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 w:rsidRPr="00622767">
              <w:rPr>
                <w:rFonts w:ascii="Times New Roman" w:hAnsi="Times New Roman"/>
                <w:color w:val="000000"/>
                <w:sz w:val="28"/>
                <w:szCs w:val="28"/>
              </w:rPr>
              <w:t>Использование языка народного искусства в собственной художественно-творческой деятельности</w:t>
            </w:r>
          </w:p>
        </w:tc>
      </w:tr>
    </w:tbl>
    <w:p w:rsidR="007E5DB1" w:rsidRPr="00622767" w:rsidRDefault="007E5DB1" w:rsidP="00080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96CEC" w:rsidRPr="00622767" w:rsidRDefault="002C3972" w:rsidP="00080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22767">
        <w:rPr>
          <w:rFonts w:ascii="Times New Roman" w:hAnsi="Times New Roman"/>
          <w:b/>
          <w:color w:val="000000"/>
          <w:sz w:val="28"/>
          <w:szCs w:val="28"/>
        </w:rPr>
        <w:t>Календарно-тематическое планирование.</w:t>
      </w:r>
    </w:p>
    <w:tbl>
      <w:tblPr>
        <w:tblW w:w="14868" w:type="dxa"/>
        <w:tblCellSpacing w:w="0" w:type="dxa"/>
        <w:tblInd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0"/>
        <w:gridCol w:w="3604"/>
        <w:gridCol w:w="1275"/>
        <w:gridCol w:w="1284"/>
        <w:gridCol w:w="15"/>
        <w:gridCol w:w="1678"/>
        <w:gridCol w:w="2410"/>
        <w:gridCol w:w="2123"/>
        <w:gridCol w:w="841"/>
        <w:gridCol w:w="838"/>
      </w:tblGrid>
      <w:tr w:rsidR="001A7A14" w:rsidRPr="00622767" w:rsidTr="002864DA">
        <w:trPr>
          <w:trHeight w:val="381"/>
          <w:tblCellSpacing w:w="0" w:type="dxa"/>
        </w:trPr>
        <w:tc>
          <w:tcPr>
            <w:tcW w:w="8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A14" w:rsidRPr="002864DA" w:rsidRDefault="001A7A14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A7A14" w:rsidRPr="002864DA" w:rsidRDefault="001A7A14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36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A14" w:rsidRPr="002864DA" w:rsidRDefault="001A7A14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27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A14" w:rsidRPr="002864DA" w:rsidRDefault="001A7A14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29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A14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деятельности</w:t>
            </w:r>
          </w:p>
        </w:tc>
        <w:tc>
          <w:tcPr>
            <w:tcW w:w="6211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1A7A14" w:rsidRPr="002864DA" w:rsidRDefault="001A7A14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</w:p>
          <w:p w:rsidR="001A7A14" w:rsidRPr="002864DA" w:rsidRDefault="001A7A14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</w:p>
        </w:tc>
        <w:tc>
          <w:tcPr>
            <w:tcW w:w="84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A14" w:rsidRPr="002864DA" w:rsidRDefault="001A7A14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</w:t>
            </w:r>
            <w:proofErr w:type="spellStart"/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</w:t>
            </w:r>
            <w:proofErr w:type="spellEnd"/>
          </w:p>
          <w:p w:rsidR="001A7A14" w:rsidRPr="002864DA" w:rsidRDefault="001A7A14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татов</w:t>
            </w:r>
          </w:p>
        </w:tc>
        <w:tc>
          <w:tcPr>
            <w:tcW w:w="83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A14" w:rsidRPr="002864DA" w:rsidRDefault="001A7A14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Коррек</w:t>
            </w:r>
            <w:proofErr w:type="spellEnd"/>
          </w:p>
          <w:p w:rsidR="001A7A14" w:rsidRPr="002864DA" w:rsidRDefault="001A7A14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</w:t>
            </w:r>
            <w:proofErr w:type="spellEnd"/>
          </w:p>
        </w:tc>
      </w:tr>
      <w:tr w:rsidR="001A7A14" w:rsidRPr="00622767" w:rsidTr="002864DA">
        <w:trPr>
          <w:trHeight w:val="448"/>
          <w:tblCellSpacing w:w="0" w:type="dxa"/>
        </w:trPr>
        <w:tc>
          <w:tcPr>
            <w:tcW w:w="80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A14" w:rsidRPr="002864DA" w:rsidRDefault="001A7A14" w:rsidP="00CD4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A14" w:rsidRPr="002864DA" w:rsidRDefault="001A7A14" w:rsidP="00CD4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A14" w:rsidRPr="002864DA" w:rsidRDefault="001A7A14" w:rsidP="00CD4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A14" w:rsidRPr="002864DA" w:rsidRDefault="001A7A14" w:rsidP="00CD4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1A7A14" w:rsidRPr="002864DA" w:rsidRDefault="002864DA" w:rsidP="002864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A14" w:rsidRPr="002864DA" w:rsidRDefault="001A7A14" w:rsidP="002864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</w:t>
            </w:r>
            <w:r w:rsidR="002864DA"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етные</w:t>
            </w: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A14" w:rsidRPr="002864DA" w:rsidRDefault="001A7A14" w:rsidP="00CD4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Метапредм</w:t>
            </w:r>
            <w:r w:rsidR="002864DA"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етные</w:t>
            </w:r>
            <w:proofErr w:type="spellEnd"/>
          </w:p>
        </w:tc>
        <w:tc>
          <w:tcPr>
            <w:tcW w:w="84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A14" w:rsidRPr="002864DA" w:rsidRDefault="001A7A14" w:rsidP="00CD4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A7A14" w:rsidRPr="002864DA" w:rsidRDefault="001A7A14" w:rsidP="00CD4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64DA" w:rsidRPr="00622767" w:rsidTr="00CB7833">
        <w:trPr>
          <w:trHeight w:val="240"/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proofErr w:type="spellStart"/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2864D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Древние корни народного искусства.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864DA" w:rsidRPr="007E539A" w:rsidRDefault="007E539A" w:rsidP="007E53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53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языка народного искусства в собственной </w:t>
            </w:r>
            <w:r w:rsidRPr="007E53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художественно-творческой деятельности. Композиция на плоскости.</w:t>
            </w:r>
          </w:p>
        </w:tc>
        <w:tc>
          <w:tcPr>
            <w:tcW w:w="16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47BD6" w:rsidRPr="00547BD6" w:rsidRDefault="00547BD6" w:rsidP="0054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547BD6">
              <w:rPr>
                <w:rFonts w:ascii="Times New Roman" w:hAnsi="Times New Roman" w:cs="Times New Roman"/>
                <w:sz w:val="24"/>
                <w:szCs w:val="24"/>
              </w:rPr>
              <w:t>Положительно относиться к учению.</w:t>
            </w:r>
          </w:p>
          <w:p w:rsidR="00547BD6" w:rsidRPr="00622767" w:rsidRDefault="00547BD6" w:rsidP="0054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BD6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определять и объяснять свои </w:t>
            </w:r>
            <w:r w:rsidRPr="00547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чувства и ощущения, возникающие в результате наблюдения, обсуждения</w:t>
            </w:r>
            <w:r w:rsidRPr="006227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64DA" w:rsidRPr="002864DA" w:rsidRDefault="002864DA" w:rsidP="00547BD6">
            <w:pPr>
              <w:spacing w:after="0" w:line="240" w:lineRule="auto"/>
              <w:ind w:left="4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-Знать основные понятия раздела, использовать художественные средства для создания образов, знать древние </w:t>
            </w: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корни народного искусства.</w:t>
            </w:r>
          </w:p>
        </w:tc>
        <w:tc>
          <w:tcPr>
            <w:tcW w:w="212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-</w:t>
            </w:r>
            <w:r w:rsidRPr="002864DA">
              <w:rPr>
                <w:rFonts w:ascii="Times New Roman CYR" w:hAnsi="Times New Roman CYR" w:cs="Times New Roman CYR"/>
                <w:sz w:val="24"/>
                <w:szCs w:val="24"/>
              </w:rPr>
              <w:t>уметь участвовать в диалоге, высказывать своё мнение,</w:t>
            </w:r>
          </w:p>
          <w:p w:rsidR="002864DA" w:rsidRPr="002864DA" w:rsidRDefault="002864DA" w:rsidP="00CD45FC">
            <w:pPr>
              <w:spacing w:after="0" w:line="240" w:lineRule="auto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864DA">
              <w:rPr>
                <w:rFonts w:ascii="Times New Roman CYR" w:hAnsi="Times New Roman CYR" w:cs="Times New Roman CYR"/>
                <w:sz w:val="24"/>
                <w:szCs w:val="24"/>
              </w:rPr>
              <w:t xml:space="preserve">выбирать и использовать </w:t>
            </w:r>
            <w:r w:rsidRPr="002864DA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выразительные средства в работе.</w:t>
            </w: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64DA" w:rsidRPr="00622767" w:rsidTr="00497161">
        <w:trPr>
          <w:trHeight w:val="315"/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образы в народном искусстве.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64DA" w:rsidRPr="00622767" w:rsidTr="002A3873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Орнамент как основа декоративного украшения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1A7A14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64DA" w:rsidRPr="00622767" w:rsidTr="0036701B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 русской избы.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1A7A14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64DA" w:rsidRPr="00622767" w:rsidTr="00C559C2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Внутренний мир русской избы.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1A7A14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64DA" w:rsidRPr="00622767" w:rsidTr="004941D9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Конструкция и декор предметов народного быта.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1A7A14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64DA" w:rsidRPr="00622767" w:rsidTr="00896DB0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Образы и мотивы в орнаментах русской вышивки.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1A7A14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64DA" w:rsidRPr="00622767" w:rsidTr="00896DB0">
        <w:trPr>
          <w:trHeight w:val="315"/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7-8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 праздничный костюм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1A7A14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A14" w:rsidRPr="00622767" w:rsidTr="002864DA">
        <w:trPr>
          <w:trHeight w:val="240"/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A14" w:rsidRPr="002864DA" w:rsidRDefault="001A7A14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 </w:t>
            </w:r>
            <w:proofErr w:type="spellStart"/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A14" w:rsidRPr="002864DA" w:rsidRDefault="001A7A14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2864D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Связь времён в народном искусстве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A14" w:rsidRPr="002864DA" w:rsidRDefault="001A7A14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A14" w:rsidRPr="002864DA" w:rsidRDefault="001A7A14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A14" w:rsidRPr="002864DA" w:rsidRDefault="001A7A14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A14" w:rsidRPr="002864DA" w:rsidRDefault="001A7A14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A14" w:rsidRPr="002864DA" w:rsidRDefault="001A7A14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A14" w:rsidRPr="002864DA" w:rsidRDefault="001A7A14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A14" w:rsidRPr="002864DA" w:rsidRDefault="001A7A14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64DA" w:rsidRPr="00622767" w:rsidTr="0087625A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праздничные обряды. Масленица.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864DA" w:rsidRPr="0006150D" w:rsidRDefault="0006150D" w:rsidP="0006150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150D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языка народного искусства в собственной художественно-творческой деятельности</w:t>
            </w:r>
            <w:r w:rsidRPr="000615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7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547BD6" w:rsidRPr="00547BD6" w:rsidRDefault="00547BD6" w:rsidP="00547B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47BD6">
              <w:rPr>
                <w:rFonts w:ascii="Times New Roman" w:hAnsi="Times New Roman" w:cs="Times New Roman"/>
                <w:sz w:val="24"/>
                <w:szCs w:val="24"/>
              </w:rPr>
              <w:t>-Чувствовать удовлетворение от сделанного или созданного самим для родных, друзей, для себя.</w:t>
            </w:r>
            <w:proofErr w:type="gramEnd"/>
          </w:p>
          <w:p w:rsidR="002864DA" w:rsidRPr="002864DA" w:rsidRDefault="004D793A" w:rsidP="004D793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BD6">
              <w:rPr>
                <w:rFonts w:ascii="Times New Roman" w:hAnsi="Times New Roman" w:cs="Times New Roman"/>
                <w:sz w:val="24"/>
                <w:szCs w:val="24"/>
              </w:rPr>
              <w:t>-Бережно</w:t>
            </w:r>
            <w:r w:rsidR="0006150D" w:rsidRPr="00547BD6">
              <w:rPr>
                <w:rFonts w:ascii="Times New Roman" w:hAnsi="Times New Roman" w:cs="Times New Roman"/>
                <w:sz w:val="24"/>
                <w:szCs w:val="24"/>
              </w:rPr>
              <w:t xml:space="preserve"> относиться к результатам свое</w:t>
            </w:r>
            <w:r w:rsidR="0006150D">
              <w:rPr>
                <w:rFonts w:ascii="Times New Roman" w:hAnsi="Times New Roman" w:cs="Times New Roman"/>
                <w:sz w:val="24"/>
                <w:szCs w:val="24"/>
              </w:rPr>
              <w:t>го труда и</w:t>
            </w: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Знать основные понятия раздела, использовать художественные средства для создания образов, знать древние образы в народных игрушках и их значение.</w:t>
            </w:r>
          </w:p>
        </w:tc>
        <w:tc>
          <w:tcPr>
            <w:tcW w:w="212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анализировать, сопоставлять, сравнивать и находить отличия,</w:t>
            </w:r>
            <w:r w:rsidRPr="002864DA">
              <w:rPr>
                <w:rFonts w:ascii="Times New Roman CYR" w:hAnsi="Times New Roman CYR" w:cs="Times New Roman CYR"/>
                <w:sz w:val="24"/>
                <w:szCs w:val="24"/>
              </w:rPr>
              <w:t xml:space="preserve"> выбирать и использовать выразительные средства в работе.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64DA" w:rsidRPr="00622767" w:rsidTr="00163EEC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Древние образы в современных народных игрушках.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0615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1A7A14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64DA" w:rsidRPr="00622767" w:rsidTr="00163EEC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12-13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Гжели. Истоки и современное развитие промысла.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0615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7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1A7A14">
            <w:pPr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64DA" w:rsidRPr="00622767" w:rsidTr="00547BD6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Городца. Истоки и современное развитие промысла.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  <w:hideMark/>
          </w:tcPr>
          <w:p w:rsidR="002864DA" w:rsidRPr="002864DA" w:rsidRDefault="0006150D" w:rsidP="000615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50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Pr="000615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Создание творческих работ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15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«Гжель», «Городец», «</w:t>
            </w:r>
            <w:proofErr w:type="spellStart"/>
            <w:r w:rsidRPr="000615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Жостово</w:t>
            </w:r>
            <w:proofErr w:type="spellEnd"/>
            <w:r w:rsidRPr="0006150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».</w:t>
            </w:r>
          </w:p>
        </w:tc>
        <w:tc>
          <w:tcPr>
            <w:tcW w:w="1693" w:type="dxa"/>
            <w:gridSpan w:val="2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2864DA" w:rsidRPr="004D793A" w:rsidRDefault="004D793A" w:rsidP="000615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труда одноклассников</w:t>
            </w: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64DA" w:rsidRPr="00622767" w:rsidTr="00547BD6">
        <w:trPr>
          <w:trHeight w:val="450"/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Искусство </w:t>
            </w:r>
            <w:proofErr w:type="spellStart"/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Жостова</w:t>
            </w:r>
            <w:proofErr w:type="spellEnd"/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Истоки и современное развитие промысла.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Merge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1A7A14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A14" w:rsidRPr="00622767" w:rsidTr="002864DA">
        <w:trPr>
          <w:trHeight w:val="105"/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A14" w:rsidRPr="002864DA" w:rsidRDefault="001A7A14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</w:t>
            </w:r>
            <w:proofErr w:type="spellEnd"/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A14" w:rsidRPr="002864DA" w:rsidRDefault="001A7A14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2864D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Деко</w:t>
            </w:r>
            <w:proofErr w:type="gramStart"/>
            <w:r w:rsidRPr="002864D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р-</w:t>
            </w:r>
            <w:proofErr w:type="gramEnd"/>
            <w:r w:rsidRPr="002864D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 xml:space="preserve"> человек, общество, время.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A14" w:rsidRPr="002864DA" w:rsidRDefault="001A7A14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A14" w:rsidRPr="002864DA" w:rsidRDefault="001A7A14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A14" w:rsidRPr="002864DA" w:rsidRDefault="001A7A14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A14" w:rsidRPr="002864DA" w:rsidRDefault="001A7A14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A14" w:rsidRPr="002864DA" w:rsidRDefault="001A7A14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A14" w:rsidRPr="002864DA" w:rsidRDefault="001A7A14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A14" w:rsidRPr="002864DA" w:rsidRDefault="001A7A14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64DA" w:rsidRPr="00622767" w:rsidTr="009857EB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народных художественных промыслов в современной жизни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F6790F" w:rsidRPr="00F6790F" w:rsidRDefault="00F6790F" w:rsidP="00F6790F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79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Использование языка народного искусства в </w:t>
            </w:r>
            <w:r w:rsidRPr="00F6790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собственной художественно-творческой деятельности. Композиция на плоскости и в объёме.</w:t>
            </w:r>
          </w:p>
          <w:p w:rsidR="002864DA" w:rsidRPr="002864DA" w:rsidRDefault="002864DA" w:rsidP="00F6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F7763" w:rsidRPr="00622767" w:rsidRDefault="001F7763" w:rsidP="001F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7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 определять и объяснять свои чувства и </w:t>
            </w:r>
            <w:r w:rsidRPr="00547B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ощущения, возникающие в результате наблюдения, обсуждения</w:t>
            </w:r>
            <w:r w:rsidRPr="0062276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864DA" w:rsidRPr="002864DA" w:rsidRDefault="002864DA" w:rsidP="001F7763">
            <w:pPr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Знать основные понятия раздела, использовать художественные </w:t>
            </w: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средства для создания образов, понимать значение некоторых символов, используемых в декоративном искусстве.</w:t>
            </w:r>
          </w:p>
        </w:tc>
        <w:tc>
          <w:tcPr>
            <w:tcW w:w="212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</w:t>
            </w:r>
            <w:r w:rsidRPr="002864DA">
              <w:rPr>
                <w:rFonts w:ascii="Times New Roman CYR" w:hAnsi="Times New Roman CYR" w:cs="Times New Roman CYR"/>
                <w:sz w:val="24"/>
                <w:szCs w:val="24"/>
              </w:rPr>
              <w:t xml:space="preserve"> выбирать и использовать выразительные средства в работе, </w:t>
            </w:r>
            <w:r w:rsidRPr="002864DA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уметь сравниват</w:t>
            </w:r>
            <w:proofErr w:type="gramStart"/>
            <w:r w:rsidRPr="002864DA">
              <w:rPr>
                <w:rFonts w:ascii="Times New Roman CYR" w:hAnsi="Times New Roman CYR" w:cs="Times New Roman CYR"/>
                <w:sz w:val="24"/>
                <w:szCs w:val="24"/>
              </w:rPr>
              <w:t>ь-</w:t>
            </w:r>
            <w:proofErr w:type="gramEnd"/>
            <w:r w:rsidRPr="002864DA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находить общее и разное, участвовать в диалоге.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64DA" w:rsidRPr="00622767" w:rsidTr="004F09A8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 времён в народном искусстве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1A7A14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64DA" w:rsidRPr="00622767" w:rsidTr="00357777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Зачем людям украшения.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1A7A14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64DA" w:rsidRPr="00622767" w:rsidTr="002F28E6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 и положение человека в обществе.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1A7A14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64DA" w:rsidRPr="00622767" w:rsidTr="00571ABA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21-22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Одежда говорит о человеке.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1A7A14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64DA" w:rsidRPr="00622767" w:rsidTr="00B93460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23-24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чем рассказывают гербы и эмблемы.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1A7A14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64DA" w:rsidRPr="00622767" w:rsidTr="00B93460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Символы и эмблемы в современном обществе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1A7A14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A7A14" w:rsidRPr="00622767" w:rsidTr="002864DA">
        <w:trPr>
          <w:trHeight w:val="420"/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A14" w:rsidRPr="002864DA" w:rsidRDefault="001A7A14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  <w:proofErr w:type="spellStart"/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</w:t>
            </w:r>
            <w:proofErr w:type="spellEnd"/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A14" w:rsidRPr="002864DA" w:rsidRDefault="001A7A14" w:rsidP="00CD4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Декоративное искусство в современном мире.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A14" w:rsidRPr="002864DA" w:rsidRDefault="001A7A14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7A14" w:rsidRPr="002864DA" w:rsidRDefault="001A7A14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A14" w:rsidRPr="002864DA" w:rsidRDefault="001A7A14" w:rsidP="001A7A14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A14" w:rsidRPr="002864DA" w:rsidRDefault="001A7A14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A14" w:rsidRPr="002864DA" w:rsidRDefault="001A7A14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A14" w:rsidRPr="002864DA" w:rsidRDefault="001A7A14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7A14" w:rsidRPr="002864DA" w:rsidRDefault="001A7A14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64DA" w:rsidRPr="00622767" w:rsidTr="00767F86">
        <w:trPr>
          <w:trHeight w:val="135"/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декоративного искусства в жизни человека и общества.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2864DA" w:rsidRPr="00F6790F" w:rsidRDefault="00F6790F" w:rsidP="00F6790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6790F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Использование языка народного искусства в собственной художественно-творческой деятельности</w:t>
            </w:r>
          </w:p>
        </w:tc>
        <w:tc>
          <w:tcPr>
            <w:tcW w:w="1693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1F7763" w:rsidRPr="001F7763" w:rsidRDefault="001F7763" w:rsidP="001F77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F7763">
              <w:rPr>
                <w:rFonts w:ascii="Times New Roman" w:hAnsi="Times New Roman" w:cs="Times New Roman"/>
                <w:sz w:val="24"/>
                <w:szCs w:val="24"/>
              </w:rPr>
              <w:t>-Чувствовать удовлетворение от сделанного или созданного самим для родных, друзей, для себя.</w:t>
            </w:r>
            <w:proofErr w:type="gramEnd"/>
          </w:p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Использовать художественные средства для создания образов, знать основные понятия раздела.</w:t>
            </w:r>
          </w:p>
        </w:tc>
        <w:tc>
          <w:tcPr>
            <w:tcW w:w="212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Уметь работать в группе, самостоятельно,</w:t>
            </w:r>
          </w:p>
          <w:p w:rsidR="002864DA" w:rsidRPr="002864DA" w:rsidRDefault="002864DA" w:rsidP="00CD4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использовать в работе выразительные средства, анализировать и оценивать выполненную работу.  </w:t>
            </w: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64DA" w:rsidRPr="00622767" w:rsidTr="00FD517F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Современное выставочное искусство.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ind w:left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64DA" w:rsidRPr="00622767" w:rsidTr="008F2E1A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сам -  мастер ДПИ (тряпичная кукла)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ind w:left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64DA" w:rsidRPr="00622767" w:rsidTr="002864DA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29-30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сам -  мастер ДПИ (ваза)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93" w:type="dxa"/>
            <w:gridSpan w:val="2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ind w:left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64DA" w:rsidRPr="00622767" w:rsidTr="00685D1A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31-33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сам -  мастер ДПИ (витраж)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nil"/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ind w:left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64DA" w:rsidRPr="00622767" w:rsidTr="00685D1A">
        <w:trPr>
          <w:tblCellSpacing w:w="0" w:type="dxa"/>
        </w:trPr>
        <w:tc>
          <w:tcPr>
            <w:tcW w:w="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6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Декоративно-прикладное искусство в жизни человек</w:t>
            </w:r>
            <w:proofErr w:type="gramStart"/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286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и систематизация знаний)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864DA" w:rsidRPr="002864DA" w:rsidRDefault="002864DA" w:rsidP="00CD45FC">
            <w:pPr>
              <w:ind w:left="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E6CB4" w:rsidRPr="00622767" w:rsidRDefault="00AE6CB4" w:rsidP="00080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7E5DB1" w:rsidRPr="00622767" w:rsidRDefault="007E5DB1" w:rsidP="00080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96CEC" w:rsidRPr="00622767" w:rsidRDefault="00D26227" w:rsidP="0008022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622767">
        <w:rPr>
          <w:rFonts w:ascii="Times New Roman" w:hAnsi="Times New Roman"/>
          <w:b/>
          <w:color w:val="000000"/>
          <w:sz w:val="28"/>
          <w:szCs w:val="28"/>
        </w:rPr>
        <w:lastRenderedPageBreak/>
        <w:t>7</w:t>
      </w:r>
      <w:r w:rsidR="00E96CEC" w:rsidRPr="00622767">
        <w:rPr>
          <w:rFonts w:ascii="Times New Roman" w:hAnsi="Times New Roman"/>
          <w:b/>
          <w:color w:val="000000"/>
          <w:sz w:val="28"/>
          <w:szCs w:val="28"/>
        </w:rPr>
        <w:t>. Материально-техническое обеспечение.</w:t>
      </w:r>
    </w:p>
    <w:p w:rsidR="00257E64" w:rsidRPr="00622767" w:rsidRDefault="00257E64" w:rsidP="00257E64">
      <w:pPr>
        <w:pStyle w:val="a4"/>
        <w:rPr>
          <w:rFonts w:ascii="Times New Roman" w:hAnsi="Times New Roman"/>
          <w:bCs/>
          <w:color w:val="000000"/>
          <w:sz w:val="28"/>
          <w:szCs w:val="28"/>
        </w:rPr>
      </w:pPr>
      <w:r w:rsidRPr="00622767">
        <w:rPr>
          <w:rFonts w:ascii="Times New Roman" w:hAnsi="Times New Roman"/>
          <w:bCs/>
          <w:color w:val="000000"/>
          <w:sz w:val="28"/>
          <w:szCs w:val="28"/>
        </w:rPr>
        <w:t xml:space="preserve">1)Магнитофон;      </w:t>
      </w:r>
    </w:p>
    <w:p w:rsidR="00257E64" w:rsidRPr="00622767" w:rsidRDefault="00257E64" w:rsidP="00257E64">
      <w:pPr>
        <w:pStyle w:val="a4"/>
        <w:rPr>
          <w:rFonts w:ascii="Times New Roman" w:hAnsi="Times New Roman"/>
          <w:bCs/>
          <w:color w:val="000000"/>
          <w:sz w:val="28"/>
          <w:szCs w:val="28"/>
        </w:rPr>
      </w:pPr>
      <w:r w:rsidRPr="00622767">
        <w:rPr>
          <w:rFonts w:ascii="Times New Roman" w:hAnsi="Times New Roman"/>
          <w:bCs/>
          <w:color w:val="000000"/>
          <w:sz w:val="28"/>
          <w:szCs w:val="28"/>
        </w:rPr>
        <w:t>2) МРЗ «100 шедевров классики для детей», «Мировая инструментальная музыка», «Лучшие детские песни»</w:t>
      </w:r>
      <w:proofErr w:type="gramStart"/>
      <w:r w:rsidRPr="00622767">
        <w:rPr>
          <w:rFonts w:ascii="Times New Roman" w:hAnsi="Times New Roman"/>
          <w:bCs/>
          <w:color w:val="000000"/>
          <w:sz w:val="28"/>
          <w:szCs w:val="28"/>
        </w:rPr>
        <w:t xml:space="preserve"> .</w:t>
      </w:r>
      <w:proofErr w:type="gramEnd"/>
    </w:p>
    <w:p w:rsidR="00257E64" w:rsidRPr="00622767" w:rsidRDefault="00257E64" w:rsidP="00257E64">
      <w:pPr>
        <w:pStyle w:val="a4"/>
        <w:rPr>
          <w:rFonts w:ascii="Times New Roman" w:hAnsi="Times New Roman"/>
          <w:bCs/>
          <w:color w:val="000000"/>
          <w:sz w:val="28"/>
          <w:szCs w:val="28"/>
        </w:rPr>
      </w:pPr>
      <w:r w:rsidRPr="00622767">
        <w:rPr>
          <w:rFonts w:ascii="Times New Roman" w:hAnsi="Times New Roman"/>
          <w:bCs/>
          <w:color w:val="000000"/>
          <w:sz w:val="28"/>
          <w:szCs w:val="28"/>
        </w:rPr>
        <w:t>3) альбомы для творческих работ, краски, кисти, цветные карандаши;                                                                                                                                                   4) скульптурный пластилин;</w:t>
      </w:r>
    </w:p>
    <w:p w:rsidR="00257E64" w:rsidRPr="00622767" w:rsidRDefault="00257E64" w:rsidP="00257E64">
      <w:pPr>
        <w:pStyle w:val="a4"/>
        <w:rPr>
          <w:rFonts w:ascii="Times New Roman" w:hAnsi="Times New Roman"/>
          <w:bCs/>
          <w:color w:val="000000"/>
          <w:sz w:val="28"/>
          <w:szCs w:val="28"/>
        </w:rPr>
      </w:pPr>
      <w:r w:rsidRPr="00622767">
        <w:rPr>
          <w:rFonts w:ascii="Times New Roman" w:hAnsi="Times New Roman"/>
          <w:bCs/>
          <w:color w:val="000000"/>
          <w:sz w:val="28"/>
          <w:szCs w:val="28"/>
        </w:rPr>
        <w:t xml:space="preserve">5) картон цветной, белый; бумага </w:t>
      </w:r>
      <w:proofErr w:type="spellStart"/>
      <w:r w:rsidRPr="00622767">
        <w:rPr>
          <w:rFonts w:ascii="Times New Roman" w:hAnsi="Times New Roman"/>
          <w:bCs/>
          <w:color w:val="000000"/>
          <w:sz w:val="28"/>
          <w:szCs w:val="28"/>
        </w:rPr>
        <w:t>белая</w:t>
      </w:r>
      <w:proofErr w:type="gramStart"/>
      <w:r w:rsidRPr="00622767">
        <w:rPr>
          <w:rFonts w:ascii="Times New Roman" w:hAnsi="Times New Roman"/>
          <w:bCs/>
          <w:color w:val="000000"/>
          <w:sz w:val="28"/>
          <w:szCs w:val="28"/>
        </w:rPr>
        <w:t>,ц</w:t>
      </w:r>
      <w:proofErr w:type="gramEnd"/>
      <w:r w:rsidRPr="00622767">
        <w:rPr>
          <w:rFonts w:ascii="Times New Roman" w:hAnsi="Times New Roman"/>
          <w:bCs/>
          <w:color w:val="000000"/>
          <w:sz w:val="28"/>
          <w:szCs w:val="28"/>
        </w:rPr>
        <w:t>ветная</w:t>
      </w:r>
      <w:proofErr w:type="spellEnd"/>
      <w:r w:rsidRPr="00622767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257E64" w:rsidRPr="00622767" w:rsidRDefault="00257E64" w:rsidP="00257E64">
      <w:pPr>
        <w:pStyle w:val="a4"/>
        <w:rPr>
          <w:rFonts w:ascii="Times New Roman" w:hAnsi="Times New Roman"/>
          <w:bCs/>
          <w:color w:val="000000"/>
          <w:sz w:val="28"/>
          <w:szCs w:val="28"/>
        </w:rPr>
      </w:pPr>
      <w:r w:rsidRPr="00622767">
        <w:rPr>
          <w:rFonts w:ascii="Times New Roman" w:hAnsi="Times New Roman"/>
          <w:bCs/>
          <w:color w:val="000000"/>
          <w:sz w:val="28"/>
          <w:szCs w:val="28"/>
        </w:rPr>
        <w:t>6) компьютер.</w:t>
      </w:r>
    </w:p>
    <w:p w:rsidR="00257E64" w:rsidRPr="00622767" w:rsidRDefault="00257E64" w:rsidP="00257E64">
      <w:pPr>
        <w:pStyle w:val="a4"/>
        <w:rPr>
          <w:rFonts w:ascii="Times New Roman" w:hAnsi="Times New Roman"/>
          <w:bCs/>
          <w:color w:val="000000"/>
          <w:sz w:val="28"/>
          <w:szCs w:val="28"/>
        </w:rPr>
      </w:pPr>
      <w:r w:rsidRPr="00622767">
        <w:rPr>
          <w:rFonts w:ascii="Times New Roman" w:hAnsi="Times New Roman"/>
          <w:bCs/>
          <w:color w:val="000000"/>
          <w:sz w:val="28"/>
          <w:szCs w:val="28"/>
        </w:rPr>
        <w:t>7) мультимедийный проектор.</w:t>
      </w:r>
    </w:p>
    <w:p w:rsidR="00257E64" w:rsidRDefault="00257E64" w:rsidP="00257E64">
      <w:pPr>
        <w:pStyle w:val="a4"/>
        <w:rPr>
          <w:rFonts w:ascii="Times New Roman" w:hAnsi="Times New Roman"/>
          <w:bCs/>
          <w:color w:val="000000"/>
          <w:sz w:val="28"/>
          <w:szCs w:val="28"/>
        </w:rPr>
      </w:pPr>
      <w:r w:rsidRPr="00622767">
        <w:rPr>
          <w:rFonts w:ascii="Times New Roman" w:hAnsi="Times New Roman"/>
          <w:bCs/>
          <w:color w:val="000000"/>
          <w:sz w:val="28"/>
          <w:szCs w:val="28"/>
        </w:rPr>
        <w:t>8) интерактивная доска.</w:t>
      </w:r>
    </w:p>
    <w:p w:rsidR="00C824DD" w:rsidRPr="00C824DD" w:rsidRDefault="00C824DD" w:rsidP="00C824DD">
      <w:pPr>
        <w:rPr>
          <w:rFonts w:ascii="Times New Roman" w:hAnsi="Times New Roman" w:cs="Times New Roman"/>
          <w:b/>
          <w:sz w:val="32"/>
          <w:szCs w:val="32"/>
        </w:rPr>
      </w:pPr>
      <w:r w:rsidRPr="00C824D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824DD">
        <w:rPr>
          <w:rFonts w:ascii="Times New Roman" w:hAnsi="Times New Roman" w:cs="Times New Roman"/>
          <w:b/>
          <w:sz w:val="32"/>
          <w:szCs w:val="32"/>
        </w:rPr>
        <w:t>Список литературы</w:t>
      </w:r>
    </w:p>
    <w:p w:rsidR="00C824DD" w:rsidRPr="00C824DD" w:rsidRDefault="00C824DD" w:rsidP="00C824D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824DD">
        <w:rPr>
          <w:rFonts w:ascii="Times New Roman" w:hAnsi="Times New Roman" w:cs="Times New Roman"/>
          <w:color w:val="000000"/>
          <w:sz w:val="28"/>
          <w:szCs w:val="28"/>
        </w:rPr>
        <w:t xml:space="preserve">Учебники:5 класс - Декоративно-прикладное искусство в жизни человека (авт. Горяева Н. А., Островская О. В.,  под редакцией </w:t>
      </w:r>
      <w:proofErr w:type="spellStart"/>
      <w:r w:rsidRPr="00C824DD">
        <w:rPr>
          <w:rFonts w:ascii="Times New Roman" w:hAnsi="Times New Roman" w:cs="Times New Roman"/>
          <w:color w:val="000000"/>
          <w:sz w:val="28"/>
          <w:szCs w:val="28"/>
        </w:rPr>
        <w:t>Б.М.Неменского</w:t>
      </w:r>
      <w:proofErr w:type="spellEnd"/>
      <w:r w:rsidRPr="00C824DD">
        <w:rPr>
          <w:rFonts w:ascii="Times New Roman" w:hAnsi="Times New Roman" w:cs="Times New Roman"/>
          <w:color w:val="000000"/>
          <w:sz w:val="28"/>
          <w:szCs w:val="28"/>
        </w:rPr>
        <w:t>);</w:t>
      </w:r>
      <w:bookmarkStart w:id="0" w:name="_GoBack"/>
      <w:bookmarkEnd w:id="0"/>
    </w:p>
    <w:p w:rsidR="00C824DD" w:rsidRPr="00C824DD" w:rsidRDefault="00C824DD" w:rsidP="00C824D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824DD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C824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дополнительные пособия для учителя:</w:t>
      </w:r>
    </w:p>
    <w:p w:rsidR="00C824DD" w:rsidRPr="00C824DD" w:rsidRDefault="00C824DD" w:rsidP="00C824D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24D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C824DD">
        <w:rPr>
          <w:rFonts w:ascii="Times New Roman" w:hAnsi="Times New Roman" w:cs="Times New Roman"/>
          <w:color w:val="000000"/>
          <w:sz w:val="28"/>
          <w:szCs w:val="28"/>
        </w:rPr>
        <w:t>Неменский</w:t>
      </w:r>
      <w:proofErr w:type="spellEnd"/>
      <w:r w:rsidRPr="00C824DD">
        <w:rPr>
          <w:rFonts w:ascii="Times New Roman" w:hAnsi="Times New Roman" w:cs="Times New Roman"/>
          <w:color w:val="000000"/>
          <w:sz w:val="28"/>
          <w:szCs w:val="28"/>
        </w:rPr>
        <w:t xml:space="preserve">, Б. М. Изобразительное искусство и художественный труд: с краткими методическими рекомендациями: 1–9 </w:t>
      </w:r>
      <w:proofErr w:type="spellStart"/>
      <w:r w:rsidRPr="00C824DD">
        <w:rPr>
          <w:rFonts w:ascii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C824DD">
        <w:rPr>
          <w:rFonts w:ascii="Times New Roman" w:hAnsi="Times New Roman" w:cs="Times New Roman"/>
          <w:color w:val="000000"/>
          <w:sz w:val="28"/>
          <w:szCs w:val="28"/>
        </w:rPr>
        <w:t xml:space="preserve">. / Б. М. </w:t>
      </w:r>
      <w:proofErr w:type="spellStart"/>
      <w:r w:rsidRPr="00C824DD">
        <w:rPr>
          <w:rFonts w:ascii="Times New Roman" w:hAnsi="Times New Roman" w:cs="Times New Roman"/>
          <w:color w:val="000000"/>
          <w:sz w:val="28"/>
          <w:szCs w:val="28"/>
        </w:rPr>
        <w:t>Неменский</w:t>
      </w:r>
      <w:proofErr w:type="spellEnd"/>
      <w:r w:rsidRPr="00C824DD">
        <w:rPr>
          <w:rFonts w:ascii="Times New Roman" w:hAnsi="Times New Roman" w:cs="Times New Roman"/>
          <w:color w:val="000000"/>
          <w:sz w:val="28"/>
          <w:szCs w:val="28"/>
        </w:rPr>
        <w:t xml:space="preserve">, Н. А. Горяева, Л. А. </w:t>
      </w:r>
      <w:proofErr w:type="spellStart"/>
      <w:r w:rsidRPr="00C824DD">
        <w:rPr>
          <w:rFonts w:ascii="Times New Roman" w:hAnsi="Times New Roman" w:cs="Times New Roman"/>
          <w:color w:val="000000"/>
          <w:sz w:val="28"/>
          <w:szCs w:val="28"/>
        </w:rPr>
        <w:t>Неменская</w:t>
      </w:r>
      <w:proofErr w:type="spellEnd"/>
      <w:r w:rsidRPr="00C824DD">
        <w:rPr>
          <w:rFonts w:ascii="Times New Roman" w:hAnsi="Times New Roman" w:cs="Times New Roman"/>
          <w:color w:val="000000"/>
          <w:sz w:val="28"/>
          <w:szCs w:val="28"/>
        </w:rPr>
        <w:t xml:space="preserve">; </w:t>
      </w:r>
      <w:proofErr w:type="gramStart"/>
      <w:r w:rsidRPr="00C824DD">
        <w:rPr>
          <w:rFonts w:ascii="Times New Roman" w:hAnsi="Times New Roman" w:cs="Times New Roman"/>
          <w:color w:val="000000"/>
          <w:sz w:val="28"/>
          <w:szCs w:val="28"/>
        </w:rPr>
        <w:t>под</w:t>
      </w:r>
      <w:proofErr w:type="gramEnd"/>
      <w:r w:rsidRPr="00C824DD">
        <w:rPr>
          <w:rFonts w:ascii="Times New Roman" w:hAnsi="Times New Roman" w:cs="Times New Roman"/>
          <w:color w:val="000000"/>
          <w:sz w:val="28"/>
          <w:szCs w:val="28"/>
        </w:rPr>
        <w:t xml:space="preserve"> рук. Б. М. </w:t>
      </w:r>
      <w:proofErr w:type="spellStart"/>
      <w:r w:rsidRPr="00C824DD">
        <w:rPr>
          <w:rFonts w:ascii="Times New Roman" w:hAnsi="Times New Roman" w:cs="Times New Roman"/>
          <w:color w:val="000000"/>
          <w:sz w:val="28"/>
          <w:szCs w:val="28"/>
        </w:rPr>
        <w:t>Неменского</w:t>
      </w:r>
      <w:proofErr w:type="spellEnd"/>
      <w:r w:rsidRPr="00C824DD">
        <w:rPr>
          <w:rFonts w:ascii="Times New Roman" w:hAnsi="Times New Roman" w:cs="Times New Roman"/>
          <w:color w:val="000000"/>
          <w:sz w:val="28"/>
          <w:szCs w:val="28"/>
        </w:rPr>
        <w:t xml:space="preserve">. – 3-е изд. – М.: Просвещение, 2007. – 141 с. – (Программы общеобразовательных учреждений); </w:t>
      </w:r>
    </w:p>
    <w:p w:rsidR="00C824DD" w:rsidRPr="00C824DD" w:rsidRDefault="00C824DD" w:rsidP="00C824D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24DD">
        <w:rPr>
          <w:rFonts w:ascii="Times New Roman" w:hAnsi="Times New Roman" w:cs="Times New Roman"/>
          <w:color w:val="000000"/>
          <w:sz w:val="28"/>
          <w:szCs w:val="28"/>
        </w:rPr>
        <w:t>– Рылова, Л. Б. Изобразительное искусство в школе. – Ижевск, 1998;</w:t>
      </w:r>
    </w:p>
    <w:p w:rsidR="00C824DD" w:rsidRPr="00C824DD" w:rsidRDefault="00C824DD" w:rsidP="00C824D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24D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C824DD">
        <w:rPr>
          <w:rFonts w:ascii="Times New Roman" w:hAnsi="Times New Roman" w:cs="Times New Roman"/>
          <w:color w:val="000000"/>
          <w:sz w:val="28"/>
          <w:szCs w:val="28"/>
        </w:rPr>
        <w:t>Колокольников</w:t>
      </w:r>
      <w:proofErr w:type="spellEnd"/>
      <w:r w:rsidRPr="00C824DD">
        <w:rPr>
          <w:rFonts w:ascii="Times New Roman" w:hAnsi="Times New Roman" w:cs="Times New Roman"/>
          <w:color w:val="000000"/>
          <w:sz w:val="28"/>
          <w:szCs w:val="28"/>
        </w:rPr>
        <w:t>, В. В. Рисование в педагогическом училище. – М.: Просвещение, 1965;</w:t>
      </w:r>
    </w:p>
    <w:p w:rsidR="00C824DD" w:rsidRPr="00C824DD" w:rsidRDefault="00C824DD" w:rsidP="00C824D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24DD">
        <w:rPr>
          <w:rFonts w:ascii="Times New Roman" w:hAnsi="Times New Roman" w:cs="Times New Roman"/>
          <w:color w:val="000000"/>
          <w:sz w:val="28"/>
          <w:szCs w:val="28"/>
        </w:rPr>
        <w:t xml:space="preserve">– Ростовцев, Н. Н. Методика преподавания </w:t>
      </w:r>
      <w:proofErr w:type="gramStart"/>
      <w:r w:rsidRPr="00C824DD">
        <w:rPr>
          <w:rFonts w:ascii="Times New Roman" w:hAnsi="Times New Roman" w:cs="Times New Roman"/>
          <w:color w:val="000000"/>
          <w:sz w:val="28"/>
          <w:szCs w:val="28"/>
        </w:rPr>
        <w:t>ИЗО</w:t>
      </w:r>
      <w:proofErr w:type="gramEnd"/>
      <w:r w:rsidRPr="00C824DD">
        <w:rPr>
          <w:rFonts w:ascii="Times New Roman" w:hAnsi="Times New Roman" w:cs="Times New Roman"/>
          <w:color w:val="000000"/>
          <w:sz w:val="28"/>
          <w:szCs w:val="28"/>
        </w:rPr>
        <w:t xml:space="preserve"> в школе. – М.: </w:t>
      </w:r>
      <w:proofErr w:type="spellStart"/>
      <w:r w:rsidRPr="00C824DD">
        <w:rPr>
          <w:rFonts w:ascii="Times New Roman" w:hAnsi="Times New Roman" w:cs="Times New Roman"/>
          <w:color w:val="000000"/>
          <w:sz w:val="28"/>
          <w:szCs w:val="28"/>
        </w:rPr>
        <w:t>Агар</w:t>
      </w:r>
      <w:proofErr w:type="spellEnd"/>
      <w:r w:rsidRPr="00C824DD">
        <w:rPr>
          <w:rFonts w:ascii="Times New Roman" w:hAnsi="Times New Roman" w:cs="Times New Roman"/>
          <w:color w:val="000000"/>
          <w:sz w:val="28"/>
          <w:szCs w:val="28"/>
        </w:rPr>
        <w:t>, 1998;</w:t>
      </w:r>
    </w:p>
    <w:p w:rsidR="00C824DD" w:rsidRPr="00C824DD" w:rsidRDefault="00C824DD" w:rsidP="00C824D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24DD">
        <w:rPr>
          <w:rFonts w:ascii="Times New Roman" w:hAnsi="Times New Roman" w:cs="Times New Roman"/>
          <w:color w:val="000000"/>
          <w:sz w:val="28"/>
          <w:szCs w:val="28"/>
        </w:rPr>
        <w:t xml:space="preserve">– Фомина, Н. Н. </w:t>
      </w:r>
      <w:proofErr w:type="gramStart"/>
      <w:r w:rsidRPr="00C824DD">
        <w:rPr>
          <w:rFonts w:ascii="Times New Roman" w:hAnsi="Times New Roman" w:cs="Times New Roman"/>
          <w:color w:val="000000"/>
          <w:sz w:val="28"/>
          <w:szCs w:val="28"/>
        </w:rPr>
        <w:t>ИЗО</w:t>
      </w:r>
      <w:proofErr w:type="gramEnd"/>
      <w:r w:rsidRPr="00C824DD">
        <w:rPr>
          <w:rFonts w:ascii="Times New Roman" w:hAnsi="Times New Roman" w:cs="Times New Roman"/>
          <w:color w:val="000000"/>
          <w:sz w:val="28"/>
          <w:szCs w:val="28"/>
        </w:rPr>
        <w:t xml:space="preserve"> и художественный труд. 5–8 классы. – М.: Просвещение, 1995</w:t>
      </w:r>
      <w:r w:rsidRPr="00C824D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824DD" w:rsidRPr="00C824DD" w:rsidRDefault="00C824DD" w:rsidP="00C824D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60"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24DD">
        <w:rPr>
          <w:rFonts w:ascii="Times New Roman" w:hAnsi="Times New Roman" w:cs="Times New Roman"/>
          <w:color w:val="000000"/>
          <w:sz w:val="28"/>
          <w:szCs w:val="28"/>
        </w:rPr>
        <w:t xml:space="preserve">• </w:t>
      </w:r>
      <w:r w:rsidRPr="00C824DD"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дополнительные пособия для учащихся:</w:t>
      </w:r>
      <w:r w:rsidRPr="00C824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4DD" w:rsidRPr="00C824DD" w:rsidRDefault="00C824DD" w:rsidP="00C824D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24D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– </w:t>
      </w:r>
      <w:proofErr w:type="spellStart"/>
      <w:r w:rsidRPr="00C824DD">
        <w:rPr>
          <w:rFonts w:ascii="Times New Roman" w:hAnsi="Times New Roman" w:cs="Times New Roman"/>
          <w:color w:val="000000"/>
          <w:sz w:val="28"/>
          <w:szCs w:val="28"/>
        </w:rPr>
        <w:t>Дорожкин</w:t>
      </w:r>
      <w:proofErr w:type="spellEnd"/>
      <w:r w:rsidRPr="00C824DD">
        <w:rPr>
          <w:rFonts w:ascii="Times New Roman" w:hAnsi="Times New Roman" w:cs="Times New Roman"/>
          <w:color w:val="000000"/>
          <w:sz w:val="28"/>
          <w:szCs w:val="28"/>
        </w:rPr>
        <w:t xml:space="preserve">, Ю. Г. Хохломская роспись. – М.: </w:t>
      </w:r>
      <w:proofErr w:type="spellStart"/>
      <w:r w:rsidRPr="00C824DD">
        <w:rPr>
          <w:rFonts w:ascii="Times New Roman" w:hAnsi="Times New Roman" w:cs="Times New Roman"/>
          <w:color w:val="000000"/>
          <w:sz w:val="28"/>
          <w:szCs w:val="28"/>
        </w:rPr>
        <w:t>Мозайский</w:t>
      </w:r>
      <w:proofErr w:type="spellEnd"/>
      <w:r w:rsidRPr="00C824DD">
        <w:rPr>
          <w:rFonts w:ascii="Times New Roman" w:hAnsi="Times New Roman" w:cs="Times New Roman"/>
          <w:color w:val="000000"/>
          <w:sz w:val="28"/>
          <w:szCs w:val="28"/>
        </w:rPr>
        <w:t xml:space="preserve">, 1999, </w:t>
      </w:r>
    </w:p>
    <w:p w:rsidR="00C824DD" w:rsidRPr="00C824DD" w:rsidRDefault="00C824DD" w:rsidP="00C824D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24D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C824DD">
        <w:rPr>
          <w:rFonts w:ascii="Times New Roman" w:hAnsi="Times New Roman" w:cs="Times New Roman"/>
          <w:color w:val="000000"/>
          <w:sz w:val="28"/>
          <w:szCs w:val="28"/>
        </w:rPr>
        <w:t>Жегалова</w:t>
      </w:r>
      <w:proofErr w:type="spellEnd"/>
      <w:r w:rsidRPr="00C824DD">
        <w:rPr>
          <w:rFonts w:ascii="Times New Roman" w:hAnsi="Times New Roman" w:cs="Times New Roman"/>
          <w:color w:val="000000"/>
          <w:sz w:val="28"/>
          <w:szCs w:val="28"/>
        </w:rPr>
        <w:t xml:space="preserve">, С. И. Росписи Хохломы. – М.: Детская литература, 1991, </w:t>
      </w:r>
    </w:p>
    <w:p w:rsidR="00C824DD" w:rsidRPr="00C824DD" w:rsidRDefault="00C824DD" w:rsidP="00C824D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24D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C824DD">
        <w:rPr>
          <w:rFonts w:ascii="Times New Roman" w:hAnsi="Times New Roman" w:cs="Times New Roman"/>
          <w:color w:val="000000"/>
          <w:sz w:val="28"/>
          <w:szCs w:val="28"/>
        </w:rPr>
        <w:t>Вагьянц</w:t>
      </w:r>
      <w:proofErr w:type="spellEnd"/>
      <w:r w:rsidRPr="00C824DD">
        <w:rPr>
          <w:rFonts w:ascii="Times New Roman" w:hAnsi="Times New Roman" w:cs="Times New Roman"/>
          <w:color w:val="000000"/>
          <w:sz w:val="28"/>
          <w:szCs w:val="28"/>
        </w:rPr>
        <w:t>, А. М. Звучащее безмолвие, или Основы искусствознания. – М.: ТОО «Издательский и книготорговый центр АЗ», 1997.</w:t>
      </w:r>
    </w:p>
    <w:p w:rsidR="00C824DD" w:rsidRPr="00C824DD" w:rsidRDefault="00C824DD" w:rsidP="00C824DD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824DD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spellStart"/>
      <w:r w:rsidRPr="00C824DD">
        <w:rPr>
          <w:rFonts w:ascii="Times New Roman" w:hAnsi="Times New Roman" w:cs="Times New Roman"/>
          <w:color w:val="000000"/>
          <w:sz w:val="28"/>
          <w:szCs w:val="28"/>
        </w:rPr>
        <w:t>Вагьянц</w:t>
      </w:r>
      <w:proofErr w:type="spellEnd"/>
      <w:r w:rsidRPr="00C824DD">
        <w:rPr>
          <w:rFonts w:ascii="Times New Roman" w:hAnsi="Times New Roman" w:cs="Times New Roman"/>
          <w:color w:val="000000"/>
          <w:sz w:val="28"/>
          <w:szCs w:val="28"/>
        </w:rPr>
        <w:t xml:space="preserve">, А. М. Вариации </w:t>
      </w:r>
      <w:proofErr w:type="gramStart"/>
      <w:r w:rsidRPr="00C824DD">
        <w:rPr>
          <w:rFonts w:ascii="Times New Roman" w:hAnsi="Times New Roman" w:cs="Times New Roman"/>
          <w:color w:val="000000"/>
          <w:sz w:val="28"/>
          <w:szCs w:val="28"/>
        </w:rPr>
        <w:t>прекрасного</w:t>
      </w:r>
      <w:proofErr w:type="gramEnd"/>
      <w:r w:rsidRPr="00C824DD">
        <w:rPr>
          <w:rFonts w:ascii="Times New Roman" w:hAnsi="Times New Roman" w:cs="Times New Roman"/>
          <w:color w:val="000000"/>
          <w:sz w:val="28"/>
          <w:szCs w:val="28"/>
        </w:rPr>
        <w:t>. Западноевропейское средневековье. – М.: ООО «Фирма МХК», 2000;</w:t>
      </w:r>
    </w:p>
    <w:p w:rsidR="00C824DD" w:rsidRPr="00C824DD" w:rsidRDefault="00C824DD" w:rsidP="00C824DD">
      <w:pPr>
        <w:keepNext/>
        <w:autoSpaceDE w:val="0"/>
        <w:autoSpaceDN w:val="0"/>
        <w:adjustRightInd w:val="0"/>
        <w:spacing w:after="120" w:line="25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24DD" w:rsidRPr="00C824DD" w:rsidRDefault="00C824DD" w:rsidP="00C824D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24DD">
        <w:rPr>
          <w:rFonts w:ascii="Times New Roman" w:hAnsi="Times New Roman" w:cs="Times New Roman"/>
          <w:sz w:val="28"/>
          <w:szCs w:val="28"/>
        </w:rPr>
        <w:t>1. Алехин, А. Д. Изобразительное искусство. – М.: Просвещение, 1984.</w:t>
      </w:r>
    </w:p>
    <w:p w:rsidR="00C824DD" w:rsidRPr="00C824DD" w:rsidRDefault="00C824DD" w:rsidP="00C824D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24DD">
        <w:rPr>
          <w:rFonts w:ascii="Times New Roman" w:hAnsi="Times New Roman" w:cs="Times New Roman"/>
          <w:sz w:val="28"/>
          <w:szCs w:val="28"/>
        </w:rPr>
        <w:t xml:space="preserve">2. Алехин, А. </w:t>
      </w:r>
      <w:proofErr w:type="gramStart"/>
      <w:r w:rsidRPr="00C824DD">
        <w:rPr>
          <w:rFonts w:ascii="Times New Roman" w:hAnsi="Times New Roman" w:cs="Times New Roman"/>
          <w:sz w:val="28"/>
          <w:szCs w:val="28"/>
        </w:rPr>
        <w:t>Д.</w:t>
      </w:r>
      <w:proofErr w:type="gramEnd"/>
      <w:r w:rsidRPr="00C824DD">
        <w:rPr>
          <w:rFonts w:ascii="Times New Roman" w:hAnsi="Times New Roman" w:cs="Times New Roman"/>
          <w:sz w:val="28"/>
          <w:szCs w:val="28"/>
        </w:rPr>
        <w:t xml:space="preserve"> Когда начинается художник. – М.: Просвещение, 1984.</w:t>
      </w:r>
    </w:p>
    <w:p w:rsidR="00C824DD" w:rsidRPr="00C824DD" w:rsidRDefault="00C824DD" w:rsidP="00C824D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24DD">
        <w:rPr>
          <w:rFonts w:ascii="Times New Roman" w:hAnsi="Times New Roman" w:cs="Times New Roman"/>
          <w:sz w:val="28"/>
          <w:szCs w:val="28"/>
        </w:rPr>
        <w:t xml:space="preserve">3. Алексахин, Н. Матрешка. – М.: Просвещение, 1988. </w:t>
      </w:r>
    </w:p>
    <w:p w:rsidR="00C824DD" w:rsidRPr="00C824DD" w:rsidRDefault="00C824DD" w:rsidP="00C824D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24D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C824DD">
        <w:rPr>
          <w:rFonts w:ascii="Times New Roman" w:hAnsi="Times New Roman" w:cs="Times New Roman"/>
          <w:sz w:val="28"/>
          <w:szCs w:val="28"/>
        </w:rPr>
        <w:t>Аранова</w:t>
      </w:r>
      <w:proofErr w:type="spellEnd"/>
      <w:r w:rsidRPr="00C824DD">
        <w:rPr>
          <w:rFonts w:ascii="Times New Roman" w:hAnsi="Times New Roman" w:cs="Times New Roman"/>
          <w:sz w:val="28"/>
          <w:szCs w:val="28"/>
        </w:rPr>
        <w:t>, С. В. Обучение изобразительному искусству. – СПб</w:t>
      </w:r>
      <w:proofErr w:type="gramStart"/>
      <w:r w:rsidRPr="00C824DD">
        <w:rPr>
          <w:rFonts w:ascii="Times New Roman" w:hAnsi="Times New Roman" w:cs="Times New Roman"/>
          <w:sz w:val="28"/>
          <w:szCs w:val="28"/>
        </w:rPr>
        <w:t xml:space="preserve">., </w:t>
      </w:r>
      <w:proofErr w:type="gramEnd"/>
      <w:r w:rsidRPr="00C824DD">
        <w:rPr>
          <w:rFonts w:ascii="Times New Roman" w:hAnsi="Times New Roman" w:cs="Times New Roman"/>
          <w:sz w:val="28"/>
          <w:szCs w:val="28"/>
        </w:rPr>
        <w:t>2004.</w:t>
      </w:r>
    </w:p>
    <w:p w:rsidR="00C824DD" w:rsidRPr="00C824DD" w:rsidRDefault="00C824DD" w:rsidP="00C824D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24D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824DD">
        <w:rPr>
          <w:rFonts w:ascii="Times New Roman" w:hAnsi="Times New Roman" w:cs="Times New Roman"/>
          <w:sz w:val="28"/>
          <w:szCs w:val="28"/>
        </w:rPr>
        <w:t>Басина</w:t>
      </w:r>
      <w:proofErr w:type="spellEnd"/>
      <w:r w:rsidRPr="00C824DD">
        <w:rPr>
          <w:rFonts w:ascii="Times New Roman" w:hAnsi="Times New Roman" w:cs="Times New Roman"/>
          <w:sz w:val="28"/>
          <w:szCs w:val="28"/>
        </w:rPr>
        <w:t xml:space="preserve">, Н. С кисточкой и музыкой в ладошке. – М.: </w:t>
      </w:r>
      <w:proofErr w:type="spellStart"/>
      <w:r w:rsidRPr="00C824DD">
        <w:rPr>
          <w:rFonts w:ascii="Times New Roman" w:hAnsi="Times New Roman" w:cs="Times New Roman"/>
          <w:sz w:val="28"/>
          <w:szCs w:val="28"/>
        </w:rPr>
        <w:t>Линка</w:t>
      </w:r>
      <w:proofErr w:type="spellEnd"/>
      <w:r w:rsidRPr="00C824DD">
        <w:rPr>
          <w:rFonts w:ascii="Times New Roman" w:hAnsi="Times New Roman" w:cs="Times New Roman"/>
          <w:sz w:val="28"/>
          <w:szCs w:val="28"/>
        </w:rPr>
        <w:t>-Пресс, 1997.</w:t>
      </w:r>
    </w:p>
    <w:p w:rsidR="00C824DD" w:rsidRPr="00C824DD" w:rsidRDefault="00C824DD" w:rsidP="00C824D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24DD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C824DD">
        <w:rPr>
          <w:rFonts w:ascii="Times New Roman" w:hAnsi="Times New Roman" w:cs="Times New Roman"/>
          <w:sz w:val="28"/>
          <w:szCs w:val="28"/>
        </w:rPr>
        <w:t>Дорожкин</w:t>
      </w:r>
      <w:proofErr w:type="spellEnd"/>
      <w:r w:rsidRPr="00C824DD">
        <w:rPr>
          <w:rFonts w:ascii="Times New Roman" w:hAnsi="Times New Roman" w:cs="Times New Roman"/>
          <w:sz w:val="28"/>
          <w:szCs w:val="28"/>
        </w:rPr>
        <w:t xml:space="preserve">, Ю. Г. Городецкая роспись. – М.: </w:t>
      </w:r>
      <w:proofErr w:type="spellStart"/>
      <w:r w:rsidRPr="00C824DD">
        <w:rPr>
          <w:rFonts w:ascii="Times New Roman" w:hAnsi="Times New Roman" w:cs="Times New Roman"/>
          <w:sz w:val="28"/>
          <w:szCs w:val="28"/>
        </w:rPr>
        <w:t>Мозайский</w:t>
      </w:r>
      <w:proofErr w:type="spellEnd"/>
      <w:r w:rsidRPr="00C824DD">
        <w:rPr>
          <w:rFonts w:ascii="Times New Roman" w:hAnsi="Times New Roman" w:cs="Times New Roman"/>
          <w:sz w:val="28"/>
          <w:szCs w:val="28"/>
        </w:rPr>
        <w:t>, 1999.</w:t>
      </w:r>
    </w:p>
    <w:p w:rsidR="00C824DD" w:rsidRPr="00C824DD" w:rsidRDefault="00C824DD" w:rsidP="00C824D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24D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C824DD">
        <w:rPr>
          <w:rFonts w:ascii="Times New Roman" w:hAnsi="Times New Roman" w:cs="Times New Roman"/>
          <w:sz w:val="28"/>
          <w:szCs w:val="28"/>
        </w:rPr>
        <w:t>Дорожкин</w:t>
      </w:r>
      <w:proofErr w:type="spellEnd"/>
      <w:r w:rsidRPr="00C824DD">
        <w:rPr>
          <w:rFonts w:ascii="Times New Roman" w:hAnsi="Times New Roman" w:cs="Times New Roman"/>
          <w:sz w:val="28"/>
          <w:szCs w:val="28"/>
        </w:rPr>
        <w:t xml:space="preserve">, Ю. Г. </w:t>
      </w:r>
      <w:proofErr w:type="spellStart"/>
      <w:r w:rsidRPr="00C824DD">
        <w:rPr>
          <w:rFonts w:ascii="Times New Roman" w:hAnsi="Times New Roman" w:cs="Times New Roman"/>
          <w:sz w:val="28"/>
          <w:szCs w:val="28"/>
        </w:rPr>
        <w:t>Жостовская</w:t>
      </w:r>
      <w:proofErr w:type="spellEnd"/>
      <w:r w:rsidRPr="00C824DD">
        <w:rPr>
          <w:rFonts w:ascii="Times New Roman" w:hAnsi="Times New Roman" w:cs="Times New Roman"/>
          <w:sz w:val="28"/>
          <w:szCs w:val="28"/>
        </w:rPr>
        <w:t xml:space="preserve"> роспись. – М.: </w:t>
      </w:r>
      <w:proofErr w:type="spellStart"/>
      <w:r w:rsidRPr="00C824DD">
        <w:rPr>
          <w:rFonts w:ascii="Times New Roman" w:hAnsi="Times New Roman" w:cs="Times New Roman"/>
          <w:sz w:val="28"/>
          <w:szCs w:val="28"/>
        </w:rPr>
        <w:t>Мозайский</w:t>
      </w:r>
      <w:proofErr w:type="spellEnd"/>
      <w:r w:rsidRPr="00C824DD">
        <w:rPr>
          <w:rFonts w:ascii="Times New Roman" w:hAnsi="Times New Roman" w:cs="Times New Roman"/>
          <w:sz w:val="28"/>
          <w:szCs w:val="28"/>
        </w:rPr>
        <w:t>, 1999.</w:t>
      </w:r>
    </w:p>
    <w:p w:rsidR="00C824DD" w:rsidRPr="00C824DD" w:rsidRDefault="00C824DD" w:rsidP="00C824D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24DD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C824DD">
        <w:rPr>
          <w:rFonts w:ascii="Times New Roman" w:hAnsi="Times New Roman" w:cs="Times New Roman"/>
          <w:sz w:val="28"/>
          <w:szCs w:val="28"/>
        </w:rPr>
        <w:t>Дорожкин</w:t>
      </w:r>
      <w:proofErr w:type="spellEnd"/>
      <w:r w:rsidRPr="00C824DD">
        <w:rPr>
          <w:rFonts w:ascii="Times New Roman" w:hAnsi="Times New Roman" w:cs="Times New Roman"/>
          <w:sz w:val="28"/>
          <w:szCs w:val="28"/>
        </w:rPr>
        <w:t xml:space="preserve">, Ю. Г. Хохломская роспись. – М.: </w:t>
      </w:r>
      <w:proofErr w:type="spellStart"/>
      <w:r w:rsidRPr="00C824DD">
        <w:rPr>
          <w:rFonts w:ascii="Times New Roman" w:hAnsi="Times New Roman" w:cs="Times New Roman"/>
          <w:sz w:val="28"/>
          <w:szCs w:val="28"/>
        </w:rPr>
        <w:t>Мозайский</w:t>
      </w:r>
      <w:proofErr w:type="spellEnd"/>
      <w:r w:rsidRPr="00C824DD">
        <w:rPr>
          <w:rFonts w:ascii="Times New Roman" w:hAnsi="Times New Roman" w:cs="Times New Roman"/>
          <w:sz w:val="28"/>
          <w:szCs w:val="28"/>
        </w:rPr>
        <w:t>, 1999.</w:t>
      </w:r>
    </w:p>
    <w:p w:rsidR="00C824DD" w:rsidRPr="00C824DD" w:rsidRDefault="00C824DD" w:rsidP="00C824D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24DD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C824DD">
        <w:rPr>
          <w:rFonts w:ascii="Times New Roman" w:hAnsi="Times New Roman" w:cs="Times New Roman"/>
          <w:sz w:val="28"/>
          <w:szCs w:val="28"/>
        </w:rPr>
        <w:t>Жегалова</w:t>
      </w:r>
      <w:proofErr w:type="spellEnd"/>
      <w:r w:rsidRPr="00C824DD">
        <w:rPr>
          <w:rFonts w:ascii="Times New Roman" w:hAnsi="Times New Roman" w:cs="Times New Roman"/>
          <w:sz w:val="28"/>
          <w:szCs w:val="28"/>
        </w:rPr>
        <w:t>, С. Росписи Хохломы. – М.: Детская литература, 1991.</w:t>
      </w:r>
    </w:p>
    <w:p w:rsidR="00C824DD" w:rsidRPr="00C824DD" w:rsidRDefault="00C824DD" w:rsidP="00C824D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24DD">
        <w:rPr>
          <w:rFonts w:ascii="Times New Roman" w:hAnsi="Times New Roman" w:cs="Times New Roman"/>
          <w:sz w:val="28"/>
          <w:szCs w:val="28"/>
        </w:rPr>
        <w:t xml:space="preserve">10. Ильченко, М. Методическое пособие по городецкой росписи. – М.: ИД «Грааль», 2002. </w:t>
      </w:r>
    </w:p>
    <w:p w:rsidR="00C824DD" w:rsidRPr="00C824DD" w:rsidRDefault="00C824DD" w:rsidP="00C824D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24DD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C824DD">
        <w:rPr>
          <w:rFonts w:ascii="Times New Roman" w:hAnsi="Times New Roman" w:cs="Times New Roman"/>
          <w:sz w:val="28"/>
          <w:szCs w:val="28"/>
        </w:rPr>
        <w:t>Кирцер</w:t>
      </w:r>
      <w:proofErr w:type="spellEnd"/>
      <w:r w:rsidRPr="00C824DD">
        <w:rPr>
          <w:rFonts w:ascii="Times New Roman" w:hAnsi="Times New Roman" w:cs="Times New Roman"/>
          <w:sz w:val="28"/>
          <w:szCs w:val="28"/>
        </w:rPr>
        <w:t>, Ю. М. Рисунок, живопись. – М.: Высшая школа, 1992.</w:t>
      </w:r>
    </w:p>
    <w:p w:rsidR="00C824DD" w:rsidRPr="00C824DD" w:rsidRDefault="00C824DD" w:rsidP="00C824D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24DD">
        <w:rPr>
          <w:rFonts w:ascii="Times New Roman" w:hAnsi="Times New Roman" w:cs="Times New Roman"/>
          <w:sz w:val="28"/>
          <w:szCs w:val="28"/>
        </w:rPr>
        <w:t xml:space="preserve">12. Кузин, В. С. Изобразительное искусство и методика его преподавания в школе. – М.: </w:t>
      </w:r>
      <w:proofErr w:type="spellStart"/>
      <w:r w:rsidRPr="00C824DD">
        <w:rPr>
          <w:rFonts w:ascii="Times New Roman" w:hAnsi="Times New Roman" w:cs="Times New Roman"/>
          <w:sz w:val="28"/>
          <w:szCs w:val="28"/>
        </w:rPr>
        <w:t>Агар</w:t>
      </w:r>
      <w:proofErr w:type="spellEnd"/>
      <w:r w:rsidRPr="00C824DD">
        <w:rPr>
          <w:rFonts w:ascii="Times New Roman" w:hAnsi="Times New Roman" w:cs="Times New Roman"/>
          <w:sz w:val="28"/>
          <w:szCs w:val="28"/>
        </w:rPr>
        <w:t>, 1988.</w:t>
      </w:r>
    </w:p>
    <w:p w:rsidR="00C824DD" w:rsidRPr="00C824DD" w:rsidRDefault="00C824DD" w:rsidP="00C824D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24DD">
        <w:rPr>
          <w:rFonts w:ascii="Times New Roman" w:hAnsi="Times New Roman" w:cs="Times New Roman"/>
          <w:sz w:val="28"/>
          <w:szCs w:val="28"/>
        </w:rPr>
        <w:lastRenderedPageBreak/>
        <w:t xml:space="preserve">13. Горяева, Н. А. [и др.]. Изобразительное искусство. Искусство вокруг нас: учебник для 3 </w:t>
      </w:r>
      <w:proofErr w:type="spellStart"/>
      <w:r w:rsidRPr="00C824DD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824DD">
        <w:rPr>
          <w:rFonts w:ascii="Times New Roman" w:hAnsi="Times New Roman" w:cs="Times New Roman"/>
          <w:sz w:val="28"/>
          <w:szCs w:val="28"/>
        </w:rPr>
        <w:t xml:space="preserve">. начальной школы / под ред. Б. М. </w:t>
      </w:r>
      <w:proofErr w:type="spellStart"/>
      <w:r w:rsidRPr="00C824DD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C824DD">
        <w:rPr>
          <w:rFonts w:ascii="Times New Roman" w:hAnsi="Times New Roman" w:cs="Times New Roman"/>
          <w:sz w:val="28"/>
          <w:szCs w:val="28"/>
        </w:rPr>
        <w:t xml:space="preserve">. – М.: Просвещение, 2008. </w:t>
      </w:r>
    </w:p>
    <w:p w:rsidR="00C824DD" w:rsidRPr="00C824DD" w:rsidRDefault="00C824DD" w:rsidP="00C824D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24DD">
        <w:rPr>
          <w:rFonts w:ascii="Times New Roman" w:hAnsi="Times New Roman" w:cs="Times New Roman"/>
          <w:sz w:val="28"/>
          <w:szCs w:val="28"/>
        </w:rPr>
        <w:t xml:space="preserve">14. Горяева, Н. А., </w:t>
      </w:r>
      <w:proofErr w:type="spellStart"/>
      <w:r w:rsidRPr="00C824DD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C824DD">
        <w:rPr>
          <w:rFonts w:ascii="Times New Roman" w:hAnsi="Times New Roman" w:cs="Times New Roman"/>
          <w:sz w:val="28"/>
          <w:szCs w:val="28"/>
        </w:rPr>
        <w:t xml:space="preserve">, Л. А., </w:t>
      </w:r>
      <w:proofErr w:type="gramStart"/>
      <w:r w:rsidRPr="00C824DD">
        <w:rPr>
          <w:rFonts w:ascii="Times New Roman" w:hAnsi="Times New Roman" w:cs="Times New Roman"/>
          <w:sz w:val="28"/>
          <w:szCs w:val="28"/>
        </w:rPr>
        <w:t>Питерских</w:t>
      </w:r>
      <w:proofErr w:type="gramEnd"/>
      <w:r w:rsidRPr="00C824DD">
        <w:rPr>
          <w:rFonts w:ascii="Times New Roman" w:hAnsi="Times New Roman" w:cs="Times New Roman"/>
          <w:sz w:val="28"/>
          <w:szCs w:val="28"/>
        </w:rPr>
        <w:t xml:space="preserve">, А. С. [и др.]. Изобразительное искусство. Твоя мастерская: рабочая тетрадь. 3 класс: пособие для учащихся общеобразовательных учреждений / под ред. Б. М. </w:t>
      </w:r>
      <w:proofErr w:type="spellStart"/>
      <w:r w:rsidRPr="00C824DD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C824DD">
        <w:rPr>
          <w:rFonts w:ascii="Times New Roman" w:hAnsi="Times New Roman" w:cs="Times New Roman"/>
          <w:sz w:val="28"/>
          <w:szCs w:val="28"/>
        </w:rPr>
        <w:t xml:space="preserve">. – М.: Просвещение, 2008. </w:t>
      </w:r>
    </w:p>
    <w:p w:rsidR="00C824DD" w:rsidRPr="00C824DD" w:rsidRDefault="00C824DD" w:rsidP="00C824D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24DD">
        <w:rPr>
          <w:rFonts w:ascii="Times New Roman" w:hAnsi="Times New Roman" w:cs="Times New Roman"/>
          <w:sz w:val="28"/>
          <w:szCs w:val="28"/>
        </w:rPr>
        <w:t xml:space="preserve">15. </w:t>
      </w:r>
      <w:proofErr w:type="spellStart"/>
      <w:r w:rsidRPr="00C824DD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C824DD">
        <w:rPr>
          <w:rFonts w:ascii="Times New Roman" w:hAnsi="Times New Roman" w:cs="Times New Roman"/>
          <w:sz w:val="28"/>
          <w:szCs w:val="28"/>
        </w:rPr>
        <w:t xml:space="preserve">, Б. М., </w:t>
      </w:r>
      <w:proofErr w:type="spellStart"/>
      <w:r w:rsidRPr="00C824DD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C824DD">
        <w:rPr>
          <w:rFonts w:ascii="Times New Roman" w:hAnsi="Times New Roman" w:cs="Times New Roman"/>
          <w:sz w:val="28"/>
          <w:szCs w:val="28"/>
        </w:rPr>
        <w:t xml:space="preserve">, Л. А., </w:t>
      </w:r>
      <w:proofErr w:type="spellStart"/>
      <w:r w:rsidRPr="00C824DD">
        <w:rPr>
          <w:rFonts w:ascii="Times New Roman" w:hAnsi="Times New Roman" w:cs="Times New Roman"/>
          <w:sz w:val="28"/>
          <w:szCs w:val="28"/>
        </w:rPr>
        <w:t>Коротеева</w:t>
      </w:r>
      <w:proofErr w:type="spellEnd"/>
      <w:r w:rsidRPr="00C824DD">
        <w:rPr>
          <w:rFonts w:ascii="Times New Roman" w:hAnsi="Times New Roman" w:cs="Times New Roman"/>
          <w:sz w:val="28"/>
          <w:szCs w:val="28"/>
        </w:rPr>
        <w:t xml:space="preserve">, Е. И. [и др.]. Изобразительное искусство. 1–4 классы: методическое пособие / под ред. Б. М. </w:t>
      </w:r>
      <w:proofErr w:type="spellStart"/>
      <w:r w:rsidRPr="00C824DD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C824DD">
        <w:rPr>
          <w:rFonts w:ascii="Times New Roman" w:hAnsi="Times New Roman" w:cs="Times New Roman"/>
          <w:sz w:val="28"/>
          <w:szCs w:val="28"/>
        </w:rPr>
        <w:t>. – М.: Просвещение, 2008.</w:t>
      </w:r>
    </w:p>
    <w:p w:rsidR="00C824DD" w:rsidRPr="00C824DD" w:rsidRDefault="00C824DD" w:rsidP="00C824D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24DD">
        <w:rPr>
          <w:rFonts w:ascii="Times New Roman" w:hAnsi="Times New Roman" w:cs="Times New Roman"/>
          <w:sz w:val="28"/>
          <w:szCs w:val="28"/>
        </w:rPr>
        <w:t xml:space="preserve">16. </w:t>
      </w:r>
      <w:proofErr w:type="spellStart"/>
      <w:r w:rsidRPr="00C824DD">
        <w:rPr>
          <w:rFonts w:ascii="Times New Roman" w:hAnsi="Times New Roman" w:cs="Times New Roman"/>
          <w:sz w:val="28"/>
          <w:szCs w:val="28"/>
        </w:rPr>
        <w:t>Неменский</w:t>
      </w:r>
      <w:proofErr w:type="spellEnd"/>
      <w:r w:rsidRPr="00C824DD">
        <w:rPr>
          <w:rFonts w:ascii="Times New Roman" w:hAnsi="Times New Roman" w:cs="Times New Roman"/>
          <w:sz w:val="28"/>
          <w:szCs w:val="28"/>
        </w:rPr>
        <w:t xml:space="preserve">, Б. М., Горяева, Н. А., </w:t>
      </w:r>
      <w:proofErr w:type="spellStart"/>
      <w:r w:rsidRPr="00C824DD">
        <w:rPr>
          <w:rFonts w:ascii="Times New Roman" w:hAnsi="Times New Roman" w:cs="Times New Roman"/>
          <w:sz w:val="28"/>
          <w:szCs w:val="28"/>
        </w:rPr>
        <w:t>Неменская</w:t>
      </w:r>
      <w:proofErr w:type="spellEnd"/>
      <w:r w:rsidRPr="00C824DD">
        <w:rPr>
          <w:rFonts w:ascii="Times New Roman" w:hAnsi="Times New Roman" w:cs="Times New Roman"/>
          <w:sz w:val="28"/>
          <w:szCs w:val="28"/>
        </w:rPr>
        <w:t xml:space="preserve">, Л. А. [и др.]. Программы общеобразовательных учреждений. Изобразительное искусство и художественный труд. С краткими методическими рекомендациями. 1–9 классы / под ред. Б. М. </w:t>
      </w:r>
      <w:proofErr w:type="spellStart"/>
      <w:r w:rsidRPr="00C824DD">
        <w:rPr>
          <w:rFonts w:ascii="Times New Roman" w:hAnsi="Times New Roman" w:cs="Times New Roman"/>
          <w:sz w:val="28"/>
          <w:szCs w:val="28"/>
        </w:rPr>
        <w:t>Неменского</w:t>
      </w:r>
      <w:proofErr w:type="spellEnd"/>
      <w:r w:rsidRPr="00C824DD">
        <w:rPr>
          <w:rFonts w:ascii="Times New Roman" w:hAnsi="Times New Roman" w:cs="Times New Roman"/>
          <w:sz w:val="28"/>
          <w:szCs w:val="28"/>
        </w:rPr>
        <w:t>. – М.: Просвещение, 2008.</w:t>
      </w:r>
    </w:p>
    <w:p w:rsidR="00C824DD" w:rsidRPr="00C824DD" w:rsidRDefault="00C824DD" w:rsidP="00C824D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24DD">
        <w:rPr>
          <w:rFonts w:ascii="Times New Roman" w:hAnsi="Times New Roman" w:cs="Times New Roman"/>
          <w:sz w:val="28"/>
          <w:szCs w:val="28"/>
        </w:rPr>
        <w:t>17. Ростовцев, Н. Н. Академический рисунок. – М.: Просвещение, 1995.</w:t>
      </w:r>
    </w:p>
    <w:p w:rsidR="00C824DD" w:rsidRPr="00C824DD" w:rsidRDefault="00C824DD" w:rsidP="00C824D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24DD">
        <w:rPr>
          <w:rFonts w:ascii="Times New Roman" w:hAnsi="Times New Roman" w:cs="Times New Roman"/>
          <w:sz w:val="28"/>
          <w:szCs w:val="28"/>
        </w:rPr>
        <w:t xml:space="preserve">18. Ростовцев, Н. Н. Методика преподавания изобразительного искусства в школе. – М.: </w:t>
      </w:r>
      <w:proofErr w:type="spellStart"/>
      <w:r w:rsidRPr="00C824DD">
        <w:rPr>
          <w:rFonts w:ascii="Times New Roman" w:hAnsi="Times New Roman" w:cs="Times New Roman"/>
          <w:sz w:val="28"/>
          <w:szCs w:val="28"/>
        </w:rPr>
        <w:t>Агар</w:t>
      </w:r>
      <w:proofErr w:type="spellEnd"/>
      <w:r w:rsidRPr="00C824DD">
        <w:rPr>
          <w:rFonts w:ascii="Times New Roman" w:hAnsi="Times New Roman" w:cs="Times New Roman"/>
          <w:sz w:val="28"/>
          <w:szCs w:val="28"/>
        </w:rPr>
        <w:t>, 1998.</w:t>
      </w:r>
    </w:p>
    <w:p w:rsidR="00C824DD" w:rsidRPr="00C824DD" w:rsidRDefault="00C824DD" w:rsidP="00C824D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24DD">
        <w:rPr>
          <w:rFonts w:ascii="Times New Roman" w:hAnsi="Times New Roman" w:cs="Times New Roman"/>
          <w:sz w:val="28"/>
          <w:szCs w:val="28"/>
        </w:rPr>
        <w:t xml:space="preserve">19. Рылова, Л. Б. Изобразительное искусство в школе. – Ижевск, 1992. </w:t>
      </w:r>
    </w:p>
    <w:p w:rsidR="00C824DD" w:rsidRPr="00C824DD" w:rsidRDefault="00C824DD" w:rsidP="00C824D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24DD">
        <w:rPr>
          <w:rFonts w:ascii="Times New Roman" w:hAnsi="Times New Roman" w:cs="Times New Roman"/>
          <w:sz w:val="28"/>
          <w:szCs w:val="28"/>
        </w:rPr>
        <w:t xml:space="preserve">20. </w:t>
      </w:r>
      <w:proofErr w:type="spellStart"/>
      <w:r w:rsidRPr="00C824DD">
        <w:rPr>
          <w:rFonts w:ascii="Times New Roman" w:hAnsi="Times New Roman" w:cs="Times New Roman"/>
          <w:sz w:val="28"/>
          <w:szCs w:val="28"/>
        </w:rPr>
        <w:t>Шоган</w:t>
      </w:r>
      <w:proofErr w:type="spellEnd"/>
      <w:r w:rsidRPr="00C824DD">
        <w:rPr>
          <w:rFonts w:ascii="Times New Roman" w:hAnsi="Times New Roman" w:cs="Times New Roman"/>
          <w:sz w:val="28"/>
          <w:szCs w:val="28"/>
        </w:rPr>
        <w:t xml:space="preserve">, В. В. Технологии личностно ориентированного урока. – Воронеж: Учитель, 2003. </w:t>
      </w:r>
    </w:p>
    <w:p w:rsidR="00C824DD" w:rsidRPr="00C824DD" w:rsidRDefault="00C824DD" w:rsidP="00C824DD">
      <w:pPr>
        <w:autoSpaceDE w:val="0"/>
        <w:autoSpaceDN w:val="0"/>
        <w:adjustRightInd w:val="0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24DD">
        <w:rPr>
          <w:rFonts w:ascii="Times New Roman" w:hAnsi="Times New Roman" w:cs="Times New Roman"/>
          <w:sz w:val="28"/>
          <w:szCs w:val="28"/>
        </w:rPr>
        <w:t xml:space="preserve">21. Школа изобразительного искусства / под ред. А. Н. Пономарева. – М.: </w:t>
      </w:r>
      <w:proofErr w:type="spellStart"/>
      <w:r w:rsidRPr="00C824DD">
        <w:rPr>
          <w:rFonts w:ascii="Times New Roman" w:hAnsi="Times New Roman" w:cs="Times New Roman"/>
          <w:sz w:val="28"/>
          <w:szCs w:val="28"/>
        </w:rPr>
        <w:t>Агар</w:t>
      </w:r>
      <w:proofErr w:type="spellEnd"/>
      <w:r w:rsidRPr="00C824DD">
        <w:rPr>
          <w:rFonts w:ascii="Times New Roman" w:hAnsi="Times New Roman" w:cs="Times New Roman"/>
          <w:sz w:val="28"/>
          <w:szCs w:val="28"/>
        </w:rPr>
        <w:t>, 1998.</w:t>
      </w:r>
    </w:p>
    <w:p w:rsidR="0008022A" w:rsidRPr="00622767" w:rsidRDefault="0008022A" w:rsidP="00543DA9">
      <w:pPr>
        <w:rPr>
          <w:b/>
          <w:sz w:val="28"/>
          <w:szCs w:val="28"/>
        </w:rPr>
      </w:pPr>
    </w:p>
    <w:sectPr w:rsidR="0008022A" w:rsidRPr="00622767" w:rsidSect="00543DA9">
      <w:foot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6FE" w:rsidRDefault="00F636FE" w:rsidP="00F636FE">
      <w:pPr>
        <w:spacing w:after="0" w:line="240" w:lineRule="auto"/>
      </w:pPr>
      <w:r>
        <w:separator/>
      </w:r>
    </w:p>
  </w:endnote>
  <w:endnote w:type="continuationSeparator" w:id="0">
    <w:p w:rsidR="00F636FE" w:rsidRDefault="00F636FE" w:rsidP="00F63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3464117"/>
      <w:docPartObj>
        <w:docPartGallery w:val="Page Numbers (Bottom of Page)"/>
        <w:docPartUnique/>
      </w:docPartObj>
    </w:sdtPr>
    <w:sdtEndPr/>
    <w:sdtContent>
      <w:p w:rsidR="00F636FE" w:rsidRDefault="00F636F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4DD">
          <w:rPr>
            <w:noProof/>
          </w:rPr>
          <w:t>3</w:t>
        </w:r>
        <w:r>
          <w:fldChar w:fldCharType="end"/>
        </w:r>
      </w:p>
    </w:sdtContent>
  </w:sdt>
  <w:p w:rsidR="00F636FE" w:rsidRDefault="00F636FE" w:rsidP="00F636FE">
    <w:pPr>
      <w:pStyle w:val="a8"/>
      <w:tabs>
        <w:tab w:val="clear" w:pos="9355"/>
        <w:tab w:val="left" w:pos="4677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6FE" w:rsidRDefault="00F636FE" w:rsidP="00F636FE">
      <w:pPr>
        <w:spacing w:after="0" w:line="240" w:lineRule="auto"/>
      </w:pPr>
      <w:r>
        <w:separator/>
      </w:r>
    </w:p>
  </w:footnote>
  <w:footnote w:type="continuationSeparator" w:id="0">
    <w:p w:rsidR="00F636FE" w:rsidRDefault="00F636FE" w:rsidP="00F63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7F1C07"/>
    <w:multiLevelType w:val="multilevel"/>
    <w:tmpl w:val="FA74E9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9C"/>
    <w:rsid w:val="000328A0"/>
    <w:rsid w:val="0006150D"/>
    <w:rsid w:val="0008022A"/>
    <w:rsid w:val="001A7A14"/>
    <w:rsid w:val="001D2588"/>
    <w:rsid w:val="001F259C"/>
    <w:rsid w:val="001F7763"/>
    <w:rsid w:val="00213632"/>
    <w:rsid w:val="00257E64"/>
    <w:rsid w:val="002864DA"/>
    <w:rsid w:val="002915B7"/>
    <w:rsid w:val="002A6A32"/>
    <w:rsid w:val="002C3972"/>
    <w:rsid w:val="00390E72"/>
    <w:rsid w:val="00456501"/>
    <w:rsid w:val="00475294"/>
    <w:rsid w:val="004C718D"/>
    <w:rsid w:val="004D793A"/>
    <w:rsid w:val="00533677"/>
    <w:rsid w:val="00543DA9"/>
    <w:rsid w:val="00547BD6"/>
    <w:rsid w:val="00622767"/>
    <w:rsid w:val="007E539A"/>
    <w:rsid w:val="007E5DB1"/>
    <w:rsid w:val="00880754"/>
    <w:rsid w:val="008A57C3"/>
    <w:rsid w:val="00940742"/>
    <w:rsid w:val="00953398"/>
    <w:rsid w:val="00987C16"/>
    <w:rsid w:val="009A0BC1"/>
    <w:rsid w:val="00AC001B"/>
    <w:rsid w:val="00AE6CB4"/>
    <w:rsid w:val="00BE069E"/>
    <w:rsid w:val="00C824DD"/>
    <w:rsid w:val="00CA31EB"/>
    <w:rsid w:val="00CE016F"/>
    <w:rsid w:val="00D26227"/>
    <w:rsid w:val="00D63BFC"/>
    <w:rsid w:val="00D77D2B"/>
    <w:rsid w:val="00E812EB"/>
    <w:rsid w:val="00E96CEC"/>
    <w:rsid w:val="00F23F82"/>
    <w:rsid w:val="00F636FE"/>
    <w:rsid w:val="00F6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A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E6CB4"/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6CB4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5">
    <w:name w:val="Strong"/>
    <w:basedOn w:val="a0"/>
    <w:uiPriority w:val="22"/>
    <w:qFormat/>
    <w:rsid w:val="00AE6CB4"/>
    <w:rPr>
      <w:b/>
      <w:bCs/>
    </w:rPr>
  </w:style>
  <w:style w:type="paragraph" w:styleId="a6">
    <w:name w:val="header"/>
    <w:basedOn w:val="a"/>
    <w:link w:val="a7"/>
    <w:uiPriority w:val="99"/>
    <w:unhideWhenUsed/>
    <w:rsid w:val="00F63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36FE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F63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36FE"/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DA9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E6CB4"/>
    <w:rPr>
      <w:rFonts w:ascii="Calibri" w:eastAsia="Times New Roma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E6CB4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a5">
    <w:name w:val="Strong"/>
    <w:basedOn w:val="a0"/>
    <w:uiPriority w:val="22"/>
    <w:qFormat/>
    <w:rsid w:val="00AE6CB4"/>
    <w:rPr>
      <w:b/>
      <w:bCs/>
    </w:rPr>
  </w:style>
  <w:style w:type="paragraph" w:styleId="a6">
    <w:name w:val="header"/>
    <w:basedOn w:val="a"/>
    <w:link w:val="a7"/>
    <w:uiPriority w:val="99"/>
    <w:unhideWhenUsed/>
    <w:rsid w:val="00F63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636FE"/>
    <w:rPr>
      <w:rFonts w:ascii="Calibri" w:eastAsia="Times New Roman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F63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636FE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EF7EB-22D0-48DD-946E-B92770BCC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15</Pages>
  <Words>4357</Words>
  <Characters>24840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28</cp:revision>
  <dcterms:created xsi:type="dcterms:W3CDTF">2015-03-30T10:11:00Z</dcterms:created>
  <dcterms:modified xsi:type="dcterms:W3CDTF">2015-11-16T13:44:00Z</dcterms:modified>
</cp:coreProperties>
</file>