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44D" w:rsidRPr="008214CA" w:rsidRDefault="007D344D" w:rsidP="007D344D">
      <w:pPr>
        <w:pStyle w:val="a3"/>
      </w:pPr>
      <w:r w:rsidRPr="008214CA">
        <w:t>Муниципальное автономное общеобразовательное учреждение</w:t>
      </w:r>
    </w:p>
    <w:p w:rsidR="007D344D" w:rsidRPr="008214CA" w:rsidRDefault="007D344D" w:rsidP="007D344D">
      <w:pPr>
        <w:jc w:val="center"/>
        <w:rPr>
          <w:rFonts w:ascii="Times New Roman" w:hAnsi="Times New Roman"/>
          <w:b/>
          <w:sz w:val="36"/>
          <w:u w:val="single"/>
        </w:rPr>
      </w:pPr>
      <w:r w:rsidRPr="008214CA">
        <w:rPr>
          <w:rFonts w:ascii="Times New Roman" w:hAnsi="Times New Roman"/>
          <w:b/>
          <w:sz w:val="36"/>
          <w:u w:val="single"/>
        </w:rPr>
        <w:t>«Ивановская средняя общеобразовательная школа»</w:t>
      </w:r>
      <w:r w:rsidRPr="008214CA">
        <w:rPr>
          <w:rFonts w:ascii="Times New Roman" w:hAnsi="Times New Roman"/>
          <w:b/>
          <w:sz w:val="36"/>
          <w:u w:val="single"/>
        </w:rPr>
        <w:br/>
      </w:r>
      <w:r w:rsidRPr="008214CA">
        <w:rPr>
          <w:rFonts w:ascii="Times New Roman" w:hAnsi="Times New Roman"/>
        </w:rPr>
        <w:t xml:space="preserve">Новая ул. 2а, </w:t>
      </w:r>
      <w:proofErr w:type="gramStart"/>
      <w:r w:rsidRPr="008214CA">
        <w:rPr>
          <w:rFonts w:ascii="Times New Roman" w:hAnsi="Times New Roman"/>
        </w:rPr>
        <w:t>с</w:t>
      </w:r>
      <w:proofErr w:type="gramEnd"/>
      <w:r w:rsidRPr="008214CA">
        <w:rPr>
          <w:rFonts w:ascii="Times New Roman" w:hAnsi="Times New Roman"/>
        </w:rPr>
        <w:t xml:space="preserve">. </w:t>
      </w:r>
      <w:proofErr w:type="gramStart"/>
      <w:r w:rsidRPr="008214CA">
        <w:rPr>
          <w:rFonts w:ascii="Times New Roman" w:hAnsi="Times New Roman"/>
        </w:rPr>
        <w:t>Ивановка</w:t>
      </w:r>
      <w:proofErr w:type="gramEnd"/>
      <w:r w:rsidRPr="008214CA">
        <w:rPr>
          <w:rFonts w:ascii="Times New Roman" w:hAnsi="Times New Roman"/>
        </w:rPr>
        <w:t xml:space="preserve">, </w:t>
      </w:r>
      <w:proofErr w:type="spellStart"/>
      <w:r w:rsidRPr="008214CA">
        <w:rPr>
          <w:rFonts w:ascii="Times New Roman" w:hAnsi="Times New Roman"/>
        </w:rPr>
        <w:t>Ялуторовский</w:t>
      </w:r>
      <w:proofErr w:type="spellEnd"/>
      <w:r w:rsidRPr="008214CA">
        <w:rPr>
          <w:rFonts w:ascii="Times New Roman" w:hAnsi="Times New Roman"/>
        </w:rPr>
        <w:t xml:space="preserve"> район, Тюменская область, 627048, тел. 92-131 </w:t>
      </w:r>
      <w:r w:rsidRPr="008214CA">
        <w:rPr>
          <w:rFonts w:ascii="Times New Roman" w:hAnsi="Times New Roman"/>
        </w:rPr>
        <w:br/>
      </w:r>
      <w:r w:rsidRPr="008214CA">
        <w:rPr>
          <w:rFonts w:ascii="Times New Roman" w:hAnsi="Times New Roman"/>
          <w:lang w:val="en-US"/>
        </w:rPr>
        <w:t>e</w:t>
      </w:r>
      <w:r w:rsidRPr="008214CA">
        <w:rPr>
          <w:rFonts w:ascii="Times New Roman" w:hAnsi="Times New Roman"/>
        </w:rPr>
        <w:t>-</w:t>
      </w:r>
      <w:r w:rsidRPr="008214CA">
        <w:rPr>
          <w:rFonts w:ascii="Times New Roman" w:hAnsi="Times New Roman"/>
          <w:lang w:val="en-US"/>
        </w:rPr>
        <w:t>mail</w:t>
      </w:r>
      <w:r w:rsidRPr="008214CA">
        <w:rPr>
          <w:rFonts w:ascii="Times New Roman" w:hAnsi="Times New Roman"/>
        </w:rPr>
        <w:t xml:space="preserve">: </w:t>
      </w:r>
      <w:hyperlink r:id="rId8" w:history="1">
        <w:r w:rsidRPr="00DE3144">
          <w:rPr>
            <w:rStyle w:val="a4"/>
            <w:rFonts w:ascii="Times New Roman" w:hAnsi="Times New Roman"/>
            <w:lang w:val="en-US"/>
          </w:rPr>
          <w:t>ivanovka</w:t>
        </w:r>
        <w:r w:rsidRPr="00DE3144">
          <w:rPr>
            <w:rStyle w:val="a4"/>
            <w:rFonts w:ascii="Times New Roman" w:hAnsi="Times New Roman"/>
          </w:rPr>
          <w:t>51@</w:t>
        </w:r>
        <w:r w:rsidRPr="00DE3144">
          <w:rPr>
            <w:rStyle w:val="a4"/>
            <w:rFonts w:ascii="Times New Roman" w:hAnsi="Times New Roman"/>
            <w:lang w:val="en-US"/>
          </w:rPr>
          <w:t>mail</w:t>
        </w:r>
        <w:r w:rsidRPr="00DE3144">
          <w:rPr>
            <w:rStyle w:val="a4"/>
            <w:rFonts w:ascii="Times New Roman" w:hAnsi="Times New Roman"/>
          </w:rPr>
          <w:t>.</w:t>
        </w:r>
        <w:proofErr w:type="spellStart"/>
        <w:r w:rsidRPr="00DE3144">
          <w:rPr>
            <w:rStyle w:val="a4"/>
            <w:rFonts w:ascii="Times New Roman" w:hAnsi="Times New Roman"/>
            <w:lang w:val="en-US"/>
          </w:rPr>
          <w:t>ru</w:t>
        </w:r>
        <w:proofErr w:type="spellEnd"/>
      </w:hyperlink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  <w:gridCol w:w="4395"/>
      </w:tblGrid>
      <w:tr w:rsidR="007D344D" w:rsidRPr="008214CA" w:rsidTr="007D344D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«Рассмотрено»</w:t>
            </w:r>
          </w:p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Руководитель МО:</w:t>
            </w:r>
          </w:p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______________/___________/</w:t>
            </w:r>
          </w:p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Протокол № ____</w:t>
            </w:r>
            <w:proofErr w:type="gramStart"/>
            <w:r w:rsidRPr="008214CA">
              <w:rPr>
                <w:rFonts w:ascii="Times New Roman" w:hAnsi="Times New Roman"/>
              </w:rPr>
              <w:t>от</w:t>
            </w:r>
            <w:proofErr w:type="gramEnd"/>
          </w:p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«____»______________2015г.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«Согласовано»</w:t>
            </w:r>
          </w:p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>Заместитель директора по УВР</w:t>
            </w:r>
          </w:p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«______»__________2015г.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214CA">
              <w:rPr>
                <w:rFonts w:ascii="Times New Roman" w:hAnsi="Times New Roman"/>
                <w:b/>
              </w:rPr>
              <w:t>«Утверждаю»</w:t>
            </w:r>
          </w:p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 xml:space="preserve">Директор МАОУ «Ивановская СОШ» </w:t>
            </w:r>
          </w:p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</w:rPr>
            </w:pPr>
            <w:r w:rsidRPr="008214CA">
              <w:rPr>
                <w:rFonts w:ascii="Times New Roman" w:hAnsi="Times New Roman"/>
              </w:rPr>
              <w:t xml:space="preserve">Приказ  №______ </w:t>
            </w:r>
          </w:p>
          <w:p w:rsidR="007D344D" w:rsidRPr="008214CA" w:rsidRDefault="007D344D" w:rsidP="007D344D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14CA">
              <w:rPr>
                <w:rFonts w:ascii="Times New Roman" w:hAnsi="Times New Roman"/>
              </w:rPr>
              <w:t>от«______»____________2015г.</w:t>
            </w:r>
          </w:p>
        </w:tc>
      </w:tr>
    </w:tbl>
    <w:p w:rsidR="007D344D" w:rsidRPr="008214CA" w:rsidRDefault="007D344D" w:rsidP="007D344D">
      <w:pPr>
        <w:tabs>
          <w:tab w:val="left" w:pos="4065"/>
        </w:tabs>
        <w:rPr>
          <w:rFonts w:ascii="Times New Roman" w:hAnsi="Times New Roman"/>
          <w:b/>
          <w:sz w:val="36"/>
          <w:szCs w:val="36"/>
        </w:rPr>
      </w:pPr>
    </w:p>
    <w:p w:rsidR="007D344D" w:rsidRPr="008214CA" w:rsidRDefault="007D344D" w:rsidP="007D344D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Рабочая программа </w:t>
      </w:r>
      <w:r w:rsidRPr="008214CA"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7D344D" w:rsidRPr="008214CA" w:rsidRDefault="007D344D" w:rsidP="007D344D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 w:rsidRPr="008214CA">
        <w:rPr>
          <w:rFonts w:ascii="Times New Roman" w:hAnsi="Times New Roman"/>
          <w:b/>
          <w:sz w:val="36"/>
          <w:szCs w:val="36"/>
        </w:rPr>
        <w:t>география</w:t>
      </w:r>
    </w:p>
    <w:p w:rsidR="007D344D" w:rsidRPr="00A635A8" w:rsidRDefault="007D344D" w:rsidP="007D344D">
      <w:pPr>
        <w:tabs>
          <w:tab w:val="left" w:pos="4065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8</w:t>
      </w:r>
      <w:r w:rsidRPr="008214CA">
        <w:rPr>
          <w:rFonts w:ascii="Times New Roman" w:hAnsi="Times New Roman"/>
          <w:b/>
          <w:sz w:val="36"/>
          <w:szCs w:val="36"/>
        </w:rPr>
        <w:t xml:space="preserve"> класс</w:t>
      </w:r>
      <w:r w:rsidRPr="008214CA">
        <w:rPr>
          <w:rFonts w:ascii="Times New Roman" w:hAnsi="Times New Roman"/>
        </w:rPr>
        <w:t xml:space="preserve">                                </w:t>
      </w:r>
      <w:r>
        <w:rPr>
          <w:rFonts w:ascii="Times New Roman" w:hAnsi="Times New Roman"/>
        </w:rPr>
        <w:t xml:space="preserve">      </w:t>
      </w:r>
    </w:p>
    <w:p w:rsidR="007D344D" w:rsidRPr="008214CA" w:rsidRDefault="007D344D" w:rsidP="007D344D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 w:rsidRPr="008214CA">
        <w:rPr>
          <w:rFonts w:ascii="Times New Roman" w:hAnsi="Times New Roman"/>
        </w:rPr>
        <w:t xml:space="preserve"> </w:t>
      </w:r>
      <w:r w:rsidRPr="008214CA">
        <w:rPr>
          <w:rFonts w:ascii="Times New Roman" w:hAnsi="Times New Roman"/>
          <w:sz w:val="28"/>
          <w:szCs w:val="28"/>
        </w:rPr>
        <w:t xml:space="preserve">Составитель РП: </w:t>
      </w:r>
    </w:p>
    <w:p w:rsidR="007D344D" w:rsidRPr="008214CA" w:rsidRDefault="007D344D" w:rsidP="007D344D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proofErr w:type="spellStart"/>
      <w:r w:rsidRPr="008214CA">
        <w:rPr>
          <w:rFonts w:ascii="Times New Roman" w:hAnsi="Times New Roman"/>
          <w:sz w:val="28"/>
          <w:szCs w:val="28"/>
        </w:rPr>
        <w:t>Болотова</w:t>
      </w:r>
      <w:proofErr w:type="spellEnd"/>
      <w:r w:rsidRPr="008214CA">
        <w:rPr>
          <w:rFonts w:ascii="Times New Roman" w:hAnsi="Times New Roman"/>
          <w:sz w:val="28"/>
          <w:szCs w:val="28"/>
        </w:rPr>
        <w:t xml:space="preserve"> В.В., учитель</w:t>
      </w:r>
    </w:p>
    <w:p w:rsidR="007D344D" w:rsidRPr="008214CA" w:rsidRDefault="007D344D" w:rsidP="007D344D">
      <w:pPr>
        <w:tabs>
          <w:tab w:val="left" w:pos="6375"/>
        </w:tabs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географии 1кв. категории </w:t>
      </w:r>
    </w:p>
    <w:p w:rsidR="007D344D" w:rsidRDefault="007D344D" w:rsidP="007D344D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  <w:r w:rsidRPr="008214CA">
        <w:rPr>
          <w:rFonts w:ascii="Times New Roman" w:hAnsi="Times New Roman"/>
          <w:sz w:val="28"/>
          <w:szCs w:val="28"/>
        </w:rPr>
        <w:t>2015 год</w:t>
      </w:r>
    </w:p>
    <w:p w:rsidR="007D344D" w:rsidRPr="008214CA" w:rsidRDefault="007D344D" w:rsidP="007D344D">
      <w:pPr>
        <w:tabs>
          <w:tab w:val="left" w:pos="6375"/>
        </w:tabs>
        <w:jc w:val="center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tabs>
          <w:tab w:val="left" w:pos="31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610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F24260" w:rsidRPr="00EF3610" w:rsidRDefault="00F24260" w:rsidP="00EF361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ab/>
        <w:t xml:space="preserve">Рабочая программа составлена на основе программы «География» Т.М. Лифановой из сборника «Программы специальных (коррекционных) образовательных учреждений VIII вида» 2006 года под редакцией </w:t>
      </w:r>
      <w:proofErr w:type="spellStart"/>
      <w:r w:rsidRPr="00EF3610">
        <w:rPr>
          <w:rFonts w:ascii="Times New Roman" w:hAnsi="Times New Roman"/>
          <w:sz w:val="28"/>
          <w:szCs w:val="28"/>
        </w:rPr>
        <w:t>И.М.Бгажноковой</w:t>
      </w:r>
      <w:proofErr w:type="spellEnd"/>
      <w:r w:rsidRPr="00EF3610">
        <w:rPr>
          <w:rFonts w:ascii="Times New Roman" w:hAnsi="Times New Roman"/>
          <w:sz w:val="28"/>
          <w:szCs w:val="28"/>
        </w:rPr>
        <w:t xml:space="preserve">  и учебным планом МАОУ «Ивановская СОШ».</w:t>
      </w:r>
    </w:p>
    <w:p w:rsidR="00F24260" w:rsidRPr="00EF3610" w:rsidRDefault="00F24260" w:rsidP="00EF3610">
      <w:pPr>
        <w:spacing w:line="240" w:lineRule="auto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>Учебник: Лифанова Т.М., Соломина Е.Н. География: 8 класс: учебник для специальных (коррекционных) образовательных учреждений 8 вида. – М.: Просвещение, 2012.</w:t>
      </w:r>
    </w:p>
    <w:p w:rsidR="00F24260" w:rsidRPr="00EF3610" w:rsidRDefault="00F24260" w:rsidP="00EF3610">
      <w:pPr>
        <w:spacing w:line="240" w:lineRule="auto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 xml:space="preserve">Количество часов </w:t>
      </w:r>
      <w:r w:rsidR="00A37911" w:rsidRPr="00EF3610">
        <w:rPr>
          <w:rFonts w:ascii="Times New Roman" w:hAnsi="Times New Roman"/>
          <w:sz w:val="28"/>
          <w:szCs w:val="28"/>
        </w:rPr>
        <w:t>по учебному плану  -  68 часов.</w:t>
      </w:r>
    </w:p>
    <w:p w:rsidR="00A56F8A" w:rsidRPr="00EF3610" w:rsidRDefault="00A56F8A" w:rsidP="00EF3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 xml:space="preserve">     Программа составлена с учетом особенностей умственного развития данной категории детей. Курс географии имеет много смежных тем с </w:t>
      </w:r>
      <w:r w:rsidR="00A37911" w:rsidRPr="00EF3610">
        <w:rPr>
          <w:rFonts w:ascii="Times New Roman" w:hAnsi="Times New Roman"/>
          <w:sz w:val="28"/>
          <w:szCs w:val="28"/>
        </w:rPr>
        <w:t>природоведением,</w:t>
      </w:r>
      <w:r w:rsidRPr="00EF3610">
        <w:rPr>
          <w:rFonts w:ascii="Times New Roman" w:hAnsi="Times New Roman"/>
          <w:sz w:val="28"/>
          <w:szCs w:val="28"/>
        </w:rPr>
        <w:t xml:space="preserve"> историей, русским языком, чтением, математ</w:t>
      </w:r>
      <w:r w:rsidR="00A37911" w:rsidRPr="00EF3610">
        <w:rPr>
          <w:rFonts w:ascii="Times New Roman" w:hAnsi="Times New Roman"/>
          <w:sz w:val="28"/>
          <w:szCs w:val="28"/>
        </w:rPr>
        <w:t>икой, СБО, рисованием</w:t>
      </w:r>
      <w:r w:rsidRPr="00EF3610">
        <w:rPr>
          <w:rFonts w:ascii="Times New Roman" w:hAnsi="Times New Roman"/>
          <w:sz w:val="28"/>
          <w:szCs w:val="28"/>
        </w:rPr>
        <w:t xml:space="preserve"> и другими предметами. Также он предусматривает опору на знан</w:t>
      </w:r>
      <w:r w:rsidR="00A37911" w:rsidRPr="00EF3610">
        <w:rPr>
          <w:rFonts w:ascii="Times New Roman" w:hAnsi="Times New Roman"/>
          <w:sz w:val="28"/>
          <w:szCs w:val="28"/>
        </w:rPr>
        <w:t>ия, полученные детьми в предыдущих классах.</w:t>
      </w:r>
    </w:p>
    <w:p w:rsidR="00A56F8A" w:rsidRPr="00EF3610" w:rsidRDefault="00673109" w:rsidP="00EF3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Style w:val="a8"/>
          <w:rFonts w:ascii="Times New Roman" w:hAnsi="Times New Roman"/>
          <w:sz w:val="28"/>
          <w:szCs w:val="28"/>
        </w:rPr>
        <w:t xml:space="preserve">         Цель: </w:t>
      </w:r>
      <w:r w:rsidRPr="00EF3610">
        <w:rPr>
          <w:rFonts w:ascii="Times New Roman" w:hAnsi="Times New Roman"/>
          <w:sz w:val="28"/>
          <w:szCs w:val="28"/>
        </w:rPr>
        <w:t>Формирование у обу</w:t>
      </w:r>
      <w:r w:rsidR="00A56F8A" w:rsidRPr="00EF3610">
        <w:rPr>
          <w:rFonts w:ascii="Times New Roman" w:hAnsi="Times New Roman"/>
          <w:sz w:val="28"/>
          <w:szCs w:val="28"/>
        </w:rPr>
        <w:t>ча</w:t>
      </w:r>
      <w:r w:rsidRPr="00EF3610">
        <w:rPr>
          <w:rFonts w:ascii="Times New Roman" w:hAnsi="Times New Roman"/>
          <w:sz w:val="28"/>
          <w:szCs w:val="28"/>
        </w:rPr>
        <w:t>ю</w:t>
      </w:r>
      <w:r w:rsidR="00A56F8A" w:rsidRPr="00EF3610">
        <w:rPr>
          <w:rFonts w:ascii="Times New Roman" w:hAnsi="Times New Roman"/>
          <w:sz w:val="28"/>
          <w:szCs w:val="28"/>
        </w:rPr>
        <w:t xml:space="preserve">щихся представлений о материках и океанах. </w:t>
      </w:r>
    </w:p>
    <w:p w:rsidR="00A56F8A" w:rsidRPr="00EF3610" w:rsidRDefault="00A56F8A" w:rsidP="00EF3610">
      <w:pPr>
        <w:spacing w:line="240" w:lineRule="auto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>Исходя из цели</w:t>
      </w:r>
      <w:r w:rsidR="00673109" w:rsidRPr="00EF3610">
        <w:rPr>
          <w:rFonts w:ascii="Times New Roman" w:hAnsi="Times New Roman"/>
          <w:sz w:val="28"/>
          <w:szCs w:val="28"/>
        </w:rPr>
        <w:t>,</w:t>
      </w:r>
      <w:r w:rsidRPr="00EF3610">
        <w:rPr>
          <w:rFonts w:ascii="Times New Roman" w:hAnsi="Times New Roman"/>
          <w:sz w:val="28"/>
          <w:szCs w:val="28"/>
        </w:rPr>
        <w:t xml:space="preserve"> вытекают следующие </w:t>
      </w:r>
      <w:r w:rsidRPr="00EF3610">
        <w:rPr>
          <w:rStyle w:val="a8"/>
          <w:rFonts w:ascii="Times New Roman" w:hAnsi="Times New Roman"/>
          <w:sz w:val="28"/>
          <w:szCs w:val="28"/>
        </w:rPr>
        <w:t>задачи:</w:t>
      </w:r>
    </w:p>
    <w:p w:rsidR="00A56F8A" w:rsidRPr="00EF3610" w:rsidRDefault="00A56F8A" w:rsidP="00EF3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 xml:space="preserve"> - формирование у </w:t>
      </w:r>
      <w:r w:rsidR="00673109" w:rsidRPr="00EF3610">
        <w:rPr>
          <w:rFonts w:ascii="Times New Roman" w:hAnsi="Times New Roman"/>
          <w:sz w:val="28"/>
          <w:szCs w:val="28"/>
        </w:rPr>
        <w:t>об</w:t>
      </w:r>
      <w:r w:rsidRPr="00EF3610">
        <w:rPr>
          <w:rFonts w:ascii="Times New Roman" w:hAnsi="Times New Roman"/>
          <w:sz w:val="28"/>
          <w:szCs w:val="28"/>
        </w:rPr>
        <w:t>уча</w:t>
      </w:r>
      <w:r w:rsidR="00673109" w:rsidRPr="00EF3610">
        <w:rPr>
          <w:rFonts w:ascii="Times New Roman" w:hAnsi="Times New Roman"/>
          <w:sz w:val="28"/>
          <w:szCs w:val="28"/>
        </w:rPr>
        <w:t>ющихся представлений о М</w:t>
      </w:r>
      <w:r w:rsidRPr="00EF3610">
        <w:rPr>
          <w:rFonts w:ascii="Times New Roman" w:hAnsi="Times New Roman"/>
          <w:sz w:val="28"/>
          <w:szCs w:val="28"/>
        </w:rPr>
        <w:t xml:space="preserve">ировом океане; </w:t>
      </w:r>
    </w:p>
    <w:p w:rsidR="00A56F8A" w:rsidRPr="00EF3610" w:rsidRDefault="00A56F8A" w:rsidP="00EF3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 xml:space="preserve">- познакомить </w:t>
      </w:r>
      <w:r w:rsidR="00673109" w:rsidRPr="00EF3610">
        <w:rPr>
          <w:rFonts w:ascii="Times New Roman" w:hAnsi="Times New Roman"/>
          <w:sz w:val="28"/>
          <w:szCs w:val="28"/>
        </w:rPr>
        <w:t>об</w:t>
      </w:r>
      <w:r w:rsidRPr="00EF3610">
        <w:rPr>
          <w:rFonts w:ascii="Times New Roman" w:hAnsi="Times New Roman"/>
          <w:sz w:val="28"/>
          <w:szCs w:val="28"/>
        </w:rPr>
        <w:t>уча</w:t>
      </w:r>
      <w:r w:rsidR="00673109" w:rsidRPr="00EF3610">
        <w:rPr>
          <w:rFonts w:ascii="Times New Roman" w:hAnsi="Times New Roman"/>
          <w:sz w:val="28"/>
          <w:szCs w:val="28"/>
        </w:rPr>
        <w:t>ю</w:t>
      </w:r>
      <w:r w:rsidRPr="00EF3610">
        <w:rPr>
          <w:rFonts w:ascii="Times New Roman" w:hAnsi="Times New Roman"/>
          <w:sz w:val="28"/>
          <w:szCs w:val="28"/>
        </w:rPr>
        <w:t xml:space="preserve">щихся с географическим положением, природой, населением, особенностями хозяйственной деятельности, бытом, культурой людей, отдельными государствами различных континентов; </w:t>
      </w:r>
    </w:p>
    <w:p w:rsidR="00A56F8A" w:rsidRPr="00EF3610" w:rsidRDefault="00A56F8A" w:rsidP="00EF3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 xml:space="preserve"> - дать общий обзор природных условий материка, на котором мы живём; - развивать речь, память, зрительное восприятие, внимание, мышление средствами предмета «География»; </w:t>
      </w:r>
    </w:p>
    <w:p w:rsidR="007D344D" w:rsidRPr="00EF3610" w:rsidRDefault="00A56F8A" w:rsidP="00EF3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>- дать знания о правилах поведения в природе.</w:t>
      </w:r>
    </w:p>
    <w:p w:rsidR="007D344D" w:rsidRPr="00EF3610" w:rsidRDefault="007D344D" w:rsidP="00EF3610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344D" w:rsidRPr="00EF3610" w:rsidRDefault="00676D60" w:rsidP="00676D60">
      <w:pPr>
        <w:tabs>
          <w:tab w:val="left" w:pos="3160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программы</w:t>
      </w:r>
      <w:bookmarkStart w:id="0" w:name="_GoBack"/>
      <w:bookmarkEnd w:id="0"/>
    </w:p>
    <w:p w:rsidR="007D344D" w:rsidRPr="00EF3610" w:rsidRDefault="007D344D" w:rsidP="00EF3610">
      <w:pPr>
        <w:pStyle w:val="a5"/>
        <w:ind w:firstLine="708"/>
        <w:jc w:val="both"/>
        <w:rPr>
          <w:rFonts w:cs="Times New Roman"/>
          <w:sz w:val="28"/>
          <w:szCs w:val="28"/>
        </w:rPr>
      </w:pPr>
      <w:r w:rsidRPr="00EF3610">
        <w:rPr>
          <w:rFonts w:cs="Times New Roman"/>
          <w:sz w:val="28"/>
          <w:szCs w:val="28"/>
        </w:rPr>
        <w:t>В рабочей программе выделены практические р</w:t>
      </w:r>
      <w:r w:rsidR="00155BB4" w:rsidRPr="00EF3610">
        <w:rPr>
          <w:rFonts w:cs="Times New Roman"/>
          <w:sz w:val="28"/>
          <w:szCs w:val="28"/>
        </w:rPr>
        <w:t>аботы, а также</w:t>
      </w:r>
      <w:r w:rsidRPr="00EF3610">
        <w:rPr>
          <w:rFonts w:cs="Times New Roman"/>
          <w:sz w:val="28"/>
          <w:szCs w:val="28"/>
        </w:rPr>
        <w:t xml:space="preserve"> сформулированы основные требования к знаниям </w:t>
      </w:r>
      <w:r w:rsidRPr="00EF3610">
        <w:rPr>
          <w:rFonts w:cs="Times New Roman"/>
          <w:sz w:val="28"/>
          <w:szCs w:val="28"/>
        </w:rPr>
        <w:lastRenderedPageBreak/>
        <w:t>и умениям школьников.</w:t>
      </w:r>
    </w:p>
    <w:p w:rsidR="007D344D" w:rsidRPr="00EF3610" w:rsidRDefault="007D344D" w:rsidP="00EF3610">
      <w:pPr>
        <w:pStyle w:val="a5"/>
        <w:jc w:val="both"/>
        <w:rPr>
          <w:rFonts w:eastAsia="Times New Roman" w:cs="Times New Roman"/>
          <w:sz w:val="28"/>
          <w:szCs w:val="28"/>
          <w:lang w:eastAsia="ru-RU"/>
        </w:rPr>
      </w:pPr>
      <w:r w:rsidRPr="00EF3610">
        <w:rPr>
          <w:rFonts w:cs="Times New Roman"/>
          <w:sz w:val="28"/>
          <w:szCs w:val="28"/>
        </w:rPr>
        <w:tab/>
      </w:r>
      <w:r w:rsidRPr="00EF3610">
        <w:rPr>
          <w:rFonts w:eastAsia="Times New Roman" w:cs="Times New Roman"/>
          <w:sz w:val="28"/>
          <w:szCs w:val="28"/>
          <w:lang w:eastAsia="ru-RU"/>
        </w:rPr>
        <w:t>Предлагаемое в рабочей программе распределение часов по темам соответствует авторской программе Т.Г. Лифановой «География 6-9 классы».</w:t>
      </w:r>
    </w:p>
    <w:p w:rsidR="007D344D" w:rsidRPr="00EF3610" w:rsidRDefault="00155BB4" w:rsidP="009A5BC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 xml:space="preserve">Учащиеся получат элементарные, но научные и систематические сведения о природе, населении, хозяйстве  материков и океанов, стран, показать особенности взаимодействия человека и природы, познакомить с культурой и бытом разных народов, помочь усвоить правила поведения в природе. </w:t>
      </w:r>
    </w:p>
    <w:p w:rsidR="007D344D" w:rsidRPr="00EF3610" w:rsidRDefault="007D344D" w:rsidP="00EF3610">
      <w:pPr>
        <w:tabs>
          <w:tab w:val="left" w:pos="31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3610">
        <w:rPr>
          <w:rFonts w:ascii="Times New Roman" w:hAnsi="Times New Roman"/>
          <w:b/>
          <w:sz w:val="28"/>
          <w:szCs w:val="28"/>
        </w:rPr>
        <w:t>Учебно</w:t>
      </w:r>
      <w:proofErr w:type="spellEnd"/>
      <w:r w:rsidRPr="00EF3610">
        <w:rPr>
          <w:rFonts w:ascii="Times New Roman" w:hAnsi="Times New Roman"/>
          <w:b/>
          <w:sz w:val="28"/>
          <w:szCs w:val="28"/>
        </w:rPr>
        <w:t xml:space="preserve"> – тематический план</w:t>
      </w:r>
    </w:p>
    <w:p w:rsidR="007D344D" w:rsidRPr="00EF3610" w:rsidRDefault="007D344D" w:rsidP="00EF3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2268"/>
        <w:gridCol w:w="2551"/>
        <w:gridCol w:w="2552"/>
        <w:gridCol w:w="2660"/>
      </w:tblGrid>
      <w:tr w:rsidR="007D344D" w:rsidRPr="00EF3610" w:rsidTr="007D344D">
        <w:tc>
          <w:tcPr>
            <w:tcW w:w="3827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Раздел</w:t>
            </w:r>
          </w:p>
        </w:tc>
        <w:tc>
          <w:tcPr>
            <w:tcW w:w="2268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Количество часов</w:t>
            </w:r>
          </w:p>
        </w:tc>
        <w:tc>
          <w:tcPr>
            <w:tcW w:w="2551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Контрольные работы</w:t>
            </w:r>
          </w:p>
        </w:tc>
        <w:tc>
          <w:tcPr>
            <w:tcW w:w="2552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2660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Практические работы</w:t>
            </w:r>
          </w:p>
        </w:tc>
      </w:tr>
      <w:tr w:rsidR="007D344D" w:rsidRPr="00EF3610" w:rsidTr="007D344D">
        <w:tc>
          <w:tcPr>
            <w:tcW w:w="3827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2268" w:type="dxa"/>
            <w:shd w:val="clear" w:color="auto" w:fill="auto"/>
          </w:tcPr>
          <w:p w:rsidR="007D344D" w:rsidRPr="00EF3610" w:rsidRDefault="00D21742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44D" w:rsidRPr="00EF3610" w:rsidTr="007D344D">
        <w:tc>
          <w:tcPr>
            <w:tcW w:w="3827" w:type="dxa"/>
            <w:shd w:val="clear" w:color="auto" w:fill="auto"/>
          </w:tcPr>
          <w:p w:rsidR="007D344D" w:rsidRPr="00EF3610" w:rsidRDefault="00155BB4" w:rsidP="00EF36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Океаны</w:t>
            </w:r>
          </w:p>
        </w:tc>
        <w:tc>
          <w:tcPr>
            <w:tcW w:w="2268" w:type="dxa"/>
            <w:shd w:val="clear" w:color="auto" w:fill="auto"/>
          </w:tcPr>
          <w:p w:rsidR="007D344D" w:rsidRPr="00EF3610" w:rsidRDefault="00FC5DF4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44D" w:rsidRPr="00EF3610" w:rsidTr="007D344D">
        <w:tc>
          <w:tcPr>
            <w:tcW w:w="3827" w:type="dxa"/>
            <w:shd w:val="clear" w:color="auto" w:fill="auto"/>
          </w:tcPr>
          <w:p w:rsidR="007D344D" w:rsidRPr="00EF3610" w:rsidRDefault="00155BB4" w:rsidP="00EF36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</w:t>
            </w:r>
          </w:p>
        </w:tc>
        <w:tc>
          <w:tcPr>
            <w:tcW w:w="2268" w:type="dxa"/>
            <w:shd w:val="clear" w:color="auto" w:fill="auto"/>
          </w:tcPr>
          <w:p w:rsidR="007D344D" w:rsidRPr="00EF3610" w:rsidRDefault="00D21742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551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44D" w:rsidRPr="00EF3610" w:rsidTr="007D344D">
        <w:tc>
          <w:tcPr>
            <w:tcW w:w="3827" w:type="dxa"/>
            <w:shd w:val="clear" w:color="auto" w:fill="auto"/>
          </w:tcPr>
          <w:p w:rsidR="007D344D" w:rsidRPr="00EF3610" w:rsidRDefault="00155BB4" w:rsidP="00EF36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Австралия.</w:t>
            </w:r>
          </w:p>
        </w:tc>
        <w:tc>
          <w:tcPr>
            <w:tcW w:w="2268" w:type="dxa"/>
            <w:shd w:val="clear" w:color="auto" w:fill="auto"/>
          </w:tcPr>
          <w:p w:rsidR="007D344D" w:rsidRPr="00EF3610" w:rsidRDefault="00D21742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551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44D" w:rsidRPr="00EF3610" w:rsidTr="007D344D">
        <w:tc>
          <w:tcPr>
            <w:tcW w:w="3827" w:type="dxa"/>
            <w:shd w:val="clear" w:color="auto" w:fill="auto"/>
          </w:tcPr>
          <w:p w:rsidR="007D344D" w:rsidRPr="00EF3610" w:rsidRDefault="00155BB4" w:rsidP="00EF36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Антарктида</w:t>
            </w:r>
          </w:p>
        </w:tc>
        <w:tc>
          <w:tcPr>
            <w:tcW w:w="2268" w:type="dxa"/>
            <w:shd w:val="clear" w:color="auto" w:fill="auto"/>
          </w:tcPr>
          <w:p w:rsidR="007D344D" w:rsidRPr="00EF3610" w:rsidRDefault="00D21742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51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44D" w:rsidRPr="00EF3610" w:rsidTr="007D344D">
        <w:tc>
          <w:tcPr>
            <w:tcW w:w="3827" w:type="dxa"/>
            <w:shd w:val="clear" w:color="auto" w:fill="auto"/>
          </w:tcPr>
          <w:p w:rsidR="007D344D" w:rsidRPr="00EF3610" w:rsidRDefault="00155BB4" w:rsidP="00EF36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Северная Америка</w:t>
            </w:r>
          </w:p>
        </w:tc>
        <w:tc>
          <w:tcPr>
            <w:tcW w:w="2268" w:type="dxa"/>
            <w:shd w:val="clear" w:color="auto" w:fill="auto"/>
          </w:tcPr>
          <w:p w:rsidR="007D344D" w:rsidRPr="00EF3610" w:rsidRDefault="00FC5DF4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551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D344D" w:rsidRPr="00EF3610" w:rsidTr="007D344D">
        <w:tc>
          <w:tcPr>
            <w:tcW w:w="3827" w:type="dxa"/>
            <w:shd w:val="clear" w:color="auto" w:fill="auto"/>
          </w:tcPr>
          <w:p w:rsidR="007D344D" w:rsidRPr="00EF3610" w:rsidRDefault="00155BB4" w:rsidP="00EF36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Южная Америка</w:t>
            </w:r>
          </w:p>
        </w:tc>
        <w:tc>
          <w:tcPr>
            <w:tcW w:w="2268" w:type="dxa"/>
            <w:shd w:val="clear" w:color="auto" w:fill="auto"/>
          </w:tcPr>
          <w:p w:rsidR="007D344D" w:rsidRPr="00EF3610" w:rsidRDefault="005E626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551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7D344D" w:rsidRPr="00EF3610" w:rsidRDefault="007D344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55BB4" w:rsidRPr="00EF3610" w:rsidTr="007D344D">
        <w:tc>
          <w:tcPr>
            <w:tcW w:w="3827" w:type="dxa"/>
            <w:shd w:val="clear" w:color="auto" w:fill="auto"/>
          </w:tcPr>
          <w:p w:rsidR="00155BB4" w:rsidRPr="00EF3610" w:rsidRDefault="00155BB4" w:rsidP="00EF3610">
            <w:p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Евразия</w:t>
            </w:r>
          </w:p>
        </w:tc>
        <w:tc>
          <w:tcPr>
            <w:tcW w:w="2268" w:type="dxa"/>
            <w:shd w:val="clear" w:color="auto" w:fill="auto"/>
          </w:tcPr>
          <w:p w:rsidR="00155BB4" w:rsidRPr="00EF3610" w:rsidRDefault="005E626D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551" w:type="dxa"/>
            <w:shd w:val="clear" w:color="auto" w:fill="auto"/>
          </w:tcPr>
          <w:p w:rsidR="00155BB4" w:rsidRPr="00EF3610" w:rsidRDefault="00155BB4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:rsidR="00155BB4" w:rsidRPr="00EF3610" w:rsidRDefault="00155BB4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60" w:type="dxa"/>
            <w:shd w:val="clear" w:color="auto" w:fill="auto"/>
          </w:tcPr>
          <w:p w:rsidR="00155BB4" w:rsidRPr="00EF3610" w:rsidRDefault="00155BB4" w:rsidP="00EF3610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344D" w:rsidRPr="00EF3610" w:rsidRDefault="007D344D" w:rsidP="00EF3610">
      <w:pPr>
        <w:tabs>
          <w:tab w:val="left" w:pos="3160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tabs>
          <w:tab w:val="left" w:pos="3160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610">
        <w:rPr>
          <w:rFonts w:ascii="Times New Roman" w:hAnsi="Times New Roman"/>
          <w:b/>
          <w:sz w:val="28"/>
          <w:szCs w:val="28"/>
        </w:rPr>
        <w:lastRenderedPageBreak/>
        <w:t>Содержание учебного предмета</w:t>
      </w:r>
    </w:p>
    <w:p w:rsidR="00155BB4" w:rsidRPr="00EF3610" w:rsidRDefault="00155BB4" w:rsidP="00EF3610">
      <w:pPr>
        <w:shd w:val="clear" w:color="auto" w:fill="FFFFFF"/>
        <w:spacing w:before="163" w:line="240" w:lineRule="auto"/>
        <w:ind w:left="408" w:right="3802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b/>
          <w:bCs/>
          <w:color w:val="000000"/>
          <w:spacing w:val="-4"/>
          <w:sz w:val="28"/>
          <w:szCs w:val="28"/>
        </w:rPr>
        <w:t>Введение.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8"/>
          <w:sz w:val="28"/>
          <w:szCs w:val="28"/>
        </w:rPr>
        <w:t>Что изучает география материков и океанов.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8"/>
          <w:sz w:val="28"/>
          <w:szCs w:val="28"/>
        </w:rPr>
        <w:t xml:space="preserve"> Материки и ча</w:t>
      </w:r>
      <w:r w:rsidRPr="00EF3610">
        <w:rPr>
          <w:rFonts w:ascii="Times New Roman" w:hAnsi="Times New Roman"/>
          <w:color w:val="000000"/>
          <w:spacing w:val="-8"/>
          <w:sz w:val="28"/>
          <w:szCs w:val="28"/>
        </w:rPr>
        <w:softHyphen/>
      </w:r>
      <w:r w:rsidRPr="00EF3610">
        <w:rPr>
          <w:rFonts w:ascii="Times New Roman" w:hAnsi="Times New Roman"/>
          <w:color w:val="000000"/>
          <w:spacing w:val="-10"/>
          <w:sz w:val="28"/>
          <w:szCs w:val="28"/>
        </w:rPr>
        <w:t>сти свет</w:t>
      </w:r>
      <w:r w:rsidR="005E626D" w:rsidRPr="00EF3610">
        <w:rPr>
          <w:rFonts w:ascii="Times New Roman" w:hAnsi="Times New Roman"/>
          <w:color w:val="000000"/>
          <w:spacing w:val="-10"/>
          <w:sz w:val="28"/>
          <w:szCs w:val="28"/>
        </w:rPr>
        <w:t xml:space="preserve">а на глобусе и физической карте </w:t>
      </w:r>
      <w:r w:rsidRPr="00EF3610">
        <w:rPr>
          <w:rFonts w:ascii="Times New Roman" w:hAnsi="Times New Roman"/>
          <w:color w:val="000000"/>
          <w:spacing w:val="-10"/>
          <w:sz w:val="28"/>
          <w:szCs w:val="28"/>
        </w:rPr>
        <w:t>полушарий. Мировой океан.</w:t>
      </w:r>
    </w:p>
    <w:p w:rsidR="00155BB4" w:rsidRPr="00EF3610" w:rsidRDefault="00155BB4" w:rsidP="00EF3610">
      <w:pPr>
        <w:shd w:val="clear" w:color="auto" w:fill="FFFFFF"/>
        <w:spacing w:before="24" w:line="240" w:lineRule="auto"/>
        <w:ind w:left="67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color w:val="000000"/>
          <w:spacing w:val="-10"/>
          <w:sz w:val="28"/>
          <w:szCs w:val="28"/>
        </w:rPr>
        <w:t xml:space="preserve">       </w:t>
      </w:r>
      <w:r w:rsidR="00FC5DF4" w:rsidRPr="00EF3610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Океаны.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7"/>
          <w:sz w:val="28"/>
          <w:szCs w:val="28"/>
        </w:rPr>
        <w:t>Атлантический океан. Хозяйственное значение. Судоходство.</w:t>
      </w:r>
      <w:r w:rsidR="005E626D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Северный Ледовитый океан. Хозяйственное значение. Судо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softHyphen/>
      </w:r>
      <w:r w:rsidRPr="00EF3610">
        <w:rPr>
          <w:rFonts w:ascii="Times New Roman" w:hAnsi="Times New Roman"/>
          <w:color w:val="000000"/>
          <w:spacing w:val="-7"/>
          <w:sz w:val="28"/>
          <w:szCs w:val="28"/>
        </w:rPr>
        <w:t>ходство.</w:t>
      </w:r>
    </w:p>
    <w:p w:rsidR="00155BB4" w:rsidRPr="00EF3610" w:rsidRDefault="00155BB4" w:rsidP="00EF3610">
      <w:pPr>
        <w:widowControl w:val="0"/>
        <w:shd w:val="clear" w:color="auto" w:fill="FFFFFF"/>
        <w:tabs>
          <w:tab w:val="left" w:pos="590"/>
        </w:tabs>
        <w:autoSpaceDE w:val="0"/>
        <w:autoSpaceDN w:val="0"/>
        <w:adjustRightInd w:val="0"/>
        <w:spacing w:before="5" w:after="0" w:line="240" w:lineRule="auto"/>
        <w:ind w:left="365"/>
        <w:rPr>
          <w:rFonts w:ascii="Times New Roman" w:hAnsi="Times New Roman"/>
          <w:color w:val="000000"/>
          <w:spacing w:val="-9"/>
          <w:sz w:val="28"/>
          <w:szCs w:val="28"/>
        </w:rPr>
      </w:pP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Тихий океан. Хозяйственное значение. Судоходство.</w:t>
      </w:r>
      <w:r w:rsidR="005E626D" w:rsidRPr="00EF361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Индийский океан. Хозяйственное значение. Судоходство.</w:t>
      </w:r>
      <w:r w:rsidR="005E626D" w:rsidRPr="00EF3610">
        <w:rPr>
          <w:rFonts w:ascii="Times New Roman" w:hAnsi="Times New Roman"/>
          <w:color w:val="000000"/>
          <w:spacing w:val="-9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Современное изучение Мирового океана.</w:t>
      </w:r>
    </w:p>
    <w:p w:rsidR="00155BB4" w:rsidRPr="00EF3610" w:rsidRDefault="00155BB4" w:rsidP="00EF3610">
      <w:pPr>
        <w:shd w:val="clear" w:color="auto" w:fill="FFFFFF"/>
        <w:spacing w:line="240" w:lineRule="auto"/>
        <w:ind w:left="384"/>
        <w:rPr>
          <w:rFonts w:ascii="Times New Roman" w:hAnsi="Times New Roman"/>
          <w:i/>
          <w:sz w:val="28"/>
          <w:szCs w:val="28"/>
          <w:u w:val="single"/>
        </w:rPr>
      </w:pPr>
      <w:r w:rsidRPr="00EF3610">
        <w:rPr>
          <w:rFonts w:ascii="Times New Roman" w:hAnsi="Times New Roman"/>
          <w:bCs/>
          <w:i/>
          <w:color w:val="000000"/>
          <w:spacing w:val="-1"/>
          <w:w w:val="121"/>
          <w:sz w:val="28"/>
          <w:szCs w:val="28"/>
          <w:u w:val="single"/>
        </w:rPr>
        <w:t>Практические  работы</w:t>
      </w:r>
      <w:r w:rsidR="00FC5DF4" w:rsidRPr="00EF3610">
        <w:rPr>
          <w:rFonts w:ascii="Times New Roman" w:hAnsi="Times New Roman"/>
          <w:i/>
          <w:sz w:val="28"/>
          <w:szCs w:val="28"/>
          <w:u w:val="single"/>
        </w:rPr>
        <w:t xml:space="preserve">: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Обозначение океан</w:t>
      </w:r>
      <w:r w:rsidR="00D00BD0" w:rsidRPr="00EF3610">
        <w:rPr>
          <w:rFonts w:ascii="Times New Roman" w:hAnsi="Times New Roman"/>
          <w:color w:val="000000"/>
          <w:spacing w:val="-5"/>
          <w:sz w:val="28"/>
          <w:szCs w:val="28"/>
        </w:rPr>
        <w:t xml:space="preserve">ов на контурной карте полушарий. </w:t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>Составление схемы хозяйственного использования океанов</w:t>
      </w:r>
    </w:p>
    <w:p w:rsidR="00155BB4" w:rsidRPr="00EF3610" w:rsidRDefault="00155BB4" w:rsidP="00EF3610">
      <w:pPr>
        <w:shd w:val="clear" w:color="auto" w:fill="FFFFFF"/>
        <w:spacing w:before="154" w:line="240" w:lineRule="auto"/>
        <w:ind w:left="370" w:right="3802" w:hanging="326"/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</w:pPr>
      <w:r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Материки и части света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>.</w:t>
      </w:r>
      <w:r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Африка</w:t>
      </w:r>
      <w:r w:rsidR="00D00BD0" w:rsidRPr="00EF3610">
        <w:rPr>
          <w:rFonts w:ascii="Times New Roman" w:hAnsi="Times New Roman"/>
          <w:b/>
          <w:bCs/>
          <w:color w:val="000000"/>
          <w:spacing w:val="-5"/>
          <w:sz w:val="28"/>
          <w:szCs w:val="28"/>
        </w:rPr>
        <w:t>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7"/>
          <w:sz w:val="28"/>
          <w:szCs w:val="28"/>
        </w:rPr>
        <w:t>Географическое положение, очертания берегов, острова и по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луострова.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8"/>
          <w:sz w:val="28"/>
          <w:szCs w:val="28"/>
        </w:rPr>
        <w:t>Разнообразие рельефа, климата и природных условий.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2"/>
          <w:sz w:val="28"/>
          <w:szCs w:val="28"/>
        </w:rPr>
        <w:t>Растения тропических лесов.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>Животные тропических лесов.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2"/>
          <w:sz w:val="28"/>
          <w:szCs w:val="28"/>
        </w:rPr>
        <w:t>Растительный мир саванн.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>Животный мир саванн.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>Растительный и животный мир пустынь.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>Население. Жизнь и быт народов.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>Государства, их столицы</w:t>
      </w:r>
      <w:proofErr w:type="gramStart"/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 xml:space="preserve"> .</w:t>
      </w:r>
      <w:proofErr w:type="gramEnd"/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>Египет.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 xml:space="preserve"> Эфиопия, Танзания.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18"/>
          <w:sz w:val="28"/>
          <w:szCs w:val="28"/>
        </w:rPr>
        <w:t>Конго. Нигерия.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 xml:space="preserve"> ЮАР.</w:t>
      </w:r>
      <w:r w:rsidR="00D00BD0" w:rsidRPr="00EF3610">
        <w:rPr>
          <w:rFonts w:ascii="Times New Roman" w:hAnsi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 xml:space="preserve">Обобщающий урок. </w:t>
      </w:r>
    </w:p>
    <w:p w:rsidR="00155BB4" w:rsidRPr="00EF3610" w:rsidRDefault="00D00BD0" w:rsidP="00EF3610">
      <w:pPr>
        <w:shd w:val="clear" w:color="auto" w:fill="FFFFFF"/>
        <w:spacing w:before="10" w:line="240" w:lineRule="auto"/>
        <w:rPr>
          <w:rFonts w:ascii="Times New Roman" w:hAnsi="Times New Roman"/>
          <w:i/>
          <w:sz w:val="28"/>
          <w:szCs w:val="28"/>
          <w:u w:val="single"/>
        </w:rPr>
      </w:pPr>
      <w:r w:rsidRPr="00EF3610">
        <w:rPr>
          <w:rFonts w:ascii="Times New Roman" w:hAnsi="Times New Roman"/>
          <w:bCs/>
          <w:i/>
          <w:color w:val="000000"/>
          <w:spacing w:val="25"/>
          <w:sz w:val="28"/>
          <w:szCs w:val="28"/>
          <w:u w:val="single"/>
        </w:rPr>
        <w:t>Практические  работы.</w:t>
      </w:r>
      <w:r w:rsidRPr="00EF3610">
        <w:rPr>
          <w:rFonts w:ascii="Times New Roman" w:hAnsi="Times New Roman"/>
          <w:bCs/>
          <w:i/>
          <w:color w:val="000000"/>
          <w:spacing w:val="25"/>
          <w:sz w:val="28"/>
          <w:szCs w:val="28"/>
        </w:rPr>
        <w:t xml:space="preserve"> </w:t>
      </w:r>
      <w:proofErr w:type="gramStart"/>
      <w:r w:rsidR="00155BB4" w:rsidRPr="00EF3610">
        <w:rPr>
          <w:rFonts w:ascii="Times New Roman" w:hAnsi="Times New Roman"/>
          <w:color w:val="000000"/>
          <w:spacing w:val="-4"/>
          <w:sz w:val="28"/>
          <w:szCs w:val="28"/>
        </w:rPr>
        <w:t>Обозначение на контурной карте острова Мадагаскар, полу</w:t>
      </w:r>
      <w:r w:rsidR="00155BB4" w:rsidRPr="00EF3610">
        <w:rPr>
          <w:rFonts w:ascii="Times New Roman" w:hAnsi="Times New Roman"/>
          <w:color w:val="000000"/>
          <w:spacing w:val="-4"/>
          <w:sz w:val="28"/>
          <w:szCs w:val="28"/>
        </w:rPr>
        <w:softHyphen/>
      </w:r>
      <w:r w:rsidR="00155BB4" w:rsidRPr="00EF3610">
        <w:rPr>
          <w:rFonts w:ascii="Times New Roman" w:hAnsi="Times New Roman"/>
          <w:color w:val="000000"/>
          <w:spacing w:val="-1"/>
          <w:sz w:val="28"/>
          <w:szCs w:val="28"/>
        </w:rPr>
        <w:t>острова Сомали, пустыни Сахара, крупнейших рек (Нил, Нигер,</w:t>
      </w:r>
      <w:r w:rsidRPr="00EF3610">
        <w:rPr>
          <w:rFonts w:ascii="Times New Roman" w:hAnsi="Times New Roman"/>
          <w:color w:val="000000"/>
          <w:spacing w:val="-1"/>
          <w:sz w:val="28"/>
          <w:szCs w:val="28"/>
        </w:rPr>
        <w:t xml:space="preserve"> </w:t>
      </w:r>
      <w:r w:rsidR="00155BB4" w:rsidRPr="00EF3610">
        <w:rPr>
          <w:rFonts w:ascii="Times New Roman" w:hAnsi="Times New Roman"/>
          <w:color w:val="000000"/>
          <w:spacing w:val="-4"/>
          <w:sz w:val="28"/>
          <w:szCs w:val="28"/>
        </w:rPr>
        <w:t>Заир), гор (</w:t>
      </w:r>
      <w:proofErr w:type="spellStart"/>
      <w:r w:rsidR="00155BB4" w:rsidRPr="00EF3610">
        <w:rPr>
          <w:rFonts w:ascii="Times New Roman" w:hAnsi="Times New Roman"/>
          <w:color w:val="000000"/>
          <w:spacing w:val="-4"/>
          <w:sz w:val="28"/>
          <w:szCs w:val="28"/>
        </w:rPr>
        <w:t>Атласские</w:t>
      </w:r>
      <w:proofErr w:type="spellEnd"/>
      <w:r w:rsidR="00155BB4" w:rsidRPr="00EF3610">
        <w:rPr>
          <w:rFonts w:ascii="Times New Roman" w:hAnsi="Times New Roman"/>
          <w:color w:val="000000"/>
          <w:spacing w:val="-4"/>
          <w:sz w:val="28"/>
          <w:szCs w:val="28"/>
        </w:rPr>
        <w:t>), Суэцкого канала,  изученных государств.</w:t>
      </w:r>
      <w:proofErr w:type="gramEnd"/>
      <w:r w:rsidRPr="00EF361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r w:rsidR="00155BB4" w:rsidRPr="00EF3610">
        <w:rPr>
          <w:rFonts w:ascii="Times New Roman" w:hAnsi="Times New Roman"/>
          <w:color w:val="000000"/>
          <w:spacing w:val="-4"/>
          <w:sz w:val="28"/>
          <w:szCs w:val="28"/>
        </w:rPr>
        <w:t xml:space="preserve">Запись названий и зарисовки в тетрадях наиболее типичных </w:t>
      </w:r>
      <w:r w:rsidRPr="00EF3610">
        <w:rPr>
          <w:rFonts w:ascii="Times New Roman" w:hAnsi="Times New Roman"/>
          <w:color w:val="000000"/>
          <w:spacing w:val="-2"/>
          <w:sz w:val="28"/>
          <w:szCs w:val="28"/>
        </w:rPr>
        <w:t>растений и животных</w:t>
      </w:r>
      <w:r w:rsidR="00155BB4" w:rsidRPr="00EF3610">
        <w:rPr>
          <w:rFonts w:ascii="Times New Roman" w:hAnsi="Times New Roman"/>
          <w:color w:val="000000"/>
          <w:spacing w:val="-2"/>
          <w:sz w:val="28"/>
          <w:szCs w:val="28"/>
        </w:rPr>
        <w:t xml:space="preserve"> (или прикрепление их иллюстраций к маг</w:t>
      </w:r>
      <w:r w:rsidR="00155BB4" w:rsidRPr="00EF3610">
        <w:rPr>
          <w:rFonts w:ascii="Times New Roman" w:hAnsi="Times New Roman"/>
          <w:color w:val="000000"/>
          <w:spacing w:val="-2"/>
          <w:sz w:val="28"/>
          <w:szCs w:val="28"/>
        </w:rPr>
        <w:softHyphen/>
      </w:r>
      <w:r w:rsidR="00155BB4" w:rsidRPr="00EF3610">
        <w:rPr>
          <w:rFonts w:ascii="Times New Roman" w:hAnsi="Times New Roman"/>
          <w:color w:val="000000"/>
          <w:spacing w:val="-3"/>
          <w:sz w:val="28"/>
          <w:szCs w:val="28"/>
        </w:rPr>
        <w:t>нитной карте).</w:t>
      </w:r>
    </w:p>
    <w:p w:rsidR="00155BB4" w:rsidRPr="00EF3610" w:rsidRDefault="00155BB4" w:rsidP="00EF3610">
      <w:pPr>
        <w:shd w:val="clear" w:color="auto" w:fill="FFFFFF"/>
        <w:spacing w:before="62" w:line="240" w:lineRule="auto"/>
        <w:ind w:right="3888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Австралия</w:t>
      </w:r>
      <w:r w:rsidR="00D00BD0" w:rsidRPr="00EF3610">
        <w:rPr>
          <w:rFonts w:ascii="Times New Roman" w:hAnsi="Times New Roman"/>
          <w:sz w:val="28"/>
          <w:szCs w:val="28"/>
        </w:rPr>
        <w:t xml:space="preserve">.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>Географическое положение, очертания берегов, острова.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Природные условия, по</w:t>
      </w:r>
      <w:r w:rsidR="00D00BD0" w:rsidRPr="00EF3610">
        <w:rPr>
          <w:rFonts w:ascii="Times New Roman" w:hAnsi="Times New Roman"/>
          <w:color w:val="000000"/>
          <w:spacing w:val="-5"/>
          <w:sz w:val="28"/>
          <w:szCs w:val="28"/>
        </w:rPr>
        <w:t>верхность, климат. Реки и озера</w:t>
      </w:r>
      <w:r w:rsidRPr="00EF3610">
        <w:rPr>
          <w:rFonts w:ascii="Times New Roman" w:hAnsi="Times New Roman"/>
          <w:color w:val="000000"/>
          <w:spacing w:val="-7"/>
          <w:sz w:val="28"/>
          <w:szCs w:val="28"/>
        </w:rPr>
        <w:t>.</w:t>
      </w:r>
      <w:r w:rsidR="00D00BD0" w:rsidRPr="00EF3610">
        <w:rPr>
          <w:rFonts w:ascii="Times New Roman" w:hAnsi="Times New Roman"/>
          <w:color w:val="000000"/>
          <w:spacing w:val="-7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7"/>
          <w:sz w:val="28"/>
          <w:szCs w:val="28"/>
        </w:rPr>
        <w:t>Растительный мир.</w:t>
      </w:r>
      <w:r w:rsidR="00D00BD0" w:rsidRPr="00EF361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>Животный мир. Охрана природы.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>Население (коренное и пришлое).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8"/>
          <w:sz w:val="28"/>
          <w:szCs w:val="28"/>
        </w:rPr>
        <w:t xml:space="preserve">Государство Австралийский Союз. Города Канберра, Сидней   </w:t>
      </w:r>
      <w:r w:rsidR="00D00BD0" w:rsidRPr="00EF3610">
        <w:rPr>
          <w:rFonts w:ascii="Times New Roman" w:hAnsi="Times New Roman"/>
          <w:color w:val="000000"/>
          <w:spacing w:val="-5"/>
          <w:sz w:val="28"/>
          <w:szCs w:val="28"/>
        </w:rPr>
        <w:t xml:space="preserve">и Мельбурн. </w:t>
      </w:r>
      <w:r w:rsidRPr="00EF3610">
        <w:rPr>
          <w:rFonts w:ascii="Times New Roman" w:hAnsi="Times New Roman"/>
          <w:color w:val="000000"/>
          <w:spacing w:val="-7"/>
          <w:sz w:val="28"/>
          <w:szCs w:val="28"/>
        </w:rPr>
        <w:t xml:space="preserve">Океания. Остров Новая Гвинея. </w:t>
      </w:r>
    </w:p>
    <w:p w:rsidR="00155BB4" w:rsidRPr="00EF3610" w:rsidRDefault="00155BB4" w:rsidP="00EF3610">
      <w:pPr>
        <w:shd w:val="clear" w:color="auto" w:fill="FFFFFF"/>
        <w:tabs>
          <w:tab w:val="left" w:pos="691"/>
        </w:tabs>
        <w:spacing w:line="240" w:lineRule="auto"/>
        <w:ind w:right="2957"/>
        <w:rPr>
          <w:rFonts w:ascii="Times New Roman" w:hAnsi="Times New Roman"/>
          <w:i/>
          <w:sz w:val="28"/>
          <w:szCs w:val="28"/>
        </w:rPr>
      </w:pPr>
      <w:r w:rsidRPr="00EF3610">
        <w:rPr>
          <w:rFonts w:ascii="Times New Roman" w:hAnsi="Times New Roman"/>
          <w:bCs/>
          <w:i/>
          <w:color w:val="000000"/>
          <w:w w:val="121"/>
          <w:sz w:val="28"/>
          <w:szCs w:val="28"/>
          <w:u w:val="single"/>
        </w:rPr>
        <w:t>Практические работы</w:t>
      </w:r>
      <w:r w:rsidR="00D00BD0" w:rsidRPr="00EF3610">
        <w:rPr>
          <w:rFonts w:ascii="Times New Roman" w:hAnsi="Times New Roman"/>
          <w:bCs/>
          <w:i/>
          <w:color w:val="000000"/>
          <w:w w:val="121"/>
          <w:sz w:val="28"/>
          <w:szCs w:val="28"/>
          <w:u w:val="single"/>
        </w:rPr>
        <w:t>.</w:t>
      </w:r>
      <w:r w:rsidR="00D00BD0" w:rsidRPr="00EF3610">
        <w:rPr>
          <w:rFonts w:ascii="Times New Roman" w:hAnsi="Times New Roman"/>
          <w:bCs/>
          <w:i/>
          <w:color w:val="000000"/>
          <w:w w:val="121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>Обозначение на контурной карте островов Новая Гвинея и Тас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softHyphen/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мания, реки Муррей,</w:t>
      </w:r>
      <w:r w:rsidR="00D00BD0" w:rsidRPr="00EF3610">
        <w:rPr>
          <w:rFonts w:ascii="Times New Roman" w:hAnsi="Times New Roman"/>
          <w:i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 xml:space="preserve"> городов Канберра, Сидней и Мельбурн.</w:t>
      </w:r>
      <w:r w:rsidR="00D00BD0" w:rsidRPr="00EF3610">
        <w:rPr>
          <w:rFonts w:ascii="Times New Roman" w:hAnsi="Times New Roman"/>
          <w:i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2"/>
          <w:sz w:val="28"/>
          <w:szCs w:val="28"/>
        </w:rPr>
        <w:t xml:space="preserve">Запись названий и зарисовки в </w:t>
      </w:r>
      <w:r w:rsidRPr="00EF3610"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тетрадях наиболее типичных </w:t>
      </w:r>
      <w:r w:rsidRPr="00EF3610">
        <w:rPr>
          <w:rFonts w:ascii="Times New Roman" w:hAnsi="Times New Roman"/>
          <w:color w:val="000000"/>
          <w:spacing w:val="-3"/>
          <w:sz w:val="28"/>
          <w:szCs w:val="28"/>
        </w:rPr>
        <w:t>растений и животных (или прикрепление их иллюстраций к маг</w:t>
      </w:r>
      <w:r w:rsidRPr="00EF3610">
        <w:rPr>
          <w:rFonts w:ascii="Times New Roman" w:hAnsi="Times New Roman"/>
          <w:color w:val="000000"/>
          <w:spacing w:val="-3"/>
          <w:sz w:val="28"/>
          <w:szCs w:val="28"/>
        </w:rPr>
        <w:softHyphen/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>нитной карте).</w:t>
      </w:r>
    </w:p>
    <w:p w:rsidR="00155BB4" w:rsidRPr="00EF3610" w:rsidRDefault="00155BB4" w:rsidP="00EF3610">
      <w:pPr>
        <w:shd w:val="clear" w:color="auto" w:fill="FFFFFF"/>
        <w:spacing w:line="240" w:lineRule="auto"/>
        <w:ind w:right="38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b/>
          <w:bCs/>
          <w:color w:val="000000"/>
          <w:spacing w:val="-8"/>
          <w:sz w:val="28"/>
          <w:szCs w:val="28"/>
        </w:rPr>
        <w:t>Антарктида.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12"/>
          <w:sz w:val="28"/>
          <w:szCs w:val="28"/>
        </w:rPr>
        <w:t>Географическое положение, очертание берегов. Южный полюс.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Открытие Антарктиды русскими мореплавателями.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8"/>
          <w:sz w:val="28"/>
          <w:szCs w:val="28"/>
        </w:rPr>
        <w:t>Особенности природы</w:t>
      </w:r>
      <w:proofErr w:type="gramStart"/>
      <w:r w:rsidRPr="00EF3610">
        <w:rPr>
          <w:rFonts w:ascii="Times New Roman" w:hAnsi="Times New Roman"/>
          <w:color w:val="000000"/>
          <w:spacing w:val="-8"/>
          <w:sz w:val="28"/>
          <w:szCs w:val="28"/>
        </w:rPr>
        <w:t xml:space="preserve"> ,</w:t>
      </w:r>
      <w:proofErr w:type="gramEnd"/>
      <w:r w:rsidRPr="00EF3610">
        <w:rPr>
          <w:rFonts w:ascii="Times New Roman" w:hAnsi="Times New Roman"/>
          <w:color w:val="000000"/>
          <w:spacing w:val="-8"/>
          <w:sz w:val="28"/>
          <w:szCs w:val="28"/>
        </w:rPr>
        <w:t xml:space="preserve"> ее поверхность и климат.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8"/>
          <w:sz w:val="28"/>
          <w:szCs w:val="28"/>
        </w:rPr>
        <w:t>Растительный и животный мир. Охрана природы.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7"/>
          <w:sz w:val="28"/>
          <w:szCs w:val="28"/>
        </w:rPr>
        <w:t xml:space="preserve">Изучение Антарктиды учеными разных стран.  Современные 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исследования Антарктиды.</w:t>
      </w:r>
    </w:p>
    <w:p w:rsidR="00155BB4" w:rsidRPr="00EF3610" w:rsidRDefault="00155BB4" w:rsidP="00EF3610">
      <w:pPr>
        <w:shd w:val="clear" w:color="auto" w:fill="FFFFFF"/>
        <w:tabs>
          <w:tab w:val="left" w:pos="730"/>
        </w:tabs>
        <w:spacing w:line="240" w:lineRule="auto"/>
        <w:ind w:right="2957"/>
        <w:rPr>
          <w:rFonts w:ascii="Times New Roman" w:hAnsi="Times New Roman"/>
          <w:i/>
          <w:sz w:val="28"/>
          <w:szCs w:val="28"/>
          <w:u w:val="single"/>
        </w:rPr>
      </w:pPr>
      <w:r w:rsidRPr="00EF3610">
        <w:rPr>
          <w:rFonts w:ascii="Times New Roman" w:hAnsi="Times New Roman"/>
          <w:bCs/>
          <w:i/>
          <w:color w:val="000000"/>
          <w:w w:val="121"/>
          <w:sz w:val="28"/>
          <w:szCs w:val="28"/>
          <w:u w:val="single"/>
        </w:rPr>
        <w:t>Практические работы</w:t>
      </w:r>
      <w:r w:rsidR="00D00BD0" w:rsidRPr="00EF3610">
        <w:rPr>
          <w:rFonts w:ascii="Times New Roman" w:hAnsi="Times New Roman"/>
          <w:i/>
          <w:sz w:val="28"/>
          <w:szCs w:val="28"/>
          <w:u w:val="single"/>
        </w:rPr>
        <w:t xml:space="preserve">.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 xml:space="preserve">Обозначение на контурной карте изучаемого материка.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>Составление альбома иллюст</w:t>
      </w:r>
      <w:r w:rsidR="00D00BD0" w:rsidRPr="00EF3610">
        <w:rPr>
          <w:rFonts w:ascii="Times New Roman" w:hAnsi="Times New Roman"/>
          <w:color w:val="000000"/>
          <w:spacing w:val="-6"/>
          <w:sz w:val="28"/>
          <w:szCs w:val="28"/>
        </w:rPr>
        <w:t xml:space="preserve">раций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>теме: «Антарктида»</w:t>
      </w:r>
    </w:p>
    <w:p w:rsidR="00155BB4" w:rsidRPr="00EF3610" w:rsidRDefault="00155BB4" w:rsidP="00EF3610">
      <w:pPr>
        <w:shd w:val="clear" w:color="auto" w:fill="FFFFFF"/>
        <w:spacing w:line="240" w:lineRule="auto"/>
        <w:ind w:right="422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>Америка.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>Открытие Америки.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br/>
      </w:r>
      <w:r w:rsidRPr="00EF3610">
        <w:rPr>
          <w:rFonts w:ascii="Times New Roman" w:hAnsi="Times New Roman"/>
          <w:b/>
          <w:bCs/>
          <w:color w:val="000000"/>
          <w:spacing w:val="-10"/>
          <w:sz w:val="28"/>
          <w:szCs w:val="28"/>
        </w:rPr>
        <w:t>Северная Америка.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>Географическое положение, очертания берегов.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4"/>
          <w:sz w:val="28"/>
          <w:szCs w:val="28"/>
        </w:rPr>
        <w:t xml:space="preserve"> Острова и  </w:t>
      </w:r>
      <w:r w:rsidRPr="00EF3610">
        <w:rPr>
          <w:rFonts w:ascii="Times New Roman" w:hAnsi="Times New Roman"/>
          <w:color w:val="000000"/>
          <w:spacing w:val="-6"/>
          <w:sz w:val="28"/>
          <w:szCs w:val="28"/>
        </w:rPr>
        <w:t>полуострова.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Природные условия, рельеф, климат.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Реки и озера.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r w:rsidR="00D00BD0" w:rsidRPr="00EF3610">
        <w:rPr>
          <w:rFonts w:ascii="Times New Roman" w:hAnsi="Times New Roman"/>
          <w:color w:val="000000"/>
          <w:spacing w:val="-5"/>
          <w:sz w:val="28"/>
          <w:szCs w:val="28"/>
        </w:rPr>
        <w:t>Растительный и животный мир.</w:t>
      </w:r>
      <w:r w:rsidR="00D00BD0" w:rsidRPr="00EF361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EF3610">
        <w:rPr>
          <w:rFonts w:ascii="Times New Roman" w:hAnsi="Times New Roman"/>
          <w:color w:val="000000"/>
          <w:spacing w:val="-7"/>
          <w:sz w:val="28"/>
          <w:szCs w:val="28"/>
        </w:rPr>
        <w:t>Население и государс</w:t>
      </w:r>
      <w:r w:rsidR="00D00BD0" w:rsidRPr="00EF3610">
        <w:rPr>
          <w:rFonts w:ascii="Times New Roman" w:hAnsi="Times New Roman"/>
          <w:color w:val="000000"/>
          <w:spacing w:val="-7"/>
          <w:sz w:val="28"/>
          <w:szCs w:val="28"/>
        </w:rPr>
        <w:t xml:space="preserve">тва. </w:t>
      </w:r>
      <w:r w:rsidR="00D00BD0" w:rsidRPr="00EF3610">
        <w:rPr>
          <w:rFonts w:ascii="Times New Roman" w:hAnsi="Times New Roman"/>
          <w:color w:val="000000"/>
          <w:spacing w:val="5"/>
          <w:sz w:val="28"/>
          <w:szCs w:val="28"/>
        </w:rPr>
        <w:t xml:space="preserve">США. </w:t>
      </w:r>
      <w:r w:rsidRPr="00EF3610">
        <w:rPr>
          <w:rFonts w:ascii="Times New Roman" w:hAnsi="Times New Roman"/>
          <w:color w:val="000000"/>
          <w:spacing w:val="-5"/>
          <w:sz w:val="28"/>
          <w:szCs w:val="28"/>
        </w:rPr>
        <w:t>Канада.</w:t>
      </w:r>
      <w:r w:rsidR="00D00BD0" w:rsidRPr="00EF361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Мексика</w:t>
      </w:r>
      <w:proofErr w:type="gramStart"/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.К</w:t>
      </w:r>
      <w:proofErr w:type="gramEnd"/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уба</w:t>
      </w:r>
      <w:proofErr w:type="spellEnd"/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,</w:t>
      </w:r>
    </w:p>
    <w:p w:rsidR="00155BB4" w:rsidRPr="00EF3610" w:rsidRDefault="00155BB4" w:rsidP="00EF3610">
      <w:pPr>
        <w:shd w:val="clear" w:color="auto" w:fill="FFFFFF"/>
        <w:tabs>
          <w:tab w:val="left" w:pos="706"/>
        </w:tabs>
        <w:spacing w:before="19" w:line="240" w:lineRule="auto"/>
        <w:ind w:left="360" w:right="2957"/>
        <w:rPr>
          <w:rFonts w:ascii="Times New Roman" w:hAnsi="Times New Roman"/>
          <w:i/>
          <w:sz w:val="28"/>
          <w:szCs w:val="28"/>
          <w:u w:val="single"/>
        </w:rPr>
      </w:pPr>
      <w:r w:rsidRPr="00EF3610">
        <w:rPr>
          <w:rFonts w:ascii="Times New Roman" w:hAnsi="Times New Roman"/>
          <w:i/>
          <w:color w:val="000000"/>
          <w:spacing w:val="1"/>
          <w:w w:val="121"/>
          <w:sz w:val="28"/>
          <w:szCs w:val="28"/>
          <w:u w:val="single"/>
        </w:rPr>
        <w:t>Практические работы</w:t>
      </w:r>
      <w:r w:rsidR="00D00BD0" w:rsidRPr="00EF3610">
        <w:rPr>
          <w:rFonts w:ascii="Times New Roman" w:hAnsi="Times New Roman"/>
          <w:i/>
          <w:color w:val="000000"/>
          <w:spacing w:val="1"/>
          <w:w w:val="121"/>
          <w:sz w:val="28"/>
          <w:szCs w:val="28"/>
          <w:u w:val="single"/>
        </w:rPr>
        <w:t xml:space="preserve">. 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Обозначение на контурной карте Карибского моря, </w:t>
      </w:r>
      <w:proofErr w:type="spellStart"/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Гудзонова</w:t>
      </w:r>
      <w:proofErr w:type="spellEnd"/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 и </w:t>
      </w:r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Мексиканского заливов, островов Гренландия и Куба, полуостро</w:t>
      </w:r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pacing w:val="-6"/>
          <w:sz w:val="28"/>
          <w:szCs w:val="28"/>
        </w:rPr>
        <w:t>вов Аляска, Флорида, Калифорния, гор Кордильеры, рек Миссиси</w:t>
      </w:r>
      <w:r w:rsidRPr="00EF3610">
        <w:rPr>
          <w:rFonts w:ascii="Times New Roman" w:hAnsi="Times New Roman"/>
          <w:bCs/>
          <w:color w:val="000000"/>
          <w:spacing w:val="-6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пи и Миссури, Великих озер. Нанесение изученных государств и их </w:t>
      </w:r>
      <w:r w:rsidRPr="00EF3610">
        <w:rPr>
          <w:rFonts w:ascii="Times New Roman" w:hAnsi="Times New Roman"/>
          <w:bCs/>
          <w:color w:val="000000"/>
          <w:spacing w:val="-6"/>
          <w:sz w:val="28"/>
          <w:szCs w:val="28"/>
        </w:rPr>
        <w:t>столиц.</w:t>
      </w:r>
    </w:p>
    <w:p w:rsidR="00155BB4" w:rsidRPr="00EF3610" w:rsidRDefault="00D00BD0" w:rsidP="00EF3610">
      <w:pPr>
        <w:shd w:val="clear" w:color="auto" w:fill="FFFFFF"/>
        <w:spacing w:line="240" w:lineRule="auto"/>
        <w:ind w:left="34" w:firstLine="355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b/>
          <w:color w:val="000000"/>
          <w:spacing w:val="-8"/>
          <w:sz w:val="28"/>
          <w:szCs w:val="28"/>
        </w:rPr>
        <w:t xml:space="preserve">Южная Америка. </w:t>
      </w:r>
      <w:r w:rsidR="00155BB4"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Географическое положение, очертания берегов.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 w:rsidR="00155BB4"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Природные условия, рельеф, климат.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 w:rsidR="00155BB4"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Реки и озера.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 w:rsidR="00155BB4"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Растительный мир тропических лесов.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Растительный мир </w:t>
      </w:r>
      <w:r w:rsidR="00155BB4"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пустынь, саванн и гор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 xml:space="preserve">ных районов. </w:t>
      </w:r>
      <w:r w:rsidR="00155BB4" w:rsidRPr="00EF3610">
        <w:rPr>
          <w:rFonts w:ascii="Times New Roman" w:hAnsi="Times New Roman"/>
          <w:bCs/>
          <w:color w:val="000000"/>
          <w:spacing w:val="-1"/>
          <w:sz w:val="28"/>
          <w:szCs w:val="28"/>
        </w:rPr>
        <w:t>Животный мир.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 w:rsidR="00155BB4"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Население (коренное и пришлое).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 w:rsidR="00155BB4"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Бразилия.</w:t>
      </w:r>
      <w:r w:rsidRPr="00EF3610">
        <w:rPr>
          <w:rFonts w:ascii="Times New Roman" w:hAnsi="Times New Roman"/>
          <w:sz w:val="28"/>
          <w:szCs w:val="28"/>
        </w:rPr>
        <w:t xml:space="preserve"> </w:t>
      </w:r>
      <w:r w:rsidR="00155BB4"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 Аргентина. Перу.</w:t>
      </w:r>
      <w:r w:rsidR="00155BB4" w:rsidRPr="00EF3610">
        <w:rPr>
          <w:rFonts w:ascii="Times New Roman" w:hAnsi="Times New Roman"/>
          <w:bCs/>
          <w:color w:val="000000"/>
          <w:spacing w:val="-9"/>
          <w:sz w:val="28"/>
          <w:szCs w:val="28"/>
        </w:rPr>
        <w:t xml:space="preserve"> </w:t>
      </w:r>
    </w:p>
    <w:p w:rsidR="00155BB4" w:rsidRPr="00EF3610" w:rsidRDefault="00155BB4" w:rsidP="00EF3610">
      <w:pPr>
        <w:shd w:val="clear" w:color="auto" w:fill="FFFFFF"/>
        <w:tabs>
          <w:tab w:val="left" w:pos="706"/>
        </w:tabs>
        <w:spacing w:line="240" w:lineRule="auto"/>
        <w:ind w:left="360" w:right="1267"/>
        <w:rPr>
          <w:rFonts w:ascii="Times New Roman" w:hAnsi="Times New Roman"/>
          <w:sz w:val="28"/>
          <w:szCs w:val="28"/>
          <w:u w:val="single"/>
        </w:rPr>
      </w:pPr>
      <w:r w:rsidRPr="00EF3610">
        <w:rPr>
          <w:rFonts w:ascii="Times New Roman" w:hAnsi="Times New Roman"/>
          <w:color w:val="000000"/>
          <w:spacing w:val="3"/>
          <w:w w:val="121"/>
          <w:sz w:val="28"/>
          <w:szCs w:val="28"/>
          <w:u w:val="single"/>
        </w:rPr>
        <w:t>Практические работы</w:t>
      </w:r>
      <w:r w:rsidR="00D21742" w:rsidRPr="00EF3610">
        <w:rPr>
          <w:rFonts w:ascii="Times New Roman" w:hAnsi="Times New Roman"/>
          <w:color w:val="000000"/>
          <w:spacing w:val="3"/>
          <w:w w:val="121"/>
          <w:sz w:val="28"/>
          <w:szCs w:val="28"/>
          <w:u w:val="single"/>
        </w:rPr>
        <w:t>:</w:t>
      </w:r>
      <w:r w:rsidR="00D21742" w:rsidRPr="00EF361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Обозначение на контурной карте: остров Огненная Земля, Па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softHyphen/>
        <w:t>намский канал,</w:t>
      </w:r>
      <w:r w:rsidR="00D21742"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Амазонская равнина, горы Анды, 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река Амазонка, озеро Титикака, Магелланов пролив. Нанесение изученных госу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дарств и их столиц.</w:t>
      </w:r>
      <w:r w:rsidR="00D21742" w:rsidRPr="00EF3610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Запись названий и зарисовки в тетрадях типичных растений и </w:t>
      </w:r>
      <w:r w:rsidRPr="00EF3610">
        <w:rPr>
          <w:rFonts w:ascii="Times New Roman" w:hAnsi="Times New Roman"/>
          <w:bCs/>
          <w:color w:val="000000"/>
          <w:spacing w:val="-6"/>
          <w:sz w:val="28"/>
          <w:szCs w:val="28"/>
        </w:rPr>
        <w:t>животных (или прикрепление их иллюстраций к магнитной карте).</w:t>
      </w:r>
    </w:p>
    <w:p w:rsidR="00155BB4" w:rsidRPr="00EF3610" w:rsidRDefault="00155BB4" w:rsidP="00EF3610">
      <w:pPr>
        <w:shd w:val="clear" w:color="auto" w:fill="FFFFFF"/>
        <w:spacing w:before="226" w:line="240" w:lineRule="auto"/>
        <w:ind w:left="355" w:right="3802"/>
        <w:rPr>
          <w:rFonts w:ascii="Times New Roman" w:hAnsi="Times New Roman"/>
          <w:b/>
          <w:sz w:val="28"/>
          <w:szCs w:val="28"/>
        </w:rPr>
      </w:pPr>
      <w:r w:rsidRPr="00EF3610">
        <w:rPr>
          <w:rFonts w:ascii="Times New Roman" w:hAnsi="Times New Roman"/>
          <w:b/>
          <w:bCs/>
          <w:color w:val="000000"/>
          <w:spacing w:val="-7"/>
          <w:sz w:val="28"/>
          <w:szCs w:val="28"/>
        </w:rPr>
        <w:t xml:space="preserve"> </w:t>
      </w:r>
      <w:r w:rsidRPr="00EF3610">
        <w:rPr>
          <w:rFonts w:ascii="Times New Roman" w:hAnsi="Times New Roman"/>
          <w:b/>
          <w:bCs/>
          <w:color w:val="000000"/>
          <w:spacing w:val="-2"/>
          <w:sz w:val="28"/>
          <w:szCs w:val="28"/>
        </w:rPr>
        <w:t>Евразия.</w:t>
      </w:r>
      <w:r w:rsidRPr="00EF3610">
        <w:rPr>
          <w:rFonts w:ascii="Times New Roman" w:hAnsi="Times New Roman"/>
          <w:bCs/>
          <w:color w:val="000000"/>
          <w:sz w:val="28"/>
          <w:szCs w:val="28"/>
        </w:rPr>
        <w:tab/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Евразия — величайший материк земного шара. Географи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softHyphen/>
        <w:t>ческое положение.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 Части света: Европа и Азия. Условная граница </w:t>
      </w:r>
      <w:r w:rsidRPr="00EF3610">
        <w:rPr>
          <w:rFonts w:ascii="Times New Roman" w:hAnsi="Times New Roman"/>
          <w:bCs/>
          <w:color w:val="000000"/>
          <w:spacing w:val="-6"/>
          <w:sz w:val="28"/>
          <w:szCs w:val="28"/>
        </w:rPr>
        <w:t>между ними.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Очертания берегов Евразии. Крупнейшие острова и полу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softHyphen/>
        <w:t xml:space="preserve">острова.  </w:t>
      </w:r>
      <w:r w:rsidRPr="00EF3610">
        <w:rPr>
          <w:rFonts w:ascii="Times New Roman" w:hAnsi="Times New Roman"/>
          <w:bCs/>
          <w:color w:val="000000"/>
          <w:spacing w:val="-9"/>
          <w:sz w:val="28"/>
          <w:szCs w:val="28"/>
        </w:rPr>
        <w:t>Поверхность, природные условия и полезные ископаемые Ев</w:t>
      </w:r>
      <w:r w:rsidRPr="00EF3610">
        <w:rPr>
          <w:rFonts w:ascii="Times New Roman" w:hAnsi="Times New Roman"/>
          <w:bCs/>
          <w:color w:val="000000"/>
          <w:spacing w:val="-9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pacing w:val="-8"/>
          <w:sz w:val="28"/>
          <w:szCs w:val="28"/>
        </w:rPr>
        <w:t>ропы.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 xml:space="preserve">Разнообразие рельефа, природных условий и полезные 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lastRenderedPageBreak/>
        <w:t>ис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копаемые Азии.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Типы климата Евразии.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6"/>
          <w:sz w:val="28"/>
          <w:szCs w:val="28"/>
        </w:rPr>
        <w:t xml:space="preserve">Водные ресурсы Европы, их использование. Экологические 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проблемы.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Реки и озера Азии. Их использование. Экологические про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pacing w:val="-9"/>
          <w:sz w:val="28"/>
          <w:szCs w:val="28"/>
        </w:rPr>
        <w:t>блемы</w:t>
      </w:r>
      <w:r w:rsidRPr="00EF3610">
        <w:rPr>
          <w:rFonts w:ascii="Times New Roman" w:hAnsi="Times New Roman"/>
          <w:b/>
          <w:bCs/>
          <w:color w:val="000000"/>
          <w:spacing w:val="-9"/>
          <w:sz w:val="28"/>
          <w:szCs w:val="28"/>
        </w:rPr>
        <w:t>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3"/>
          <w:sz w:val="28"/>
          <w:szCs w:val="28"/>
        </w:rPr>
        <w:t>Растительный и животный мир Европы.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3"/>
          <w:sz w:val="28"/>
          <w:szCs w:val="28"/>
        </w:rPr>
        <w:t>Растительный и животный мир Азии.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Население Евразии. Различия по плотности населения. На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softHyphen/>
        <w:t>роды Евразии.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Культура и быт народов Европы и Азии.</w:t>
      </w:r>
      <w:r w:rsidR="00D21742" w:rsidRPr="00EF3610">
        <w:rPr>
          <w:rFonts w:ascii="Times New Roman" w:hAnsi="Times New Roman"/>
          <w:b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Обобщающий урок.</w:t>
      </w:r>
    </w:p>
    <w:p w:rsidR="00155BB4" w:rsidRPr="009A5BCC" w:rsidRDefault="00155BB4" w:rsidP="009A5BCC">
      <w:pPr>
        <w:shd w:val="clear" w:color="auto" w:fill="FFFFFF"/>
        <w:spacing w:line="240" w:lineRule="auto"/>
        <w:ind w:left="370"/>
        <w:rPr>
          <w:rFonts w:ascii="Times New Roman" w:hAnsi="Times New Roman"/>
          <w:i/>
          <w:sz w:val="28"/>
          <w:szCs w:val="28"/>
          <w:u w:val="single"/>
        </w:rPr>
      </w:pPr>
      <w:r w:rsidRPr="00EF3610">
        <w:rPr>
          <w:rFonts w:ascii="Times New Roman" w:hAnsi="Times New Roman"/>
          <w:i/>
          <w:color w:val="000000"/>
          <w:spacing w:val="-1"/>
          <w:w w:val="121"/>
          <w:sz w:val="28"/>
          <w:szCs w:val="28"/>
          <w:u w:val="single"/>
        </w:rPr>
        <w:t>Практические  работы</w:t>
      </w:r>
      <w:r w:rsidR="00D21742" w:rsidRPr="00EF3610">
        <w:rPr>
          <w:rFonts w:ascii="Times New Roman" w:hAnsi="Times New Roman"/>
          <w:i/>
          <w:color w:val="000000"/>
          <w:spacing w:val="-1"/>
          <w:w w:val="121"/>
          <w:sz w:val="28"/>
          <w:szCs w:val="28"/>
          <w:u w:val="single"/>
        </w:rPr>
        <w:t>:</w:t>
      </w:r>
      <w:r w:rsidR="00D21742" w:rsidRPr="00EF3610">
        <w:rPr>
          <w:rFonts w:ascii="Times New Roman" w:hAnsi="Times New Roman"/>
          <w:i/>
          <w:sz w:val="28"/>
          <w:szCs w:val="28"/>
          <w:u w:val="single"/>
        </w:rPr>
        <w:t xml:space="preserve"> </w:t>
      </w:r>
      <w:proofErr w:type="gramStart"/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Обозначение на контурной карте Евразии морей (Норвежское, </w:t>
      </w:r>
      <w:r w:rsidRPr="00EF3610">
        <w:rPr>
          <w:rFonts w:ascii="Times New Roman" w:hAnsi="Times New Roman"/>
          <w:bCs/>
          <w:color w:val="000000"/>
          <w:spacing w:val="-6"/>
          <w:sz w:val="28"/>
          <w:szCs w:val="28"/>
        </w:rPr>
        <w:t>Северное, Балтийское, Средиземное, Красное, Аравийское, Южно-</w:t>
      </w:r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Китайское, Восточно-Китайское, Желтое, Японское, Черное, Кас</w:t>
      </w:r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t>пийское), заливов (Финский, Бенгальский, Персидский), островов (Великобритания, Шри-Ланка, Индонезия, Японские), полуостро</w:t>
      </w:r>
      <w:r w:rsidRPr="00EF3610">
        <w:rPr>
          <w:rFonts w:ascii="Times New Roman" w:hAnsi="Times New Roman"/>
          <w:bCs/>
          <w:color w:val="000000"/>
          <w:spacing w:val="-4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z w:val="28"/>
          <w:szCs w:val="28"/>
        </w:rPr>
        <w:t xml:space="preserve">вов (Скандинавский, Пиренейский, </w:t>
      </w:r>
      <w:proofErr w:type="spellStart"/>
      <w:r w:rsidRPr="00EF3610">
        <w:rPr>
          <w:rFonts w:ascii="Times New Roman" w:hAnsi="Times New Roman"/>
          <w:bCs/>
          <w:color w:val="000000"/>
          <w:sz w:val="28"/>
          <w:szCs w:val="28"/>
        </w:rPr>
        <w:t>Апеннинский</w:t>
      </w:r>
      <w:proofErr w:type="spellEnd"/>
      <w:r w:rsidRPr="00EF3610">
        <w:rPr>
          <w:rFonts w:ascii="Times New Roman" w:hAnsi="Times New Roman"/>
          <w:bCs/>
          <w:color w:val="000000"/>
          <w:sz w:val="28"/>
          <w:szCs w:val="28"/>
        </w:rPr>
        <w:t xml:space="preserve">, Балканский, </w:t>
      </w:r>
      <w:r w:rsidRPr="00EF3610">
        <w:rPr>
          <w:rFonts w:ascii="Times New Roman" w:hAnsi="Times New Roman"/>
          <w:bCs/>
          <w:color w:val="000000"/>
          <w:spacing w:val="-8"/>
          <w:sz w:val="28"/>
          <w:szCs w:val="28"/>
        </w:rPr>
        <w:t xml:space="preserve">Малая Азия, Аравийский, Индостан, Индокитай, Корея, Крымский), гор (Альпы, Пиренеи, Апеннины, Гималаи, Тянь-Шань, Кавказ), рек 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(Висла, Дунай, Эльба, Хуанхэ, Ян</w:t>
      </w:r>
      <w:r w:rsidR="00D21742"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цзы, Инд, Ганг, Днепр, Дон, Сыр</w:t>
      </w:r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дарья, Амударья), озера Балхаш</w:t>
      </w:r>
      <w:proofErr w:type="gramEnd"/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, пустынь (Гоби, </w:t>
      </w:r>
      <w:proofErr w:type="spellStart"/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Каракум</w:t>
      </w:r>
      <w:proofErr w:type="spellEnd"/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 xml:space="preserve">, </w:t>
      </w:r>
      <w:proofErr w:type="gramStart"/>
      <w:r w:rsidRPr="00EF3610">
        <w:rPr>
          <w:rFonts w:ascii="Times New Roman" w:hAnsi="Times New Roman"/>
          <w:bCs/>
          <w:color w:val="000000"/>
          <w:spacing w:val="-5"/>
          <w:sz w:val="28"/>
          <w:szCs w:val="28"/>
        </w:rPr>
        <w:t>Кызыл-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кум</w:t>
      </w:r>
      <w:proofErr w:type="gramEnd"/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). Проведение на контурной карте условной границы между Ев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pacing w:val="-6"/>
          <w:sz w:val="28"/>
          <w:szCs w:val="28"/>
        </w:rPr>
        <w:t>ропой и Азией.</w:t>
      </w:r>
      <w:r w:rsidR="009A5BCC">
        <w:rPr>
          <w:rFonts w:ascii="Times New Roman" w:hAnsi="Times New Roman"/>
          <w:i/>
          <w:sz w:val="28"/>
          <w:szCs w:val="28"/>
        </w:rPr>
        <w:t xml:space="preserve"> 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t>Запись в тетради названий типичных представителей раститель</w:t>
      </w:r>
      <w:r w:rsidRPr="00EF3610">
        <w:rPr>
          <w:rFonts w:ascii="Times New Roman" w:hAnsi="Times New Roman"/>
          <w:bCs/>
          <w:color w:val="000000"/>
          <w:spacing w:val="-7"/>
          <w:sz w:val="28"/>
          <w:szCs w:val="28"/>
        </w:rPr>
        <w:softHyphen/>
      </w:r>
      <w:r w:rsidRPr="00EF3610">
        <w:rPr>
          <w:rFonts w:ascii="Times New Roman" w:hAnsi="Times New Roman"/>
          <w:bCs/>
          <w:color w:val="000000"/>
          <w:spacing w:val="-6"/>
          <w:sz w:val="28"/>
          <w:szCs w:val="28"/>
        </w:rPr>
        <w:t>ного и животного мира.</w:t>
      </w:r>
    </w:p>
    <w:p w:rsidR="00155BB4" w:rsidRPr="00EF3610" w:rsidRDefault="00155BB4" w:rsidP="00EF3610">
      <w:pPr>
        <w:shd w:val="clear" w:color="auto" w:fill="FFFFFF"/>
        <w:spacing w:line="240" w:lineRule="auto"/>
        <w:ind w:right="34"/>
        <w:jc w:val="both"/>
        <w:rPr>
          <w:rFonts w:ascii="Times New Roman" w:hAnsi="Times New Roman"/>
          <w:sz w:val="28"/>
          <w:szCs w:val="28"/>
        </w:rPr>
      </w:pPr>
    </w:p>
    <w:p w:rsidR="007D344D" w:rsidRDefault="007D344D" w:rsidP="00EF3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610">
        <w:rPr>
          <w:rFonts w:ascii="Times New Roman" w:hAnsi="Times New Roman"/>
          <w:b/>
          <w:sz w:val="28"/>
          <w:szCs w:val="28"/>
        </w:rPr>
        <w:t xml:space="preserve">Требования к уровню подготовки </w:t>
      </w:r>
      <w:proofErr w:type="gramStart"/>
      <w:r w:rsidRPr="00EF3610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9A5BCC" w:rsidRPr="00EF3610" w:rsidRDefault="009A5BCC" w:rsidP="00EF3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73109" w:rsidRPr="009A5BCC" w:rsidRDefault="00673109" w:rsidP="00EF3610">
      <w:pPr>
        <w:spacing w:line="240" w:lineRule="auto"/>
        <w:jc w:val="both"/>
        <w:rPr>
          <w:rStyle w:val="a8"/>
          <w:rFonts w:ascii="Times New Roman" w:hAnsi="Times New Roman"/>
          <w:b w:val="0"/>
          <w:i/>
          <w:sz w:val="28"/>
          <w:szCs w:val="28"/>
        </w:rPr>
      </w:pPr>
      <w:r w:rsidRPr="009A5BCC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        Обучающиеся должны знать:</w:t>
      </w:r>
    </w:p>
    <w:p w:rsidR="00673109" w:rsidRPr="009A5BCC" w:rsidRDefault="00673109" w:rsidP="00EF3610">
      <w:pPr>
        <w:spacing w:line="240" w:lineRule="auto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A5BCC">
        <w:rPr>
          <w:rStyle w:val="a8"/>
          <w:rFonts w:ascii="Times New Roman" w:hAnsi="Times New Roman"/>
          <w:b w:val="0"/>
          <w:sz w:val="28"/>
          <w:szCs w:val="28"/>
        </w:rPr>
        <w:t xml:space="preserve">-  Атлантический, Северный Ледовитый, Тихий, Индийский океаны. Географическое положение и их хозяйственное значение; </w:t>
      </w:r>
    </w:p>
    <w:p w:rsidR="00673109" w:rsidRPr="009A5BCC" w:rsidRDefault="00673109" w:rsidP="00EF3610">
      <w:pPr>
        <w:spacing w:line="240" w:lineRule="auto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A5BCC">
        <w:rPr>
          <w:rStyle w:val="a8"/>
          <w:rFonts w:ascii="Times New Roman" w:hAnsi="Times New Roman"/>
          <w:b w:val="0"/>
          <w:sz w:val="28"/>
          <w:szCs w:val="28"/>
        </w:rPr>
        <w:t xml:space="preserve">- особенности географического положения, очертания берегов и природные условия каждого материка, население и особенности размещения.  </w:t>
      </w:r>
    </w:p>
    <w:p w:rsidR="00673109" w:rsidRPr="009A5BCC" w:rsidRDefault="00673109" w:rsidP="00EF3610">
      <w:pPr>
        <w:spacing w:line="240" w:lineRule="auto"/>
        <w:jc w:val="both"/>
        <w:rPr>
          <w:rStyle w:val="a8"/>
          <w:rFonts w:ascii="Times New Roman" w:hAnsi="Times New Roman"/>
          <w:b w:val="0"/>
          <w:i/>
          <w:sz w:val="28"/>
          <w:szCs w:val="28"/>
        </w:rPr>
      </w:pPr>
      <w:r w:rsidRPr="009A5BCC">
        <w:rPr>
          <w:rStyle w:val="a8"/>
          <w:rFonts w:ascii="Times New Roman" w:hAnsi="Times New Roman"/>
          <w:b w:val="0"/>
          <w:sz w:val="28"/>
          <w:szCs w:val="28"/>
        </w:rPr>
        <w:t xml:space="preserve">        </w:t>
      </w:r>
      <w:r w:rsidRPr="009A5BCC">
        <w:rPr>
          <w:rStyle w:val="a8"/>
          <w:rFonts w:ascii="Times New Roman" w:hAnsi="Times New Roman"/>
          <w:b w:val="0"/>
          <w:i/>
          <w:sz w:val="28"/>
          <w:szCs w:val="28"/>
        </w:rPr>
        <w:t xml:space="preserve">Обучающиеся должны уметь: </w:t>
      </w:r>
    </w:p>
    <w:p w:rsidR="00673109" w:rsidRPr="009A5BCC" w:rsidRDefault="00673109" w:rsidP="00EF3610">
      <w:pPr>
        <w:spacing w:line="240" w:lineRule="auto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A5BCC">
        <w:rPr>
          <w:rStyle w:val="a8"/>
          <w:rFonts w:ascii="Times New Roman" w:hAnsi="Times New Roman"/>
          <w:b w:val="0"/>
          <w:sz w:val="28"/>
          <w:szCs w:val="28"/>
        </w:rPr>
        <w:t xml:space="preserve">- показать на географической карте океаны, давать им характеристику; </w:t>
      </w:r>
    </w:p>
    <w:p w:rsidR="00673109" w:rsidRPr="009A5BCC" w:rsidRDefault="00673109" w:rsidP="00EF3610">
      <w:pPr>
        <w:spacing w:line="240" w:lineRule="auto"/>
        <w:jc w:val="both"/>
        <w:rPr>
          <w:rStyle w:val="a8"/>
          <w:rFonts w:ascii="Times New Roman" w:hAnsi="Times New Roman"/>
          <w:b w:val="0"/>
          <w:bCs w:val="0"/>
          <w:sz w:val="28"/>
          <w:szCs w:val="28"/>
        </w:rPr>
      </w:pPr>
      <w:r w:rsidRPr="009A5BCC">
        <w:rPr>
          <w:rStyle w:val="a8"/>
          <w:rFonts w:ascii="Times New Roman" w:hAnsi="Times New Roman"/>
          <w:b w:val="0"/>
          <w:sz w:val="28"/>
          <w:szCs w:val="28"/>
        </w:rPr>
        <w:lastRenderedPageBreak/>
        <w:t>- определять на карте полушарий географическое положение и очертание берегов каждого материка, давать элементарное описание их природных условий.</w:t>
      </w:r>
    </w:p>
    <w:p w:rsidR="007D344D" w:rsidRPr="00EF3610" w:rsidRDefault="007D344D" w:rsidP="00EF36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610">
        <w:rPr>
          <w:rFonts w:ascii="Times New Roman" w:hAnsi="Times New Roman"/>
          <w:b/>
          <w:sz w:val="28"/>
          <w:szCs w:val="28"/>
        </w:rPr>
        <w:t>Календарно – тематическое планирование</w:t>
      </w:r>
    </w:p>
    <w:p w:rsidR="007D344D" w:rsidRPr="00EF3610" w:rsidRDefault="007D344D" w:rsidP="00EF3610">
      <w:pPr>
        <w:widowControl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31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559"/>
        <w:gridCol w:w="971"/>
        <w:gridCol w:w="2998"/>
        <w:gridCol w:w="851"/>
        <w:gridCol w:w="5528"/>
        <w:gridCol w:w="1559"/>
      </w:tblGrid>
      <w:tr w:rsidR="007D344D" w:rsidRPr="00EF3610" w:rsidTr="007D344D">
        <w:tc>
          <w:tcPr>
            <w:tcW w:w="850" w:type="dxa"/>
            <w:shd w:val="clear" w:color="auto" w:fill="auto"/>
          </w:tcPr>
          <w:p w:rsidR="007D344D" w:rsidRPr="00EF3610" w:rsidRDefault="007D344D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№ урока</w:t>
            </w:r>
          </w:p>
        </w:tc>
        <w:tc>
          <w:tcPr>
            <w:tcW w:w="1559" w:type="dxa"/>
            <w:shd w:val="clear" w:color="auto" w:fill="auto"/>
          </w:tcPr>
          <w:p w:rsidR="007D344D" w:rsidRPr="00EF3610" w:rsidRDefault="007D344D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Тема раздела</w:t>
            </w:r>
          </w:p>
        </w:tc>
        <w:tc>
          <w:tcPr>
            <w:tcW w:w="971" w:type="dxa"/>
            <w:shd w:val="clear" w:color="auto" w:fill="auto"/>
          </w:tcPr>
          <w:p w:rsidR="007D344D" w:rsidRPr="00EF3610" w:rsidRDefault="007D344D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Кол-во часов</w:t>
            </w:r>
          </w:p>
        </w:tc>
        <w:tc>
          <w:tcPr>
            <w:tcW w:w="2998" w:type="dxa"/>
            <w:shd w:val="clear" w:color="auto" w:fill="auto"/>
          </w:tcPr>
          <w:p w:rsidR="007D344D" w:rsidRPr="00EF3610" w:rsidRDefault="007D344D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Тема урока</w:t>
            </w:r>
          </w:p>
        </w:tc>
        <w:tc>
          <w:tcPr>
            <w:tcW w:w="851" w:type="dxa"/>
            <w:shd w:val="clear" w:color="auto" w:fill="auto"/>
          </w:tcPr>
          <w:p w:rsidR="007D344D" w:rsidRPr="00EF3610" w:rsidRDefault="007D344D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5528" w:type="dxa"/>
            <w:shd w:val="clear" w:color="auto" w:fill="auto"/>
          </w:tcPr>
          <w:p w:rsidR="007D344D" w:rsidRPr="00EF3610" w:rsidRDefault="007D344D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Виды деятельности</w:t>
            </w:r>
          </w:p>
        </w:tc>
        <w:tc>
          <w:tcPr>
            <w:tcW w:w="1559" w:type="dxa"/>
            <w:shd w:val="clear" w:color="auto" w:fill="auto"/>
          </w:tcPr>
          <w:p w:rsidR="007D344D" w:rsidRPr="00EF3610" w:rsidRDefault="007D344D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Коррекция</w:t>
            </w: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Материки и части света на глобусе и карте.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04.09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 xml:space="preserve"> 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Океаны</w:t>
            </w: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Атлантический океан.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07.09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Северный Ледовитый океан.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11.09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Тихий океан.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14.09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Индийский океан.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18.09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Современное изучение Мирового океана.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21.09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</w:t>
            </w: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 Географическое положение.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25.09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Практикум.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 Разнообразие рельефа. Климат. Реки и озёра.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28.09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Практикум.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 Природные зоны.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02.10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 Растительность тропических лесов.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05.10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 Животные тропических лесов.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09.10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 Просмотр видео.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 Растительность саванн.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12.10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 Животные саванн.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16.10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 Растительность и животные пустынь.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19.10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Африка. Население и государства.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23.10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Египет.</w:t>
            </w:r>
          </w:p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06.11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Эфиопия.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09.11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Танзания.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13.11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Демократическая Республика Конго.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16.11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Нигерия.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20.11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Южно-Африканская Республика.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23.11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картой. Беседа.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Обобщающий урок по теме «Африка».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27.11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Австралия</w:t>
            </w: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Австралия. Географическое положение.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30.11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Австралия. Разнообразие рельефа. Климат. Реки и озера.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04.12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Практикум.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Австралия. Растительный мир.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07.12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Практикум.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Австралия. Животный мир.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11.12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Австралия. Население.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14.12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Австралийский Союз.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18.12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Океания.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21.12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Остров Новая Гвинея.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25.12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 Беседа.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Антарктид</w:t>
            </w: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а</w:t>
            </w: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 xml:space="preserve">Антарктида. Географическое </w:t>
            </w: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положение. Антарктика.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28.12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 xml:space="preserve">Работа с учебником. Беседа. Работа с </w:t>
            </w: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32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Открытие Антарктиды русскими мореплавателями.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11.01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Антарктида. Разнообразие рельефа. Климат.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15.01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Антарктида. Растительный и животный мир. Охрана природы.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18.01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глобусом.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Современные исследования Антарктиды.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22.01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Северная Америка</w:t>
            </w: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Открытие Америки.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25.01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Северная Америка. Географическое положение.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29.01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Северная Америка. Разнообразие рельефа. Климат.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01.02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Северная Америка. Реки и озёра.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05.02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Северная Америка. Растительный и животный мир.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08.02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41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Северная Америка. Население и государства.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12.02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Соединённые Штаты Америки.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15.02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Канада.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19.02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Мексика. Куба.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22.02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Южная Америка</w:t>
            </w: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Южная Америка. Географическое положение.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26.02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Южная Америка. Разнообразие рельефа. Климат.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29.02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 xml:space="preserve">Южная Америка. Реки и озёра. 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04.03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Южная Америка. Растительность тропических лесов.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07.03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Южная Америка. Животные тропического леса.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11.03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Южная Америка. Растительность саванн, степей, пустынь и горных районов.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14.03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 xml:space="preserve">Южная Америка. </w:t>
            </w: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Животные саванн, степей, полупустынь, гор.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18.03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Южная Америка. Население и государства.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21.03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Бразилия.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04.04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Аргентина.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08.04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Перу.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11.04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Евразия</w:t>
            </w: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Евразия. Географическое положение.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15.04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Евразия. Очертания берегов. Моря Северного Ледовитого и Атлантического океанов. Острова и полуострова.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18.04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Евразия. Очертания берегов. Моря Тихого и Индийского океанов. Острова и полуострова.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22.04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учебником.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Разнообразие рельефа. Полезные ископаемые Европы.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25.04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Работа с картой. Беседа.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lastRenderedPageBreak/>
              <w:t>60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Разнообразие рельефа. Полезные ископаемые Азии.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29.04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Беседа. Практикум.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Климат Евразии.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05.05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62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Реки и озёра Европы.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06.05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63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Реки и озёра Азии.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13.05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Растительный и животный мир Европы.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16.05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Растительный и животный мир Азии.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20.05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66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Население Евразии.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22.05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Культура и быт народов Евразии.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27.05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F3610" w:rsidRPr="00EF3610" w:rsidTr="007D344D">
        <w:tc>
          <w:tcPr>
            <w:tcW w:w="850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8" w:type="dxa"/>
            <w:shd w:val="clear" w:color="auto" w:fill="auto"/>
          </w:tcPr>
          <w:p w:rsidR="00EF3610" w:rsidRPr="00EF3610" w:rsidRDefault="00EF3610" w:rsidP="00EF361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Обобщающий урок по теме «Евразия»</w:t>
            </w:r>
          </w:p>
        </w:tc>
        <w:tc>
          <w:tcPr>
            <w:tcW w:w="851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30.05</w:t>
            </w:r>
          </w:p>
        </w:tc>
        <w:tc>
          <w:tcPr>
            <w:tcW w:w="5528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F3610">
              <w:rPr>
                <w:rFonts w:ascii="Times New Roman" w:hAnsi="Times New Roman"/>
                <w:sz w:val="28"/>
                <w:szCs w:val="28"/>
              </w:rPr>
              <w:t>Беседа. Работа с картой.</w:t>
            </w:r>
          </w:p>
        </w:tc>
        <w:tc>
          <w:tcPr>
            <w:tcW w:w="1559" w:type="dxa"/>
            <w:shd w:val="clear" w:color="auto" w:fill="auto"/>
          </w:tcPr>
          <w:p w:rsidR="00EF3610" w:rsidRPr="00EF3610" w:rsidRDefault="00EF3610" w:rsidP="00EF3610">
            <w:pPr>
              <w:widowControl w:val="0"/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D344D" w:rsidRPr="00EF3610" w:rsidRDefault="007D344D" w:rsidP="00EF3610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D344D" w:rsidRDefault="007D344D" w:rsidP="00EF36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5BCC" w:rsidRDefault="009A5BCC" w:rsidP="00EF36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5BCC" w:rsidRDefault="009A5BCC" w:rsidP="00EF36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5BCC" w:rsidRDefault="009A5BCC" w:rsidP="00EF36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5BCC" w:rsidRDefault="009A5BCC" w:rsidP="00EF36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A5BCC" w:rsidRPr="00EF3610" w:rsidRDefault="009A5BCC" w:rsidP="00EF36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EF3610">
        <w:rPr>
          <w:rFonts w:ascii="Times New Roman" w:hAnsi="Times New Roman"/>
          <w:b/>
          <w:sz w:val="28"/>
          <w:szCs w:val="28"/>
        </w:rPr>
        <w:lastRenderedPageBreak/>
        <w:t>Учебно</w:t>
      </w:r>
      <w:proofErr w:type="spellEnd"/>
      <w:r w:rsidRPr="00EF3610">
        <w:rPr>
          <w:rFonts w:ascii="Times New Roman" w:hAnsi="Times New Roman"/>
          <w:b/>
          <w:sz w:val="28"/>
          <w:szCs w:val="28"/>
        </w:rPr>
        <w:t xml:space="preserve"> – методическое обеспечение</w:t>
      </w:r>
    </w:p>
    <w:p w:rsidR="00F24260" w:rsidRPr="00EF3610" w:rsidRDefault="00F24260" w:rsidP="00EF3610">
      <w:pPr>
        <w:spacing w:line="240" w:lineRule="auto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>Учебник: Лифанова Т.М., Соломина Е.Н.  География: 8класс: учебник для специальных (коррекционных) образовательных учреждений 8 вида, М: Просвещение, 2012.</w:t>
      </w:r>
    </w:p>
    <w:p w:rsidR="00F24260" w:rsidRPr="00EF3610" w:rsidRDefault="00F24260" w:rsidP="00EF3610">
      <w:pPr>
        <w:spacing w:line="240" w:lineRule="auto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>Методическая литература: Никитина Н.А. Поурочные разработки. М. «</w:t>
      </w:r>
      <w:proofErr w:type="spellStart"/>
      <w:r w:rsidRPr="00EF3610">
        <w:rPr>
          <w:rFonts w:ascii="Times New Roman" w:hAnsi="Times New Roman"/>
          <w:sz w:val="28"/>
          <w:szCs w:val="28"/>
        </w:rPr>
        <w:t>Вако</w:t>
      </w:r>
      <w:proofErr w:type="spellEnd"/>
      <w:r w:rsidRPr="00EF3610">
        <w:rPr>
          <w:rFonts w:ascii="Times New Roman" w:hAnsi="Times New Roman"/>
          <w:sz w:val="28"/>
          <w:szCs w:val="28"/>
        </w:rPr>
        <w:t>», 2010.</w:t>
      </w:r>
    </w:p>
    <w:p w:rsidR="00F24260" w:rsidRPr="00EF3610" w:rsidRDefault="00F24260" w:rsidP="00EF3610">
      <w:pPr>
        <w:spacing w:line="240" w:lineRule="auto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 xml:space="preserve">Виртуальная школа Кирилла и </w:t>
      </w:r>
      <w:proofErr w:type="spellStart"/>
      <w:r w:rsidRPr="00EF3610">
        <w:rPr>
          <w:rFonts w:ascii="Times New Roman" w:hAnsi="Times New Roman"/>
          <w:sz w:val="28"/>
          <w:szCs w:val="28"/>
        </w:rPr>
        <w:t>Мефодия</w:t>
      </w:r>
      <w:proofErr w:type="spellEnd"/>
      <w:r w:rsidRPr="00EF3610">
        <w:rPr>
          <w:rFonts w:ascii="Times New Roman" w:hAnsi="Times New Roman"/>
          <w:sz w:val="28"/>
          <w:szCs w:val="28"/>
        </w:rPr>
        <w:t>. Уроки географии. 8 класс.2006.</w:t>
      </w:r>
    </w:p>
    <w:p w:rsidR="00F24260" w:rsidRPr="00EF3610" w:rsidRDefault="00F24260" w:rsidP="00EF3610">
      <w:pPr>
        <w:spacing w:line="240" w:lineRule="auto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>Диск «География 6-10 классы», 2008.</w:t>
      </w:r>
    </w:p>
    <w:p w:rsidR="007D344D" w:rsidRPr="00EF3610" w:rsidRDefault="007D344D" w:rsidP="00EF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 xml:space="preserve">Аксёнова А.К., Антропов А. П., </w:t>
      </w:r>
      <w:proofErr w:type="spellStart"/>
      <w:r w:rsidRPr="00EF3610">
        <w:rPr>
          <w:rFonts w:ascii="Times New Roman" w:hAnsi="Times New Roman"/>
          <w:sz w:val="28"/>
          <w:szCs w:val="28"/>
        </w:rPr>
        <w:t>Бгажнокова</w:t>
      </w:r>
      <w:proofErr w:type="spellEnd"/>
      <w:r w:rsidRPr="00EF3610">
        <w:rPr>
          <w:rFonts w:ascii="Times New Roman" w:hAnsi="Times New Roman"/>
          <w:sz w:val="28"/>
          <w:szCs w:val="28"/>
        </w:rPr>
        <w:t xml:space="preserve"> И. М. и др. Издание: Программы специальных (коррекционных) образовательных учреждений VIII вида. 5-9 классы. Русский язык. Математика. История. Этика. Природоведение. География. Естествознание. Изобразительная деятельность. Домоводство. Музыка. Физическая культура. – М.: Просвещение, 2006 – 296 с.</w:t>
      </w:r>
    </w:p>
    <w:p w:rsidR="007D344D" w:rsidRPr="00EF3610" w:rsidRDefault="007D344D" w:rsidP="00EF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>Большой справочник школьника. 5-11 классы. – М.: Дрофа, 1999 – 1104 с.</w:t>
      </w:r>
    </w:p>
    <w:p w:rsidR="007D344D" w:rsidRPr="00EF3610" w:rsidRDefault="007D344D" w:rsidP="00EF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D344D" w:rsidRPr="00EF3610" w:rsidRDefault="007D344D" w:rsidP="00EF3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3610">
        <w:rPr>
          <w:rFonts w:ascii="Times New Roman" w:hAnsi="Times New Roman"/>
          <w:b/>
          <w:sz w:val="28"/>
          <w:szCs w:val="28"/>
        </w:rPr>
        <w:t>Материально – техническое и информационно – техническое обеспечение</w:t>
      </w:r>
    </w:p>
    <w:p w:rsidR="007D344D" w:rsidRPr="00EF3610" w:rsidRDefault="007D344D" w:rsidP="00EF36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344D" w:rsidRPr="00EF3610" w:rsidRDefault="007D344D" w:rsidP="00EF3610">
      <w:pPr>
        <w:pStyle w:val="a6"/>
        <w:rPr>
          <w:sz w:val="28"/>
          <w:szCs w:val="28"/>
        </w:rPr>
      </w:pPr>
      <w:r w:rsidRPr="00EF3610">
        <w:rPr>
          <w:sz w:val="28"/>
          <w:szCs w:val="28"/>
        </w:rPr>
        <w:t>“Библиотека электронных наглядных пособий. География 6-10 классы” Москва, 2008.</w:t>
      </w:r>
    </w:p>
    <w:p w:rsidR="007D344D" w:rsidRPr="00EF3610" w:rsidRDefault="007D344D" w:rsidP="00EF3610">
      <w:pPr>
        <w:pStyle w:val="a6"/>
        <w:rPr>
          <w:sz w:val="28"/>
          <w:szCs w:val="28"/>
        </w:rPr>
      </w:pPr>
    </w:p>
    <w:p w:rsidR="007D344D" w:rsidRPr="00EF3610" w:rsidRDefault="007D344D" w:rsidP="00EF3610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EF3610">
        <w:rPr>
          <w:rFonts w:ascii="Times New Roman" w:hAnsi="Times New Roman"/>
          <w:bCs/>
          <w:sz w:val="28"/>
          <w:szCs w:val="28"/>
        </w:rPr>
        <w:t xml:space="preserve"> Интернет ресурсы:</w:t>
      </w:r>
    </w:p>
    <w:p w:rsidR="007D344D" w:rsidRPr="00EF3610" w:rsidRDefault="007D344D" w:rsidP="00EF361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9" w:line="240" w:lineRule="auto"/>
        <w:ind w:right="6451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pacing w:val="-2"/>
          <w:sz w:val="28"/>
          <w:szCs w:val="28"/>
        </w:rPr>
        <w:t>Клуб журнала «</w:t>
      </w:r>
      <w:r w:rsidRPr="00EF3610">
        <w:rPr>
          <w:rFonts w:ascii="Times New Roman" w:hAnsi="Times New Roman"/>
          <w:spacing w:val="-2"/>
          <w:sz w:val="28"/>
          <w:szCs w:val="28"/>
          <w:lang w:val="en-US"/>
        </w:rPr>
        <w:t>GEO</w:t>
      </w:r>
      <w:r w:rsidRPr="00EF3610">
        <w:rPr>
          <w:rFonts w:ascii="Times New Roman" w:hAnsi="Times New Roman"/>
          <w:spacing w:val="-2"/>
          <w:sz w:val="28"/>
          <w:szCs w:val="28"/>
        </w:rPr>
        <w:t xml:space="preserve">» </w:t>
      </w:r>
      <w:r w:rsidRPr="00EF3610">
        <w:rPr>
          <w:rFonts w:ascii="Times New Roman" w:hAnsi="Times New Roman"/>
          <w:spacing w:val="-2"/>
          <w:sz w:val="28"/>
          <w:szCs w:val="28"/>
          <w:lang w:val="en-US"/>
        </w:rPr>
        <w:t>h</w:t>
      </w:r>
      <w:r w:rsidRPr="00EF3610">
        <w:rPr>
          <w:rFonts w:ascii="Times New Roman" w:hAnsi="Times New Roman"/>
          <w:sz w:val="28"/>
          <w:szCs w:val="28"/>
          <w:u w:val="single"/>
          <w:lang w:val="en-US"/>
        </w:rPr>
        <w:t>ttp</w:t>
      </w:r>
      <w:r w:rsidRPr="00EF3610">
        <w:rPr>
          <w:rFonts w:ascii="Times New Roman" w:hAnsi="Times New Roman"/>
          <w:sz w:val="28"/>
          <w:szCs w:val="28"/>
          <w:u w:val="single"/>
        </w:rPr>
        <w:t>: //</w:t>
      </w:r>
      <w:r w:rsidRPr="00EF361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EF3610">
        <w:rPr>
          <w:rFonts w:ascii="Times New Roman" w:hAnsi="Times New Roman"/>
          <w:sz w:val="28"/>
          <w:szCs w:val="28"/>
          <w:u w:val="single"/>
        </w:rPr>
        <w:t xml:space="preserve">, </w:t>
      </w:r>
      <w:hyperlink r:id="rId9" w:history="1">
        <w:r w:rsidRPr="00EF3610">
          <w:rPr>
            <w:rFonts w:ascii="Times New Roman" w:hAnsi="Times New Roman"/>
            <w:sz w:val="28"/>
            <w:szCs w:val="28"/>
            <w:u w:val="single"/>
            <w:lang w:val="en-US"/>
          </w:rPr>
          <w:t>geo</w:t>
        </w:r>
        <w:r w:rsidRPr="00EF3610">
          <w:rPr>
            <w:rFonts w:ascii="Times New Roman" w:hAnsi="Times New Roman"/>
            <w:sz w:val="28"/>
            <w:szCs w:val="28"/>
            <w:u w:val="single"/>
          </w:rPr>
          <w:t>.</w:t>
        </w:r>
        <w:proofErr w:type="spellStart"/>
        <w:r w:rsidRPr="00EF3610">
          <w:rPr>
            <w:rFonts w:ascii="Times New Roman" w:hAnsi="Times New Roman"/>
            <w:sz w:val="28"/>
            <w:szCs w:val="28"/>
            <w:u w:val="single"/>
            <w:lang w:val="en-US"/>
          </w:rPr>
          <w:t>ru</w:t>
        </w:r>
        <w:proofErr w:type="spellEnd"/>
        <w:r w:rsidRPr="00EF3610">
          <w:rPr>
            <w:rFonts w:ascii="Times New Roman" w:hAnsi="Times New Roman"/>
            <w:sz w:val="28"/>
            <w:szCs w:val="28"/>
            <w:u w:val="single"/>
          </w:rPr>
          <w:t>/</w:t>
        </w:r>
      </w:hyperlink>
    </w:p>
    <w:p w:rsidR="007D344D" w:rsidRPr="00EF3610" w:rsidRDefault="007D344D" w:rsidP="00EF361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pacing w:val="-1"/>
          <w:sz w:val="28"/>
          <w:szCs w:val="28"/>
        </w:rPr>
      </w:pPr>
      <w:r w:rsidRPr="00EF3610">
        <w:rPr>
          <w:rFonts w:ascii="Times New Roman" w:hAnsi="Times New Roman"/>
          <w:spacing w:val="-1"/>
          <w:sz w:val="28"/>
          <w:szCs w:val="28"/>
        </w:rPr>
        <w:t xml:space="preserve">Журнал «Вокруг света» </w:t>
      </w:r>
    </w:p>
    <w:p w:rsidR="007D344D" w:rsidRPr="00EF3610" w:rsidRDefault="007D344D" w:rsidP="00EF361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24" w:line="240" w:lineRule="auto"/>
        <w:ind w:right="599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lastRenderedPageBreak/>
        <w:t>http</w:t>
      </w:r>
      <w:proofErr w:type="gramEnd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: //www, </w:t>
      </w:r>
      <w:proofErr w:type="spellStart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vokr</w:t>
      </w:r>
      <w:proofErr w:type="spellEnd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ugs</w:t>
      </w:r>
      <w:proofErr w:type="spellEnd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 </w:t>
      </w:r>
      <w:proofErr w:type="spellStart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veta</w:t>
      </w:r>
      <w:proofErr w:type="spellEnd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ru</w:t>
      </w:r>
      <w:proofErr w:type="spellEnd"/>
      <w:proofErr w:type="gramEnd"/>
      <w:r w:rsidRPr="00EF3610">
        <w:rPr>
          <w:rFonts w:ascii="Times New Roman" w:hAnsi="Times New Roman"/>
          <w:spacing w:val="-9"/>
          <w:sz w:val="28"/>
          <w:szCs w:val="28"/>
          <w:u w:val="single"/>
          <w:lang w:val="en-US"/>
        </w:rPr>
        <w:t>/</w:t>
      </w:r>
    </w:p>
    <w:p w:rsidR="007D344D" w:rsidRPr="00EF3610" w:rsidRDefault="007D344D" w:rsidP="00EF361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r w:rsidRPr="00EF3610">
        <w:rPr>
          <w:rFonts w:ascii="Times New Roman" w:hAnsi="Times New Roman"/>
          <w:sz w:val="28"/>
          <w:szCs w:val="28"/>
        </w:rPr>
        <w:t>Журнал</w:t>
      </w:r>
      <w:r w:rsidRPr="00EF3610">
        <w:rPr>
          <w:rFonts w:ascii="Times New Roman" w:hAnsi="Times New Roman"/>
          <w:sz w:val="28"/>
          <w:szCs w:val="28"/>
          <w:lang w:val="en-US"/>
        </w:rPr>
        <w:t xml:space="preserve"> «National geographic» </w:t>
      </w:r>
    </w:p>
    <w:p w:rsidR="007D344D" w:rsidRPr="00EF3610" w:rsidRDefault="001F4335" w:rsidP="00EF361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before="5" w:line="240" w:lineRule="auto"/>
        <w:ind w:right="5069"/>
        <w:rPr>
          <w:rFonts w:ascii="Times New Roman" w:hAnsi="Times New Roman"/>
          <w:sz w:val="28"/>
          <w:szCs w:val="28"/>
          <w:lang w:val="en-US"/>
        </w:rPr>
      </w:pPr>
      <w:hyperlink r:id="rId10" w:history="1">
        <w:r w:rsidR="007D344D" w:rsidRPr="00EF3610">
          <w:rPr>
            <w:rFonts w:ascii="Times New Roman" w:hAnsi="Times New Roman"/>
            <w:spacing w:val="-10"/>
            <w:sz w:val="28"/>
            <w:szCs w:val="28"/>
            <w:u w:val="single"/>
            <w:lang w:val="en-US"/>
          </w:rPr>
          <w:t>http://wwvv</w:t>
        </w:r>
      </w:hyperlink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gramStart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national</w:t>
      </w:r>
      <w:proofErr w:type="gramEnd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 -</w:t>
      </w:r>
      <w:proofErr w:type="spellStart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geographi</w:t>
      </w:r>
      <w:proofErr w:type="spellEnd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</w:rPr>
        <w:t>с</w:t>
      </w:r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 xml:space="preserve">. </w:t>
      </w:r>
      <w:proofErr w:type="spellStart"/>
      <w:proofErr w:type="gramStart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ru</w:t>
      </w:r>
      <w:proofErr w:type="spellEnd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ngm</w:t>
      </w:r>
      <w:proofErr w:type="spellEnd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  <w:proofErr w:type="spellStart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ngs</w:t>
      </w:r>
      <w:proofErr w:type="spellEnd"/>
      <w:proofErr w:type="gramEnd"/>
      <w:r w:rsidR="007D344D" w:rsidRPr="00EF3610">
        <w:rPr>
          <w:rFonts w:ascii="Times New Roman" w:hAnsi="Times New Roman"/>
          <w:spacing w:val="-10"/>
          <w:sz w:val="28"/>
          <w:szCs w:val="28"/>
          <w:u w:val="single"/>
          <w:lang w:val="en-US"/>
        </w:rPr>
        <w:t>/</w:t>
      </w:r>
    </w:p>
    <w:p w:rsidR="007D344D" w:rsidRPr="00EF3610" w:rsidRDefault="007D344D" w:rsidP="00EF361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pacing w:val="-1"/>
          <w:sz w:val="28"/>
          <w:szCs w:val="28"/>
        </w:rPr>
      </w:pPr>
      <w:r w:rsidRPr="00EF3610">
        <w:rPr>
          <w:rFonts w:ascii="Times New Roman" w:hAnsi="Times New Roman"/>
          <w:spacing w:val="-1"/>
          <w:sz w:val="28"/>
          <w:szCs w:val="28"/>
        </w:rPr>
        <w:t xml:space="preserve">Великие путешественники, мореплаватели и географы </w:t>
      </w:r>
    </w:p>
    <w:p w:rsidR="007D344D" w:rsidRPr="00EF3610" w:rsidRDefault="007D344D" w:rsidP="00EF3610">
      <w:pPr>
        <w:widowControl w:val="0"/>
        <w:shd w:val="clear" w:color="auto" w:fill="FFFFFF"/>
        <w:tabs>
          <w:tab w:val="left" w:pos="744"/>
        </w:tabs>
        <w:autoSpaceDE w:val="0"/>
        <w:autoSpaceDN w:val="0"/>
        <w:adjustRightInd w:val="0"/>
        <w:spacing w:line="240" w:lineRule="auto"/>
        <w:ind w:right="2765"/>
        <w:rPr>
          <w:rFonts w:ascii="Times New Roman" w:hAnsi="Times New Roman"/>
          <w:sz w:val="28"/>
          <w:szCs w:val="28"/>
        </w:rPr>
      </w:pPr>
      <w:proofErr w:type="gramStart"/>
      <w:r w:rsidRPr="00EF3610">
        <w:rPr>
          <w:rFonts w:ascii="Times New Roman" w:hAnsi="Times New Roman"/>
          <w:sz w:val="28"/>
          <w:szCs w:val="28"/>
          <w:u w:val="single"/>
          <w:lang w:val="en-US"/>
        </w:rPr>
        <w:t>http</w:t>
      </w:r>
      <w:proofErr w:type="gramEnd"/>
      <w:r w:rsidRPr="00EF3610">
        <w:rPr>
          <w:rFonts w:ascii="Times New Roman" w:hAnsi="Times New Roman"/>
          <w:sz w:val="28"/>
          <w:szCs w:val="28"/>
          <w:u w:val="single"/>
        </w:rPr>
        <w:t xml:space="preserve"> ://</w:t>
      </w:r>
      <w:r w:rsidRPr="00EF3610">
        <w:rPr>
          <w:rFonts w:ascii="Times New Roman" w:hAnsi="Times New Roman"/>
          <w:sz w:val="28"/>
          <w:szCs w:val="28"/>
          <w:u w:val="single"/>
          <w:lang w:val="en-US"/>
        </w:rPr>
        <w:t>www</w:t>
      </w:r>
      <w:r w:rsidRPr="00EF3610">
        <w:rPr>
          <w:rFonts w:ascii="Times New Roman" w:hAnsi="Times New Roman"/>
          <w:sz w:val="28"/>
          <w:szCs w:val="28"/>
          <w:u w:val="single"/>
        </w:rPr>
        <w:t xml:space="preserve">. </w:t>
      </w:r>
      <w:proofErr w:type="spellStart"/>
      <w:r w:rsidRPr="00EF3610">
        <w:rPr>
          <w:rFonts w:ascii="Times New Roman" w:hAnsi="Times New Roman"/>
          <w:sz w:val="28"/>
          <w:szCs w:val="28"/>
          <w:u w:val="single"/>
          <w:lang w:val="en-US"/>
        </w:rPr>
        <w:t>geografia</w:t>
      </w:r>
      <w:proofErr w:type="spellEnd"/>
      <w:r w:rsidRPr="00EF3610">
        <w:rPr>
          <w:rFonts w:ascii="Times New Roman" w:hAnsi="Times New Roman"/>
          <w:sz w:val="28"/>
          <w:szCs w:val="28"/>
          <w:u w:val="single"/>
        </w:rPr>
        <w:t>.</w:t>
      </w:r>
      <w:proofErr w:type="spellStart"/>
      <w:r w:rsidRPr="00EF3610">
        <w:rPr>
          <w:rFonts w:ascii="Times New Roman" w:hAnsi="Times New Roman"/>
          <w:sz w:val="28"/>
          <w:szCs w:val="28"/>
          <w:u w:val="single"/>
          <w:lang w:val="en-US"/>
        </w:rPr>
        <w:t>ru</w:t>
      </w:r>
      <w:proofErr w:type="spellEnd"/>
      <w:r w:rsidRPr="00EF3610">
        <w:rPr>
          <w:rFonts w:ascii="Times New Roman" w:hAnsi="Times New Roman"/>
          <w:sz w:val="28"/>
          <w:szCs w:val="28"/>
          <w:u w:val="single"/>
        </w:rPr>
        <w:t>/</w:t>
      </w:r>
    </w:p>
    <w:p w:rsidR="007D344D" w:rsidRPr="00EF3610" w:rsidRDefault="007D344D" w:rsidP="00EF3610">
      <w:pPr>
        <w:widowControl w:val="0"/>
        <w:shd w:val="clear" w:color="auto" w:fill="FFFFFF"/>
        <w:tabs>
          <w:tab w:val="left" w:pos="744"/>
          <w:tab w:val="left" w:pos="4958"/>
        </w:tabs>
        <w:autoSpaceDE w:val="0"/>
        <w:autoSpaceDN w:val="0"/>
        <w:adjustRightInd w:val="0"/>
        <w:spacing w:line="240" w:lineRule="auto"/>
        <w:ind w:right="4147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sz w:val="28"/>
          <w:szCs w:val="28"/>
        </w:rPr>
        <w:t xml:space="preserve">Национальное географическое общество </w:t>
      </w:r>
      <w:hyperlink r:id="rId11" w:history="1">
        <w:r w:rsidRPr="00EF3610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http</w:t>
        </w:r>
        <w:r w:rsidRPr="00EF3610">
          <w:rPr>
            <w:rFonts w:ascii="Times New Roman" w:hAnsi="Times New Roman"/>
            <w:spacing w:val="-1"/>
            <w:sz w:val="28"/>
            <w:szCs w:val="28"/>
            <w:u w:val="single"/>
          </w:rPr>
          <w:t>://</w:t>
        </w:r>
        <w:r w:rsidRPr="00EF3610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www</w:t>
        </w:r>
        <w:r w:rsidRPr="00EF3610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EF3610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rusngo</w:t>
        </w:r>
        <w:proofErr w:type="spellEnd"/>
        <w:r w:rsidRPr="00EF3610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EF3610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ru</w:t>
        </w:r>
        <w:proofErr w:type="spellEnd"/>
        <w:r w:rsidRPr="00EF3610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EF3610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project</w:t>
        </w:r>
        <w:r w:rsidRPr="00EF3610">
          <w:rPr>
            <w:rFonts w:ascii="Times New Roman" w:hAnsi="Times New Roman"/>
            <w:spacing w:val="-1"/>
            <w:sz w:val="28"/>
            <w:szCs w:val="28"/>
            <w:u w:val="single"/>
          </w:rPr>
          <w:t>/</w:t>
        </w:r>
        <w:r w:rsidRPr="00EF3610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index</w:t>
        </w:r>
        <w:r w:rsidRPr="00EF3610">
          <w:rPr>
            <w:rFonts w:ascii="Times New Roman" w:hAnsi="Times New Roman"/>
            <w:spacing w:val="-1"/>
            <w:sz w:val="28"/>
            <w:szCs w:val="28"/>
            <w:u w:val="single"/>
          </w:rPr>
          <w:t>.</w:t>
        </w:r>
        <w:proofErr w:type="spellStart"/>
        <w:r w:rsidRPr="00EF3610">
          <w:rPr>
            <w:rFonts w:ascii="Times New Roman" w:hAnsi="Times New Roman"/>
            <w:spacing w:val="-1"/>
            <w:sz w:val="28"/>
            <w:szCs w:val="28"/>
            <w:u w:val="single"/>
            <w:lang w:val="en-US"/>
          </w:rPr>
          <w:t>shtml</w:t>
        </w:r>
        <w:proofErr w:type="spellEnd"/>
      </w:hyperlink>
    </w:p>
    <w:p w:rsidR="007D344D" w:rsidRPr="00EF3610" w:rsidRDefault="007D344D" w:rsidP="00EF3610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bCs/>
          <w:sz w:val="28"/>
          <w:szCs w:val="28"/>
        </w:rPr>
        <w:t>http://school-collection.edu.ru</w:t>
      </w:r>
      <w:r w:rsidRPr="00EF361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EF3610">
        <w:rPr>
          <w:rFonts w:ascii="Times New Roman" w:hAnsi="Times New Roman"/>
          <w:sz w:val="28"/>
          <w:szCs w:val="28"/>
        </w:rPr>
        <w:t xml:space="preserve">Материалы Единой коллекции ЦОР. </w:t>
      </w:r>
    </w:p>
    <w:p w:rsidR="007D344D" w:rsidRPr="00EF3610" w:rsidRDefault="007D344D" w:rsidP="00EF3610">
      <w:pPr>
        <w:widowControl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EF3610">
        <w:rPr>
          <w:rFonts w:ascii="Times New Roman" w:hAnsi="Times New Roman"/>
          <w:bCs/>
          <w:sz w:val="28"/>
          <w:szCs w:val="28"/>
        </w:rPr>
        <w:t>http://rgo.ru/teachers/geography</w:t>
      </w:r>
      <w:r w:rsidRPr="00EF3610">
        <w:rPr>
          <w:rFonts w:ascii="Times New Roman" w:hAnsi="Times New Roman"/>
          <w:b/>
          <w:bCs/>
          <w:sz w:val="28"/>
          <w:szCs w:val="28"/>
        </w:rPr>
        <w:t xml:space="preserve">/ </w:t>
      </w:r>
      <w:r w:rsidRPr="00EF3610">
        <w:rPr>
          <w:rFonts w:ascii="Times New Roman" w:hAnsi="Times New Roman"/>
          <w:sz w:val="28"/>
          <w:szCs w:val="28"/>
        </w:rPr>
        <w:t>российское географическое обозрение  </w:t>
      </w:r>
      <w:proofErr w:type="spellStart"/>
      <w:r w:rsidRPr="00EF3610">
        <w:rPr>
          <w:rFonts w:ascii="Times New Roman" w:hAnsi="Times New Roman"/>
          <w:sz w:val="28"/>
          <w:szCs w:val="28"/>
        </w:rPr>
        <w:t>межпредметный</w:t>
      </w:r>
      <w:proofErr w:type="spellEnd"/>
      <w:r w:rsidRPr="00EF3610">
        <w:rPr>
          <w:rFonts w:ascii="Times New Roman" w:hAnsi="Times New Roman"/>
          <w:sz w:val="28"/>
          <w:szCs w:val="28"/>
        </w:rPr>
        <w:t xml:space="preserve"> образовательный портал «География. Планета Земля»  </w:t>
      </w:r>
    </w:p>
    <w:p w:rsidR="007D344D" w:rsidRPr="00A24176" w:rsidRDefault="007D344D" w:rsidP="007D344D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D87EC1" w:rsidRPr="007D344D" w:rsidRDefault="00D87EC1">
      <w:pPr>
        <w:rPr>
          <w:rFonts w:ascii="Times New Roman" w:hAnsi="Times New Roman"/>
          <w:sz w:val="28"/>
          <w:szCs w:val="28"/>
        </w:rPr>
      </w:pPr>
    </w:p>
    <w:sectPr w:rsidR="00D87EC1" w:rsidRPr="007D344D" w:rsidSect="00EF3610">
      <w:footerReference w:type="default" r:id="rId12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335" w:rsidRDefault="001F4335" w:rsidP="00EF3610">
      <w:pPr>
        <w:spacing w:after="0" w:line="240" w:lineRule="auto"/>
      </w:pPr>
      <w:r>
        <w:separator/>
      </w:r>
    </w:p>
  </w:endnote>
  <w:endnote w:type="continuationSeparator" w:id="0">
    <w:p w:rsidR="001F4335" w:rsidRDefault="001F4335" w:rsidP="00EF36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8289509"/>
      <w:docPartObj>
        <w:docPartGallery w:val="Page Numbers (Bottom of Page)"/>
        <w:docPartUnique/>
      </w:docPartObj>
    </w:sdtPr>
    <w:sdtEndPr/>
    <w:sdtContent>
      <w:p w:rsidR="00EF3610" w:rsidRDefault="00EF361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D60">
          <w:rPr>
            <w:noProof/>
          </w:rPr>
          <w:t>15</w:t>
        </w:r>
        <w:r>
          <w:fldChar w:fldCharType="end"/>
        </w:r>
      </w:p>
    </w:sdtContent>
  </w:sdt>
  <w:p w:rsidR="00EF3610" w:rsidRDefault="00EF361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335" w:rsidRDefault="001F4335" w:rsidP="00EF3610">
      <w:pPr>
        <w:spacing w:after="0" w:line="240" w:lineRule="auto"/>
      </w:pPr>
      <w:r>
        <w:separator/>
      </w:r>
    </w:p>
  </w:footnote>
  <w:footnote w:type="continuationSeparator" w:id="0">
    <w:p w:rsidR="001F4335" w:rsidRDefault="001F4335" w:rsidP="00EF36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66911"/>
    <w:multiLevelType w:val="hybridMultilevel"/>
    <w:tmpl w:val="2538540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1EB2700"/>
    <w:multiLevelType w:val="singleLevel"/>
    <w:tmpl w:val="2FB23C2C"/>
    <w:lvl w:ilvl="0">
      <w:start w:val="43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134A2697"/>
    <w:multiLevelType w:val="singleLevel"/>
    <w:tmpl w:val="C3DA3CE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  <w:b w:val="0"/>
      </w:rPr>
    </w:lvl>
  </w:abstractNum>
  <w:abstractNum w:abstractNumId="3">
    <w:nsid w:val="13CE09F8"/>
    <w:multiLevelType w:val="singleLevel"/>
    <w:tmpl w:val="49B4F71C"/>
    <w:lvl w:ilvl="0">
      <w:start w:val="63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4">
    <w:nsid w:val="1C005002"/>
    <w:multiLevelType w:val="hybridMultilevel"/>
    <w:tmpl w:val="5C0A62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4102097"/>
    <w:multiLevelType w:val="singleLevel"/>
    <w:tmpl w:val="9C084572"/>
    <w:lvl w:ilvl="0">
      <w:start w:val="3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6">
    <w:nsid w:val="4162155C"/>
    <w:multiLevelType w:val="hybridMultilevel"/>
    <w:tmpl w:val="1BE0B226"/>
    <w:lvl w:ilvl="0" w:tplc="54FEF7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C04ACB"/>
    <w:multiLevelType w:val="hybridMultilevel"/>
    <w:tmpl w:val="965CB8AA"/>
    <w:lvl w:ilvl="0" w:tplc="4FA4BC90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7"/>
        </w:tabs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7"/>
        </w:tabs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abstractNum w:abstractNumId="8">
    <w:nsid w:val="4A6F4104"/>
    <w:multiLevelType w:val="multilevel"/>
    <w:tmpl w:val="DE46B070"/>
    <w:lvl w:ilvl="0">
      <w:start w:val="66"/>
      <w:numFmt w:val="decimal"/>
      <w:lvlText w:val="%1-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68"/>
      <w:numFmt w:val="decimal"/>
      <w:lvlText w:val="%1-%2."/>
      <w:lvlJc w:val="left"/>
      <w:pPr>
        <w:tabs>
          <w:tab w:val="num" w:pos="946"/>
        </w:tabs>
        <w:ind w:left="946" w:hanging="600"/>
      </w:pPr>
      <w:rPr>
        <w:rFonts w:hint="default"/>
      </w:rPr>
    </w:lvl>
    <w:lvl w:ilvl="2">
      <w:start w:val="1"/>
      <w:numFmt w:val="decimal"/>
      <w:lvlText w:val="%1-%2.%3."/>
      <w:lvlJc w:val="left"/>
      <w:pPr>
        <w:tabs>
          <w:tab w:val="num" w:pos="1412"/>
        </w:tabs>
        <w:ind w:left="1412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tabs>
          <w:tab w:val="num" w:pos="1758"/>
        </w:tabs>
        <w:ind w:left="1758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tabs>
          <w:tab w:val="num" w:pos="2464"/>
        </w:tabs>
        <w:ind w:left="2464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tabs>
          <w:tab w:val="num" w:pos="2810"/>
        </w:tabs>
        <w:ind w:left="281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tabs>
          <w:tab w:val="num" w:pos="3516"/>
        </w:tabs>
        <w:ind w:left="3516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tabs>
          <w:tab w:val="num" w:pos="3862"/>
        </w:tabs>
        <w:ind w:left="3862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tabs>
          <w:tab w:val="num" w:pos="4568"/>
        </w:tabs>
        <w:ind w:left="4568" w:hanging="1800"/>
      </w:pPr>
      <w:rPr>
        <w:rFonts w:hint="default"/>
      </w:rPr>
    </w:lvl>
  </w:abstractNum>
  <w:abstractNum w:abstractNumId="9">
    <w:nsid w:val="4AA27564"/>
    <w:multiLevelType w:val="singleLevel"/>
    <w:tmpl w:val="7DF48566"/>
    <w:lvl w:ilvl="0">
      <w:start w:val="8"/>
      <w:numFmt w:val="decimal"/>
      <w:lvlText w:val="%1.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10">
    <w:nsid w:val="54273079"/>
    <w:multiLevelType w:val="singleLevel"/>
    <w:tmpl w:val="A69A1366"/>
    <w:lvl w:ilvl="0">
      <w:start w:val="34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55503478"/>
    <w:multiLevelType w:val="multilevel"/>
    <w:tmpl w:val="2B8A9BFE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</w:lvl>
    <w:lvl w:ilvl="3" w:tentative="1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</w:lvl>
    <w:lvl w:ilvl="6" w:tentative="1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</w:lvl>
  </w:abstractNum>
  <w:abstractNum w:abstractNumId="12">
    <w:nsid w:val="5AAF3E68"/>
    <w:multiLevelType w:val="singleLevel"/>
    <w:tmpl w:val="F3EAEA12"/>
    <w:lvl w:ilvl="0">
      <w:start w:val="49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13">
    <w:nsid w:val="5DE202B4"/>
    <w:multiLevelType w:val="hybridMultilevel"/>
    <w:tmpl w:val="1572F430"/>
    <w:lvl w:ilvl="0" w:tplc="AB9CF636">
      <w:start w:val="56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4">
    <w:nsid w:val="73F67551"/>
    <w:multiLevelType w:val="hybridMultilevel"/>
    <w:tmpl w:val="91305A56"/>
    <w:lvl w:ilvl="0" w:tplc="FB1ABD54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41"/>
        </w:tabs>
        <w:ind w:left="15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61"/>
        </w:tabs>
        <w:ind w:left="22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81"/>
        </w:tabs>
        <w:ind w:left="29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01"/>
        </w:tabs>
        <w:ind w:left="37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21"/>
        </w:tabs>
        <w:ind w:left="44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41"/>
        </w:tabs>
        <w:ind w:left="51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61"/>
        </w:tabs>
        <w:ind w:left="58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81"/>
        </w:tabs>
        <w:ind w:left="6581" w:hanging="180"/>
      </w:pPr>
    </w:lvl>
  </w:abstractNum>
  <w:abstractNum w:abstractNumId="15">
    <w:nsid w:val="7B356065"/>
    <w:multiLevelType w:val="hybridMultilevel"/>
    <w:tmpl w:val="28B05C3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5"/>
  </w:num>
  <w:num w:numId="6">
    <w:abstractNumId w:val="9"/>
  </w:num>
  <w:num w:numId="7">
    <w:abstractNumId w:val="2"/>
  </w:num>
  <w:num w:numId="8">
    <w:abstractNumId w:val="11"/>
  </w:num>
  <w:num w:numId="9">
    <w:abstractNumId w:val="10"/>
  </w:num>
  <w:num w:numId="10">
    <w:abstractNumId w:val="1"/>
  </w:num>
  <w:num w:numId="11">
    <w:abstractNumId w:val="12"/>
  </w:num>
  <w:num w:numId="12">
    <w:abstractNumId w:val="3"/>
  </w:num>
  <w:num w:numId="13">
    <w:abstractNumId w:val="7"/>
  </w:num>
  <w:num w:numId="14">
    <w:abstractNumId w:val="8"/>
  </w:num>
  <w:num w:numId="15">
    <w:abstractNumId w:val="14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CD6"/>
    <w:rsid w:val="00155BB4"/>
    <w:rsid w:val="001F4335"/>
    <w:rsid w:val="004258FA"/>
    <w:rsid w:val="005E626D"/>
    <w:rsid w:val="00625BB3"/>
    <w:rsid w:val="00673109"/>
    <w:rsid w:val="00676D60"/>
    <w:rsid w:val="007D344D"/>
    <w:rsid w:val="009A5BCC"/>
    <w:rsid w:val="00A37911"/>
    <w:rsid w:val="00A56F8A"/>
    <w:rsid w:val="00AB6CD6"/>
    <w:rsid w:val="00D00BD0"/>
    <w:rsid w:val="00D21742"/>
    <w:rsid w:val="00D87EC1"/>
    <w:rsid w:val="00EF3610"/>
    <w:rsid w:val="00F24260"/>
    <w:rsid w:val="00FC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D344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7D344D"/>
    <w:rPr>
      <w:color w:val="0000FF"/>
      <w:u w:val="single"/>
    </w:rPr>
  </w:style>
  <w:style w:type="paragraph" w:styleId="a5">
    <w:name w:val="No Spacing"/>
    <w:qFormat/>
    <w:rsid w:val="007D3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6">
    <w:name w:val="Body Text Indent"/>
    <w:basedOn w:val="a"/>
    <w:link w:val="a7"/>
    <w:rsid w:val="007D344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D34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56F8A"/>
    <w:rPr>
      <w:b/>
      <w:bCs/>
    </w:rPr>
  </w:style>
  <w:style w:type="paragraph" w:styleId="a9">
    <w:name w:val="List Paragraph"/>
    <w:basedOn w:val="a"/>
    <w:uiPriority w:val="34"/>
    <w:qFormat/>
    <w:rsid w:val="00A56F8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unhideWhenUsed/>
    <w:rsid w:val="00EF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361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F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361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44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7D344D"/>
    <w:pPr>
      <w:spacing w:after="0" w:line="240" w:lineRule="auto"/>
      <w:jc w:val="center"/>
    </w:pPr>
    <w:rPr>
      <w:rFonts w:ascii="Times New Roman" w:hAnsi="Times New Roman"/>
      <w:sz w:val="32"/>
      <w:szCs w:val="20"/>
    </w:rPr>
  </w:style>
  <w:style w:type="character" w:styleId="a4">
    <w:name w:val="Hyperlink"/>
    <w:uiPriority w:val="99"/>
    <w:unhideWhenUsed/>
    <w:rsid w:val="007D344D"/>
    <w:rPr>
      <w:color w:val="0000FF"/>
      <w:u w:val="single"/>
    </w:rPr>
  </w:style>
  <w:style w:type="paragraph" w:styleId="a5">
    <w:name w:val="No Spacing"/>
    <w:qFormat/>
    <w:rsid w:val="007D344D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Calibri"/>
      <w:kern w:val="1"/>
      <w:sz w:val="20"/>
      <w:szCs w:val="20"/>
      <w:lang w:eastAsia="ar-SA"/>
    </w:rPr>
  </w:style>
  <w:style w:type="paragraph" w:styleId="a6">
    <w:name w:val="Body Text Indent"/>
    <w:basedOn w:val="a"/>
    <w:link w:val="a7"/>
    <w:rsid w:val="007D344D"/>
    <w:pPr>
      <w:spacing w:after="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7D344D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A56F8A"/>
    <w:rPr>
      <w:b/>
      <w:bCs/>
    </w:rPr>
  </w:style>
  <w:style w:type="paragraph" w:styleId="a9">
    <w:name w:val="List Paragraph"/>
    <w:basedOn w:val="a"/>
    <w:uiPriority w:val="34"/>
    <w:qFormat/>
    <w:rsid w:val="00A56F8A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a">
    <w:name w:val="header"/>
    <w:basedOn w:val="a"/>
    <w:link w:val="ab"/>
    <w:uiPriority w:val="99"/>
    <w:unhideWhenUsed/>
    <w:rsid w:val="00EF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F3610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EF36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F36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rusngo.ru/proiect/index.s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vv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eo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15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Arsenal</cp:lastModifiedBy>
  <cp:revision>6</cp:revision>
  <dcterms:created xsi:type="dcterms:W3CDTF">2015-12-05T15:04:00Z</dcterms:created>
  <dcterms:modified xsi:type="dcterms:W3CDTF">2015-12-05T19:10:00Z</dcterms:modified>
</cp:coreProperties>
</file>