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8D" w:rsidRPr="00162D6E" w:rsidRDefault="00186A8D" w:rsidP="00186A8D">
      <w:pPr>
        <w:pStyle w:val="a9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162D6E">
        <w:rPr>
          <w:rFonts w:ascii="Times New Roman" w:hAnsi="Times New Roman" w:cs="Times New Roman"/>
          <w:sz w:val="32"/>
          <w:szCs w:val="32"/>
        </w:rPr>
        <w:t>Филиал МАОУ «</w:t>
      </w:r>
      <w:proofErr w:type="spellStart"/>
      <w:r w:rsidRPr="00162D6E">
        <w:rPr>
          <w:rFonts w:ascii="Times New Roman" w:hAnsi="Times New Roman" w:cs="Times New Roman"/>
          <w:sz w:val="32"/>
          <w:szCs w:val="32"/>
        </w:rPr>
        <w:t>Новоатьяловская</w:t>
      </w:r>
      <w:proofErr w:type="spellEnd"/>
      <w:r w:rsidRPr="00162D6E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186A8D" w:rsidRPr="00162D6E" w:rsidRDefault="00186A8D" w:rsidP="00186A8D">
      <w:pPr>
        <w:pStyle w:val="a9"/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162D6E">
        <w:rPr>
          <w:rFonts w:ascii="Times New Roman" w:hAnsi="Times New Roman" w:cs="Times New Roman"/>
          <w:b/>
          <w:sz w:val="36"/>
          <w:u w:val="single"/>
        </w:rPr>
        <w:t>«Ивановская средняя общеобразовательная школа»</w:t>
      </w:r>
    </w:p>
    <w:p w:rsidR="00186A8D" w:rsidRPr="00162D6E" w:rsidRDefault="00186A8D" w:rsidP="00186A8D">
      <w:pPr>
        <w:ind w:left="-709" w:right="-143"/>
        <w:jc w:val="center"/>
      </w:pPr>
      <w:r w:rsidRPr="00162D6E">
        <w:t xml:space="preserve">Юридический адрес: ул. Школьная, д. 20, с. </w:t>
      </w:r>
      <w:proofErr w:type="spellStart"/>
      <w:r w:rsidRPr="00162D6E">
        <w:t>Новоатьялово</w:t>
      </w:r>
      <w:proofErr w:type="spellEnd"/>
      <w:r w:rsidRPr="00162D6E">
        <w:t xml:space="preserve">, </w:t>
      </w:r>
      <w:proofErr w:type="spellStart"/>
      <w:r w:rsidRPr="00162D6E">
        <w:t>Ялуторовский</w:t>
      </w:r>
      <w:proofErr w:type="spellEnd"/>
      <w:r w:rsidRPr="00162D6E">
        <w:t xml:space="preserve"> р-н, Тюменская </w:t>
      </w:r>
      <w:proofErr w:type="spellStart"/>
      <w:proofErr w:type="gramStart"/>
      <w:r w:rsidRPr="00162D6E">
        <w:t>обл</w:t>
      </w:r>
      <w:proofErr w:type="spellEnd"/>
      <w:proofErr w:type="gramEnd"/>
      <w:r w:rsidRPr="00162D6E">
        <w:t>, 627050</w:t>
      </w:r>
    </w:p>
    <w:p w:rsidR="00186A8D" w:rsidRPr="00162D6E" w:rsidRDefault="00186A8D" w:rsidP="00186A8D">
      <w:pPr>
        <w:ind w:left="-709"/>
        <w:jc w:val="center"/>
      </w:pPr>
      <w:r w:rsidRPr="00162D6E">
        <w:t xml:space="preserve">тел./факс 8 (34535) 34-1-60,  </w:t>
      </w:r>
      <w:r w:rsidRPr="00162D6E">
        <w:rPr>
          <w:lang w:val="en-US"/>
        </w:rPr>
        <w:t>e</w:t>
      </w:r>
      <w:r w:rsidRPr="00162D6E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r w:rsidRPr="00162D6E">
        <w:fldChar w:fldCharType="begin"/>
      </w:r>
      <w:r w:rsidRPr="00162D6E">
        <w:instrText xml:space="preserve"> HYPERLINK "mailto:novoat_school@inbox.ru" </w:instrText>
      </w:r>
      <w:r w:rsidRPr="00162D6E">
        <w:fldChar w:fldCharType="separate"/>
      </w:r>
      <w:r w:rsidRPr="00162D6E">
        <w:rPr>
          <w:rStyle w:val="a6"/>
          <w:rFonts w:eastAsiaTheme="majorEastAsia"/>
          <w:lang w:val="en-US"/>
        </w:rPr>
        <w:t>novoat</w:t>
      </w:r>
      <w:r w:rsidRPr="00162D6E">
        <w:rPr>
          <w:rStyle w:val="a6"/>
          <w:rFonts w:eastAsiaTheme="majorEastAsia"/>
        </w:rPr>
        <w:t>_</w:t>
      </w:r>
      <w:r w:rsidRPr="00162D6E">
        <w:rPr>
          <w:rStyle w:val="a6"/>
          <w:rFonts w:eastAsiaTheme="majorEastAsia"/>
          <w:lang w:val="en-US"/>
        </w:rPr>
        <w:t>school</w:t>
      </w:r>
      <w:r w:rsidRPr="00162D6E">
        <w:rPr>
          <w:rStyle w:val="a6"/>
          <w:rFonts w:eastAsiaTheme="majorEastAsia"/>
        </w:rPr>
        <w:t>@</w:t>
      </w:r>
      <w:r w:rsidRPr="00162D6E">
        <w:rPr>
          <w:rStyle w:val="a6"/>
          <w:rFonts w:eastAsiaTheme="majorEastAsia"/>
          <w:lang w:val="en-US"/>
        </w:rPr>
        <w:t>inbox</w:t>
      </w:r>
      <w:r w:rsidRPr="00162D6E">
        <w:rPr>
          <w:rStyle w:val="a6"/>
          <w:rFonts w:eastAsiaTheme="majorEastAsia"/>
        </w:rPr>
        <w:t>.</w:t>
      </w:r>
      <w:r w:rsidRPr="00162D6E">
        <w:rPr>
          <w:rStyle w:val="a6"/>
          <w:rFonts w:eastAsiaTheme="majorEastAsia"/>
          <w:lang w:val="en-US"/>
        </w:rPr>
        <w:t>ru</w:t>
      </w:r>
      <w:r w:rsidRPr="00162D6E">
        <w:fldChar w:fldCharType="end"/>
      </w:r>
    </w:p>
    <w:p w:rsidR="00186A8D" w:rsidRPr="00162D6E" w:rsidRDefault="00186A8D" w:rsidP="00186A8D">
      <w:pPr>
        <w:ind w:left="-709"/>
        <w:jc w:val="center"/>
      </w:pPr>
      <w:proofErr w:type="gramStart"/>
      <w:r w:rsidRPr="00162D6E">
        <w:t xml:space="preserve">Фактический адрес: ул. Новая, д. 2 «а», с. Ивановка, </w:t>
      </w:r>
      <w:proofErr w:type="spellStart"/>
      <w:r w:rsidRPr="00162D6E">
        <w:t>Ялуторовский</w:t>
      </w:r>
      <w:proofErr w:type="spellEnd"/>
      <w:r w:rsidRPr="00162D6E">
        <w:t xml:space="preserve"> р-н, Тюменская обл., 627048</w:t>
      </w:r>
      <w:proofErr w:type="gramEnd"/>
    </w:p>
    <w:p w:rsidR="00186A8D" w:rsidRPr="00162D6E" w:rsidRDefault="00186A8D" w:rsidP="00186A8D">
      <w:pPr>
        <w:ind w:left="-709"/>
        <w:jc w:val="center"/>
      </w:pPr>
      <w:r w:rsidRPr="00162D6E">
        <w:t xml:space="preserve">Тел./факс 8 (34535) 92-1-31/92-1-30, </w:t>
      </w:r>
      <w:r w:rsidRPr="00162D6E">
        <w:rPr>
          <w:lang w:val="en-US"/>
        </w:rPr>
        <w:t>e</w:t>
      </w:r>
      <w:r w:rsidRPr="00162D6E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hyperlink r:id="rId7" w:history="1">
        <w:r w:rsidRPr="00162D6E">
          <w:rPr>
            <w:rStyle w:val="a6"/>
            <w:rFonts w:eastAsiaTheme="majorEastAsia"/>
            <w:lang w:val="en-US"/>
          </w:rPr>
          <w:t>ivanovka</w:t>
        </w:r>
        <w:r w:rsidRPr="00162D6E">
          <w:rPr>
            <w:rStyle w:val="a6"/>
            <w:rFonts w:eastAsiaTheme="majorEastAsia"/>
          </w:rPr>
          <w:t>51@</w:t>
        </w:r>
        <w:r w:rsidRPr="00162D6E">
          <w:rPr>
            <w:rStyle w:val="a6"/>
            <w:rFonts w:eastAsiaTheme="majorEastAsia"/>
            <w:lang w:val="en-US"/>
          </w:rPr>
          <w:t>mail</w:t>
        </w:r>
        <w:r w:rsidRPr="00162D6E">
          <w:rPr>
            <w:rStyle w:val="a6"/>
            <w:rFonts w:eastAsiaTheme="majorEastAsia"/>
          </w:rPr>
          <w:t>.</w:t>
        </w:r>
        <w:r w:rsidRPr="00162D6E">
          <w:rPr>
            <w:rStyle w:val="a6"/>
            <w:rFonts w:eastAsiaTheme="majorEastAsia"/>
            <w:lang w:val="en-US"/>
          </w:rPr>
          <w:t>ru</w:t>
        </w:r>
      </w:hyperlink>
      <w:r w:rsidRPr="00162D6E">
        <w:t xml:space="preserve"> </w:t>
      </w:r>
    </w:p>
    <w:p w:rsidR="00186A8D" w:rsidRPr="00162D6E" w:rsidRDefault="00186A8D" w:rsidP="00186A8D">
      <w:pPr>
        <w:ind w:left="-709"/>
        <w:jc w:val="center"/>
      </w:pPr>
      <w:r w:rsidRPr="00162D6E">
        <w:t>ОКПО 45782046, ОГРН 1027201465741, ИНН/КПП 7228005312/720701001</w:t>
      </w:r>
    </w:p>
    <w:p w:rsidR="00186A8D" w:rsidRDefault="00186A8D" w:rsidP="00D447EE">
      <w:pPr>
        <w:jc w:val="center"/>
        <w:rPr>
          <w:b/>
        </w:rPr>
      </w:pPr>
    </w:p>
    <w:p w:rsidR="00186A8D" w:rsidRDefault="00186A8D" w:rsidP="00D447EE">
      <w:pPr>
        <w:jc w:val="center"/>
        <w:rPr>
          <w:b/>
        </w:rPr>
      </w:pPr>
    </w:p>
    <w:p w:rsidR="00D447EE" w:rsidRDefault="00D447EE" w:rsidP="00D447E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 w:rsidR="00186A8D">
        <w:rPr>
          <w:b/>
        </w:rPr>
        <w:t>вариант 1) (</w:t>
      </w:r>
      <w:r>
        <w:rPr>
          <w:b/>
          <w:lang w:val="en-US"/>
        </w:rPr>
        <w:t>VIII</w:t>
      </w:r>
      <w:r>
        <w:rPr>
          <w:b/>
        </w:rPr>
        <w:t xml:space="preserve"> вид)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>в условиях общеобразовательных классов на 201</w:t>
      </w:r>
      <w:r w:rsidR="00E869E4">
        <w:rPr>
          <w:b/>
        </w:rPr>
        <w:t>6</w:t>
      </w:r>
      <w:r>
        <w:rPr>
          <w:b/>
        </w:rPr>
        <w:t>/201</w:t>
      </w:r>
      <w:r w:rsidR="00E869E4">
        <w:rPr>
          <w:b/>
        </w:rPr>
        <w:t>7</w:t>
      </w:r>
      <w:r>
        <w:rPr>
          <w:b/>
        </w:rPr>
        <w:t xml:space="preserve"> учебный год</w:t>
      </w:r>
    </w:p>
    <w:p w:rsidR="00D447EE" w:rsidRDefault="00D447EE" w:rsidP="00D447EE">
      <w:pPr>
        <w:jc w:val="center"/>
        <w:rPr>
          <w:b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3127"/>
        <w:gridCol w:w="1134"/>
        <w:gridCol w:w="1134"/>
        <w:gridCol w:w="1134"/>
        <w:gridCol w:w="1134"/>
        <w:gridCol w:w="1134"/>
      </w:tblGrid>
      <w:tr w:rsidR="00E869E4" w:rsidTr="00150DDE">
        <w:trPr>
          <w:trHeight w:val="212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Образовательные области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Образовательные </w:t>
            </w:r>
          </w:p>
          <w:p w:rsidR="00E869E4" w:rsidRDefault="00E869E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компоненты (учебные предметы)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E869E4" w:rsidTr="00150DDE">
        <w:trPr>
          <w:trHeight w:val="355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  <w:r>
              <w:rPr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869E4" w:rsidTr="00150DDE"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Письмо  и развитие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rPr>
          <w:trHeight w:val="272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Чтение 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9A151D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</w:tr>
      <w:tr w:rsidR="00E869E4" w:rsidTr="00150DD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</w:tr>
      <w:tr w:rsidR="00E869E4" w:rsidTr="00150DDE">
        <w:trPr>
          <w:trHeight w:val="203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rPr>
          <w:trHeight w:val="204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150DD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</w:t>
            </w:r>
            <w:r w:rsidR="00E869E4">
              <w:rPr>
                <w:color w:val="0D0D0D" w:themeColor="text1" w:themeTint="F2"/>
                <w:sz w:val="18"/>
                <w:szCs w:val="18"/>
                <w:lang w:eastAsia="en-US"/>
              </w:rPr>
              <w:t>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  <w:tr w:rsidR="00E869E4" w:rsidTr="00150DDE"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rPr>
          <w:trHeight w:val="190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9A151D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rPr>
          <w:trHeight w:val="280"/>
        </w:trPr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rPr>
          <w:trHeight w:val="28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Естествознание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СБО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E869E4" w:rsidTr="00150DD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  <w:tr w:rsidR="00E869E4" w:rsidTr="00150DDE"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</w:tr>
      <w:tr w:rsidR="00E869E4" w:rsidTr="00150DDE">
        <w:trPr>
          <w:trHeight w:val="17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rPr>
          <w:trHeight w:val="143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Профессионально –трудовое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E869E4" w:rsidTr="00150DD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right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Максимальный объем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25</w:t>
            </w:r>
          </w:p>
        </w:tc>
      </w:tr>
      <w:tr w:rsidR="00150DDE" w:rsidTr="00FA3E25">
        <w:trPr>
          <w:trHeight w:val="13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DDE" w:rsidRDefault="00150DD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0DDE" w:rsidRDefault="00150DDE">
            <w:pPr>
              <w:spacing w:after="200" w:line="276" w:lineRule="auto"/>
              <w:rPr>
                <w:lang w:eastAsia="en-US"/>
              </w:rPr>
            </w:pPr>
          </w:p>
        </w:tc>
      </w:tr>
      <w:tr w:rsidR="00E869E4" w:rsidTr="00150DD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1+6</w:t>
            </w:r>
          </w:p>
        </w:tc>
      </w:tr>
      <w:tr w:rsidR="00E869E4" w:rsidTr="00150DD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Объем нагрузки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32</w:t>
            </w:r>
          </w:p>
        </w:tc>
      </w:tr>
      <w:tr w:rsidR="00E869E4" w:rsidTr="00150DD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E4" w:rsidRDefault="00E869E4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</w:tbl>
    <w:p w:rsidR="00D447EE" w:rsidRDefault="00D447EE" w:rsidP="00D447EE">
      <w:pPr>
        <w:rPr>
          <w:rFonts w:ascii="Arial" w:hAnsi="Arial" w:cs="Arial"/>
          <w:sz w:val="26"/>
          <w:szCs w:val="26"/>
        </w:rPr>
      </w:pPr>
    </w:p>
    <w:tbl>
      <w:tblPr>
        <w:tblW w:w="10485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135"/>
        <w:gridCol w:w="1191"/>
        <w:gridCol w:w="1191"/>
        <w:gridCol w:w="1192"/>
        <w:gridCol w:w="1191"/>
        <w:gridCol w:w="1192"/>
      </w:tblGrid>
      <w:tr w:rsidR="00186A8D" w:rsidTr="00150DDE">
        <w:trPr>
          <w:trHeight w:val="238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8D" w:rsidRDefault="00186A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86A8D" w:rsidRDefault="00186A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Индивидуальные и групповые коррекционные занятия</w:t>
            </w:r>
          </w:p>
          <w:p w:rsidR="00186A8D" w:rsidRDefault="00186A8D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186A8D" w:rsidRDefault="00186A8D" w:rsidP="00186A8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86A8D" w:rsidTr="00150DDE">
        <w:trPr>
          <w:trHeight w:val="167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A8D" w:rsidRDefault="00186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Коррекционные занятия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 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класс</w:t>
            </w:r>
          </w:p>
        </w:tc>
      </w:tr>
      <w:tr w:rsidR="00186A8D" w:rsidTr="00150DDE">
        <w:trPr>
          <w:trHeight w:val="166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5F137C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Pr="00150DDE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Pr="00150DDE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86A8D" w:rsidTr="00150DDE">
        <w:trPr>
          <w:trHeight w:val="166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5F137C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Pr="00150DDE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Pr="00150DDE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86A8D" w:rsidTr="00150DDE">
        <w:trPr>
          <w:trHeight w:val="166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с психологом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186A8D" w:rsidTr="00150DDE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с логопедом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186A8D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86A8D" w:rsidTr="005F137C">
        <w:trPr>
          <w:trHeight w:val="220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5F137C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5F137C" w:rsidP="00D447E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8D" w:rsidRDefault="005F137C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186A8D" w:rsidTr="00150DDE">
        <w:trPr>
          <w:trHeight w:val="48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6A8D" w:rsidRDefault="00186A8D" w:rsidP="00D447E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Трудовая практика</w:t>
            </w:r>
          </w:p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 течение учебного года)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50DD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A8D" w:rsidRDefault="00186A8D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D447EE" w:rsidRDefault="00D447EE" w:rsidP="00D447EE">
      <w:pPr>
        <w:rPr>
          <w:sz w:val="26"/>
          <w:szCs w:val="26"/>
        </w:rPr>
        <w:sectPr w:rsidR="00D447EE">
          <w:pgSz w:w="11906" w:h="16838"/>
          <w:pgMar w:top="567" w:right="0" w:bottom="567" w:left="284" w:header="709" w:footer="709" w:gutter="0"/>
          <w:cols w:space="720"/>
        </w:sectPr>
      </w:pPr>
    </w:p>
    <w:p w:rsidR="00D447EE" w:rsidRDefault="00D447EE" w:rsidP="00D447EE">
      <w:pPr>
        <w:jc w:val="center"/>
        <w:rPr>
          <w:b/>
          <w:sz w:val="28"/>
          <w:szCs w:val="28"/>
        </w:rPr>
      </w:pPr>
    </w:p>
    <w:p w:rsidR="00D447EE" w:rsidRDefault="00D447EE" w:rsidP="00D447EE">
      <w:pPr>
        <w:jc w:val="center"/>
        <w:rPr>
          <w:b/>
        </w:rPr>
      </w:pPr>
      <w:r>
        <w:rPr>
          <w:b/>
        </w:rPr>
        <w:t xml:space="preserve"> Пояснительная записка к учебному плану. 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 xml:space="preserve">Специальное (коррекционное) образование </w:t>
      </w:r>
      <w:r w:rsidR="005F137C">
        <w:rPr>
          <w:b/>
        </w:rPr>
        <w:t>(вариант 1)</w:t>
      </w:r>
      <w:r>
        <w:rPr>
          <w:b/>
        </w:rPr>
        <w:t>(</w:t>
      </w:r>
      <w:r>
        <w:rPr>
          <w:b/>
          <w:lang w:val="en-US"/>
        </w:rPr>
        <w:t>VIII</w:t>
      </w:r>
      <w:r>
        <w:rPr>
          <w:b/>
        </w:rPr>
        <w:t xml:space="preserve"> вид) в условиях общеобразовательных классов</w:t>
      </w:r>
    </w:p>
    <w:p w:rsidR="00D447EE" w:rsidRDefault="005F137C" w:rsidP="00D447EE">
      <w:pPr>
        <w:jc w:val="center"/>
        <w:rPr>
          <w:b/>
        </w:rPr>
      </w:pPr>
      <w:r>
        <w:rPr>
          <w:b/>
        </w:rPr>
        <w:t xml:space="preserve"> 2016-2017</w:t>
      </w:r>
      <w:r w:rsidR="00D447EE">
        <w:rPr>
          <w:b/>
        </w:rPr>
        <w:t xml:space="preserve"> учебный год</w:t>
      </w:r>
    </w:p>
    <w:p w:rsidR="00D447EE" w:rsidRDefault="00D447EE" w:rsidP="00D447EE">
      <w:pPr>
        <w:jc w:val="center"/>
      </w:pPr>
    </w:p>
    <w:p w:rsidR="00D447EE" w:rsidRDefault="00D447EE" w:rsidP="00D447EE">
      <w:pPr>
        <w:pStyle w:val="a4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с:</w:t>
      </w:r>
    </w:p>
    <w:p w:rsidR="00D447EE" w:rsidRDefault="00D447EE" w:rsidP="00D447EE">
      <w:pPr>
        <w:pStyle w:val="a4"/>
        <w:ind w:firstLine="708"/>
        <w:jc w:val="both"/>
      </w:pPr>
      <w:r>
        <w:t>- приказом Министерства образования Российской Федерации от 10.04.2002 № 29/2065-п.,</w:t>
      </w:r>
    </w:p>
    <w:p w:rsidR="00D447EE" w:rsidRDefault="00D447EE" w:rsidP="00D447EE">
      <w:pPr>
        <w:pStyle w:val="a4"/>
        <w:ind w:firstLine="708"/>
        <w:jc w:val="both"/>
        <w:rPr>
          <w:szCs w:val="28"/>
        </w:rPr>
      </w:pPr>
      <w:r>
        <w:t>- пояснительной запиской, утвержденной приказом департамента образования и науки Тюменской области от 14.05.2010 №464/ОД</w:t>
      </w:r>
      <w:r>
        <w:rPr>
          <w:szCs w:val="28"/>
        </w:rPr>
        <w:t xml:space="preserve"> </w:t>
      </w:r>
    </w:p>
    <w:p w:rsidR="00D447EE" w:rsidRDefault="00D447EE" w:rsidP="00D447EE">
      <w:pPr>
        <w:pStyle w:val="a4"/>
        <w:ind w:firstLine="708"/>
        <w:jc w:val="both"/>
      </w:pPr>
      <w:r>
        <w:rPr>
          <w:szCs w:val="28"/>
        </w:rPr>
        <w:t>-действующие требования к максимально допустимой недельной нагрузке (СанПиН 2.4.2.</w:t>
      </w:r>
      <w:r>
        <w:t>2821-10 от 29.12.2010 №189).</w:t>
      </w:r>
    </w:p>
    <w:p w:rsidR="00D447EE" w:rsidRDefault="00D447EE" w:rsidP="00D447E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лиц с ОВЗ осуществляется через вариативные формы получения образования и путём организации специального сопровождения. </w:t>
      </w:r>
    </w:p>
    <w:p w:rsidR="00D447EE" w:rsidRDefault="00D447EE" w:rsidP="00D447EE">
      <w:pPr>
        <w:ind w:firstLine="708"/>
        <w:jc w:val="both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D447EE" w:rsidRDefault="00D447EE" w:rsidP="00D447EE">
      <w:pPr>
        <w:jc w:val="both"/>
      </w:pPr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D447EE" w:rsidRDefault="00D447EE" w:rsidP="00D447EE">
      <w:pPr>
        <w:pStyle w:val="Default"/>
        <w:ind w:firstLine="708"/>
        <w:jc w:val="both"/>
      </w:pPr>
      <w:r>
        <w:t xml:space="preserve">При формировании учебного плана особое внимание обращалось на необходимость включения в его структуру обязательных индивидуальных и групповых коррекционных занятий для обучающихся. </w:t>
      </w:r>
    </w:p>
    <w:p w:rsidR="00D447EE" w:rsidRDefault="00D447EE" w:rsidP="00D447EE">
      <w:pPr>
        <w:pStyle w:val="Default"/>
        <w:ind w:firstLine="708"/>
        <w:jc w:val="both"/>
      </w:pPr>
      <w: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D447EE" w:rsidRDefault="00D447EE" w:rsidP="00D447EE">
      <w:pPr>
        <w:ind w:firstLine="720"/>
        <w:jc w:val="both"/>
      </w:pPr>
      <w:r>
        <w:t>Структура учебного плана (VIII вида) состоит из 2-х областей:</w:t>
      </w:r>
    </w:p>
    <w:p w:rsidR="00D447EE" w:rsidRDefault="00D447EE" w:rsidP="00D447EE">
      <w:pPr>
        <w:numPr>
          <w:ilvl w:val="0"/>
          <w:numId w:val="1"/>
        </w:numPr>
        <w:jc w:val="both"/>
      </w:pPr>
      <w:r>
        <w:rPr>
          <w:b/>
        </w:rPr>
        <w:t>Образовательная область</w:t>
      </w:r>
      <w:r>
        <w:t xml:space="preserve"> предусматривает реализацию: </w:t>
      </w:r>
    </w:p>
    <w:p w:rsidR="00D447EE" w:rsidRDefault="00D447EE" w:rsidP="00D447EE">
      <w:pPr>
        <w:jc w:val="both"/>
      </w:pPr>
      <w:r>
        <w:t xml:space="preserve">- федерального компонента государственного стандарта; </w:t>
      </w:r>
    </w:p>
    <w:p w:rsidR="00D447EE" w:rsidRDefault="00D447EE" w:rsidP="00D447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D447EE" w:rsidRDefault="00D447EE" w:rsidP="00D447EE">
      <w:pPr>
        <w:ind w:firstLine="360"/>
        <w:jc w:val="both"/>
      </w:pPr>
      <w:r>
        <w:t>2.</w:t>
      </w:r>
      <w:r>
        <w:tab/>
      </w:r>
      <w:r>
        <w:rPr>
          <w:b/>
        </w:rPr>
        <w:t>Коррекционно-развивающая область</w:t>
      </w:r>
      <w:r>
        <w:t xml:space="preserve"> направлена на:</w:t>
      </w:r>
    </w:p>
    <w:p w:rsidR="00D447EE" w:rsidRDefault="00D447EE" w:rsidP="00D447EE">
      <w:pPr>
        <w:jc w:val="both"/>
      </w:pPr>
      <w:r>
        <w:t>- предупреждение отклонений в развитии, затрудняющих обучение и социализацию ребенка;</w:t>
      </w:r>
    </w:p>
    <w:p w:rsidR="00D447EE" w:rsidRDefault="00D447EE" w:rsidP="00D447EE">
      <w:pPr>
        <w:jc w:val="both"/>
      </w:pPr>
      <w:r>
        <w:t>- исправление нарушений психофизического развития медицинскими, психологическими, педагогическими средствами;</w:t>
      </w:r>
    </w:p>
    <w:p w:rsidR="00D447EE" w:rsidRDefault="00D447EE" w:rsidP="00D447EE">
      <w:pPr>
        <w:jc w:val="both"/>
      </w:pPr>
      <w: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D447EE" w:rsidRDefault="00D447EE" w:rsidP="00D447EE">
      <w:pPr>
        <w:ind w:firstLine="708"/>
        <w:jc w:val="both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</w:rPr>
        <w:t>компенсированы</w:t>
      </w:r>
      <w:r>
        <w:t xml:space="preserve">. </w:t>
      </w:r>
    </w:p>
    <w:p w:rsidR="00D447EE" w:rsidRDefault="00D447EE" w:rsidP="00D447EE">
      <w:pPr>
        <w:ind w:firstLine="709"/>
        <w:jc w:val="both"/>
      </w:pPr>
      <w:r>
        <w:lastRenderedPageBreak/>
        <w:t xml:space="preserve">В содержание коррекционных занятий включены мероприятия, по коррекции психического развития, логопедическую работу, психологическую коррекцию, социально-бытовую адаптацию. </w:t>
      </w:r>
    </w:p>
    <w:p w:rsidR="00D447EE" w:rsidRDefault="00D447EE" w:rsidP="00D447E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D447EE" w:rsidRDefault="00D447EE" w:rsidP="00D447EE">
      <w:pPr>
        <w:ind w:firstLine="567"/>
        <w:jc w:val="both"/>
        <w:rPr>
          <w:rStyle w:val="Zag11"/>
          <w:rFonts w:eastAsia="@Arial Unicode MS"/>
        </w:rPr>
      </w:pPr>
      <w: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учреждение,  как самостоятельно,  так и с помощью районной психологической службой сопровождения </w:t>
      </w:r>
      <w:r>
        <w:rPr>
          <w:rStyle w:val="Zag11"/>
          <w:rFonts w:eastAsia="@Arial Unicode MS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D447EE" w:rsidRDefault="00D447EE" w:rsidP="00D447EE">
      <w:pPr>
        <w:ind w:firstLine="567"/>
        <w:jc w:val="both"/>
      </w:pPr>
      <w:r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D447EE" w:rsidRDefault="00D447EE" w:rsidP="00D447EE">
      <w:pPr>
        <w:ind w:firstLine="708"/>
        <w:jc w:val="both"/>
      </w:pPr>
      <w: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447EE" w:rsidRDefault="00D447EE" w:rsidP="00D447EE">
      <w:pPr>
        <w:jc w:val="both"/>
      </w:pPr>
      <w:r>
        <w:tab/>
        <w:t>В 1-9 классах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D447EE" w:rsidRDefault="00D447EE" w:rsidP="00D447EE">
      <w:pPr>
        <w:ind w:firstLine="708"/>
        <w:jc w:val="both"/>
      </w:pPr>
      <w:r>
        <w:t>В 5-9 классах из общего количества часов математики - 1 час отводится на изучение элементов геометрии.</w:t>
      </w:r>
    </w:p>
    <w:p w:rsidR="00D447EE" w:rsidRDefault="00D447EE" w:rsidP="00D447EE">
      <w:pPr>
        <w:jc w:val="both"/>
      </w:pPr>
      <w: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D447EE" w:rsidRDefault="00D447EE" w:rsidP="00D447EE">
      <w:pPr>
        <w:jc w:val="both"/>
      </w:pPr>
      <w: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D447EE" w:rsidRDefault="00D447EE" w:rsidP="00D447EE">
      <w:pPr>
        <w:ind w:firstLine="709"/>
        <w:jc w:val="both"/>
      </w:pPr>
      <w:r>
        <w:t xml:space="preserve">В школе отсутствуют специалисты коррекционной педагогики поэтому часы обязательных индивидуальных и групповых коррекционных занятий используются для проведения дополнительных уроков, исходя из проблем в обучении учащихся. </w:t>
      </w:r>
    </w:p>
    <w:p w:rsidR="00D447EE" w:rsidRDefault="00D447EE" w:rsidP="00D447EE">
      <w:pPr>
        <w:ind w:firstLine="708"/>
        <w:jc w:val="both"/>
      </w:pPr>
      <w:r>
        <w:t xml:space="preserve">Количество часов, отводимых на предметы, изучаемые по общеобразовательной и специальной (коррекционной) программе </w:t>
      </w:r>
      <w:r>
        <w:rPr>
          <w:lang w:val="en-US"/>
        </w:rPr>
        <w:t>VIII</w:t>
      </w:r>
      <w:r>
        <w:t xml:space="preserve"> вида, а также образовательные компоненты частично не совпадают.</w:t>
      </w:r>
    </w:p>
    <w:p w:rsidR="00D447EE" w:rsidRDefault="00D447EE" w:rsidP="00D447EE">
      <w:pPr>
        <w:ind w:firstLine="708"/>
        <w:jc w:val="both"/>
      </w:pPr>
      <w:r>
        <w:t xml:space="preserve">В связи с этим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D447EE" w:rsidRDefault="00D447EE" w:rsidP="00D447EE">
      <w:pPr>
        <w:ind w:firstLine="709"/>
        <w:jc w:val="both"/>
      </w:pPr>
      <w: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D447EE" w:rsidRDefault="00D447EE" w:rsidP="005F137C">
      <w:pPr>
        <w:ind w:firstLine="709"/>
        <w:jc w:val="both"/>
      </w:pPr>
      <w:r>
        <w:t xml:space="preserve">Во </w:t>
      </w:r>
      <w:r w:rsidR="005F137C">
        <w:rPr>
          <w:b/>
        </w:rPr>
        <w:t>3</w:t>
      </w:r>
      <w:r w:rsidRPr="00D447EE">
        <w:rPr>
          <w:b/>
        </w:rPr>
        <w:t xml:space="preserve"> классе</w:t>
      </w:r>
      <w:r w:rsidRPr="00D447EE">
        <w:t xml:space="preserve"> </w:t>
      </w:r>
      <w:r>
        <w:t>недостающий 1 час математики</w:t>
      </w:r>
      <w:r w:rsidR="005F137C">
        <w:t xml:space="preserve"> восполняется за 1 час окружающего мира,  2</w:t>
      </w:r>
      <w:r>
        <w:t xml:space="preserve"> час</w:t>
      </w:r>
      <w:r w:rsidR="005F137C">
        <w:t>а</w:t>
      </w:r>
      <w:r>
        <w:t xml:space="preserve"> </w:t>
      </w:r>
      <w:r w:rsidR="00032437">
        <w:t>чтения и развития речи</w:t>
      </w:r>
      <w:r>
        <w:t xml:space="preserve"> восполняется за счет 2 часов английского языка.</w:t>
      </w:r>
    </w:p>
    <w:p w:rsidR="00D447EE" w:rsidRDefault="00D447EE" w:rsidP="00D447EE">
      <w:pPr>
        <w:jc w:val="both"/>
      </w:pPr>
      <w:r>
        <w:tab/>
        <w:t>В</w:t>
      </w:r>
      <w:r>
        <w:rPr>
          <w:b/>
        </w:rPr>
        <w:t xml:space="preserve"> 6 классе</w:t>
      </w:r>
      <w:r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</w:p>
    <w:p w:rsidR="00D447EE" w:rsidRDefault="00D447EE" w:rsidP="00D447EE">
      <w:pPr>
        <w:ind w:firstLine="708"/>
        <w:jc w:val="both"/>
      </w:pPr>
      <w:r>
        <w:t>В</w:t>
      </w:r>
      <w:r>
        <w:rPr>
          <w:b/>
        </w:rPr>
        <w:t xml:space="preserve"> 7 классе</w:t>
      </w:r>
      <w:r w:rsidR="00032437">
        <w:t xml:space="preserve"> 1 час чтения и развития речи</w:t>
      </w:r>
      <w:r>
        <w:t xml:space="preserve"> восполняется за счет 1 часа обществознания; недостающие 3 часа трудового обучения восполняются за счет 3-х часов иностранного языка; в рамках 2-х часов физики проводится курс социально-бытовой ориентировки.</w:t>
      </w:r>
    </w:p>
    <w:p w:rsidR="00D447EE" w:rsidRDefault="00D447EE" w:rsidP="00D447EE">
      <w:pPr>
        <w:ind w:firstLine="708"/>
        <w:jc w:val="both"/>
      </w:pPr>
      <w:r>
        <w:t>В</w:t>
      </w:r>
      <w:r>
        <w:rPr>
          <w:b/>
        </w:rPr>
        <w:t xml:space="preserve"> 8 классе</w:t>
      </w:r>
      <w:r>
        <w:t xml:space="preserve"> недостающие 2 часа </w:t>
      </w:r>
      <w:r w:rsidR="00032437">
        <w:t xml:space="preserve">чтения и развития речи </w:t>
      </w:r>
      <w:r>
        <w:t xml:space="preserve">компенсируются 2-мя часами иностранного языка; 5 часов </w:t>
      </w:r>
      <w:r>
        <w:rPr>
          <w:color w:val="0D0D0D" w:themeColor="text1" w:themeTint="F2"/>
          <w:lang w:eastAsia="en-US"/>
        </w:rPr>
        <w:t xml:space="preserve">профессионально </w:t>
      </w:r>
      <w:proofErr w:type="gramStart"/>
      <w:r>
        <w:rPr>
          <w:color w:val="0D0D0D" w:themeColor="text1" w:themeTint="F2"/>
          <w:lang w:eastAsia="en-US"/>
        </w:rPr>
        <w:t>–т</w:t>
      </w:r>
      <w:proofErr w:type="gramEnd"/>
      <w:r>
        <w:rPr>
          <w:color w:val="0D0D0D" w:themeColor="text1" w:themeTint="F2"/>
          <w:lang w:eastAsia="en-US"/>
        </w:rPr>
        <w:t>рудового обучения</w:t>
      </w:r>
      <w:r>
        <w:t xml:space="preserve"> складываются </w:t>
      </w:r>
      <w:r>
        <w:lastRenderedPageBreak/>
        <w:t xml:space="preserve">из 1 часа иностранного языка , 2 часа физика 1 час информатики, 1 час ОБЖ. В рамках 2-х часов химии проводится курс социально бытовой ориентировки (СБО) </w:t>
      </w:r>
    </w:p>
    <w:p w:rsidR="00D447EE" w:rsidRDefault="00D447EE" w:rsidP="00D447EE">
      <w:pPr>
        <w:ind w:firstLine="708"/>
        <w:jc w:val="both"/>
      </w:pPr>
      <w:r>
        <w:t>В</w:t>
      </w:r>
      <w:r>
        <w:rPr>
          <w:b/>
        </w:rPr>
        <w:t xml:space="preserve"> 9 классе</w:t>
      </w:r>
      <w:r>
        <w:t xml:space="preserve"> 6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компенсируются 3 часами иностранного языка, 2 часами химии и 1 часа предметного курса. </w:t>
      </w:r>
    </w:p>
    <w:p w:rsidR="00D447EE" w:rsidRDefault="00D447EE" w:rsidP="00D447EE">
      <w:pPr>
        <w:ind w:firstLine="708"/>
        <w:jc w:val="both"/>
      </w:pPr>
      <w:r>
        <w:t xml:space="preserve">Разница в часах специальной (коррекционной) программы </w:t>
      </w:r>
      <w:r>
        <w:rPr>
          <w:lang w:val="en-US"/>
        </w:rPr>
        <w:t>VIII</w:t>
      </w:r>
      <w: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D447EE" w:rsidRDefault="00D447EE" w:rsidP="00D447EE">
      <w:pPr>
        <w:jc w:val="both"/>
      </w:pPr>
      <w:r>
        <w:tab/>
        <w:t xml:space="preserve">Домашнее задание учащимся по специальной (коррекционной) программе в начальной школе рекомендуется задавать, начиная с 3 четверти 3 класса.  </w:t>
      </w:r>
    </w:p>
    <w:p w:rsidR="00D447EE" w:rsidRDefault="00D447EE" w:rsidP="00D447EE">
      <w:pPr>
        <w:ind w:firstLine="708"/>
        <w:jc w:val="both"/>
      </w:pPr>
      <w:r>
        <w:t xml:space="preserve">При формировании учителем тематического планирования по предмету (программа 8 вида) рекомендуется порядок изучения тем, проведение творческих, контрольных работ привести в соответствие с общеобразовательной программой по данному предмету класса, в котором обучается ребенок. </w:t>
      </w:r>
    </w:p>
    <w:p w:rsidR="00D447EE" w:rsidRDefault="00D447EE" w:rsidP="00D447EE">
      <w:pPr>
        <w:ind w:firstLine="708"/>
        <w:jc w:val="both"/>
      </w:pPr>
      <w:r>
        <w:t>Занятия по трудовой практике в 5-7 классах (в течение 10 дней), в 8 классах (в течение 20 дней), в 9 классе (в течение 20 дней) проводятся на базе школьных мастерских в течение года.</w:t>
      </w:r>
    </w:p>
    <w:p w:rsidR="00D447EE" w:rsidRDefault="00D447EE" w:rsidP="00D447EE">
      <w:pPr>
        <w:jc w:val="both"/>
      </w:pPr>
      <w:r>
        <w:tab/>
        <w:t xml:space="preserve">По окончании 9-ти классов обучающиеся получают документ установленного образца об окончании специального (коррекционного) класса общеобразовательного учреждения. </w:t>
      </w:r>
    </w:p>
    <w:p w:rsidR="00D447EE" w:rsidRDefault="00D447EE" w:rsidP="00D447EE">
      <w:pPr>
        <w:ind w:firstLine="708"/>
        <w:jc w:val="both"/>
      </w:pPr>
      <w:r>
        <w:t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</w:t>
      </w:r>
    </w:p>
    <w:p w:rsidR="00D447EE" w:rsidRDefault="00D447EE" w:rsidP="00D447EE">
      <w:pPr>
        <w:jc w:val="both"/>
      </w:pPr>
      <w:r>
        <w:tab/>
      </w:r>
    </w:p>
    <w:p w:rsidR="00D447EE" w:rsidRDefault="00D447EE" w:rsidP="00D447EE">
      <w:pPr>
        <w:jc w:val="both"/>
      </w:pPr>
    </w:p>
    <w:p w:rsidR="00D447EE" w:rsidRDefault="00D447EE" w:rsidP="00D447EE">
      <w:pPr>
        <w:jc w:val="both"/>
      </w:pPr>
    </w:p>
    <w:p w:rsidR="005F137C" w:rsidRDefault="005F137C" w:rsidP="005F137C"/>
    <w:p w:rsidR="005F137C" w:rsidRDefault="005F137C" w:rsidP="005F137C"/>
    <w:p w:rsidR="00D447EE" w:rsidRDefault="00D447EE" w:rsidP="005F137C">
      <w:bookmarkStart w:id="0" w:name="_GoBack"/>
      <w:bookmarkEnd w:id="0"/>
      <w:r>
        <w:t>Устинова Н.М.</w:t>
      </w:r>
    </w:p>
    <w:p w:rsidR="00A92067" w:rsidRDefault="00A92067"/>
    <w:sectPr w:rsidR="00A9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A"/>
    <w:rsid w:val="00032437"/>
    <w:rsid w:val="00150DDE"/>
    <w:rsid w:val="00186A8D"/>
    <w:rsid w:val="005F137C"/>
    <w:rsid w:val="0074772A"/>
    <w:rsid w:val="009A151D"/>
    <w:rsid w:val="00A92067"/>
    <w:rsid w:val="00D447EE"/>
    <w:rsid w:val="00E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447EE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D447E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44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4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44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D447EE"/>
  </w:style>
  <w:style w:type="character" w:styleId="a6">
    <w:name w:val="Hyperlink"/>
    <w:uiPriority w:val="99"/>
    <w:unhideWhenUsed/>
    <w:rsid w:val="00D44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7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E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86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447EE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D447E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44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4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44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D447EE"/>
  </w:style>
  <w:style w:type="character" w:styleId="a6">
    <w:name w:val="Hyperlink"/>
    <w:uiPriority w:val="99"/>
    <w:unhideWhenUsed/>
    <w:rsid w:val="00D44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7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E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86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ka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0946-B8A9-46B4-AD46-CE7663FD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euro1</cp:lastModifiedBy>
  <cp:revision>5</cp:revision>
  <cp:lastPrinted>2016-05-13T12:50:00Z</cp:lastPrinted>
  <dcterms:created xsi:type="dcterms:W3CDTF">2015-05-20T13:37:00Z</dcterms:created>
  <dcterms:modified xsi:type="dcterms:W3CDTF">2016-05-13T12:50:00Z</dcterms:modified>
</cp:coreProperties>
</file>