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C9" w:rsidRPr="004C29C9" w:rsidRDefault="004C29C9" w:rsidP="004C29C9">
      <w:pPr>
        <w:ind w:firstLine="567"/>
        <w:jc w:val="center"/>
        <w:rPr>
          <w:rFonts w:eastAsia="Calibri"/>
          <w:lang w:eastAsia="en-US"/>
        </w:rPr>
      </w:pPr>
      <w:r w:rsidRPr="004C29C9">
        <w:rPr>
          <w:rFonts w:eastAsia="Calibri"/>
          <w:lang w:eastAsia="en-US"/>
        </w:rPr>
        <w:t>Филиал МАОУ «</w:t>
      </w:r>
      <w:proofErr w:type="spellStart"/>
      <w:r w:rsidRPr="004C29C9">
        <w:rPr>
          <w:rFonts w:eastAsia="Calibri"/>
          <w:lang w:eastAsia="en-US"/>
        </w:rPr>
        <w:t>Новоатьяловская</w:t>
      </w:r>
      <w:proofErr w:type="spellEnd"/>
      <w:r w:rsidRPr="004C29C9">
        <w:rPr>
          <w:rFonts w:eastAsia="Calibri"/>
          <w:lang w:eastAsia="en-US"/>
        </w:rPr>
        <w:t xml:space="preserve"> СОШ»</w:t>
      </w:r>
    </w:p>
    <w:p w:rsidR="004C29C9" w:rsidRPr="004C29C9" w:rsidRDefault="004C29C9" w:rsidP="004C29C9">
      <w:pPr>
        <w:ind w:firstLine="567"/>
        <w:jc w:val="center"/>
        <w:rPr>
          <w:rFonts w:eastAsia="Calibri"/>
          <w:b/>
          <w:u w:val="single"/>
          <w:lang w:eastAsia="en-US"/>
        </w:rPr>
      </w:pPr>
      <w:r w:rsidRPr="004C29C9">
        <w:rPr>
          <w:rFonts w:eastAsia="Calibri"/>
          <w:b/>
          <w:u w:val="single"/>
          <w:lang w:eastAsia="en-US"/>
        </w:rPr>
        <w:t>«Ивановская средняя общеобразовательная школа»</w:t>
      </w:r>
    </w:p>
    <w:p w:rsidR="004C29C9" w:rsidRPr="004C29C9" w:rsidRDefault="004C29C9" w:rsidP="004C29C9">
      <w:pPr>
        <w:ind w:firstLine="567"/>
        <w:jc w:val="center"/>
        <w:rPr>
          <w:rFonts w:eastAsia="Calibri"/>
          <w:lang w:eastAsia="en-US"/>
        </w:rPr>
      </w:pPr>
      <w:r w:rsidRPr="004C29C9">
        <w:rPr>
          <w:rFonts w:eastAsia="Calibri"/>
          <w:lang w:eastAsia="en-US"/>
        </w:rPr>
        <w:t xml:space="preserve">Юридический адрес: ул. Школьная, д. 20, с. </w:t>
      </w:r>
      <w:proofErr w:type="spellStart"/>
      <w:r w:rsidRPr="004C29C9">
        <w:rPr>
          <w:rFonts w:eastAsia="Calibri"/>
          <w:lang w:eastAsia="en-US"/>
        </w:rPr>
        <w:t>Новоатьялово</w:t>
      </w:r>
      <w:proofErr w:type="spellEnd"/>
      <w:r w:rsidRPr="004C29C9">
        <w:rPr>
          <w:rFonts w:eastAsia="Calibri"/>
          <w:lang w:eastAsia="en-US"/>
        </w:rPr>
        <w:t xml:space="preserve">, </w:t>
      </w:r>
      <w:proofErr w:type="spellStart"/>
      <w:r w:rsidRPr="004C29C9">
        <w:rPr>
          <w:rFonts w:eastAsia="Calibri"/>
          <w:lang w:eastAsia="en-US"/>
        </w:rPr>
        <w:t>Ялуторовский</w:t>
      </w:r>
      <w:proofErr w:type="spellEnd"/>
      <w:r w:rsidRPr="004C29C9">
        <w:rPr>
          <w:rFonts w:eastAsia="Calibri"/>
          <w:lang w:eastAsia="en-US"/>
        </w:rPr>
        <w:t xml:space="preserve"> р-н, Тюменская </w:t>
      </w:r>
      <w:proofErr w:type="spellStart"/>
      <w:proofErr w:type="gramStart"/>
      <w:r w:rsidRPr="004C29C9">
        <w:rPr>
          <w:rFonts w:eastAsia="Calibri"/>
          <w:lang w:eastAsia="en-US"/>
        </w:rPr>
        <w:t>обл</w:t>
      </w:r>
      <w:proofErr w:type="spellEnd"/>
      <w:proofErr w:type="gramEnd"/>
      <w:r w:rsidRPr="004C29C9">
        <w:rPr>
          <w:rFonts w:eastAsia="Calibri"/>
          <w:lang w:eastAsia="en-US"/>
        </w:rPr>
        <w:t>, 627050</w:t>
      </w:r>
    </w:p>
    <w:p w:rsidR="004C29C9" w:rsidRPr="004C29C9" w:rsidRDefault="004C29C9" w:rsidP="004C29C9">
      <w:pPr>
        <w:ind w:firstLine="567"/>
        <w:jc w:val="center"/>
        <w:rPr>
          <w:rFonts w:eastAsia="Calibri"/>
          <w:lang w:eastAsia="en-US"/>
        </w:rPr>
      </w:pPr>
      <w:r w:rsidRPr="004C29C9">
        <w:rPr>
          <w:rFonts w:eastAsia="Calibri"/>
          <w:lang w:eastAsia="en-US"/>
        </w:rPr>
        <w:t>тел./факс 8 (34535) 34-1-60,  e-</w:t>
      </w:r>
      <w:proofErr w:type="spellStart"/>
      <w:r w:rsidRPr="004C29C9">
        <w:rPr>
          <w:rFonts w:eastAsia="Calibri"/>
          <w:lang w:eastAsia="en-US"/>
        </w:rPr>
        <w:t>mail</w:t>
      </w:r>
      <w:proofErr w:type="spellEnd"/>
      <w:r w:rsidRPr="004C29C9">
        <w:rPr>
          <w:rFonts w:eastAsia="Calibri"/>
          <w:lang w:eastAsia="en-US"/>
        </w:rPr>
        <w:t>: novoat_school@inbox.ru</w:t>
      </w:r>
    </w:p>
    <w:p w:rsidR="004C29C9" w:rsidRPr="004C29C9" w:rsidRDefault="004C29C9" w:rsidP="004C29C9">
      <w:pPr>
        <w:ind w:firstLine="567"/>
        <w:jc w:val="center"/>
        <w:rPr>
          <w:rFonts w:eastAsia="Calibri"/>
          <w:lang w:eastAsia="en-US"/>
        </w:rPr>
      </w:pPr>
      <w:proofErr w:type="gramStart"/>
      <w:r w:rsidRPr="004C29C9">
        <w:rPr>
          <w:rFonts w:eastAsia="Calibri"/>
          <w:lang w:eastAsia="en-US"/>
        </w:rPr>
        <w:t xml:space="preserve">Фактический адрес: ул. Новая, д. 2 «а», с. Ивановка, </w:t>
      </w:r>
      <w:proofErr w:type="spellStart"/>
      <w:r w:rsidRPr="004C29C9">
        <w:rPr>
          <w:rFonts w:eastAsia="Calibri"/>
          <w:lang w:eastAsia="en-US"/>
        </w:rPr>
        <w:t>Ялуторовский</w:t>
      </w:r>
      <w:proofErr w:type="spellEnd"/>
      <w:r w:rsidRPr="004C29C9">
        <w:rPr>
          <w:rFonts w:eastAsia="Calibri"/>
          <w:lang w:eastAsia="en-US"/>
        </w:rPr>
        <w:t xml:space="preserve"> р-н, Тюменская обл., 627048</w:t>
      </w:r>
      <w:proofErr w:type="gramEnd"/>
    </w:p>
    <w:p w:rsidR="004C29C9" w:rsidRPr="004C29C9" w:rsidRDefault="004C29C9" w:rsidP="004C29C9">
      <w:pPr>
        <w:ind w:firstLine="567"/>
        <w:jc w:val="center"/>
        <w:rPr>
          <w:rFonts w:eastAsia="Calibri"/>
          <w:lang w:eastAsia="en-US"/>
        </w:rPr>
      </w:pPr>
      <w:r w:rsidRPr="004C29C9">
        <w:rPr>
          <w:rFonts w:eastAsia="Calibri"/>
          <w:lang w:eastAsia="en-US"/>
        </w:rPr>
        <w:t>Тел./факс 8 (34535) 92-1-31/92-1-30, e-</w:t>
      </w:r>
      <w:proofErr w:type="spellStart"/>
      <w:r w:rsidRPr="004C29C9">
        <w:rPr>
          <w:rFonts w:eastAsia="Calibri"/>
          <w:lang w:eastAsia="en-US"/>
        </w:rPr>
        <w:t>mail</w:t>
      </w:r>
      <w:proofErr w:type="spellEnd"/>
      <w:r w:rsidRPr="004C29C9">
        <w:rPr>
          <w:rFonts w:eastAsia="Calibri"/>
          <w:lang w:eastAsia="en-US"/>
        </w:rPr>
        <w:t>: ivanovka51@mail.ru</w:t>
      </w:r>
    </w:p>
    <w:p w:rsidR="004C29C9" w:rsidRPr="004C29C9" w:rsidRDefault="004C29C9" w:rsidP="004C29C9">
      <w:pPr>
        <w:ind w:firstLine="567"/>
        <w:jc w:val="center"/>
        <w:rPr>
          <w:rFonts w:eastAsia="Calibri"/>
          <w:lang w:eastAsia="en-US"/>
        </w:rPr>
      </w:pPr>
      <w:r w:rsidRPr="004C29C9">
        <w:rPr>
          <w:rFonts w:eastAsia="Calibri"/>
          <w:lang w:eastAsia="en-US"/>
        </w:rPr>
        <w:t>ОКПО 45782046, ОГРН 1027201465741, ИНН/КПП 7228005312/720701001</w:t>
      </w:r>
    </w:p>
    <w:p w:rsidR="004C29C9" w:rsidRPr="004C29C9" w:rsidRDefault="004C29C9" w:rsidP="004C29C9">
      <w:pPr>
        <w:ind w:firstLine="567"/>
        <w:jc w:val="center"/>
        <w:rPr>
          <w:rFonts w:eastAsia="Calibri"/>
          <w:lang w:eastAsia="en-US"/>
        </w:rPr>
      </w:pPr>
    </w:p>
    <w:p w:rsidR="004C29C9" w:rsidRPr="004C29C9" w:rsidRDefault="004C29C9" w:rsidP="004C29C9">
      <w:pPr>
        <w:ind w:firstLine="567"/>
        <w:jc w:val="center"/>
        <w:rPr>
          <w:rFonts w:eastAsia="Calibri"/>
          <w:lang w:eastAsia="en-US"/>
        </w:rPr>
      </w:pPr>
    </w:p>
    <w:p w:rsidR="004C29C9" w:rsidRPr="004C29C9" w:rsidRDefault="004C29C9" w:rsidP="004C29C9">
      <w:pPr>
        <w:ind w:firstLine="567"/>
        <w:jc w:val="center"/>
        <w:rPr>
          <w:rFonts w:eastAsia="Calibri"/>
          <w:lang w:eastAsia="en-US"/>
        </w:rPr>
      </w:pPr>
    </w:p>
    <w:p w:rsidR="004C29C9" w:rsidRPr="004C29C9" w:rsidRDefault="004C29C9" w:rsidP="004C29C9">
      <w:pPr>
        <w:jc w:val="both"/>
        <w:rPr>
          <w:rFonts w:eastAsia="Calibri"/>
          <w:lang w:eastAsia="en-US"/>
        </w:rPr>
      </w:pPr>
    </w:p>
    <w:p w:rsidR="004C29C9" w:rsidRPr="004C29C9" w:rsidRDefault="004C29C9" w:rsidP="004C29C9">
      <w:pPr>
        <w:spacing w:line="360" w:lineRule="auto"/>
        <w:ind w:firstLine="567"/>
        <w:jc w:val="both"/>
        <w:rPr>
          <w:rFonts w:eastAsia="Calibri"/>
          <w:b/>
          <w:bCs/>
          <w:lang w:eastAsia="en-US"/>
        </w:rPr>
      </w:pPr>
    </w:p>
    <w:p w:rsidR="004C29C9" w:rsidRPr="004C29C9" w:rsidRDefault="004C29C9" w:rsidP="004C29C9">
      <w:pPr>
        <w:jc w:val="center"/>
        <w:rPr>
          <w:b/>
          <w:sz w:val="32"/>
          <w:szCs w:val="32"/>
        </w:rPr>
      </w:pPr>
      <w:r w:rsidRPr="004C29C9">
        <w:rPr>
          <w:b/>
          <w:sz w:val="32"/>
          <w:szCs w:val="32"/>
        </w:rPr>
        <w:t xml:space="preserve">Рабочая программа </w:t>
      </w:r>
    </w:p>
    <w:p w:rsidR="004C29C9" w:rsidRPr="004C29C9" w:rsidRDefault="004C29C9" w:rsidP="004C29C9">
      <w:pPr>
        <w:jc w:val="center"/>
        <w:rPr>
          <w:b/>
        </w:rPr>
      </w:pPr>
      <w:r w:rsidRPr="004C29C9">
        <w:rPr>
          <w:b/>
        </w:rPr>
        <w:t xml:space="preserve">по обществознанию для </w:t>
      </w:r>
      <w:r>
        <w:rPr>
          <w:b/>
        </w:rPr>
        <w:t>8</w:t>
      </w:r>
      <w:r w:rsidRPr="004C29C9">
        <w:rPr>
          <w:b/>
        </w:rPr>
        <w:t xml:space="preserve"> класса, </w:t>
      </w:r>
    </w:p>
    <w:p w:rsidR="004C29C9" w:rsidRPr="004C29C9" w:rsidRDefault="004C29C9" w:rsidP="004C29C9">
      <w:pPr>
        <w:jc w:val="center"/>
        <w:rPr>
          <w:b/>
        </w:rPr>
      </w:pPr>
      <w:r w:rsidRPr="004C29C9">
        <w:rPr>
          <w:b/>
        </w:rPr>
        <w:t xml:space="preserve">обучающихся по адаптированной </w:t>
      </w:r>
    </w:p>
    <w:p w:rsidR="004C29C9" w:rsidRPr="004C29C9" w:rsidRDefault="004C29C9" w:rsidP="004C29C9">
      <w:pPr>
        <w:jc w:val="center"/>
        <w:rPr>
          <w:b/>
        </w:rPr>
      </w:pPr>
      <w:r w:rsidRPr="004C29C9">
        <w:rPr>
          <w:b/>
        </w:rPr>
        <w:t xml:space="preserve"> программе VIII вида</w:t>
      </w:r>
    </w:p>
    <w:p w:rsidR="004C29C9" w:rsidRPr="004C29C9" w:rsidRDefault="004C29C9" w:rsidP="004C29C9">
      <w:pPr>
        <w:jc w:val="center"/>
      </w:pPr>
    </w:p>
    <w:p w:rsidR="004C29C9" w:rsidRDefault="004C29C9" w:rsidP="004C29C9">
      <w:pPr>
        <w:jc w:val="center"/>
        <w:rPr>
          <w:b/>
        </w:rPr>
      </w:pPr>
    </w:p>
    <w:p w:rsidR="004C29C9" w:rsidRDefault="004C29C9" w:rsidP="004C29C9">
      <w:pPr>
        <w:jc w:val="center"/>
        <w:rPr>
          <w:b/>
        </w:rPr>
      </w:pPr>
    </w:p>
    <w:p w:rsidR="004C29C9" w:rsidRDefault="004C29C9" w:rsidP="004C29C9">
      <w:pPr>
        <w:jc w:val="center"/>
        <w:rPr>
          <w:b/>
        </w:rPr>
      </w:pPr>
    </w:p>
    <w:p w:rsidR="004C29C9" w:rsidRDefault="004C29C9" w:rsidP="004C29C9">
      <w:pPr>
        <w:jc w:val="center"/>
        <w:rPr>
          <w:b/>
        </w:rPr>
      </w:pPr>
    </w:p>
    <w:p w:rsidR="004C29C9" w:rsidRDefault="004C29C9" w:rsidP="004C29C9">
      <w:pPr>
        <w:tabs>
          <w:tab w:val="left" w:pos="6915"/>
          <w:tab w:val="left" w:pos="7080"/>
          <w:tab w:val="left" w:pos="7788"/>
          <w:tab w:val="left" w:pos="9360"/>
        </w:tabs>
        <w:kinsoku w:val="0"/>
        <w:overflowPunct w:val="0"/>
        <w:spacing w:before="77" w:line="360" w:lineRule="auto"/>
        <w:jc w:val="both"/>
        <w:textAlignment w:val="baseline"/>
        <w:rPr>
          <w:rFonts w:eastAsia="Calibri"/>
          <w:color w:val="000000"/>
          <w:position w:val="10"/>
          <w:vertAlign w:val="superscript"/>
          <w:lang w:eastAsia="en-US"/>
        </w:rPr>
      </w:pPr>
    </w:p>
    <w:p w:rsidR="004C29C9" w:rsidRPr="004C29C9" w:rsidRDefault="004C29C9" w:rsidP="004C29C9">
      <w:pPr>
        <w:tabs>
          <w:tab w:val="left" w:pos="6915"/>
          <w:tab w:val="left" w:pos="7080"/>
          <w:tab w:val="left" w:pos="7788"/>
          <w:tab w:val="left" w:pos="9360"/>
        </w:tabs>
        <w:kinsoku w:val="0"/>
        <w:overflowPunct w:val="0"/>
        <w:spacing w:before="77" w:line="360" w:lineRule="auto"/>
        <w:jc w:val="both"/>
        <w:textAlignment w:val="baseline"/>
        <w:rPr>
          <w:rFonts w:eastAsia="Calibri"/>
          <w:color w:val="000000"/>
          <w:position w:val="10"/>
          <w:vertAlign w:val="superscript"/>
          <w:lang w:eastAsia="en-US"/>
        </w:rPr>
      </w:pPr>
    </w:p>
    <w:p w:rsidR="004C29C9" w:rsidRPr="004C29C9" w:rsidRDefault="004C29C9" w:rsidP="004C29C9">
      <w:pPr>
        <w:ind w:firstLine="567"/>
        <w:jc w:val="right"/>
        <w:rPr>
          <w:rFonts w:eastAsia="Calibri"/>
          <w:lang w:eastAsia="en-US"/>
        </w:rPr>
      </w:pPr>
      <w:r w:rsidRPr="004C29C9">
        <w:rPr>
          <w:rFonts w:eastAsia="Calibri"/>
          <w:lang w:eastAsia="en-US"/>
        </w:rPr>
        <w:t>Составитель РП:</w:t>
      </w:r>
    </w:p>
    <w:p w:rsidR="004C29C9" w:rsidRPr="004C29C9" w:rsidRDefault="004C29C9" w:rsidP="004C29C9">
      <w:pPr>
        <w:ind w:firstLine="567"/>
        <w:jc w:val="right"/>
        <w:rPr>
          <w:rFonts w:eastAsia="Calibri"/>
          <w:lang w:eastAsia="en-US"/>
        </w:rPr>
      </w:pPr>
      <w:r w:rsidRPr="004C29C9">
        <w:rPr>
          <w:rFonts w:eastAsia="Calibri"/>
          <w:lang w:eastAsia="en-US"/>
        </w:rPr>
        <w:t>Ханафиева Диана Руслановна</w:t>
      </w:r>
    </w:p>
    <w:p w:rsidR="004C29C9" w:rsidRPr="004C29C9" w:rsidRDefault="004C29C9" w:rsidP="004C29C9">
      <w:pPr>
        <w:ind w:firstLine="567"/>
        <w:jc w:val="right"/>
        <w:rPr>
          <w:rFonts w:eastAsia="Calibri"/>
          <w:lang w:eastAsia="en-US"/>
        </w:rPr>
      </w:pPr>
      <w:r w:rsidRPr="004C29C9">
        <w:rPr>
          <w:rFonts w:eastAsia="Calibri"/>
          <w:lang w:eastAsia="en-US"/>
        </w:rPr>
        <w:t>учитель истории и обществознания</w:t>
      </w:r>
    </w:p>
    <w:p w:rsidR="004C29C9" w:rsidRPr="004C29C9" w:rsidRDefault="004C29C9" w:rsidP="004C29C9">
      <w:pPr>
        <w:spacing w:before="100" w:beforeAutospacing="1" w:after="100" w:afterAutospacing="1" w:line="360" w:lineRule="auto"/>
        <w:ind w:firstLine="567"/>
        <w:jc w:val="center"/>
        <w:rPr>
          <w:rFonts w:eastAsia="Calibri"/>
          <w:lang w:eastAsia="en-US"/>
        </w:rPr>
      </w:pPr>
      <w:r w:rsidRPr="004C29C9">
        <w:rPr>
          <w:rFonts w:eastAsia="Calibri"/>
          <w:lang w:eastAsia="en-US"/>
        </w:rPr>
        <w:t>Год разработки: 2017</w:t>
      </w:r>
    </w:p>
    <w:p w:rsidR="004C29C9" w:rsidRDefault="004C29C9" w:rsidP="004C29C9">
      <w:pPr>
        <w:jc w:val="center"/>
        <w:rPr>
          <w:b/>
        </w:rPr>
      </w:pPr>
    </w:p>
    <w:p w:rsidR="004C29C9" w:rsidRPr="004C29C9" w:rsidRDefault="004C29C9" w:rsidP="004C29C9">
      <w:pPr>
        <w:jc w:val="center"/>
        <w:rPr>
          <w:b/>
        </w:rPr>
      </w:pPr>
      <w:r w:rsidRPr="004C29C9">
        <w:rPr>
          <w:b/>
        </w:rPr>
        <w:lastRenderedPageBreak/>
        <w:t>Пояснительная записка.</w:t>
      </w:r>
    </w:p>
    <w:p w:rsidR="004C29C9" w:rsidRPr="004C29C9" w:rsidRDefault="004C29C9" w:rsidP="004C29C9">
      <w:pPr>
        <w:jc w:val="center"/>
        <w:rPr>
          <w:b/>
        </w:rPr>
      </w:pPr>
    </w:p>
    <w:p w:rsidR="004C29C9" w:rsidRPr="004C29C9" w:rsidRDefault="004C29C9" w:rsidP="004C29C9">
      <w:pPr>
        <w:rPr>
          <w:rFonts w:eastAsia="Calibri"/>
          <w:lang w:eastAsia="en-US"/>
        </w:rPr>
      </w:pPr>
      <w:r w:rsidRPr="004C29C9">
        <w:rPr>
          <w:rFonts w:eastAsia="Calibri"/>
          <w:lang w:eastAsia="en-US"/>
        </w:rPr>
        <w:t>Настоящая рабочая программа разработана на основе:</w:t>
      </w:r>
    </w:p>
    <w:p w:rsidR="004C29C9" w:rsidRPr="004C29C9" w:rsidRDefault="004C29C9" w:rsidP="004C29C9">
      <w:pPr>
        <w:ind w:right="20"/>
        <w:contextualSpacing/>
        <w:jc w:val="both"/>
        <w:rPr>
          <w:rFonts w:eastAsia="Calibri"/>
          <w:lang w:eastAsia="en-US"/>
        </w:rPr>
      </w:pPr>
      <w:r w:rsidRPr="004C29C9">
        <w:rPr>
          <w:rFonts w:eastAsia="Calibri"/>
          <w:lang w:eastAsia="en-US"/>
        </w:rPr>
        <w:t>1.Федерального компонента государственного стандарта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полного общего образования» (в новой редакции от 31.01.2012 г № 69)</w:t>
      </w:r>
    </w:p>
    <w:p w:rsidR="004C29C9" w:rsidRPr="004C29C9" w:rsidRDefault="004C29C9" w:rsidP="004C29C9">
      <w:pPr>
        <w:ind w:firstLine="567"/>
        <w:contextualSpacing/>
        <w:jc w:val="both"/>
        <w:rPr>
          <w:rFonts w:eastAsia="Calibri"/>
          <w:lang w:eastAsia="en-US"/>
        </w:rPr>
      </w:pPr>
      <w:r w:rsidRPr="004C29C9">
        <w:rPr>
          <w:rFonts w:eastAsia="Calibri"/>
          <w:lang w:eastAsia="en-US"/>
        </w:rPr>
        <w:t xml:space="preserve">2. Приказа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4C29C9">
          <w:rPr>
            <w:rFonts w:eastAsia="Calibri"/>
            <w:lang w:eastAsia="en-US"/>
          </w:rPr>
          <w:t>2014 г</w:t>
        </w:r>
      </w:smartTag>
      <w:r w:rsidRPr="004C29C9">
        <w:rPr>
          <w:rFonts w:eastAsia="Calibri"/>
          <w:lang w:eastAsia="en-US"/>
        </w:rPr>
        <w:t xml:space="preserve"> № 253</w:t>
      </w:r>
      <w:r w:rsidRPr="004C29C9">
        <w:rPr>
          <w:rFonts w:eastAsia="Calibri"/>
          <w:color w:val="222222"/>
          <w:lang w:eastAsia="en-US"/>
        </w:rPr>
        <w:t xml:space="preserve"> </w:t>
      </w:r>
      <w:r w:rsidRPr="004C29C9">
        <w:rPr>
          <w:rFonts w:eastAsia="Calibri"/>
          <w:lang w:eastAsia="en-US"/>
        </w:rPr>
        <w:t>«Об утверждении федеральных переч</w:t>
      </w:r>
      <w:r>
        <w:rPr>
          <w:rFonts w:eastAsia="Calibri"/>
          <w:lang w:eastAsia="en-US"/>
        </w:rPr>
        <w:t xml:space="preserve">ней учебников, рекомендованных </w:t>
      </w:r>
      <w:r w:rsidRPr="004C29C9">
        <w:rPr>
          <w:rFonts w:eastAsia="Calibri"/>
          <w:lang w:eastAsia="en-US"/>
        </w:rPr>
        <w:t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C29C9" w:rsidRPr="004C29C9" w:rsidRDefault="004C29C9" w:rsidP="004C29C9">
      <w:pPr>
        <w:rPr>
          <w:rFonts w:eastAsia="Calibri"/>
          <w:lang w:eastAsia="en-US"/>
        </w:rPr>
      </w:pPr>
      <w:r w:rsidRPr="004C29C9">
        <w:rPr>
          <w:rFonts w:eastAsia="Calibri"/>
          <w:lang w:eastAsia="en-US"/>
        </w:rPr>
        <w:t xml:space="preserve"> 3. Программы специальных (коррекционных) общеобразовательных учреждений </w:t>
      </w:r>
      <w:r w:rsidRPr="004C29C9">
        <w:rPr>
          <w:rFonts w:eastAsia="Calibri"/>
          <w:lang w:val="en-US" w:eastAsia="en-US"/>
        </w:rPr>
        <w:t>VIII</w:t>
      </w:r>
      <w:r w:rsidRPr="004C29C9">
        <w:rPr>
          <w:rFonts w:eastAsia="Calibri"/>
          <w:lang w:eastAsia="en-US"/>
        </w:rPr>
        <w:t xml:space="preserve"> вида под редакцией Воронковой В. В., автор О.И. </w:t>
      </w:r>
    </w:p>
    <w:p w:rsidR="004C29C9" w:rsidRPr="004C29C9" w:rsidRDefault="004C29C9" w:rsidP="004C29C9">
      <w:pPr>
        <w:rPr>
          <w:rFonts w:eastAsia="Calibri"/>
          <w:lang w:eastAsia="en-US"/>
        </w:rPr>
      </w:pPr>
      <w:r w:rsidRPr="004C29C9">
        <w:rPr>
          <w:rFonts w:eastAsia="Calibri"/>
          <w:lang w:eastAsia="en-US"/>
        </w:rPr>
        <w:t xml:space="preserve">Бородина, В.М. Мозговой, </w:t>
      </w:r>
      <w:smartTag w:uri="urn:schemas-microsoft-com:office:smarttags" w:element="metricconverter">
        <w:smartTagPr>
          <w:attr w:name="ProductID" w:val="2001 г"/>
        </w:smartTagPr>
        <w:r w:rsidRPr="004C29C9">
          <w:rPr>
            <w:rFonts w:eastAsia="Calibri"/>
            <w:lang w:eastAsia="en-US"/>
          </w:rPr>
          <w:t>2001 г</w:t>
        </w:r>
      </w:smartTag>
      <w:r w:rsidRPr="004C29C9">
        <w:rPr>
          <w:rFonts w:eastAsia="Calibri"/>
          <w:lang w:eastAsia="en-US"/>
        </w:rPr>
        <w:t>.</w:t>
      </w:r>
    </w:p>
    <w:p w:rsidR="004C29C9" w:rsidRPr="004C29C9" w:rsidRDefault="004C29C9" w:rsidP="004C29C9">
      <w:pPr>
        <w:rPr>
          <w:rFonts w:eastAsia="Calibri"/>
          <w:lang w:eastAsia="en-US"/>
        </w:rPr>
      </w:pPr>
      <w:r w:rsidRPr="004C29C9">
        <w:rPr>
          <w:rFonts w:eastAsia="Calibri"/>
          <w:lang w:eastAsia="en-US"/>
        </w:rPr>
        <w:t xml:space="preserve">4. Учебник: </w:t>
      </w:r>
      <w:r w:rsidRPr="001C4ED0">
        <w:t>Л.Н.</w:t>
      </w:r>
      <w:r>
        <w:t xml:space="preserve"> </w:t>
      </w:r>
      <w:r w:rsidRPr="001C4ED0">
        <w:t xml:space="preserve">Боголюбов </w:t>
      </w:r>
      <w:r w:rsidRPr="004C29C9">
        <w:rPr>
          <w:i/>
        </w:rPr>
        <w:t xml:space="preserve">Обществознание </w:t>
      </w:r>
      <w:r>
        <w:t>8 класс М.: «Просвещение» 2010</w:t>
      </w:r>
      <w:r w:rsidRPr="001C4ED0">
        <w:t>.</w:t>
      </w:r>
    </w:p>
    <w:p w:rsidR="004C29C9" w:rsidRPr="004C29C9" w:rsidRDefault="004C29C9" w:rsidP="004C29C9">
      <w:pPr>
        <w:jc w:val="both"/>
        <w:rPr>
          <w:color w:val="000000"/>
          <w:spacing w:val="2"/>
        </w:rPr>
      </w:pPr>
      <w:r w:rsidRPr="004C29C9">
        <w:rPr>
          <w:color w:val="000000"/>
          <w:spacing w:val="2"/>
        </w:rPr>
        <w:t xml:space="preserve">    Настоящий курс Обществознания предназначен для детей, изучающих </w:t>
      </w:r>
      <w:r>
        <w:rPr>
          <w:color w:val="000000"/>
          <w:spacing w:val="2"/>
        </w:rPr>
        <w:t xml:space="preserve">обществознание по </w:t>
      </w:r>
      <w:r w:rsidRPr="004C29C9">
        <w:rPr>
          <w:color w:val="000000"/>
          <w:spacing w:val="2"/>
        </w:rPr>
        <w:t xml:space="preserve">специальной (коррекционной) программе </w:t>
      </w:r>
      <w:r w:rsidRPr="004C29C9">
        <w:rPr>
          <w:color w:val="000000"/>
          <w:spacing w:val="2"/>
          <w:lang w:val="en-US"/>
        </w:rPr>
        <w:t>VIII</w:t>
      </w:r>
      <w:r w:rsidRPr="004C29C9">
        <w:rPr>
          <w:color w:val="000000"/>
          <w:spacing w:val="2"/>
        </w:rPr>
        <w:t xml:space="preserve"> вида. </w:t>
      </w:r>
    </w:p>
    <w:p w:rsidR="004C29C9" w:rsidRPr="004C29C9" w:rsidRDefault="004C29C9" w:rsidP="004C29C9">
      <w:pPr>
        <w:ind w:firstLine="300"/>
        <w:jc w:val="both"/>
        <w:rPr>
          <w:color w:val="000000"/>
          <w:spacing w:val="2"/>
        </w:rPr>
      </w:pPr>
      <w:r w:rsidRPr="004C29C9">
        <w:rPr>
          <w:color w:val="000000"/>
          <w:spacing w:val="2"/>
        </w:rPr>
        <w:t xml:space="preserve">В содержание курса обществознания включены в доступной форме элементарные сведения о </w:t>
      </w:r>
      <w:r>
        <w:rPr>
          <w:color w:val="000000"/>
          <w:spacing w:val="2"/>
        </w:rPr>
        <w:t>личности, обществе</w:t>
      </w:r>
      <w:r w:rsidRPr="004C29C9">
        <w:rPr>
          <w:color w:val="000000"/>
          <w:spacing w:val="2"/>
        </w:rPr>
        <w:t xml:space="preserve">, </w:t>
      </w:r>
      <w:r w:rsidR="001A4E78">
        <w:rPr>
          <w:color w:val="000000"/>
          <w:spacing w:val="2"/>
        </w:rPr>
        <w:t>сфере духовной жизни</w:t>
      </w:r>
      <w:r w:rsidRPr="004C29C9">
        <w:rPr>
          <w:color w:val="000000"/>
          <w:spacing w:val="2"/>
        </w:rPr>
        <w:t xml:space="preserve">, </w:t>
      </w:r>
      <w:r w:rsidR="001A4E78">
        <w:rPr>
          <w:color w:val="000000"/>
          <w:spacing w:val="2"/>
        </w:rPr>
        <w:t xml:space="preserve">экономике, </w:t>
      </w:r>
      <w:r w:rsidRPr="004C29C9">
        <w:rPr>
          <w:color w:val="000000"/>
          <w:spacing w:val="2"/>
        </w:rPr>
        <w:t>что важно для формирования детей с отклонением в интеллектуальном развитии нравственных и правовых норм жизни в обществе.</w:t>
      </w:r>
    </w:p>
    <w:p w:rsidR="004C29C9" w:rsidRPr="004C29C9" w:rsidRDefault="004C29C9" w:rsidP="004C29C9">
      <w:pPr>
        <w:ind w:firstLine="540"/>
        <w:jc w:val="both"/>
        <w:rPr>
          <w:color w:val="000000"/>
          <w:spacing w:val="2"/>
        </w:rPr>
      </w:pPr>
      <w:r w:rsidRPr="004C29C9">
        <w:rPr>
          <w:color w:val="000000"/>
          <w:spacing w:val="2"/>
        </w:rPr>
        <w:t xml:space="preserve">При изучении курса реализуется опора на уже имеющиеся знания воспитанников, учитывается, уровень возрастных и познавательных возможностей воспитанников старшей школы. Программа учитывает особенности познавательной деятельности детей с отклонением в интеллектуальном развитии. </w:t>
      </w:r>
      <w:proofErr w:type="gramStart"/>
      <w:r w:rsidRPr="004C29C9">
        <w:rPr>
          <w:color w:val="000000"/>
          <w:spacing w:val="2"/>
        </w:rPr>
        <w:t>Направлена</w:t>
      </w:r>
      <w:proofErr w:type="gramEnd"/>
      <w:r w:rsidRPr="004C29C9">
        <w:rPr>
          <w:color w:val="000000"/>
          <w:spacing w:val="2"/>
        </w:rPr>
        <w:t xml:space="preserve"> на всестороннее развитие личности воспитанников, способствует их умственному развитию, обеспечивает гражданское, эстетическое, нравственное воспитание. На уроках обществознания воспитанники должны познакомиться с современной политической жизнью страны, получить основы правового и нравственного воспитания. </w:t>
      </w:r>
    </w:p>
    <w:p w:rsidR="004C29C9" w:rsidRPr="004C29C9" w:rsidRDefault="004C29C9" w:rsidP="004C29C9">
      <w:pPr>
        <w:shd w:val="clear" w:color="auto" w:fill="FFFFFF"/>
        <w:ind w:firstLine="540"/>
        <w:jc w:val="both"/>
        <w:rPr>
          <w:color w:val="000000"/>
        </w:rPr>
      </w:pPr>
      <w:r w:rsidRPr="004C29C9">
        <w:rPr>
          <w:color w:val="000000"/>
        </w:rPr>
        <w:t>Методы:</w:t>
      </w:r>
    </w:p>
    <w:p w:rsidR="004C29C9" w:rsidRPr="004C29C9" w:rsidRDefault="004C29C9" w:rsidP="004C29C9">
      <w:pPr>
        <w:numPr>
          <w:ilvl w:val="0"/>
          <w:numId w:val="5"/>
        </w:numPr>
        <w:shd w:val="clear" w:color="auto" w:fill="FFFFFF"/>
        <w:ind w:left="357" w:hanging="357"/>
        <w:jc w:val="both"/>
        <w:rPr>
          <w:color w:val="000000"/>
        </w:rPr>
      </w:pPr>
      <w:proofErr w:type="gramStart"/>
      <w:r w:rsidRPr="004C29C9">
        <w:rPr>
          <w:color w:val="000000"/>
        </w:rPr>
        <w:t>Словесные</w:t>
      </w:r>
      <w:proofErr w:type="gramEnd"/>
      <w:r w:rsidRPr="004C29C9">
        <w:rPr>
          <w:color w:val="000000"/>
        </w:rPr>
        <w:t xml:space="preserve"> - рассказ, объяснение, беседа</w:t>
      </w:r>
    </w:p>
    <w:p w:rsidR="004C29C9" w:rsidRPr="004C29C9" w:rsidRDefault="004C29C9" w:rsidP="004C29C9">
      <w:pPr>
        <w:numPr>
          <w:ilvl w:val="0"/>
          <w:numId w:val="5"/>
        </w:numPr>
        <w:shd w:val="clear" w:color="auto" w:fill="FFFFFF"/>
        <w:ind w:left="357" w:hanging="357"/>
        <w:jc w:val="both"/>
        <w:rPr>
          <w:color w:val="000000"/>
        </w:rPr>
      </w:pPr>
      <w:proofErr w:type="gramStart"/>
      <w:r w:rsidRPr="004C29C9">
        <w:rPr>
          <w:color w:val="000000"/>
        </w:rPr>
        <w:t>Наглядные</w:t>
      </w:r>
      <w:proofErr w:type="gramEnd"/>
      <w:r w:rsidRPr="004C29C9">
        <w:rPr>
          <w:color w:val="000000"/>
        </w:rPr>
        <w:t xml:space="preserve"> - наблюдение, демонстрация </w:t>
      </w:r>
    </w:p>
    <w:p w:rsidR="004C29C9" w:rsidRPr="004C29C9" w:rsidRDefault="004C29C9" w:rsidP="004C29C9">
      <w:pPr>
        <w:numPr>
          <w:ilvl w:val="0"/>
          <w:numId w:val="5"/>
        </w:numPr>
        <w:shd w:val="clear" w:color="auto" w:fill="FFFFFF"/>
        <w:ind w:left="357" w:hanging="357"/>
        <w:jc w:val="both"/>
        <w:rPr>
          <w:color w:val="000000"/>
        </w:rPr>
      </w:pPr>
      <w:r w:rsidRPr="004C29C9">
        <w:rPr>
          <w:color w:val="000000"/>
        </w:rPr>
        <w:t>Практические – упражнения.</w:t>
      </w:r>
    </w:p>
    <w:p w:rsidR="004C29C9" w:rsidRPr="004C29C9" w:rsidRDefault="004C29C9" w:rsidP="004C29C9">
      <w:pPr>
        <w:numPr>
          <w:ilvl w:val="0"/>
          <w:numId w:val="5"/>
        </w:numPr>
        <w:shd w:val="clear" w:color="auto" w:fill="FFFFFF"/>
        <w:ind w:left="357" w:hanging="357"/>
        <w:jc w:val="both"/>
        <w:rPr>
          <w:color w:val="000000"/>
        </w:rPr>
      </w:pPr>
      <w:r w:rsidRPr="004C29C9">
        <w:rPr>
          <w:color w:val="000000"/>
        </w:rPr>
        <w:t xml:space="preserve">Методы изложения новых знаний </w:t>
      </w:r>
    </w:p>
    <w:p w:rsidR="004C29C9" w:rsidRPr="004C29C9" w:rsidRDefault="004C29C9" w:rsidP="004C29C9">
      <w:pPr>
        <w:numPr>
          <w:ilvl w:val="0"/>
          <w:numId w:val="5"/>
        </w:numPr>
        <w:shd w:val="clear" w:color="auto" w:fill="FFFFFF"/>
        <w:ind w:left="357" w:hanging="357"/>
        <w:jc w:val="both"/>
        <w:rPr>
          <w:color w:val="000000"/>
        </w:rPr>
      </w:pPr>
      <w:r w:rsidRPr="004C29C9">
        <w:rPr>
          <w:color w:val="000000"/>
        </w:rPr>
        <w:t>Методы повторения, закрепления знаний</w:t>
      </w:r>
    </w:p>
    <w:p w:rsidR="004C29C9" w:rsidRPr="004C29C9" w:rsidRDefault="004C29C9" w:rsidP="004C29C9">
      <w:pPr>
        <w:numPr>
          <w:ilvl w:val="0"/>
          <w:numId w:val="5"/>
        </w:numPr>
        <w:shd w:val="clear" w:color="auto" w:fill="FFFFFF"/>
        <w:ind w:left="357" w:hanging="357"/>
        <w:jc w:val="both"/>
        <w:rPr>
          <w:color w:val="000000"/>
        </w:rPr>
      </w:pPr>
      <w:r w:rsidRPr="004C29C9">
        <w:rPr>
          <w:color w:val="000000"/>
        </w:rPr>
        <w:t xml:space="preserve">Методы применения знаний </w:t>
      </w:r>
    </w:p>
    <w:p w:rsidR="004C29C9" w:rsidRPr="004C29C9" w:rsidRDefault="004C29C9" w:rsidP="004C29C9">
      <w:pPr>
        <w:numPr>
          <w:ilvl w:val="0"/>
          <w:numId w:val="5"/>
        </w:numPr>
        <w:shd w:val="clear" w:color="auto" w:fill="FFFFFF"/>
        <w:ind w:left="357" w:hanging="357"/>
        <w:jc w:val="both"/>
        <w:rPr>
          <w:color w:val="000000"/>
        </w:rPr>
      </w:pPr>
      <w:r w:rsidRPr="004C29C9">
        <w:rPr>
          <w:color w:val="000000"/>
        </w:rPr>
        <w:t>Методы контроля</w:t>
      </w:r>
    </w:p>
    <w:p w:rsidR="004C29C9" w:rsidRPr="004C29C9" w:rsidRDefault="004C29C9" w:rsidP="004C29C9">
      <w:pPr>
        <w:ind w:firstLine="540"/>
        <w:jc w:val="both"/>
        <w:rPr>
          <w:color w:val="000000"/>
        </w:rPr>
      </w:pPr>
      <w:r w:rsidRPr="004C29C9">
        <w:rPr>
          <w:color w:val="000000"/>
        </w:rPr>
        <w:t>Настоящая программа рассчитана на ученик</w:t>
      </w:r>
      <w:r>
        <w:rPr>
          <w:color w:val="000000"/>
        </w:rPr>
        <w:t>ов 8</w:t>
      </w:r>
      <w:r w:rsidRPr="004C29C9">
        <w:rPr>
          <w:color w:val="000000"/>
        </w:rPr>
        <w:t xml:space="preserve"> класса. На курс отведено 34 часа в год или 1 час в неделю. Важен дифференцированный подход в обучении, неоднократное повторение, закрепление пройденного материала. </w:t>
      </w:r>
    </w:p>
    <w:p w:rsidR="004C29C9" w:rsidRPr="004C29C9" w:rsidRDefault="004C29C9" w:rsidP="004C29C9">
      <w:pPr>
        <w:ind w:firstLine="540"/>
        <w:jc w:val="both"/>
        <w:rPr>
          <w:b/>
          <w:color w:val="000000"/>
          <w:spacing w:val="2"/>
        </w:rPr>
      </w:pPr>
      <w:r w:rsidRPr="004C29C9">
        <w:rPr>
          <w:b/>
          <w:color w:val="000000"/>
          <w:spacing w:val="2"/>
        </w:rPr>
        <w:t>Основные цели и задачи:</w:t>
      </w:r>
    </w:p>
    <w:p w:rsidR="004C29C9" w:rsidRPr="004C29C9" w:rsidRDefault="004C29C9" w:rsidP="004C29C9">
      <w:pPr>
        <w:ind w:firstLine="540"/>
        <w:jc w:val="both"/>
        <w:rPr>
          <w:color w:val="000000"/>
          <w:spacing w:val="2"/>
        </w:rPr>
      </w:pPr>
      <w:r w:rsidRPr="004C29C9">
        <w:rPr>
          <w:color w:val="000000"/>
          <w:spacing w:val="2"/>
        </w:rPr>
        <w:lastRenderedPageBreak/>
        <w:t xml:space="preserve">-всестороннее развитие личности воспитанников, их умственное развитие, т гражданское, эстетическое, нравственное воспитание. На уроках обществознания воспитанники должны познакомиться с современной политической жизнью страны, получить основы правового и нравственного воспитания. </w:t>
      </w:r>
    </w:p>
    <w:p w:rsidR="004C29C9" w:rsidRPr="004C29C9" w:rsidRDefault="004C29C9" w:rsidP="004C29C9">
      <w:pPr>
        <w:shd w:val="clear" w:color="auto" w:fill="FFFFFF"/>
        <w:ind w:firstLine="540"/>
        <w:jc w:val="both"/>
        <w:rPr>
          <w:color w:val="000000"/>
        </w:rPr>
      </w:pPr>
      <w:r w:rsidRPr="004C29C9">
        <w:rPr>
          <w:color w:val="000000"/>
        </w:rPr>
        <w:t>Методы:</w:t>
      </w:r>
    </w:p>
    <w:p w:rsidR="004C29C9" w:rsidRPr="004C29C9" w:rsidRDefault="004C29C9" w:rsidP="004C29C9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proofErr w:type="gramStart"/>
      <w:r w:rsidRPr="004C29C9">
        <w:rPr>
          <w:color w:val="000000"/>
        </w:rPr>
        <w:t>Словесные</w:t>
      </w:r>
      <w:proofErr w:type="gramEnd"/>
      <w:r w:rsidRPr="004C29C9">
        <w:rPr>
          <w:color w:val="000000"/>
        </w:rPr>
        <w:t xml:space="preserve"> - рассказ, объяснение, беседа</w:t>
      </w:r>
    </w:p>
    <w:p w:rsidR="004C29C9" w:rsidRPr="004C29C9" w:rsidRDefault="004C29C9" w:rsidP="004C29C9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proofErr w:type="gramStart"/>
      <w:r w:rsidRPr="004C29C9">
        <w:rPr>
          <w:color w:val="000000"/>
        </w:rPr>
        <w:t>Наглядные</w:t>
      </w:r>
      <w:proofErr w:type="gramEnd"/>
      <w:r w:rsidRPr="004C29C9">
        <w:rPr>
          <w:color w:val="000000"/>
        </w:rPr>
        <w:t xml:space="preserve"> - наблюдение, демонстрация </w:t>
      </w:r>
    </w:p>
    <w:p w:rsidR="004C29C9" w:rsidRPr="004C29C9" w:rsidRDefault="004C29C9" w:rsidP="004C29C9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>Практические – упражнения</w:t>
      </w:r>
    </w:p>
    <w:p w:rsidR="004C29C9" w:rsidRPr="004C29C9" w:rsidRDefault="004C29C9" w:rsidP="004C29C9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4C29C9">
        <w:rPr>
          <w:color w:val="000000"/>
        </w:rPr>
        <w:t xml:space="preserve">Методы изложения новых знаний       </w:t>
      </w:r>
    </w:p>
    <w:p w:rsidR="004C29C9" w:rsidRPr="004C29C9" w:rsidRDefault="004C29C9" w:rsidP="004C29C9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4C29C9">
        <w:rPr>
          <w:color w:val="000000"/>
        </w:rPr>
        <w:t xml:space="preserve">Методы повторения, закрепления знаний     </w:t>
      </w:r>
    </w:p>
    <w:p w:rsidR="004C29C9" w:rsidRPr="004C29C9" w:rsidRDefault="004C29C9" w:rsidP="004C29C9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4C29C9">
        <w:rPr>
          <w:color w:val="000000"/>
        </w:rPr>
        <w:t xml:space="preserve">Методы применения знаний </w:t>
      </w:r>
    </w:p>
    <w:p w:rsidR="004C29C9" w:rsidRPr="001A4E78" w:rsidRDefault="004C29C9" w:rsidP="001A4E78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</w:rPr>
      </w:pPr>
      <w:r w:rsidRPr="004C29C9">
        <w:rPr>
          <w:color w:val="000000"/>
        </w:rPr>
        <w:t>Методы контроля</w:t>
      </w:r>
      <w:bookmarkStart w:id="0" w:name="_GoBack"/>
      <w:bookmarkEnd w:id="0"/>
    </w:p>
    <w:p w:rsidR="004C29C9" w:rsidRDefault="004C29C9" w:rsidP="004C29C9">
      <w:pPr>
        <w:rPr>
          <w:b/>
        </w:rPr>
      </w:pPr>
    </w:p>
    <w:p w:rsidR="004C29C9" w:rsidRDefault="004C29C9" w:rsidP="004C29C9">
      <w:pPr>
        <w:pStyle w:val="1"/>
        <w:numPr>
          <w:ilvl w:val="0"/>
          <w:numId w:val="4"/>
        </w:numPr>
        <w:jc w:val="center"/>
        <w:rPr>
          <w:b/>
        </w:rPr>
      </w:pPr>
      <w:r w:rsidRPr="007F6B70">
        <w:rPr>
          <w:b/>
        </w:rPr>
        <w:t>УЧЕБНО – ТЕМАТИЧЕСКИЙ ПЛАН</w:t>
      </w:r>
    </w:p>
    <w:p w:rsidR="004C29C9" w:rsidRPr="004C29C9" w:rsidRDefault="004C29C9" w:rsidP="004C29C9">
      <w:pPr>
        <w:pStyle w:val="1"/>
        <w:ind w:left="1429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1714"/>
        <w:gridCol w:w="1856"/>
        <w:gridCol w:w="1834"/>
      </w:tblGrid>
      <w:tr w:rsidR="004C29C9" w:rsidRPr="007F6B70" w:rsidTr="006D004D">
        <w:trPr>
          <w:trHeight w:val="1114"/>
        </w:trPr>
        <w:tc>
          <w:tcPr>
            <w:tcW w:w="648" w:type="dxa"/>
          </w:tcPr>
          <w:p w:rsidR="004C29C9" w:rsidRPr="007F6B70" w:rsidRDefault="004C29C9" w:rsidP="006D004D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 xml:space="preserve">№ </w:t>
            </w:r>
          </w:p>
        </w:tc>
        <w:tc>
          <w:tcPr>
            <w:tcW w:w="4137" w:type="dxa"/>
          </w:tcPr>
          <w:p w:rsidR="004C29C9" w:rsidRPr="007F6B70" w:rsidRDefault="004C29C9" w:rsidP="006D004D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>Наименование разделов</w:t>
            </w:r>
          </w:p>
        </w:tc>
        <w:tc>
          <w:tcPr>
            <w:tcW w:w="2393" w:type="dxa"/>
          </w:tcPr>
          <w:p w:rsidR="004C29C9" w:rsidRPr="007F6B70" w:rsidRDefault="004C29C9" w:rsidP="006D004D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>Количество часов</w:t>
            </w:r>
          </w:p>
          <w:p w:rsidR="004C29C9" w:rsidRPr="007F6B70" w:rsidRDefault="004C29C9" w:rsidP="006D004D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1714" w:type="dxa"/>
          </w:tcPr>
          <w:p w:rsidR="004C29C9" w:rsidRPr="007F6B70" w:rsidRDefault="004C29C9" w:rsidP="006D004D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>Контрольные уроки</w:t>
            </w:r>
          </w:p>
        </w:tc>
        <w:tc>
          <w:tcPr>
            <w:tcW w:w="1856" w:type="dxa"/>
          </w:tcPr>
          <w:p w:rsidR="004C29C9" w:rsidRPr="007F6B70" w:rsidRDefault="004C29C9" w:rsidP="006D004D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>Лабораторные работы</w:t>
            </w:r>
          </w:p>
        </w:tc>
        <w:tc>
          <w:tcPr>
            <w:tcW w:w="1834" w:type="dxa"/>
          </w:tcPr>
          <w:p w:rsidR="004C29C9" w:rsidRPr="007F6B70" w:rsidRDefault="004C29C9" w:rsidP="006D004D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>Практические работы</w:t>
            </w:r>
          </w:p>
        </w:tc>
      </w:tr>
      <w:tr w:rsidR="004C29C9" w:rsidRPr="007F6B70" w:rsidTr="006D004D">
        <w:tc>
          <w:tcPr>
            <w:tcW w:w="648" w:type="dxa"/>
          </w:tcPr>
          <w:p w:rsidR="004C29C9" w:rsidRPr="007F6B70" w:rsidRDefault="004C29C9" w:rsidP="006D004D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>1</w:t>
            </w:r>
          </w:p>
        </w:tc>
        <w:tc>
          <w:tcPr>
            <w:tcW w:w="4137" w:type="dxa"/>
          </w:tcPr>
          <w:p w:rsidR="004C29C9" w:rsidRPr="007F6B70" w:rsidRDefault="004C29C9" w:rsidP="006D004D">
            <w:pPr>
              <w:jc w:val="center"/>
              <w:rPr>
                <w:b/>
              </w:rPr>
            </w:pPr>
            <w:r w:rsidRPr="007F6B70">
              <w:rPr>
                <w:b/>
              </w:rPr>
              <w:t xml:space="preserve">Раздел 1. </w:t>
            </w:r>
            <w:r w:rsidRPr="007F6B70">
              <w:t xml:space="preserve">Обществознание. </w:t>
            </w:r>
            <w:r w:rsidRPr="007F6B70">
              <w:rPr>
                <w:spacing w:val="-14"/>
              </w:rPr>
              <w:t xml:space="preserve">Науки,        изучающие </w:t>
            </w:r>
            <w:r w:rsidRPr="007F6B70">
              <w:t>общество.</w:t>
            </w:r>
          </w:p>
          <w:p w:rsidR="004C29C9" w:rsidRPr="007F6B70" w:rsidRDefault="004C29C9" w:rsidP="006D004D">
            <w:pPr>
              <w:jc w:val="center"/>
            </w:pPr>
          </w:p>
        </w:tc>
        <w:tc>
          <w:tcPr>
            <w:tcW w:w="2393" w:type="dxa"/>
          </w:tcPr>
          <w:p w:rsidR="004C29C9" w:rsidRPr="007F6B70" w:rsidRDefault="004C29C9" w:rsidP="006D004D">
            <w:pPr>
              <w:pStyle w:val="1"/>
              <w:ind w:left="0"/>
              <w:jc w:val="center"/>
            </w:pPr>
            <w:r w:rsidRPr="007F6B70">
              <w:t>1</w:t>
            </w:r>
          </w:p>
        </w:tc>
        <w:tc>
          <w:tcPr>
            <w:tcW w:w="1714" w:type="dxa"/>
          </w:tcPr>
          <w:p w:rsidR="004C29C9" w:rsidRPr="007F6B70" w:rsidRDefault="004C29C9" w:rsidP="006D004D">
            <w:pPr>
              <w:pStyle w:val="1"/>
              <w:ind w:left="0"/>
              <w:jc w:val="center"/>
            </w:pPr>
            <w:r w:rsidRPr="007F6B70">
              <w:t>-</w:t>
            </w:r>
          </w:p>
        </w:tc>
        <w:tc>
          <w:tcPr>
            <w:tcW w:w="1856" w:type="dxa"/>
          </w:tcPr>
          <w:p w:rsidR="004C29C9" w:rsidRPr="007F6B70" w:rsidRDefault="004C29C9" w:rsidP="006D004D">
            <w:pPr>
              <w:pStyle w:val="1"/>
              <w:ind w:left="0"/>
              <w:jc w:val="center"/>
            </w:pPr>
            <w:r w:rsidRPr="007F6B70">
              <w:t>-</w:t>
            </w:r>
          </w:p>
        </w:tc>
        <w:tc>
          <w:tcPr>
            <w:tcW w:w="1834" w:type="dxa"/>
          </w:tcPr>
          <w:p w:rsidR="004C29C9" w:rsidRPr="007F6B70" w:rsidRDefault="004C29C9" w:rsidP="006D004D">
            <w:pPr>
              <w:pStyle w:val="1"/>
              <w:ind w:left="0"/>
              <w:jc w:val="center"/>
            </w:pPr>
            <w:r w:rsidRPr="007F6B70">
              <w:t>-</w:t>
            </w:r>
          </w:p>
        </w:tc>
      </w:tr>
      <w:tr w:rsidR="004C29C9" w:rsidRPr="007F6B70" w:rsidTr="006D004D">
        <w:tc>
          <w:tcPr>
            <w:tcW w:w="648" w:type="dxa"/>
          </w:tcPr>
          <w:p w:rsidR="004C29C9" w:rsidRPr="007F6B70" w:rsidRDefault="004C29C9" w:rsidP="006D004D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>2</w:t>
            </w:r>
          </w:p>
        </w:tc>
        <w:tc>
          <w:tcPr>
            <w:tcW w:w="4137" w:type="dxa"/>
          </w:tcPr>
          <w:p w:rsidR="004C29C9" w:rsidRPr="007F6B70" w:rsidRDefault="004C29C9" w:rsidP="006D004D">
            <w:pPr>
              <w:jc w:val="center"/>
            </w:pPr>
            <w:r w:rsidRPr="007F6B70">
              <w:rPr>
                <w:b/>
              </w:rPr>
              <w:t xml:space="preserve">Раздел 2. </w:t>
            </w:r>
            <w:r w:rsidRPr="007F6B70">
              <w:t>Личность и общество.</w:t>
            </w:r>
          </w:p>
        </w:tc>
        <w:tc>
          <w:tcPr>
            <w:tcW w:w="2393" w:type="dxa"/>
          </w:tcPr>
          <w:p w:rsidR="004C29C9" w:rsidRPr="007F6B70" w:rsidRDefault="004C29C9" w:rsidP="006D004D">
            <w:pPr>
              <w:pStyle w:val="1"/>
              <w:ind w:left="0"/>
              <w:jc w:val="center"/>
            </w:pPr>
            <w:r w:rsidRPr="007F6B70">
              <w:t>3</w:t>
            </w:r>
          </w:p>
        </w:tc>
        <w:tc>
          <w:tcPr>
            <w:tcW w:w="1714" w:type="dxa"/>
          </w:tcPr>
          <w:p w:rsidR="004C29C9" w:rsidRPr="007F6B70" w:rsidRDefault="004C29C9" w:rsidP="006D004D">
            <w:pPr>
              <w:pStyle w:val="1"/>
              <w:ind w:left="0"/>
              <w:jc w:val="center"/>
            </w:pPr>
            <w:r w:rsidRPr="007F6B70">
              <w:t>1</w:t>
            </w:r>
          </w:p>
        </w:tc>
        <w:tc>
          <w:tcPr>
            <w:tcW w:w="1856" w:type="dxa"/>
          </w:tcPr>
          <w:p w:rsidR="004C29C9" w:rsidRPr="007F6B70" w:rsidRDefault="004C29C9" w:rsidP="006D004D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>-</w:t>
            </w:r>
          </w:p>
        </w:tc>
        <w:tc>
          <w:tcPr>
            <w:tcW w:w="1834" w:type="dxa"/>
          </w:tcPr>
          <w:p w:rsidR="004C29C9" w:rsidRPr="007F6B70" w:rsidRDefault="004C29C9" w:rsidP="006D004D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>-</w:t>
            </w:r>
          </w:p>
        </w:tc>
      </w:tr>
      <w:tr w:rsidR="004C29C9" w:rsidRPr="007F6B70" w:rsidTr="006D004D">
        <w:trPr>
          <w:trHeight w:val="562"/>
        </w:trPr>
        <w:tc>
          <w:tcPr>
            <w:tcW w:w="648" w:type="dxa"/>
          </w:tcPr>
          <w:p w:rsidR="004C29C9" w:rsidRPr="007F6B70" w:rsidRDefault="004C29C9" w:rsidP="006D004D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>3</w:t>
            </w:r>
          </w:p>
        </w:tc>
        <w:tc>
          <w:tcPr>
            <w:tcW w:w="4137" w:type="dxa"/>
          </w:tcPr>
          <w:p w:rsidR="004C29C9" w:rsidRPr="007F6B70" w:rsidRDefault="004C29C9" w:rsidP="006D004D">
            <w:pPr>
              <w:jc w:val="center"/>
            </w:pPr>
            <w:r w:rsidRPr="007F6B70">
              <w:rPr>
                <w:b/>
              </w:rPr>
              <w:t xml:space="preserve">Раздел 3. </w:t>
            </w:r>
            <w:r w:rsidRPr="007F6B70">
              <w:t>Сфера духовной жизни.</w:t>
            </w:r>
          </w:p>
        </w:tc>
        <w:tc>
          <w:tcPr>
            <w:tcW w:w="2393" w:type="dxa"/>
          </w:tcPr>
          <w:p w:rsidR="004C29C9" w:rsidRPr="007F6B70" w:rsidRDefault="004C29C9" w:rsidP="006D004D">
            <w:pPr>
              <w:pStyle w:val="1"/>
              <w:ind w:left="0"/>
              <w:jc w:val="center"/>
            </w:pPr>
            <w:r w:rsidRPr="007F6B70">
              <w:t>8</w:t>
            </w:r>
          </w:p>
        </w:tc>
        <w:tc>
          <w:tcPr>
            <w:tcW w:w="1714" w:type="dxa"/>
          </w:tcPr>
          <w:p w:rsidR="004C29C9" w:rsidRPr="007F6B70" w:rsidRDefault="004C29C9" w:rsidP="006D004D">
            <w:pPr>
              <w:pStyle w:val="1"/>
              <w:ind w:left="0"/>
              <w:jc w:val="center"/>
            </w:pPr>
            <w:r w:rsidRPr="007F6B70">
              <w:t>1</w:t>
            </w:r>
          </w:p>
        </w:tc>
        <w:tc>
          <w:tcPr>
            <w:tcW w:w="1856" w:type="dxa"/>
          </w:tcPr>
          <w:p w:rsidR="004C29C9" w:rsidRPr="007F6B70" w:rsidRDefault="004C29C9" w:rsidP="006D004D">
            <w:pPr>
              <w:pStyle w:val="1"/>
              <w:ind w:left="0"/>
              <w:jc w:val="center"/>
            </w:pPr>
            <w:r w:rsidRPr="007F6B70">
              <w:t>--</w:t>
            </w:r>
          </w:p>
        </w:tc>
        <w:tc>
          <w:tcPr>
            <w:tcW w:w="1834" w:type="dxa"/>
          </w:tcPr>
          <w:p w:rsidR="004C29C9" w:rsidRPr="007F6B70" w:rsidRDefault="004C29C9" w:rsidP="006D004D">
            <w:pPr>
              <w:pStyle w:val="1"/>
              <w:ind w:left="0"/>
              <w:jc w:val="center"/>
            </w:pPr>
            <w:r w:rsidRPr="007F6B70">
              <w:t>-</w:t>
            </w:r>
          </w:p>
        </w:tc>
      </w:tr>
      <w:tr w:rsidR="004C29C9" w:rsidRPr="007F6B70" w:rsidTr="006D004D">
        <w:trPr>
          <w:trHeight w:val="385"/>
        </w:trPr>
        <w:tc>
          <w:tcPr>
            <w:tcW w:w="648" w:type="dxa"/>
          </w:tcPr>
          <w:p w:rsidR="004C29C9" w:rsidRPr="007F6B70" w:rsidRDefault="004C29C9" w:rsidP="006D004D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>4</w:t>
            </w:r>
          </w:p>
        </w:tc>
        <w:tc>
          <w:tcPr>
            <w:tcW w:w="4137" w:type="dxa"/>
          </w:tcPr>
          <w:p w:rsidR="004C29C9" w:rsidRPr="007F6B70" w:rsidRDefault="004C29C9" w:rsidP="006D004D">
            <w:pPr>
              <w:jc w:val="center"/>
            </w:pPr>
            <w:r w:rsidRPr="007F6B70">
              <w:rPr>
                <w:b/>
              </w:rPr>
              <w:t xml:space="preserve">Раздел 4. </w:t>
            </w:r>
            <w:r w:rsidRPr="007F6B70">
              <w:rPr>
                <w:spacing w:val="-11"/>
              </w:rPr>
              <w:t>Социальная сфера</w:t>
            </w:r>
          </w:p>
        </w:tc>
        <w:tc>
          <w:tcPr>
            <w:tcW w:w="2393" w:type="dxa"/>
          </w:tcPr>
          <w:p w:rsidR="004C29C9" w:rsidRPr="007F6B70" w:rsidRDefault="004C29C9" w:rsidP="006D004D">
            <w:pPr>
              <w:pStyle w:val="1"/>
              <w:ind w:left="0"/>
              <w:jc w:val="center"/>
            </w:pPr>
            <w:r w:rsidRPr="007F6B70">
              <w:t>5</w:t>
            </w:r>
          </w:p>
        </w:tc>
        <w:tc>
          <w:tcPr>
            <w:tcW w:w="1714" w:type="dxa"/>
          </w:tcPr>
          <w:p w:rsidR="004C29C9" w:rsidRPr="007F6B70" w:rsidRDefault="004C29C9" w:rsidP="006D004D">
            <w:pPr>
              <w:pStyle w:val="1"/>
              <w:ind w:left="0"/>
              <w:jc w:val="center"/>
            </w:pPr>
            <w:r w:rsidRPr="007F6B70">
              <w:t>1</w:t>
            </w:r>
          </w:p>
        </w:tc>
        <w:tc>
          <w:tcPr>
            <w:tcW w:w="1856" w:type="dxa"/>
          </w:tcPr>
          <w:p w:rsidR="004C29C9" w:rsidRPr="007F6B70" w:rsidRDefault="004C29C9" w:rsidP="006D004D">
            <w:pPr>
              <w:pStyle w:val="1"/>
              <w:ind w:left="0"/>
              <w:jc w:val="center"/>
            </w:pPr>
            <w:r w:rsidRPr="007F6B70">
              <w:t>-</w:t>
            </w:r>
          </w:p>
        </w:tc>
        <w:tc>
          <w:tcPr>
            <w:tcW w:w="1834" w:type="dxa"/>
          </w:tcPr>
          <w:p w:rsidR="004C29C9" w:rsidRPr="007F6B70" w:rsidRDefault="004C29C9" w:rsidP="006D004D">
            <w:pPr>
              <w:pStyle w:val="1"/>
              <w:ind w:left="0"/>
              <w:jc w:val="center"/>
            </w:pPr>
            <w:r w:rsidRPr="007F6B70">
              <w:t>-</w:t>
            </w:r>
          </w:p>
        </w:tc>
      </w:tr>
      <w:tr w:rsidR="004C29C9" w:rsidRPr="007F6B70" w:rsidTr="006D004D">
        <w:trPr>
          <w:trHeight w:val="275"/>
        </w:trPr>
        <w:tc>
          <w:tcPr>
            <w:tcW w:w="648" w:type="dxa"/>
          </w:tcPr>
          <w:p w:rsidR="004C29C9" w:rsidRPr="007F6B70" w:rsidRDefault="004C29C9" w:rsidP="006D004D">
            <w:pPr>
              <w:pStyle w:val="1"/>
              <w:ind w:left="0"/>
              <w:jc w:val="center"/>
              <w:rPr>
                <w:b/>
              </w:rPr>
            </w:pPr>
            <w:r w:rsidRPr="007F6B70">
              <w:rPr>
                <w:b/>
              </w:rPr>
              <w:t>5</w:t>
            </w:r>
          </w:p>
        </w:tc>
        <w:tc>
          <w:tcPr>
            <w:tcW w:w="4137" w:type="dxa"/>
          </w:tcPr>
          <w:p w:rsidR="004C29C9" w:rsidRPr="007F6B70" w:rsidRDefault="004C29C9" w:rsidP="006D004D">
            <w:pPr>
              <w:jc w:val="center"/>
            </w:pPr>
            <w:r w:rsidRPr="007F6B70">
              <w:rPr>
                <w:b/>
              </w:rPr>
              <w:t xml:space="preserve">Раздел 5. </w:t>
            </w:r>
            <w:r w:rsidRPr="007F6B70">
              <w:t>Экономика</w:t>
            </w:r>
            <w:proofErr w:type="gramStart"/>
            <w:r w:rsidRPr="007F6B70">
              <w:t>.</w:t>
            </w:r>
            <w:proofErr w:type="gramEnd"/>
          </w:p>
          <w:p w:rsidR="004C29C9" w:rsidRPr="007F6B70" w:rsidRDefault="004C29C9" w:rsidP="006D004D">
            <w:pPr>
              <w:jc w:val="center"/>
              <w:rPr>
                <w:b/>
              </w:rPr>
            </w:pPr>
            <w:r w:rsidRPr="007F6B70">
              <w:rPr>
                <w:spacing w:val="-11"/>
              </w:rPr>
              <w:t>.</w:t>
            </w:r>
          </w:p>
        </w:tc>
        <w:tc>
          <w:tcPr>
            <w:tcW w:w="2393" w:type="dxa"/>
          </w:tcPr>
          <w:p w:rsidR="004C29C9" w:rsidRPr="007F6B70" w:rsidRDefault="004C29C9" w:rsidP="006D004D">
            <w:pPr>
              <w:pStyle w:val="1"/>
              <w:ind w:left="0"/>
              <w:jc w:val="center"/>
            </w:pPr>
            <w:r w:rsidRPr="007F6B70">
              <w:t>17</w:t>
            </w:r>
          </w:p>
        </w:tc>
        <w:tc>
          <w:tcPr>
            <w:tcW w:w="1714" w:type="dxa"/>
          </w:tcPr>
          <w:p w:rsidR="004C29C9" w:rsidRPr="007F6B70" w:rsidRDefault="004C29C9" w:rsidP="006D004D">
            <w:pPr>
              <w:pStyle w:val="1"/>
              <w:ind w:left="0"/>
              <w:jc w:val="center"/>
            </w:pPr>
            <w:r w:rsidRPr="007F6B70">
              <w:t>2</w:t>
            </w:r>
          </w:p>
        </w:tc>
        <w:tc>
          <w:tcPr>
            <w:tcW w:w="1856" w:type="dxa"/>
          </w:tcPr>
          <w:p w:rsidR="004C29C9" w:rsidRPr="007F6B70" w:rsidRDefault="004C29C9" w:rsidP="006D004D">
            <w:pPr>
              <w:pStyle w:val="1"/>
              <w:ind w:left="0"/>
              <w:jc w:val="center"/>
            </w:pPr>
            <w:r w:rsidRPr="007F6B70">
              <w:t>-</w:t>
            </w:r>
          </w:p>
        </w:tc>
        <w:tc>
          <w:tcPr>
            <w:tcW w:w="1834" w:type="dxa"/>
          </w:tcPr>
          <w:p w:rsidR="004C29C9" w:rsidRPr="007F6B70" w:rsidRDefault="004C29C9" w:rsidP="006D004D">
            <w:pPr>
              <w:pStyle w:val="1"/>
              <w:ind w:left="0"/>
              <w:jc w:val="center"/>
            </w:pPr>
            <w:r w:rsidRPr="007F6B70">
              <w:t>-</w:t>
            </w:r>
          </w:p>
        </w:tc>
      </w:tr>
      <w:tr w:rsidR="004C29C9" w:rsidRPr="007F6B70" w:rsidTr="006D004D">
        <w:trPr>
          <w:trHeight w:val="370"/>
        </w:trPr>
        <w:tc>
          <w:tcPr>
            <w:tcW w:w="648" w:type="dxa"/>
          </w:tcPr>
          <w:p w:rsidR="004C29C9" w:rsidRPr="007F6B70" w:rsidRDefault="004C29C9" w:rsidP="006D004D">
            <w:pPr>
              <w:pStyle w:val="1"/>
              <w:ind w:left="0"/>
              <w:jc w:val="center"/>
              <w:rPr>
                <w:b/>
              </w:rPr>
            </w:pPr>
          </w:p>
        </w:tc>
        <w:tc>
          <w:tcPr>
            <w:tcW w:w="4137" w:type="dxa"/>
          </w:tcPr>
          <w:p w:rsidR="004C29C9" w:rsidRPr="00FE1224" w:rsidRDefault="004C29C9" w:rsidP="006D004D">
            <w:pPr>
              <w:rPr>
                <w:b/>
              </w:rPr>
            </w:pPr>
            <w:r w:rsidRPr="00FE1224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4C29C9" w:rsidRPr="007F6B70" w:rsidRDefault="004C29C9" w:rsidP="006D004D">
            <w:pPr>
              <w:pStyle w:val="1"/>
              <w:ind w:left="0"/>
              <w:jc w:val="center"/>
            </w:pPr>
            <w:r w:rsidRPr="007F6B70">
              <w:t>34</w:t>
            </w:r>
          </w:p>
        </w:tc>
        <w:tc>
          <w:tcPr>
            <w:tcW w:w="1714" w:type="dxa"/>
          </w:tcPr>
          <w:p w:rsidR="004C29C9" w:rsidRPr="007F6B70" w:rsidRDefault="004C29C9" w:rsidP="006D004D">
            <w:pPr>
              <w:pStyle w:val="1"/>
              <w:ind w:left="0"/>
              <w:jc w:val="center"/>
            </w:pPr>
            <w:r w:rsidRPr="007F6B70">
              <w:t>5</w:t>
            </w:r>
          </w:p>
        </w:tc>
        <w:tc>
          <w:tcPr>
            <w:tcW w:w="1856" w:type="dxa"/>
          </w:tcPr>
          <w:p w:rsidR="004C29C9" w:rsidRPr="007F6B70" w:rsidRDefault="004C29C9" w:rsidP="006D004D">
            <w:pPr>
              <w:pStyle w:val="1"/>
              <w:ind w:left="0"/>
              <w:jc w:val="center"/>
            </w:pPr>
            <w:r w:rsidRPr="007F6B70">
              <w:t>-</w:t>
            </w:r>
          </w:p>
        </w:tc>
        <w:tc>
          <w:tcPr>
            <w:tcW w:w="1834" w:type="dxa"/>
          </w:tcPr>
          <w:p w:rsidR="004C29C9" w:rsidRPr="007F6B70" w:rsidRDefault="004C29C9" w:rsidP="006D004D">
            <w:pPr>
              <w:pStyle w:val="1"/>
              <w:ind w:left="0"/>
              <w:jc w:val="center"/>
            </w:pPr>
            <w:r w:rsidRPr="007F6B70">
              <w:t>-</w:t>
            </w:r>
          </w:p>
        </w:tc>
      </w:tr>
    </w:tbl>
    <w:p w:rsidR="004C29C9" w:rsidRPr="007F6B70" w:rsidRDefault="004C29C9" w:rsidP="004C29C9">
      <w:pPr>
        <w:ind w:firstLine="900"/>
      </w:pPr>
    </w:p>
    <w:p w:rsidR="004C29C9" w:rsidRPr="007F6B70" w:rsidRDefault="004C29C9" w:rsidP="004C29C9">
      <w:pPr>
        <w:pStyle w:val="a6"/>
        <w:numPr>
          <w:ilvl w:val="0"/>
          <w:numId w:val="4"/>
        </w:numPr>
        <w:jc w:val="center"/>
        <w:rPr>
          <w:b/>
        </w:rPr>
      </w:pPr>
      <w:r w:rsidRPr="007F6B70">
        <w:rPr>
          <w:b/>
        </w:rPr>
        <w:t>СОДЕРЖАНИЕ УЧЕБНОГО ПРЕДМЕТА</w:t>
      </w:r>
    </w:p>
    <w:p w:rsidR="004C29C9" w:rsidRPr="007F6B70" w:rsidRDefault="004C29C9" w:rsidP="004C29C9">
      <w:pPr>
        <w:pStyle w:val="a6"/>
        <w:ind w:left="0"/>
        <w:jc w:val="both"/>
        <w:textAlignment w:val="baseline"/>
        <w:rPr>
          <w:b/>
        </w:rPr>
      </w:pPr>
      <w:r w:rsidRPr="007F6B70">
        <w:rPr>
          <w:b/>
        </w:rPr>
        <w:t>Введение (1 час)</w:t>
      </w:r>
    </w:p>
    <w:p w:rsidR="004C29C9" w:rsidRPr="007F6B70" w:rsidRDefault="004C29C9" w:rsidP="004C29C9">
      <w:pPr>
        <w:pStyle w:val="a6"/>
        <w:ind w:left="0"/>
        <w:jc w:val="both"/>
        <w:textAlignment w:val="baseline"/>
      </w:pPr>
      <w:r w:rsidRPr="007F6B70">
        <w:t>Гуманизм как принцип отношения к окружающей действительности и поведения человека. Гуманный человек и гуманное общество.</w:t>
      </w:r>
    </w:p>
    <w:p w:rsidR="004C29C9" w:rsidRPr="007F6B70" w:rsidRDefault="004C29C9" w:rsidP="004C29C9">
      <w:pPr>
        <w:pStyle w:val="a6"/>
        <w:ind w:left="0"/>
        <w:jc w:val="both"/>
        <w:textAlignment w:val="baseline"/>
        <w:rPr>
          <w:b/>
        </w:rPr>
      </w:pPr>
      <w:r w:rsidRPr="007F6B70">
        <w:rPr>
          <w:b/>
        </w:rPr>
        <w:lastRenderedPageBreak/>
        <w:t>Тема 1. Личность и общество (3 часа)</w:t>
      </w:r>
    </w:p>
    <w:p w:rsidR="004C29C9" w:rsidRPr="007F6B70" w:rsidRDefault="004C29C9" w:rsidP="004C29C9">
      <w:pPr>
        <w:pStyle w:val="a6"/>
        <w:ind w:left="0"/>
        <w:jc w:val="both"/>
        <w:textAlignment w:val="baseline"/>
      </w:pPr>
      <w:proofErr w:type="gramStart"/>
      <w:r w:rsidRPr="007F6B70">
        <w:t>Природное</w:t>
      </w:r>
      <w:proofErr w:type="gramEnd"/>
      <w:r w:rsidRPr="007F6B70">
        <w:t xml:space="preserve">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 Потребности человека: материальные и духовные, подлинные и мнимые. Интересы человека; их знание и учёт – условие гуманного отношения к людям. Возможности человека: физические и интеллектуальные, скрытые и реализованные. Выдающиеся достижения людей в различных областях деятельности. Необходимость и способы познания своих возможностей. Способности человека: ординарные и выдающиеся. Талант, гениальность – степень развития способностей. Сила воли, ее значение и воспитание. Характер – устойчивые индивидуальные особенности человека, сплав врожденного и общественного. Формирование характера, воспитание и самовоспитание. Мораль и гуманизм. Основополагающие нормы морали, «золотое правило нравственности». Ценности и идеалы человека. Человек и культура. Культура подлинная и мнимая. Культура потребления и культура творчества. Приобщение к национальной и мировой культуре – необходимое условие человеческого существования. Духовность и </w:t>
      </w:r>
      <w:proofErr w:type="spellStart"/>
      <w:r w:rsidRPr="007F6B70">
        <w:t>бездуховность</w:t>
      </w:r>
      <w:proofErr w:type="spellEnd"/>
      <w:r w:rsidRPr="007F6B70">
        <w:t>. Человек, личность, индивидуальность. Вечное стремление человека к поиску ответов на вопросы: Кто я? Зачем я? Что будет после меня? Жизнь и смерть. Смысл жизни.</w:t>
      </w:r>
    </w:p>
    <w:p w:rsidR="004C29C9" w:rsidRPr="007F6B70" w:rsidRDefault="004C29C9" w:rsidP="004C29C9">
      <w:pPr>
        <w:pStyle w:val="a6"/>
        <w:ind w:left="0"/>
        <w:jc w:val="both"/>
        <w:textAlignment w:val="baseline"/>
        <w:rPr>
          <w:b/>
        </w:rPr>
      </w:pPr>
      <w:r w:rsidRPr="007F6B70">
        <w:rPr>
          <w:b/>
        </w:rPr>
        <w:t>Тема 2. Сфера духовной культуры (8 часов)</w:t>
      </w:r>
    </w:p>
    <w:p w:rsidR="004C29C9" w:rsidRPr="007F6B70" w:rsidRDefault="004C29C9" w:rsidP="004C29C9">
      <w:pPr>
        <w:pStyle w:val="a6"/>
        <w:ind w:left="0"/>
        <w:jc w:val="both"/>
        <w:textAlignment w:val="baseline"/>
      </w:pPr>
      <w:r w:rsidRPr="007F6B70">
        <w:t>Общая характеристика 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 Групповые нормы и санкции. Коллектив подлинный и мнимый. Коллективизм, индивидуализм, конформизм. Свобода личности и коллектив. Товарищество и дружба как межличностные отношения. Юношеский идеал друга. Несовместимость дружбы с эгоизмом, себялюбием и своекорыстием. Любовь – сложнейшее человеческое чувство. Любовь и другие чувства – интерес, влюбленность. Особенности юношеской любви. Необходимость бережного отношения к дружбе и любви. Межличностные отношения в семье. Семейные роли. Психологический климат семьи. Семейный долг, семейная забота. Семья как источник счастья человека. Этикет, его роль в общении между людьми. Вежливость, такт, приличие, деликатность в поведении людей. Значение самовоспитания в формировании культуры общения и поведения. Юность – пора активного социального взросления. Расширение сферы межличностных отношений в юности. Мечты и жизненные планы. Проблема самореализации. Решение вопросов: кем быть? Каким быть?</w:t>
      </w:r>
    </w:p>
    <w:p w:rsidR="004C29C9" w:rsidRPr="007F6B70" w:rsidRDefault="004C29C9" w:rsidP="004C29C9">
      <w:pPr>
        <w:pStyle w:val="a6"/>
        <w:ind w:left="0"/>
        <w:jc w:val="both"/>
        <w:textAlignment w:val="baseline"/>
        <w:rPr>
          <w:b/>
        </w:rPr>
      </w:pPr>
      <w:r w:rsidRPr="007F6B70">
        <w:rPr>
          <w:b/>
        </w:rPr>
        <w:t>Тема 3. Социальная сфера (5 часов)</w:t>
      </w:r>
    </w:p>
    <w:p w:rsidR="004C29C9" w:rsidRPr="007F6B70" w:rsidRDefault="004C29C9" w:rsidP="004C29C9">
      <w:pPr>
        <w:pStyle w:val="a6"/>
        <w:ind w:left="0"/>
        <w:jc w:val="both"/>
        <w:textAlignment w:val="baseline"/>
      </w:pPr>
      <w:r w:rsidRPr="007F6B70">
        <w:t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 Что такое малая группа. Многообразие малых групп. Самочувствие человека в малой группе. Групповой эгоизм. Роли человека в группе. Лидеры и аутсайдеры. Групповые нормы и санкции. Коллектив подлинный и мнимый. Коллективизм, индивидуализм, конформизм. Свобода личности и коллектив. Товарищество и дружба как межличностные отношения.</w:t>
      </w:r>
    </w:p>
    <w:p w:rsidR="004C29C9" w:rsidRPr="007F6B70" w:rsidRDefault="004C29C9" w:rsidP="004C29C9">
      <w:pPr>
        <w:pStyle w:val="a6"/>
        <w:ind w:left="0"/>
        <w:jc w:val="both"/>
        <w:textAlignment w:val="baseline"/>
        <w:rPr>
          <w:b/>
        </w:rPr>
      </w:pPr>
      <w:r w:rsidRPr="007F6B70">
        <w:rPr>
          <w:b/>
        </w:rPr>
        <w:t>Тема 4. Экономика (17 часов)</w:t>
      </w:r>
    </w:p>
    <w:p w:rsidR="004C29C9" w:rsidRDefault="004C29C9" w:rsidP="004C29C9">
      <w:pPr>
        <w:pStyle w:val="a6"/>
        <w:ind w:left="0"/>
        <w:jc w:val="both"/>
        <w:textAlignment w:val="baseline"/>
      </w:pPr>
      <w:r w:rsidRPr="007F6B70">
        <w:t>Экономика и ее роль в жизни общества. Общественные потребности. Ограниченность ресурсов. Факторы производства. Рыночная экономика. Деньги. Конкуренция. Спрос и предложение. Предприятие. Роль государства в эконом</w:t>
      </w:r>
      <w:r>
        <w:t>ике. Потребление. Собственность.</w:t>
      </w:r>
    </w:p>
    <w:p w:rsidR="004C29C9" w:rsidRPr="007F6B70" w:rsidRDefault="004C29C9" w:rsidP="004C29C9">
      <w:pPr>
        <w:pStyle w:val="a6"/>
        <w:ind w:left="0"/>
        <w:jc w:val="both"/>
        <w:textAlignment w:val="baseline"/>
      </w:pPr>
    </w:p>
    <w:p w:rsidR="004C29C9" w:rsidRPr="007F6B70" w:rsidRDefault="004C29C9" w:rsidP="004C29C9">
      <w:pPr>
        <w:pStyle w:val="1"/>
        <w:numPr>
          <w:ilvl w:val="0"/>
          <w:numId w:val="4"/>
        </w:numPr>
        <w:jc w:val="center"/>
        <w:rPr>
          <w:b/>
        </w:rPr>
      </w:pPr>
      <w:r w:rsidRPr="007F6B70">
        <w:rPr>
          <w:b/>
        </w:rPr>
        <w:t>ТРЕБОВАНИЯ К УРОВНЮ ПОДГОТОВКИ УЧАЩИХСЯ</w:t>
      </w:r>
    </w:p>
    <w:p w:rsidR="004C29C9" w:rsidRPr="007F6B70" w:rsidRDefault="004C29C9" w:rsidP="004C29C9">
      <w:pPr>
        <w:pStyle w:val="30"/>
        <w:shd w:val="clear" w:color="auto" w:fill="auto"/>
        <w:spacing w:before="0" w:line="240" w:lineRule="auto"/>
        <w:jc w:val="both"/>
        <w:rPr>
          <w:i w:val="0"/>
          <w:sz w:val="24"/>
          <w:szCs w:val="24"/>
        </w:rPr>
      </w:pPr>
      <w:r w:rsidRPr="007F6B70">
        <w:rPr>
          <w:i w:val="0"/>
          <w:sz w:val="24"/>
          <w:szCs w:val="24"/>
        </w:rPr>
        <w:t xml:space="preserve">В результате изучения обществознания  ученик должен </w:t>
      </w:r>
    </w:p>
    <w:p w:rsidR="004C29C9" w:rsidRPr="007F6B70" w:rsidRDefault="004C29C9" w:rsidP="004C29C9">
      <w:pPr>
        <w:pStyle w:val="30"/>
        <w:shd w:val="clear" w:color="auto" w:fill="auto"/>
        <w:spacing w:before="0" w:line="240" w:lineRule="auto"/>
        <w:jc w:val="both"/>
        <w:rPr>
          <w:i w:val="0"/>
          <w:sz w:val="24"/>
          <w:szCs w:val="24"/>
        </w:rPr>
      </w:pPr>
      <w:r w:rsidRPr="007F6B70">
        <w:rPr>
          <w:rStyle w:val="31"/>
        </w:rPr>
        <w:lastRenderedPageBreak/>
        <w:t>знать/понимать:</w:t>
      </w:r>
    </w:p>
    <w:p w:rsidR="004C29C9" w:rsidRPr="007F6B70" w:rsidRDefault="004C29C9" w:rsidP="004C29C9">
      <w:pPr>
        <w:pStyle w:val="4"/>
        <w:numPr>
          <w:ilvl w:val="0"/>
          <w:numId w:val="1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7F6B70">
        <w:rPr>
          <w:rStyle w:val="0pt"/>
        </w:rPr>
        <w:t>социальные свойства человека, его взаимодействие с другими людьми;</w:t>
      </w:r>
    </w:p>
    <w:p w:rsidR="004C29C9" w:rsidRPr="007F6B70" w:rsidRDefault="004C29C9" w:rsidP="004C29C9">
      <w:pPr>
        <w:pStyle w:val="4"/>
        <w:numPr>
          <w:ilvl w:val="0"/>
          <w:numId w:val="1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7F6B70">
        <w:rPr>
          <w:rStyle w:val="0pt"/>
        </w:rPr>
        <w:t>сущность общества как формы совместной деятельности людей;</w:t>
      </w:r>
    </w:p>
    <w:p w:rsidR="004C29C9" w:rsidRPr="007F6B70" w:rsidRDefault="004C29C9" w:rsidP="004C29C9">
      <w:pPr>
        <w:pStyle w:val="4"/>
        <w:numPr>
          <w:ilvl w:val="0"/>
          <w:numId w:val="1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7F6B70">
        <w:rPr>
          <w:rStyle w:val="0pt"/>
        </w:rPr>
        <w:t>характерные черты и признаки основных сфер жизни общества;</w:t>
      </w:r>
    </w:p>
    <w:p w:rsidR="004C29C9" w:rsidRPr="00207FC7" w:rsidRDefault="004C29C9" w:rsidP="004C29C9">
      <w:pPr>
        <w:pStyle w:val="4"/>
        <w:numPr>
          <w:ilvl w:val="0"/>
          <w:numId w:val="1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7F6B70">
        <w:rPr>
          <w:rStyle w:val="0pt"/>
        </w:rPr>
        <w:t>содержание и значение социальных норм, ре</w:t>
      </w:r>
      <w:r>
        <w:rPr>
          <w:rStyle w:val="0pt"/>
        </w:rPr>
        <w:t>гулирующих общественные отно</w:t>
      </w:r>
      <w:r w:rsidRPr="007F6B70">
        <w:rPr>
          <w:rStyle w:val="0pt"/>
        </w:rPr>
        <w:t xml:space="preserve">шения. </w:t>
      </w:r>
    </w:p>
    <w:p w:rsidR="004C29C9" w:rsidRPr="007F6B70" w:rsidRDefault="004C29C9" w:rsidP="004C29C9">
      <w:pPr>
        <w:pStyle w:val="4"/>
        <w:numPr>
          <w:ilvl w:val="0"/>
          <w:numId w:val="2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7F6B70">
        <w:rPr>
          <w:rStyle w:val="a5"/>
        </w:rPr>
        <w:t>описывать</w:t>
      </w:r>
      <w:r w:rsidRPr="007F6B70">
        <w:rPr>
          <w:rStyle w:val="0pt"/>
        </w:rPr>
        <w:t xml:space="preserve">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4C29C9" w:rsidRPr="007F6B70" w:rsidRDefault="004C29C9" w:rsidP="004C29C9">
      <w:pPr>
        <w:pStyle w:val="4"/>
        <w:numPr>
          <w:ilvl w:val="0"/>
          <w:numId w:val="2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7F6B70">
        <w:rPr>
          <w:rStyle w:val="a5"/>
        </w:rPr>
        <w:t>сравнивать</w:t>
      </w:r>
      <w:r w:rsidRPr="007F6B70">
        <w:rPr>
          <w:rStyle w:val="0pt"/>
        </w:rPr>
        <w:t xml:space="preserve"> социальные объекты, суждения об обществе и человеке, выявлять их общие черты и различия;</w:t>
      </w:r>
    </w:p>
    <w:p w:rsidR="004C29C9" w:rsidRPr="007F6B70" w:rsidRDefault="004C29C9" w:rsidP="004C29C9">
      <w:pPr>
        <w:pStyle w:val="4"/>
        <w:numPr>
          <w:ilvl w:val="0"/>
          <w:numId w:val="2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7F6B70">
        <w:rPr>
          <w:rStyle w:val="a5"/>
        </w:rPr>
        <w:t>объяснять</w:t>
      </w:r>
      <w:r w:rsidRPr="007F6B70">
        <w:rPr>
          <w:rStyle w:val="0pt"/>
        </w:rPr>
        <w:t xml:space="preserve">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4C29C9" w:rsidRPr="007F6B70" w:rsidRDefault="004C29C9" w:rsidP="004C29C9">
      <w:pPr>
        <w:pStyle w:val="4"/>
        <w:numPr>
          <w:ilvl w:val="0"/>
          <w:numId w:val="2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7F6B70">
        <w:rPr>
          <w:rStyle w:val="a5"/>
        </w:rPr>
        <w:t>приводить примеры</w:t>
      </w:r>
      <w:r w:rsidRPr="007F6B70">
        <w:rPr>
          <w:rStyle w:val="0pt"/>
        </w:rPr>
        <w:t xml:space="preserve"> социальных объектов определённого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4C29C9" w:rsidRPr="007F6B70" w:rsidRDefault="004C29C9" w:rsidP="004C29C9">
      <w:pPr>
        <w:pStyle w:val="4"/>
        <w:numPr>
          <w:ilvl w:val="0"/>
          <w:numId w:val="2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7F6B70">
        <w:rPr>
          <w:rStyle w:val="a5"/>
        </w:rPr>
        <w:t>оценивать</w:t>
      </w:r>
      <w:r w:rsidRPr="007F6B70">
        <w:rPr>
          <w:rStyle w:val="0pt"/>
        </w:rPr>
        <w:t xml:space="preserve"> поведение людей с точки зрения социальных норм, экономической рациональности;</w:t>
      </w:r>
    </w:p>
    <w:p w:rsidR="004C29C9" w:rsidRPr="007F6B70" w:rsidRDefault="004C29C9" w:rsidP="004C29C9">
      <w:pPr>
        <w:pStyle w:val="4"/>
        <w:numPr>
          <w:ilvl w:val="0"/>
          <w:numId w:val="2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7F6B70">
        <w:rPr>
          <w:rStyle w:val="a5"/>
        </w:rPr>
        <w:t>решать</w:t>
      </w:r>
      <w:r w:rsidRPr="007F6B70">
        <w:rPr>
          <w:rStyle w:val="0pt"/>
        </w:rPr>
        <w:t xml:space="preserve">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4C29C9" w:rsidRPr="007F6B70" w:rsidRDefault="004C29C9" w:rsidP="004C29C9">
      <w:pPr>
        <w:pStyle w:val="4"/>
        <w:numPr>
          <w:ilvl w:val="0"/>
          <w:numId w:val="2"/>
        </w:numPr>
        <w:shd w:val="clear" w:color="auto" w:fill="auto"/>
        <w:spacing w:line="240" w:lineRule="auto"/>
        <w:ind w:left="0"/>
        <w:rPr>
          <w:sz w:val="24"/>
          <w:szCs w:val="24"/>
        </w:rPr>
      </w:pPr>
      <w:r w:rsidRPr="007F6B70">
        <w:rPr>
          <w:rStyle w:val="a5"/>
        </w:rPr>
        <w:t>осуществлять поиск</w:t>
      </w:r>
      <w:r w:rsidRPr="007F6B70">
        <w:rPr>
          <w:rStyle w:val="0pt"/>
        </w:rPr>
        <w:t xml:space="preserve"> социальной информации по заданной теме из различных её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4C29C9" w:rsidRPr="00C8393B" w:rsidRDefault="004C29C9" w:rsidP="004C29C9">
      <w:pPr>
        <w:pStyle w:val="4"/>
        <w:numPr>
          <w:ilvl w:val="0"/>
          <w:numId w:val="2"/>
        </w:numPr>
        <w:shd w:val="clear" w:color="auto" w:fill="auto"/>
        <w:spacing w:line="240" w:lineRule="auto"/>
        <w:ind w:left="0"/>
        <w:rPr>
          <w:rStyle w:val="0pt"/>
          <w:spacing w:val="0"/>
          <w:shd w:val="clear" w:color="auto" w:fill="auto"/>
        </w:rPr>
      </w:pPr>
      <w:r w:rsidRPr="007F6B70">
        <w:rPr>
          <w:rStyle w:val="a5"/>
        </w:rPr>
        <w:t>самостоятельно составлять</w:t>
      </w:r>
      <w:r w:rsidRPr="007F6B70">
        <w:rPr>
          <w:rStyle w:val="0pt"/>
        </w:rPr>
        <w:t xml:space="preserve"> простейшие виды правовых документов (заявления, доверенности и т. п.);</w:t>
      </w:r>
    </w:p>
    <w:p w:rsidR="004C29C9" w:rsidRPr="007F6B70" w:rsidRDefault="004C29C9" w:rsidP="004C29C9"/>
    <w:p w:rsidR="004C29C9" w:rsidRPr="007F6B70" w:rsidRDefault="004C29C9" w:rsidP="004C29C9">
      <w:pPr>
        <w:pStyle w:val="a6"/>
        <w:numPr>
          <w:ilvl w:val="0"/>
          <w:numId w:val="4"/>
        </w:numPr>
        <w:spacing w:line="360" w:lineRule="auto"/>
        <w:jc w:val="center"/>
        <w:rPr>
          <w:b/>
        </w:rPr>
      </w:pPr>
      <w:r w:rsidRPr="007F6B70">
        <w:rPr>
          <w:b/>
        </w:rPr>
        <w:t>КАЛЕНДАРНО –</w:t>
      </w:r>
      <w:r>
        <w:rPr>
          <w:b/>
        </w:rPr>
        <w:t xml:space="preserve"> </w:t>
      </w:r>
      <w:r w:rsidRPr="007F6B70">
        <w:rPr>
          <w:b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7"/>
        <w:gridCol w:w="1733"/>
        <w:gridCol w:w="850"/>
        <w:gridCol w:w="1985"/>
        <w:gridCol w:w="4961"/>
        <w:gridCol w:w="1418"/>
        <w:gridCol w:w="2126"/>
        <w:gridCol w:w="1559"/>
      </w:tblGrid>
      <w:tr w:rsidR="004C29C9" w:rsidRPr="007F6B70" w:rsidTr="006D004D">
        <w:tc>
          <w:tcPr>
            <w:tcW w:w="927" w:type="dxa"/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  <w:r w:rsidRPr="007F6B70">
              <w:rPr>
                <w:b/>
              </w:rPr>
              <w:t>№ урока</w:t>
            </w:r>
          </w:p>
        </w:tc>
        <w:tc>
          <w:tcPr>
            <w:tcW w:w="1733" w:type="dxa"/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  <w:r w:rsidRPr="007F6B70">
              <w:rPr>
                <w:b/>
              </w:rPr>
              <w:t>Тема раздела</w:t>
            </w:r>
          </w:p>
        </w:tc>
        <w:tc>
          <w:tcPr>
            <w:tcW w:w="850" w:type="dxa"/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  <w:r w:rsidRPr="007F6B70">
              <w:rPr>
                <w:b/>
              </w:rPr>
              <w:t>Количество часов</w:t>
            </w:r>
          </w:p>
        </w:tc>
        <w:tc>
          <w:tcPr>
            <w:tcW w:w="1985" w:type="dxa"/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  <w:r w:rsidRPr="007F6B70">
              <w:rPr>
                <w:b/>
              </w:rPr>
              <w:t>Тема урока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  <w:r w:rsidRPr="007F6B70">
              <w:rPr>
                <w:b/>
              </w:rPr>
              <w:t>Дата</w:t>
            </w:r>
          </w:p>
        </w:tc>
        <w:tc>
          <w:tcPr>
            <w:tcW w:w="2126" w:type="dxa"/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  <w:r w:rsidRPr="007F6B70">
              <w:rPr>
                <w:b/>
              </w:rPr>
              <w:t>Виды деятельности</w:t>
            </w:r>
          </w:p>
        </w:tc>
        <w:tc>
          <w:tcPr>
            <w:tcW w:w="1559" w:type="dxa"/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  <w:r w:rsidRPr="007F6B70">
              <w:rPr>
                <w:b/>
              </w:rPr>
              <w:t>Коррекция</w:t>
            </w:r>
          </w:p>
        </w:tc>
      </w:tr>
      <w:tr w:rsidR="004C29C9" w:rsidRPr="007F6B70" w:rsidTr="006D004D">
        <w:trPr>
          <w:trHeight w:val="1450"/>
        </w:trPr>
        <w:tc>
          <w:tcPr>
            <w:tcW w:w="927" w:type="dxa"/>
          </w:tcPr>
          <w:p w:rsidR="004C29C9" w:rsidRPr="007F6B70" w:rsidRDefault="004C29C9" w:rsidP="006D004D">
            <w:pPr>
              <w:jc w:val="center"/>
            </w:pPr>
            <w:r w:rsidRPr="007F6B70">
              <w:t>1</w:t>
            </w:r>
          </w:p>
        </w:tc>
        <w:tc>
          <w:tcPr>
            <w:tcW w:w="1733" w:type="dxa"/>
          </w:tcPr>
          <w:p w:rsidR="004C29C9" w:rsidRPr="007F6B70" w:rsidRDefault="004C29C9" w:rsidP="006D004D">
            <w:pPr>
              <w:jc w:val="center"/>
              <w:rPr>
                <w:b/>
              </w:rPr>
            </w:pPr>
            <w:r w:rsidRPr="007F6B70">
              <w:rPr>
                <w:b/>
              </w:rPr>
              <w:t xml:space="preserve">Раздел 1. </w:t>
            </w:r>
            <w:r w:rsidRPr="007F6B70">
              <w:t xml:space="preserve">Обществознание, </w:t>
            </w:r>
            <w:r w:rsidRPr="007F6B70">
              <w:rPr>
                <w:spacing w:val="-14"/>
              </w:rPr>
              <w:t xml:space="preserve">науки, изучающие </w:t>
            </w:r>
            <w:r w:rsidRPr="007F6B70">
              <w:t>общество.</w:t>
            </w:r>
          </w:p>
          <w:p w:rsidR="004C29C9" w:rsidRPr="007F6B70" w:rsidRDefault="004C29C9" w:rsidP="006D004D">
            <w:pPr>
              <w:jc w:val="center"/>
            </w:pPr>
          </w:p>
        </w:tc>
        <w:tc>
          <w:tcPr>
            <w:tcW w:w="850" w:type="dxa"/>
          </w:tcPr>
          <w:p w:rsidR="004C29C9" w:rsidRPr="007F6B70" w:rsidRDefault="004C29C9" w:rsidP="006D004D">
            <w:pPr>
              <w:jc w:val="center"/>
            </w:pPr>
            <w:r w:rsidRPr="007F6B70">
              <w:t>1</w:t>
            </w:r>
          </w:p>
        </w:tc>
        <w:tc>
          <w:tcPr>
            <w:tcW w:w="1985" w:type="dxa"/>
          </w:tcPr>
          <w:p w:rsidR="004C29C9" w:rsidRPr="007F6B70" w:rsidRDefault="004C29C9" w:rsidP="006D004D">
            <w:pPr>
              <w:jc w:val="center"/>
            </w:pPr>
            <w:r w:rsidRPr="007F6B70">
              <w:t>Введение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A1127A">
              <w:t>Цели, задачи изучения предмета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29C9" w:rsidRPr="003610A7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4C29C9" w:rsidRPr="007F6B70" w:rsidRDefault="004C29C9" w:rsidP="006D004D">
            <w:pPr>
              <w:rPr>
                <w:b/>
              </w:rPr>
            </w:pPr>
            <w:r w:rsidRPr="007F6B70">
              <w:t>Беседа</w:t>
            </w:r>
          </w:p>
        </w:tc>
        <w:tc>
          <w:tcPr>
            <w:tcW w:w="1559" w:type="dxa"/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c>
          <w:tcPr>
            <w:tcW w:w="927" w:type="dxa"/>
          </w:tcPr>
          <w:p w:rsidR="004C29C9" w:rsidRPr="007F6B70" w:rsidRDefault="004C29C9" w:rsidP="006D004D">
            <w:pPr>
              <w:jc w:val="center"/>
            </w:pPr>
            <w:r w:rsidRPr="007F6B70">
              <w:lastRenderedPageBreak/>
              <w:t>2</w:t>
            </w:r>
          </w:p>
        </w:tc>
        <w:tc>
          <w:tcPr>
            <w:tcW w:w="1733" w:type="dxa"/>
          </w:tcPr>
          <w:p w:rsidR="004C29C9" w:rsidRPr="007F6B70" w:rsidRDefault="004C29C9" w:rsidP="006D004D">
            <w:pPr>
              <w:jc w:val="center"/>
            </w:pPr>
            <w:r w:rsidRPr="007F6B70">
              <w:rPr>
                <w:b/>
              </w:rPr>
              <w:t xml:space="preserve">Раздел 2. </w:t>
            </w:r>
            <w:r w:rsidRPr="007F6B70">
              <w:t>Личность и общество.</w:t>
            </w:r>
          </w:p>
        </w:tc>
        <w:tc>
          <w:tcPr>
            <w:tcW w:w="850" w:type="dxa"/>
          </w:tcPr>
          <w:p w:rsidR="004C29C9" w:rsidRPr="007F6B70" w:rsidRDefault="004C29C9" w:rsidP="006D004D">
            <w:pPr>
              <w:jc w:val="center"/>
            </w:pPr>
            <w:r w:rsidRPr="007F6B70">
              <w:t>3</w:t>
            </w:r>
          </w:p>
        </w:tc>
        <w:tc>
          <w:tcPr>
            <w:tcW w:w="1985" w:type="dxa"/>
          </w:tcPr>
          <w:p w:rsidR="004C29C9" w:rsidRPr="007F6B70" w:rsidRDefault="004C29C9" w:rsidP="006D004D">
            <w:pPr>
              <w:jc w:val="center"/>
            </w:pPr>
            <w:r w:rsidRPr="007F6B70">
              <w:t>Быть личностью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>Признаки индивидуальности, человека, личности. Мировоззрение и жизненные ценности. Факторы, влияющие на выбор профессии. Этапы становления личности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29C9" w:rsidRPr="003610A7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4C29C9" w:rsidRPr="007F6B70" w:rsidRDefault="004C29C9" w:rsidP="006D004D">
            <w:pPr>
              <w:rPr>
                <w:b/>
              </w:rPr>
            </w:pPr>
            <w:r w:rsidRPr="007F6B70">
              <w:t>Устный опрос, составить словарь темы</w:t>
            </w:r>
          </w:p>
        </w:tc>
        <w:tc>
          <w:tcPr>
            <w:tcW w:w="1559" w:type="dxa"/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c>
          <w:tcPr>
            <w:tcW w:w="927" w:type="dxa"/>
          </w:tcPr>
          <w:p w:rsidR="004C29C9" w:rsidRPr="007F6B70" w:rsidRDefault="004C29C9" w:rsidP="006D004D">
            <w:pPr>
              <w:jc w:val="center"/>
            </w:pPr>
            <w:r w:rsidRPr="007F6B70">
              <w:t>3</w:t>
            </w:r>
          </w:p>
        </w:tc>
        <w:tc>
          <w:tcPr>
            <w:tcW w:w="1733" w:type="dxa"/>
          </w:tcPr>
          <w:p w:rsidR="004C29C9" w:rsidRPr="007F6B70" w:rsidRDefault="004C29C9" w:rsidP="006D004D">
            <w:pPr>
              <w:jc w:val="center"/>
            </w:pPr>
          </w:p>
        </w:tc>
        <w:tc>
          <w:tcPr>
            <w:tcW w:w="850" w:type="dxa"/>
          </w:tcPr>
          <w:p w:rsidR="004C29C9" w:rsidRPr="007F6B70" w:rsidRDefault="004C29C9" w:rsidP="006D004D">
            <w:pPr>
              <w:jc w:val="center"/>
            </w:pPr>
          </w:p>
        </w:tc>
        <w:tc>
          <w:tcPr>
            <w:tcW w:w="1985" w:type="dxa"/>
          </w:tcPr>
          <w:p w:rsidR="004C29C9" w:rsidRPr="007F6B70" w:rsidRDefault="004C29C9" w:rsidP="006D004D">
            <w:pPr>
              <w:jc w:val="center"/>
            </w:pPr>
            <w:r w:rsidRPr="007F6B70">
              <w:t>Общество, как форма жизнедеятельности людей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>Значение научного понятия «общество». Общественные отношения. Сферы жизнедеятельности людей: экономическая, политическая, социальная, духовная. Роль социальных норм в жизни человека.  Ступени развития общества.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29C9" w:rsidRPr="003610A7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4C29C9" w:rsidRPr="007F6B70" w:rsidRDefault="004C29C9" w:rsidP="006D004D">
            <w:pPr>
              <w:rPr>
                <w:b/>
              </w:rPr>
            </w:pPr>
            <w:r w:rsidRPr="007F6B70">
              <w:t>Опрос. Письменные задания</w:t>
            </w:r>
          </w:p>
        </w:tc>
        <w:tc>
          <w:tcPr>
            <w:tcW w:w="1559" w:type="dxa"/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c>
          <w:tcPr>
            <w:tcW w:w="927" w:type="dxa"/>
          </w:tcPr>
          <w:p w:rsidR="004C29C9" w:rsidRPr="007F6B70" w:rsidRDefault="004C29C9" w:rsidP="006D004D">
            <w:pPr>
              <w:jc w:val="center"/>
            </w:pPr>
            <w:r w:rsidRPr="007F6B70">
              <w:t>4</w:t>
            </w:r>
          </w:p>
        </w:tc>
        <w:tc>
          <w:tcPr>
            <w:tcW w:w="1733" w:type="dxa"/>
          </w:tcPr>
          <w:p w:rsidR="004C29C9" w:rsidRPr="007F6B70" w:rsidRDefault="004C29C9" w:rsidP="006D004D">
            <w:pPr>
              <w:jc w:val="center"/>
            </w:pPr>
          </w:p>
        </w:tc>
        <w:tc>
          <w:tcPr>
            <w:tcW w:w="850" w:type="dxa"/>
          </w:tcPr>
          <w:p w:rsidR="004C29C9" w:rsidRPr="007F6B70" w:rsidRDefault="004C29C9" w:rsidP="006D004D">
            <w:pPr>
              <w:jc w:val="center"/>
            </w:pPr>
          </w:p>
        </w:tc>
        <w:tc>
          <w:tcPr>
            <w:tcW w:w="1985" w:type="dxa"/>
          </w:tcPr>
          <w:p w:rsidR="004C29C9" w:rsidRPr="007F6B70" w:rsidRDefault="004C29C9" w:rsidP="006D004D">
            <w:pPr>
              <w:jc w:val="center"/>
            </w:pPr>
            <w:r w:rsidRPr="007F6B70">
              <w:t>Развитие общества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>Эволюционное развитие человечества.  Марксизм о роли социальных революций в жизни человечества. Закономе</w:t>
            </w:r>
            <w:r>
              <w:t xml:space="preserve">рности общественных изменений. </w:t>
            </w:r>
            <w:r w:rsidRPr="001C4ED0">
              <w:t>Противоречия и перспективы в развитии человечества в ХХ</w:t>
            </w:r>
            <w:proofErr w:type="gramStart"/>
            <w:r w:rsidRPr="001C4ED0">
              <w:rPr>
                <w:lang w:val="en-US"/>
              </w:rPr>
              <w:t>I</w:t>
            </w:r>
            <w:proofErr w:type="gramEnd"/>
            <w:r w:rsidRPr="001C4ED0">
              <w:t xml:space="preserve"> веке. Глобальные проблемы человечества.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29C9" w:rsidRPr="003610A7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4C29C9" w:rsidRPr="007F6B70" w:rsidRDefault="004C29C9" w:rsidP="006D004D">
            <w:pPr>
              <w:rPr>
                <w:b/>
              </w:rPr>
            </w:pPr>
            <w:r w:rsidRPr="007F6B70">
              <w:t>Опрос. Письменные задания</w:t>
            </w:r>
          </w:p>
        </w:tc>
        <w:tc>
          <w:tcPr>
            <w:tcW w:w="1559" w:type="dxa"/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c>
          <w:tcPr>
            <w:tcW w:w="927" w:type="dxa"/>
          </w:tcPr>
          <w:p w:rsidR="004C29C9" w:rsidRPr="007F6B70" w:rsidRDefault="004C29C9" w:rsidP="006D004D">
            <w:pPr>
              <w:jc w:val="center"/>
            </w:pPr>
            <w:r>
              <w:t>5</w:t>
            </w:r>
          </w:p>
        </w:tc>
        <w:tc>
          <w:tcPr>
            <w:tcW w:w="1733" w:type="dxa"/>
          </w:tcPr>
          <w:p w:rsidR="004C29C9" w:rsidRPr="007F6B70" w:rsidRDefault="004C29C9" w:rsidP="006D004D">
            <w:pPr>
              <w:jc w:val="center"/>
            </w:pPr>
          </w:p>
        </w:tc>
        <w:tc>
          <w:tcPr>
            <w:tcW w:w="850" w:type="dxa"/>
          </w:tcPr>
          <w:p w:rsidR="004C29C9" w:rsidRPr="007F6B70" w:rsidRDefault="004C29C9" w:rsidP="006D004D">
            <w:pPr>
              <w:jc w:val="center"/>
            </w:pPr>
          </w:p>
        </w:tc>
        <w:tc>
          <w:tcPr>
            <w:tcW w:w="1985" w:type="dxa"/>
          </w:tcPr>
          <w:p w:rsidR="004C29C9" w:rsidRPr="007F6B70" w:rsidRDefault="004C29C9" w:rsidP="006D004D">
            <w:pPr>
              <w:jc w:val="center"/>
            </w:pPr>
            <w:r>
              <w:t>Личность и общество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4C29C9" w:rsidRPr="001C4ED0" w:rsidRDefault="004C29C9" w:rsidP="006D004D">
            <w:r>
              <w:t xml:space="preserve">Понятия «человек» и «общество», </w:t>
            </w:r>
            <w:r w:rsidRPr="00BB341F">
              <w:t>«лич</w:t>
            </w:r>
            <w:r>
              <w:t>ность». Влияние современного об</w:t>
            </w:r>
            <w:r w:rsidRPr="00BB341F">
              <w:t>щес</w:t>
            </w:r>
            <w:r>
              <w:t>тва на индивида. Взаимосвязь ос</w:t>
            </w:r>
            <w:r w:rsidRPr="00BB341F">
              <w:t>новных сфер общественной жизни.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29C9" w:rsidRPr="003610A7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4C29C9" w:rsidRDefault="004C29C9" w:rsidP="006D004D">
            <w:r>
              <w:t xml:space="preserve">Опрос. </w:t>
            </w:r>
          </w:p>
          <w:p w:rsidR="004C29C9" w:rsidRPr="007F6B70" w:rsidRDefault="004C29C9" w:rsidP="006D004D">
            <w:r>
              <w:t>Письменные задания.</w:t>
            </w:r>
          </w:p>
        </w:tc>
        <w:tc>
          <w:tcPr>
            <w:tcW w:w="1559" w:type="dxa"/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c>
          <w:tcPr>
            <w:tcW w:w="927" w:type="dxa"/>
          </w:tcPr>
          <w:p w:rsidR="004C29C9" w:rsidRDefault="004C29C9" w:rsidP="006D004D">
            <w:pPr>
              <w:jc w:val="center"/>
            </w:pPr>
            <w:r>
              <w:t>6</w:t>
            </w:r>
          </w:p>
        </w:tc>
        <w:tc>
          <w:tcPr>
            <w:tcW w:w="1733" w:type="dxa"/>
          </w:tcPr>
          <w:p w:rsidR="004C29C9" w:rsidRPr="007F6B70" w:rsidRDefault="004C29C9" w:rsidP="006D004D">
            <w:pPr>
              <w:jc w:val="center"/>
            </w:pPr>
          </w:p>
        </w:tc>
        <w:tc>
          <w:tcPr>
            <w:tcW w:w="850" w:type="dxa"/>
          </w:tcPr>
          <w:p w:rsidR="004C29C9" w:rsidRPr="007F6B70" w:rsidRDefault="004C29C9" w:rsidP="006D004D">
            <w:pPr>
              <w:jc w:val="center"/>
            </w:pPr>
          </w:p>
        </w:tc>
        <w:tc>
          <w:tcPr>
            <w:tcW w:w="1985" w:type="dxa"/>
          </w:tcPr>
          <w:p w:rsidR="004C29C9" w:rsidRDefault="004C29C9" w:rsidP="006D004D">
            <w:pPr>
              <w:jc w:val="center"/>
            </w:pPr>
            <w:r>
              <w:t>Контрольная работа по теме «Личность и общество»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4C29C9" w:rsidRDefault="004C29C9" w:rsidP="006D004D"/>
        </w:tc>
        <w:tc>
          <w:tcPr>
            <w:tcW w:w="1418" w:type="dxa"/>
            <w:tcBorders>
              <w:left w:val="single" w:sz="4" w:space="0" w:color="auto"/>
            </w:tcBorders>
          </w:tcPr>
          <w:p w:rsidR="004C29C9" w:rsidRPr="003610A7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4C29C9" w:rsidRDefault="004C29C9" w:rsidP="006D004D">
            <w:r>
              <w:t>Письменные задания</w:t>
            </w:r>
          </w:p>
        </w:tc>
        <w:tc>
          <w:tcPr>
            <w:tcW w:w="1559" w:type="dxa"/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c>
          <w:tcPr>
            <w:tcW w:w="927" w:type="dxa"/>
          </w:tcPr>
          <w:p w:rsidR="004C29C9" w:rsidRPr="007F6B70" w:rsidRDefault="004C29C9" w:rsidP="006D004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33" w:type="dxa"/>
          </w:tcPr>
          <w:p w:rsidR="004C29C9" w:rsidRPr="007F6B70" w:rsidRDefault="004C29C9" w:rsidP="006D004D">
            <w:pPr>
              <w:jc w:val="center"/>
              <w:rPr>
                <w:b/>
              </w:rPr>
            </w:pPr>
            <w:r w:rsidRPr="007F6B70">
              <w:rPr>
                <w:b/>
              </w:rPr>
              <w:t xml:space="preserve">Раздел 3. </w:t>
            </w:r>
            <w:r w:rsidRPr="007F6B70">
              <w:t>Сфера духовной жизни</w:t>
            </w:r>
          </w:p>
        </w:tc>
        <w:tc>
          <w:tcPr>
            <w:tcW w:w="850" w:type="dxa"/>
          </w:tcPr>
          <w:p w:rsidR="004C29C9" w:rsidRPr="007F6B70" w:rsidRDefault="004C29C9" w:rsidP="006D004D">
            <w:pPr>
              <w:jc w:val="center"/>
              <w:rPr>
                <w:b/>
              </w:rPr>
            </w:pPr>
            <w:r w:rsidRPr="007F6B70">
              <w:rPr>
                <w:b/>
              </w:rPr>
              <w:t>8</w:t>
            </w:r>
          </w:p>
        </w:tc>
        <w:tc>
          <w:tcPr>
            <w:tcW w:w="1985" w:type="dxa"/>
          </w:tcPr>
          <w:p w:rsidR="004C29C9" w:rsidRPr="007F6B70" w:rsidRDefault="004C29C9" w:rsidP="006D004D">
            <w:pPr>
              <w:jc w:val="center"/>
            </w:pPr>
            <w:r w:rsidRPr="007F6B70">
              <w:t>Сфера духовной жизни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 xml:space="preserve">Понятие «культура» как достижение человека в преобразовании мира.  Отличительные черты духовной </w:t>
            </w:r>
            <w:r>
              <w:t xml:space="preserve">сферы от других сфер общества. Культура личности и общества. </w:t>
            </w:r>
            <w:r w:rsidRPr="001C4ED0">
              <w:t>Развитие культуры в современной России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29C9" w:rsidRPr="003610A7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</w:tcPr>
          <w:p w:rsidR="004C29C9" w:rsidRPr="007F6B70" w:rsidRDefault="004C29C9" w:rsidP="006D004D">
            <w:pPr>
              <w:pStyle w:val="ParagraphStyle"/>
              <w:rPr>
                <w:rFonts w:ascii="Times New Roman" w:hAnsi="Times New Roman" w:cs="Times New Roman"/>
              </w:rPr>
            </w:pPr>
            <w:r w:rsidRPr="007F6B70">
              <w:rPr>
                <w:rFonts w:ascii="Times New Roman" w:hAnsi="Times New Roman" w:cs="Times New Roman"/>
              </w:rPr>
              <w:t>Опрос. Письменные задания.</w:t>
            </w:r>
          </w:p>
          <w:p w:rsidR="004C29C9" w:rsidRPr="007F6B70" w:rsidRDefault="004C29C9" w:rsidP="006D004D">
            <w:pPr>
              <w:rPr>
                <w:b/>
              </w:rPr>
            </w:pPr>
          </w:p>
        </w:tc>
        <w:tc>
          <w:tcPr>
            <w:tcW w:w="1559" w:type="dxa"/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c>
          <w:tcPr>
            <w:tcW w:w="927" w:type="dxa"/>
          </w:tcPr>
          <w:p w:rsidR="004C29C9" w:rsidRPr="003610A7" w:rsidRDefault="004C29C9" w:rsidP="006D004D">
            <w:pPr>
              <w:jc w:val="center"/>
            </w:pPr>
            <w:r>
              <w:t>8</w:t>
            </w:r>
          </w:p>
        </w:tc>
        <w:tc>
          <w:tcPr>
            <w:tcW w:w="1733" w:type="dxa"/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4C29C9" w:rsidRPr="007F6B70" w:rsidRDefault="004C29C9" w:rsidP="006D004D">
            <w:pPr>
              <w:jc w:val="center"/>
            </w:pPr>
            <w:r w:rsidRPr="007F6B70">
              <w:t>Мораль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 xml:space="preserve">Что такое мораль, зачем  она нужна людям. Признаки морали. Мораль - общечеловеческая ценность. Взаимосвязь патриотизма и гражданственности. Добро и </w:t>
            </w:r>
            <w:r w:rsidRPr="001C4ED0">
              <w:lastRenderedPageBreak/>
              <w:t xml:space="preserve">зло.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C29C9" w:rsidRPr="003610A7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29C9" w:rsidRPr="007F6B70" w:rsidRDefault="004C29C9" w:rsidP="004C29C9">
            <w:pPr>
              <w:pStyle w:val="ParagraphStyle"/>
              <w:rPr>
                <w:b/>
              </w:rPr>
            </w:pPr>
            <w:r w:rsidRPr="007F6B70">
              <w:rPr>
                <w:rFonts w:ascii="Times New Roman" w:hAnsi="Times New Roman" w:cs="Times New Roman"/>
              </w:rPr>
              <w:t xml:space="preserve">Опрос. </w:t>
            </w:r>
            <w:r w:rsidRPr="004C29C9"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537"/>
        </w:trPr>
        <w:tc>
          <w:tcPr>
            <w:tcW w:w="927" w:type="dxa"/>
            <w:tcBorders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>Долг и совесть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>Что такое долг. Объективные обязанности. Научный подход к сущности понятия «долг».  Что такое моральный долг. Кто контролирует и оценивает исполнение долга. Что такое совесть и ее роль в жизни человека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4C29C9" w:rsidRPr="003610A7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C29C9" w:rsidRPr="007F6B70" w:rsidRDefault="004C29C9" w:rsidP="006D004D">
            <w:pPr>
              <w:pStyle w:val="ParagraphStyle"/>
              <w:rPr>
                <w:rFonts w:ascii="Times New Roman" w:hAnsi="Times New Roman" w:cs="Times New Roman"/>
              </w:rPr>
            </w:pPr>
            <w:r w:rsidRPr="007F6B70">
              <w:rPr>
                <w:rFonts w:ascii="Times New Roman" w:hAnsi="Times New Roman" w:cs="Times New Roman"/>
              </w:rPr>
              <w:t xml:space="preserve">Опрос. Письменные задания. </w:t>
            </w:r>
          </w:p>
          <w:p w:rsidR="004C29C9" w:rsidRPr="007F6B70" w:rsidRDefault="004C29C9" w:rsidP="006D004D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521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3610A7" w:rsidRDefault="004C29C9" w:rsidP="006D004D">
            <w:pPr>
              <w:jc w:val="center"/>
            </w:pPr>
            <w:r>
              <w:t>10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>Моральный выбор – это ответственность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>Выбор поведения человека и животного. Свобода выбора. Что такое моральный выбор. Взаимосв</w:t>
            </w:r>
            <w:r>
              <w:t xml:space="preserve">язь свободы и ответственности. </w:t>
            </w:r>
            <w:r w:rsidRPr="001C4ED0">
              <w:t>Гарантии выполнения моральных норм.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7F6B70">
              <w:t>Фронтальная беседа. Проблемные задания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3610A7" w:rsidRDefault="004C29C9" w:rsidP="006D004D">
            <w:r>
              <w:t>11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>Образование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>Что такое образование. Возрастание значимости образования  в информационном обществе. Связь конкурентоспособности страны и образования. Основные элементы образовательной системы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3610A7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pStyle w:val="ParagraphStyle"/>
              <w:rPr>
                <w:rFonts w:ascii="Times New Roman" w:hAnsi="Times New Roman" w:cs="Times New Roman"/>
              </w:rPr>
            </w:pPr>
            <w:r w:rsidRPr="007F6B70">
              <w:rPr>
                <w:rFonts w:ascii="Times New Roman" w:hAnsi="Times New Roman" w:cs="Times New Roman"/>
              </w:rPr>
              <w:t>Опрос. Работа с документами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3610A7" w:rsidRDefault="004C29C9" w:rsidP="006D004D">
            <w:pPr>
              <w:jc w:val="center"/>
            </w:pPr>
            <w:r>
              <w:t>12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>Наука в современном обществе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>Наука как особая система знаний. Отличительные черты науки как системы государственных и общественных организаций, вырабатывающих, хранящих  и распространяющих научные знания. Роль науки в современном обществе.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3610A7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7F6B70">
              <w:t>Опрос. Письменное задание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>Религия как одна из форм культуры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>Что такое религия. Характерные черты религиозной веры. Роль религии в жизни общества.  Основные виды религиозных организаций.  Сущность принципа свободы совести.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3610A7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7F6B70">
              <w:t>Опрос. Письменное задание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1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jc w:val="center"/>
            </w:pPr>
            <w:r>
              <w:t>14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 xml:space="preserve">Контрольная работа </w:t>
            </w:r>
          </w:p>
          <w:p w:rsidR="004C29C9" w:rsidRPr="007F6B70" w:rsidRDefault="004C29C9" w:rsidP="006D004D">
            <w:pPr>
              <w:jc w:val="center"/>
            </w:pPr>
            <w:r w:rsidRPr="007F6B70">
              <w:t>«Сфера духовной жизни»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>Сфера духовной жизни. Мораль. Долг и совесть. Моральный выбор – это ответственность. Образование. Наука в современном обществе. Религия как одна из форм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3610A7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7F6B70">
              <w:t>Выполнение теста.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jc w:val="center"/>
            </w:pPr>
            <w:r>
              <w:t>15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  <w:r w:rsidRPr="007F6B70">
              <w:rPr>
                <w:b/>
              </w:rPr>
              <w:t xml:space="preserve">Раздел 4. </w:t>
            </w:r>
            <w:r w:rsidRPr="007F6B70">
              <w:rPr>
                <w:spacing w:val="-11"/>
              </w:rPr>
              <w:lastRenderedPageBreak/>
              <w:t>Социальная сфера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  <w:r w:rsidRPr="007F6B70">
              <w:rPr>
                <w:b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 xml:space="preserve">Социальная </w:t>
            </w:r>
            <w:r w:rsidRPr="007F6B70">
              <w:lastRenderedPageBreak/>
              <w:t>структура общества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lastRenderedPageBreak/>
              <w:t>Социальная стру</w:t>
            </w:r>
            <w:r>
              <w:t xml:space="preserve">ктура как общества. </w:t>
            </w:r>
            <w:r>
              <w:lastRenderedPageBreak/>
              <w:t xml:space="preserve">Социальная </w:t>
            </w:r>
            <w:r w:rsidRPr="001C4ED0">
              <w:t xml:space="preserve">мобильность: </w:t>
            </w:r>
            <w:r>
              <w:t xml:space="preserve">горизонтальная и вертикальная. </w:t>
            </w:r>
            <w:r w:rsidRPr="001C4ED0">
              <w:t xml:space="preserve">Многообразие социальных групп. Определение и значение социальной группы, ее влияние на поведение </w:t>
            </w:r>
            <w:r>
              <w:t xml:space="preserve">человека. Социальные конфликты </w:t>
            </w:r>
            <w:r w:rsidRPr="001C4ED0">
              <w:t>и пути их разрешения.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3610A7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pStyle w:val="ParagraphStyle"/>
              <w:rPr>
                <w:rFonts w:ascii="Times New Roman" w:hAnsi="Times New Roman" w:cs="Times New Roman"/>
              </w:rPr>
            </w:pPr>
            <w:r w:rsidRPr="007F6B70">
              <w:rPr>
                <w:rFonts w:ascii="Times New Roman" w:hAnsi="Times New Roman" w:cs="Times New Roman"/>
              </w:rPr>
              <w:t xml:space="preserve">Опрос. </w:t>
            </w:r>
            <w:r w:rsidRPr="007F6B70">
              <w:rPr>
                <w:rFonts w:ascii="Times New Roman" w:hAnsi="Times New Roman" w:cs="Times New Roman"/>
              </w:rPr>
              <w:lastRenderedPageBreak/>
              <w:t xml:space="preserve">Письменные задания. </w:t>
            </w:r>
          </w:p>
          <w:p w:rsidR="004C29C9" w:rsidRPr="007F6B70" w:rsidRDefault="004C29C9" w:rsidP="006D004D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32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jc w:val="center"/>
            </w:pPr>
            <w:r>
              <w:lastRenderedPageBreak/>
              <w:t>16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>Социальные статусы и роли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>
              <w:t xml:space="preserve">Социальная позиция человека </w:t>
            </w:r>
            <w:r w:rsidRPr="001C4ED0">
              <w:t>в</w:t>
            </w:r>
            <w:r>
              <w:t xml:space="preserve"> обществе. Социальный статус: </w:t>
            </w:r>
            <w:r w:rsidRPr="001C4ED0">
              <w:t>приписанный, достигаемый, прирожденный и пр</w:t>
            </w:r>
            <w:r>
              <w:t xml:space="preserve">иписываемый. Социальная  роль. </w:t>
            </w:r>
            <w:r w:rsidRPr="001C4ED0">
              <w:t>Санкции. Гендерные роли.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3610A7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4C29C9">
            <w:pPr>
              <w:rPr>
                <w:b/>
              </w:rPr>
            </w:pPr>
            <w:r w:rsidRPr="007F6B70">
              <w:t>Опрос. Составление словаря темы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jc w:val="center"/>
            </w:pPr>
            <w:r>
              <w:t>17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>Нации и межнациональные отношения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>Нация.  Соотношение  понятий  «нация» и «этнос». Национальные традиции. Причины  межнациональных конфликтов и их последствия. Способы предотвращения межнациональных конфликтов.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3610A7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7F6B70">
              <w:t>Опрос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jc w:val="center"/>
            </w:pPr>
            <w:r>
              <w:t>18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>Отклоняющееся поведение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>Разновидности отклоняющегося поведения. Основные причины  распространения  алкоголизма  и наркомании. Влияние негативного отклоняющегося поведения на личность.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3610A7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Default="004C29C9" w:rsidP="004C29C9">
            <w:pPr>
              <w:pStyle w:val="ParagraphStyle"/>
              <w:rPr>
                <w:rFonts w:ascii="Times New Roman" w:hAnsi="Times New Roman" w:cs="Times New Roman"/>
              </w:rPr>
            </w:pPr>
            <w:r w:rsidRPr="007F6B70">
              <w:rPr>
                <w:rFonts w:ascii="Times New Roman" w:hAnsi="Times New Roman" w:cs="Times New Roman"/>
              </w:rPr>
              <w:t xml:space="preserve">Опрос. </w:t>
            </w:r>
          </w:p>
          <w:p w:rsidR="004C29C9" w:rsidRPr="004C29C9" w:rsidRDefault="004C29C9" w:rsidP="004C29C9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4C29C9">
              <w:rPr>
                <w:rFonts w:ascii="Times New Roman" w:hAnsi="Times New Roman" w:cs="Times New Roman"/>
              </w:rPr>
              <w:t>Работа с документом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jc w:val="center"/>
            </w:pPr>
            <w:r>
              <w:t>19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>Контрольная работа</w:t>
            </w:r>
          </w:p>
          <w:p w:rsidR="004C29C9" w:rsidRPr="007F6B70" w:rsidRDefault="004C29C9" w:rsidP="006D004D">
            <w:pPr>
              <w:jc w:val="center"/>
              <w:rPr>
                <w:b/>
              </w:rPr>
            </w:pPr>
            <w:r w:rsidRPr="007F6B70">
              <w:rPr>
                <w:spacing w:val="-11"/>
              </w:rPr>
              <w:t>«Социальная сфера»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>Социальная  структура общества. Социальные статусы и роли.  Нации и межнациональные  отношения. Отклоняющееся поведение.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3610A7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7F6B70">
              <w:t>Выполнение теста.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jc w:val="center"/>
            </w:pPr>
            <w:r>
              <w:t>20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rPr>
                <w:b/>
              </w:rPr>
              <w:t xml:space="preserve">Раздел 5. </w:t>
            </w:r>
            <w:r w:rsidRPr="007F6B70">
              <w:t>Экономика.</w:t>
            </w:r>
          </w:p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  <w:r w:rsidRPr="007F6B70">
              <w:rPr>
                <w:b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>Экономика и ее роль в жизни общества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>Потребности и ресурсы. Проблема ограниченности ресурсов. Свободные и экономические блага. Экономический выбор. Альтернативная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pStyle w:val="ParagraphStyle"/>
              <w:rPr>
                <w:rFonts w:ascii="Times New Roman" w:hAnsi="Times New Roman" w:cs="Times New Roman"/>
              </w:rPr>
            </w:pPr>
            <w:r w:rsidRPr="007F6B70">
              <w:rPr>
                <w:rFonts w:ascii="Times New Roman" w:hAnsi="Times New Roman" w:cs="Times New Roman"/>
              </w:rPr>
              <w:t>Опрос. Работа с документами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jc w:val="center"/>
            </w:pPr>
            <w:r>
              <w:t>21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>Главные вопросы экономики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 xml:space="preserve">Главные вопросы экономики: что производить, как производить, для кого производить. Экономическая система и ее функции. Типы экономических систем: </w:t>
            </w:r>
            <w:proofErr w:type="gramStart"/>
            <w:r w:rsidRPr="001C4ED0">
              <w:lastRenderedPageBreak/>
              <w:t>традиционная</w:t>
            </w:r>
            <w:proofErr w:type="gramEnd"/>
            <w:r w:rsidRPr="001C4ED0">
              <w:t>, командная, рыночная. Смешанная экономика.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3610A7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7F6B70">
              <w:t>Опрос. Письменные задания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jc w:val="center"/>
            </w:pPr>
            <w:r>
              <w:lastRenderedPageBreak/>
              <w:t>22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>Собственность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>Имущественные отношения. Сущность понятия собственности как экономической и юридической категории. Формы собственности: частная, коллективная, общественная, муниципальная, государственная. Защита права собственности.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3610A7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7F6B70">
              <w:t>Опрос. Групповые задания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jc w:val="center"/>
            </w:pPr>
            <w:r>
              <w:t>23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3610A7">
              <w:t>Рыночная экономика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 xml:space="preserve">Рынок и условия его функционирования. Спрос и предложение на рынке.  Рыночное равновесие.  Механизм установления рыночной </w:t>
            </w:r>
            <w:r>
              <w:t xml:space="preserve">цены. Принцип «невидимой руки» </w:t>
            </w:r>
            <w:r w:rsidRPr="001C4ED0">
              <w:t>рынка. Основные функции цен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3610A7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4C29C9">
            <w:pPr>
              <w:rPr>
                <w:b/>
              </w:rPr>
            </w:pPr>
            <w:r w:rsidRPr="007F6B70">
              <w:t xml:space="preserve">Опрос. Письменные задания.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jc w:val="center"/>
            </w:pPr>
            <w:r>
              <w:t>24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>Производство – основа экономики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>
              <w:t xml:space="preserve">Роль производства в </w:t>
            </w:r>
            <w:r w:rsidRPr="001C4ED0">
              <w:t>экономике.  Главный источник экономических благ.  Товары и услуги.   Факторы произв</w:t>
            </w:r>
            <w:r>
              <w:t xml:space="preserve">одства. Распределение труда и </w:t>
            </w:r>
            <w:r w:rsidRPr="001C4ED0">
              <w:t xml:space="preserve">специализация.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pStyle w:val="ParagraphStyle"/>
              <w:rPr>
                <w:rFonts w:ascii="Times New Roman" w:hAnsi="Times New Roman" w:cs="Times New Roman"/>
              </w:rPr>
            </w:pPr>
            <w:r w:rsidRPr="007F6B70">
              <w:rPr>
                <w:rFonts w:ascii="Times New Roman" w:hAnsi="Times New Roman" w:cs="Times New Roman"/>
              </w:rPr>
              <w:t>Опрос. Работа со схемой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jc w:val="center"/>
            </w:pPr>
            <w:r>
              <w:t>25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>Предпринимательская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>Экономическое содержание и функции предпринимательства. Механизм получения прибыли в бизнесе. Экономический статус предпринимателя. Менеджер, предприниматель и наемные рабочие. Экономическая сущность малого бизнеса, его роль в экономике.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pStyle w:val="ParagraphStyle"/>
              <w:rPr>
                <w:rFonts w:ascii="Times New Roman" w:hAnsi="Times New Roman" w:cs="Times New Roman"/>
              </w:rPr>
            </w:pPr>
            <w:r w:rsidRPr="007F6B70">
              <w:rPr>
                <w:rFonts w:ascii="Times New Roman" w:hAnsi="Times New Roman" w:cs="Times New Roman"/>
              </w:rPr>
              <w:t>Опрос. Индивидуальные задания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24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jc w:val="center"/>
            </w:pPr>
            <w:r>
              <w:t>26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>Роль государства в экономике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 xml:space="preserve">Экономическая роль государства. Поддержание государственных институтов. Налоги как источник доходов федерального правительства. Виды налогов Бюджет как финансовый документ. Составление бюджета. Долг и кредит. Основные статьи государственных расходов. Внешний и внутренний долг. Проблема дефицита </w:t>
            </w:r>
            <w:r w:rsidRPr="001C4ED0">
              <w:lastRenderedPageBreak/>
              <w:t>государственного бюджета и ее решение.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7F6B70">
              <w:t xml:space="preserve">Опрос. </w:t>
            </w:r>
            <w:r w:rsidRPr="007F6B70">
              <w:rPr>
                <w:caps/>
              </w:rPr>
              <w:t>п</w:t>
            </w:r>
            <w:r w:rsidRPr="007F6B70">
              <w:t>роверочная работа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24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jc w:val="center"/>
            </w:pPr>
            <w:r>
              <w:lastRenderedPageBreak/>
              <w:t>27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>Распределение доходов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>
              <w:t xml:space="preserve">Доходы граждан и прожиточный </w:t>
            </w:r>
            <w:r w:rsidRPr="001C4ED0">
              <w:t>ми</w:t>
            </w:r>
            <w:r>
              <w:t xml:space="preserve">нимум.   Проблема неравенства </w:t>
            </w:r>
            <w:r w:rsidRPr="001C4ED0">
              <w:t>дохо</w:t>
            </w:r>
            <w:r>
              <w:t xml:space="preserve">дов.  Перераспределение </w:t>
            </w:r>
            <w:r w:rsidRPr="001C4ED0">
              <w:t xml:space="preserve">доходов.  Экономические </w:t>
            </w:r>
            <w:r>
              <w:t xml:space="preserve">меры </w:t>
            </w:r>
            <w:r w:rsidRPr="001C4ED0">
              <w:t>социальной под</w:t>
            </w:r>
            <w:r>
              <w:t xml:space="preserve">держки </w:t>
            </w:r>
            <w:r w:rsidRPr="001C4ED0">
              <w:t>населе</w:t>
            </w:r>
            <w:r>
              <w:t xml:space="preserve">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7F6B70">
              <w:t>Опрос. Проблемные задания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298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jc w:val="center"/>
            </w:pPr>
            <w:r>
              <w:t>28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>Потребление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>Факторы влияния на объем и струк</w:t>
            </w:r>
            <w:r>
              <w:t xml:space="preserve">туру потребительских </w:t>
            </w:r>
            <w:r w:rsidRPr="001C4ED0">
              <w:t>расходов. Структура расходов потребителей и степень благосостояния граждан той или иной страны. Виды страховых услуг. Защита прав потребителей в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Default="004C29C9" w:rsidP="004C29C9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</w:t>
            </w:r>
          </w:p>
          <w:p w:rsidR="004C29C9" w:rsidRPr="004C29C9" w:rsidRDefault="004C29C9" w:rsidP="004C29C9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 w:rsidRPr="004C29C9">
              <w:rPr>
                <w:rFonts w:ascii="Times New Roman" w:hAnsi="Times New Roman" w:cs="Times New Roman"/>
              </w:rPr>
              <w:t>Работа с документами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190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jc w:val="center"/>
            </w:pPr>
            <w:r>
              <w:t>29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>Инфляция и семейная экономика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>Влияние инфляции на доходы населения. Реальный и номиналь</w:t>
            </w:r>
            <w:r>
              <w:t xml:space="preserve">ный доходы. Формы сбережения граждан. </w:t>
            </w:r>
            <w:r w:rsidRPr="001C4ED0">
              <w:t>Банков</w:t>
            </w:r>
            <w:r>
              <w:t xml:space="preserve">ские услуги, предоставляемые </w:t>
            </w:r>
            <w:r w:rsidRPr="001C4ED0">
              <w:t>граж</w:t>
            </w:r>
            <w:r>
              <w:t xml:space="preserve">данам.  Семейные </w:t>
            </w:r>
            <w:r w:rsidRPr="001C4ED0">
              <w:t>сбере</w:t>
            </w:r>
            <w:r>
              <w:t>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7F6B70">
              <w:t>Опрос. Письменные задания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jc w:val="center"/>
            </w:pPr>
            <w:r>
              <w:t>30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>Безработица, ее причины и последствия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>
              <w:t xml:space="preserve">Безработица -  спутник рыночной </w:t>
            </w:r>
            <w:r w:rsidRPr="001C4ED0">
              <w:t>эко</w:t>
            </w:r>
            <w:r>
              <w:t xml:space="preserve">номики.  Причины </w:t>
            </w:r>
            <w:r w:rsidRPr="001C4ED0">
              <w:t>безработицы. Эко</w:t>
            </w:r>
            <w:r>
              <w:t xml:space="preserve">номические и социальные </w:t>
            </w:r>
            <w:r w:rsidRPr="001C4ED0">
              <w:t xml:space="preserve">последствия </w:t>
            </w:r>
            <w:r>
              <w:t xml:space="preserve">безработицы.  Роль государства </w:t>
            </w:r>
            <w:r w:rsidRPr="001C4ED0">
              <w:t>в обеспечении занятости.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>
              <w:t>Письменные задания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jc w:val="center"/>
            </w:pPr>
            <w:r>
              <w:t>31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>Мировое хозяйство и международная торговля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>Мировое хозяйство. Внешняя торговля.  Внешнеторговая политика.   Обмен</w:t>
            </w:r>
            <w:r>
              <w:t xml:space="preserve">ные </w:t>
            </w:r>
            <w:r w:rsidRPr="001C4ED0">
              <w:t>курсы  валют.  Условия влияния на об</w:t>
            </w:r>
            <w:r>
              <w:t xml:space="preserve">менный </w:t>
            </w:r>
            <w:r w:rsidRPr="001C4ED0">
              <w:t>курс валюты.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pStyle w:val="ParagraphStyle"/>
              <w:rPr>
                <w:rFonts w:ascii="Times New Roman" w:hAnsi="Times New Roman" w:cs="Times New Roman"/>
              </w:rPr>
            </w:pPr>
            <w:r w:rsidRPr="007F6B70">
              <w:rPr>
                <w:rFonts w:ascii="Times New Roman" w:hAnsi="Times New Roman" w:cs="Times New Roman"/>
              </w:rPr>
              <w:t>Опрос. Работа с документом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jc w:val="center"/>
            </w:pPr>
            <w:r>
              <w:t>32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>Контрольная работа «Экономика»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>Становление рыночного общества 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7F6B70">
              <w:t>Выполнение теста.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273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jc w:val="center"/>
            </w:pPr>
            <w:r>
              <w:t>33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>Повторительно – обобщающий урок по курсу «Обществознания»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1C4ED0">
              <w:t>Личность и общество. Сфера духовной культуры.  Экономика.  Социальная сфера.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rPr>
                <w:b/>
              </w:rPr>
            </w:pPr>
            <w:r w:rsidRPr="007F6B70">
              <w:t>Опрос. Письменные задания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  <w:tr w:rsidR="004C29C9" w:rsidRPr="007F6B70" w:rsidTr="006D004D">
        <w:trPr>
          <w:trHeight w:val="215"/>
        </w:trPr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jc w:val="center"/>
            </w:pPr>
            <w:r>
              <w:t>34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jc w:val="center"/>
            </w:pPr>
            <w:r w:rsidRPr="007F6B70">
              <w:t xml:space="preserve">Итоговая </w:t>
            </w:r>
            <w:r w:rsidRPr="007F6B70">
              <w:lastRenderedPageBreak/>
              <w:t>контрольная работа по курсу «Обществознания»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pPr>
              <w:spacing w:line="360" w:lineRule="auto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441F99" w:rsidRDefault="004C29C9" w:rsidP="006D004D">
            <w:r w:rsidRPr="00441F99">
              <w:t>Выполнение теста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C29C9" w:rsidRPr="007F6B70" w:rsidRDefault="004C29C9" w:rsidP="006D004D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4C29C9" w:rsidRPr="007F6B70" w:rsidRDefault="004C29C9" w:rsidP="004C29C9"/>
    <w:p w:rsidR="004C29C9" w:rsidRPr="007F6B70" w:rsidRDefault="004C29C9" w:rsidP="004C29C9">
      <w:pPr>
        <w:pStyle w:val="1"/>
        <w:ind w:left="360"/>
        <w:jc w:val="center"/>
        <w:rPr>
          <w:b/>
        </w:rPr>
      </w:pPr>
    </w:p>
    <w:p w:rsidR="004C29C9" w:rsidRPr="007F6B70" w:rsidRDefault="004C29C9" w:rsidP="004C29C9">
      <w:pPr>
        <w:pStyle w:val="1"/>
        <w:numPr>
          <w:ilvl w:val="0"/>
          <w:numId w:val="4"/>
        </w:numPr>
        <w:jc w:val="center"/>
        <w:rPr>
          <w:b/>
        </w:rPr>
      </w:pPr>
      <w:r w:rsidRPr="007F6B70">
        <w:rPr>
          <w:b/>
        </w:rPr>
        <w:t>УЧЕБНО – МЕТОДИЧЕСКИЙ КОМПЛЕКТ</w:t>
      </w:r>
    </w:p>
    <w:p w:rsidR="004C29C9" w:rsidRPr="007F6B70" w:rsidRDefault="004C29C9" w:rsidP="004C29C9">
      <w:pPr>
        <w:pStyle w:val="ParagraphStyle"/>
        <w:spacing w:before="120" w:after="60" w:line="252" w:lineRule="auto"/>
        <w:ind w:left="1069"/>
        <w:jc w:val="both"/>
        <w:rPr>
          <w:rFonts w:ascii="Times New Roman" w:hAnsi="Times New Roman" w:cs="Times New Roman"/>
          <w:b/>
          <w:bCs/>
        </w:rPr>
      </w:pPr>
    </w:p>
    <w:p w:rsidR="004C29C9" w:rsidRPr="007F6B70" w:rsidRDefault="004C29C9" w:rsidP="004C29C9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Боголюбов, Л. Н.</w:t>
      </w:r>
      <w:r w:rsidRPr="007F6B70">
        <w:rPr>
          <w:rFonts w:ascii="Times New Roman" w:hAnsi="Times New Roman" w:cs="Times New Roman"/>
        </w:rPr>
        <w:t xml:space="preserve"> Общая методика преподавания обществознания в школе / Л. Н. Боголюбов, Л. Ф. Иванова, А. Ю. </w:t>
      </w:r>
      <w:proofErr w:type="spellStart"/>
      <w:r w:rsidRPr="007F6B70">
        <w:rPr>
          <w:rFonts w:ascii="Times New Roman" w:hAnsi="Times New Roman" w:cs="Times New Roman"/>
        </w:rPr>
        <w:t>Лазебникова</w:t>
      </w:r>
      <w:proofErr w:type="spellEnd"/>
      <w:r w:rsidRPr="007F6B70">
        <w:rPr>
          <w:rFonts w:ascii="Times New Roman" w:hAnsi="Times New Roman" w:cs="Times New Roman"/>
        </w:rPr>
        <w:t>. – М.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Дрофа, 2008.</w:t>
      </w:r>
    </w:p>
    <w:p w:rsidR="004C29C9" w:rsidRPr="007F6B70" w:rsidRDefault="004C29C9" w:rsidP="004C29C9">
      <w:pPr>
        <w:pStyle w:val="ParagraphStyle"/>
        <w:jc w:val="both"/>
        <w:rPr>
          <w:rFonts w:ascii="Times New Roman" w:hAnsi="Times New Roman" w:cs="Times New Roman"/>
        </w:rPr>
      </w:pPr>
      <w:proofErr w:type="spellStart"/>
      <w:r w:rsidRPr="007F6B70">
        <w:rPr>
          <w:rFonts w:ascii="Times New Roman" w:hAnsi="Times New Roman" w:cs="Times New Roman"/>
          <w:iCs/>
        </w:rPr>
        <w:t>Лазебникова</w:t>
      </w:r>
      <w:proofErr w:type="spellEnd"/>
      <w:r w:rsidRPr="007F6B70">
        <w:rPr>
          <w:rFonts w:ascii="Times New Roman" w:hAnsi="Times New Roman" w:cs="Times New Roman"/>
          <w:iCs/>
        </w:rPr>
        <w:t>, А. Ю.</w:t>
      </w:r>
      <w:r w:rsidRPr="007F6B70">
        <w:rPr>
          <w:rFonts w:ascii="Times New Roman" w:hAnsi="Times New Roman" w:cs="Times New Roman"/>
        </w:rPr>
        <w:t xml:space="preserve"> Современное школьное обществознание : метод</w:t>
      </w:r>
      <w:proofErr w:type="gramStart"/>
      <w:r w:rsidRPr="007F6B70">
        <w:rPr>
          <w:rFonts w:ascii="Times New Roman" w:hAnsi="Times New Roman" w:cs="Times New Roman"/>
        </w:rPr>
        <w:t>.</w:t>
      </w:r>
      <w:proofErr w:type="gramEnd"/>
      <w:r w:rsidRPr="007F6B70">
        <w:rPr>
          <w:rFonts w:ascii="Times New Roman" w:hAnsi="Times New Roman" w:cs="Times New Roman"/>
        </w:rPr>
        <w:t xml:space="preserve"> </w:t>
      </w:r>
      <w:proofErr w:type="gramStart"/>
      <w:r w:rsidRPr="007F6B70">
        <w:rPr>
          <w:rFonts w:ascii="Times New Roman" w:hAnsi="Times New Roman" w:cs="Times New Roman"/>
        </w:rPr>
        <w:t>п</w:t>
      </w:r>
      <w:proofErr w:type="gramEnd"/>
      <w:r w:rsidRPr="007F6B70">
        <w:rPr>
          <w:rFonts w:ascii="Times New Roman" w:hAnsi="Times New Roman" w:cs="Times New Roman"/>
        </w:rPr>
        <w:t xml:space="preserve">особие для учителя с </w:t>
      </w:r>
      <w:proofErr w:type="spellStart"/>
      <w:r w:rsidRPr="007F6B70">
        <w:rPr>
          <w:rFonts w:ascii="Times New Roman" w:hAnsi="Times New Roman" w:cs="Times New Roman"/>
        </w:rPr>
        <w:t>дидакт</w:t>
      </w:r>
      <w:proofErr w:type="spellEnd"/>
      <w:r w:rsidRPr="007F6B70">
        <w:rPr>
          <w:rFonts w:ascii="Times New Roman" w:hAnsi="Times New Roman" w:cs="Times New Roman"/>
        </w:rPr>
        <w:t xml:space="preserve">. материалами / А. Ю. </w:t>
      </w:r>
      <w:proofErr w:type="spellStart"/>
      <w:r w:rsidRPr="007F6B70">
        <w:rPr>
          <w:rFonts w:ascii="Times New Roman" w:hAnsi="Times New Roman" w:cs="Times New Roman"/>
        </w:rPr>
        <w:t>Лазебникова</w:t>
      </w:r>
      <w:proofErr w:type="spellEnd"/>
      <w:r w:rsidRPr="007F6B70">
        <w:rPr>
          <w:rFonts w:ascii="Times New Roman" w:hAnsi="Times New Roman" w:cs="Times New Roman"/>
        </w:rPr>
        <w:t>. – М.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Школа-Пресс, 2000.</w:t>
      </w:r>
    </w:p>
    <w:p w:rsidR="004C29C9" w:rsidRPr="007F6B70" w:rsidRDefault="004C29C9" w:rsidP="004C29C9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 xml:space="preserve">Сборник </w:t>
      </w:r>
      <w:r w:rsidRPr="007F6B70">
        <w:rPr>
          <w:rFonts w:ascii="Times New Roman" w:hAnsi="Times New Roman" w:cs="Times New Roman"/>
        </w:rPr>
        <w:t>нормативных документов. Обществознание. Примерные программы по обществознанию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Федеральный компонент государственного стандарта. Федеральный базисный учебный план и примерные учебные планы. – М.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Дрофа, 2008.</w:t>
      </w:r>
    </w:p>
    <w:p w:rsidR="004C29C9" w:rsidRPr="007F6B70" w:rsidRDefault="004C29C9" w:rsidP="004C29C9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 xml:space="preserve">Примерные </w:t>
      </w:r>
      <w:r w:rsidRPr="007F6B70">
        <w:rPr>
          <w:rFonts w:ascii="Times New Roman" w:hAnsi="Times New Roman" w:cs="Times New Roman"/>
        </w:rPr>
        <w:t>программы основного общего образования. Обществознание. 5–9 классы. – М.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Просвещение, 2010.</w:t>
      </w:r>
    </w:p>
    <w:p w:rsidR="004C29C9" w:rsidRPr="007F6B70" w:rsidRDefault="004C29C9" w:rsidP="004C29C9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Правовое</w:t>
      </w:r>
      <w:r w:rsidRPr="007F6B70">
        <w:rPr>
          <w:rFonts w:ascii="Times New Roman" w:hAnsi="Times New Roman" w:cs="Times New Roman"/>
        </w:rPr>
        <w:t xml:space="preserve"> воспитание школьников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5–9 классы : конспекты занятий / сост. О. В. </w:t>
      </w:r>
      <w:proofErr w:type="spellStart"/>
      <w:r w:rsidRPr="007F6B70">
        <w:rPr>
          <w:rFonts w:ascii="Times New Roman" w:hAnsi="Times New Roman" w:cs="Times New Roman"/>
        </w:rPr>
        <w:t>Летнева</w:t>
      </w:r>
      <w:proofErr w:type="spellEnd"/>
      <w:r w:rsidRPr="007F6B70">
        <w:rPr>
          <w:rFonts w:ascii="Times New Roman" w:hAnsi="Times New Roman" w:cs="Times New Roman"/>
        </w:rPr>
        <w:t>. – Волгоград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Учитель, 2006.</w:t>
      </w:r>
    </w:p>
    <w:p w:rsidR="004C29C9" w:rsidRPr="007F6B70" w:rsidRDefault="004C29C9" w:rsidP="004C29C9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 xml:space="preserve">Обществознание. </w:t>
      </w:r>
      <w:r w:rsidRPr="007F6B70">
        <w:rPr>
          <w:rFonts w:ascii="Times New Roman" w:hAnsi="Times New Roman" w:cs="Times New Roman"/>
        </w:rPr>
        <w:t xml:space="preserve">Право. Экономика: сб.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/ авт.-сост. Е. И. </w:t>
      </w:r>
      <w:proofErr w:type="spellStart"/>
      <w:r w:rsidRPr="007F6B70">
        <w:rPr>
          <w:rFonts w:ascii="Times New Roman" w:hAnsi="Times New Roman" w:cs="Times New Roman"/>
        </w:rPr>
        <w:t>Колусева</w:t>
      </w:r>
      <w:proofErr w:type="spellEnd"/>
      <w:r w:rsidRPr="007F6B70">
        <w:rPr>
          <w:rFonts w:ascii="Times New Roman" w:hAnsi="Times New Roman" w:cs="Times New Roman"/>
        </w:rPr>
        <w:t>, Т. А. Корнева. – Волгоград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Учитель, 2006. – 123 с.</w:t>
      </w:r>
    </w:p>
    <w:p w:rsidR="004C29C9" w:rsidRPr="007F6B70" w:rsidRDefault="004C29C9" w:rsidP="004C29C9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Гражданский</w:t>
      </w:r>
      <w:r w:rsidRPr="007F6B70">
        <w:rPr>
          <w:rFonts w:ascii="Times New Roman" w:hAnsi="Times New Roman" w:cs="Times New Roman"/>
        </w:rPr>
        <w:t xml:space="preserve"> кодекс Российской Федерации.</w:t>
      </w:r>
    </w:p>
    <w:p w:rsidR="004C29C9" w:rsidRPr="007F6B70" w:rsidRDefault="004C29C9" w:rsidP="004C29C9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Кодекс</w:t>
      </w:r>
      <w:r w:rsidRPr="007F6B70">
        <w:rPr>
          <w:rFonts w:ascii="Times New Roman" w:hAnsi="Times New Roman" w:cs="Times New Roman"/>
        </w:rPr>
        <w:t xml:space="preserve"> об административных правонарушениях.</w:t>
      </w:r>
    </w:p>
    <w:p w:rsidR="004C29C9" w:rsidRPr="007F6B70" w:rsidRDefault="004C29C9" w:rsidP="004C29C9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 xml:space="preserve">Конституция </w:t>
      </w:r>
      <w:r w:rsidRPr="007F6B70">
        <w:rPr>
          <w:rFonts w:ascii="Times New Roman" w:hAnsi="Times New Roman" w:cs="Times New Roman"/>
        </w:rPr>
        <w:t>Российской Федерации.</w:t>
      </w:r>
    </w:p>
    <w:p w:rsidR="004C29C9" w:rsidRPr="007F6B70" w:rsidRDefault="004C29C9" w:rsidP="004C29C9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Семейный</w:t>
      </w:r>
      <w:r w:rsidRPr="007F6B70">
        <w:rPr>
          <w:rFonts w:ascii="Times New Roman" w:hAnsi="Times New Roman" w:cs="Times New Roman"/>
        </w:rPr>
        <w:t xml:space="preserve"> кодекс РФ.</w:t>
      </w:r>
    </w:p>
    <w:p w:rsidR="004C29C9" w:rsidRPr="007F6B70" w:rsidRDefault="004C29C9" w:rsidP="004C29C9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Трудовой</w:t>
      </w:r>
      <w:r w:rsidRPr="007F6B70">
        <w:rPr>
          <w:rFonts w:ascii="Times New Roman" w:hAnsi="Times New Roman" w:cs="Times New Roman"/>
        </w:rPr>
        <w:t xml:space="preserve"> кодекс РФ.</w:t>
      </w:r>
    </w:p>
    <w:p w:rsidR="004C29C9" w:rsidRPr="007F6B70" w:rsidRDefault="004C29C9" w:rsidP="004C29C9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Лозовский, Л. Ш</w:t>
      </w:r>
      <w:r w:rsidRPr="007F6B70">
        <w:rPr>
          <w:rFonts w:ascii="Times New Roman" w:hAnsi="Times New Roman" w:cs="Times New Roman"/>
        </w:rPr>
        <w:t>. Практикум по обществознанию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вопросы и ответы; тесты с решениями / Л. Ш. Лозовский, Б. А. </w:t>
      </w:r>
      <w:proofErr w:type="spellStart"/>
      <w:r w:rsidRPr="007F6B70">
        <w:rPr>
          <w:rFonts w:ascii="Times New Roman" w:hAnsi="Times New Roman" w:cs="Times New Roman"/>
        </w:rPr>
        <w:t>Райзберг</w:t>
      </w:r>
      <w:proofErr w:type="spellEnd"/>
      <w:r w:rsidRPr="007F6B70">
        <w:rPr>
          <w:rFonts w:ascii="Times New Roman" w:hAnsi="Times New Roman" w:cs="Times New Roman"/>
        </w:rPr>
        <w:t>. – М.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</w:t>
      </w:r>
      <w:proofErr w:type="spellStart"/>
      <w:r w:rsidRPr="007F6B70">
        <w:rPr>
          <w:rFonts w:ascii="Times New Roman" w:hAnsi="Times New Roman" w:cs="Times New Roman"/>
        </w:rPr>
        <w:t>Рольф</w:t>
      </w:r>
      <w:proofErr w:type="spellEnd"/>
      <w:r w:rsidRPr="007F6B70">
        <w:rPr>
          <w:rFonts w:ascii="Times New Roman" w:hAnsi="Times New Roman" w:cs="Times New Roman"/>
        </w:rPr>
        <w:t xml:space="preserve"> Айрис-Пресс, 2010.</w:t>
      </w:r>
    </w:p>
    <w:p w:rsidR="004C29C9" w:rsidRPr="007F6B70" w:rsidRDefault="004C29C9" w:rsidP="004C29C9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Политика</w:t>
      </w:r>
      <w:r w:rsidRPr="007F6B70">
        <w:rPr>
          <w:rFonts w:ascii="Times New Roman" w:hAnsi="Times New Roman" w:cs="Times New Roman"/>
        </w:rPr>
        <w:t xml:space="preserve"> и право. Школьный практикум. 10–11 </w:t>
      </w:r>
      <w:proofErr w:type="spellStart"/>
      <w:r w:rsidRPr="007F6B70">
        <w:rPr>
          <w:rFonts w:ascii="Times New Roman" w:hAnsi="Times New Roman" w:cs="Times New Roman"/>
        </w:rPr>
        <w:t>кл</w:t>
      </w:r>
      <w:proofErr w:type="spellEnd"/>
      <w:r w:rsidRPr="007F6B70">
        <w:rPr>
          <w:rFonts w:ascii="Times New Roman" w:hAnsi="Times New Roman" w:cs="Times New Roman"/>
        </w:rPr>
        <w:t xml:space="preserve">. : пособие для учащихся </w:t>
      </w:r>
      <w:proofErr w:type="spellStart"/>
      <w:r w:rsidRPr="007F6B70">
        <w:rPr>
          <w:rFonts w:ascii="Times New Roman" w:hAnsi="Times New Roman" w:cs="Times New Roman"/>
        </w:rPr>
        <w:t>общеобразоват</w:t>
      </w:r>
      <w:proofErr w:type="spellEnd"/>
      <w:r w:rsidRPr="007F6B70">
        <w:rPr>
          <w:rFonts w:ascii="Times New Roman" w:hAnsi="Times New Roman" w:cs="Times New Roman"/>
        </w:rPr>
        <w:t>. учеб</w:t>
      </w:r>
      <w:proofErr w:type="gramStart"/>
      <w:r w:rsidRPr="007F6B70">
        <w:rPr>
          <w:rFonts w:ascii="Times New Roman" w:hAnsi="Times New Roman" w:cs="Times New Roman"/>
        </w:rPr>
        <w:t>.</w:t>
      </w:r>
      <w:proofErr w:type="gramEnd"/>
      <w:r w:rsidRPr="007F6B70">
        <w:rPr>
          <w:rFonts w:ascii="Times New Roman" w:hAnsi="Times New Roman" w:cs="Times New Roman"/>
        </w:rPr>
        <w:t xml:space="preserve"> </w:t>
      </w:r>
      <w:proofErr w:type="gramStart"/>
      <w:r w:rsidRPr="007F6B70">
        <w:rPr>
          <w:rFonts w:ascii="Times New Roman" w:hAnsi="Times New Roman" w:cs="Times New Roman"/>
        </w:rPr>
        <w:t>з</w:t>
      </w:r>
      <w:proofErr w:type="gramEnd"/>
      <w:r w:rsidRPr="007F6B70">
        <w:rPr>
          <w:rFonts w:ascii="Times New Roman" w:hAnsi="Times New Roman" w:cs="Times New Roman"/>
        </w:rPr>
        <w:t>аведений / авт.-</w:t>
      </w:r>
      <w:proofErr w:type="spellStart"/>
      <w:r w:rsidRPr="007F6B70">
        <w:rPr>
          <w:rFonts w:ascii="Times New Roman" w:hAnsi="Times New Roman" w:cs="Times New Roman"/>
        </w:rPr>
        <w:t>сост.М</w:t>
      </w:r>
      <w:proofErr w:type="spellEnd"/>
      <w:r w:rsidRPr="007F6B70">
        <w:rPr>
          <w:rFonts w:ascii="Times New Roman" w:hAnsi="Times New Roman" w:cs="Times New Roman"/>
        </w:rPr>
        <w:t xml:space="preserve">. И. </w:t>
      </w:r>
      <w:proofErr w:type="spellStart"/>
      <w:r w:rsidRPr="007F6B70">
        <w:rPr>
          <w:rFonts w:ascii="Times New Roman" w:hAnsi="Times New Roman" w:cs="Times New Roman"/>
        </w:rPr>
        <w:t>Шилобод</w:t>
      </w:r>
      <w:proofErr w:type="spellEnd"/>
      <w:r w:rsidRPr="007F6B70">
        <w:rPr>
          <w:rFonts w:ascii="Times New Roman" w:hAnsi="Times New Roman" w:cs="Times New Roman"/>
        </w:rPr>
        <w:t>, В. Ф. Кривошеев. – М.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Дрофа, 1997.</w:t>
      </w:r>
    </w:p>
    <w:p w:rsidR="004C29C9" w:rsidRPr="007F6B70" w:rsidRDefault="004C29C9" w:rsidP="004C29C9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Сычев, А. А</w:t>
      </w:r>
      <w:r w:rsidRPr="007F6B70">
        <w:rPr>
          <w:rFonts w:ascii="Times New Roman" w:hAnsi="Times New Roman" w:cs="Times New Roman"/>
        </w:rPr>
        <w:t>. Обществознание : учеб</w:t>
      </w:r>
      <w:proofErr w:type="gramStart"/>
      <w:r w:rsidRPr="007F6B70">
        <w:rPr>
          <w:rFonts w:ascii="Times New Roman" w:hAnsi="Times New Roman" w:cs="Times New Roman"/>
        </w:rPr>
        <w:t>.</w:t>
      </w:r>
      <w:proofErr w:type="gramEnd"/>
      <w:r w:rsidRPr="007F6B70">
        <w:rPr>
          <w:rFonts w:ascii="Times New Roman" w:hAnsi="Times New Roman" w:cs="Times New Roman"/>
        </w:rPr>
        <w:t xml:space="preserve"> </w:t>
      </w:r>
      <w:proofErr w:type="gramStart"/>
      <w:r w:rsidRPr="007F6B70">
        <w:rPr>
          <w:rFonts w:ascii="Times New Roman" w:hAnsi="Times New Roman" w:cs="Times New Roman"/>
        </w:rPr>
        <w:t>п</w:t>
      </w:r>
      <w:proofErr w:type="gramEnd"/>
      <w:r w:rsidRPr="007F6B70">
        <w:rPr>
          <w:rFonts w:ascii="Times New Roman" w:hAnsi="Times New Roman" w:cs="Times New Roman"/>
        </w:rPr>
        <w:t>особие / А. А. Сычев. – М.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Альфа-М, ИНФРА-М, 2010.</w:t>
      </w:r>
    </w:p>
    <w:p w:rsidR="004C29C9" w:rsidRPr="007F6B70" w:rsidRDefault="004C29C9" w:rsidP="004C29C9">
      <w:pPr>
        <w:pStyle w:val="ParagraphStyle"/>
        <w:jc w:val="both"/>
        <w:rPr>
          <w:rFonts w:ascii="Times New Roman" w:hAnsi="Times New Roman" w:cs="Times New Roman"/>
        </w:rPr>
      </w:pPr>
      <w:proofErr w:type="spellStart"/>
      <w:r w:rsidRPr="007F6B70">
        <w:rPr>
          <w:rFonts w:ascii="Times New Roman" w:hAnsi="Times New Roman" w:cs="Times New Roman"/>
          <w:iCs/>
        </w:rPr>
        <w:t>Тюляева</w:t>
      </w:r>
      <w:proofErr w:type="spellEnd"/>
      <w:r w:rsidRPr="007F6B70">
        <w:rPr>
          <w:rFonts w:ascii="Times New Roman" w:hAnsi="Times New Roman" w:cs="Times New Roman"/>
          <w:iCs/>
        </w:rPr>
        <w:t>, Т. И</w:t>
      </w:r>
      <w:r w:rsidRPr="007F6B70">
        <w:rPr>
          <w:rFonts w:ascii="Times New Roman" w:hAnsi="Times New Roman" w:cs="Times New Roman"/>
        </w:rPr>
        <w:t>. Обществознание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настольная книга учителя / Т. И. </w:t>
      </w:r>
      <w:proofErr w:type="spellStart"/>
      <w:r w:rsidRPr="007F6B70">
        <w:rPr>
          <w:rFonts w:ascii="Times New Roman" w:hAnsi="Times New Roman" w:cs="Times New Roman"/>
        </w:rPr>
        <w:t>Тюляева</w:t>
      </w:r>
      <w:proofErr w:type="spellEnd"/>
      <w:r w:rsidRPr="007F6B70">
        <w:rPr>
          <w:rFonts w:ascii="Times New Roman" w:hAnsi="Times New Roman" w:cs="Times New Roman"/>
        </w:rPr>
        <w:t>. – М.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</w:t>
      </w:r>
      <w:proofErr w:type="spellStart"/>
      <w:r w:rsidRPr="007F6B70">
        <w:rPr>
          <w:rFonts w:ascii="Times New Roman" w:hAnsi="Times New Roman" w:cs="Times New Roman"/>
        </w:rPr>
        <w:t>Астрель</w:t>
      </w:r>
      <w:proofErr w:type="spellEnd"/>
      <w:r w:rsidRPr="007F6B70">
        <w:rPr>
          <w:rFonts w:ascii="Times New Roman" w:hAnsi="Times New Roman" w:cs="Times New Roman"/>
        </w:rPr>
        <w:t>, 2010.</w:t>
      </w:r>
    </w:p>
    <w:p w:rsidR="004C29C9" w:rsidRPr="007F6B70" w:rsidRDefault="004C29C9" w:rsidP="004C29C9">
      <w:pPr>
        <w:pStyle w:val="ParagraphStyle"/>
        <w:jc w:val="both"/>
        <w:rPr>
          <w:rFonts w:ascii="Times New Roman" w:hAnsi="Times New Roman" w:cs="Times New Roman"/>
        </w:rPr>
      </w:pPr>
      <w:proofErr w:type="spellStart"/>
      <w:r w:rsidRPr="007F6B70">
        <w:rPr>
          <w:rFonts w:ascii="Times New Roman" w:hAnsi="Times New Roman" w:cs="Times New Roman"/>
          <w:iCs/>
        </w:rPr>
        <w:t>Домашек</w:t>
      </w:r>
      <w:proofErr w:type="spellEnd"/>
      <w:r w:rsidRPr="007F6B70">
        <w:rPr>
          <w:rFonts w:ascii="Times New Roman" w:hAnsi="Times New Roman" w:cs="Times New Roman"/>
          <w:iCs/>
        </w:rPr>
        <w:t xml:space="preserve">, Е. В. </w:t>
      </w:r>
      <w:r w:rsidRPr="007F6B70">
        <w:rPr>
          <w:rFonts w:ascii="Times New Roman" w:hAnsi="Times New Roman" w:cs="Times New Roman"/>
        </w:rPr>
        <w:t xml:space="preserve">Школьный справочник по обществознанию / Е. В. </w:t>
      </w:r>
      <w:proofErr w:type="spellStart"/>
      <w:r w:rsidRPr="007F6B70">
        <w:rPr>
          <w:rFonts w:ascii="Times New Roman" w:hAnsi="Times New Roman" w:cs="Times New Roman"/>
        </w:rPr>
        <w:t>Домашек</w:t>
      </w:r>
      <w:proofErr w:type="spellEnd"/>
      <w:r w:rsidRPr="007F6B70">
        <w:rPr>
          <w:rFonts w:ascii="Times New Roman" w:hAnsi="Times New Roman" w:cs="Times New Roman"/>
        </w:rPr>
        <w:t>. – Ростов н/Д.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Феникс, 2010.</w:t>
      </w:r>
    </w:p>
    <w:p w:rsidR="004C29C9" w:rsidRPr="007F6B70" w:rsidRDefault="004C29C9" w:rsidP="004C29C9">
      <w:pPr>
        <w:pStyle w:val="ParagraphStyle"/>
        <w:jc w:val="both"/>
        <w:rPr>
          <w:rFonts w:ascii="Times New Roman" w:hAnsi="Times New Roman" w:cs="Times New Roman"/>
        </w:rPr>
      </w:pPr>
      <w:proofErr w:type="spellStart"/>
      <w:r w:rsidRPr="007F6B70">
        <w:rPr>
          <w:rFonts w:ascii="Times New Roman" w:hAnsi="Times New Roman" w:cs="Times New Roman"/>
          <w:iCs/>
        </w:rPr>
        <w:t>Дыдко</w:t>
      </w:r>
      <w:proofErr w:type="spellEnd"/>
      <w:r w:rsidRPr="007F6B70">
        <w:rPr>
          <w:rFonts w:ascii="Times New Roman" w:hAnsi="Times New Roman" w:cs="Times New Roman"/>
          <w:iCs/>
        </w:rPr>
        <w:t xml:space="preserve">, С. Н. </w:t>
      </w:r>
      <w:r w:rsidRPr="007F6B70">
        <w:rPr>
          <w:rFonts w:ascii="Times New Roman" w:hAnsi="Times New Roman" w:cs="Times New Roman"/>
        </w:rPr>
        <w:t>Обществознание. 8–11 классы : справ</w:t>
      </w:r>
      <w:proofErr w:type="gramStart"/>
      <w:r w:rsidRPr="007F6B70">
        <w:rPr>
          <w:rFonts w:ascii="Times New Roman" w:hAnsi="Times New Roman" w:cs="Times New Roman"/>
        </w:rPr>
        <w:t>.</w:t>
      </w:r>
      <w:proofErr w:type="gramEnd"/>
      <w:r w:rsidRPr="007F6B70">
        <w:rPr>
          <w:rFonts w:ascii="Times New Roman" w:hAnsi="Times New Roman" w:cs="Times New Roman"/>
        </w:rPr>
        <w:t xml:space="preserve"> </w:t>
      </w:r>
      <w:proofErr w:type="gramStart"/>
      <w:r w:rsidRPr="007F6B70">
        <w:rPr>
          <w:rFonts w:ascii="Times New Roman" w:hAnsi="Times New Roman" w:cs="Times New Roman"/>
        </w:rPr>
        <w:t>м</w:t>
      </w:r>
      <w:proofErr w:type="gramEnd"/>
      <w:r w:rsidRPr="007F6B70">
        <w:rPr>
          <w:rFonts w:ascii="Times New Roman" w:hAnsi="Times New Roman" w:cs="Times New Roman"/>
        </w:rPr>
        <w:t xml:space="preserve">атериалы / </w:t>
      </w:r>
      <w:r w:rsidRPr="007F6B70">
        <w:rPr>
          <w:rFonts w:ascii="Times New Roman" w:hAnsi="Times New Roman" w:cs="Times New Roman"/>
        </w:rPr>
        <w:br/>
        <w:t xml:space="preserve">С. Н. </w:t>
      </w:r>
      <w:proofErr w:type="spellStart"/>
      <w:r w:rsidRPr="007F6B70">
        <w:rPr>
          <w:rFonts w:ascii="Times New Roman" w:hAnsi="Times New Roman" w:cs="Times New Roman"/>
        </w:rPr>
        <w:t>Дыдко</w:t>
      </w:r>
      <w:proofErr w:type="spellEnd"/>
      <w:r w:rsidRPr="007F6B70">
        <w:rPr>
          <w:rFonts w:ascii="Times New Roman" w:hAnsi="Times New Roman" w:cs="Times New Roman"/>
        </w:rPr>
        <w:t>. – М.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АСТ : </w:t>
      </w:r>
      <w:proofErr w:type="spellStart"/>
      <w:r w:rsidRPr="007F6B70">
        <w:rPr>
          <w:rFonts w:ascii="Times New Roman" w:hAnsi="Times New Roman" w:cs="Times New Roman"/>
        </w:rPr>
        <w:t>Астрель</w:t>
      </w:r>
      <w:proofErr w:type="spellEnd"/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</w:t>
      </w:r>
      <w:proofErr w:type="spellStart"/>
      <w:r w:rsidRPr="007F6B70">
        <w:rPr>
          <w:rFonts w:ascii="Times New Roman" w:hAnsi="Times New Roman" w:cs="Times New Roman"/>
        </w:rPr>
        <w:t>ПолиграфИздат</w:t>
      </w:r>
      <w:proofErr w:type="spellEnd"/>
      <w:r w:rsidRPr="007F6B70">
        <w:rPr>
          <w:rFonts w:ascii="Times New Roman" w:hAnsi="Times New Roman" w:cs="Times New Roman"/>
        </w:rPr>
        <w:t>, 2010.</w:t>
      </w:r>
    </w:p>
    <w:p w:rsidR="004C29C9" w:rsidRPr="007F6B70" w:rsidRDefault="004C29C9" w:rsidP="004C29C9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lastRenderedPageBreak/>
        <w:t>Сазонова, Г. Г.</w:t>
      </w:r>
      <w:r w:rsidRPr="007F6B70">
        <w:rPr>
          <w:rFonts w:ascii="Times New Roman" w:hAnsi="Times New Roman" w:cs="Times New Roman"/>
        </w:rPr>
        <w:t xml:space="preserve"> Обществознание в таблицах и схемах / Г. Г. Сазонова. – М.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Виктория  Плюс, 2007.</w:t>
      </w:r>
    </w:p>
    <w:p w:rsidR="004C29C9" w:rsidRPr="007F6B70" w:rsidRDefault="004C29C9" w:rsidP="004C29C9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Обществознание.</w:t>
      </w:r>
      <w:r w:rsidRPr="007F6B70">
        <w:rPr>
          <w:rFonts w:ascii="Times New Roman" w:hAnsi="Times New Roman" w:cs="Times New Roman"/>
        </w:rPr>
        <w:t xml:space="preserve"> 8–11 </w:t>
      </w:r>
      <w:proofErr w:type="spellStart"/>
      <w:r w:rsidRPr="007F6B70">
        <w:rPr>
          <w:rFonts w:ascii="Times New Roman" w:hAnsi="Times New Roman" w:cs="Times New Roman"/>
        </w:rPr>
        <w:t>кл</w:t>
      </w:r>
      <w:proofErr w:type="spellEnd"/>
      <w:r w:rsidRPr="007F6B70">
        <w:rPr>
          <w:rFonts w:ascii="Times New Roman" w:hAnsi="Times New Roman" w:cs="Times New Roman"/>
        </w:rPr>
        <w:t>. Краткий курс. Тренировочные тесты. Терминологический словарь. Ответы на экзаменационные билеты / Н. С. Кочетов [и др.]. – Волгоград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Учитель, 2010. – (В помощь учащимся). – 1 электрон</w:t>
      </w:r>
      <w:proofErr w:type="gramStart"/>
      <w:r w:rsidRPr="007F6B70">
        <w:rPr>
          <w:rFonts w:ascii="Times New Roman" w:hAnsi="Times New Roman" w:cs="Times New Roman"/>
        </w:rPr>
        <w:t>.</w:t>
      </w:r>
      <w:proofErr w:type="gramEnd"/>
      <w:r w:rsidRPr="007F6B70">
        <w:rPr>
          <w:rFonts w:ascii="Times New Roman" w:hAnsi="Times New Roman" w:cs="Times New Roman"/>
        </w:rPr>
        <w:t xml:space="preserve"> </w:t>
      </w:r>
      <w:proofErr w:type="gramStart"/>
      <w:r w:rsidRPr="007F6B70">
        <w:rPr>
          <w:rFonts w:ascii="Times New Roman" w:hAnsi="Times New Roman" w:cs="Times New Roman"/>
        </w:rPr>
        <w:t>о</w:t>
      </w:r>
      <w:proofErr w:type="gramEnd"/>
      <w:r w:rsidRPr="007F6B70">
        <w:rPr>
          <w:rFonts w:ascii="Times New Roman" w:hAnsi="Times New Roman" w:cs="Times New Roman"/>
        </w:rPr>
        <w:t>пт. диск (CD-R</w:t>
      </w:r>
      <w:r w:rsidRPr="007F6B70">
        <w:rPr>
          <w:rFonts w:ascii="Times New Roman" w:hAnsi="Times New Roman" w:cs="Times New Roman"/>
          <w:caps/>
        </w:rPr>
        <w:t>om</w:t>
      </w:r>
      <w:r w:rsidRPr="007F6B70">
        <w:rPr>
          <w:rFonts w:ascii="Times New Roman" w:hAnsi="Times New Roman" w:cs="Times New Roman"/>
        </w:rPr>
        <w:t xml:space="preserve">). </w:t>
      </w:r>
    </w:p>
    <w:p w:rsidR="004C29C9" w:rsidRPr="007F6B70" w:rsidRDefault="004C29C9" w:rsidP="004C29C9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Обществознание.</w:t>
      </w:r>
      <w:r w:rsidRPr="007F6B70">
        <w:rPr>
          <w:rFonts w:ascii="Times New Roman" w:hAnsi="Times New Roman" w:cs="Times New Roman"/>
        </w:rPr>
        <w:t xml:space="preserve"> Рекомендации. Разработки / Н. Ю. Бухарева [и др.]. – Волгоград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Учитель, 2010. </w:t>
      </w:r>
      <w:proofErr w:type="gramStart"/>
      <w:r w:rsidRPr="007F6B70">
        <w:rPr>
          <w:rFonts w:ascii="Times New Roman" w:hAnsi="Times New Roman" w:cs="Times New Roman"/>
        </w:rPr>
        <w:t>–(Методики.</w:t>
      </w:r>
      <w:proofErr w:type="gramEnd"/>
      <w:r w:rsidRPr="007F6B70">
        <w:rPr>
          <w:rFonts w:ascii="Times New Roman" w:hAnsi="Times New Roman" w:cs="Times New Roman"/>
        </w:rPr>
        <w:t xml:space="preserve"> Материалы к урокам). – 1 электрон</w:t>
      </w:r>
      <w:proofErr w:type="gramStart"/>
      <w:r w:rsidRPr="007F6B70">
        <w:rPr>
          <w:rFonts w:ascii="Times New Roman" w:hAnsi="Times New Roman" w:cs="Times New Roman"/>
        </w:rPr>
        <w:t>.</w:t>
      </w:r>
      <w:proofErr w:type="gramEnd"/>
      <w:r w:rsidRPr="007F6B70">
        <w:rPr>
          <w:rFonts w:ascii="Times New Roman" w:hAnsi="Times New Roman" w:cs="Times New Roman"/>
        </w:rPr>
        <w:t xml:space="preserve"> </w:t>
      </w:r>
      <w:proofErr w:type="gramStart"/>
      <w:r w:rsidRPr="007F6B70">
        <w:rPr>
          <w:rFonts w:ascii="Times New Roman" w:hAnsi="Times New Roman" w:cs="Times New Roman"/>
        </w:rPr>
        <w:t>о</w:t>
      </w:r>
      <w:proofErr w:type="gramEnd"/>
      <w:r w:rsidRPr="007F6B70">
        <w:rPr>
          <w:rFonts w:ascii="Times New Roman" w:hAnsi="Times New Roman" w:cs="Times New Roman"/>
        </w:rPr>
        <w:t>пт. диск (CD-R</w:t>
      </w:r>
      <w:r w:rsidRPr="007F6B70">
        <w:rPr>
          <w:rFonts w:ascii="Times New Roman" w:hAnsi="Times New Roman" w:cs="Times New Roman"/>
          <w:caps/>
        </w:rPr>
        <w:t>om</w:t>
      </w:r>
      <w:r w:rsidRPr="007F6B70">
        <w:rPr>
          <w:rFonts w:ascii="Times New Roman" w:hAnsi="Times New Roman" w:cs="Times New Roman"/>
        </w:rPr>
        <w:t>).</w:t>
      </w:r>
    </w:p>
    <w:p w:rsidR="004C29C9" w:rsidRPr="007F6B70" w:rsidRDefault="004C29C9" w:rsidP="004C29C9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Обществознание.</w:t>
      </w:r>
      <w:r w:rsidRPr="007F6B70">
        <w:rPr>
          <w:rFonts w:ascii="Times New Roman" w:hAnsi="Times New Roman" w:cs="Times New Roman"/>
        </w:rPr>
        <w:t xml:space="preserve"> Сетевая версия «Учитель + 15 учеников». Тематические тесты. Редактор тестов / сост. Н. А. Скобелина. – Волгоград</w:t>
      </w:r>
      <w:proofErr w:type="gramStart"/>
      <w:r w:rsidRPr="007F6B70">
        <w:rPr>
          <w:rFonts w:ascii="Times New Roman" w:hAnsi="Times New Roman" w:cs="Times New Roman"/>
        </w:rPr>
        <w:t xml:space="preserve"> :</w:t>
      </w:r>
      <w:proofErr w:type="gramEnd"/>
      <w:r w:rsidRPr="007F6B70">
        <w:rPr>
          <w:rFonts w:ascii="Times New Roman" w:hAnsi="Times New Roman" w:cs="Times New Roman"/>
        </w:rPr>
        <w:t xml:space="preserve"> Учитель, 2010. – (Сетевой тестовый контроль). – 1 электрон</w:t>
      </w:r>
      <w:proofErr w:type="gramStart"/>
      <w:r w:rsidRPr="007F6B70">
        <w:rPr>
          <w:rFonts w:ascii="Times New Roman" w:hAnsi="Times New Roman" w:cs="Times New Roman"/>
        </w:rPr>
        <w:t>.</w:t>
      </w:r>
      <w:proofErr w:type="gramEnd"/>
      <w:r w:rsidRPr="007F6B70">
        <w:rPr>
          <w:rFonts w:ascii="Times New Roman" w:hAnsi="Times New Roman" w:cs="Times New Roman"/>
        </w:rPr>
        <w:t xml:space="preserve"> </w:t>
      </w:r>
      <w:proofErr w:type="gramStart"/>
      <w:r w:rsidRPr="007F6B70">
        <w:rPr>
          <w:rFonts w:ascii="Times New Roman" w:hAnsi="Times New Roman" w:cs="Times New Roman"/>
        </w:rPr>
        <w:t>о</w:t>
      </w:r>
      <w:proofErr w:type="gramEnd"/>
      <w:r w:rsidRPr="007F6B70">
        <w:rPr>
          <w:rFonts w:ascii="Times New Roman" w:hAnsi="Times New Roman" w:cs="Times New Roman"/>
        </w:rPr>
        <w:t>пт. диск (CD-R</w:t>
      </w:r>
      <w:r w:rsidRPr="007F6B70">
        <w:rPr>
          <w:rFonts w:ascii="Times New Roman" w:hAnsi="Times New Roman" w:cs="Times New Roman"/>
          <w:caps/>
        </w:rPr>
        <w:t>om</w:t>
      </w:r>
      <w:r w:rsidRPr="007F6B70">
        <w:rPr>
          <w:rFonts w:ascii="Times New Roman" w:hAnsi="Times New Roman" w:cs="Times New Roman"/>
        </w:rPr>
        <w:t>).</w:t>
      </w:r>
    </w:p>
    <w:p w:rsidR="004C29C9" w:rsidRPr="007F6B70" w:rsidRDefault="004C29C9" w:rsidP="004C29C9">
      <w:pPr>
        <w:pStyle w:val="ParagraphStyle"/>
        <w:jc w:val="both"/>
        <w:rPr>
          <w:rFonts w:ascii="Times New Roman" w:hAnsi="Times New Roman" w:cs="Times New Roman"/>
        </w:rPr>
      </w:pPr>
      <w:r w:rsidRPr="007F6B70">
        <w:rPr>
          <w:rFonts w:ascii="Times New Roman" w:hAnsi="Times New Roman" w:cs="Times New Roman"/>
          <w:iCs/>
        </w:rPr>
        <w:t>Обществознание.</w:t>
      </w:r>
      <w:r w:rsidRPr="007F6B70">
        <w:rPr>
          <w:rFonts w:ascii="Times New Roman" w:hAnsi="Times New Roman" w:cs="Times New Roman"/>
        </w:rPr>
        <w:t xml:space="preserve"> Курс лекций : учеб</w:t>
      </w:r>
      <w:proofErr w:type="gramStart"/>
      <w:r w:rsidRPr="007F6B70">
        <w:rPr>
          <w:rFonts w:ascii="Times New Roman" w:hAnsi="Times New Roman" w:cs="Times New Roman"/>
        </w:rPr>
        <w:t>.</w:t>
      </w:r>
      <w:proofErr w:type="gramEnd"/>
      <w:r w:rsidRPr="007F6B70">
        <w:rPr>
          <w:rFonts w:ascii="Times New Roman" w:hAnsi="Times New Roman" w:cs="Times New Roman"/>
        </w:rPr>
        <w:t xml:space="preserve"> </w:t>
      </w:r>
      <w:proofErr w:type="gramStart"/>
      <w:r w:rsidRPr="007F6B70">
        <w:rPr>
          <w:rFonts w:ascii="Times New Roman" w:hAnsi="Times New Roman" w:cs="Times New Roman"/>
        </w:rPr>
        <w:t>п</w:t>
      </w:r>
      <w:proofErr w:type="gramEnd"/>
      <w:r w:rsidRPr="007F6B70">
        <w:rPr>
          <w:rFonts w:ascii="Times New Roman" w:hAnsi="Times New Roman" w:cs="Times New Roman"/>
        </w:rPr>
        <w:t>особие / А. Ю. Ларин, О. Е. Боровик. – М. : Книжный мир, 2010. – 1 электрон</w:t>
      </w:r>
      <w:proofErr w:type="gramStart"/>
      <w:r w:rsidRPr="007F6B70">
        <w:rPr>
          <w:rFonts w:ascii="Times New Roman" w:hAnsi="Times New Roman" w:cs="Times New Roman"/>
        </w:rPr>
        <w:t>.</w:t>
      </w:r>
      <w:proofErr w:type="gramEnd"/>
      <w:r w:rsidRPr="007F6B70">
        <w:rPr>
          <w:rFonts w:ascii="Times New Roman" w:hAnsi="Times New Roman" w:cs="Times New Roman"/>
        </w:rPr>
        <w:t xml:space="preserve"> </w:t>
      </w:r>
      <w:proofErr w:type="gramStart"/>
      <w:r w:rsidRPr="007F6B70">
        <w:rPr>
          <w:rFonts w:ascii="Times New Roman" w:hAnsi="Times New Roman" w:cs="Times New Roman"/>
        </w:rPr>
        <w:t>о</w:t>
      </w:r>
      <w:proofErr w:type="gramEnd"/>
      <w:r w:rsidRPr="007F6B70">
        <w:rPr>
          <w:rFonts w:ascii="Times New Roman" w:hAnsi="Times New Roman" w:cs="Times New Roman"/>
        </w:rPr>
        <w:t>пт. диск (CD-R</w:t>
      </w:r>
      <w:r w:rsidRPr="007F6B70">
        <w:rPr>
          <w:rFonts w:ascii="Times New Roman" w:hAnsi="Times New Roman" w:cs="Times New Roman"/>
          <w:caps/>
        </w:rPr>
        <w:t>om</w:t>
      </w:r>
      <w:r w:rsidRPr="007F6B70">
        <w:rPr>
          <w:rFonts w:ascii="Times New Roman" w:hAnsi="Times New Roman" w:cs="Times New Roman"/>
        </w:rPr>
        <w:t>).</w:t>
      </w:r>
    </w:p>
    <w:p w:rsidR="004C29C9" w:rsidRPr="007F6B70" w:rsidRDefault="004C29C9" w:rsidP="004C29C9">
      <w:pPr>
        <w:ind w:firstLine="360"/>
        <w:jc w:val="both"/>
        <w:rPr>
          <w:b/>
        </w:rPr>
      </w:pPr>
    </w:p>
    <w:p w:rsidR="004C29C9" w:rsidRPr="007F6B70" w:rsidRDefault="004C29C9" w:rsidP="004C29C9">
      <w:pPr>
        <w:pStyle w:val="a6"/>
        <w:numPr>
          <w:ilvl w:val="0"/>
          <w:numId w:val="4"/>
        </w:numPr>
        <w:ind w:left="0"/>
        <w:jc w:val="center"/>
        <w:rPr>
          <w:b/>
        </w:rPr>
      </w:pPr>
      <w:r w:rsidRPr="007F6B70">
        <w:rPr>
          <w:b/>
        </w:rPr>
        <w:t>МАТЕРИАЛЬНО-ТЕХНИЧЕСКОЕ И ИНФОРМАЦИОННО-ТЕХНИЧЕСКОЕ ОБЕСПЕЧЕНИЕ</w:t>
      </w:r>
    </w:p>
    <w:p w:rsidR="004C29C9" w:rsidRPr="007F6B70" w:rsidRDefault="004C29C9" w:rsidP="004C29C9">
      <w:pPr>
        <w:jc w:val="both"/>
      </w:pPr>
      <w:proofErr w:type="gramStart"/>
      <w:r w:rsidRPr="007F6B70">
        <w:t xml:space="preserve">Компьютер, принтер, копировальный аппарат, мультимедийный проектор, сканер, ноутбук, интерактивная доска, </w:t>
      </w:r>
      <w:r w:rsidRPr="007F6B70">
        <w:rPr>
          <w:lang w:val="en-US"/>
        </w:rPr>
        <w:t>DVD</w:t>
      </w:r>
      <w:r w:rsidRPr="007F6B70">
        <w:t xml:space="preserve"> плеер, телевизор, лицензионные программы, уроки разработки, музыкальный центр, факс.</w:t>
      </w:r>
      <w:proofErr w:type="gramEnd"/>
    </w:p>
    <w:p w:rsidR="004C29C9" w:rsidRPr="007F6B70" w:rsidRDefault="004C29C9" w:rsidP="004C29C9">
      <w:pPr>
        <w:jc w:val="both"/>
      </w:pPr>
    </w:p>
    <w:p w:rsidR="004C29C9" w:rsidRPr="007F6B70" w:rsidRDefault="004C29C9" w:rsidP="004C29C9"/>
    <w:p w:rsidR="002B3A00" w:rsidRPr="004C29C9" w:rsidRDefault="002B3A00"/>
    <w:sectPr w:rsidR="002B3A00" w:rsidRPr="004C29C9" w:rsidSect="004C29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E80"/>
    <w:multiLevelType w:val="hybridMultilevel"/>
    <w:tmpl w:val="CF42C0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EBF3DE7"/>
    <w:multiLevelType w:val="hybridMultilevel"/>
    <w:tmpl w:val="80247290"/>
    <w:lvl w:ilvl="0" w:tplc="00EA805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F14C56"/>
    <w:multiLevelType w:val="hybridMultilevel"/>
    <w:tmpl w:val="1E700F90"/>
    <w:lvl w:ilvl="0" w:tplc="EF3C6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B5467F"/>
    <w:multiLevelType w:val="hybridMultilevel"/>
    <w:tmpl w:val="BA9450E2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4">
    <w:nsid w:val="7190789E"/>
    <w:multiLevelType w:val="hybridMultilevel"/>
    <w:tmpl w:val="C2F4989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C9"/>
    <w:rsid w:val="001A4E78"/>
    <w:rsid w:val="002B3A00"/>
    <w:rsid w:val="004C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C29C9"/>
    <w:pPr>
      <w:ind w:left="720"/>
    </w:pPr>
  </w:style>
  <w:style w:type="table" w:styleId="a3">
    <w:name w:val="Table Grid"/>
    <w:basedOn w:val="a1"/>
    <w:uiPriority w:val="59"/>
    <w:rsid w:val="004C29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4"/>
    <w:locked/>
    <w:rsid w:val="004C29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4"/>
    <w:rsid w:val="004C29C9"/>
    <w:pPr>
      <w:widowControl w:val="0"/>
      <w:shd w:val="clear" w:color="auto" w:fill="FFFFFF"/>
      <w:spacing w:line="274" w:lineRule="exact"/>
      <w:ind w:hanging="360"/>
      <w:jc w:val="both"/>
    </w:pPr>
    <w:rPr>
      <w:sz w:val="22"/>
      <w:szCs w:val="22"/>
      <w:lang w:eastAsia="en-US"/>
    </w:rPr>
  </w:style>
  <w:style w:type="character" w:customStyle="1" w:styleId="0pt">
    <w:name w:val="Основной текст + Интервал 0 pt"/>
    <w:basedOn w:val="a4"/>
    <w:rsid w:val="004C29C9"/>
    <w:rPr>
      <w:rFonts w:ascii="Times New Roman" w:eastAsia="Times New Roman" w:hAnsi="Times New Roman" w:cs="Times New Roman"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aliases w:val="Курсив,Интервал 0 pt"/>
    <w:basedOn w:val="a4"/>
    <w:rsid w:val="004C29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4C29C9"/>
    <w:rPr>
      <w:rFonts w:ascii="Times New Roman" w:eastAsia="Times New Roman" w:hAnsi="Times New Roman" w:cs="Times New Roman"/>
      <w:b/>
      <w:bCs/>
      <w:i/>
      <w:iCs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29C9"/>
    <w:pPr>
      <w:widowControl w:val="0"/>
      <w:shd w:val="clear" w:color="auto" w:fill="FFFFFF"/>
      <w:spacing w:before="180" w:line="322" w:lineRule="exact"/>
    </w:pPr>
    <w:rPr>
      <w:b/>
      <w:bCs/>
      <w:i/>
      <w:iCs/>
      <w:spacing w:val="-10"/>
      <w:sz w:val="22"/>
      <w:szCs w:val="22"/>
      <w:lang w:eastAsia="en-US"/>
    </w:rPr>
  </w:style>
  <w:style w:type="character" w:customStyle="1" w:styleId="31">
    <w:name w:val="Основной текст (3) + Не курсив"/>
    <w:basedOn w:val="3"/>
    <w:rsid w:val="004C29C9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C29C9"/>
    <w:pPr>
      <w:ind w:left="720"/>
      <w:contextualSpacing/>
    </w:pPr>
  </w:style>
  <w:style w:type="paragraph" w:customStyle="1" w:styleId="ParagraphStyle">
    <w:name w:val="Paragraph Style"/>
    <w:rsid w:val="004C29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C29C9"/>
    <w:pPr>
      <w:ind w:left="720"/>
    </w:pPr>
  </w:style>
  <w:style w:type="table" w:styleId="a3">
    <w:name w:val="Table Grid"/>
    <w:basedOn w:val="a1"/>
    <w:uiPriority w:val="59"/>
    <w:rsid w:val="004C29C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_"/>
    <w:basedOn w:val="a0"/>
    <w:link w:val="4"/>
    <w:locked/>
    <w:rsid w:val="004C29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4"/>
    <w:rsid w:val="004C29C9"/>
    <w:pPr>
      <w:widowControl w:val="0"/>
      <w:shd w:val="clear" w:color="auto" w:fill="FFFFFF"/>
      <w:spacing w:line="274" w:lineRule="exact"/>
      <w:ind w:hanging="360"/>
      <w:jc w:val="both"/>
    </w:pPr>
    <w:rPr>
      <w:sz w:val="22"/>
      <w:szCs w:val="22"/>
      <w:lang w:eastAsia="en-US"/>
    </w:rPr>
  </w:style>
  <w:style w:type="character" w:customStyle="1" w:styleId="0pt">
    <w:name w:val="Основной текст + Интервал 0 pt"/>
    <w:basedOn w:val="a4"/>
    <w:rsid w:val="004C29C9"/>
    <w:rPr>
      <w:rFonts w:ascii="Times New Roman" w:eastAsia="Times New Roman" w:hAnsi="Times New Roman" w:cs="Times New Roman"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aliases w:val="Курсив,Интервал 0 pt"/>
    <w:basedOn w:val="a4"/>
    <w:rsid w:val="004C29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locked/>
    <w:rsid w:val="004C29C9"/>
    <w:rPr>
      <w:rFonts w:ascii="Times New Roman" w:eastAsia="Times New Roman" w:hAnsi="Times New Roman" w:cs="Times New Roman"/>
      <w:b/>
      <w:bCs/>
      <w:i/>
      <w:iCs/>
      <w:spacing w:val="-1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29C9"/>
    <w:pPr>
      <w:widowControl w:val="0"/>
      <w:shd w:val="clear" w:color="auto" w:fill="FFFFFF"/>
      <w:spacing w:before="180" w:line="322" w:lineRule="exact"/>
    </w:pPr>
    <w:rPr>
      <w:b/>
      <w:bCs/>
      <w:i/>
      <w:iCs/>
      <w:spacing w:val="-10"/>
      <w:sz w:val="22"/>
      <w:szCs w:val="22"/>
      <w:lang w:eastAsia="en-US"/>
    </w:rPr>
  </w:style>
  <w:style w:type="character" w:customStyle="1" w:styleId="31">
    <w:name w:val="Основной текст (3) + Не курсив"/>
    <w:basedOn w:val="3"/>
    <w:rsid w:val="004C29C9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C29C9"/>
    <w:pPr>
      <w:ind w:left="720"/>
      <w:contextualSpacing/>
    </w:pPr>
  </w:style>
  <w:style w:type="paragraph" w:customStyle="1" w:styleId="ParagraphStyle">
    <w:name w:val="Paragraph Style"/>
    <w:rsid w:val="004C29C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2017-10-23T00:52:00Z</dcterms:created>
  <dcterms:modified xsi:type="dcterms:W3CDTF">2017-10-23T01:05:00Z</dcterms:modified>
</cp:coreProperties>
</file>