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A63" w:rsidRPr="002668C1" w:rsidRDefault="00F37A63" w:rsidP="00F37A63">
      <w:pPr>
        <w:pStyle w:val="ac"/>
        <w:ind w:left="-709"/>
        <w:jc w:val="center"/>
        <w:rPr>
          <w:b/>
          <w:lang w:eastAsia="en-US"/>
        </w:rPr>
      </w:pPr>
      <w:r w:rsidRPr="002668C1">
        <w:rPr>
          <w:b/>
          <w:lang w:eastAsia="en-US"/>
        </w:rPr>
        <w:t>Филиал МАОУ «</w:t>
      </w:r>
      <w:proofErr w:type="spellStart"/>
      <w:r w:rsidRPr="002668C1">
        <w:rPr>
          <w:b/>
          <w:lang w:eastAsia="en-US"/>
        </w:rPr>
        <w:t>Новоатьяловская</w:t>
      </w:r>
      <w:proofErr w:type="spellEnd"/>
      <w:r w:rsidRPr="002668C1">
        <w:rPr>
          <w:b/>
          <w:lang w:eastAsia="en-US"/>
        </w:rPr>
        <w:t xml:space="preserve"> СОШ»</w:t>
      </w:r>
    </w:p>
    <w:p w:rsidR="00F37A63" w:rsidRPr="002668C1" w:rsidRDefault="00F37A63" w:rsidP="00F37A63">
      <w:pPr>
        <w:pStyle w:val="ac"/>
        <w:ind w:left="-709"/>
        <w:jc w:val="center"/>
        <w:rPr>
          <w:b/>
          <w:u w:val="single"/>
          <w:lang w:eastAsia="en-US"/>
        </w:rPr>
      </w:pPr>
      <w:r w:rsidRPr="002668C1">
        <w:rPr>
          <w:b/>
          <w:u w:val="single"/>
          <w:lang w:eastAsia="en-US"/>
        </w:rPr>
        <w:t>«Ивановская средняя общеобразовательная школа»</w:t>
      </w:r>
    </w:p>
    <w:p w:rsidR="00F37A63" w:rsidRPr="002668C1" w:rsidRDefault="00F37A63" w:rsidP="00F37A63">
      <w:pPr>
        <w:spacing w:line="240" w:lineRule="auto"/>
        <w:ind w:left="-709" w:right="-143"/>
        <w:jc w:val="center"/>
        <w:rPr>
          <w:rFonts w:ascii="Times New Roman" w:hAnsi="Times New Roman"/>
          <w:sz w:val="24"/>
          <w:szCs w:val="24"/>
        </w:rPr>
      </w:pPr>
      <w:r w:rsidRPr="002668C1">
        <w:rPr>
          <w:rFonts w:ascii="Times New Roman" w:hAnsi="Times New Roman"/>
          <w:sz w:val="24"/>
          <w:szCs w:val="24"/>
        </w:rPr>
        <w:t xml:space="preserve">Юридический адрес: ул. Школьная, д. 20, с. </w:t>
      </w:r>
      <w:proofErr w:type="spellStart"/>
      <w:r w:rsidRPr="002668C1">
        <w:rPr>
          <w:rFonts w:ascii="Times New Roman" w:hAnsi="Times New Roman"/>
          <w:sz w:val="24"/>
          <w:szCs w:val="24"/>
        </w:rPr>
        <w:t>Новоатьялово</w:t>
      </w:r>
      <w:proofErr w:type="spellEnd"/>
      <w:r w:rsidRPr="002668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68C1">
        <w:rPr>
          <w:rFonts w:ascii="Times New Roman" w:hAnsi="Times New Roman"/>
          <w:sz w:val="24"/>
          <w:szCs w:val="24"/>
        </w:rPr>
        <w:t>Ялуторовский</w:t>
      </w:r>
      <w:proofErr w:type="spellEnd"/>
      <w:r w:rsidRPr="002668C1">
        <w:rPr>
          <w:rFonts w:ascii="Times New Roman" w:hAnsi="Times New Roman"/>
          <w:sz w:val="24"/>
          <w:szCs w:val="24"/>
        </w:rPr>
        <w:t xml:space="preserve"> р-н, Тюменская </w:t>
      </w:r>
      <w:proofErr w:type="spellStart"/>
      <w:proofErr w:type="gramStart"/>
      <w:r w:rsidRPr="002668C1"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 w:rsidRPr="002668C1">
        <w:rPr>
          <w:rFonts w:ascii="Times New Roman" w:hAnsi="Times New Roman"/>
          <w:sz w:val="24"/>
          <w:szCs w:val="24"/>
        </w:rPr>
        <w:t>, 627050</w:t>
      </w:r>
    </w:p>
    <w:p w:rsidR="00F37A63" w:rsidRPr="002668C1" w:rsidRDefault="00F37A63" w:rsidP="00F37A63">
      <w:pPr>
        <w:spacing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  <w:r w:rsidRPr="002668C1">
        <w:rPr>
          <w:rFonts w:ascii="Times New Roman" w:hAnsi="Times New Roman"/>
          <w:sz w:val="24"/>
          <w:szCs w:val="24"/>
        </w:rPr>
        <w:t xml:space="preserve">тел./факс 8 (34535) 34-1-60,  </w:t>
      </w:r>
      <w:r w:rsidRPr="002668C1">
        <w:rPr>
          <w:rFonts w:ascii="Times New Roman" w:hAnsi="Times New Roman"/>
          <w:sz w:val="24"/>
          <w:szCs w:val="24"/>
          <w:lang w:val="en-US"/>
        </w:rPr>
        <w:t>e</w:t>
      </w:r>
      <w:r w:rsidRPr="002668C1">
        <w:rPr>
          <w:rFonts w:ascii="Times New Roman" w:hAnsi="Times New Roman"/>
          <w:sz w:val="24"/>
          <w:szCs w:val="24"/>
        </w:rPr>
        <w:t>-</w:t>
      </w:r>
      <w:r w:rsidRPr="002668C1">
        <w:rPr>
          <w:rFonts w:ascii="Times New Roman" w:hAnsi="Times New Roman"/>
          <w:sz w:val="24"/>
          <w:szCs w:val="24"/>
          <w:lang w:val="en-US"/>
        </w:rPr>
        <w:t>mail</w:t>
      </w:r>
      <w:r w:rsidRPr="002668C1">
        <w:rPr>
          <w:rFonts w:ascii="Times New Roman" w:hAnsi="Times New Roman"/>
          <w:sz w:val="24"/>
          <w:szCs w:val="24"/>
          <w:lang w:val="tt-RU"/>
        </w:rPr>
        <w:t xml:space="preserve">: </w:t>
      </w:r>
      <w:r w:rsidR="006B476A">
        <w:fldChar w:fldCharType="begin"/>
      </w:r>
      <w:r w:rsidR="00F14100">
        <w:instrText>HYPERLINK "mailto:novoat_school@inbox.ru"</w:instrText>
      </w:r>
      <w:r w:rsidR="006B476A">
        <w:fldChar w:fldCharType="separate"/>
      </w:r>
      <w:r w:rsidRPr="002668C1">
        <w:rPr>
          <w:rStyle w:val="ab"/>
          <w:rFonts w:ascii="Times New Roman" w:hAnsi="Times New Roman"/>
          <w:sz w:val="24"/>
          <w:szCs w:val="24"/>
          <w:lang w:val="en-US"/>
        </w:rPr>
        <w:t>novoat</w:t>
      </w:r>
      <w:r w:rsidRPr="002668C1">
        <w:rPr>
          <w:rStyle w:val="ab"/>
          <w:rFonts w:ascii="Times New Roman" w:hAnsi="Times New Roman"/>
          <w:sz w:val="24"/>
          <w:szCs w:val="24"/>
        </w:rPr>
        <w:t>_</w:t>
      </w:r>
      <w:r w:rsidRPr="002668C1">
        <w:rPr>
          <w:rStyle w:val="ab"/>
          <w:rFonts w:ascii="Times New Roman" w:hAnsi="Times New Roman"/>
          <w:sz w:val="24"/>
          <w:szCs w:val="24"/>
          <w:lang w:val="en-US"/>
        </w:rPr>
        <w:t>school</w:t>
      </w:r>
      <w:r w:rsidRPr="002668C1">
        <w:rPr>
          <w:rStyle w:val="ab"/>
          <w:rFonts w:ascii="Times New Roman" w:hAnsi="Times New Roman"/>
          <w:sz w:val="24"/>
          <w:szCs w:val="24"/>
        </w:rPr>
        <w:t>@</w:t>
      </w:r>
      <w:r w:rsidRPr="002668C1">
        <w:rPr>
          <w:rStyle w:val="ab"/>
          <w:rFonts w:ascii="Times New Roman" w:hAnsi="Times New Roman"/>
          <w:sz w:val="24"/>
          <w:szCs w:val="24"/>
          <w:lang w:val="en-US"/>
        </w:rPr>
        <w:t>inbox</w:t>
      </w:r>
      <w:r w:rsidRPr="002668C1">
        <w:rPr>
          <w:rStyle w:val="ab"/>
          <w:rFonts w:ascii="Times New Roman" w:hAnsi="Times New Roman"/>
          <w:sz w:val="24"/>
          <w:szCs w:val="24"/>
        </w:rPr>
        <w:t>.</w:t>
      </w:r>
      <w:r w:rsidRPr="002668C1">
        <w:rPr>
          <w:rStyle w:val="ab"/>
          <w:rFonts w:ascii="Times New Roman" w:hAnsi="Times New Roman"/>
          <w:sz w:val="24"/>
          <w:szCs w:val="24"/>
          <w:lang w:val="en-US"/>
        </w:rPr>
        <w:t>ru</w:t>
      </w:r>
      <w:r w:rsidR="006B476A">
        <w:fldChar w:fldCharType="end"/>
      </w:r>
    </w:p>
    <w:p w:rsidR="00F37A63" w:rsidRPr="002668C1" w:rsidRDefault="00F37A63" w:rsidP="00F37A63">
      <w:pPr>
        <w:spacing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668C1">
        <w:rPr>
          <w:rFonts w:ascii="Times New Roman" w:hAnsi="Times New Roman"/>
          <w:sz w:val="24"/>
          <w:szCs w:val="24"/>
        </w:rPr>
        <w:t xml:space="preserve">Фактический адрес: ул. Новая, д. 2 «а», с. Ивановка, </w:t>
      </w:r>
      <w:proofErr w:type="spellStart"/>
      <w:r w:rsidRPr="002668C1">
        <w:rPr>
          <w:rFonts w:ascii="Times New Roman" w:hAnsi="Times New Roman"/>
          <w:sz w:val="24"/>
          <w:szCs w:val="24"/>
        </w:rPr>
        <w:t>Ялуторовский</w:t>
      </w:r>
      <w:proofErr w:type="spellEnd"/>
      <w:r w:rsidRPr="002668C1">
        <w:rPr>
          <w:rFonts w:ascii="Times New Roman" w:hAnsi="Times New Roman"/>
          <w:sz w:val="24"/>
          <w:szCs w:val="24"/>
        </w:rPr>
        <w:t xml:space="preserve"> р-н, Тюменская обл., 627048</w:t>
      </w:r>
      <w:proofErr w:type="gramEnd"/>
    </w:p>
    <w:p w:rsidR="00F37A63" w:rsidRPr="002668C1" w:rsidRDefault="00F37A63" w:rsidP="00F37A63">
      <w:pPr>
        <w:spacing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  <w:r w:rsidRPr="002668C1">
        <w:rPr>
          <w:rFonts w:ascii="Times New Roman" w:hAnsi="Times New Roman"/>
          <w:sz w:val="24"/>
          <w:szCs w:val="24"/>
        </w:rPr>
        <w:t xml:space="preserve">Тел./факс 8 (34535) 92-1-31/92-1-30, </w:t>
      </w:r>
      <w:r w:rsidRPr="002668C1">
        <w:rPr>
          <w:rFonts w:ascii="Times New Roman" w:hAnsi="Times New Roman"/>
          <w:sz w:val="24"/>
          <w:szCs w:val="24"/>
          <w:lang w:val="en-US"/>
        </w:rPr>
        <w:t>e</w:t>
      </w:r>
      <w:r w:rsidRPr="002668C1">
        <w:rPr>
          <w:rFonts w:ascii="Times New Roman" w:hAnsi="Times New Roman"/>
          <w:sz w:val="24"/>
          <w:szCs w:val="24"/>
        </w:rPr>
        <w:t>-</w:t>
      </w:r>
      <w:r w:rsidRPr="002668C1">
        <w:rPr>
          <w:rFonts w:ascii="Times New Roman" w:hAnsi="Times New Roman"/>
          <w:sz w:val="24"/>
          <w:szCs w:val="24"/>
          <w:lang w:val="en-US"/>
        </w:rPr>
        <w:t>mail</w:t>
      </w:r>
      <w:r w:rsidRPr="002668C1">
        <w:rPr>
          <w:rFonts w:ascii="Times New Roman" w:hAnsi="Times New Roman"/>
          <w:sz w:val="24"/>
          <w:szCs w:val="24"/>
          <w:lang w:val="tt-RU"/>
        </w:rPr>
        <w:t xml:space="preserve">: </w:t>
      </w:r>
      <w:r w:rsidR="006B476A">
        <w:fldChar w:fldCharType="begin"/>
      </w:r>
      <w:r w:rsidR="00F14100">
        <w:instrText>HYPERLINK "mailto:ivanovka51@mail.ru"</w:instrText>
      </w:r>
      <w:r w:rsidR="006B476A">
        <w:fldChar w:fldCharType="separate"/>
      </w:r>
      <w:r w:rsidRPr="002668C1">
        <w:rPr>
          <w:rStyle w:val="ab"/>
          <w:rFonts w:ascii="Times New Roman" w:hAnsi="Times New Roman"/>
          <w:sz w:val="24"/>
          <w:szCs w:val="24"/>
          <w:lang w:val="en-US"/>
        </w:rPr>
        <w:t>ivanovka</w:t>
      </w:r>
      <w:r w:rsidRPr="002668C1">
        <w:rPr>
          <w:rStyle w:val="ab"/>
          <w:rFonts w:ascii="Times New Roman" w:hAnsi="Times New Roman"/>
          <w:sz w:val="24"/>
          <w:szCs w:val="24"/>
        </w:rPr>
        <w:t>51@</w:t>
      </w:r>
      <w:r w:rsidRPr="002668C1">
        <w:rPr>
          <w:rStyle w:val="ab"/>
          <w:rFonts w:ascii="Times New Roman" w:hAnsi="Times New Roman"/>
          <w:sz w:val="24"/>
          <w:szCs w:val="24"/>
          <w:lang w:val="en-US"/>
        </w:rPr>
        <w:t>mail</w:t>
      </w:r>
      <w:r w:rsidRPr="002668C1">
        <w:rPr>
          <w:rStyle w:val="ab"/>
          <w:rFonts w:ascii="Times New Roman" w:hAnsi="Times New Roman"/>
          <w:sz w:val="24"/>
          <w:szCs w:val="24"/>
        </w:rPr>
        <w:t>.</w:t>
      </w:r>
      <w:r w:rsidRPr="002668C1">
        <w:rPr>
          <w:rStyle w:val="ab"/>
          <w:rFonts w:ascii="Times New Roman" w:hAnsi="Times New Roman"/>
          <w:sz w:val="24"/>
          <w:szCs w:val="24"/>
          <w:lang w:val="en-US"/>
        </w:rPr>
        <w:t>ru</w:t>
      </w:r>
      <w:r w:rsidR="006B476A">
        <w:fldChar w:fldCharType="end"/>
      </w:r>
    </w:p>
    <w:p w:rsidR="00F37A63" w:rsidRPr="002668C1" w:rsidRDefault="00F37A63" w:rsidP="00F37A63">
      <w:pPr>
        <w:spacing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  <w:r w:rsidRPr="002668C1">
        <w:rPr>
          <w:rFonts w:ascii="Times New Roman" w:hAnsi="Times New Roman"/>
          <w:sz w:val="24"/>
          <w:szCs w:val="24"/>
        </w:rPr>
        <w:t>ОКПО 45782046, ОГРН 1027201465741, ИНН/КПП 7228005312/720701001</w:t>
      </w:r>
    </w:p>
    <w:p w:rsidR="00212150" w:rsidRPr="00811C47" w:rsidRDefault="00212150" w:rsidP="00811C47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2668C1">
        <w:rPr>
          <w:rFonts w:ascii="Times New Roman" w:hAnsi="Times New Roman"/>
          <w:bCs/>
          <w:sz w:val="24"/>
          <w:szCs w:val="24"/>
        </w:rPr>
        <w:tab/>
      </w:r>
    </w:p>
    <w:p w:rsidR="00212150" w:rsidRPr="002668C1" w:rsidRDefault="00212150" w:rsidP="002121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68C1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212150" w:rsidRPr="002668C1" w:rsidRDefault="00212150" w:rsidP="0021215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668C1">
        <w:rPr>
          <w:rFonts w:ascii="Times New Roman" w:hAnsi="Times New Roman"/>
          <w:sz w:val="24"/>
          <w:szCs w:val="24"/>
        </w:rPr>
        <w:t xml:space="preserve">по литературе </w:t>
      </w:r>
    </w:p>
    <w:p w:rsidR="00212150" w:rsidRPr="002668C1" w:rsidRDefault="00212150" w:rsidP="0021215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668C1">
        <w:rPr>
          <w:rFonts w:ascii="Times New Roman" w:hAnsi="Times New Roman"/>
          <w:sz w:val="24"/>
          <w:szCs w:val="24"/>
        </w:rPr>
        <w:t>8 класс</w:t>
      </w:r>
      <w:r w:rsidR="00AC4E34">
        <w:rPr>
          <w:rFonts w:ascii="Times New Roman" w:hAnsi="Times New Roman"/>
          <w:sz w:val="24"/>
          <w:szCs w:val="24"/>
        </w:rPr>
        <w:t xml:space="preserve"> (основной уровень образования)</w:t>
      </w:r>
    </w:p>
    <w:p w:rsidR="00212150" w:rsidRPr="002668C1" w:rsidRDefault="00212150" w:rsidP="0021215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7354C" w:rsidRDefault="0087354C" w:rsidP="00811C4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87354C" w:rsidRDefault="0087354C" w:rsidP="00811C4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87354C" w:rsidRDefault="0087354C" w:rsidP="00811C4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212150" w:rsidRPr="002668C1" w:rsidRDefault="00212150" w:rsidP="00811C4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668C1">
        <w:rPr>
          <w:rFonts w:ascii="Times New Roman" w:hAnsi="Times New Roman"/>
          <w:sz w:val="24"/>
          <w:szCs w:val="24"/>
        </w:rPr>
        <w:t>Составитель:</w:t>
      </w:r>
    </w:p>
    <w:p w:rsidR="00212150" w:rsidRPr="002668C1" w:rsidRDefault="00212150" w:rsidP="0021215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668C1">
        <w:rPr>
          <w:rFonts w:ascii="Times New Roman" w:hAnsi="Times New Roman"/>
          <w:sz w:val="24"/>
          <w:szCs w:val="24"/>
        </w:rPr>
        <w:t>учитель русского языка и литературы</w:t>
      </w:r>
    </w:p>
    <w:p w:rsidR="00212150" w:rsidRPr="002668C1" w:rsidRDefault="00AC4E34" w:rsidP="00811C4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Кублова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 А. 1 </w:t>
      </w:r>
      <w:proofErr w:type="spellStart"/>
      <w:r>
        <w:rPr>
          <w:rFonts w:ascii="Times New Roman" w:hAnsi="Times New Roman"/>
          <w:sz w:val="24"/>
          <w:szCs w:val="24"/>
        </w:rPr>
        <w:t>квал</w:t>
      </w:r>
      <w:proofErr w:type="spellEnd"/>
      <w:r>
        <w:rPr>
          <w:rFonts w:ascii="Times New Roman" w:hAnsi="Times New Roman"/>
          <w:sz w:val="24"/>
          <w:szCs w:val="24"/>
        </w:rPr>
        <w:t>. категория</w:t>
      </w:r>
    </w:p>
    <w:p w:rsidR="00211AF4" w:rsidRDefault="00AC4E34" w:rsidP="00211AF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 г.</w:t>
      </w:r>
    </w:p>
    <w:p w:rsidR="0087354C" w:rsidRDefault="0087354C" w:rsidP="00211AF4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2150" w:rsidRPr="00211AF4" w:rsidRDefault="00212150" w:rsidP="00211AF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4653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  <w:r w:rsidR="00AC4E34" w:rsidRPr="00B465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11AF4" w:rsidRPr="00211AF4" w:rsidRDefault="00AC4E34" w:rsidP="00211AF4">
      <w:pPr>
        <w:jc w:val="both"/>
        <w:rPr>
          <w:rFonts w:ascii="Times New Roman" w:hAnsi="Times New Roman"/>
        </w:rPr>
      </w:pPr>
      <w:r w:rsidRPr="00211AF4">
        <w:rPr>
          <w:rFonts w:ascii="Times New Roman" w:hAnsi="Times New Roman"/>
        </w:rPr>
        <w:t>Раб</w:t>
      </w:r>
      <w:r w:rsidR="005E1DD5" w:rsidRPr="00211AF4">
        <w:rPr>
          <w:rFonts w:ascii="Times New Roman" w:hAnsi="Times New Roman"/>
        </w:rPr>
        <w:t>очая программа по литературе в 8</w:t>
      </w:r>
      <w:r w:rsidRPr="00211AF4">
        <w:rPr>
          <w:rFonts w:ascii="Times New Roman" w:hAnsi="Times New Roman"/>
        </w:rPr>
        <w:t xml:space="preserve"> классе   составлена на основании </w:t>
      </w:r>
      <w:r w:rsidRPr="00211AF4">
        <w:rPr>
          <w:rFonts w:ascii="Times New Roman" w:hAnsi="Times New Roman"/>
          <w:b/>
        </w:rPr>
        <w:t>нормативно – правовых документов</w:t>
      </w:r>
      <w:r w:rsidRPr="00211AF4">
        <w:rPr>
          <w:rFonts w:ascii="Times New Roman" w:hAnsi="Times New Roman"/>
        </w:rPr>
        <w:t xml:space="preserve">: </w:t>
      </w:r>
      <w:r w:rsidR="00211AF4" w:rsidRPr="00211AF4">
        <w:rPr>
          <w:rFonts w:ascii="Times New Roman" w:hAnsi="Times New Roman"/>
        </w:rPr>
        <w:t>1.Федерального закона от 29 декабря   2012 года № 273-ФЗ «Об образовании в Российской Федерации»;</w:t>
      </w:r>
    </w:p>
    <w:p w:rsidR="00211AF4" w:rsidRPr="00211AF4" w:rsidRDefault="00211AF4" w:rsidP="00211AF4">
      <w:pPr>
        <w:jc w:val="both"/>
        <w:rPr>
          <w:rFonts w:ascii="Times New Roman" w:hAnsi="Times New Roman"/>
        </w:rPr>
      </w:pPr>
      <w:r w:rsidRPr="00211AF4">
        <w:rPr>
          <w:rFonts w:ascii="Times New Roman" w:hAnsi="Times New Roman"/>
        </w:rPr>
        <w:t>2.Федерального государственного образовательного стандарта основного общего образования (</w:t>
      </w:r>
      <w:proofErr w:type="gramStart"/>
      <w:r w:rsidRPr="00211AF4">
        <w:rPr>
          <w:rFonts w:ascii="Times New Roman" w:hAnsi="Times New Roman"/>
        </w:rPr>
        <w:t>утвержден</w:t>
      </w:r>
      <w:proofErr w:type="gramEnd"/>
      <w:r w:rsidRPr="00211AF4">
        <w:rPr>
          <w:rFonts w:ascii="Times New Roman" w:hAnsi="Times New Roman"/>
        </w:rPr>
        <w:t xml:space="preserve"> приказом от 17 декабря 2010 года № 1997 (зарегистрирован Минюстом России 01 февраля 2011 года № 1964) - для педагогов, работающих по ФГОС нового поколения на ступени основного общего образования;</w:t>
      </w:r>
    </w:p>
    <w:p w:rsidR="00211AF4" w:rsidRPr="00211AF4" w:rsidRDefault="00211AF4" w:rsidP="00211AF4">
      <w:pPr>
        <w:pStyle w:val="ae"/>
        <w:jc w:val="both"/>
        <w:rPr>
          <w:sz w:val="22"/>
          <w:szCs w:val="22"/>
        </w:rPr>
      </w:pPr>
      <w:r w:rsidRPr="00211AF4">
        <w:rPr>
          <w:sz w:val="22"/>
          <w:szCs w:val="22"/>
        </w:rPr>
        <w:t>3.Федерального компонента государственного стандартного образования, утвержденного приказом Минобразования России от 5 марта 2004 года № 1089 (ред. от 31.01.2012) «Об утверждении федерального компонента государственных стандартов начального общего, основного и среднего (полного) общего образования»;</w:t>
      </w:r>
    </w:p>
    <w:p w:rsidR="00211AF4" w:rsidRPr="00211AF4" w:rsidRDefault="00211AF4" w:rsidP="00211AF4">
      <w:pPr>
        <w:pStyle w:val="ae"/>
        <w:jc w:val="both"/>
        <w:rPr>
          <w:sz w:val="22"/>
          <w:szCs w:val="22"/>
        </w:rPr>
      </w:pPr>
      <w:r w:rsidRPr="00211AF4">
        <w:rPr>
          <w:sz w:val="22"/>
          <w:szCs w:val="22"/>
        </w:rPr>
        <w:t>4.Приказа Министерства образования и науки РФ от 31 марта 2014 г. № 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</w:t>
      </w:r>
    </w:p>
    <w:p w:rsidR="00211AF4" w:rsidRPr="00211AF4" w:rsidRDefault="00211AF4" w:rsidP="00211AF4">
      <w:pPr>
        <w:pStyle w:val="Default"/>
        <w:jc w:val="both"/>
        <w:rPr>
          <w:sz w:val="22"/>
          <w:szCs w:val="22"/>
        </w:rPr>
      </w:pPr>
      <w:r w:rsidRPr="00211AF4">
        <w:rPr>
          <w:sz w:val="22"/>
          <w:szCs w:val="22"/>
        </w:rPr>
        <w:t xml:space="preserve">5.Программы общеобразовательных учреждений: «Литература» В.Я. Коровиной, </w:t>
      </w:r>
      <w:proofErr w:type="spellStart"/>
      <w:r w:rsidRPr="00211AF4">
        <w:rPr>
          <w:sz w:val="22"/>
          <w:szCs w:val="22"/>
        </w:rPr>
        <w:t>В.П.Журавлёва</w:t>
      </w:r>
      <w:proofErr w:type="spellEnd"/>
      <w:r w:rsidRPr="00211AF4">
        <w:rPr>
          <w:sz w:val="22"/>
          <w:szCs w:val="22"/>
        </w:rPr>
        <w:t xml:space="preserve">, М. Просвещение 2015 год.   </w:t>
      </w:r>
    </w:p>
    <w:p w:rsidR="00211AF4" w:rsidRPr="00211AF4" w:rsidRDefault="00211AF4" w:rsidP="00211AF4">
      <w:pPr>
        <w:contextualSpacing/>
        <w:jc w:val="both"/>
        <w:rPr>
          <w:rFonts w:ascii="Times New Roman" w:hAnsi="Times New Roman"/>
        </w:rPr>
      </w:pPr>
      <w:r w:rsidRPr="00211AF4">
        <w:rPr>
          <w:rFonts w:ascii="Times New Roman" w:hAnsi="Times New Roman"/>
        </w:rPr>
        <w:t xml:space="preserve">6.Положение о структуре и порядке, разработки и утверждении рабочих программ учебных предметов МАОУ </w:t>
      </w:r>
      <w:proofErr w:type="spellStart"/>
      <w:r w:rsidRPr="00211AF4">
        <w:rPr>
          <w:rFonts w:ascii="Times New Roman" w:hAnsi="Times New Roman"/>
        </w:rPr>
        <w:t>Новоатьяловская</w:t>
      </w:r>
      <w:proofErr w:type="spellEnd"/>
      <w:r w:rsidRPr="00211AF4">
        <w:rPr>
          <w:rFonts w:ascii="Times New Roman" w:hAnsi="Times New Roman"/>
        </w:rPr>
        <w:t xml:space="preserve"> СОШ.</w:t>
      </w:r>
    </w:p>
    <w:p w:rsidR="00211AF4" w:rsidRPr="00211AF4" w:rsidRDefault="00211AF4" w:rsidP="00211AF4">
      <w:pPr>
        <w:contextualSpacing/>
        <w:jc w:val="both"/>
        <w:rPr>
          <w:rFonts w:ascii="Times New Roman" w:hAnsi="Times New Roman"/>
        </w:rPr>
      </w:pPr>
      <w:r w:rsidRPr="00211AF4">
        <w:rPr>
          <w:rFonts w:ascii="Times New Roman" w:hAnsi="Times New Roman"/>
        </w:rPr>
        <w:t>7.Учебный план Филиал МАОУ «</w:t>
      </w:r>
      <w:proofErr w:type="spellStart"/>
      <w:r w:rsidRPr="00211AF4">
        <w:rPr>
          <w:rFonts w:ascii="Times New Roman" w:hAnsi="Times New Roman"/>
        </w:rPr>
        <w:t>Новоатьяловская</w:t>
      </w:r>
      <w:proofErr w:type="spellEnd"/>
      <w:r w:rsidRPr="00211AF4">
        <w:rPr>
          <w:rFonts w:ascii="Times New Roman" w:hAnsi="Times New Roman"/>
        </w:rPr>
        <w:t xml:space="preserve"> СОШ» «</w:t>
      </w:r>
      <w:proofErr w:type="spellStart"/>
      <w:r w:rsidRPr="00211AF4">
        <w:rPr>
          <w:rFonts w:ascii="Times New Roman" w:hAnsi="Times New Roman"/>
        </w:rPr>
        <w:t>Асланинская</w:t>
      </w:r>
      <w:proofErr w:type="spellEnd"/>
      <w:r w:rsidRPr="00211AF4">
        <w:rPr>
          <w:rFonts w:ascii="Times New Roman" w:hAnsi="Times New Roman"/>
        </w:rPr>
        <w:t xml:space="preserve"> СОШ»  на 2017 2018 учебный год.</w:t>
      </w:r>
    </w:p>
    <w:p w:rsidR="00AC4E34" w:rsidRDefault="00AC4E34" w:rsidP="00AC4E34">
      <w:pPr>
        <w:shd w:val="clear" w:color="auto" w:fill="FFFFFF"/>
        <w:spacing w:before="90" w:after="90" w:line="360" w:lineRule="auto"/>
        <w:rPr>
          <w:rFonts w:ascii="Times New Roman" w:hAnsi="Times New Roman"/>
          <w:color w:val="444444"/>
        </w:rPr>
      </w:pPr>
      <w:r w:rsidRPr="00B46538">
        <w:rPr>
          <w:rFonts w:ascii="Times New Roman" w:hAnsi="Times New Roman"/>
          <w:color w:val="444444"/>
        </w:rPr>
        <w:t>Учебник  для общеобразовательных  учреждений в двух частях (</w:t>
      </w:r>
      <w:r w:rsidR="00B46538" w:rsidRPr="002668C1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Авторы – составители </w:t>
      </w:r>
      <w:proofErr w:type="spellStart"/>
      <w:r w:rsidR="00B46538" w:rsidRPr="002668C1">
        <w:rPr>
          <w:rFonts w:ascii="Times New Roman" w:eastAsia="Times New Roman" w:hAnsi="Times New Roman"/>
          <w:sz w:val="24"/>
          <w:szCs w:val="24"/>
          <w:lang w:eastAsia="ru-RU"/>
        </w:rPr>
        <w:t>Г.И.Беленький</w:t>
      </w:r>
      <w:proofErr w:type="spellEnd"/>
      <w:r w:rsidR="00B46538" w:rsidRPr="002668C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B46538" w:rsidRPr="002668C1">
        <w:rPr>
          <w:rFonts w:ascii="Times New Roman" w:eastAsia="Times New Roman" w:hAnsi="Times New Roman"/>
          <w:sz w:val="24"/>
          <w:szCs w:val="24"/>
          <w:lang w:eastAsia="ru-RU"/>
        </w:rPr>
        <w:t>Э.А.Красновский</w:t>
      </w:r>
      <w:proofErr w:type="spellEnd"/>
      <w:r w:rsidR="00B46538" w:rsidRPr="002668C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B46538" w:rsidRPr="002668C1">
        <w:rPr>
          <w:rFonts w:ascii="Times New Roman" w:eastAsia="Times New Roman" w:hAnsi="Times New Roman"/>
          <w:sz w:val="24"/>
          <w:szCs w:val="24"/>
          <w:lang w:eastAsia="ru-RU"/>
        </w:rPr>
        <w:t>Ю.И.Лыссый</w:t>
      </w:r>
      <w:proofErr w:type="spellEnd"/>
      <w:r w:rsidR="00B46538" w:rsidRPr="002668C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B46538" w:rsidRPr="002668C1">
        <w:rPr>
          <w:rFonts w:ascii="Times New Roman" w:eastAsia="Times New Roman" w:hAnsi="Times New Roman"/>
          <w:sz w:val="24"/>
          <w:szCs w:val="24"/>
          <w:lang w:eastAsia="ru-RU"/>
        </w:rPr>
        <w:t>М.А.Снежневская</w:t>
      </w:r>
      <w:proofErr w:type="spellEnd"/>
      <w:r w:rsidR="00B46538" w:rsidRPr="002668C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B46538" w:rsidRPr="002668C1">
        <w:rPr>
          <w:rFonts w:ascii="Times New Roman" w:eastAsia="Times New Roman" w:hAnsi="Times New Roman"/>
          <w:sz w:val="24"/>
          <w:szCs w:val="24"/>
          <w:lang w:eastAsia="ru-RU"/>
        </w:rPr>
        <w:t>О.М.Хренова</w:t>
      </w:r>
      <w:proofErr w:type="spellEnd"/>
      <w:r w:rsidR="00B46538" w:rsidRPr="002668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46538">
        <w:rPr>
          <w:rFonts w:ascii="Times New Roman" w:hAnsi="Times New Roman"/>
          <w:color w:val="444444"/>
        </w:rPr>
        <w:t>–М</w:t>
      </w:r>
      <w:proofErr w:type="gramEnd"/>
      <w:r w:rsidRPr="00B46538">
        <w:rPr>
          <w:rFonts w:ascii="Times New Roman" w:hAnsi="Times New Roman"/>
          <w:color w:val="444444"/>
        </w:rPr>
        <w:t>.: «Просвещение», 2008г.).</w:t>
      </w:r>
    </w:p>
    <w:p w:rsidR="00211AF4" w:rsidRDefault="000E4A15" w:rsidP="00211AF4">
      <w:pPr>
        <w:shd w:val="clear" w:color="auto" w:fill="FFFFFF"/>
        <w:spacing w:before="90" w:after="90" w:line="360" w:lineRule="auto"/>
        <w:rPr>
          <w:rFonts w:ascii="Times New Roman" w:hAnsi="Times New Roman"/>
          <w:color w:val="444444"/>
        </w:rPr>
      </w:pPr>
      <w:r w:rsidRPr="000E4A15">
        <w:rPr>
          <w:rFonts w:ascii="Times New Roman" w:hAnsi="Times New Roman"/>
          <w:color w:val="444444"/>
        </w:rPr>
        <w:t>На изучение курса отводится 68 часов из расчета 2 часа в неделю</w:t>
      </w:r>
      <w:proofErr w:type="gramStart"/>
      <w:r w:rsidR="00211AF4">
        <w:rPr>
          <w:rFonts w:ascii="Times New Roman" w:hAnsi="Times New Roman"/>
          <w:color w:val="444444"/>
        </w:rPr>
        <w:t xml:space="preserve"> </w:t>
      </w:r>
      <w:r w:rsidRPr="000E4A15">
        <w:rPr>
          <w:rFonts w:ascii="Times New Roman" w:hAnsi="Times New Roman"/>
          <w:color w:val="444444"/>
        </w:rPr>
        <w:t>.</w:t>
      </w:r>
      <w:proofErr w:type="gramEnd"/>
      <w:r w:rsidR="00211AF4">
        <w:rPr>
          <w:rFonts w:ascii="Times New Roman" w:hAnsi="Times New Roman"/>
          <w:color w:val="444444"/>
        </w:rPr>
        <w:t xml:space="preserve"> </w:t>
      </w:r>
    </w:p>
    <w:p w:rsidR="0075535D" w:rsidRDefault="00212150" w:rsidP="0075535D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 программа по литературе для 8 класса составлена на основе федерального компонента Государственного стандарта основного общего образования и Программы  общеобразовательных учреждений «Литература 5-11 классы». Авторы – составители </w:t>
      </w:r>
      <w:proofErr w:type="spellStart"/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>Г.И.Беленький</w:t>
      </w:r>
      <w:proofErr w:type="spellEnd"/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>Э.А.Красновский</w:t>
      </w:r>
      <w:proofErr w:type="spellEnd"/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>Ю.И.Лыссый</w:t>
      </w:r>
      <w:proofErr w:type="spellEnd"/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>М.А.Снежневская</w:t>
      </w:r>
      <w:proofErr w:type="spellEnd"/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>О.М.Хренова</w:t>
      </w:r>
      <w:proofErr w:type="spellEnd"/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 xml:space="preserve"> / Лаборатория литературного </w:t>
      </w:r>
      <w:proofErr w:type="gramStart"/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>образования Института общего среднего образования Российской академии образования</w:t>
      </w:r>
      <w:proofErr w:type="gramEnd"/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>. - Москва, «Мнемозина», 2006 год.    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</w:t>
      </w:r>
    </w:p>
    <w:p w:rsidR="0075535D" w:rsidRDefault="00212150" w:rsidP="0075535D">
      <w:pPr>
        <w:shd w:val="clear" w:color="auto" w:fill="FFFFFF"/>
        <w:spacing w:before="90" w:after="9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</w:t>
      </w:r>
      <w:r w:rsidR="007553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12150" w:rsidRPr="0075535D" w:rsidRDefault="00212150" w:rsidP="0075535D">
      <w:pPr>
        <w:shd w:val="clear" w:color="auto" w:fill="FFFFFF"/>
        <w:spacing w:before="90" w:after="90" w:line="240" w:lineRule="auto"/>
        <w:rPr>
          <w:rFonts w:ascii="Times New Roman" w:hAnsi="Times New Roman"/>
          <w:color w:val="444444"/>
          <w:szCs w:val="18"/>
        </w:rPr>
      </w:pPr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="0075535D" w:rsidRPr="002668C1">
        <w:rPr>
          <w:rFonts w:ascii="Times New Roman" w:eastAsia="Times New Roman" w:hAnsi="Times New Roman"/>
          <w:sz w:val="24"/>
          <w:szCs w:val="24"/>
          <w:lang w:eastAsia="ru-RU"/>
        </w:rPr>
        <w:t xml:space="preserve">эстетических представлений, усвоения основных понятий теории и </w:t>
      </w:r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>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212150" w:rsidRPr="002668C1" w:rsidRDefault="00212150" w:rsidP="002121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государственному образовательному стандарту, изучение литературы в основной школе направлено на достижение следующих </w:t>
      </w:r>
      <w:r w:rsidRPr="002668C1">
        <w:rPr>
          <w:rFonts w:ascii="Times New Roman" w:eastAsia="Times New Roman" w:hAnsi="Times New Roman"/>
          <w:b/>
          <w:sz w:val="24"/>
          <w:szCs w:val="24"/>
          <w:lang w:eastAsia="ru-RU"/>
        </w:rPr>
        <w:t>целей:</w:t>
      </w:r>
    </w:p>
    <w:p w:rsidR="00212150" w:rsidRPr="002668C1" w:rsidRDefault="00212150" w:rsidP="002121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>- воспитание 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212150" w:rsidRPr="002668C1" w:rsidRDefault="00212150" w:rsidP="002121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развитие 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212150" w:rsidRPr="002668C1" w:rsidRDefault="00212150" w:rsidP="002121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>- освоение 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212150" w:rsidRPr="002668C1" w:rsidRDefault="00212150" w:rsidP="002121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>- овладение 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212150" w:rsidRPr="002668C1" w:rsidRDefault="00212150" w:rsidP="002121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>кст ст</w:t>
      </w:r>
      <w:proofErr w:type="gramEnd"/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 xml:space="preserve">ановится важным средством для поддержания этой основы на всех этапах изучения литературы в школе. </w:t>
      </w:r>
    </w:p>
    <w:p w:rsidR="00212150" w:rsidRPr="002668C1" w:rsidRDefault="00212150" w:rsidP="002121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>Программа по литературе   построена по хронологическому принципу. Учащиеся обобщают свои наблюдения над спецификой литературы (ее образностью, отличиями от других видов искусства).  Сверхзадача курса в  8 классе  - приобщение школьников к эстетическим богатствам классической и новейшей литературы, воспитание их вкусов, интереса к чтению, культуры переживаний.</w:t>
      </w:r>
    </w:p>
    <w:p w:rsidR="00212150" w:rsidRPr="002668C1" w:rsidRDefault="00212150" w:rsidP="002121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Основой изучения  литературы  остается чтение, эмоциональное восприятие и изучение художественных произведений. Вместе с тем,  8 класс вносит новые существенные элементы в литературное образование учащихся. Произведения, рекомендуемые для чтения и изучения, становятся более сложными по охвату жизненного материала, по образной системе, нравственно-эстетической проблематике, способам </w:t>
      </w:r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выражения авторского сознания, особенностям родов и жанров. Усложняются виды и формы самостоятельной работы учащихся: анализ художественного текста, сочинения, устные сообщения, развернутые ответы на вопросы.</w:t>
      </w:r>
    </w:p>
    <w:p w:rsidR="00212150" w:rsidRPr="002668C1" w:rsidRDefault="00212150" w:rsidP="002121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 xml:space="preserve"> Ко времени обучения в 8 классе школьники достигают такого уровня начитанности, который позволяет делать первые серьезные обобщения литературного характера. В предыдущих классах ученики познакомились с понятиями: литературный герой, литературный характер, сюжет и построение произведения, изобразительно-выразительные средства языка, пейзаж, портрет, интерьер, роды и жанры литературы, художественное пространство и время. В 8 классе все эти понятия уточняются, углубляются, дополняются </w:t>
      </w:r>
      <w:proofErr w:type="gramStart"/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>важнейшими</w:t>
      </w:r>
      <w:proofErr w:type="gramEnd"/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 xml:space="preserve"> теоретическим понятием художественного образа. Художественное произведение рассматривается как целостный объект, элементы которого составляют неразрывное единство и связаны идейно-тематической основой и авторским отношением к жизни и искусству. Чтение произведение зарубежной литературы проводится в конце курса литературы за 8 класс. </w:t>
      </w:r>
    </w:p>
    <w:p w:rsidR="00212150" w:rsidRPr="002668C1" w:rsidRDefault="00212150" w:rsidP="002121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 </w:t>
      </w:r>
    </w:p>
    <w:p w:rsidR="00DC279F" w:rsidRPr="000E4A15" w:rsidRDefault="00DC279F" w:rsidP="00DC279F">
      <w:pPr>
        <w:shd w:val="clear" w:color="auto" w:fill="FFFFFF"/>
        <w:spacing w:before="90" w:after="90" w:line="360" w:lineRule="auto"/>
        <w:rPr>
          <w:rFonts w:ascii="Times New Roman" w:hAnsi="Times New Roman"/>
          <w:color w:val="444444"/>
        </w:rPr>
      </w:pPr>
      <w:r w:rsidRPr="000E4A15">
        <w:rPr>
          <w:rFonts w:ascii="Times New Roman" w:hAnsi="Times New Roman"/>
          <w:b/>
          <w:color w:val="444444"/>
        </w:rPr>
        <w:t>Задачи</w:t>
      </w:r>
      <w:r>
        <w:rPr>
          <w:rFonts w:ascii="Times New Roman" w:hAnsi="Times New Roman"/>
          <w:color w:val="444444"/>
        </w:rPr>
        <w:t xml:space="preserve"> курса литературы 8</w:t>
      </w:r>
      <w:r w:rsidRPr="000E4A15">
        <w:rPr>
          <w:rFonts w:ascii="Times New Roman" w:hAnsi="Times New Roman"/>
          <w:color w:val="444444"/>
        </w:rPr>
        <w:t xml:space="preserve"> класса:</w:t>
      </w:r>
    </w:p>
    <w:p w:rsidR="00DC279F" w:rsidRPr="000E4A15" w:rsidRDefault="00DC279F" w:rsidP="00DC279F">
      <w:pPr>
        <w:shd w:val="clear" w:color="auto" w:fill="FFFFFF"/>
        <w:spacing w:before="90" w:after="90" w:line="360" w:lineRule="auto"/>
        <w:rPr>
          <w:rFonts w:ascii="Times New Roman" w:hAnsi="Times New Roman"/>
          <w:color w:val="444444"/>
        </w:rPr>
      </w:pPr>
      <w:r w:rsidRPr="000E4A15">
        <w:rPr>
          <w:rFonts w:ascii="Times New Roman" w:hAnsi="Times New Roman"/>
          <w:color w:val="444444"/>
        </w:rPr>
        <w:t>- развить у школьников устойчивый интерес к чтению, любовь к литературе;</w:t>
      </w:r>
    </w:p>
    <w:p w:rsidR="00DC279F" w:rsidRPr="000E4A15" w:rsidRDefault="00DC279F" w:rsidP="00DC279F">
      <w:pPr>
        <w:shd w:val="clear" w:color="auto" w:fill="FFFFFF"/>
        <w:spacing w:before="90" w:after="90" w:line="360" w:lineRule="auto"/>
        <w:rPr>
          <w:rFonts w:ascii="Times New Roman" w:hAnsi="Times New Roman"/>
          <w:color w:val="444444"/>
        </w:rPr>
      </w:pPr>
      <w:r w:rsidRPr="000E4A15">
        <w:rPr>
          <w:rFonts w:ascii="Times New Roman" w:hAnsi="Times New Roman"/>
          <w:color w:val="444444"/>
        </w:rPr>
        <w:t>- совершенствовать навыки выразительного чтения;</w:t>
      </w:r>
    </w:p>
    <w:p w:rsidR="00DC279F" w:rsidRPr="000E4A15" w:rsidRDefault="00DC279F" w:rsidP="00DC279F">
      <w:pPr>
        <w:shd w:val="clear" w:color="auto" w:fill="FFFFFF"/>
        <w:spacing w:before="90" w:after="90" w:line="360" w:lineRule="auto"/>
        <w:rPr>
          <w:rFonts w:ascii="Times New Roman" w:hAnsi="Times New Roman"/>
          <w:color w:val="444444"/>
        </w:rPr>
      </w:pPr>
      <w:r w:rsidRPr="000E4A15">
        <w:rPr>
          <w:rFonts w:ascii="Times New Roman" w:hAnsi="Times New Roman"/>
          <w:color w:val="444444"/>
        </w:rPr>
        <w:t>- сформировать первоначальные умения анализа с целью углубления восприятия и осознания идейно-художественной специфики изучаемых произведений;</w:t>
      </w:r>
    </w:p>
    <w:p w:rsidR="00DC279F" w:rsidRPr="000E4A15" w:rsidRDefault="00DC279F" w:rsidP="00DC279F">
      <w:pPr>
        <w:shd w:val="clear" w:color="auto" w:fill="FFFFFF"/>
        <w:spacing w:before="90" w:after="90" w:line="360" w:lineRule="auto"/>
        <w:rPr>
          <w:rFonts w:ascii="Times New Roman" w:hAnsi="Times New Roman"/>
          <w:color w:val="444444"/>
        </w:rPr>
      </w:pPr>
      <w:r w:rsidRPr="000E4A15">
        <w:rPr>
          <w:rFonts w:ascii="Times New Roman" w:hAnsi="Times New Roman"/>
          <w:color w:val="444444"/>
        </w:rPr>
        <w:t>- использовать изучение литературы для повышения речевой культуры учащихся;</w:t>
      </w:r>
    </w:p>
    <w:p w:rsidR="00DC279F" w:rsidRPr="000E4A15" w:rsidRDefault="00DC279F" w:rsidP="00DC279F">
      <w:pPr>
        <w:shd w:val="clear" w:color="auto" w:fill="FFFFFF"/>
        <w:spacing w:before="90" w:after="90" w:line="360" w:lineRule="auto"/>
        <w:rPr>
          <w:rFonts w:ascii="Times New Roman" w:hAnsi="Times New Roman"/>
          <w:color w:val="444444"/>
        </w:rPr>
      </w:pPr>
      <w:r w:rsidRPr="000E4A15">
        <w:rPr>
          <w:rFonts w:ascii="Times New Roman" w:hAnsi="Times New Roman"/>
          <w:color w:val="444444"/>
        </w:rPr>
        <w:t>- расширить кругозор уч-ся через чтение произведений различных жанров, разнообразных по содержанию и тематике.</w:t>
      </w:r>
    </w:p>
    <w:p w:rsidR="00DC279F" w:rsidRPr="002668C1" w:rsidRDefault="00DC279F" w:rsidP="00DC279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 xml:space="preserve"> Ко времени обучения в 8 классе школьники достигают такого уровня начитанности, который позволяет делать первые серьезные обобщения литературного характера. В предыдущих классах ученики познакомились с понятиями: литературный герой, литературный характер, сюжет и построение произведения, изобразительно-выразительные средства языка, пейзаж, портрет, интерьер, роды и жанры литературы, художественное пространство и время. В 8 классе все эти понятия уточняются, углубляются, дополняются </w:t>
      </w:r>
      <w:proofErr w:type="gramStart"/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>важнейшими</w:t>
      </w:r>
      <w:proofErr w:type="gramEnd"/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 xml:space="preserve"> теоретическим понятием художественного образа. Художественное произведение рассматривается как целостный объект, элементы которого составляют </w:t>
      </w:r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неразрывное единство и связаны идейно-тематической основой и авторским отношением к жизни и искусству. Чтение произведение зарубежной литературы проводится в конце курса литературы за 8 класс. </w:t>
      </w:r>
    </w:p>
    <w:p w:rsidR="00DC279F" w:rsidRDefault="00DC279F" w:rsidP="002121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2150" w:rsidRPr="002668C1" w:rsidRDefault="00212150" w:rsidP="002121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>Методы обучения:</w:t>
      </w:r>
    </w:p>
    <w:p w:rsidR="00212150" w:rsidRPr="002668C1" w:rsidRDefault="00212150" w:rsidP="002121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>объяснительно-иллюстративный</w:t>
      </w:r>
    </w:p>
    <w:p w:rsidR="00212150" w:rsidRPr="002668C1" w:rsidRDefault="00212150" w:rsidP="002121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>проблемное изложение</w:t>
      </w:r>
    </w:p>
    <w:p w:rsidR="00212150" w:rsidRPr="002668C1" w:rsidRDefault="00212150" w:rsidP="002121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>частично-поисковый</w:t>
      </w:r>
    </w:p>
    <w:p w:rsidR="00212150" w:rsidRPr="002668C1" w:rsidRDefault="00212150" w:rsidP="002121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>исследовательский</w:t>
      </w:r>
    </w:p>
    <w:p w:rsidR="00212150" w:rsidRPr="002668C1" w:rsidRDefault="00212150" w:rsidP="002121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12150" w:rsidRPr="002668C1" w:rsidRDefault="00212150" w:rsidP="002121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 xml:space="preserve"> Формы организации учебного процесса: дифференцированная и индивидуальная, </w:t>
      </w:r>
      <w:proofErr w:type="spellStart"/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>полусамостоятельная</w:t>
      </w:r>
      <w:proofErr w:type="spellEnd"/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 xml:space="preserve"> и самостоятельная, парная и групповая работа, индивидуальный, фронтальный, комбинированный опросы, зачеты.</w:t>
      </w:r>
    </w:p>
    <w:p w:rsidR="00212150" w:rsidRPr="002668C1" w:rsidRDefault="00212150" w:rsidP="002121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>Преобладающие формы текущего контроля знаний, умений и навыков: тесты, самостоятельные и творческие работы, сочинения, конспекты, диктанты литературоведческих терминов, кроссворды по литературным произведениям.</w:t>
      </w:r>
    </w:p>
    <w:p w:rsidR="00212150" w:rsidRPr="002668C1" w:rsidRDefault="00F37A63" w:rsidP="002121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>В 8</w:t>
      </w:r>
      <w:r w:rsidR="00212150" w:rsidRPr="002668C1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на уроках используются элементы следующих технологий: личностно ориентированное обучение, технологии уровневой дифференциации обучения, игровые технологии, технология развития критического мышления. </w:t>
      </w:r>
    </w:p>
    <w:p w:rsidR="00DC279F" w:rsidRPr="00DC279F" w:rsidRDefault="00DC279F" w:rsidP="0021215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279F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Планируемый результат:</w:t>
      </w:r>
    </w:p>
    <w:p w:rsidR="00212150" w:rsidRPr="002668C1" w:rsidRDefault="00212150" w:rsidP="002121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>В результате изучения литературы за курс 8 класса ученик должен знать/понимать:</w:t>
      </w:r>
    </w:p>
    <w:p w:rsidR="00212150" w:rsidRPr="002668C1" w:rsidRDefault="00212150" w:rsidP="002121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>·   образную природу словесного искусства;</w:t>
      </w:r>
    </w:p>
    <w:p w:rsidR="00212150" w:rsidRPr="002668C1" w:rsidRDefault="00212150" w:rsidP="002121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>·  содержание изученных литературных произведений;</w:t>
      </w:r>
    </w:p>
    <w:p w:rsidR="00212150" w:rsidRPr="002668C1" w:rsidRDefault="00212150" w:rsidP="002121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>·  основные факты жизни и творческого пути классиков;</w:t>
      </w:r>
    </w:p>
    <w:p w:rsidR="00212150" w:rsidRPr="002668C1" w:rsidRDefault="00212150" w:rsidP="002121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·   изученные теоретико-литературные понятия.</w:t>
      </w:r>
    </w:p>
    <w:p w:rsidR="00212150" w:rsidRPr="002668C1" w:rsidRDefault="00212150" w:rsidP="002121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>Уметь:</w:t>
      </w:r>
    </w:p>
    <w:p w:rsidR="00212150" w:rsidRPr="002668C1" w:rsidRDefault="00212150" w:rsidP="002121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>· выделять смысловые части художественного текста, составлять тезисы и план прочитанного;</w:t>
      </w:r>
    </w:p>
    <w:p w:rsidR="00212150" w:rsidRPr="002668C1" w:rsidRDefault="00212150" w:rsidP="002121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>         ·  воспринимать и анализировать художественный текст;</w:t>
      </w:r>
    </w:p>
    <w:p w:rsidR="00212150" w:rsidRPr="002668C1" w:rsidRDefault="00212150" w:rsidP="002121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>·  определять род и жанр литературного произведения;</w:t>
      </w:r>
    </w:p>
    <w:p w:rsidR="00212150" w:rsidRPr="002668C1" w:rsidRDefault="00212150" w:rsidP="002121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 xml:space="preserve">·  выделять и формулировать тему, идею, проблематику изученного произведения; давать характеристику героев, </w:t>
      </w:r>
    </w:p>
    <w:p w:rsidR="00212150" w:rsidRPr="002668C1" w:rsidRDefault="00212150" w:rsidP="002121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>·  характеризовать особенности сюжета, композиции, роль изобразительно-выразительных средств;</w:t>
      </w:r>
    </w:p>
    <w:p w:rsidR="00212150" w:rsidRPr="002668C1" w:rsidRDefault="00212150" w:rsidP="002121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>·   сопоставлять эпизоды литературных произведений и сравнивать их героев;</w:t>
      </w:r>
    </w:p>
    <w:p w:rsidR="00212150" w:rsidRPr="002668C1" w:rsidRDefault="00212150" w:rsidP="002121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>·   выявлять авторскую позицию;</w:t>
      </w:r>
    </w:p>
    <w:p w:rsidR="00212150" w:rsidRPr="002668C1" w:rsidRDefault="00212150" w:rsidP="002121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 xml:space="preserve">·   выражать свое отношение к </w:t>
      </w:r>
      <w:proofErr w:type="gramStart"/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>прочитанному</w:t>
      </w:r>
      <w:proofErr w:type="gramEnd"/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12150" w:rsidRPr="002668C1" w:rsidRDefault="00212150" w:rsidP="002121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>·  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212150" w:rsidRPr="002668C1" w:rsidRDefault="00212150" w:rsidP="002121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 xml:space="preserve">·  владеть различными видами пересказа </w:t>
      </w:r>
    </w:p>
    <w:p w:rsidR="00212150" w:rsidRPr="002668C1" w:rsidRDefault="00212150" w:rsidP="002121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 приобретенные знания и  умения в практической деятельности и повседневной жизни </w:t>
      </w:r>
      <w:proofErr w:type="gramStart"/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proofErr w:type="gramEnd"/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12150" w:rsidRPr="002668C1" w:rsidRDefault="00212150" w:rsidP="002121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>· создания связного текста (устного и письменного) на необходимую тему с учетом норм русского литературного языка</w:t>
      </w:r>
    </w:p>
    <w:p w:rsidR="00212150" w:rsidRPr="002668C1" w:rsidRDefault="00212150" w:rsidP="002121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>· участия в диалоге и дискуссии</w:t>
      </w:r>
    </w:p>
    <w:p w:rsidR="00212150" w:rsidRPr="002668C1" w:rsidRDefault="00212150" w:rsidP="002121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>· самостоятельного знакомства с явлениями художественной культуры и оценки их художественной значимости</w:t>
      </w:r>
    </w:p>
    <w:p w:rsidR="00212150" w:rsidRPr="002668C1" w:rsidRDefault="00212150" w:rsidP="002121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· определения своего круга чтения и оценки литературных произведений</w:t>
      </w:r>
    </w:p>
    <w:p w:rsidR="00212150" w:rsidRPr="002668C1" w:rsidRDefault="00212150" w:rsidP="002121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2150" w:rsidRPr="002668C1" w:rsidRDefault="00212150" w:rsidP="002121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2150" w:rsidRPr="002668C1" w:rsidRDefault="00212150" w:rsidP="002121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>УЧЕБНО-ТЕМАТИЧЕСКИЙ ПЛАН</w:t>
      </w:r>
    </w:p>
    <w:p w:rsidR="00212150" w:rsidRPr="002668C1" w:rsidRDefault="00212150" w:rsidP="0021215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>8 класс (68 часов)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"/>
        <w:gridCol w:w="4785"/>
        <w:gridCol w:w="1371"/>
        <w:gridCol w:w="2768"/>
        <w:gridCol w:w="2199"/>
      </w:tblGrid>
      <w:tr w:rsidR="00212150" w:rsidRPr="002668C1" w:rsidTr="00F0528E">
        <w:trPr>
          <w:tblCellSpacing w:w="0" w:type="dxa"/>
        </w:trPr>
        <w:tc>
          <w:tcPr>
            <w:tcW w:w="0" w:type="auto"/>
            <w:vAlign w:val="center"/>
            <w:hideMark/>
          </w:tcPr>
          <w:p w:rsidR="00212150" w:rsidRPr="002668C1" w:rsidRDefault="00212150" w:rsidP="00F05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7dc3d2c8d5b00efde02bdf6aa5aa2f4889a7454b"/>
            <w:bookmarkStart w:id="2" w:name="0"/>
            <w:bookmarkEnd w:id="1"/>
            <w:bookmarkEnd w:id="2"/>
            <w:r w:rsidRPr="00266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12150" w:rsidRPr="002668C1" w:rsidRDefault="00212150" w:rsidP="00F05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212150" w:rsidRPr="002668C1" w:rsidRDefault="00212150" w:rsidP="00F05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vAlign w:val="center"/>
            <w:hideMark/>
          </w:tcPr>
          <w:p w:rsidR="00212150" w:rsidRPr="002668C1" w:rsidRDefault="00212150" w:rsidP="00F05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развитие речи</w:t>
            </w:r>
          </w:p>
        </w:tc>
        <w:tc>
          <w:tcPr>
            <w:tcW w:w="0" w:type="auto"/>
            <w:vAlign w:val="center"/>
            <w:hideMark/>
          </w:tcPr>
          <w:p w:rsidR="00212150" w:rsidRPr="002668C1" w:rsidRDefault="00212150" w:rsidP="00F05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212150" w:rsidRPr="002668C1" w:rsidTr="00F0528E">
        <w:trPr>
          <w:tblCellSpacing w:w="0" w:type="dxa"/>
        </w:trPr>
        <w:tc>
          <w:tcPr>
            <w:tcW w:w="0" w:type="auto"/>
            <w:vAlign w:val="center"/>
            <w:hideMark/>
          </w:tcPr>
          <w:p w:rsidR="00212150" w:rsidRPr="002668C1" w:rsidRDefault="00212150" w:rsidP="00F05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2150" w:rsidRPr="002668C1" w:rsidRDefault="00212150" w:rsidP="00F05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0" w:type="auto"/>
            <w:vAlign w:val="center"/>
            <w:hideMark/>
          </w:tcPr>
          <w:p w:rsidR="00212150" w:rsidRPr="002668C1" w:rsidRDefault="00212150" w:rsidP="00F05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12150" w:rsidRPr="002668C1" w:rsidRDefault="00212150" w:rsidP="00F05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2150" w:rsidRPr="002668C1" w:rsidRDefault="00212150" w:rsidP="00F05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2150" w:rsidRPr="002668C1" w:rsidTr="00F0528E">
        <w:trPr>
          <w:tblCellSpacing w:w="0" w:type="dxa"/>
        </w:trPr>
        <w:tc>
          <w:tcPr>
            <w:tcW w:w="0" w:type="auto"/>
            <w:vAlign w:val="center"/>
            <w:hideMark/>
          </w:tcPr>
          <w:p w:rsidR="00212150" w:rsidRPr="002668C1" w:rsidRDefault="00212150" w:rsidP="00F05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12150" w:rsidRPr="002668C1" w:rsidRDefault="00212150" w:rsidP="00F05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Устное народное творчество. Народные песни</w:t>
            </w:r>
          </w:p>
        </w:tc>
        <w:tc>
          <w:tcPr>
            <w:tcW w:w="0" w:type="auto"/>
            <w:vAlign w:val="center"/>
            <w:hideMark/>
          </w:tcPr>
          <w:p w:rsidR="00212150" w:rsidRPr="002668C1" w:rsidRDefault="00212150" w:rsidP="00F05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12150" w:rsidRPr="002668C1" w:rsidRDefault="00212150" w:rsidP="00F05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2150" w:rsidRPr="002668C1" w:rsidRDefault="00212150" w:rsidP="00F05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2150" w:rsidRPr="002668C1" w:rsidTr="00F0528E">
        <w:trPr>
          <w:tblCellSpacing w:w="0" w:type="dxa"/>
        </w:trPr>
        <w:tc>
          <w:tcPr>
            <w:tcW w:w="0" w:type="auto"/>
            <w:vAlign w:val="center"/>
            <w:hideMark/>
          </w:tcPr>
          <w:p w:rsidR="00212150" w:rsidRPr="002668C1" w:rsidRDefault="00212150" w:rsidP="00F05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12150" w:rsidRPr="002668C1" w:rsidRDefault="00212150" w:rsidP="00F05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Русская старина</w:t>
            </w:r>
          </w:p>
        </w:tc>
        <w:tc>
          <w:tcPr>
            <w:tcW w:w="0" w:type="auto"/>
            <w:vAlign w:val="center"/>
            <w:hideMark/>
          </w:tcPr>
          <w:p w:rsidR="00212150" w:rsidRPr="002668C1" w:rsidRDefault="00212150" w:rsidP="00F05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12150" w:rsidRPr="002668C1" w:rsidRDefault="00212150" w:rsidP="00F05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2150" w:rsidRPr="002668C1" w:rsidRDefault="00212150" w:rsidP="00F05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2150" w:rsidRPr="002668C1" w:rsidTr="00F0528E">
        <w:trPr>
          <w:tblCellSpacing w:w="0" w:type="dxa"/>
        </w:trPr>
        <w:tc>
          <w:tcPr>
            <w:tcW w:w="0" w:type="auto"/>
            <w:vAlign w:val="center"/>
            <w:hideMark/>
          </w:tcPr>
          <w:p w:rsidR="00212150" w:rsidRPr="002668C1" w:rsidRDefault="00212150" w:rsidP="00F05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12150" w:rsidRPr="002668C1" w:rsidRDefault="00212150" w:rsidP="00F05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 XIX века</w:t>
            </w:r>
          </w:p>
        </w:tc>
        <w:tc>
          <w:tcPr>
            <w:tcW w:w="0" w:type="auto"/>
            <w:vAlign w:val="center"/>
            <w:hideMark/>
          </w:tcPr>
          <w:p w:rsidR="00212150" w:rsidRPr="002668C1" w:rsidRDefault="00212150" w:rsidP="00F05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212150" w:rsidRPr="002668C1" w:rsidRDefault="00212150" w:rsidP="00F05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12150" w:rsidRPr="002668C1" w:rsidRDefault="00212150" w:rsidP="00F05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2150" w:rsidRPr="002668C1" w:rsidTr="00F0528E">
        <w:trPr>
          <w:tblCellSpacing w:w="0" w:type="dxa"/>
        </w:trPr>
        <w:tc>
          <w:tcPr>
            <w:tcW w:w="0" w:type="auto"/>
            <w:vAlign w:val="center"/>
            <w:hideMark/>
          </w:tcPr>
          <w:p w:rsidR="00212150" w:rsidRPr="002668C1" w:rsidRDefault="00212150" w:rsidP="00F05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12150" w:rsidRPr="002668C1" w:rsidRDefault="00212150" w:rsidP="00F05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 конца XIX  -  начала XX века</w:t>
            </w:r>
          </w:p>
        </w:tc>
        <w:tc>
          <w:tcPr>
            <w:tcW w:w="0" w:type="auto"/>
            <w:vAlign w:val="center"/>
            <w:hideMark/>
          </w:tcPr>
          <w:p w:rsidR="00212150" w:rsidRPr="002668C1" w:rsidRDefault="00212150" w:rsidP="00F05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12150" w:rsidRPr="002668C1" w:rsidRDefault="00212150" w:rsidP="00F05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2150" w:rsidRPr="002668C1" w:rsidRDefault="00212150" w:rsidP="00F05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2150" w:rsidRPr="002668C1" w:rsidTr="00F0528E">
        <w:trPr>
          <w:tblCellSpacing w:w="0" w:type="dxa"/>
        </w:trPr>
        <w:tc>
          <w:tcPr>
            <w:tcW w:w="0" w:type="auto"/>
            <w:vAlign w:val="center"/>
            <w:hideMark/>
          </w:tcPr>
          <w:p w:rsidR="00212150" w:rsidRPr="002668C1" w:rsidRDefault="00212150" w:rsidP="00F05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12150" w:rsidRPr="002668C1" w:rsidRDefault="00212150" w:rsidP="00F05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 XX века</w:t>
            </w:r>
          </w:p>
        </w:tc>
        <w:tc>
          <w:tcPr>
            <w:tcW w:w="0" w:type="auto"/>
            <w:vAlign w:val="center"/>
            <w:hideMark/>
          </w:tcPr>
          <w:p w:rsidR="00212150" w:rsidRPr="002668C1" w:rsidRDefault="00212150" w:rsidP="00F05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12150" w:rsidRPr="002668C1" w:rsidRDefault="00212150" w:rsidP="00F05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2150" w:rsidRPr="002668C1" w:rsidRDefault="00212150" w:rsidP="00F05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2150" w:rsidRPr="002668C1" w:rsidTr="00F0528E">
        <w:trPr>
          <w:tblCellSpacing w:w="0" w:type="dxa"/>
        </w:trPr>
        <w:tc>
          <w:tcPr>
            <w:tcW w:w="0" w:type="auto"/>
            <w:vAlign w:val="center"/>
            <w:hideMark/>
          </w:tcPr>
          <w:p w:rsidR="00212150" w:rsidRPr="002668C1" w:rsidRDefault="00212150" w:rsidP="00F05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12150" w:rsidRPr="002668C1" w:rsidRDefault="00212150" w:rsidP="00F05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зарубежной литературы.</w:t>
            </w:r>
          </w:p>
        </w:tc>
        <w:tc>
          <w:tcPr>
            <w:tcW w:w="0" w:type="auto"/>
            <w:vAlign w:val="center"/>
            <w:hideMark/>
          </w:tcPr>
          <w:p w:rsidR="00212150" w:rsidRPr="002668C1" w:rsidRDefault="00212150" w:rsidP="00F05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12150" w:rsidRPr="002668C1" w:rsidRDefault="00212150" w:rsidP="00F05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2150" w:rsidRPr="002668C1" w:rsidRDefault="00212150" w:rsidP="00F05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2150" w:rsidRPr="002668C1" w:rsidTr="00F0528E">
        <w:trPr>
          <w:tblCellSpacing w:w="0" w:type="dxa"/>
        </w:trPr>
        <w:tc>
          <w:tcPr>
            <w:tcW w:w="0" w:type="auto"/>
            <w:vAlign w:val="center"/>
            <w:hideMark/>
          </w:tcPr>
          <w:p w:rsidR="00212150" w:rsidRPr="002668C1" w:rsidRDefault="00212150" w:rsidP="00F05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2150" w:rsidRPr="002668C1" w:rsidRDefault="00212150" w:rsidP="00F05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212150" w:rsidRPr="002668C1" w:rsidRDefault="00212150" w:rsidP="00F05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212150" w:rsidRPr="002668C1" w:rsidRDefault="00212150" w:rsidP="00F05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12150" w:rsidRPr="002668C1" w:rsidRDefault="00212150" w:rsidP="00F05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12150" w:rsidRPr="002668C1" w:rsidRDefault="00212150" w:rsidP="00212150">
      <w:pPr>
        <w:rPr>
          <w:rFonts w:ascii="Times New Roman" w:hAnsi="Times New Roman"/>
          <w:sz w:val="24"/>
          <w:szCs w:val="24"/>
        </w:rPr>
      </w:pPr>
    </w:p>
    <w:p w:rsidR="00212150" w:rsidRPr="002668C1" w:rsidRDefault="00212150" w:rsidP="00212150">
      <w:pPr>
        <w:jc w:val="center"/>
        <w:rPr>
          <w:rFonts w:ascii="Times New Roman" w:hAnsi="Times New Roman"/>
          <w:b/>
          <w:sz w:val="24"/>
          <w:szCs w:val="24"/>
        </w:rPr>
      </w:pPr>
      <w:r w:rsidRPr="002668C1">
        <w:rPr>
          <w:rFonts w:ascii="Times New Roman" w:hAnsi="Times New Roman"/>
          <w:b/>
          <w:sz w:val="24"/>
          <w:szCs w:val="24"/>
        </w:rPr>
        <w:t xml:space="preserve">Содержание учебного предмета </w:t>
      </w:r>
    </w:p>
    <w:p w:rsidR="00212150" w:rsidRPr="002668C1" w:rsidRDefault="00212150" w:rsidP="00212150">
      <w:pPr>
        <w:rPr>
          <w:rFonts w:ascii="Times New Roman" w:hAnsi="Times New Roman"/>
          <w:b/>
          <w:sz w:val="24"/>
          <w:szCs w:val="24"/>
        </w:rPr>
      </w:pPr>
      <w:r w:rsidRPr="002668C1">
        <w:rPr>
          <w:rFonts w:ascii="Times New Roman" w:hAnsi="Times New Roman"/>
          <w:b/>
          <w:sz w:val="24"/>
          <w:szCs w:val="24"/>
        </w:rPr>
        <w:t xml:space="preserve">Введение. </w:t>
      </w:r>
      <w:r w:rsidRPr="002668C1">
        <w:rPr>
          <w:rFonts w:ascii="Times New Roman" w:hAnsi="Times New Roman"/>
          <w:sz w:val="24"/>
          <w:szCs w:val="24"/>
        </w:rPr>
        <w:t>Образное отражение жизни в искусстве. Художественный образ. Литература как искусство слова. Другие виды искусства.</w:t>
      </w:r>
    </w:p>
    <w:p w:rsidR="00212150" w:rsidRPr="002668C1" w:rsidRDefault="00212150" w:rsidP="00212150">
      <w:pPr>
        <w:rPr>
          <w:rFonts w:ascii="Times New Roman" w:hAnsi="Times New Roman"/>
          <w:sz w:val="24"/>
          <w:szCs w:val="24"/>
        </w:rPr>
      </w:pPr>
      <w:r w:rsidRPr="002668C1">
        <w:rPr>
          <w:rFonts w:ascii="Times New Roman" w:hAnsi="Times New Roman"/>
          <w:b/>
          <w:sz w:val="24"/>
          <w:szCs w:val="24"/>
        </w:rPr>
        <w:t xml:space="preserve">Устное народное творчество. </w:t>
      </w:r>
      <w:r w:rsidRPr="002668C1">
        <w:rPr>
          <w:rFonts w:ascii="Times New Roman" w:hAnsi="Times New Roman"/>
          <w:i/>
          <w:sz w:val="24"/>
          <w:szCs w:val="24"/>
        </w:rPr>
        <w:t xml:space="preserve">Исторические песни </w:t>
      </w:r>
      <w:r w:rsidRPr="002668C1">
        <w:rPr>
          <w:rFonts w:ascii="Times New Roman" w:hAnsi="Times New Roman"/>
          <w:sz w:val="24"/>
          <w:szCs w:val="24"/>
        </w:rPr>
        <w:t xml:space="preserve">как жанр устной народной поэзии. Выражение в них патриотических и освободительных стремлений народа. Художественное своеобразие (роль вымысла, ритмические особенности, повторы). </w:t>
      </w:r>
      <w:r w:rsidRPr="002668C1">
        <w:rPr>
          <w:rFonts w:ascii="Times New Roman" w:hAnsi="Times New Roman"/>
          <w:i/>
          <w:sz w:val="24"/>
          <w:szCs w:val="24"/>
        </w:rPr>
        <w:t xml:space="preserve">Лирические песни </w:t>
      </w:r>
      <w:r w:rsidRPr="002668C1">
        <w:rPr>
          <w:rFonts w:ascii="Times New Roman" w:hAnsi="Times New Roman"/>
          <w:sz w:val="24"/>
          <w:szCs w:val="24"/>
        </w:rPr>
        <w:t xml:space="preserve">как жанр народной поэзии. Выражения в них «голь или радости сердца». Художественное своеобразие песен. Песенный стих, параллелизмы, особенности лексики, повторы. </w:t>
      </w:r>
    </w:p>
    <w:p w:rsidR="00212150" w:rsidRPr="002668C1" w:rsidRDefault="00212150" w:rsidP="00212150">
      <w:pPr>
        <w:rPr>
          <w:rFonts w:ascii="Times New Roman" w:hAnsi="Times New Roman"/>
          <w:sz w:val="24"/>
          <w:szCs w:val="24"/>
        </w:rPr>
      </w:pPr>
      <w:r w:rsidRPr="002668C1">
        <w:rPr>
          <w:rFonts w:ascii="Times New Roman" w:hAnsi="Times New Roman"/>
          <w:sz w:val="24"/>
          <w:szCs w:val="24"/>
        </w:rPr>
        <w:t>Собиратель песен как герой рассказа К.Г.Паустовского «Колотый сахар».</w:t>
      </w:r>
    </w:p>
    <w:p w:rsidR="00212150" w:rsidRPr="002668C1" w:rsidRDefault="00212150" w:rsidP="00212150">
      <w:pPr>
        <w:rPr>
          <w:rFonts w:ascii="Times New Roman" w:hAnsi="Times New Roman"/>
          <w:sz w:val="24"/>
          <w:szCs w:val="24"/>
        </w:rPr>
      </w:pPr>
      <w:r w:rsidRPr="002668C1">
        <w:rPr>
          <w:rFonts w:ascii="Times New Roman" w:hAnsi="Times New Roman"/>
          <w:b/>
          <w:sz w:val="24"/>
          <w:szCs w:val="24"/>
        </w:rPr>
        <w:lastRenderedPageBreak/>
        <w:t xml:space="preserve">Русская старина. </w:t>
      </w:r>
      <w:r w:rsidRPr="002668C1">
        <w:rPr>
          <w:rFonts w:ascii="Times New Roman" w:hAnsi="Times New Roman"/>
          <w:i/>
          <w:sz w:val="24"/>
          <w:szCs w:val="24"/>
        </w:rPr>
        <w:t xml:space="preserve">Житийный жанр </w:t>
      </w:r>
      <w:r w:rsidRPr="002668C1">
        <w:rPr>
          <w:rFonts w:ascii="Times New Roman" w:hAnsi="Times New Roman"/>
          <w:sz w:val="24"/>
          <w:szCs w:val="24"/>
        </w:rPr>
        <w:t xml:space="preserve">в древнерусской литературе. </w:t>
      </w:r>
      <w:r w:rsidRPr="002668C1">
        <w:rPr>
          <w:rFonts w:ascii="Times New Roman" w:hAnsi="Times New Roman"/>
          <w:i/>
          <w:sz w:val="24"/>
          <w:szCs w:val="24"/>
        </w:rPr>
        <w:t xml:space="preserve">«Житие преподобного Сергея Радонежского» </w:t>
      </w:r>
      <w:r w:rsidRPr="002668C1">
        <w:rPr>
          <w:rFonts w:ascii="Times New Roman" w:hAnsi="Times New Roman"/>
          <w:sz w:val="24"/>
          <w:szCs w:val="24"/>
        </w:rPr>
        <w:t xml:space="preserve">(фрагменты). Сергей Радонежский – подвижник, духовный деятель, патриот, вдохновитель ратных дел Дмитрия Донского. </w:t>
      </w:r>
      <w:r w:rsidRPr="002668C1">
        <w:rPr>
          <w:rFonts w:ascii="Times New Roman" w:hAnsi="Times New Roman"/>
          <w:i/>
          <w:sz w:val="24"/>
          <w:szCs w:val="24"/>
        </w:rPr>
        <w:t xml:space="preserve">«Житие протопопа Аввакума, им самим написанное» </w:t>
      </w:r>
      <w:r w:rsidRPr="002668C1">
        <w:rPr>
          <w:rFonts w:ascii="Times New Roman" w:hAnsi="Times New Roman"/>
          <w:sz w:val="24"/>
          <w:szCs w:val="24"/>
        </w:rPr>
        <w:t xml:space="preserve">(фрагменты). Протопоп Аввакум, его несгибаемость, непримиримость, убежденность, доходящая до фанатизма. Народность, сила и красочность языка. </w:t>
      </w:r>
    </w:p>
    <w:p w:rsidR="00212150" w:rsidRPr="002668C1" w:rsidRDefault="00212150" w:rsidP="00212150">
      <w:pPr>
        <w:rPr>
          <w:rFonts w:ascii="Times New Roman" w:hAnsi="Times New Roman"/>
          <w:sz w:val="24"/>
          <w:szCs w:val="24"/>
        </w:rPr>
      </w:pPr>
      <w:r w:rsidRPr="002668C1">
        <w:rPr>
          <w:rFonts w:ascii="Times New Roman" w:hAnsi="Times New Roman"/>
          <w:sz w:val="24"/>
          <w:szCs w:val="24"/>
        </w:rPr>
        <w:t xml:space="preserve">Из сатирической литературы </w:t>
      </w:r>
      <w:r w:rsidRPr="002668C1">
        <w:rPr>
          <w:rFonts w:ascii="Times New Roman" w:hAnsi="Times New Roman"/>
          <w:sz w:val="24"/>
          <w:szCs w:val="24"/>
          <w:lang w:val="en-US"/>
        </w:rPr>
        <w:t>XVII</w:t>
      </w:r>
      <w:r w:rsidRPr="002668C1">
        <w:rPr>
          <w:rFonts w:ascii="Times New Roman" w:hAnsi="Times New Roman"/>
          <w:sz w:val="24"/>
          <w:szCs w:val="24"/>
        </w:rPr>
        <w:t xml:space="preserve"> века: «Суд Шемякин» </w:t>
      </w:r>
    </w:p>
    <w:p w:rsidR="00212150" w:rsidRPr="002668C1" w:rsidRDefault="00212150" w:rsidP="00212150">
      <w:pPr>
        <w:rPr>
          <w:rFonts w:ascii="Times New Roman" w:hAnsi="Times New Roman"/>
          <w:sz w:val="24"/>
          <w:szCs w:val="24"/>
        </w:rPr>
      </w:pPr>
      <w:r w:rsidRPr="002668C1">
        <w:rPr>
          <w:rFonts w:ascii="Times New Roman" w:hAnsi="Times New Roman"/>
          <w:i/>
          <w:sz w:val="24"/>
          <w:szCs w:val="24"/>
        </w:rPr>
        <w:t xml:space="preserve">«Повесть о Петре и </w:t>
      </w:r>
      <w:proofErr w:type="spellStart"/>
      <w:r w:rsidRPr="002668C1">
        <w:rPr>
          <w:rFonts w:ascii="Times New Roman" w:hAnsi="Times New Roman"/>
          <w:i/>
          <w:sz w:val="24"/>
          <w:szCs w:val="24"/>
        </w:rPr>
        <w:t>Февронии</w:t>
      </w:r>
      <w:proofErr w:type="spellEnd"/>
      <w:r w:rsidRPr="002668C1">
        <w:rPr>
          <w:rFonts w:ascii="Times New Roman" w:hAnsi="Times New Roman"/>
          <w:i/>
          <w:sz w:val="24"/>
          <w:szCs w:val="24"/>
        </w:rPr>
        <w:t xml:space="preserve">» - </w:t>
      </w:r>
      <w:r w:rsidRPr="002668C1">
        <w:rPr>
          <w:rFonts w:ascii="Times New Roman" w:hAnsi="Times New Roman"/>
          <w:sz w:val="24"/>
          <w:szCs w:val="24"/>
        </w:rPr>
        <w:t>одно из произведений агиографического жанра.</w:t>
      </w:r>
    </w:p>
    <w:p w:rsidR="00212150" w:rsidRPr="002668C1" w:rsidRDefault="00212150" w:rsidP="00212150">
      <w:pPr>
        <w:rPr>
          <w:rFonts w:ascii="Times New Roman" w:hAnsi="Times New Roman"/>
          <w:b/>
          <w:sz w:val="24"/>
          <w:szCs w:val="24"/>
        </w:rPr>
      </w:pPr>
      <w:r w:rsidRPr="002668C1">
        <w:rPr>
          <w:rFonts w:ascii="Times New Roman" w:hAnsi="Times New Roman"/>
          <w:b/>
          <w:sz w:val="24"/>
          <w:szCs w:val="24"/>
        </w:rPr>
        <w:t xml:space="preserve">Литература </w:t>
      </w:r>
      <w:r w:rsidRPr="002668C1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2668C1">
        <w:rPr>
          <w:rFonts w:ascii="Times New Roman" w:hAnsi="Times New Roman"/>
          <w:b/>
          <w:sz w:val="24"/>
          <w:szCs w:val="24"/>
        </w:rPr>
        <w:t xml:space="preserve"> века. </w:t>
      </w:r>
    </w:p>
    <w:p w:rsidR="00212150" w:rsidRPr="002668C1" w:rsidRDefault="00212150" w:rsidP="00212150">
      <w:pPr>
        <w:rPr>
          <w:rFonts w:ascii="Times New Roman" w:hAnsi="Times New Roman"/>
          <w:sz w:val="24"/>
          <w:szCs w:val="24"/>
        </w:rPr>
      </w:pPr>
      <w:r w:rsidRPr="002668C1">
        <w:rPr>
          <w:rFonts w:ascii="Times New Roman" w:hAnsi="Times New Roman"/>
          <w:i/>
          <w:sz w:val="24"/>
          <w:szCs w:val="24"/>
        </w:rPr>
        <w:t xml:space="preserve">А.С.Пушкин. </w:t>
      </w:r>
      <w:r w:rsidRPr="002668C1">
        <w:rPr>
          <w:rFonts w:ascii="Times New Roman" w:hAnsi="Times New Roman"/>
          <w:sz w:val="24"/>
          <w:szCs w:val="24"/>
        </w:rPr>
        <w:t xml:space="preserve">«Капитанская дочка». Историческая основа повести. Особенности композиции. Гринев, его роль в произведении, формирование характера и взглядов. Маша Миронова, ее душевная стойкость, нравственная красота. Пушкинский Пугачев. Отношение автора и рассказчика к Пугачеву и народному восстанию. «Повести Белкина» (обзор). «Метель». Роль случайности и предопределенности в жизни человека. </w:t>
      </w:r>
    </w:p>
    <w:p w:rsidR="00212150" w:rsidRPr="002668C1" w:rsidRDefault="00212150" w:rsidP="00212150">
      <w:pPr>
        <w:rPr>
          <w:rFonts w:ascii="Times New Roman" w:hAnsi="Times New Roman"/>
          <w:sz w:val="24"/>
          <w:szCs w:val="24"/>
        </w:rPr>
      </w:pPr>
      <w:r w:rsidRPr="002668C1">
        <w:rPr>
          <w:rFonts w:ascii="Times New Roman" w:hAnsi="Times New Roman"/>
          <w:i/>
          <w:sz w:val="24"/>
          <w:szCs w:val="24"/>
        </w:rPr>
        <w:t xml:space="preserve">М.Ю.Лермонтов. </w:t>
      </w:r>
      <w:r w:rsidRPr="002668C1">
        <w:rPr>
          <w:rFonts w:ascii="Times New Roman" w:hAnsi="Times New Roman"/>
          <w:sz w:val="24"/>
          <w:szCs w:val="24"/>
        </w:rPr>
        <w:t xml:space="preserve">Мотивы вольной кавказской природы, символические образы тюрьмы и узничества в лирике. «Мцыри». Роль вступления, лирического монолога, пейзажа в поэме. Особенности построения поэмы. </w:t>
      </w:r>
    </w:p>
    <w:p w:rsidR="00212150" w:rsidRPr="002668C1" w:rsidRDefault="00212150" w:rsidP="00212150">
      <w:pPr>
        <w:rPr>
          <w:rFonts w:ascii="Times New Roman" w:hAnsi="Times New Roman"/>
          <w:sz w:val="24"/>
          <w:szCs w:val="24"/>
        </w:rPr>
      </w:pPr>
      <w:proofErr w:type="spellStart"/>
      <w:r w:rsidRPr="002668C1">
        <w:rPr>
          <w:rFonts w:ascii="Times New Roman" w:hAnsi="Times New Roman"/>
          <w:i/>
          <w:sz w:val="24"/>
          <w:szCs w:val="24"/>
        </w:rPr>
        <w:t>Н.В.Гологь</w:t>
      </w:r>
      <w:proofErr w:type="spellEnd"/>
      <w:r w:rsidRPr="002668C1">
        <w:rPr>
          <w:rFonts w:ascii="Times New Roman" w:hAnsi="Times New Roman"/>
          <w:i/>
          <w:sz w:val="24"/>
          <w:szCs w:val="24"/>
        </w:rPr>
        <w:t xml:space="preserve">. </w:t>
      </w:r>
      <w:r w:rsidRPr="002668C1">
        <w:rPr>
          <w:rFonts w:ascii="Times New Roman" w:hAnsi="Times New Roman"/>
          <w:sz w:val="24"/>
          <w:szCs w:val="24"/>
        </w:rPr>
        <w:t xml:space="preserve">«Ревизор». Жизненная основа комедии. Страх перед ревизором как основа развития комедийного действия. Общечеловеческое значение характеров комедии. Хлестаков и </w:t>
      </w:r>
      <w:proofErr w:type="gramStart"/>
      <w:r w:rsidRPr="002668C1">
        <w:rPr>
          <w:rFonts w:ascii="Times New Roman" w:hAnsi="Times New Roman"/>
          <w:sz w:val="24"/>
          <w:szCs w:val="24"/>
        </w:rPr>
        <w:t>хлестаковщина</w:t>
      </w:r>
      <w:proofErr w:type="gramEnd"/>
      <w:r w:rsidRPr="002668C1">
        <w:rPr>
          <w:rFonts w:ascii="Times New Roman" w:hAnsi="Times New Roman"/>
          <w:sz w:val="24"/>
          <w:szCs w:val="24"/>
        </w:rPr>
        <w:t xml:space="preserve">. Высказывание героев, </w:t>
      </w:r>
      <w:proofErr w:type="gramStart"/>
      <w:r w:rsidRPr="002668C1">
        <w:rPr>
          <w:rFonts w:ascii="Times New Roman" w:hAnsi="Times New Roman"/>
          <w:sz w:val="24"/>
          <w:szCs w:val="24"/>
        </w:rPr>
        <w:t>ставшие</w:t>
      </w:r>
      <w:proofErr w:type="gramEnd"/>
      <w:r w:rsidRPr="002668C1">
        <w:rPr>
          <w:rFonts w:ascii="Times New Roman" w:hAnsi="Times New Roman"/>
          <w:sz w:val="24"/>
          <w:szCs w:val="24"/>
        </w:rPr>
        <w:t xml:space="preserve"> афоризмами. «Ревизор» в театре и кино. </w:t>
      </w:r>
    </w:p>
    <w:p w:rsidR="00212150" w:rsidRPr="002668C1" w:rsidRDefault="00212150" w:rsidP="00212150">
      <w:pPr>
        <w:rPr>
          <w:rFonts w:ascii="Times New Roman" w:hAnsi="Times New Roman"/>
          <w:sz w:val="24"/>
          <w:szCs w:val="24"/>
        </w:rPr>
      </w:pPr>
      <w:r w:rsidRPr="002668C1">
        <w:rPr>
          <w:rFonts w:ascii="Times New Roman" w:hAnsi="Times New Roman"/>
          <w:i/>
          <w:sz w:val="24"/>
          <w:szCs w:val="24"/>
        </w:rPr>
        <w:t xml:space="preserve">И.С.Тургенев. </w:t>
      </w:r>
      <w:r w:rsidRPr="002668C1">
        <w:rPr>
          <w:rFonts w:ascii="Times New Roman" w:hAnsi="Times New Roman"/>
          <w:sz w:val="24"/>
          <w:szCs w:val="24"/>
        </w:rPr>
        <w:t xml:space="preserve">«Ася». Образ «тургеневской девушки»: скромность, обаяние, решительность. Сложность характера Аси. Драма рассказчика, обретенного на один6очество. Приемы психологической характеристики героев. «Андрей Колосов» - рассказ об искренности в любви. Сюжет и герои рассказов «Три встречи», «Часы». </w:t>
      </w:r>
    </w:p>
    <w:p w:rsidR="00212150" w:rsidRPr="002668C1" w:rsidRDefault="00212150" w:rsidP="00212150">
      <w:pPr>
        <w:rPr>
          <w:rFonts w:ascii="Times New Roman" w:hAnsi="Times New Roman"/>
          <w:sz w:val="24"/>
          <w:szCs w:val="24"/>
        </w:rPr>
      </w:pPr>
      <w:r w:rsidRPr="002668C1">
        <w:rPr>
          <w:rFonts w:ascii="Times New Roman" w:hAnsi="Times New Roman"/>
          <w:i/>
          <w:sz w:val="24"/>
          <w:szCs w:val="24"/>
        </w:rPr>
        <w:t xml:space="preserve">Л.Н.Толстой. </w:t>
      </w:r>
      <w:r w:rsidRPr="002668C1">
        <w:rPr>
          <w:rFonts w:ascii="Times New Roman" w:hAnsi="Times New Roman"/>
          <w:sz w:val="24"/>
          <w:szCs w:val="24"/>
        </w:rPr>
        <w:t xml:space="preserve">«После бала». Антитеза как прием, помогающий раскрыть идею рассказа. Мысль автора об ответственности человека за все происходящее вокруг. Особенности композиции рассказа, автор и рассказчик в произведении. </w:t>
      </w:r>
    </w:p>
    <w:p w:rsidR="00212150" w:rsidRPr="002668C1" w:rsidRDefault="00212150" w:rsidP="00212150">
      <w:pPr>
        <w:rPr>
          <w:rFonts w:ascii="Times New Roman" w:hAnsi="Times New Roman"/>
          <w:b/>
          <w:sz w:val="24"/>
          <w:szCs w:val="24"/>
        </w:rPr>
      </w:pPr>
      <w:r w:rsidRPr="002668C1">
        <w:rPr>
          <w:rFonts w:ascii="Times New Roman" w:hAnsi="Times New Roman"/>
          <w:b/>
          <w:sz w:val="24"/>
          <w:szCs w:val="24"/>
        </w:rPr>
        <w:t xml:space="preserve">Литература конца </w:t>
      </w:r>
      <w:r w:rsidRPr="002668C1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2668C1">
        <w:rPr>
          <w:rFonts w:ascii="Times New Roman" w:hAnsi="Times New Roman"/>
          <w:b/>
          <w:sz w:val="24"/>
          <w:szCs w:val="24"/>
        </w:rPr>
        <w:t xml:space="preserve"> – начала </w:t>
      </w:r>
      <w:r w:rsidRPr="002668C1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2668C1">
        <w:rPr>
          <w:rFonts w:ascii="Times New Roman" w:hAnsi="Times New Roman"/>
          <w:b/>
          <w:sz w:val="24"/>
          <w:szCs w:val="24"/>
        </w:rPr>
        <w:t xml:space="preserve"> века. </w:t>
      </w:r>
    </w:p>
    <w:p w:rsidR="00212150" w:rsidRPr="002668C1" w:rsidRDefault="00212150" w:rsidP="00212150">
      <w:pPr>
        <w:rPr>
          <w:rFonts w:ascii="Times New Roman" w:hAnsi="Times New Roman"/>
          <w:sz w:val="24"/>
          <w:szCs w:val="24"/>
        </w:rPr>
      </w:pPr>
      <w:r w:rsidRPr="002668C1">
        <w:rPr>
          <w:rFonts w:ascii="Times New Roman" w:hAnsi="Times New Roman"/>
          <w:i/>
          <w:sz w:val="24"/>
          <w:szCs w:val="24"/>
        </w:rPr>
        <w:lastRenderedPageBreak/>
        <w:t xml:space="preserve">В.Г.Короленко. </w:t>
      </w:r>
      <w:r w:rsidRPr="002668C1">
        <w:rPr>
          <w:rFonts w:ascii="Times New Roman" w:hAnsi="Times New Roman"/>
          <w:sz w:val="24"/>
          <w:szCs w:val="24"/>
        </w:rPr>
        <w:t xml:space="preserve">«Парадокс». Проблема смысла жизни и назначения человека в рассказе. «Огоньки» - поэтическая миниатюра, утверждающая веру в светлые начала жизни. </w:t>
      </w:r>
    </w:p>
    <w:p w:rsidR="00212150" w:rsidRPr="002668C1" w:rsidRDefault="00212150" w:rsidP="00212150">
      <w:pPr>
        <w:rPr>
          <w:rFonts w:ascii="Times New Roman" w:hAnsi="Times New Roman"/>
          <w:sz w:val="24"/>
          <w:szCs w:val="24"/>
        </w:rPr>
      </w:pPr>
      <w:r w:rsidRPr="002668C1">
        <w:rPr>
          <w:rFonts w:ascii="Times New Roman" w:hAnsi="Times New Roman"/>
          <w:i/>
          <w:sz w:val="24"/>
          <w:szCs w:val="24"/>
        </w:rPr>
        <w:t xml:space="preserve">И.А.Бунин. </w:t>
      </w:r>
      <w:r w:rsidRPr="002668C1">
        <w:rPr>
          <w:rFonts w:ascii="Times New Roman" w:hAnsi="Times New Roman"/>
          <w:sz w:val="24"/>
          <w:szCs w:val="24"/>
        </w:rPr>
        <w:t xml:space="preserve">Россия в лирических произведениях писателя. «Сверчок» Трагедия и самоотверженность «Маленького человека» в рассказе. Сюжет и герои рассказов «Крик», «Птицы небесные». </w:t>
      </w:r>
    </w:p>
    <w:p w:rsidR="00212150" w:rsidRPr="002668C1" w:rsidRDefault="00212150" w:rsidP="00212150">
      <w:pPr>
        <w:rPr>
          <w:rFonts w:ascii="Times New Roman" w:hAnsi="Times New Roman"/>
          <w:sz w:val="24"/>
          <w:szCs w:val="24"/>
        </w:rPr>
      </w:pPr>
      <w:r w:rsidRPr="002668C1">
        <w:rPr>
          <w:rFonts w:ascii="Times New Roman" w:hAnsi="Times New Roman"/>
          <w:i/>
          <w:sz w:val="24"/>
          <w:szCs w:val="24"/>
        </w:rPr>
        <w:t xml:space="preserve">Максим Горький </w:t>
      </w:r>
      <w:r w:rsidRPr="002668C1">
        <w:rPr>
          <w:rFonts w:ascii="Times New Roman" w:hAnsi="Times New Roman"/>
          <w:sz w:val="24"/>
          <w:szCs w:val="24"/>
        </w:rPr>
        <w:t xml:space="preserve">– убежденный защитник идеи активного отношения к жизни. </w:t>
      </w:r>
      <w:proofErr w:type="spellStart"/>
      <w:r w:rsidRPr="002668C1">
        <w:rPr>
          <w:rFonts w:ascii="Times New Roman" w:hAnsi="Times New Roman"/>
          <w:sz w:val="24"/>
          <w:szCs w:val="24"/>
        </w:rPr>
        <w:t>Символико</w:t>
      </w:r>
      <w:proofErr w:type="spellEnd"/>
      <w:r w:rsidRPr="002668C1">
        <w:rPr>
          <w:rFonts w:ascii="Times New Roman" w:hAnsi="Times New Roman"/>
          <w:sz w:val="24"/>
          <w:szCs w:val="24"/>
        </w:rPr>
        <w:t xml:space="preserve"> – аллегорический смысл «Песни о Соколе». Ее композиция, ритмика, интонационные особенности. Два характера в рассказе </w:t>
      </w:r>
      <w:proofErr w:type="spellStart"/>
      <w:r w:rsidRPr="002668C1">
        <w:rPr>
          <w:rFonts w:ascii="Times New Roman" w:hAnsi="Times New Roman"/>
          <w:sz w:val="24"/>
          <w:szCs w:val="24"/>
        </w:rPr>
        <w:t>М.Горького</w:t>
      </w:r>
      <w:proofErr w:type="spellEnd"/>
      <w:r w:rsidRPr="002668C1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2668C1">
        <w:rPr>
          <w:rFonts w:ascii="Times New Roman" w:hAnsi="Times New Roman"/>
          <w:sz w:val="24"/>
          <w:szCs w:val="24"/>
        </w:rPr>
        <w:t>Челкаш</w:t>
      </w:r>
      <w:proofErr w:type="spellEnd"/>
      <w:r w:rsidRPr="002668C1">
        <w:rPr>
          <w:rFonts w:ascii="Times New Roman" w:hAnsi="Times New Roman"/>
          <w:sz w:val="24"/>
          <w:szCs w:val="24"/>
        </w:rPr>
        <w:t xml:space="preserve">», «Маленькая!» смысл названия рассказа. «Заветы отца» и другие «Сказки об Италии». </w:t>
      </w:r>
    </w:p>
    <w:p w:rsidR="00212150" w:rsidRPr="002668C1" w:rsidRDefault="00212150" w:rsidP="00212150">
      <w:pPr>
        <w:rPr>
          <w:rFonts w:ascii="Times New Roman" w:hAnsi="Times New Roman"/>
          <w:b/>
          <w:sz w:val="24"/>
          <w:szCs w:val="24"/>
        </w:rPr>
      </w:pPr>
      <w:r w:rsidRPr="002668C1">
        <w:rPr>
          <w:rFonts w:ascii="Times New Roman" w:hAnsi="Times New Roman"/>
          <w:b/>
          <w:sz w:val="24"/>
          <w:szCs w:val="24"/>
        </w:rPr>
        <w:t xml:space="preserve">Литература </w:t>
      </w:r>
      <w:r w:rsidRPr="002668C1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2668C1">
        <w:rPr>
          <w:rFonts w:ascii="Times New Roman" w:hAnsi="Times New Roman"/>
          <w:b/>
          <w:sz w:val="24"/>
          <w:szCs w:val="24"/>
        </w:rPr>
        <w:t xml:space="preserve"> века. </w:t>
      </w:r>
    </w:p>
    <w:p w:rsidR="00212150" w:rsidRPr="002668C1" w:rsidRDefault="00212150" w:rsidP="00212150">
      <w:pPr>
        <w:rPr>
          <w:rFonts w:ascii="Times New Roman" w:hAnsi="Times New Roman"/>
          <w:sz w:val="24"/>
          <w:szCs w:val="24"/>
        </w:rPr>
      </w:pPr>
      <w:r w:rsidRPr="002668C1">
        <w:rPr>
          <w:rFonts w:ascii="Times New Roman" w:hAnsi="Times New Roman"/>
          <w:i/>
          <w:sz w:val="24"/>
          <w:szCs w:val="24"/>
        </w:rPr>
        <w:t xml:space="preserve">Н.А.Заболоцкий. </w:t>
      </w:r>
      <w:r w:rsidRPr="002668C1">
        <w:rPr>
          <w:rFonts w:ascii="Times New Roman" w:hAnsi="Times New Roman"/>
          <w:sz w:val="24"/>
          <w:szCs w:val="24"/>
        </w:rPr>
        <w:t xml:space="preserve">Одухотворенность природы, единство в ней человека в стихотворениях поэта. Философская глубина, афористичность лиричных произведений. </w:t>
      </w:r>
    </w:p>
    <w:p w:rsidR="00212150" w:rsidRPr="002668C1" w:rsidRDefault="00212150" w:rsidP="00212150">
      <w:pPr>
        <w:rPr>
          <w:rFonts w:ascii="Times New Roman" w:hAnsi="Times New Roman"/>
          <w:sz w:val="24"/>
          <w:szCs w:val="24"/>
        </w:rPr>
      </w:pPr>
      <w:r w:rsidRPr="002668C1">
        <w:rPr>
          <w:rFonts w:ascii="Times New Roman" w:hAnsi="Times New Roman"/>
          <w:i/>
          <w:sz w:val="24"/>
          <w:szCs w:val="24"/>
        </w:rPr>
        <w:t xml:space="preserve">К.Г.Паустовский. </w:t>
      </w:r>
      <w:r w:rsidRPr="002668C1">
        <w:rPr>
          <w:rFonts w:ascii="Times New Roman" w:hAnsi="Times New Roman"/>
          <w:sz w:val="24"/>
          <w:szCs w:val="24"/>
        </w:rPr>
        <w:t xml:space="preserve">Проблема истиной человечности в рассказе «Телеграмма». Композиция произведения. Емкость художественного слова. Роль изображения в художественном творчестве. </w:t>
      </w:r>
    </w:p>
    <w:p w:rsidR="00212150" w:rsidRPr="002668C1" w:rsidRDefault="00212150" w:rsidP="00212150">
      <w:pPr>
        <w:rPr>
          <w:rFonts w:ascii="Times New Roman" w:hAnsi="Times New Roman"/>
          <w:sz w:val="24"/>
          <w:szCs w:val="24"/>
        </w:rPr>
      </w:pPr>
      <w:r w:rsidRPr="002668C1">
        <w:rPr>
          <w:rFonts w:ascii="Times New Roman" w:hAnsi="Times New Roman"/>
          <w:i/>
          <w:sz w:val="24"/>
          <w:szCs w:val="24"/>
        </w:rPr>
        <w:t xml:space="preserve">А.Т.Твардовский. </w:t>
      </w:r>
      <w:r w:rsidRPr="002668C1">
        <w:rPr>
          <w:rFonts w:ascii="Times New Roman" w:hAnsi="Times New Roman"/>
          <w:sz w:val="24"/>
          <w:szCs w:val="24"/>
        </w:rPr>
        <w:t xml:space="preserve">«Василий Теркин» (отдельные главы поэмы). История создания произведения. Утверждение жизнестойкости и оптимизма русского человека. Тема «большой» и «малой» родины. Юмор в поэме. Широкая популярность произведения во время Великой Отечественной войны и в наше время. </w:t>
      </w:r>
    </w:p>
    <w:p w:rsidR="00212150" w:rsidRPr="002668C1" w:rsidRDefault="00212150" w:rsidP="00212150">
      <w:pPr>
        <w:rPr>
          <w:rFonts w:ascii="Times New Roman" w:hAnsi="Times New Roman"/>
          <w:sz w:val="24"/>
          <w:szCs w:val="24"/>
        </w:rPr>
      </w:pPr>
      <w:r w:rsidRPr="002668C1">
        <w:rPr>
          <w:rFonts w:ascii="Times New Roman" w:hAnsi="Times New Roman"/>
          <w:i/>
          <w:sz w:val="24"/>
          <w:szCs w:val="24"/>
        </w:rPr>
        <w:t xml:space="preserve">В.М.Шукшин. </w:t>
      </w:r>
      <w:r w:rsidRPr="002668C1">
        <w:rPr>
          <w:rFonts w:ascii="Times New Roman" w:hAnsi="Times New Roman"/>
          <w:sz w:val="24"/>
          <w:szCs w:val="24"/>
        </w:rPr>
        <w:t xml:space="preserve">Тематика рассказов писателя. «Солнце, старик и девушка». Подвиг или равнодушие героя? «Микроскоп». Человек с «чудинкой» («Чудик») как характерный герой Шукшина. Трогательная и наивная тяга героя к знаниям. Юмор в рассказе. Сочный народный язык. </w:t>
      </w:r>
    </w:p>
    <w:p w:rsidR="00212150" w:rsidRPr="002668C1" w:rsidRDefault="00212150" w:rsidP="00212150">
      <w:pPr>
        <w:rPr>
          <w:rFonts w:ascii="Times New Roman" w:hAnsi="Times New Roman"/>
          <w:sz w:val="24"/>
          <w:szCs w:val="24"/>
        </w:rPr>
      </w:pPr>
      <w:r w:rsidRPr="002668C1">
        <w:rPr>
          <w:rFonts w:ascii="Times New Roman" w:hAnsi="Times New Roman"/>
          <w:i/>
          <w:sz w:val="24"/>
          <w:szCs w:val="24"/>
        </w:rPr>
        <w:t xml:space="preserve">Н.М.Рубцов. </w:t>
      </w:r>
      <w:r w:rsidRPr="002668C1">
        <w:rPr>
          <w:rFonts w:ascii="Times New Roman" w:hAnsi="Times New Roman"/>
          <w:sz w:val="24"/>
          <w:szCs w:val="24"/>
        </w:rPr>
        <w:t xml:space="preserve">Патриотический характер лирики поэта. Общественные мотивы, преломляющиеся в «личном, частном». </w:t>
      </w:r>
    </w:p>
    <w:p w:rsidR="00212150" w:rsidRPr="002668C1" w:rsidRDefault="00212150" w:rsidP="00212150">
      <w:pPr>
        <w:rPr>
          <w:rFonts w:ascii="Times New Roman" w:hAnsi="Times New Roman"/>
          <w:sz w:val="24"/>
          <w:szCs w:val="24"/>
        </w:rPr>
      </w:pPr>
      <w:r w:rsidRPr="002668C1">
        <w:rPr>
          <w:rFonts w:ascii="Times New Roman" w:hAnsi="Times New Roman"/>
          <w:b/>
          <w:sz w:val="24"/>
          <w:szCs w:val="24"/>
        </w:rPr>
        <w:t xml:space="preserve">Из зарубежной литературы. </w:t>
      </w:r>
    </w:p>
    <w:p w:rsidR="00212150" w:rsidRPr="002668C1" w:rsidRDefault="00212150" w:rsidP="00212150">
      <w:pPr>
        <w:rPr>
          <w:rFonts w:ascii="Times New Roman" w:hAnsi="Times New Roman"/>
          <w:sz w:val="24"/>
          <w:szCs w:val="24"/>
        </w:rPr>
      </w:pPr>
      <w:r w:rsidRPr="002668C1">
        <w:rPr>
          <w:rFonts w:ascii="Times New Roman" w:hAnsi="Times New Roman"/>
          <w:i/>
          <w:sz w:val="24"/>
          <w:szCs w:val="24"/>
        </w:rPr>
        <w:t xml:space="preserve">У.Шекспир. </w:t>
      </w:r>
      <w:r w:rsidRPr="002668C1">
        <w:rPr>
          <w:rFonts w:ascii="Times New Roman" w:hAnsi="Times New Roman"/>
          <w:sz w:val="24"/>
          <w:szCs w:val="24"/>
        </w:rPr>
        <w:t xml:space="preserve">«Ромео и Джульетта» (избранные сцены). Конфликт чистого сердца и предрассудков. Герои трагедии как символ верной вечной любви. Сила чувства юных героев, их преданность </w:t>
      </w:r>
      <w:proofErr w:type="gramStart"/>
      <w:r w:rsidRPr="002668C1">
        <w:rPr>
          <w:rFonts w:ascii="Times New Roman" w:hAnsi="Times New Roman"/>
          <w:sz w:val="24"/>
          <w:szCs w:val="24"/>
        </w:rPr>
        <w:t>к</w:t>
      </w:r>
      <w:proofErr w:type="gramEnd"/>
      <w:r w:rsidRPr="002668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68C1">
        <w:rPr>
          <w:rFonts w:ascii="Times New Roman" w:hAnsi="Times New Roman"/>
          <w:sz w:val="24"/>
          <w:szCs w:val="24"/>
        </w:rPr>
        <w:t>друг</w:t>
      </w:r>
      <w:proofErr w:type="gramEnd"/>
      <w:r w:rsidRPr="002668C1">
        <w:rPr>
          <w:rFonts w:ascii="Times New Roman" w:hAnsi="Times New Roman"/>
          <w:sz w:val="24"/>
          <w:szCs w:val="24"/>
        </w:rPr>
        <w:t xml:space="preserve"> другу. Трагедия как жанр драматургии. </w:t>
      </w:r>
    </w:p>
    <w:p w:rsidR="00212150" w:rsidRPr="002668C1" w:rsidRDefault="00212150" w:rsidP="00212150">
      <w:pPr>
        <w:rPr>
          <w:rFonts w:ascii="Times New Roman" w:hAnsi="Times New Roman"/>
          <w:sz w:val="24"/>
          <w:szCs w:val="24"/>
        </w:rPr>
      </w:pPr>
      <w:r w:rsidRPr="002668C1">
        <w:rPr>
          <w:rFonts w:ascii="Times New Roman" w:hAnsi="Times New Roman"/>
          <w:i/>
          <w:sz w:val="24"/>
          <w:szCs w:val="24"/>
        </w:rPr>
        <w:lastRenderedPageBreak/>
        <w:t xml:space="preserve">М.де Сервантес. </w:t>
      </w:r>
      <w:r w:rsidRPr="002668C1">
        <w:rPr>
          <w:rFonts w:ascii="Times New Roman" w:hAnsi="Times New Roman"/>
          <w:sz w:val="24"/>
          <w:szCs w:val="24"/>
        </w:rPr>
        <w:t>«Дон Кихот»</w:t>
      </w:r>
      <w:proofErr w:type="gramStart"/>
      <w:r w:rsidRPr="002668C1">
        <w:rPr>
          <w:rFonts w:ascii="Times New Roman" w:hAnsi="Times New Roman"/>
          <w:sz w:val="24"/>
          <w:szCs w:val="24"/>
        </w:rPr>
        <w:t>.</w:t>
      </w:r>
      <w:proofErr w:type="gramEnd"/>
      <w:r w:rsidRPr="002668C1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2668C1">
        <w:rPr>
          <w:rFonts w:ascii="Times New Roman" w:hAnsi="Times New Roman"/>
          <w:sz w:val="24"/>
          <w:szCs w:val="24"/>
        </w:rPr>
        <w:t>г</w:t>
      </w:r>
      <w:proofErr w:type="gramEnd"/>
      <w:r w:rsidRPr="002668C1">
        <w:rPr>
          <w:rFonts w:ascii="Times New Roman" w:hAnsi="Times New Roman"/>
          <w:sz w:val="24"/>
          <w:szCs w:val="24"/>
        </w:rPr>
        <w:t xml:space="preserve">лавы из романа). Душевное величие и наивная простота героя. Дон Кихот и </w:t>
      </w:r>
      <w:proofErr w:type="spellStart"/>
      <w:r w:rsidRPr="002668C1">
        <w:rPr>
          <w:rFonts w:ascii="Times New Roman" w:hAnsi="Times New Roman"/>
          <w:sz w:val="24"/>
          <w:szCs w:val="24"/>
        </w:rPr>
        <w:t>Санчо</w:t>
      </w:r>
      <w:proofErr w:type="spellEnd"/>
      <w:r w:rsidRPr="002668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8C1">
        <w:rPr>
          <w:rFonts w:ascii="Times New Roman" w:hAnsi="Times New Roman"/>
          <w:sz w:val="24"/>
          <w:szCs w:val="24"/>
        </w:rPr>
        <w:t>Панса</w:t>
      </w:r>
      <w:proofErr w:type="spellEnd"/>
      <w:r w:rsidRPr="002668C1">
        <w:rPr>
          <w:rFonts w:ascii="Times New Roman" w:hAnsi="Times New Roman"/>
          <w:sz w:val="24"/>
          <w:szCs w:val="24"/>
        </w:rPr>
        <w:t xml:space="preserve">. Дон Кихот – неумирающий образ мировой литературы. </w:t>
      </w:r>
    </w:p>
    <w:p w:rsidR="00212150" w:rsidRPr="002668C1" w:rsidRDefault="00212150" w:rsidP="00212150">
      <w:pPr>
        <w:rPr>
          <w:rFonts w:ascii="Times New Roman" w:hAnsi="Times New Roman"/>
          <w:sz w:val="24"/>
          <w:szCs w:val="24"/>
        </w:rPr>
      </w:pPr>
      <w:r w:rsidRPr="002668C1">
        <w:rPr>
          <w:rFonts w:ascii="Times New Roman" w:hAnsi="Times New Roman"/>
          <w:i/>
          <w:sz w:val="24"/>
          <w:szCs w:val="24"/>
        </w:rPr>
        <w:t xml:space="preserve">П.Мериме. </w:t>
      </w:r>
      <w:r w:rsidRPr="002668C1">
        <w:rPr>
          <w:rFonts w:ascii="Times New Roman" w:hAnsi="Times New Roman"/>
          <w:sz w:val="24"/>
          <w:szCs w:val="24"/>
        </w:rPr>
        <w:t xml:space="preserve">Легенда «Черногорцы» в сравнении с текстом стихотворения А.С.Пушкина «Бонапарт и черногорцы». «Конь Фомы </w:t>
      </w:r>
      <w:r w:rsidRPr="002668C1">
        <w:rPr>
          <w:rFonts w:ascii="Times New Roman" w:hAnsi="Times New Roman"/>
          <w:sz w:val="24"/>
          <w:szCs w:val="24"/>
          <w:lang w:val="en-US"/>
        </w:rPr>
        <w:t>II</w:t>
      </w:r>
      <w:r w:rsidRPr="002668C1">
        <w:rPr>
          <w:rFonts w:ascii="Times New Roman" w:hAnsi="Times New Roman"/>
          <w:sz w:val="24"/>
          <w:szCs w:val="24"/>
        </w:rPr>
        <w:t xml:space="preserve">» в сопоставлении со стихотворением А.С.Пушкина «Конь». </w:t>
      </w:r>
    </w:p>
    <w:p w:rsidR="00212150" w:rsidRPr="002668C1" w:rsidRDefault="00212150" w:rsidP="00212150">
      <w:pPr>
        <w:rPr>
          <w:rFonts w:ascii="Times New Roman" w:hAnsi="Times New Roman"/>
          <w:sz w:val="24"/>
          <w:szCs w:val="24"/>
        </w:rPr>
      </w:pPr>
      <w:r w:rsidRPr="002668C1">
        <w:rPr>
          <w:rFonts w:ascii="Times New Roman" w:hAnsi="Times New Roman"/>
          <w:i/>
          <w:sz w:val="24"/>
          <w:szCs w:val="24"/>
        </w:rPr>
        <w:t xml:space="preserve">Художественная литература, ее особенности и значение (обобщение </w:t>
      </w:r>
      <w:proofErr w:type="gramStart"/>
      <w:r w:rsidRPr="002668C1">
        <w:rPr>
          <w:rFonts w:ascii="Times New Roman" w:hAnsi="Times New Roman"/>
          <w:i/>
          <w:sz w:val="24"/>
          <w:szCs w:val="24"/>
        </w:rPr>
        <w:t>изученного</w:t>
      </w:r>
      <w:proofErr w:type="gramEnd"/>
      <w:r w:rsidRPr="002668C1">
        <w:rPr>
          <w:rFonts w:ascii="Times New Roman" w:hAnsi="Times New Roman"/>
          <w:i/>
          <w:sz w:val="24"/>
          <w:szCs w:val="24"/>
        </w:rPr>
        <w:t xml:space="preserve">). </w:t>
      </w:r>
      <w:r w:rsidRPr="002668C1">
        <w:rPr>
          <w:rFonts w:ascii="Times New Roman" w:hAnsi="Times New Roman"/>
          <w:sz w:val="24"/>
          <w:szCs w:val="24"/>
        </w:rPr>
        <w:t xml:space="preserve">Роды и виды литературы. Основные средства эпического изображения. Изобразительно – выразительные средства художественной речи. Стихотворная речь. </w:t>
      </w:r>
    </w:p>
    <w:p w:rsidR="00212150" w:rsidRPr="002668C1" w:rsidRDefault="00212150" w:rsidP="00212150">
      <w:pPr>
        <w:rPr>
          <w:rFonts w:ascii="Times New Roman" w:hAnsi="Times New Roman"/>
          <w:sz w:val="24"/>
          <w:szCs w:val="24"/>
        </w:rPr>
      </w:pPr>
    </w:p>
    <w:p w:rsidR="00212150" w:rsidRPr="002668C1" w:rsidRDefault="00212150" w:rsidP="00212150">
      <w:pPr>
        <w:jc w:val="center"/>
        <w:rPr>
          <w:rFonts w:ascii="Times New Roman" w:hAnsi="Times New Roman"/>
          <w:b/>
          <w:sz w:val="24"/>
          <w:szCs w:val="24"/>
        </w:rPr>
      </w:pPr>
      <w:r w:rsidRPr="002668C1">
        <w:rPr>
          <w:rFonts w:ascii="Times New Roman" w:hAnsi="Times New Roman"/>
          <w:b/>
          <w:sz w:val="24"/>
          <w:szCs w:val="24"/>
        </w:rPr>
        <w:t>Требования</w:t>
      </w:r>
      <w:r w:rsidR="00112A79">
        <w:rPr>
          <w:rFonts w:ascii="Times New Roman" w:hAnsi="Times New Roman"/>
          <w:b/>
          <w:sz w:val="24"/>
          <w:szCs w:val="24"/>
        </w:rPr>
        <w:t xml:space="preserve"> к уровню подготовки учащихся по</w:t>
      </w:r>
      <w:r w:rsidRPr="002668C1">
        <w:rPr>
          <w:rFonts w:ascii="Times New Roman" w:hAnsi="Times New Roman"/>
          <w:b/>
          <w:sz w:val="24"/>
          <w:szCs w:val="24"/>
        </w:rPr>
        <w:t xml:space="preserve"> курс</w:t>
      </w:r>
      <w:r w:rsidR="00112A79">
        <w:rPr>
          <w:rFonts w:ascii="Times New Roman" w:hAnsi="Times New Roman"/>
          <w:b/>
          <w:sz w:val="24"/>
          <w:szCs w:val="24"/>
        </w:rPr>
        <w:t>у</w:t>
      </w:r>
      <w:r w:rsidRPr="002668C1">
        <w:rPr>
          <w:rFonts w:ascii="Times New Roman" w:hAnsi="Times New Roman"/>
          <w:b/>
          <w:sz w:val="24"/>
          <w:szCs w:val="24"/>
        </w:rPr>
        <w:t xml:space="preserve"> литературы 8 класса. </w:t>
      </w:r>
    </w:p>
    <w:p w:rsidR="00212150" w:rsidRPr="002668C1" w:rsidRDefault="00212150" w:rsidP="00212150">
      <w:pPr>
        <w:rPr>
          <w:rFonts w:ascii="Times New Roman" w:hAnsi="Times New Roman"/>
          <w:sz w:val="24"/>
          <w:szCs w:val="24"/>
        </w:rPr>
      </w:pPr>
      <w:r w:rsidRPr="002668C1">
        <w:rPr>
          <w:rFonts w:ascii="Times New Roman" w:hAnsi="Times New Roman"/>
          <w:sz w:val="24"/>
          <w:szCs w:val="24"/>
        </w:rPr>
        <w:tab/>
        <w:t>В результате изучения литературы ученик должен знать:</w:t>
      </w:r>
    </w:p>
    <w:p w:rsidR="00212150" w:rsidRPr="002668C1" w:rsidRDefault="00212150" w:rsidP="00212150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668C1">
        <w:rPr>
          <w:rFonts w:ascii="Times New Roman" w:hAnsi="Times New Roman"/>
          <w:sz w:val="24"/>
          <w:szCs w:val="24"/>
        </w:rPr>
        <w:t>основные биографические сведения об авторах изученных произведений;</w:t>
      </w:r>
    </w:p>
    <w:p w:rsidR="00212150" w:rsidRPr="002668C1" w:rsidRDefault="00212150" w:rsidP="00212150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668C1">
        <w:rPr>
          <w:rFonts w:ascii="Times New Roman" w:hAnsi="Times New Roman"/>
          <w:sz w:val="24"/>
          <w:szCs w:val="24"/>
        </w:rPr>
        <w:t xml:space="preserve">роль важнейших эпизодов изученного произведения в развитии его темы, идейно-нравственного содержания в изображении характеров героев; </w:t>
      </w:r>
    </w:p>
    <w:p w:rsidR="00212150" w:rsidRPr="002668C1" w:rsidRDefault="00212150" w:rsidP="00212150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668C1">
        <w:rPr>
          <w:rFonts w:ascii="Times New Roman" w:hAnsi="Times New Roman"/>
          <w:sz w:val="24"/>
          <w:szCs w:val="24"/>
        </w:rPr>
        <w:t xml:space="preserve">основные признаки понятий художественного образа, темы, идеи, сюжета, композиции художественного произведения; </w:t>
      </w:r>
    </w:p>
    <w:p w:rsidR="00212150" w:rsidRPr="002668C1" w:rsidRDefault="00212150" w:rsidP="00212150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668C1">
        <w:rPr>
          <w:rFonts w:ascii="Times New Roman" w:hAnsi="Times New Roman"/>
          <w:sz w:val="24"/>
          <w:szCs w:val="24"/>
        </w:rPr>
        <w:t xml:space="preserve">некоторые особенности выражения авторского сознания (лирическое «я», рассказчик, роль «обрамления»); </w:t>
      </w:r>
    </w:p>
    <w:p w:rsidR="00212150" w:rsidRPr="002668C1" w:rsidRDefault="00212150" w:rsidP="00212150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668C1">
        <w:rPr>
          <w:rFonts w:ascii="Times New Roman" w:hAnsi="Times New Roman"/>
          <w:sz w:val="24"/>
          <w:szCs w:val="24"/>
        </w:rPr>
        <w:t xml:space="preserve">средства изображения героев (портрет, речь, авторская характеристика); изобразительно-выразительные средства языка, особенности стихотворной речи; </w:t>
      </w:r>
    </w:p>
    <w:p w:rsidR="00212150" w:rsidRPr="002668C1" w:rsidRDefault="00212150" w:rsidP="00212150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668C1">
        <w:rPr>
          <w:rFonts w:ascii="Times New Roman" w:hAnsi="Times New Roman"/>
          <w:sz w:val="24"/>
          <w:szCs w:val="24"/>
        </w:rPr>
        <w:t>родо</w:t>
      </w:r>
      <w:proofErr w:type="spellEnd"/>
      <w:r w:rsidRPr="002668C1">
        <w:rPr>
          <w:rFonts w:ascii="Times New Roman" w:hAnsi="Times New Roman"/>
          <w:sz w:val="24"/>
          <w:szCs w:val="24"/>
        </w:rPr>
        <w:t>-жанровые особенности эпических, драматических и лирических произведений (рассказ, повесть, поэма, комедия, трагедия, лирическое стихотворение).</w:t>
      </w:r>
      <w:proofErr w:type="gramEnd"/>
    </w:p>
    <w:p w:rsidR="00212150" w:rsidRPr="002668C1" w:rsidRDefault="00212150" w:rsidP="00212150">
      <w:pPr>
        <w:pStyle w:val="a7"/>
        <w:ind w:left="1416"/>
        <w:rPr>
          <w:rFonts w:ascii="Times New Roman" w:hAnsi="Times New Roman"/>
          <w:sz w:val="24"/>
          <w:szCs w:val="24"/>
        </w:rPr>
      </w:pPr>
      <w:r w:rsidRPr="002668C1">
        <w:rPr>
          <w:rFonts w:ascii="Times New Roman" w:hAnsi="Times New Roman"/>
          <w:sz w:val="24"/>
          <w:szCs w:val="24"/>
        </w:rPr>
        <w:t>В результате изучения литературы ученик должен уметь:</w:t>
      </w:r>
    </w:p>
    <w:p w:rsidR="00212150" w:rsidRPr="002668C1" w:rsidRDefault="00212150" w:rsidP="00212150">
      <w:pPr>
        <w:pStyle w:val="a7"/>
        <w:ind w:left="1416"/>
        <w:rPr>
          <w:rFonts w:ascii="Times New Roman" w:hAnsi="Times New Roman"/>
          <w:sz w:val="24"/>
          <w:szCs w:val="24"/>
        </w:rPr>
      </w:pPr>
    </w:p>
    <w:p w:rsidR="00212150" w:rsidRPr="002668C1" w:rsidRDefault="00212150" w:rsidP="00212150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668C1">
        <w:rPr>
          <w:rFonts w:ascii="Times New Roman" w:hAnsi="Times New Roman"/>
          <w:sz w:val="24"/>
          <w:szCs w:val="24"/>
        </w:rPr>
        <w:t xml:space="preserve">использовать элементы причинно-следственного и структурно-функционального анализа; </w:t>
      </w:r>
    </w:p>
    <w:p w:rsidR="00212150" w:rsidRPr="002668C1" w:rsidRDefault="00212150" w:rsidP="00212150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668C1">
        <w:rPr>
          <w:rFonts w:ascii="Times New Roman" w:hAnsi="Times New Roman"/>
          <w:sz w:val="24"/>
          <w:szCs w:val="24"/>
        </w:rPr>
        <w:t>определять существенные характеристики изучаемого объекта, самостоятельно выбирать критерии для сравнивания, сопоставления, оценки, классификации объектов;</w:t>
      </w:r>
    </w:p>
    <w:p w:rsidR="00212150" w:rsidRPr="002668C1" w:rsidRDefault="00212150" w:rsidP="00212150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668C1">
        <w:rPr>
          <w:rFonts w:ascii="Times New Roman" w:hAnsi="Times New Roman"/>
          <w:sz w:val="24"/>
          <w:szCs w:val="24"/>
        </w:rPr>
        <w:lastRenderedPageBreak/>
        <w:t xml:space="preserve">проводить поиск необходимой информации по заданной теме в источниках разного типа; отделять основную информацию </w:t>
      </w:r>
      <w:proofErr w:type="gramStart"/>
      <w:r w:rsidRPr="002668C1">
        <w:rPr>
          <w:rFonts w:ascii="Times New Roman" w:hAnsi="Times New Roman"/>
          <w:sz w:val="24"/>
          <w:szCs w:val="24"/>
        </w:rPr>
        <w:t>от</w:t>
      </w:r>
      <w:proofErr w:type="gramEnd"/>
      <w:r w:rsidRPr="002668C1">
        <w:rPr>
          <w:rFonts w:ascii="Times New Roman" w:hAnsi="Times New Roman"/>
          <w:sz w:val="24"/>
          <w:szCs w:val="24"/>
        </w:rPr>
        <w:t xml:space="preserve"> второстепенной;</w:t>
      </w:r>
    </w:p>
    <w:p w:rsidR="00212150" w:rsidRPr="002668C1" w:rsidRDefault="00212150" w:rsidP="00212150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668C1">
        <w:rPr>
          <w:rFonts w:ascii="Times New Roman" w:hAnsi="Times New Roman"/>
          <w:sz w:val="24"/>
          <w:szCs w:val="24"/>
        </w:rPr>
        <w:t>развернуто обосновывать суждения, давать определения;</w:t>
      </w:r>
    </w:p>
    <w:p w:rsidR="00212150" w:rsidRPr="002668C1" w:rsidRDefault="00212150" w:rsidP="00212150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668C1">
        <w:rPr>
          <w:rFonts w:ascii="Times New Roman" w:hAnsi="Times New Roman"/>
          <w:sz w:val="24"/>
          <w:szCs w:val="24"/>
        </w:rPr>
        <w:t xml:space="preserve">выбирать чтения в соответствии с поставленной целью; </w:t>
      </w:r>
    </w:p>
    <w:p w:rsidR="00212150" w:rsidRPr="002668C1" w:rsidRDefault="00212150" w:rsidP="00212150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668C1">
        <w:rPr>
          <w:rFonts w:ascii="Times New Roman" w:hAnsi="Times New Roman"/>
          <w:sz w:val="24"/>
          <w:szCs w:val="24"/>
        </w:rPr>
        <w:t>владеть навыками редактирования текста, создания собственного текста;</w:t>
      </w:r>
    </w:p>
    <w:p w:rsidR="00212150" w:rsidRPr="002668C1" w:rsidRDefault="00212150" w:rsidP="00212150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668C1">
        <w:rPr>
          <w:rFonts w:ascii="Times New Roman" w:hAnsi="Times New Roman"/>
          <w:sz w:val="24"/>
          <w:szCs w:val="24"/>
        </w:rPr>
        <w:t>характеризовать главных героев произведения, выявляя в каждом общее и индивидуальное, объяснять связь героев и событий в произведении;</w:t>
      </w:r>
    </w:p>
    <w:p w:rsidR="00212150" w:rsidRPr="002668C1" w:rsidRDefault="00212150" w:rsidP="00212150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668C1">
        <w:rPr>
          <w:rFonts w:ascii="Times New Roman" w:hAnsi="Times New Roman"/>
          <w:sz w:val="24"/>
          <w:szCs w:val="24"/>
        </w:rPr>
        <w:t xml:space="preserve">выявлять авторское отношение к </w:t>
      </w:r>
      <w:proofErr w:type="gramStart"/>
      <w:r w:rsidRPr="002668C1">
        <w:rPr>
          <w:rFonts w:ascii="Times New Roman" w:hAnsi="Times New Roman"/>
          <w:sz w:val="24"/>
          <w:szCs w:val="24"/>
        </w:rPr>
        <w:t>изображаемому</w:t>
      </w:r>
      <w:proofErr w:type="gramEnd"/>
      <w:r w:rsidRPr="002668C1">
        <w:rPr>
          <w:rFonts w:ascii="Times New Roman" w:hAnsi="Times New Roman"/>
          <w:sz w:val="24"/>
          <w:szCs w:val="24"/>
        </w:rPr>
        <w:t>;</w:t>
      </w:r>
    </w:p>
    <w:p w:rsidR="00212150" w:rsidRPr="002668C1" w:rsidRDefault="00212150" w:rsidP="00212150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668C1">
        <w:rPr>
          <w:rFonts w:ascii="Times New Roman" w:hAnsi="Times New Roman"/>
          <w:sz w:val="24"/>
          <w:szCs w:val="24"/>
        </w:rPr>
        <w:t>пересказывать устно и письменно эпические и драматические произведения или их фрагменты;</w:t>
      </w:r>
    </w:p>
    <w:p w:rsidR="00212150" w:rsidRPr="002668C1" w:rsidRDefault="00212150" w:rsidP="00212150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668C1">
        <w:rPr>
          <w:rFonts w:ascii="Times New Roman" w:hAnsi="Times New Roman"/>
          <w:sz w:val="24"/>
          <w:szCs w:val="24"/>
        </w:rPr>
        <w:t xml:space="preserve">писать сочинения-рассуждения на доступную тему, работать над отзывом о самостоятельно прочитанном произведении с выражением своего отношения к героям и событиям. </w:t>
      </w:r>
    </w:p>
    <w:p w:rsidR="00DC279F" w:rsidRPr="00DC279F" w:rsidRDefault="00DC279F" w:rsidP="00DC279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9F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DC279F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</w:p>
    <w:p w:rsidR="00DC279F" w:rsidRPr="00DC279F" w:rsidRDefault="00DC279F" w:rsidP="00DC279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9F">
        <w:rPr>
          <w:rFonts w:ascii="Times New Roman" w:eastAsia="Times New Roman" w:hAnsi="Times New Roman"/>
          <w:sz w:val="24"/>
          <w:szCs w:val="24"/>
          <w:lang w:eastAsia="ru-RU"/>
        </w:rPr>
        <w:t>В результате изучения литературы за курс 8 класса ученик должен знать/понимать:</w:t>
      </w:r>
    </w:p>
    <w:p w:rsidR="00DC279F" w:rsidRPr="00DC279F" w:rsidRDefault="00DC279F" w:rsidP="00DC279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9F">
        <w:rPr>
          <w:rFonts w:ascii="Times New Roman" w:eastAsia="Times New Roman" w:hAnsi="Times New Roman"/>
          <w:sz w:val="24"/>
          <w:szCs w:val="24"/>
          <w:lang w:eastAsia="ru-RU"/>
        </w:rPr>
        <w:t>·   образную природу словесного искусства;</w:t>
      </w:r>
    </w:p>
    <w:p w:rsidR="00DC279F" w:rsidRPr="00DC279F" w:rsidRDefault="00DC279F" w:rsidP="00DC279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9F">
        <w:rPr>
          <w:rFonts w:ascii="Times New Roman" w:eastAsia="Times New Roman" w:hAnsi="Times New Roman"/>
          <w:sz w:val="24"/>
          <w:szCs w:val="24"/>
          <w:lang w:eastAsia="ru-RU"/>
        </w:rPr>
        <w:t>·  содержание изученных литературных произведений;</w:t>
      </w:r>
    </w:p>
    <w:p w:rsidR="00DC279F" w:rsidRPr="00DC279F" w:rsidRDefault="00DC279F" w:rsidP="00DC279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9F">
        <w:rPr>
          <w:rFonts w:ascii="Times New Roman" w:eastAsia="Times New Roman" w:hAnsi="Times New Roman"/>
          <w:sz w:val="24"/>
          <w:szCs w:val="24"/>
          <w:lang w:eastAsia="ru-RU"/>
        </w:rPr>
        <w:t>·  основные факты жизни и творческого пути классиков;</w:t>
      </w:r>
    </w:p>
    <w:p w:rsidR="00DC279F" w:rsidRPr="00DC279F" w:rsidRDefault="00DC279F" w:rsidP="00DC279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9F">
        <w:rPr>
          <w:rFonts w:ascii="Times New Roman" w:eastAsia="Times New Roman" w:hAnsi="Times New Roman"/>
          <w:sz w:val="24"/>
          <w:szCs w:val="24"/>
          <w:lang w:eastAsia="ru-RU"/>
        </w:rPr>
        <w:t>·   изученные теоретико-литературные понятия.</w:t>
      </w:r>
    </w:p>
    <w:p w:rsidR="00DC279F" w:rsidRPr="00DC279F" w:rsidRDefault="00DC279F" w:rsidP="00DC279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9F">
        <w:rPr>
          <w:rFonts w:ascii="Times New Roman" w:eastAsia="Times New Roman" w:hAnsi="Times New Roman"/>
          <w:sz w:val="24"/>
          <w:szCs w:val="24"/>
          <w:lang w:eastAsia="ru-RU"/>
        </w:rPr>
        <w:t>Уметь:</w:t>
      </w:r>
    </w:p>
    <w:p w:rsidR="00DC279F" w:rsidRPr="00DC279F" w:rsidRDefault="00DC279F" w:rsidP="00DC279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9F">
        <w:rPr>
          <w:rFonts w:ascii="Times New Roman" w:eastAsia="Times New Roman" w:hAnsi="Times New Roman"/>
          <w:sz w:val="24"/>
          <w:szCs w:val="24"/>
          <w:lang w:eastAsia="ru-RU"/>
        </w:rPr>
        <w:t>· выделять смысловые части художественного текста, составлять тезисы и план прочитанного;</w:t>
      </w:r>
    </w:p>
    <w:p w:rsidR="00DC279F" w:rsidRPr="00DC279F" w:rsidRDefault="00DC279F" w:rsidP="00DC279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9F">
        <w:rPr>
          <w:rFonts w:ascii="Times New Roman" w:eastAsia="Times New Roman" w:hAnsi="Times New Roman"/>
          <w:sz w:val="24"/>
          <w:szCs w:val="24"/>
          <w:lang w:eastAsia="ru-RU"/>
        </w:rPr>
        <w:t>         ·  воспринимать и анализировать художественный текст;</w:t>
      </w:r>
    </w:p>
    <w:p w:rsidR="00DC279F" w:rsidRPr="00DC279F" w:rsidRDefault="00DC279F" w:rsidP="00DC279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9F">
        <w:rPr>
          <w:rFonts w:ascii="Times New Roman" w:eastAsia="Times New Roman" w:hAnsi="Times New Roman"/>
          <w:sz w:val="24"/>
          <w:szCs w:val="24"/>
          <w:lang w:eastAsia="ru-RU"/>
        </w:rPr>
        <w:t>·  определять род и жанр литературного произведения;</w:t>
      </w:r>
    </w:p>
    <w:p w:rsidR="00DC279F" w:rsidRPr="00DC279F" w:rsidRDefault="00DC279F" w:rsidP="00DC279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9F">
        <w:rPr>
          <w:rFonts w:ascii="Times New Roman" w:eastAsia="Times New Roman" w:hAnsi="Times New Roman"/>
          <w:sz w:val="24"/>
          <w:szCs w:val="24"/>
          <w:lang w:eastAsia="ru-RU"/>
        </w:rPr>
        <w:t xml:space="preserve">·  выделять и формулировать тему, идею, проблематику изученного произведения; давать характеристику героев, </w:t>
      </w:r>
    </w:p>
    <w:p w:rsidR="00DC279F" w:rsidRPr="00DC279F" w:rsidRDefault="00DC279F" w:rsidP="00DC279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9F">
        <w:rPr>
          <w:rFonts w:ascii="Times New Roman" w:eastAsia="Times New Roman" w:hAnsi="Times New Roman"/>
          <w:sz w:val="24"/>
          <w:szCs w:val="24"/>
          <w:lang w:eastAsia="ru-RU"/>
        </w:rPr>
        <w:t>·  характеризовать особенности сюжета, композиции, роль изобразительно-выразительных средств;</w:t>
      </w:r>
    </w:p>
    <w:p w:rsidR="00DC279F" w:rsidRPr="00DC279F" w:rsidRDefault="00DC279F" w:rsidP="00DC279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9F">
        <w:rPr>
          <w:rFonts w:ascii="Times New Roman" w:eastAsia="Times New Roman" w:hAnsi="Times New Roman"/>
          <w:sz w:val="24"/>
          <w:szCs w:val="24"/>
          <w:lang w:eastAsia="ru-RU"/>
        </w:rPr>
        <w:t>·   сопоставлять эпизоды литературных произведений и сравнивать их героев;</w:t>
      </w:r>
    </w:p>
    <w:p w:rsidR="00DC279F" w:rsidRPr="00DC279F" w:rsidRDefault="00DC279F" w:rsidP="00DC279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9F">
        <w:rPr>
          <w:rFonts w:ascii="Times New Roman" w:eastAsia="Times New Roman" w:hAnsi="Times New Roman"/>
          <w:sz w:val="24"/>
          <w:szCs w:val="24"/>
          <w:lang w:eastAsia="ru-RU"/>
        </w:rPr>
        <w:t>·   выявлять авторскую позицию;</w:t>
      </w:r>
    </w:p>
    <w:p w:rsidR="00DC279F" w:rsidRPr="00DC279F" w:rsidRDefault="00DC279F" w:rsidP="00DC279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9F">
        <w:rPr>
          <w:rFonts w:ascii="Times New Roman" w:eastAsia="Times New Roman" w:hAnsi="Times New Roman"/>
          <w:sz w:val="24"/>
          <w:szCs w:val="24"/>
          <w:lang w:eastAsia="ru-RU"/>
        </w:rPr>
        <w:t xml:space="preserve">·   выражать свое отношение к </w:t>
      </w:r>
      <w:proofErr w:type="gramStart"/>
      <w:r w:rsidRPr="00DC279F">
        <w:rPr>
          <w:rFonts w:ascii="Times New Roman" w:eastAsia="Times New Roman" w:hAnsi="Times New Roman"/>
          <w:sz w:val="24"/>
          <w:szCs w:val="24"/>
          <w:lang w:eastAsia="ru-RU"/>
        </w:rPr>
        <w:t>прочитанному</w:t>
      </w:r>
      <w:proofErr w:type="gramEnd"/>
      <w:r w:rsidRPr="00DC279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C279F" w:rsidRPr="00DC279F" w:rsidRDefault="00DC279F" w:rsidP="00DC279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9F">
        <w:rPr>
          <w:rFonts w:ascii="Times New Roman" w:eastAsia="Times New Roman" w:hAnsi="Times New Roman"/>
          <w:sz w:val="24"/>
          <w:szCs w:val="24"/>
          <w:lang w:eastAsia="ru-RU"/>
        </w:rPr>
        <w:t>·  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DC279F" w:rsidRPr="00DC279F" w:rsidRDefault="00DC279F" w:rsidP="00DC279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9F">
        <w:rPr>
          <w:rFonts w:ascii="Times New Roman" w:eastAsia="Times New Roman" w:hAnsi="Times New Roman"/>
          <w:sz w:val="24"/>
          <w:szCs w:val="24"/>
          <w:lang w:eastAsia="ru-RU"/>
        </w:rPr>
        <w:t xml:space="preserve">·  владеть различными видами пересказа </w:t>
      </w:r>
    </w:p>
    <w:p w:rsidR="00DC279F" w:rsidRPr="00DC279F" w:rsidRDefault="00DC279F" w:rsidP="00DC279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9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Использовать приобретенные знания и  умения в практической деятельности и повседневной жизни </w:t>
      </w:r>
      <w:proofErr w:type="gramStart"/>
      <w:r w:rsidRPr="00DC279F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proofErr w:type="gramEnd"/>
      <w:r w:rsidRPr="00DC279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C279F" w:rsidRPr="00DC279F" w:rsidRDefault="00DC279F" w:rsidP="00DC279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9F">
        <w:rPr>
          <w:rFonts w:ascii="Times New Roman" w:eastAsia="Times New Roman" w:hAnsi="Times New Roman"/>
          <w:sz w:val="24"/>
          <w:szCs w:val="24"/>
          <w:lang w:eastAsia="ru-RU"/>
        </w:rPr>
        <w:t>· создания связного текста (устного и письменного) на необходимую тему с учетом норм русского литературного языка</w:t>
      </w:r>
    </w:p>
    <w:p w:rsidR="00DC279F" w:rsidRPr="00DC279F" w:rsidRDefault="00DC279F" w:rsidP="00DC279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9F">
        <w:rPr>
          <w:rFonts w:ascii="Times New Roman" w:eastAsia="Times New Roman" w:hAnsi="Times New Roman"/>
          <w:sz w:val="24"/>
          <w:szCs w:val="24"/>
          <w:lang w:eastAsia="ru-RU"/>
        </w:rPr>
        <w:t>· участия в диалоге и дискуссии</w:t>
      </w:r>
    </w:p>
    <w:p w:rsidR="00DC279F" w:rsidRPr="00DC279F" w:rsidRDefault="00DC279F" w:rsidP="00DC279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9F">
        <w:rPr>
          <w:rFonts w:ascii="Times New Roman" w:eastAsia="Times New Roman" w:hAnsi="Times New Roman"/>
          <w:sz w:val="24"/>
          <w:szCs w:val="24"/>
          <w:lang w:eastAsia="ru-RU"/>
        </w:rPr>
        <w:t>· самостоятельного знакомства с явлениями художественной культуры и оценки их художественной значимости</w:t>
      </w:r>
    </w:p>
    <w:p w:rsidR="00DC279F" w:rsidRPr="00DC279F" w:rsidRDefault="00DC279F" w:rsidP="00DC279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9F">
        <w:rPr>
          <w:rFonts w:ascii="Times New Roman" w:eastAsia="Times New Roman" w:hAnsi="Times New Roman"/>
          <w:sz w:val="24"/>
          <w:szCs w:val="24"/>
          <w:lang w:eastAsia="ru-RU"/>
        </w:rPr>
        <w:t>· определения своего круга чтения и оценки литературных произведений</w:t>
      </w:r>
    </w:p>
    <w:p w:rsidR="005E1DD5" w:rsidRPr="005E1DD5" w:rsidRDefault="005E1DD5" w:rsidP="005E1DD5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1DD5">
        <w:rPr>
          <w:rFonts w:ascii="Times New Roman" w:eastAsia="Times New Roman" w:hAnsi="Times New Roman"/>
          <w:sz w:val="24"/>
          <w:szCs w:val="24"/>
          <w:lang w:eastAsia="ru-RU"/>
        </w:rPr>
        <w:t>·  поиска нужной информации о литературе, о конкретном произведении и его авторе в  справочной литературе, периодике, на телевидении, в ЦОР.</w:t>
      </w:r>
    </w:p>
    <w:p w:rsidR="00212150" w:rsidRPr="002668C1" w:rsidRDefault="00212150" w:rsidP="00212150">
      <w:pPr>
        <w:rPr>
          <w:rFonts w:ascii="Times New Roman" w:hAnsi="Times New Roman"/>
          <w:sz w:val="24"/>
          <w:szCs w:val="24"/>
        </w:rPr>
      </w:pPr>
    </w:p>
    <w:p w:rsidR="00451D7F" w:rsidRPr="002668C1" w:rsidRDefault="002668C1" w:rsidP="002668C1">
      <w:pPr>
        <w:jc w:val="center"/>
        <w:rPr>
          <w:rFonts w:ascii="Times New Roman" w:hAnsi="Times New Roman"/>
          <w:b/>
          <w:sz w:val="24"/>
          <w:szCs w:val="24"/>
        </w:rPr>
      </w:pPr>
      <w:r w:rsidRPr="002668C1">
        <w:rPr>
          <w:rFonts w:ascii="Times New Roman" w:hAnsi="Times New Roman"/>
          <w:b/>
          <w:sz w:val="24"/>
          <w:szCs w:val="24"/>
        </w:rPr>
        <w:t>Календарно-тематическое планирование - 8 класс</w:t>
      </w:r>
      <w:r w:rsidR="00454E1F" w:rsidRPr="002668C1">
        <w:rPr>
          <w:rFonts w:ascii="Times New Roman" w:hAnsi="Times New Roman"/>
          <w:b/>
          <w:sz w:val="24"/>
          <w:szCs w:val="24"/>
        </w:rPr>
        <w:br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02"/>
        <w:gridCol w:w="2239"/>
        <w:gridCol w:w="1193"/>
        <w:gridCol w:w="2318"/>
        <w:gridCol w:w="2598"/>
        <w:gridCol w:w="1200"/>
        <w:gridCol w:w="2515"/>
        <w:gridCol w:w="1521"/>
      </w:tblGrid>
      <w:tr w:rsidR="00534AD3" w:rsidRPr="002668C1" w:rsidTr="005143A6">
        <w:tc>
          <w:tcPr>
            <w:tcW w:w="1246" w:type="dxa"/>
          </w:tcPr>
          <w:p w:rsidR="00454E1F" w:rsidRPr="002668C1" w:rsidRDefault="00454E1F" w:rsidP="00454E1F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318" w:type="dxa"/>
          </w:tcPr>
          <w:p w:rsidR="00454E1F" w:rsidRPr="002668C1" w:rsidRDefault="00454E1F" w:rsidP="00454E1F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1238" w:type="dxa"/>
          </w:tcPr>
          <w:p w:rsidR="00454E1F" w:rsidRPr="002668C1" w:rsidRDefault="00454E1F" w:rsidP="00454E1F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кол.</w:t>
            </w:r>
          </w:p>
          <w:p w:rsidR="00454E1F" w:rsidRPr="002668C1" w:rsidRDefault="00454E1F" w:rsidP="00454E1F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318" w:type="dxa"/>
          </w:tcPr>
          <w:p w:rsidR="00454E1F" w:rsidRPr="002668C1" w:rsidRDefault="00454E1F" w:rsidP="00454E1F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598" w:type="dxa"/>
          </w:tcPr>
          <w:p w:rsidR="00454E1F" w:rsidRPr="002668C1" w:rsidRDefault="00454E1F" w:rsidP="00454E1F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1256" w:type="dxa"/>
          </w:tcPr>
          <w:p w:rsidR="00454E1F" w:rsidRPr="002668C1" w:rsidRDefault="00454E1F" w:rsidP="00454E1F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88" w:type="dxa"/>
          </w:tcPr>
          <w:p w:rsidR="00454E1F" w:rsidRPr="002668C1" w:rsidRDefault="00454E1F" w:rsidP="00454E1F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524" w:type="dxa"/>
          </w:tcPr>
          <w:p w:rsidR="00454E1F" w:rsidRPr="002668C1" w:rsidRDefault="00454E1F" w:rsidP="00454E1F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454E1F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318" w:type="dxa"/>
          </w:tcPr>
          <w:p w:rsidR="005143A6" w:rsidRPr="002668C1" w:rsidRDefault="00DE1B06" w:rsidP="00454E1F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1238" w:type="dxa"/>
          </w:tcPr>
          <w:p w:rsidR="005143A6" w:rsidRPr="002668C1" w:rsidRDefault="005143A6" w:rsidP="00454E1F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Введение. Образное отражение жизни в искусстве. Художественный образ. Литература как искусство слова.</w:t>
            </w:r>
          </w:p>
        </w:tc>
        <w:tc>
          <w:tcPr>
            <w:tcW w:w="2598" w:type="dxa"/>
          </w:tcPr>
          <w:p w:rsidR="005143A6" w:rsidRPr="002668C1" w:rsidRDefault="005143A6" w:rsidP="00454E1F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Знать: образную природу словесного искусства. Уметь: составлять тезисы и план прочитанного, владеть различными видами пересказа. (К, С.П)</w:t>
            </w:r>
          </w:p>
        </w:tc>
        <w:tc>
          <w:tcPr>
            <w:tcW w:w="1256" w:type="dxa"/>
          </w:tcPr>
          <w:p w:rsidR="005143A6" w:rsidRPr="002668C1" w:rsidRDefault="005143A6" w:rsidP="00454E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Опорные записи</w:t>
            </w:r>
          </w:p>
        </w:tc>
        <w:tc>
          <w:tcPr>
            <w:tcW w:w="1524" w:type="dxa"/>
          </w:tcPr>
          <w:p w:rsidR="005143A6" w:rsidRPr="002668C1" w:rsidRDefault="005143A6" w:rsidP="00454E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454E1F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318" w:type="dxa"/>
          </w:tcPr>
          <w:p w:rsidR="005143A6" w:rsidRPr="002668C1" w:rsidRDefault="00DE1B06" w:rsidP="00454E1F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Устное народное творчество. Народные песни</w:t>
            </w:r>
          </w:p>
        </w:tc>
        <w:tc>
          <w:tcPr>
            <w:tcW w:w="1238" w:type="dxa"/>
          </w:tcPr>
          <w:p w:rsidR="005143A6" w:rsidRPr="002668C1" w:rsidRDefault="005143A6" w:rsidP="00454E1F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Лирическая песня как жанр народной поэзии. Исторические песни.</w:t>
            </w:r>
          </w:p>
        </w:tc>
        <w:tc>
          <w:tcPr>
            <w:tcW w:w="2598" w:type="dxa"/>
          </w:tcPr>
          <w:p w:rsidR="005143A6" w:rsidRPr="002668C1" w:rsidRDefault="005143A6" w:rsidP="00454E1F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3нать: жанровые особенности лирической и исторической песен, их классификацию. Уметь: воспринимать и анализировать песни, соотносить содержание </w:t>
            </w: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исторической песни и ист. события, защищать свою позицию</w:t>
            </w:r>
          </w:p>
        </w:tc>
        <w:tc>
          <w:tcPr>
            <w:tcW w:w="1256" w:type="dxa"/>
          </w:tcPr>
          <w:p w:rsidR="005143A6" w:rsidRPr="002668C1" w:rsidRDefault="005143A6" w:rsidP="00454E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Опорные записи, </w:t>
            </w:r>
          </w:p>
          <w:p w:rsidR="00757E13" w:rsidRDefault="00757E13" w:rsidP="00757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исследовательская,</w:t>
            </w:r>
          </w:p>
          <w:p w:rsidR="00757E13" w:rsidRDefault="00757E13" w:rsidP="00757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сообщений</w:t>
            </w:r>
          </w:p>
          <w:p w:rsidR="00757E13" w:rsidRPr="002668C1" w:rsidRDefault="00757E13" w:rsidP="00757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текста</w:t>
            </w:r>
          </w:p>
        </w:tc>
        <w:tc>
          <w:tcPr>
            <w:tcW w:w="1524" w:type="dxa"/>
          </w:tcPr>
          <w:p w:rsidR="005143A6" w:rsidRPr="002668C1" w:rsidRDefault="005143A6" w:rsidP="00454E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454E1F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18" w:type="dxa"/>
          </w:tcPr>
          <w:p w:rsidR="005143A6" w:rsidRPr="002668C1" w:rsidRDefault="005143A6" w:rsidP="00454E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454E1F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Внеклассное чтение. Народные песни и современность К.Г.Паустовский «Колотый сахар</w:t>
            </w:r>
          </w:p>
        </w:tc>
        <w:tc>
          <w:tcPr>
            <w:tcW w:w="2598" w:type="dxa"/>
          </w:tcPr>
          <w:p w:rsidR="005143A6" w:rsidRPr="002668C1" w:rsidRDefault="005143A6" w:rsidP="00454E1F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Знать: содержание рассказа «Колотый сахар» и «Вопленица» М.Горького, об авторах и хранителях народных песен</w:t>
            </w:r>
          </w:p>
        </w:tc>
        <w:tc>
          <w:tcPr>
            <w:tcW w:w="1256" w:type="dxa"/>
          </w:tcPr>
          <w:p w:rsidR="005143A6" w:rsidRPr="002668C1" w:rsidRDefault="005143A6" w:rsidP="00454E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Default="00757E13" w:rsidP="00757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 текста</w:t>
            </w:r>
          </w:p>
          <w:p w:rsidR="006537F1" w:rsidRDefault="006537F1" w:rsidP="00757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выразительное чтение </w:t>
            </w:r>
          </w:p>
          <w:p w:rsidR="006537F1" w:rsidRPr="002668C1" w:rsidRDefault="006537F1" w:rsidP="00757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 </w:t>
            </w:r>
          </w:p>
        </w:tc>
        <w:tc>
          <w:tcPr>
            <w:tcW w:w="1524" w:type="dxa"/>
          </w:tcPr>
          <w:p w:rsidR="005143A6" w:rsidRPr="002668C1" w:rsidRDefault="005143A6" w:rsidP="00454E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454E1F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18" w:type="dxa"/>
          </w:tcPr>
          <w:p w:rsidR="005143A6" w:rsidRPr="002668C1" w:rsidRDefault="00DE1B06" w:rsidP="00454E1F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Русская старина</w:t>
            </w:r>
          </w:p>
        </w:tc>
        <w:tc>
          <w:tcPr>
            <w:tcW w:w="1238" w:type="dxa"/>
          </w:tcPr>
          <w:p w:rsidR="005143A6" w:rsidRPr="002668C1" w:rsidRDefault="005143A6" w:rsidP="00454E1F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А.Толстой. «Земля </w:t>
            </w:r>
            <w:proofErr w:type="spellStart"/>
            <w:r w:rsidRPr="002668C1">
              <w:rPr>
                <w:rFonts w:ascii="Times New Roman" w:hAnsi="Times New Roman"/>
                <w:sz w:val="24"/>
                <w:szCs w:val="24"/>
              </w:rPr>
              <w:t>оттич</w:t>
            </w:r>
            <w:proofErr w:type="spellEnd"/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668C1">
              <w:rPr>
                <w:rFonts w:ascii="Times New Roman" w:hAnsi="Times New Roman"/>
                <w:sz w:val="24"/>
                <w:szCs w:val="24"/>
              </w:rPr>
              <w:t>дедич</w:t>
            </w:r>
            <w:proofErr w:type="spellEnd"/>
            <w:r w:rsidRPr="002668C1">
              <w:rPr>
                <w:rFonts w:ascii="Times New Roman" w:hAnsi="Times New Roman"/>
                <w:sz w:val="24"/>
                <w:szCs w:val="24"/>
              </w:rPr>
              <w:t xml:space="preserve">». Люди древней Руси. </w:t>
            </w:r>
          </w:p>
        </w:tc>
        <w:tc>
          <w:tcPr>
            <w:tcW w:w="2598" w:type="dxa"/>
          </w:tcPr>
          <w:p w:rsidR="005143A6" w:rsidRPr="002668C1" w:rsidRDefault="005143A6" w:rsidP="00454E1F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Знать: закономерности развития русской литературы, фрагменты статьи </w:t>
            </w:r>
            <w:proofErr w:type="spellStart"/>
            <w:r w:rsidRPr="002668C1">
              <w:rPr>
                <w:rFonts w:ascii="Times New Roman" w:hAnsi="Times New Roman"/>
                <w:sz w:val="24"/>
                <w:szCs w:val="24"/>
              </w:rPr>
              <w:t>А.Н.Толстог</w:t>
            </w: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о«</w:t>
            </w:r>
            <w:proofErr w:type="gramEnd"/>
            <w:r w:rsidRPr="002668C1">
              <w:rPr>
                <w:rFonts w:ascii="Times New Roman" w:hAnsi="Times New Roman"/>
                <w:sz w:val="24"/>
                <w:szCs w:val="24"/>
              </w:rPr>
              <w:t>Родина</w:t>
            </w:r>
            <w:proofErr w:type="spellEnd"/>
            <w:r w:rsidRPr="002668C1">
              <w:rPr>
                <w:rFonts w:ascii="Times New Roman" w:hAnsi="Times New Roman"/>
                <w:sz w:val="24"/>
                <w:szCs w:val="24"/>
              </w:rPr>
              <w:t xml:space="preserve">»  ( «Земля» </w:t>
            </w:r>
            <w:proofErr w:type="spellStart"/>
            <w:r w:rsidRPr="002668C1">
              <w:rPr>
                <w:rFonts w:ascii="Times New Roman" w:hAnsi="Times New Roman"/>
                <w:sz w:val="24"/>
                <w:szCs w:val="24"/>
              </w:rPr>
              <w:t>оттич</w:t>
            </w:r>
            <w:proofErr w:type="spellEnd"/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668C1">
              <w:rPr>
                <w:rFonts w:ascii="Times New Roman" w:hAnsi="Times New Roman"/>
                <w:sz w:val="24"/>
                <w:szCs w:val="24"/>
              </w:rPr>
              <w:t>дедич</w:t>
            </w:r>
            <w:proofErr w:type="spellEnd"/>
            <w:r w:rsidRPr="002668C1">
              <w:rPr>
                <w:rFonts w:ascii="Times New Roman" w:hAnsi="Times New Roman"/>
                <w:sz w:val="24"/>
                <w:szCs w:val="24"/>
              </w:rPr>
              <w:t>»»)</w:t>
            </w:r>
          </w:p>
        </w:tc>
        <w:tc>
          <w:tcPr>
            <w:tcW w:w="1256" w:type="dxa"/>
          </w:tcPr>
          <w:p w:rsidR="005143A6" w:rsidRPr="002668C1" w:rsidRDefault="005143A6" w:rsidP="00454E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Pr="002668C1" w:rsidRDefault="00757E13" w:rsidP="00757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текста</w:t>
            </w:r>
          </w:p>
        </w:tc>
        <w:tc>
          <w:tcPr>
            <w:tcW w:w="1524" w:type="dxa"/>
          </w:tcPr>
          <w:p w:rsidR="005143A6" w:rsidRPr="002668C1" w:rsidRDefault="005143A6" w:rsidP="00454E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454E1F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18" w:type="dxa"/>
          </w:tcPr>
          <w:p w:rsidR="005143A6" w:rsidRPr="002668C1" w:rsidRDefault="005143A6" w:rsidP="00514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454E1F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Житийный жанр в древнерусской литературе. Сергий Радонежский- подвижник, духовный деятель, патриот, вдохновитель ратных дел Дмитрия Донского.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5143A6" w:rsidRPr="002668C1" w:rsidRDefault="005143A6" w:rsidP="00454E1F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Знать: понятие жанра «жития», о судьбе Сергия Радонежского</w:t>
            </w:r>
          </w:p>
        </w:tc>
        <w:tc>
          <w:tcPr>
            <w:tcW w:w="1256" w:type="dxa"/>
          </w:tcPr>
          <w:p w:rsidR="005143A6" w:rsidRPr="002668C1" w:rsidRDefault="005143A6" w:rsidP="00454E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Pr="002668C1" w:rsidRDefault="00757E13" w:rsidP="00757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текста, ознакомление с иллюстрациями</w:t>
            </w:r>
          </w:p>
        </w:tc>
        <w:tc>
          <w:tcPr>
            <w:tcW w:w="1524" w:type="dxa"/>
          </w:tcPr>
          <w:p w:rsidR="005143A6" w:rsidRPr="002668C1" w:rsidRDefault="005143A6" w:rsidP="00454E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8" w:type="dxa"/>
          </w:tcPr>
          <w:p w:rsidR="005143A6" w:rsidRPr="002668C1" w:rsidRDefault="005143A6" w:rsidP="00514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Подготовка к сочинению по картине Нестерова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« Видение отроку </w:t>
            </w: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Варфоломею».   </w:t>
            </w: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Знать: образ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ную природу словесного ис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кусства; художе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ственную трак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товку </w:t>
            </w: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образа (П). Уметь: владеть различными ви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дами пересказа; строить устные и письменные высказывания в связи с подго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товкой к сочине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нию (П).  К., СП., </w:t>
            </w: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56" w:type="dxa"/>
          </w:tcPr>
          <w:p w:rsidR="005143A6" w:rsidRPr="002668C1" w:rsidRDefault="005143A6" w:rsidP="002121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Default="007547DB" w:rsidP="00757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и описание иллюстрации</w:t>
            </w:r>
            <w:r w:rsidR="006537F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537F1" w:rsidRPr="002668C1" w:rsidRDefault="006537F1" w:rsidP="00757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  <w:tc>
          <w:tcPr>
            <w:tcW w:w="1524" w:type="dxa"/>
          </w:tcPr>
          <w:p w:rsidR="005143A6" w:rsidRPr="002668C1" w:rsidRDefault="005143A6" w:rsidP="002121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Р.Р.Классное сочинение по картине Нестерова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« Видение отроку Варфоломею». </w:t>
            </w: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Уметь: писать сочинение  по картине и по мо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тивам литера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турного произве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дения</w:t>
            </w:r>
          </w:p>
        </w:tc>
        <w:tc>
          <w:tcPr>
            <w:tcW w:w="1256" w:type="dxa"/>
          </w:tcPr>
          <w:p w:rsidR="005143A6" w:rsidRPr="002668C1" w:rsidRDefault="005143A6" w:rsidP="002121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Default="007547DB" w:rsidP="00757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пишем сочинение</w:t>
            </w:r>
          </w:p>
          <w:p w:rsidR="006537F1" w:rsidRPr="002668C1" w:rsidRDefault="006537F1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143A6" w:rsidRPr="002668C1" w:rsidRDefault="005143A6" w:rsidP="002121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«  Житие протопопа Аввакума»- первое автобиографическое произведение в русской литературе. </w:t>
            </w: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Знать: понятие жанра «жития», о судьбе протопопа Аввакума, репродукцию картины В.И.Сурикова «Боярыня Морозова».</w:t>
            </w:r>
          </w:p>
        </w:tc>
        <w:tc>
          <w:tcPr>
            <w:tcW w:w="1256" w:type="dxa"/>
          </w:tcPr>
          <w:p w:rsidR="005143A6" w:rsidRPr="002668C1" w:rsidRDefault="005143A6" w:rsidP="00454E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757E13" w:rsidRPr="002668C1" w:rsidRDefault="00757E13" w:rsidP="00757E1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</w:t>
            </w:r>
            <w:r w:rsidR="00754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художественного текста</w:t>
            </w:r>
            <w:r w:rsidR="006537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иллюстрации по картине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143A6" w:rsidRPr="002668C1" w:rsidRDefault="005143A6" w:rsidP="00454E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18" w:type="dxa"/>
          </w:tcPr>
          <w:p w:rsidR="005143A6" w:rsidRPr="002668C1" w:rsidRDefault="005143A6" w:rsidP="00514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Внеклассное чтение. Литературная игра по теме «Древняя Русь». </w:t>
            </w: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Знать  необходимый материал по литературе и истории Древней Руси, в дальнейшем интересоваться   изучением древнерусской литературы</w:t>
            </w:r>
          </w:p>
        </w:tc>
        <w:tc>
          <w:tcPr>
            <w:tcW w:w="1256" w:type="dxa"/>
          </w:tcPr>
          <w:p w:rsidR="005143A6" w:rsidRPr="002668C1" w:rsidRDefault="005143A6" w:rsidP="00454E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Поисковая</w:t>
            </w:r>
            <w:r w:rsidR="007547DB">
              <w:rPr>
                <w:rFonts w:ascii="Times New Roman" w:hAnsi="Times New Roman"/>
                <w:sz w:val="24"/>
                <w:szCs w:val="24"/>
              </w:rPr>
              <w:t>, интеллектуальная</w:t>
            </w:r>
            <w:r w:rsidR="006537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37F1" w:rsidRPr="002668C1" w:rsidRDefault="006537F1" w:rsidP="00757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24" w:type="dxa"/>
          </w:tcPr>
          <w:p w:rsidR="005143A6" w:rsidRPr="002668C1" w:rsidRDefault="005143A6" w:rsidP="00454E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18" w:type="dxa"/>
          </w:tcPr>
          <w:p w:rsidR="005143A6" w:rsidRPr="002668C1" w:rsidRDefault="00DE1B06" w:rsidP="005143A6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Русская литература XIX </w:t>
            </w: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А. С. Пушкин «Капитан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ская дочка». </w:t>
            </w: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Историческая основа повести.  Композиция. Жанр. (1ч.)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Знать: основ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ные факты жизни и творческого пути А. С. </w:t>
            </w: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Пуш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кина, историче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ские источники, содержание изу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чаемого произ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ведения. </w:t>
            </w: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Уметь: делать сообщение о Пу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гачевском вос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стании, о работе Пушкина над образом Пугаче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ва (отрывки из «Истории Пуга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чевского бунта» Использо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вать раз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личные ви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ды чтения, владеть монологи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ческой и диалогиче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ской речью, владеть различными ви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дами пересказа; участвовать в диалоге по про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читанному произведению, выявлять автор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скую пози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цию </w:t>
            </w:r>
            <w:proofErr w:type="gramEnd"/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Default="007547DB" w:rsidP="007547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и анализ</w:t>
            </w: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2668C1">
              <w:rPr>
                <w:rFonts w:ascii="Times New Roman" w:hAnsi="Times New Roman"/>
                <w:sz w:val="24"/>
                <w:szCs w:val="24"/>
              </w:rPr>
              <w:t>/ ф «Писате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ли России. Пушкин» (19 мин).</w:t>
            </w:r>
          </w:p>
          <w:p w:rsidR="006537F1" w:rsidRDefault="006537F1" w:rsidP="006537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  текста,</w:t>
            </w:r>
          </w:p>
          <w:p w:rsidR="006537F1" w:rsidRDefault="006537F1" w:rsidP="006537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выразительное чтение </w:t>
            </w:r>
          </w:p>
          <w:p w:rsidR="006537F1" w:rsidRPr="002668C1" w:rsidRDefault="006537F1" w:rsidP="007547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143A6" w:rsidRPr="002668C1" w:rsidRDefault="007547DB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Ис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пользование материала </w:t>
            </w: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урока исто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рии о Пуга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чевском вос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стании</w:t>
            </w: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18" w:type="dxa"/>
          </w:tcPr>
          <w:p w:rsidR="005143A6" w:rsidRPr="002668C1" w:rsidRDefault="005143A6" w:rsidP="00514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А. С. Пушкин. «Капитан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ская дочка». Главы 1-3. Формирование личности П. Гринёва «Я рос недорос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лем».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Знать: содер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жание изучаемо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го произведения; этапы формиро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вания характера героя.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Уметь: владеть различными ви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дами пересказа; участвовать в диалоге по про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читанному про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изведению; вы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делять смысло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вые части тек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ста (П). К., СП. Владение основными видами пуб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личных вы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ступлений. Следование этическим нормам и правилам ведения диалога</w:t>
            </w:r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6537F1" w:rsidRDefault="006537F1" w:rsidP="006537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анализ  текста,</w:t>
            </w:r>
          </w:p>
          <w:p w:rsidR="005143A6" w:rsidRPr="002668C1" w:rsidRDefault="006537F1" w:rsidP="00757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эпизодов</w:t>
            </w: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Гринёв в </w:t>
            </w:r>
            <w:proofErr w:type="spellStart"/>
            <w:r w:rsidRPr="002668C1">
              <w:rPr>
                <w:rFonts w:ascii="Times New Roman" w:hAnsi="Times New Roman"/>
                <w:sz w:val="24"/>
                <w:szCs w:val="24"/>
              </w:rPr>
              <w:t>Белогорской</w:t>
            </w:r>
            <w:proofErr w:type="spellEnd"/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крепости. «Русское семейство Мироновых». Анализ 3—5-й глав.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Знать: содержание изучаемых глав в тексте;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систему художественных образов повести.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Уметь: владеть различными ви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дами пересказа; участвовать в диалоге по вопросам, давать характеристику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героям (П).  К., СП  Письменный ответ «Как и почему изменилось отношение Гринёва к своему пребыванию в крепости?»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37F1" w:rsidRDefault="006537F1" w:rsidP="006537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 текста,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6537F1" w:rsidP="00757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Гринёв и Швабрин. Проблемы чести и  достоинства, </w:t>
            </w: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нравственности поступка.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Сравнительная  характеристика. </w:t>
            </w: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Знать: содержание изучаемых глав в тексте;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систему художественных образов.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Уметь: сопоставлять эпизоды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текста и сравнивать героев; выражать свое отношение к по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ступкам героев; выявлять автор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скую пози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цию (П).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(Т)</w:t>
            </w: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К., СП)</w:t>
            </w:r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Поисковая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Фрагмент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из х/ф «Капитанская</w:t>
            </w:r>
          </w:p>
          <w:p w:rsidR="005143A6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дочка»</w:t>
            </w:r>
            <w:r w:rsidR="006537F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537F1" w:rsidRDefault="006537F1" w:rsidP="006537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 текста,</w:t>
            </w:r>
          </w:p>
          <w:p w:rsidR="006537F1" w:rsidRDefault="006537F1" w:rsidP="006537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выразительное чтение </w:t>
            </w:r>
          </w:p>
          <w:p w:rsidR="006537F1" w:rsidRPr="002668C1" w:rsidRDefault="006537F1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5143A6" w:rsidRPr="002668C1" w:rsidRDefault="005143A6" w:rsidP="00514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А. С. Пушкин. «Капитанская дочка». Главы 4—7. Гринёв и Маша Миронова. Нравственная красота героини.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Знать: содержание изучаемых  глав в тексте; систему художественных образов.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Уметь: владеть различными видами пересказа; строить устные и письменные высказывания; выражать свое отношение к по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ступкам героев; участвовать в диалогах, (П). ( К., СП.)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Фрагмент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из х / ф «Капитанская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дочка»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37F1" w:rsidRDefault="006537F1" w:rsidP="006537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 текста,</w:t>
            </w:r>
          </w:p>
          <w:p w:rsidR="006537F1" w:rsidRDefault="006537F1" w:rsidP="006537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выразительное чтение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37F1" w:rsidRPr="002668C1" w:rsidRDefault="006537F1" w:rsidP="006537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537F1" w:rsidRPr="002668C1" w:rsidRDefault="006537F1" w:rsidP="006537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А. С. Пушкин «Капитанская дочка». Главы 8-9.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Изображение народной войны и ее вождя Емельяна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Пугачёва.  Взаимоотношения Гринёва и Пугачёва. </w:t>
            </w: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Знать: исторические сведения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о Пугачёвском </w:t>
            </w: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восстании;  содержание изучаемого произведения, его проблематику.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Уметь: характеризовать особенности сюжета, композиции; выявлять авторскую позицию и свое отноше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ние к </w:t>
            </w: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прочитан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ному</w:t>
            </w:r>
            <w:proofErr w:type="gramEnd"/>
            <w:r w:rsidRPr="002668C1">
              <w:rPr>
                <w:rFonts w:ascii="Times New Roman" w:hAnsi="Times New Roman"/>
                <w:sz w:val="24"/>
                <w:szCs w:val="24"/>
              </w:rPr>
              <w:t xml:space="preserve">  (П).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К, СП</w:t>
            </w:r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AD3" w:rsidRDefault="00534AD3" w:rsidP="00534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  текста,</w:t>
            </w:r>
          </w:p>
          <w:p w:rsidR="00534AD3" w:rsidRDefault="00534AD3" w:rsidP="00534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выразительное чтение </w:t>
            </w:r>
          </w:p>
          <w:p w:rsidR="00534AD3" w:rsidRPr="002668C1" w:rsidRDefault="00534AD3" w:rsidP="00534A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34AD3" w:rsidP="00534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вопрсы</w:t>
            </w:r>
            <w:proofErr w:type="spellEnd"/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5143A6" w:rsidRPr="002668C1" w:rsidRDefault="005143A6" w:rsidP="00514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А. С. Пушкин «Капитанская дочка». Образ Пугачева в повести. Отношение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автора и рассказчика к Пугачевскому восстанию.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Знать: содержание изучаемого материала;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позицию автора к проблеме народного восстания. Уметь: выделять смысловые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части художественного текста; выявлять автор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скую позицию; выражать свое отношение. (К.)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К, СП.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Проблемные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задачи,  </w:t>
            </w: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аналитическая</w:t>
            </w:r>
            <w:proofErr w:type="gramEnd"/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18" w:type="dxa"/>
          </w:tcPr>
          <w:p w:rsidR="005143A6" w:rsidRPr="002668C1" w:rsidRDefault="005143A6" w:rsidP="00514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А. С. Пушкин «Капитанская дочка». Утверждение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автором </w:t>
            </w: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нравственных</w:t>
            </w:r>
            <w:proofErr w:type="gramEnd"/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идеалов гуманности, чести и долга. Углубление понятия о художественном образе-характере. Становление личности под влиянием «благих потрясений».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3нать: содержание и проблематику повести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(П). Уметь: глубоко анализировать художественный текст (П); сопо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ставлять эпизоды и сравнивать по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ступки и харак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теры героев; вы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ражать свое от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ношение к </w:t>
            </w: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2668C1">
              <w:rPr>
                <w:rFonts w:ascii="Times New Roman" w:hAnsi="Times New Roman"/>
                <w:sz w:val="24"/>
                <w:szCs w:val="24"/>
              </w:rPr>
              <w:t>; вла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деть различными видами пересказа.  К., ЦО.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- Роль эпиграфа в повести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- «Честь» - как «внутреннее нравственное достоинство че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ловека» или от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жившее дворян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ское понятие?</w:t>
            </w:r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Поисковая</w:t>
            </w:r>
          </w:p>
          <w:p w:rsidR="00534AD3" w:rsidRDefault="00534AD3" w:rsidP="00534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 текста,</w:t>
            </w:r>
          </w:p>
          <w:p w:rsidR="00534AD3" w:rsidRDefault="00534AD3" w:rsidP="00534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выразительное чтение </w:t>
            </w:r>
          </w:p>
          <w:p w:rsidR="00534AD3" w:rsidRPr="002668C1" w:rsidRDefault="00534AD3" w:rsidP="00534A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34AD3" w:rsidP="00534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вопрсы</w:t>
            </w:r>
            <w:proofErr w:type="spellEnd"/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Подведём итоги. Литературная игра по повести А.С.Пушкина «Капитанская дочка». Подготовка к сочинению. </w:t>
            </w: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Знать: образ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ную природу словесного ис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кусства; художе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ственную трак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товку образа (П). Уметь: владеть различными ви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дами пересказа; владе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ть основ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ными вида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ми публич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ных  выступлений, строить </w:t>
            </w: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устные и письменные высказывания в связи с подго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товкой к сочине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нию (П).  К., СП., </w:t>
            </w: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  <w:r w:rsidR="00534AD3">
              <w:rPr>
                <w:rFonts w:ascii="Times New Roman" w:hAnsi="Times New Roman"/>
                <w:sz w:val="24"/>
                <w:szCs w:val="24"/>
              </w:rPr>
              <w:t>, интеллектуальная</w:t>
            </w: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2318" w:type="dxa"/>
          </w:tcPr>
          <w:p w:rsidR="005143A6" w:rsidRPr="002668C1" w:rsidRDefault="005143A6" w:rsidP="00514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668C1">
              <w:rPr>
                <w:rFonts w:ascii="Times New Roman" w:hAnsi="Times New Roman"/>
                <w:sz w:val="24"/>
                <w:szCs w:val="24"/>
              </w:rPr>
              <w:t xml:space="preserve"> / р. Классное сочинение по повести Пушкина «Капитанская дочка». (2ч.)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Знать: содер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жание и пробле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матику изучен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ного произведе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ния.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Уметь: вы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брать тему и жанр сочинения; составить план к выбранной теме; сформулировать идею, подобрать цитатный мате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риал; аргументи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ровать свою точ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ку зрения; редак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тировать </w:t>
            </w: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напи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санное</w:t>
            </w:r>
            <w:proofErr w:type="gramEnd"/>
            <w:r w:rsidRPr="002668C1">
              <w:rPr>
                <w:rFonts w:ascii="Times New Roman" w:hAnsi="Times New Roman"/>
                <w:sz w:val="24"/>
                <w:szCs w:val="24"/>
              </w:rPr>
              <w:t xml:space="preserve"> (П).  К., Р. Темы: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-Каким я пред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ставляю Пугачё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ва после прочте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ния «Капитан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ской дочки»?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-Рыцарство Петра Гринева.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-Нравственная красота Маши Мироновой Поиск нуж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ной инфор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мации и по заданной теме. Свободная работа с текстом художест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венного </w:t>
            </w: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произведе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Исследова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тельская</w:t>
            </w:r>
          </w:p>
          <w:p w:rsidR="005143A6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AD3" w:rsidRDefault="00534AD3" w:rsidP="00757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текста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4AD3" w:rsidRPr="002668C1" w:rsidRDefault="00534AD3" w:rsidP="00757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ормулировка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предложений</w:t>
            </w: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М. Ю. Лермонтов- певец Родины и свободы.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Знать: основные факты жизни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и творчества М. Ю. Лермонтова.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Уметь: определять род и жанр литературного произведения;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Выразительно читать произве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дение, в том числе выученные наизусть отрывки;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соблюдать нор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мы литературно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го произноше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ния; выражать свое отношение к прочитанному </w:t>
            </w: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668C1">
              <w:rPr>
                <w:rFonts w:ascii="Times New Roman" w:hAnsi="Times New Roman"/>
                <w:sz w:val="24"/>
                <w:szCs w:val="24"/>
              </w:rPr>
              <w:t>П).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(К, ЛС.) Проведение информационно-смыслового анализа текста.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Способность передавать содержание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прочитанного текста в развернутом виде</w:t>
            </w:r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В /ф «С Лермонтовым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в Кисловодске», романс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Рубинштейна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и Варламова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Горные</w:t>
            </w:r>
            <w:proofErr w:type="gramEnd"/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вер-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шины»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7547DB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тение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34AD3" w:rsidP="00757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 текста</w:t>
            </w: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Урок-концерт (чтение наизусть стихотворений Лермонтова). </w:t>
            </w: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Знать: содержание представленного произведения. Уметь: анализировать поэтический текст; </w:t>
            </w: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характеризовать особенности сюжета, композиции, роль ИВС; выразительно читать стихотво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рения (П)</w:t>
            </w: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2668C1">
              <w:rPr>
                <w:rFonts w:ascii="Times New Roman" w:hAnsi="Times New Roman"/>
                <w:sz w:val="24"/>
                <w:szCs w:val="24"/>
              </w:rPr>
              <w:t>К., СП.)</w:t>
            </w:r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Default="007547DB" w:rsidP="00E12685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чтение наизусть</w:t>
            </w:r>
            <w:r w:rsidR="00534AD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34AD3" w:rsidRPr="002668C1" w:rsidRDefault="00534AD3" w:rsidP="00534AD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Выразительно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тение</w:t>
            </w:r>
          </w:p>
          <w:p w:rsidR="00534AD3" w:rsidRPr="002668C1" w:rsidRDefault="00534AD3" w:rsidP="00534A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AD3" w:rsidRPr="002668C1" w:rsidRDefault="00534AD3" w:rsidP="00534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 текста</w:t>
            </w: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18" w:type="dxa"/>
          </w:tcPr>
          <w:p w:rsidR="005143A6" w:rsidRPr="002668C1" w:rsidRDefault="005143A6" w:rsidP="00514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Кавказ в жизни и творчестве М. Ю. Лермонтова. Поэма «Мцыри». История создания, особенности композиции поэмы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Знать: содержание представленного произведения, структурные особенности произведения, их взаимосвязь.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Уметь: анализировать поэтический текст;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характеризовать особенности сюжета, композиции. (П)</w:t>
            </w: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2668C1">
              <w:rPr>
                <w:rFonts w:ascii="Times New Roman" w:hAnsi="Times New Roman"/>
                <w:sz w:val="24"/>
                <w:szCs w:val="24"/>
              </w:rPr>
              <w:t>К., СП.)</w:t>
            </w:r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8C1">
              <w:rPr>
                <w:rFonts w:ascii="Times New Roman" w:hAnsi="Times New Roman"/>
                <w:sz w:val="24"/>
                <w:szCs w:val="24"/>
              </w:rPr>
              <w:t>О.Тактанишвили</w:t>
            </w:r>
            <w:proofErr w:type="spellEnd"/>
            <w:r w:rsidRPr="002668C1">
              <w:rPr>
                <w:rFonts w:ascii="Times New Roman" w:hAnsi="Times New Roman"/>
                <w:sz w:val="24"/>
                <w:szCs w:val="24"/>
              </w:rPr>
              <w:t xml:space="preserve"> Симфоническая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поэма «Мцыри»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Default="007547DB" w:rsidP="00757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поэтического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547DB" w:rsidRPr="002668C1" w:rsidRDefault="007547DB" w:rsidP="00757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музыкальной записи</w:t>
            </w: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Идейное содержание поэмы «Мцыри». Образ Мцыри в поэме. (1ч.) </w:t>
            </w: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3нать: содер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жание изучаемо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го произведения; оценку образа Мцыри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В. Г. Бе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линским. Уметь: анали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зировать поэти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ческое произве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дение; выделять смысловые части художественного текста; характе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ризовать особен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ности сюжета, композиции, </w:t>
            </w: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роль изобрази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тельно-вырази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тельных средств (П). (К., СП.) Умение раз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вернуто обосновы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вать сужде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ния, давать оценку по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ступкам героев. Приводить доказатель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ства, ис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пользуя ци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татный ма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териал</w:t>
            </w:r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Поисковая</w:t>
            </w:r>
            <w:proofErr w:type="gramEnd"/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Иллюстрации Л. Пастерна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ка к поэме «Мцыри»</w:t>
            </w: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М. Ю. Лермонтов «Мцы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ри». Художественное своеобразие поэмы.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668C1">
              <w:rPr>
                <w:rFonts w:ascii="Times New Roman" w:hAnsi="Times New Roman"/>
                <w:sz w:val="24"/>
                <w:szCs w:val="24"/>
              </w:rPr>
              <w:t xml:space="preserve"> /р. Чтение наизусть. От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рывок из поэмы «Мцыри». </w:t>
            </w: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Комплексный анализ; исследо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вание фрагмента текста. Знать: содер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жание поэмы; наизусть отры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вок.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Уметь: делать выводы в резуль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тате анализа тек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ста, фрагмента; характеризовать роль изобрази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тельно-вырази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тельных средств, находить их в тексте; вырази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тельно читать фрагменты, в том числе наизусть. (К</w:t>
            </w: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668C1">
              <w:rPr>
                <w:rFonts w:ascii="Times New Roman" w:hAnsi="Times New Roman"/>
                <w:sz w:val="24"/>
                <w:szCs w:val="24"/>
              </w:rPr>
              <w:t xml:space="preserve"> С.П)</w:t>
            </w:r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Поисковая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Обобщенные записи, грам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запись «Мордвинов читает "Мцы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ри»</w:t>
            </w: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668C1">
              <w:rPr>
                <w:rFonts w:ascii="Times New Roman" w:hAnsi="Times New Roman"/>
                <w:sz w:val="24"/>
                <w:szCs w:val="24"/>
              </w:rPr>
              <w:t xml:space="preserve"> /р. Подготовка к домаш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нему сочинению по поэме «Мцыри». </w:t>
            </w: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Знать: образ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ную природу словесного ис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кусства; художе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ственную трак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товку образа (П). Уметь: </w:t>
            </w: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владеть различными ви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дами пересказа; строить устные и письменные высказывания в связи с подго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товкой к сочине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нию (П).  К., СП</w:t>
            </w: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2668C1">
              <w:rPr>
                <w:rFonts w:ascii="Times New Roman" w:hAnsi="Times New Roman"/>
                <w:sz w:val="24"/>
                <w:szCs w:val="24"/>
              </w:rPr>
              <w:t>Р. Темы: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-Чем меня при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влекает Мцыри?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-Подвиг ради свободы (Т) Умение раз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вернуто обосновы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вать сужде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ния, приво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дить дока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зательства, используя цитатный материал; поиск нуж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ной инфор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мации по заданной теме в ис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точниках различного типа</w:t>
            </w:r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34AD3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Поисковая</w:t>
            </w:r>
            <w:r w:rsidR="00534AD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143A6" w:rsidRPr="002668C1" w:rsidRDefault="00534AD3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поиск нуж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ной инфор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мации по заданной теме в ис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точниках различного типа</w:t>
            </w: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Н. В. Гоголь - писатель-сатирик. Биографический очерк. Комедия «Ревизор». История создания. Идейный замысел и особенности по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строения комедии. </w:t>
            </w: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Знать: особен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ности драматиче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ского произведе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ния; литературно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го жанра; опреде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ление понятия «комедия» (П). Уметь: состав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лять тезисы к лекции; опре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делять роль и жанр литера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турного произве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дения; вырази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тельно читать фрагменты по ролям; </w:t>
            </w: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владеть различными ви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дами пересказа.  К., СП Характеристика действующих лиц комедии, устное рисование</w:t>
            </w:r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Pr="002668C1" w:rsidRDefault="00E502F3" w:rsidP="00757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таблицы</w:t>
            </w:r>
          </w:p>
          <w:p w:rsidR="00E502F3" w:rsidRDefault="005143A6" w:rsidP="00E502F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«Особенно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сти драматического произведе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ния».</w:t>
            </w:r>
          </w:p>
          <w:p w:rsidR="005143A6" w:rsidRDefault="00E502F3" w:rsidP="00E502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3A6" w:rsidRPr="002668C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143A6" w:rsidRPr="002668C1">
              <w:rPr>
                <w:rFonts w:ascii="Times New Roman" w:hAnsi="Times New Roman"/>
                <w:sz w:val="24"/>
                <w:szCs w:val="24"/>
              </w:rPr>
              <w:t>/ ф «Место дей</w:t>
            </w:r>
            <w:r w:rsidR="005143A6" w:rsidRPr="002668C1">
              <w:rPr>
                <w:rFonts w:ascii="Times New Roman" w:hAnsi="Times New Roman"/>
                <w:sz w:val="24"/>
                <w:szCs w:val="24"/>
              </w:rPr>
              <w:softHyphen/>
              <w:t>ствия "Реви</w:t>
            </w:r>
            <w:r w:rsidR="005143A6" w:rsidRPr="002668C1">
              <w:rPr>
                <w:rFonts w:ascii="Times New Roman" w:hAnsi="Times New Roman"/>
                <w:sz w:val="24"/>
                <w:szCs w:val="24"/>
              </w:rPr>
              <w:softHyphen/>
              <w:t>зора»</w:t>
            </w:r>
            <w:r w:rsidR="00534AD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34AD3" w:rsidRPr="002668C1" w:rsidRDefault="00534AD3" w:rsidP="00E502F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Характеристика действующих лиц комедии,</w:t>
            </w: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18" w:type="dxa"/>
          </w:tcPr>
          <w:p w:rsidR="005143A6" w:rsidRPr="002668C1" w:rsidRDefault="005143A6" w:rsidP="00514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Н. В. Гоголь. «Ревизор». Действие первое. Страх пе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ред «ревизором» как основа развития комедийного дей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ствия.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Знать: основы сценического поведения; со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держание коме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дии.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Уметь: владеть различными ви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дами пересказа; участвовать в диалоге по про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читанному про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изведению; вы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разительно чи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тать фрагменты комедии; выра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жать свое отношение </w:t>
            </w: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прочи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танному (П).  К., СП. Р.</w:t>
            </w:r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Ф. </w:t>
            </w:r>
            <w:proofErr w:type="spellStart"/>
            <w:r w:rsidRPr="002668C1">
              <w:rPr>
                <w:rFonts w:ascii="Times New Roman" w:hAnsi="Times New Roman"/>
                <w:sz w:val="24"/>
                <w:szCs w:val="24"/>
              </w:rPr>
              <w:t>Моллер</w:t>
            </w:r>
            <w:proofErr w:type="spellEnd"/>
            <w:r w:rsidRPr="002668C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 w:rsidRPr="002668C1">
              <w:rPr>
                <w:rFonts w:ascii="Times New Roman" w:hAnsi="Times New Roman"/>
                <w:sz w:val="24"/>
                <w:szCs w:val="24"/>
              </w:rPr>
              <w:t>Кардов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ский</w:t>
            </w:r>
            <w:proofErr w:type="spellEnd"/>
            <w:r w:rsidRPr="002668C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502F3">
              <w:rPr>
                <w:rFonts w:ascii="Times New Roman" w:hAnsi="Times New Roman"/>
                <w:sz w:val="24"/>
                <w:szCs w:val="24"/>
              </w:rPr>
              <w:t>Просмотр  и анализ эскизов</w:t>
            </w: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декораций к «Ревизору»</w:t>
            </w:r>
          </w:p>
          <w:p w:rsidR="00534AD3" w:rsidRDefault="00534AD3" w:rsidP="00534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текста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4AD3" w:rsidRPr="002668C1" w:rsidRDefault="00534AD3" w:rsidP="00534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формулировка предложений</w:t>
            </w: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Разоблачение нравственных и социальных пороков человечества в комедии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« Ревизор». Мастерство речевых характеристик.   </w:t>
            </w: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Знать: основы сценического поведения; со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держание коме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дии.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Уметь: выра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зительно читать фрагменты, пере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воплощаться в героев; характе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ризовать особен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ности сюжета, композиции, </w:t>
            </w: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роль изобрази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тельно-вырази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тельных сре</w:t>
            </w: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дств в с</w:t>
            </w:r>
            <w:proofErr w:type="gramEnd"/>
            <w:r w:rsidRPr="002668C1">
              <w:rPr>
                <w:rFonts w:ascii="Times New Roman" w:hAnsi="Times New Roman"/>
                <w:sz w:val="24"/>
                <w:szCs w:val="24"/>
              </w:rPr>
              <w:t>оздании обра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зов; владеть раз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личными видами пересказа (П). Подготовить словесный порт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рет Хлеста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кова (Т) К., СП. Р.</w:t>
            </w:r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Иллюстрации А. Константиновского, </w:t>
            </w:r>
          </w:p>
          <w:p w:rsidR="005143A6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Н. Кузьмина к «Ревизору»</w:t>
            </w:r>
          </w:p>
          <w:p w:rsidR="0064423B" w:rsidRDefault="0064423B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423B" w:rsidRPr="002668C1" w:rsidRDefault="0064423B" w:rsidP="00644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текста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формулировка предложений, пересказ эпизодов</w:t>
            </w: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318" w:type="dxa"/>
          </w:tcPr>
          <w:p w:rsidR="005143A6" w:rsidRPr="002668C1" w:rsidRDefault="005143A6" w:rsidP="00514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Н. В. Гоголь. «Ревизор». (Действия 4-5.) Общечело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веческое значение характе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ров комедии. Образ Хлеста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кова.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Знать: содер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жание действий; позицию автора по отношению к каждому из героев. Уметь: строить устные и письменные высказывания в связи с изучением </w:t>
            </w: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  <w:r w:rsidRPr="002668C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изведения; уча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ствовать в диало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ге по содержанию и сопостав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лению характеров; аргументированно отстаивать свою точку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зрения; писать отзывы о </w:t>
            </w: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 w:rsidRPr="002668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К., СП.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Поисковая</w:t>
            </w:r>
            <w:proofErr w:type="gramEnd"/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Отрывки из х/ ф «Инког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нито из Пе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тербурга»</w:t>
            </w:r>
          </w:p>
          <w:p w:rsidR="00534AD3" w:rsidRDefault="00534AD3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AD3" w:rsidRDefault="00534AD3" w:rsidP="00534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текста,</w:t>
            </w:r>
          </w:p>
          <w:p w:rsidR="00534AD3" w:rsidRPr="002668C1" w:rsidRDefault="0064423B" w:rsidP="00534A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эпизодов</w:t>
            </w: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318" w:type="dxa"/>
          </w:tcPr>
          <w:p w:rsidR="005143A6" w:rsidRPr="002668C1" w:rsidRDefault="005143A6" w:rsidP="00514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Мастерство Гоголя-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сатирика. Белинский о </w:t>
            </w: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комедии «Ревизор». Хлестаков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хлестаковщине</w:t>
            </w:r>
            <w:proofErr w:type="gramEnd"/>
            <w:r w:rsidRPr="002668C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Знать: содержание статьи Белинского о комедии «Ревизор»; </w:t>
            </w: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понятия «</w:t>
            </w: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хлестаковщина</w:t>
            </w:r>
            <w:proofErr w:type="gramEnd"/>
            <w:r w:rsidRPr="002668C1">
              <w:rPr>
                <w:rFonts w:ascii="Times New Roman" w:hAnsi="Times New Roman"/>
                <w:sz w:val="24"/>
                <w:szCs w:val="24"/>
              </w:rPr>
              <w:t xml:space="preserve">». Уметь: составлять тезисы к статье; обобщать изученное по характерам героев; выражать свое отношение к </w:t>
            </w: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В/ф «Памятник» (Гоголю) "Не </w:t>
            </w: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2668C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143A6" w:rsidRDefault="005143A6" w:rsidP="00644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растет народная </w:t>
            </w: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тропа"»</w:t>
            </w:r>
          </w:p>
          <w:p w:rsidR="0064423B" w:rsidRDefault="0064423B" w:rsidP="00644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содержания фильма,</w:t>
            </w:r>
          </w:p>
          <w:p w:rsidR="0064423B" w:rsidRDefault="0064423B" w:rsidP="00644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тезисов</w:t>
            </w:r>
          </w:p>
          <w:p w:rsidR="0064423B" w:rsidRPr="002668C1" w:rsidRDefault="0064423B" w:rsidP="00644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34 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668C1">
              <w:rPr>
                <w:rFonts w:ascii="Times New Roman" w:hAnsi="Times New Roman"/>
                <w:sz w:val="24"/>
                <w:szCs w:val="24"/>
              </w:rPr>
              <w:t xml:space="preserve"> / р. Классное сочинение по комедии Н.В. Гоголя   «Ревизор». </w:t>
            </w: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Уметь: писать сочинение на основе и по мо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тивам литера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турного произве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дения, совершенствовать умение анализа драма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тического произведения, уме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ние письменно высказываться на предложенную тему</w:t>
            </w:r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Исследова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тельская</w:t>
            </w:r>
            <w:proofErr w:type="gramEnd"/>
            <w:r w:rsidR="00E502F3">
              <w:rPr>
                <w:rFonts w:ascii="Times New Roman" w:hAnsi="Times New Roman"/>
                <w:sz w:val="24"/>
                <w:szCs w:val="24"/>
              </w:rPr>
              <w:t xml:space="preserve">, творческая, пишем </w:t>
            </w:r>
            <w:r w:rsidR="00E502F3" w:rsidRPr="002668C1">
              <w:rPr>
                <w:rFonts w:ascii="Times New Roman" w:hAnsi="Times New Roman"/>
                <w:sz w:val="24"/>
                <w:szCs w:val="24"/>
              </w:rPr>
              <w:t xml:space="preserve"> сочинение</w:t>
            </w: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Внеклассное чтение. Н.В.Гоголь.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« Женитьба».  </w:t>
            </w: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Знать: содержание текста, его тему и идею.  Уметь: самостоятельно проводить исследование </w:t>
            </w:r>
            <w:proofErr w:type="spellStart"/>
            <w:r w:rsidRPr="002668C1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668C1">
              <w:rPr>
                <w:rFonts w:ascii="Times New Roman" w:hAnsi="Times New Roman"/>
                <w:sz w:val="24"/>
                <w:szCs w:val="24"/>
              </w:rPr>
              <w:t>воеобразия</w:t>
            </w:r>
            <w:proofErr w:type="spellEnd"/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произведения, понимать, в чём состоит новаторство Гоголя в развитии сатиры и юмора в </w:t>
            </w: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драматическом произведении</w:t>
            </w:r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Pr="002668C1" w:rsidRDefault="0064423B" w:rsidP="00757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произведения, пересказ</w:t>
            </w: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36 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И.С. Тургенев- поборник идей  доброты и гуманности. Психологическая глубина прозы писателя. «Ася». </w:t>
            </w: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Знать: биографическую справку о писателе, </w:t>
            </w:r>
            <w:proofErr w:type="spellStart"/>
            <w:r w:rsidRPr="002668C1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668C1">
              <w:rPr>
                <w:rFonts w:ascii="Times New Roman" w:hAnsi="Times New Roman"/>
                <w:sz w:val="24"/>
                <w:szCs w:val="24"/>
              </w:rPr>
              <w:t>собенности</w:t>
            </w:r>
            <w:proofErr w:type="spellEnd"/>
            <w:r w:rsidRPr="002668C1">
              <w:rPr>
                <w:rFonts w:ascii="Times New Roman" w:hAnsi="Times New Roman"/>
                <w:sz w:val="24"/>
                <w:szCs w:val="24"/>
              </w:rPr>
              <w:t xml:space="preserve"> творчества Тургенева. Уметь: давать анализ текста, владеть приёмами пересказа, монологической и диалогической речью. К.</w:t>
            </w:r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Pr="002668C1" w:rsidRDefault="0064423B" w:rsidP="00757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текста,  пересказ</w:t>
            </w:r>
            <w:r w:rsidRPr="002668C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37 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«Ася». Образ тургеневской девушки: скромность, обаяние, решительность. Сложность характера Аси. </w:t>
            </w: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Знать; способы создания литературного образа. Уметь: вступать в диалог и доказывать собственную точку зрения. К.</w:t>
            </w:r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Pr="002668C1" w:rsidRDefault="0064423B" w:rsidP="00757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текста,  пересказ</w:t>
            </w:r>
            <w:r w:rsidRPr="002668C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Драма рассказчика, обречённого на одиночество. </w:t>
            </w: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Знать: элементы анализа эпизода художественного произведения. Уметь: составлять план характеристики литературного героя, вступать в диалог и высказывать собственное мнение. К.</w:t>
            </w:r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  <w:proofErr w:type="gramEnd"/>
            <w:r w:rsidR="0064423B">
              <w:rPr>
                <w:rFonts w:ascii="Times New Roman" w:hAnsi="Times New Roman"/>
                <w:sz w:val="24"/>
                <w:szCs w:val="24"/>
              </w:rPr>
              <w:t>, составление плана</w:t>
            </w:r>
          </w:p>
          <w:p w:rsidR="0064423B" w:rsidRPr="002668C1" w:rsidRDefault="0064423B" w:rsidP="00757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героя</w:t>
            </w: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39 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Внеклассное чтение. И.С.Тургенев. «Первая любовь».  Женские образы. </w:t>
            </w: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Знать: образ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ную природу словесного ис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кусства; художе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ственную трак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товку образа (П). Уметь: владеть различными ви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дами пересказа; давать анализ текста, владеть монологической и диалогической речью. К.</w:t>
            </w:r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8C1">
              <w:rPr>
                <w:rFonts w:ascii="Times New Roman" w:hAnsi="Times New Roman"/>
                <w:sz w:val="24"/>
                <w:szCs w:val="24"/>
              </w:rPr>
              <w:t>Поисковая</w:t>
            </w:r>
            <w:proofErr w:type="gramStart"/>
            <w:r w:rsidR="0064423B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="0064423B">
              <w:rPr>
                <w:rFonts w:ascii="Times New Roman" w:hAnsi="Times New Roman"/>
                <w:sz w:val="24"/>
                <w:szCs w:val="24"/>
              </w:rPr>
              <w:t>ересказ</w:t>
            </w:r>
            <w:proofErr w:type="spellEnd"/>
            <w:r w:rsidR="0064423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64423B" w:rsidRPr="002668C1">
              <w:rPr>
                <w:rFonts w:ascii="Times New Roman" w:hAnsi="Times New Roman"/>
                <w:sz w:val="24"/>
                <w:szCs w:val="24"/>
              </w:rPr>
              <w:t xml:space="preserve"> анализ текста, </w:t>
            </w: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Л. Н. Толстой. Писатель как поборник суровой правды жизни. «После ба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ла». Жизненные источники произведения. Контрастное построение рассказа как способ выражения его идеи. </w:t>
            </w: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Знать: основ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ные факты жизни и творческого пути Л. Н. Тол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стого; содержа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ние рассказа. Уметь: вос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принимать и анализировать художественный текст; выделять смысловые части рассказа, состав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лять план прочи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танного; форму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лировать тему, идею, проблема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тику произведе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ния, наблюдать роль речевых повторов, эпитетов. К, СП</w:t>
            </w:r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Иллюстрации  Пастерна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ка и</w:t>
            </w:r>
          </w:p>
          <w:p w:rsidR="005143A6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proofErr w:type="spellStart"/>
            <w:r w:rsidRPr="002668C1">
              <w:rPr>
                <w:rFonts w:ascii="Times New Roman" w:hAnsi="Times New Roman"/>
                <w:sz w:val="24"/>
                <w:szCs w:val="24"/>
              </w:rPr>
              <w:t>Кар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довского</w:t>
            </w:r>
            <w:proofErr w:type="spellEnd"/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к рассказу</w:t>
            </w:r>
          </w:p>
          <w:p w:rsidR="0064423B" w:rsidRPr="002668C1" w:rsidRDefault="0064423B" w:rsidP="006442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668C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ление </w:t>
            </w: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прочи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танного</w:t>
            </w: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318" w:type="dxa"/>
          </w:tcPr>
          <w:p w:rsidR="005143A6" w:rsidRPr="002668C1" w:rsidRDefault="005143A6" w:rsidP="00514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Рассказ «После бала». При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ем </w:t>
            </w: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контраста, раскрываю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щий идею рассказа, - способ эмоционального воздейст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вия на читателя. Иван Ва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сильевич и полковник.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Знать: содер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жание изучаемо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го </w:t>
            </w: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произведения; прием «контра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ста».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Уметь: нахо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дить при анализе текста изобрази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тельно-вырази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тельные средст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ва; сопоставлять эпизоды расска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за; владеть раз личными видами пересказа; участ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вовать в диалоге. Сравнение геро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ев по плану сравнительной характерис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тики (Т) (П).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К., СП</w:t>
            </w:r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Поисковая</w:t>
            </w:r>
            <w:proofErr w:type="gramEnd"/>
            <w:r w:rsidR="0014329A">
              <w:rPr>
                <w:rFonts w:ascii="Times New Roman" w:hAnsi="Times New Roman"/>
                <w:sz w:val="24"/>
                <w:szCs w:val="24"/>
              </w:rPr>
              <w:t xml:space="preserve">,; сопоставление </w:t>
            </w:r>
            <w:r w:rsidR="0014329A">
              <w:rPr>
                <w:rFonts w:ascii="Times New Roman" w:hAnsi="Times New Roman"/>
                <w:sz w:val="24"/>
                <w:szCs w:val="24"/>
              </w:rPr>
              <w:lastRenderedPageBreak/>
              <w:t>эпизодов</w:t>
            </w:r>
            <w:r w:rsidR="0014329A" w:rsidRPr="002668C1">
              <w:rPr>
                <w:rFonts w:ascii="Times New Roman" w:hAnsi="Times New Roman"/>
                <w:sz w:val="24"/>
                <w:szCs w:val="24"/>
              </w:rPr>
              <w:t xml:space="preserve"> расска</w:t>
            </w:r>
            <w:r w:rsidR="0014329A" w:rsidRPr="002668C1">
              <w:rPr>
                <w:rFonts w:ascii="Times New Roman" w:hAnsi="Times New Roman"/>
                <w:sz w:val="24"/>
                <w:szCs w:val="24"/>
              </w:rPr>
              <w:softHyphen/>
              <w:t>за</w:t>
            </w: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318" w:type="dxa"/>
          </w:tcPr>
          <w:p w:rsidR="005143A6" w:rsidRPr="002668C1" w:rsidRDefault="005143A6" w:rsidP="00514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Л. Н. Толстой. «После ба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ла». Мысль автора о мо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ральной ответственности человека за жизнь окру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жающего общества и свою судьбу в произведении.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Знать: содер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жание рассказа; приемы анализа текста, понятие антитезы как способа построения произведения. Уметь: сопо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ставлять эпизоды рассказа; выяв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лять авторскую позицию; выра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жать свое отно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шение к </w:t>
            </w: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прочи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танному</w:t>
            </w:r>
            <w:proofErr w:type="gramEnd"/>
            <w:r w:rsidRPr="002668C1">
              <w:rPr>
                <w:rFonts w:ascii="Times New Roman" w:hAnsi="Times New Roman"/>
                <w:sz w:val="24"/>
                <w:szCs w:val="24"/>
              </w:rPr>
              <w:t>; владеть различными ви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дами пересказа, искать нужную информацию  к заданной теме (П) </w:t>
            </w: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ЦО.</w:t>
            </w:r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Pr="002668C1" w:rsidRDefault="0014329A" w:rsidP="00757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668C1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сопоставление эпизодов</w:t>
            </w: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расска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за</w:t>
            </w: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668C1">
              <w:rPr>
                <w:rFonts w:ascii="Times New Roman" w:hAnsi="Times New Roman"/>
                <w:sz w:val="24"/>
                <w:szCs w:val="24"/>
              </w:rPr>
              <w:t xml:space="preserve"> /р.  Классное сочинение.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Страницы из дневника (со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чинение по рассказу «После бала»). </w:t>
            </w: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Уметь: писать сочинение на основе и по мо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тивам литера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турного произве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дения, в том чис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ле в форме сти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лизации. Владение навыком создания собственно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го текста и его редак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тирования. Темы: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- Письмо Ивана Васильевича Ва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реньке;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-Страничка из дневника Ивана Васильевича «Утро, изменив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шее мою жизнь» (Т)</w:t>
            </w:r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Исследова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тельская</w:t>
            </w:r>
            <w:proofErr w:type="gramEnd"/>
            <w:r w:rsidR="0014329A">
              <w:rPr>
                <w:rFonts w:ascii="Times New Roman" w:hAnsi="Times New Roman"/>
                <w:sz w:val="24"/>
                <w:szCs w:val="24"/>
              </w:rPr>
              <w:t>,</w:t>
            </w:r>
            <w:r w:rsidR="0014329A">
              <w:rPr>
                <w:rFonts w:ascii="Times New Roman" w:hAnsi="Times New Roman"/>
                <w:sz w:val="24"/>
                <w:szCs w:val="24"/>
              </w:rPr>
              <w:br/>
              <w:t xml:space="preserve"> составление текста</w:t>
            </w: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44 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Внеклассное чтение. Знакомьтесь: Ю.Н.Тынянов.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Рассказ « Подпоручик Киже» </w:t>
            </w: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Знать: особенности исторического сюжета, понять идею рассказа. Уметь: характеризовать героев, давать оценку их поступкам  Р</w:t>
            </w: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2668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Pr="002668C1" w:rsidRDefault="0014329A" w:rsidP="001432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арактеристика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героев,  оценка их поступков</w:t>
            </w:r>
            <w:r w:rsidRPr="002668C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318" w:type="dxa"/>
          </w:tcPr>
          <w:p w:rsidR="00393590" w:rsidRPr="002668C1" w:rsidRDefault="00393590" w:rsidP="003935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68C1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 конца </w:t>
            </w:r>
            <w:r w:rsidRPr="002668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2668C1">
              <w:rPr>
                <w:rFonts w:ascii="Times New Roman" w:hAnsi="Times New Roman"/>
                <w:b/>
                <w:sz w:val="24"/>
                <w:szCs w:val="24"/>
              </w:rPr>
              <w:t xml:space="preserve"> – начала </w:t>
            </w:r>
            <w:r w:rsidRPr="002668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2668C1">
              <w:rPr>
                <w:rFonts w:ascii="Times New Roman" w:hAnsi="Times New Roman"/>
                <w:b/>
                <w:sz w:val="24"/>
                <w:szCs w:val="24"/>
              </w:rPr>
              <w:t xml:space="preserve"> века. </w:t>
            </w:r>
          </w:p>
          <w:p w:rsidR="005143A6" w:rsidRPr="002668C1" w:rsidRDefault="005143A6" w:rsidP="00DE1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Проблема смысла жизни и назначения человека в рассказе  В.Г. Короленко «Парадокс». Причины духовного </w:t>
            </w: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перелома в жизни мальчиков. </w:t>
            </w: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Знать, уметь характеризовать героев, давать оценку их поступкам, опреде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лять и формулировать роль пейзажа, сравне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ний; знать композицию рассказа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И-К</w:t>
            </w:r>
            <w:proofErr w:type="gramEnd"/>
            <w:r w:rsidRPr="002668C1">
              <w:rPr>
                <w:rFonts w:ascii="Times New Roman" w:hAnsi="Times New Roman"/>
                <w:sz w:val="24"/>
                <w:szCs w:val="24"/>
              </w:rPr>
              <w:t>., Р.</w:t>
            </w:r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Pr="002668C1" w:rsidRDefault="0014329A" w:rsidP="00757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текста, характеристика героев,  оценка их поступков</w:t>
            </w:r>
            <w:r w:rsidRPr="002668C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46 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Поэтическая миниатюра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В. Короленко «Огоньки». Утверждение веры в светлые начала жизни.</w:t>
            </w: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Знать: тему и идею миниатюры.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Уметь: определять символический смысл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отдельных выражений, участвовать в диалоге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К.</w:t>
            </w:r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Pr="002668C1" w:rsidRDefault="0014329A" w:rsidP="001432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чтение, анализ текста,</w:t>
            </w: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М.Горький-певец света. Рассказ «</w:t>
            </w:r>
            <w:proofErr w:type="spellStart"/>
            <w:r w:rsidRPr="002668C1">
              <w:rPr>
                <w:rFonts w:ascii="Times New Roman" w:hAnsi="Times New Roman"/>
                <w:sz w:val="24"/>
                <w:szCs w:val="24"/>
              </w:rPr>
              <w:t>Челкаш</w:t>
            </w:r>
            <w:proofErr w:type="spellEnd"/>
            <w:r w:rsidRPr="002668C1">
              <w:rPr>
                <w:rFonts w:ascii="Times New Roman" w:hAnsi="Times New Roman"/>
                <w:sz w:val="24"/>
                <w:szCs w:val="24"/>
              </w:rPr>
              <w:t xml:space="preserve">» как романтическое произведение. </w:t>
            </w: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Знать: содержание рассказа и понимать его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смысл. Уметь: находить в произведении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черты романтизма, самостоятельно делать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выводы, строить рассуждение </w:t>
            </w: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нравственно-этические темы, владеть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монологической и диалогической речью  К. </w:t>
            </w:r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Pr="002668C1" w:rsidRDefault="0014329A" w:rsidP="00757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текста, характеристика героя,  оценка его поступков</w:t>
            </w:r>
            <w:r w:rsidRPr="002668C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Герои и их судьбы в рассказе </w:t>
            </w:r>
            <w:proofErr w:type="spellStart"/>
            <w:r w:rsidRPr="002668C1">
              <w:rPr>
                <w:rFonts w:ascii="Times New Roman" w:hAnsi="Times New Roman"/>
                <w:sz w:val="24"/>
                <w:szCs w:val="24"/>
              </w:rPr>
              <w:t>М.Горького</w:t>
            </w:r>
            <w:proofErr w:type="spellEnd"/>
            <w:r w:rsidRPr="002668C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668C1">
              <w:rPr>
                <w:rFonts w:ascii="Times New Roman" w:hAnsi="Times New Roman"/>
                <w:sz w:val="24"/>
                <w:szCs w:val="24"/>
              </w:rPr>
              <w:t>Челкаш</w:t>
            </w:r>
            <w:proofErr w:type="spellEnd"/>
            <w:r w:rsidRPr="002668C1">
              <w:rPr>
                <w:rFonts w:ascii="Times New Roman" w:hAnsi="Times New Roman"/>
                <w:sz w:val="24"/>
                <w:szCs w:val="24"/>
              </w:rPr>
              <w:t xml:space="preserve">». (1ч.) </w:t>
            </w: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Знать: особенности мировосприятия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Горького, специфические черты его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художественного мира, понятие конфликта </w:t>
            </w: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143A6" w:rsidRPr="002668C1" w:rsidRDefault="0014329A" w:rsidP="00757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художественном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произведении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Поисковая</w:t>
            </w:r>
          </w:p>
          <w:p w:rsidR="005143A6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  <w:r w:rsidR="001432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4329A" w:rsidRPr="002668C1" w:rsidRDefault="0014329A" w:rsidP="00757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текста</w:t>
            </w: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Символико-аллегорический смысл «Песни о Соколе». Композиция, ритмика, интонационные особенности. </w:t>
            </w: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Знать: содержание «Песни…», понимать её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смысл. Уметь: находить в произведении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черты романтизма, самостоятельно делать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выводы, строить рассуждение </w:t>
            </w: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нравственно-этические темы, владеть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монологической и диалогической речью  К.</w:t>
            </w:r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Частично-поисковая</w:t>
            </w:r>
            <w:r w:rsidR="0014329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4329A" w:rsidRPr="002668C1" w:rsidRDefault="0014329A" w:rsidP="00757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чтение, анализ текста,</w:t>
            </w: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Внеклассное чтение. Вера писателя в человека. «Страсти – </w:t>
            </w:r>
            <w:proofErr w:type="spellStart"/>
            <w:r w:rsidRPr="002668C1">
              <w:rPr>
                <w:rFonts w:ascii="Times New Roman" w:hAnsi="Times New Roman"/>
                <w:sz w:val="24"/>
                <w:szCs w:val="24"/>
              </w:rPr>
              <w:t>мордасти</w:t>
            </w:r>
            <w:proofErr w:type="spellEnd"/>
            <w:r w:rsidRPr="002668C1">
              <w:rPr>
                <w:rFonts w:ascii="Times New Roman" w:hAnsi="Times New Roman"/>
                <w:sz w:val="24"/>
                <w:szCs w:val="24"/>
              </w:rPr>
              <w:t xml:space="preserve">» (1ч.) </w:t>
            </w: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Знать: биографическую справку о писателе,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понятие конфликта в </w:t>
            </w:r>
            <w:proofErr w:type="spellStart"/>
            <w:r w:rsidRPr="002668C1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668C1">
              <w:rPr>
                <w:rFonts w:ascii="Times New Roman" w:hAnsi="Times New Roman"/>
                <w:sz w:val="24"/>
                <w:szCs w:val="24"/>
              </w:rPr>
              <w:t>роизведении</w:t>
            </w:r>
            <w:proofErr w:type="spellEnd"/>
            <w:r w:rsidRPr="002668C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Уметь: определять тематику и идею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 К.</w:t>
            </w:r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Внеклассное чтение. А.Грин. «Алые паруса».  </w:t>
            </w: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Символический смысл названия.</w:t>
            </w: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Знать: идею, тематику повести.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характеризовать главных героев,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оценивать их поступки, выявлять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компоненты сюжета, выборочно пересказывать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фрагменты повести. К.</w:t>
            </w:r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Частично-поисковая</w:t>
            </w:r>
          </w:p>
          <w:p w:rsidR="0014329A" w:rsidRPr="002668C1" w:rsidRDefault="0014329A" w:rsidP="00757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 текста,</w:t>
            </w: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318" w:type="dxa"/>
          </w:tcPr>
          <w:p w:rsidR="00393590" w:rsidRPr="002668C1" w:rsidRDefault="00393590" w:rsidP="003935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68C1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 </w:t>
            </w:r>
            <w:r w:rsidRPr="002668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2668C1">
              <w:rPr>
                <w:rFonts w:ascii="Times New Roman" w:hAnsi="Times New Roman"/>
                <w:b/>
                <w:sz w:val="24"/>
                <w:szCs w:val="24"/>
              </w:rPr>
              <w:t xml:space="preserve"> века. </w:t>
            </w:r>
          </w:p>
          <w:p w:rsidR="005143A6" w:rsidRPr="002668C1" w:rsidRDefault="005143A6" w:rsidP="00DE1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Стихотворения  о природе Н. Заболоцкого. Сведения о жизни поэта.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3нать: содер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жание поэтиче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ских произведе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ний,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своеобразие художественного мира поэта.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Уметь: анализировать </w:t>
            </w:r>
            <w:proofErr w:type="spellStart"/>
            <w:r w:rsidRPr="002668C1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668C1">
              <w:rPr>
                <w:rFonts w:ascii="Times New Roman" w:hAnsi="Times New Roman"/>
                <w:sz w:val="24"/>
                <w:szCs w:val="24"/>
              </w:rPr>
              <w:t>собенности</w:t>
            </w:r>
            <w:proofErr w:type="spellEnd"/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лирического текста, вы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полнять </w:t>
            </w:r>
            <w:proofErr w:type="spellStart"/>
            <w:r w:rsidRPr="002668C1">
              <w:rPr>
                <w:rFonts w:ascii="Times New Roman" w:hAnsi="Times New Roman"/>
                <w:sz w:val="24"/>
                <w:szCs w:val="24"/>
              </w:rPr>
              <w:t>лин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гвисти</w:t>
            </w:r>
            <w:proofErr w:type="spellEnd"/>
            <w:r w:rsidRPr="002668C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68C1">
              <w:rPr>
                <w:rFonts w:ascii="Times New Roman" w:hAnsi="Times New Roman"/>
                <w:sz w:val="24"/>
                <w:szCs w:val="24"/>
              </w:rPr>
              <w:t>ческий</w:t>
            </w:r>
            <w:proofErr w:type="spellEnd"/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анализ текста; самостоятельно делать выводы</w:t>
            </w:r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Час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тично- поис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ковая, иссле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довательская</w:t>
            </w: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К. Г. Паустов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ский. «Телеграмма». Жизненные факты, послужившие основой рассказа, и воображение писателя. </w:t>
            </w: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Знать содер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жание рассказа К. Пау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стовского,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уметь опре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делять тему произведе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ния,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выделять проблемы.  Знать и уметь находить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черты художественного мира </w:t>
            </w: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Паустовского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в его про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изведениях.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И.-К.,К</w:t>
            </w:r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Pr="002668C1" w:rsidRDefault="0021779A" w:rsidP="00757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текста, характеристика героев,  оценка их поступков</w:t>
            </w:r>
            <w:r w:rsidRPr="002668C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Проблема истинной человечности в рассказе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К. Паустовского «Телеграмма». Смысл названия. </w:t>
            </w: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Знать: основные факты жизни и творчества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Паустовского; со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держание рассказа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«Телеграмма», определять роль воображения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2668C1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668C1">
              <w:rPr>
                <w:rFonts w:ascii="Times New Roman" w:hAnsi="Times New Roman"/>
                <w:sz w:val="24"/>
                <w:szCs w:val="24"/>
              </w:rPr>
              <w:t>роизведении</w:t>
            </w:r>
            <w:proofErr w:type="spellEnd"/>
            <w:r w:rsidRPr="002668C1">
              <w:rPr>
                <w:rFonts w:ascii="Times New Roman" w:hAnsi="Times New Roman"/>
                <w:sz w:val="24"/>
                <w:szCs w:val="24"/>
              </w:rPr>
              <w:t>. (П). Уметь: воспри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нимать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и анализи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ровать художест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венное произве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дение;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определять род и жанр </w:t>
            </w: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лите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ратурного</w:t>
            </w:r>
            <w:proofErr w:type="gramEnd"/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произ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ведения; характе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ризовать особен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ности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сюжета, композиции, роль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изобразительно-выразительных средств (П).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К., СП.</w:t>
            </w:r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21779A" w:rsidRPr="002668C1" w:rsidRDefault="0021779A" w:rsidP="002177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текста, характеристика героев</w:t>
            </w: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668C1">
              <w:rPr>
                <w:rFonts w:ascii="Times New Roman" w:hAnsi="Times New Roman"/>
                <w:sz w:val="24"/>
                <w:szCs w:val="24"/>
              </w:rPr>
              <w:t xml:space="preserve"> / р. Подготовка к домашнему сочинению по рассказу </w:t>
            </w: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Паустовского «Телеграмма». </w:t>
            </w: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Уметь: писать сочинение на основе и </w:t>
            </w: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тивам литера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турного произве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дения</w:t>
            </w:r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Default="0021779A" w:rsidP="00757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плана, </w:t>
            </w:r>
          </w:p>
          <w:p w:rsidR="0021779A" w:rsidRDefault="0021779A" w:rsidP="00757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эпизодов </w:t>
            </w:r>
          </w:p>
          <w:p w:rsidR="0021779A" w:rsidRPr="002668C1" w:rsidRDefault="0021779A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А. Т. Твардовский. Поэма «Василий Тёркин». История создания. Композиция по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эмы. Василий Тёркин-олицетворение националь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ного характера. </w:t>
            </w: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Знать: образ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ную природу </w:t>
            </w: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словесного</w:t>
            </w:r>
            <w:proofErr w:type="gramEnd"/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ис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кусства; содер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жание изучаемо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го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произведения, понятие образ автора </w:t>
            </w: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68C1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668C1">
              <w:rPr>
                <w:rFonts w:ascii="Times New Roman" w:hAnsi="Times New Roman"/>
                <w:sz w:val="24"/>
                <w:szCs w:val="24"/>
              </w:rPr>
              <w:t>роизведении</w:t>
            </w:r>
            <w:proofErr w:type="spellEnd"/>
            <w:r w:rsidRPr="002668C1">
              <w:rPr>
                <w:rFonts w:ascii="Times New Roman" w:hAnsi="Times New Roman"/>
                <w:sz w:val="24"/>
                <w:szCs w:val="24"/>
              </w:rPr>
              <w:t xml:space="preserve">.  Составление плана статьи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«Как был напи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сан "Василий Тёркин".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Уметь: опреде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лять род и жанр </w:t>
            </w: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литературного</w:t>
            </w:r>
            <w:proofErr w:type="gramEnd"/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произведения (П); формулиро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вать тему, идею,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проблематику изучаемого про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изведения;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дать характеристику героев (П).  К., СП.</w:t>
            </w:r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Картина Ю. </w:t>
            </w:r>
            <w:proofErr w:type="spellStart"/>
            <w:r w:rsidRPr="002668C1">
              <w:rPr>
                <w:rFonts w:ascii="Times New Roman" w:hAnsi="Times New Roman"/>
                <w:sz w:val="24"/>
                <w:szCs w:val="24"/>
              </w:rPr>
              <w:t>Непринцева</w:t>
            </w:r>
            <w:proofErr w:type="spellEnd"/>
            <w:r w:rsidRPr="002668C1">
              <w:rPr>
                <w:rFonts w:ascii="Times New Roman" w:hAnsi="Times New Roman"/>
                <w:sz w:val="24"/>
                <w:szCs w:val="24"/>
              </w:rPr>
              <w:t xml:space="preserve"> «Отдых после боя»</w:t>
            </w:r>
            <w:r w:rsidR="0021779A">
              <w:rPr>
                <w:rFonts w:ascii="Times New Roman" w:hAnsi="Times New Roman"/>
                <w:sz w:val="24"/>
                <w:szCs w:val="24"/>
              </w:rPr>
              <w:t xml:space="preserve"> - рассмотрение и анализ картины.</w:t>
            </w:r>
          </w:p>
          <w:p w:rsidR="0021779A" w:rsidRPr="002668C1" w:rsidRDefault="0021779A" w:rsidP="0021779A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Составление плана статьи </w:t>
            </w:r>
          </w:p>
          <w:p w:rsidR="0021779A" w:rsidRPr="002668C1" w:rsidRDefault="0021779A" w:rsidP="0021779A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«Как был напи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сан "Василий Тёркин</w:t>
            </w: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Поэма «Василий Тёркин». Идейно-художественное своеобразие поэмы. Тема большой и малой Родины. Анализ главы «Переправа».  </w:t>
            </w: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Знать: содер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жание изучаемых глав; образную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природу словес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ного искусства (Ц).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Уметь: харак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теризовать осо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бенности сюже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та,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композиции, роль </w:t>
            </w: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изобрази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тельно-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вырази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тельных средств (П); выявлять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авторскую пози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цию; выражать свое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отношение к </w:t>
            </w: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2668C1">
              <w:rPr>
                <w:rFonts w:ascii="Times New Roman" w:hAnsi="Times New Roman"/>
                <w:sz w:val="24"/>
                <w:szCs w:val="24"/>
              </w:rPr>
              <w:t xml:space="preserve"> (П). К., ЦО.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К., ЦО.</w:t>
            </w:r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Pr="002668C1" w:rsidRDefault="0021779A" w:rsidP="002177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текста, выразительное чтение</w:t>
            </w: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318" w:type="dxa"/>
          </w:tcPr>
          <w:p w:rsidR="005143A6" w:rsidRPr="002668C1" w:rsidRDefault="005143A6" w:rsidP="00DE1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Внеклассное чтение. Великая Отечественная война в стихотворениях русских поэтов. (В.В.Быков «Обелиск»</w:t>
            </w: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2668C1">
              <w:rPr>
                <w:rFonts w:ascii="Times New Roman" w:hAnsi="Times New Roman"/>
                <w:sz w:val="24"/>
                <w:szCs w:val="24"/>
              </w:rPr>
              <w:t xml:space="preserve">еликая Отечественная война в современной литературе)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Знать: факты биографии Симо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нова, Орлова,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Са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мойлова, </w:t>
            </w: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лирические</w:t>
            </w:r>
            <w:proofErr w:type="gramEnd"/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и прозаические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изведения о Великой Оте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чественной войне.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Уметь: вырази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тельно читать стихи, владеть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приёмами анализа текстов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( П)</w:t>
            </w:r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Pr="002668C1" w:rsidRDefault="0021779A" w:rsidP="00757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 стихов</w:t>
            </w: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2318" w:type="dxa"/>
          </w:tcPr>
          <w:p w:rsidR="005143A6" w:rsidRPr="002668C1" w:rsidRDefault="005143A6" w:rsidP="00DE1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Человек с «чудинкой» как характерный герой В.М.Шукшина.  Сведения о жизни писателя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Знать: основ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ные темы произ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ведений Шукши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на;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содержание рассказов, како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вы особенно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сти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юмора в  произведе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ниях Шукши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на.  Уметь: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анали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зировать художе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ственное произ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ведение;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видеть приемы создания образов героев,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 объ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яснять понятие «странные лю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ди» </w:t>
            </w: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творчестве</w:t>
            </w:r>
            <w:proofErr w:type="gramEnd"/>
            <w:r w:rsidRPr="002668C1">
              <w:rPr>
                <w:rFonts w:ascii="Times New Roman" w:hAnsi="Times New Roman"/>
                <w:sz w:val="24"/>
                <w:szCs w:val="24"/>
              </w:rPr>
              <w:t xml:space="preserve">  писателя. К</w:t>
            </w:r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Pr="002668C1" w:rsidRDefault="0021779A" w:rsidP="00757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текста, характеристика героев</w:t>
            </w: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5143A6" w:rsidRPr="002668C1" w:rsidRDefault="005143A6" w:rsidP="00DE1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«В гостях у поэта».  Н. Рубцов. Восприятие, истолкование и оценка стихотворений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Знать: сведения о жизни и творчестве  Рубцова, темы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лирики поэта; понятие «аллитерация»,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« псевдоним», находить </w:t>
            </w: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фольклорные</w:t>
            </w:r>
            <w:proofErr w:type="gramEnd"/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элементы в поэзии; выполнять </w:t>
            </w: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частич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ный</w:t>
            </w:r>
            <w:proofErr w:type="gramEnd"/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лингвис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тический ана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лиз текста ли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рического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про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изведения. Уметь: выразительно читать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стихотворный текст (в том числе и наизусть), 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«ви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деть» роль художественной дета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ли в тексте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про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изведения.  К., Р.</w:t>
            </w:r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21779A" w:rsidP="00757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выразительное чтение стихов. Анализ текста </w:t>
            </w: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62-63</w:t>
            </w:r>
          </w:p>
        </w:tc>
        <w:tc>
          <w:tcPr>
            <w:tcW w:w="2318" w:type="dxa"/>
          </w:tcPr>
          <w:p w:rsidR="005143A6" w:rsidRPr="00393590" w:rsidRDefault="00393590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3590">
              <w:rPr>
                <w:rFonts w:ascii="Times New Roman" w:hAnsi="Times New Roman"/>
                <w:b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Зарубежная литература.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В. Шекспир.  </w:t>
            </w: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Загадка великого драматурга. «Ромео и Джульетта». Вечные про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блемы в трагедии. Кон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фликт живого чувства и предрассудков. </w:t>
            </w: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Знать: основные факты жизни и творчества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В. Шекспира; со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держание траге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дии «Ромео и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Джульетта» (П). Уметь: воспри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нимать и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анализи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ровать художест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венное произве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дение;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определять род и жанр </w:t>
            </w: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литературного</w:t>
            </w:r>
            <w:proofErr w:type="gramEnd"/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произ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ведения; характе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ризовать особен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ности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сюжета, композиции, роль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изобразительно-выразительных средств (П).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К., СП</w:t>
            </w:r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С. Прокофь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ев. Музыка к балету «Ро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мео и Джуль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етта»</w:t>
            </w:r>
          </w:p>
          <w:p w:rsidR="0021779A" w:rsidRDefault="0021779A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779A" w:rsidRPr="002668C1" w:rsidRDefault="0021779A" w:rsidP="00757E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прослушиваие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музыкального произведения</w:t>
            </w: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В. Шекспир. «Ромео и Джульетта». Трагедия произведения эпохи Возро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ждения. </w:t>
            </w: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Знать: содержа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ние пьесы; образ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ную природу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сло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весного искусства (П). Уметь: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вырази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тельно читать текст по сценам;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сопоставлять сце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ны (на балконе и сцена 3 акта) (П); строить устные и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письменные ответы;</w:t>
            </w:r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художника</w:t>
            </w:r>
          </w:p>
          <w:p w:rsidR="005143A6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Ф. </w:t>
            </w:r>
            <w:proofErr w:type="spellStart"/>
            <w:r w:rsidRPr="002668C1">
              <w:rPr>
                <w:rFonts w:ascii="Times New Roman" w:hAnsi="Times New Roman"/>
                <w:sz w:val="24"/>
                <w:szCs w:val="24"/>
              </w:rPr>
              <w:t>Шмаринова</w:t>
            </w:r>
            <w:proofErr w:type="spellEnd"/>
          </w:p>
          <w:p w:rsidR="0021779A" w:rsidRPr="002668C1" w:rsidRDefault="0021779A" w:rsidP="00757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пьесы,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анлиз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содержания</w:t>
            </w: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П. Мериме. Новелла «</w:t>
            </w:r>
            <w:proofErr w:type="spellStart"/>
            <w:r w:rsidRPr="002668C1">
              <w:rPr>
                <w:rFonts w:ascii="Times New Roman" w:hAnsi="Times New Roman"/>
                <w:sz w:val="24"/>
                <w:szCs w:val="24"/>
              </w:rPr>
              <w:t>Маттео</w:t>
            </w:r>
            <w:proofErr w:type="spellEnd"/>
            <w:r w:rsidRPr="002668C1">
              <w:rPr>
                <w:rFonts w:ascii="Times New Roman" w:hAnsi="Times New Roman"/>
                <w:sz w:val="24"/>
                <w:szCs w:val="24"/>
              </w:rPr>
              <w:t xml:space="preserve"> Фальконе». Своеобразие главного героя.  </w:t>
            </w: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Знать: био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графические сведения о пи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сателе;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содержа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ние произведе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ния,  опре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деление жанра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«новелла». Уметь:  про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водить сравни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тельный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ана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лиз жанров  «новелла» и «рассказ»,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 владеть навыками анализа текста.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К., КУЛЬТ</w:t>
            </w:r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Pr="002668C1" w:rsidRDefault="00CA143D" w:rsidP="00757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текста; а</w:t>
            </w:r>
            <w:r w:rsidRPr="002668C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лиз жанров  «новелла» и «рассказ»,</w:t>
            </w: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66-67</w:t>
            </w:r>
          </w:p>
        </w:tc>
        <w:tc>
          <w:tcPr>
            <w:tcW w:w="2318" w:type="dxa"/>
          </w:tcPr>
          <w:p w:rsidR="005143A6" w:rsidRPr="002668C1" w:rsidRDefault="005143A6" w:rsidP="00DE1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М. Сервантес. «Дон-Кихот». Душевное величие и наивная простота героя романа. Дон Кихот - неумирающий образ мировой литературы.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Знать: темати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ку и идейное со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держание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произ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>ведения. Уметь находить и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использовать информацию,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подбирать аргументы, вступать </w:t>
            </w:r>
            <w:proofErr w:type="gramStart"/>
            <w:r w:rsidRPr="002668C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143A6" w:rsidRPr="002668C1" w:rsidRDefault="00CA143D" w:rsidP="00757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речевое общение. </w:t>
            </w:r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Pr="002668C1" w:rsidRDefault="00CA143D" w:rsidP="00CA143D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ана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лиз </w:t>
            </w:r>
            <w:r>
              <w:rPr>
                <w:rFonts w:ascii="Times New Roman" w:hAnsi="Times New Roman"/>
                <w:sz w:val="24"/>
                <w:szCs w:val="24"/>
              </w:rPr>
              <w:t>текста</w:t>
            </w: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318" w:type="dxa"/>
          </w:tcPr>
          <w:p w:rsidR="005143A6" w:rsidRPr="002668C1" w:rsidRDefault="005143A6" w:rsidP="00DE1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Итоговый урок. Любимые книги и их герои.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(Рекомендация книг для летнего чтения.)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Уметь: давать характеристику героям, определять роды и жанры произведений;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характеризовать художественные особенности и  поэтику литературного </w:t>
            </w:r>
            <w:r w:rsidRPr="002668C1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произведения;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проводить сравнительный анализ обра</w:t>
            </w:r>
            <w:r w:rsidRPr="002668C1">
              <w:rPr>
                <w:rFonts w:ascii="Times New Roman" w:hAnsi="Times New Roman"/>
                <w:sz w:val="24"/>
                <w:szCs w:val="24"/>
              </w:rPr>
              <w:softHyphen/>
              <w:t xml:space="preserve">зов, пересказывать эпизоды произведений,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отстаивать свою точку зрения; формулировать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тему и идею произведения.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Знать: историко-культурные сведения;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биографические сведения о писателях,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>теоретико-литературные понятия, изученные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в курсе литературы 8 класса. </w:t>
            </w:r>
          </w:p>
          <w:p w:rsidR="005143A6" w:rsidRPr="002668C1" w:rsidRDefault="005143A6" w:rsidP="00757E13">
            <w:pPr>
              <w:rPr>
                <w:rFonts w:ascii="Times New Roman" w:hAnsi="Times New Roman"/>
                <w:sz w:val="24"/>
                <w:szCs w:val="24"/>
              </w:rPr>
            </w:pPr>
            <w:r w:rsidRPr="002668C1">
              <w:rPr>
                <w:rFonts w:ascii="Times New Roman" w:hAnsi="Times New Roman"/>
                <w:sz w:val="24"/>
                <w:szCs w:val="24"/>
              </w:rPr>
              <w:t xml:space="preserve"> К., Р., КУЛЬТ</w:t>
            </w:r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4AD3" w:rsidRPr="002668C1" w:rsidTr="005143A6">
        <w:tc>
          <w:tcPr>
            <w:tcW w:w="124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5143A6" w:rsidRPr="002668C1" w:rsidRDefault="005143A6" w:rsidP="00757E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12150" w:rsidRPr="002668C1" w:rsidRDefault="00212150" w:rsidP="00212150">
      <w:pPr>
        <w:rPr>
          <w:rFonts w:ascii="Times New Roman" w:hAnsi="Times New Roman"/>
          <w:b/>
          <w:sz w:val="24"/>
          <w:szCs w:val="24"/>
        </w:rPr>
      </w:pPr>
    </w:p>
    <w:p w:rsidR="00212150" w:rsidRPr="002668C1" w:rsidRDefault="00212150" w:rsidP="00212150">
      <w:pPr>
        <w:pStyle w:val="Style1"/>
        <w:widowControl/>
        <w:spacing w:before="5" w:line="240" w:lineRule="auto"/>
        <w:ind w:firstLine="0"/>
        <w:rPr>
          <w:b/>
        </w:rPr>
      </w:pPr>
    </w:p>
    <w:p w:rsidR="00212150" w:rsidRPr="002668C1" w:rsidRDefault="00212150" w:rsidP="002121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68C1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</w:p>
    <w:p w:rsidR="00212150" w:rsidRPr="002668C1" w:rsidRDefault="00212150" w:rsidP="00212150">
      <w:pPr>
        <w:pStyle w:val="Style4"/>
        <w:widowControl/>
        <w:spacing w:before="5" w:line="240" w:lineRule="auto"/>
        <w:ind w:firstLine="0"/>
      </w:pPr>
      <w:r w:rsidRPr="002668C1">
        <w:t xml:space="preserve">1.Учебник-хрестоматия для учащихся  8 </w:t>
      </w:r>
      <w:proofErr w:type="spellStart"/>
      <w:r w:rsidRPr="002668C1">
        <w:t>кл</w:t>
      </w:r>
      <w:proofErr w:type="spellEnd"/>
      <w:r w:rsidRPr="002668C1">
        <w:t xml:space="preserve">. /Сост.: Г.И.Беленький. – </w:t>
      </w:r>
      <w:proofErr w:type="spellStart"/>
      <w:r w:rsidRPr="002668C1">
        <w:t>М.:Москва</w:t>
      </w:r>
      <w:proofErr w:type="spellEnd"/>
      <w:r w:rsidRPr="002668C1">
        <w:t xml:space="preserve"> 2005.</w:t>
      </w:r>
    </w:p>
    <w:p w:rsidR="00212150" w:rsidRPr="002668C1" w:rsidRDefault="00212150" w:rsidP="00212150">
      <w:pPr>
        <w:pStyle w:val="Style4"/>
        <w:widowControl/>
        <w:spacing w:before="5" w:line="240" w:lineRule="auto"/>
        <w:ind w:firstLine="0"/>
      </w:pPr>
      <w:r w:rsidRPr="002668C1">
        <w:t xml:space="preserve">2.Беленький Г.И., </w:t>
      </w:r>
      <w:proofErr w:type="gramStart"/>
      <w:r w:rsidRPr="002668C1">
        <w:t>Хренова</w:t>
      </w:r>
      <w:proofErr w:type="gramEnd"/>
      <w:r w:rsidRPr="002668C1">
        <w:t xml:space="preserve"> О.М, Читаем вместе. Дополнительные учебные материалы по литературе.8кл.-М.:Мнемозина,2007.</w:t>
      </w:r>
    </w:p>
    <w:p w:rsidR="00212150" w:rsidRPr="002668C1" w:rsidRDefault="00212150" w:rsidP="00212150">
      <w:pPr>
        <w:pStyle w:val="Style4"/>
        <w:widowControl/>
        <w:spacing w:before="5" w:line="240" w:lineRule="auto"/>
        <w:ind w:firstLine="0"/>
      </w:pPr>
      <w:r w:rsidRPr="002668C1">
        <w:t>3.БеленькийГ.И. Уроки литературы в 8 классе. Методическое пособие для учителя.- М.: Мнемозина, 2005.</w:t>
      </w:r>
    </w:p>
    <w:p w:rsidR="00212150" w:rsidRPr="002668C1" w:rsidRDefault="00212150" w:rsidP="00212150">
      <w:pPr>
        <w:pStyle w:val="Style4"/>
        <w:widowControl/>
        <w:spacing w:before="5" w:line="240" w:lineRule="auto"/>
        <w:ind w:firstLine="0"/>
      </w:pPr>
      <w:r w:rsidRPr="002668C1">
        <w:t>4.Турьянская Б.И. Литература в 8 классе: Урок за уроком.- ООО «Русское слово»,2000.</w:t>
      </w:r>
    </w:p>
    <w:p w:rsidR="00212150" w:rsidRPr="002668C1" w:rsidRDefault="00212150" w:rsidP="00212150">
      <w:pPr>
        <w:pStyle w:val="Style4"/>
        <w:widowControl/>
        <w:spacing w:before="5" w:line="240" w:lineRule="auto"/>
        <w:ind w:firstLine="0"/>
      </w:pPr>
      <w:r w:rsidRPr="002668C1">
        <w:lastRenderedPageBreak/>
        <w:t>5.Черных О.Г. Практикум по литературе:8класс.-М.:ВАКО,2010.</w:t>
      </w:r>
    </w:p>
    <w:p w:rsidR="00212150" w:rsidRPr="002668C1" w:rsidRDefault="00212150" w:rsidP="00212150">
      <w:pPr>
        <w:pStyle w:val="Style4"/>
        <w:widowControl/>
        <w:spacing w:before="5" w:line="240" w:lineRule="auto"/>
        <w:ind w:firstLine="0"/>
      </w:pPr>
      <w:r w:rsidRPr="002668C1">
        <w:t>6.Золотарёва И.В. Универсальные поурочные разработки по литературе:8класс.-М.: ВАКО,2006.</w:t>
      </w:r>
    </w:p>
    <w:p w:rsidR="00212150" w:rsidRPr="002668C1" w:rsidRDefault="00212150" w:rsidP="00212150">
      <w:pPr>
        <w:pStyle w:val="Style4"/>
        <w:widowControl/>
        <w:spacing w:before="5" w:line="240" w:lineRule="auto"/>
      </w:pPr>
    </w:p>
    <w:p w:rsidR="00212150" w:rsidRPr="002668C1" w:rsidRDefault="00212150" w:rsidP="00212150">
      <w:pPr>
        <w:rPr>
          <w:rFonts w:ascii="Times New Roman" w:hAnsi="Times New Roman"/>
          <w:sz w:val="24"/>
          <w:szCs w:val="24"/>
        </w:rPr>
      </w:pPr>
    </w:p>
    <w:p w:rsidR="00096DDD" w:rsidRDefault="00096DDD" w:rsidP="00096DDD">
      <w:pPr>
        <w:shd w:val="clear" w:color="auto" w:fill="FFFFFF"/>
        <w:tabs>
          <w:tab w:val="left" w:pos="9584"/>
        </w:tabs>
        <w:spacing w:after="0" w:line="240" w:lineRule="auto"/>
        <w:ind w:left="927" w:right="-48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Материально-техническое и информационно-техническое обеспечение:</w:t>
      </w:r>
    </w:p>
    <w:p w:rsidR="00096DDD" w:rsidRPr="0095522B" w:rsidRDefault="00096DDD" w:rsidP="00096DDD">
      <w:pPr>
        <w:shd w:val="clear" w:color="auto" w:fill="FFFFFF"/>
        <w:tabs>
          <w:tab w:val="left" w:pos="9584"/>
        </w:tabs>
        <w:spacing w:after="0" w:line="240" w:lineRule="auto"/>
        <w:ind w:left="927" w:right="-481"/>
        <w:rPr>
          <w:rFonts w:ascii="Times New Roman" w:hAnsi="Times New Roman"/>
          <w:bCs/>
        </w:rPr>
      </w:pPr>
      <w:r w:rsidRPr="0095522B">
        <w:rPr>
          <w:rFonts w:ascii="Times New Roman" w:hAnsi="Times New Roman"/>
          <w:bCs/>
        </w:rPr>
        <w:t>Богданова О. Ю.  и др. Методика преподавания литературы. М.: ИЦ «Академия», 1999.</w:t>
      </w:r>
    </w:p>
    <w:p w:rsidR="00096DDD" w:rsidRPr="0095522B" w:rsidRDefault="00096DDD" w:rsidP="00096DDD">
      <w:pPr>
        <w:numPr>
          <w:ilvl w:val="0"/>
          <w:numId w:val="6"/>
        </w:numPr>
        <w:shd w:val="clear" w:color="auto" w:fill="FFFFFF"/>
        <w:tabs>
          <w:tab w:val="left" w:pos="9584"/>
        </w:tabs>
        <w:spacing w:after="0" w:line="240" w:lineRule="auto"/>
        <w:ind w:right="-481"/>
        <w:rPr>
          <w:rFonts w:ascii="Times New Roman" w:hAnsi="Times New Roman"/>
          <w:bCs/>
        </w:rPr>
      </w:pPr>
      <w:r w:rsidRPr="0095522B">
        <w:rPr>
          <w:rFonts w:ascii="Times New Roman" w:hAnsi="Times New Roman"/>
          <w:bCs/>
        </w:rPr>
        <w:t xml:space="preserve">Большая энциклопедия Кирилла и </w:t>
      </w:r>
      <w:proofErr w:type="spellStart"/>
      <w:r w:rsidRPr="0095522B">
        <w:rPr>
          <w:rFonts w:ascii="Times New Roman" w:hAnsi="Times New Roman"/>
          <w:bCs/>
        </w:rPr>
        <w:t>Мефодия</w:t>
      </w:r>
      <w:proofErr w:type="spellEnd"/>
      <w:r w:rsidRPr="0095522B">
        <w:rPr>
          <w:rFonts w:ascii="Times New Roman" w:hAnsi="Times New Roman"/>
          <w:bCs/>
        </w:rPr>
        <w:t>. М.: 2007.</w:t>
      </w:r>
    </w:p>
    <w:p w:rsidR="00096DDD" w:rsidRPr="0095522B" w:rsidRDefault="00096DDD" w:rsidP="00096DDD">
      <w:pPr>
        <w:numPr>
          <w:ilvl w:val="0"/>
          <w:numId w:val="6"/>
        </w:numPr>
        <w:shd w:val="clear" w:color="auto" w:fill="FFFFFF"/>
        <w:tabs>
          <w:tab w:val="left" w:pos="9584"/>
        </w:tabs>
        <w:spacing w:after="0" w:line="240" w:lineRule="auto"/>
        <w:ind w:right="-481"/>
        <w:rPr>
          <w:rFonts w:ascii="Times New Roman" w:hAnsi="Times New Roman"/>
          <w:bCs/>
        </w:rPr>
      </w:pPr>
      <w:proofErr w:type="spellStart"/>
      <w:r w:rsidRPr="0095522B">
        <w:rPr>
          <w:rFonts w:ascii="Times New Roman" w:hAnsi="Times New Roman"/>
          <w:bCs/>
        </w:rPr>
        <w:t>Хализев</w:t>
      </w:r>
      <w:proofErr w:type="spellEnd"/>
      <w:r w:rsidRPr="0095522B">
        <w:rPr>
          <w:rFonts w:ascii="Times New Roman" w:hAnsi="Times New Roman"/>
          <w:bCs/>
        </w:rPr>
        <w:t xml:space="preserve"> В. Е. Теория литературы: Учебник. М., 2005.</w:t>
      </w:r>
    </w:p>
    <w:p w:rsidR="00096DDD" w:rsidRPr="0095522B" w:rsidRDefault="00096DDD" w:rsidP="00096DDD">
      <w:pPr>
        <w:numPr>
          <w:ilvl w:val="0"/>
          <w:numId w:val="6"/>
        </w:numPr>
        <w:shd w:val="clear" w:color="auto" w:fill="FFFFFF"/>
        <w:tabs>
          <w:tab w:val="left" w:pos="9584"/>
        </w:tabs>
        <w:spacing w:after="0" w:line="240" w:lineRule="auto"/>
        <w:ind w:right="-481"/>
        <w:rPr>
          <w:rFonts w:ascii="Times New Roman" w:hAnsi="Times New Roman"/>
          <w:bCs/>
        </w:rPr>
      </w:pPr>
      <w:proofErr w:type="spellStart"/>
      <w:r w:rsidRPr="0095522B">
        <w:rPr>
          <w:rFonts w:ascii="Times New Roman" w:hAnsi="Times New Roman"/>
          <w:bCs/>
        </w:rPr>
        <w:t>Золоторева</w:t>
      </w:r>
      <w:proofErr w:type="spellEnd"/>
      <w:r w:rsidRPr="0095522B">
        <w:rPr>
          <w:rFonts w:ascii="Times New Roman" w:hAnsi="Times New Roman"/>
          <w:bCs/>
        </w:rPr>
        <w:t xml:space="preserve"> И. В., Егорова Н. В. Универсальные поуро</w:t>
      </w:r>
      <w:r w:rsidR="00915B5F">
        <w:rPr>
          <w:rFonts w:ascii="Times New Roman" w:hAnsi="Times New Roman"/>
          <w:bCs/>
        </w:rPr>
        <w:t>чные разработки по литературе: 8</w:t>
      </w:r>
      <w:r w:rsidRPr="0095522B">
        <w:rPr>
          <w:rFonts w:ascii="Times New Roman" w:hAnsi="Times New Roman"/>
          <w:bCs/>
        </w:rPr>
        <w:t xml:space="preserve"> класс. М.: ВАКО, 2007.</w:t>
      </w:r>
    </w:p>
    <w:p w:rsidR="00096DDD" w:rsidRPr="0095522B" w:rsidRDefault="00096DDD" w:rsidP="00096DDD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95522B">
        <w:rPr>
          <w:rFonts w:ascii="Times New Roman" w:hAnsi="Times New Roman"/>
        </w:rPr>
        <w:t>Еремина О.А. Поурочн</w:t>
      </w:r>
      <w:r w:rsidR="00915B5F">
        <w:rPr>
          <w:rFonts w:ascii="Times New Roman" w:hAnsi="Times New Roman"/>
        </w:rPr>
        <w:t>ое планирование по литературе: 8</w:t>
      </w:r>
      <w:r w:rsidRPr="0095522B">
        <w:rPr>
          <w:rFonts w:ascii="Times New Roman" w:hAnsi="Times New Roman"/>
        </w:rPr>
        <w:t xml:space="preserve"> </w:t>
      </w:r>
      <w:r w:rsidR="00915B5F">
        <w:rPr>
          <w:rFonts w:ascii="Times New Roman" w:hAnsi="Times New Roman"/>
        </w:rPr>
        <w:t>класс:  к учебнику Г. И. Беленького</w:t>
      </w:r>
      <w:r w:rsidRPr="0095522B">
        <w:rPr>
          <w:rFonts w:ascii="Times New Roman" w:hAnsi="Times New Roman"/>
        </w:rPr>
        <w:t xml:space="preserve"> «Лите</w:t>
      </w:r>
      <w:r w:rsidR="00915B5F">
        <w:rPr>
          <w:rFonts w:ascii="Times New Roman" w:hAnsi="Times New Roman"/>
        </w:rPr>
        <w:t>ратура. 8</w:t>
      </w:r>
      <w:r w:rsidRPr="0095522B">
        <w:rPr>
          <w:rFonts w:ascii="Times New Roman" w:hAnsi="Times New Roman"/>
        </w:rPr>
        <w:t xml:space="preserve"> класс». - М.: «Экзамен», 2006.</w:t>
      </w:r>
    </w:p>
    <w:p w:rsidR="00096DDD" w:rsidRPr="0095522B" w:rsidRDefault="00096DDD" w:rsidP="00096DDD">
      <w:pPr>
        <w:rPr>
          <w:rFonts w:ascii="Times New Roman" w:hAnsi="Times New Roman"/>
        </w:rPr>
      </w:pPr>
      <w:r w:rsidRPr="0095522B">
        <w:rPr>
          <w:rFonts w:ascii="Times New Roman" w:hAnsi="Times New Roman"/>
        </w:rPr>
        <w:t xml:space="preserve">Самойлова </w:t>
      </w:r>
      <w:proofErr w:type="spellStart"/>
      <w:r w:rsidRPr="0095522B">
        <w:rPr>
          <w:rFonts w:ascii="Times New Roman" w:hAnsi="Times New Roman"/>
        </w:rPr>
        <w:t>Е.А.Конспекты</w:t>
      </w:r>
      <w:r w:rsidR="00915B5F">
        <w:rPr>
          <w:rFonts w:ascii="Times New Roman" w:hAnsi="Times New Roman"/>
        </w:rPr>
        <w:t>уроков</w:t>
      </w:r>
      <w:proofErr w:type="spellEnd"/>
      <w:r w:rsidR="00915B5F">
        <w:rPr>
          <w:rFonts w:ascii="Times New Roman" w:hAnsi="Times New Roman"/>
        </w:rPr>
        <w:t xml:space="preserve"> для учителя литературы: 8</w:t>
      </w:r>
      <w:r w:rsidRPr="0095522B">
        <w:rPr>
          <w:rFonts w:ascii="Times New Roman" w:hAnsi="Times New Roman"/>
        </w:rPr>
        <w:t xml:space="preserve"> класс: Пособие для учителя.- М.: </w:t>
      </w:r>
      <w:proofErr w:type="spellStart"/>
      <w:r w:rsidRPr="0095522B">
        <w:rPr>
          <w:rFonts w:ascii="Times New Roman" w:hAnsi="Times New Roman"/>
        </w:rPr>
        <w:t>Владос</w:t>
      </w:r>
      <w:proofErr w:type="spellEnd"/>
      <w:r w:rsidRPr="0095522B">
        <w:rPr>
          <w:rFonts w:ascii="Times New Roman" w:hAnsi="Times New Roman"/>
        </w:rPr>
        <w:t>, 2003.</w:t>
      </w:r>
    </w:p>
    <w:p w:rsidR="00F0528E" w:rsidRPr="002668C1" w:rsidRDefault="00F0528E">
      <w:pPr>
        <w:rPr>
          <w:rFonts w:ascii="Times New Roman" w:hAnsi="Times New Roman"/>
          <w:sz w:val="24"/>
          <w:szCs w:val="24"/>
        </w:rPr>
      </w:pPr>
    </w:p>
    <w:sectPr w:rsidR="00F0528E" w:rsidRPr="002668C1" w:rsidSect="00F0528E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E34" w:rsidRDefault="00AC4E34" w:rsidP="00154E14">
      <w:pPr>
        <w:spacing w:after="0" w:line="240" w:lineRule="auto"/>
      </w:pPr>
      <w:r>
        <w:separator/>
      </w:r>
    </w:p>
  </w:endnote>
  <w:endnote w:type="continuationSeparator" w:id="0">
    <w:p w:rsidR="00AC4E34" w:rsidRDefault="00AC4E34" w:rsidP="00154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386704"/>
      <w:docPartObj>
        <w:docPartGallery w:val="Page Numbers (Bottom of Page)"/>
        <w:docPartUnique/>
      </w:docPartObj>
    </w:sdtPr>
    <w:sdtEndPr/>
    <w:sdtContent>
      <w:p w:rsidR="00AC4E34" w:rsidRDefault="006818D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7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C4E34" w:rsidRDefault="00AC4E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E34" w:rsidRDefault="00AC4E34" w:rsidP="00154E14">
      <w:pPr>
        <w:spacing w:after="0" w:line="240" w:lineRule="auto"/>
      </w:pPr>
      <w:r>
        <w:separator/>
      </w:r>
    </w:p>
  </w:footnote>
  <w:footnote w:type="continuationSeparator" w:id="0">
    <w:p w:rsidR="00AC4E34" w:rsidRDefault="00AC4E34" w:rsidP="00154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985"/>
    <w:multiLevelType w:val="hybridMultilevel"/>
    <w:tmpl w:val="FDC63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D3F38"/>
    <w:multiLevelType w:val="hybridMultilevel"/>
    <w:tmpl w:val="1BACE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864B2"/>
    <w:multiLevelType w:val="hybridMultilevel"/>
    <w:tmpl w:val="A4445BA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5F230197"/>
    <w:multiLevelType w:val="hybridMultilevel"/>
    <w:tmpl w:val="50C861E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600B88"/>
    <w:multiLevelType w:val="hybridMultilevel"/>
    <w:tmpl w:val="14681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AB15A5"/>
    <w:multiLevelType w:val="multilevel"/>
    <w:tmpl w:val="09E03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150"/>
    <w:rsid w:val="00096DDD"/>
    <w:rsid w:val="000E4A15"/>
    <w:rsid w:val="00112A79"/>
    <w:rsid w:val="0014329A"/>
    <w:rsid w:val="00154E14"/>
    <w:rsid w:val="001666EB"/>
    <w:rsid w:val="00211AF4"/>
    <w:rsid w:val="00212150"/>
    <w:rsid w:val="0021779A"/>
    <w:rsid w:val="002668C1"/>
    <w:rsid w:val="00271115"/>
    <w:rsid w:val="002F409C"/>
    <w:rsid w:val="00344F07"/>
    <w:rsid w:val="003818A9"/>
    <w:rsid w:val="00393590"/>
    <w:rsid w:val="003C0157"/>
    <w:rsid w:val="00426F1E"/>
    <w:rsid w:val="00451D7F"/>
    <w:rsid w:val="00454E1F"/>
    <w:rsid w:val="00475EDD"/>
    <w:rsid w:val="004E08B1"/>
    <w:rsid w:val="005143A6"/>
    <w:rsid w:val="00534AD3"/>
    <w:rsid w:val="005E1DD5"/>
    <w:rsid w:val="00626927"/>
    <w:rsid w:val="0064423B"/>
    <w:rsid w:val="006537F1"/>
    <w:rsid w:val="006818D9"/>
    <w:rsid w:val="006B476A"/>
    <w:rsid w:val="006F102A"/>
    <w:rsid w:val="007547DB"/>
    <w:rsid w:val="0075535D"/>
    <w:rsid w:val="00757E13"/>
    <w:rsid w:val="00811C47"/>
    <w:rsid w:val="00814802"/>
    <w:rsid w:val="00853876"/>
    <w:rsid w:val="0087354C"/>
    <w:rsid w:val="00915B5F"/>
    <w:rsid w:val="009273FD"/>
    <w:rsid w:val="00A85318"/>
    <w:rsid w:val="00AC4E34"/>
    <w:rsid w:val="00B46538"/>
    <w:rsid w:val="00C167A9"/>
    <w:rsid w:val="00CA143D"/>
    <w:rsid w:val="00D175CD"/>
    <w:rsid w:val="00DA11C2"/>
    <w:rsid w:val="00DC279F"/>
    <w:rsid w:val="00DC4667"/>
    <w:rsid w:val="00DE1B06"/>
    <w:rsid w:val="00E12685"/>
    <w:rsid w:val="00E502F3"/>
    <w:rsid w:val="00EE11F1"/>
    <w:rsid w:val="00F0528E"/>
    <w:rsid w:val="00F14100"/>
    <w:rsid w:val="00F37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121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212150"/>
  </w:style>
  <w:style w:type="paragraph" w:customStyle="1" w:styleId="c8">
    <w:name w:val="c8"/>
    <w:basedOn w:val="a"/>
    <w:rsid w:val="002121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212150"/>
  </w:style>
  <w:style w:type="paragraph" w:customStyle="1" w:styleId="c11">
    <w:name w:val="c11"/>
    <w:basedOn w:val="a"/>
    <w:rsid w:val="002121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2121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rsid w:val="002121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12150"/>
    <w:pPr>
      <w:widowControl w:val="0"/>
      <w:autoSpaceDE w:val="0"/>
      <w:autoSpaceDN w:val="0"/>
      <w:adjustRightInd w:val="0"/>
      <w:spacing w:after="0" w:line="257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12150"/>
    <w:pPr>
      <w:widowControl w:val="0"/>
      <w:autoSpaceDE w:val="0"/>
      <w:autoSpaceDN w:val="0"/>
      <w:adjustRightInd w:val="0"/>
      <w:spacing w:after="0" w:line="261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12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215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12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2150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212150"/>
    <w:pPr>
      <w:ind w:left="720"/>
      <w:contextualSpacing/>
    </w:pPr>
  </w:style>
  <w:style w:type="paragraph" w:styleId="a8">
    <w:name w:val="caption"/>
    <w:basedOn w:val="a"/>
    <w:next w:val="a"/>
    <w:uiPriority w:val="35"/>
    <w:semiHidden/>
    <w:unhideWhenUsed/>
    <w:qFormat/>
    <w:rsid w:val="00212150"/>
    <w:pPr>
      <w:spacing w:line="240" w:lineRule="auto"/>
    </w:pPr>
    <w:rPr>
      <w:b/>
      <w:bCs/>
      <w:color w:val="4F81BD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212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2150"/>
    <w:rPr>
      <w:rFonts w:ascii="Tahoma" w:eastAsia="Calibri" w:hAnsi="Tahoma" w:cs="Tahoma"/>
      <w:sz w:val="16"/>
      <w:szCs w:val="16"/>
    </w:rPr>
  </w:style>
  <w:style w:type="character" w:styleId="ab">
    <w:name w:val="Hyperlink"/>
    <w:uiPriority w:val="99"/>
    <w:unhideWhenUsed/>
    <w:rsid w:val="00F37A63"/>
    <w:rPr>
      <w:color w:val="0000FF"/>
      <w:u w:val="single"/>
    </w:rPr>
  </w:style>
  <w:style w:type="paragraph" w:styleId="ac">
    <w:name w:val="No Spacing"/>
    <w:uiPriority w:val="1"/>
    <w:qFormat/>
    <w:rsid w:val="00F37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54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semiHidden/>
    <w:unhideWhenUsed/>
    <w:rsid w:val="00211AF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211A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11A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4098F-440C-4183-A75A-6C582018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42</Pages>
  <Words>6989</Words>
  <Characters>39838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user</cp:lastModifiedBy>
  <cp:revision>23</cp:revision>
  <cp:lastPrinted>2017-10-16T10:03:00Z</cp:lastPrinted>
  <dcterms:created xsi:type="dcterms:W3CDTF">2016-09-04T18:46:00Z</dcterms:created>
  <dcterms:modified xsi:type="dcterms:W3CDTF">2017-10-16T10:05:00Z</dcterms:modified>
</cp:coreProperties>
</file>