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2C7A5" w14:textId="3CB6C24E" w:rsidR="00BD727D" w:rsidRPr="00B3615F" w:rsidRDefault="00BD727D" w:rsidP="00BD727D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493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3690"/>
        <w:gridCol w:w="3608"/>
      </w:tblGrid>
      <w:tr w:rsidR="00BD727D" w:rsidRPr="00C657E0" w14:paraId="278825BD" w14:textId="77777777" w:rsidTr="00E44B04">
        <w:trPr>
          <w:trHeight w:val="1474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71EC59" w14:textId="77777777" w:rsidR="00BD727D" w:rsidRPr="00C657E0" w:rsidRDefault="00BD727D" w:rsidP="00E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84B8EC" w14:textId="77777777" w:rsidR="00BD727D" w:rsidRPr="00C657E0" w:rsidRDefault="00BD727D" w:rsidP="00E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1FB6FE1E" w14:textId="77777777" w:rsidR="00BD727D" w:rsidRPr="00C657E0" w:rsidRDefault="00BD727D" w:rsidP="00E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14:paraId="4A3F8A35" w14:textId="77777777" w:rsidR="00BD727D" w:rsidRPr="00C657E0" w:rsidRDefault="00BD727D" w:rsidP="00E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5EDC5" w14:textId="77777777" w:rsidR="00BD727D" w:rsidRPr="00C657E0" w:rsidRDefault="00BD727D" w:rsidP="00E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329F623A" w14:textId="77777777" w:rsidR="00BD727D" w:rsidRPr="00C657E0" w:rsidRDefault="00BD727D" w:rsidP="00E44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приказом МАОУ «</w:t>
            </w:r>
            <w:proofErr w:type="spellStart"/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СОШ» 02.09.2019г. № 299 -ОД</w:t>
            </w:r>
          </w:p>
        </w:tc>
      </w:tr>
    </w:tbl>
    <w:p w14:paraId="0762DE5C" w14:textId="77777777" w:rsidR="00BD727D" w:rsidRDefault="00BD727D" w:rsidP="00DA1FF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06EB9F" w14:textId="05DCEC53" w:rsidR="00DA1FF0" w:rsidRPr="00BD727D" w:rsidRDefault="00DA1FF0" w:rsidP="00DA1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27D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</w:p>
    <w:p w14:paraId="1E8A1897" w14:textId="77777777" w:rsidR="00DA1FF0" w:rsidRPr="00BD727D" w:rsidRDefault="00DA1FF0" w:rsidP="00DA1F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727D">
        <w:rPr>
          <w:rFonts w:ascii="Times New Roman" w:hAnsi="Times New Roman" w:cs="Times New Roman"/>
          <w:b/>
          <w:bCs/>
          <w:sz w:val="24"/>
          <w:szCs w:val="24"/>
        </w:rPr>
        <w:t>оформления возникновения, приостановления и прекращения отношений между дошкольными образовательными организациями муниципального автономного общеобразовательного учреждения «</w:t>
      </w:r>
      <w:proofErr w:type="spellStart"/>
      <w:r w:rsidRPr="00BD727D">
        <w:rPr>
          <w:rFonts w:ascii="Times New Roman" w:hAnsi="Times New Roman" w:cs="Times New Roman"/>
          <w:b/>
          <w:bCs/>
          <w:sz w:val="24"/>
          <w:szCs w:val="24"/>
        </w:rPr>
        <w:t>Новоатьяловская</w:t>
      </w:r>
      <w:proofErr w:type="spellEnd"/>
      <w:r w:rsidRPr="00BD727D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и родителями (законными представителями) воспитанников.</w:t>
      </w:r>
    </w:p>
    <w:p w14:paraId="32DE2CED" w14:textId="77777777" w:rsidR="00DA1FF0" w:rsidRPr="00BD727D" w:rsidRDefault="00DA1FF0" w:rsidP="00DA1FF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727D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06E524C" w14:textId="77777777" w:rsidR="00DA1FF0" w:rsidRDefault="00DA1FF0" w:rsidP="00DA1F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29 декабря 2012 г. № 273-ФЗ «Об образовании в Российской Федерации».</w:t>
      </w:r>
    </w:p>
    <w:p w14:paraId="7357EB0C" w14:textId="77777777" w:rsidR="00DA1FF0" w:rsidRDefault="00DA1FF0" w:rsidP="00DA1F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Порядок определяет порядок оформления возникновения, приостановления и прекращения отношений между </w:t>
      </w:r>
      <w:r w:rsidRPr="00DA1FF0">
        <w:rPr>
          <w:rFonts w:ascii="Times New Roman" w:hAnsi="Times New Roman" w:cs="Times New Roman"/>
          <w:sz w:val="24"/>
          <w:szCs w:val="24"/>
        </w:rPr>
        <w:t>дошкольными образовательными организациями муниципального автономного общеобразовательного учреждения «</w:t>
      </w:r>
      <w:proofErr w:type="spellStart"/>
      <w:r w:rsidRPr="00DA1FF0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DA1FF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и родителями (законными представителями)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14:paraId="0EE12978" w14:textId="77777777" w:rsidR="00DA1FF0" w:rsidRDefault="00734445" w:rsidP="00DA1FF0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является локальным нормативным актом, регламентирующим деятельность Учреждения, и размещается на официальном сайте Учреждения в сети Интернет.</w:t>
      </w:r>
    </w:p>
    <w:p w14:paraId="6F0088AE" w14:textId="77777777" w:rsidR="00734445" w:rsidRPr="00BD727D" w:rsidRDefault="00734445" w:rsidP="007344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885BDF" w14:textId="77777777" w:rsidR="00734445" w:rsidRPr="00BD727D" w:rsidRDefault="00734445" w:rsidP="0073444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D727D">
        <w:rPr>
          <w:rFonts w:ascii="Times New Roman" w:hAnsi="Times New Roman" w:cs="Times New Roman"/>
          <w:b/>
          <w:bCs/>
          <w:sz w:val="24"/>
          <w:szCs w:val="24"/>
        </w:rPr>
        <w:t>Возникновение образовательных отношений</w:t>
      </w:r>
    </w:p>
    <w:p w14:paraId="443939C7" w14:textId="77777777" w:rsidR="00734445" w:rsidRDefault="00734445" w:rsidP="0073444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Основанием возникновения образовательных отношений является заключение договора между Учреждением и родителями (законными представителями) (далее – договор) и приказа директора Учреждения о зачислении воспитанника на обучение по программам дошкольного образования.</w:t>
      </w:r>
    </w:p>
    <w:p w14:paraId="626A50E0" w14:textId="77777777" w:rsidR="00734445" w:rsidRDefault="00734445" w:rsidP="0073444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воспитанника, предусмотренные законодательством об образовании и настоящим Порядком, возникают с даты, указанной в договоре.</w:t>
      </w:r>
    </w:p>
    <w:p w14:paraId="23AD7A18" w14:textId="77777777" w:rsidR="00734445" w:rsidRDefault="00734445" w:rsidP="00734445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 заключается в письменной форме и должен содержать следующие сведения:</w:t>
      </w:r>
    </w:p>
    <w:p w14:paraId="5131A097" w14:textId="77777777" w:rsidR="00734445" w:rsidRDefault="00734445" w:rsidP="00734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Учреждения, место его нахождения (юридический адрес);</w:t>
      </w:r>
    </w:p>
    <w:p w14:paraId="77EAB1B2" w14:textId="77777777" w:rsidR="00734445" w:rsidRDefault="00734445" w:rsidP="00734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отчество, адрес, контактный телефон родителей (законных представителей), а также поступающего;</w:t>
      </w:r>
    </w:p>
    <w:p w14:paraId="01AFE8A3" w14:textId="77777777" w:rsidR="00734445" w:rsidRDefault="00734445" w:rsidP="00734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06A5">
        <w:rPr>
          <w:rFonts w:ascii="Times New Roman" w:hAnsi="Times New Roman" w:cs="Times New Roman"/>
          <w:sz w:val="24"/>
          <w:szCs w:val="24"/>
        </w:rPr>
        <w:t>сроки оказания услуг;</w:t>
      </w:r>
    </w:p>
    <w:p w14:paraId="547C6924" w14:textId="77777777" w:rsidR="008D06A5" w:rsidRDefault="008D06A5" w:rsidP="00734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(виды) оказываемых услуг, их стоимость и порядок оплаты;</w:t>
      </w:r>
    </w:p>
    <w:p w14:paraId="43DA5F33" w14:textId="77777777" w:rsidR="008D06A5" w:rsidRDefault="008D06A5" w:rsidP="00734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должность, фамилия, имя, отчество лица, подписывающего договор от имени Учреждения, его подпись, а также подпись родителя (законного представителя) поступающего;</w:t>
      </w:r>
    </w:p>
    <w:p w14:paraId="2B82FF32" w14:textId="77777777" w:rsidR="008D06A5" w:rsidRDefault="008D06A5" w:rsidP="00734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права и обязанности сторон, ответственность сторон, порядок расторжения и изменения договора;</w:t>
      </w:r>
    </w:p>
    <w:p w14:paraId="5B84E892" w14:textId="77777777" w:rsidR="008D06A5" w:rsidRDefault="008D06A5" w:rsidP="007344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другие необходимые сведения, связанные со спецификой оказываемых услуг.</w:t>
      </w:r>
    </w:p>
    <w:p w14:paraId="14DB06DA" w14:textId="77777777" w:rsidR="008D06A5" w:rsidRDefault="008D06A5" w:rsidP="008D0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Договор составляется в двух экземплярах, один из которых находится в Учреждении, другой у родителя (законного представителя) воспитанника.</w:t>
      </w:r>
    </w:p>
    <w:p w14:paraId="31A29C8F" w14:textId="77777777" w:rsidR="00E91BBC" w:rsidRPr="00993665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993665">
        <w:rPr>
          <w:rFonts w:ascii="Times New Roman" w:hAnsi="Times New Roman" w:cs="Times New Roman"/>
          <w:sz w:val="24"/>
          <w:szCs w:val="24"/>
        </w:rPr>
        <w:lastRenderedPageBreak/>
        <w:t xml:space="preserve">2.5. размещенной на официальном сайте Учреждения в сети «Интернет» на дату заключения договора. </w:t>
      </w:r>
    </w:p>
    <w:p w14:paraId="465CD8BD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2.6. 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14:paraId="72F3ACBD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2.7. Организация, осуществляющая образовательную деятельность, обязана ознакомить родителей (законных представителей) поступающего со своим уставом, с лицензией на осуществление образовательной </w:t>
      </w:r>
      <w:proofErr w:type="gramStart"/>
      <w:r w:rsidRPr="00087429">
        <w:rPr>
          <w:rFonts w:ascii="Times New Roman" w:hAnsi="Times New Roman" w:cs="Times New Roman"/>
          <w:sz w:val="24"/>
          <w:szCs w:val="24"/>
        </w:rPr>
        <w:t xml:space="preserve">деятельности,   </w:t>
      </w:r>
      <w:proofErr w:type="gramEnd"/>
      <w:r w:rsidRPr="00087429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 </w:t>
      </w:r>
    </w:p>
    <w:p w14:paraId="0936C5F3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2.8. На время отсутствия ребенка в </w:t>
      </w:r>
      <w:proofErr w:type="gramStart"/>
      <w:r w:rsidRPr="00087429">
        <w:rPr>
          <w:rFonts w:ascii="Times New Roman" w:hAnsi="Times New Roman" w:cs="Times New Roman"/>
          <w:sz w:val="24"/>
          <w:szCs w:val="24"/>
        </w:rPr>
        <w:t>образовательной  организации</w:t>
      </w:r>
      <w:proofErr w:type="gramEnd"/>
      <w:r w:rsidRPr="00087429">
        <w:rPr>
          <w:rFonts w:ascii="Times New Roman" w:hAnsi="Times New Roman" w:cs="Times New Roman"/>
          <w:sz w:val="24"/>
          <w:szCs w:val="24"/>
        </w:rPr>
        <w:t xml:space="preserve"> по уважительным причинам  за ним сохраняется место в этом учреждении.</w:t>
      </w:r>
    </w:p>
    <w:p w14:paraId="1554B55A" w14:textId="77777777" w:rsidR="00E91BBC" w:rsidRPr="00087429" w:rsidRDefault="00E91BBC" w:rsidP="00E91BBC">
      <w:pPr>
        <w:spacing w:after="33"/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          Уважительными причинами </w:t>
      </w:r>
      <w:proofErr w:type="gramStart"/>
      <w:r w:rsidRPr="00087429">
        <w:rPr>
          <w:rFonts w:ascii="Times New Roman" w:hAnsi="Times New Roman" w:cs="Times New Roman"/>
          <w:sz w:val="24"/>
          <w:szCs w:val="24"/>
        </w:rPr>
        <w:t>отсутствия  являются</w:t>
      </w:r>
      <w:proofErr w:type="gramEnd"/>
      <w:r w:rsidRPr="00087429">
        <w:rPr>
          <w:rFonts w:ascii="Times New Roman" w:hAnsi="Times New Roman" w:cs="Times New Roman"/>
          <w:sz w:val="24"/>
          <w:szCs w:val="24"/>
        </w:rPr>
        <w:t>:</w:t>
      </w:r>
    </w:p>
    <w:p w14:paraId="6DBDE867" w14:textId="77777777" w:rsidR="00E91BBC" w:rsidRPr="00087429" w:rsidRDefault="00E91BBC" w:rsidP="00E91BBC">
      <w:pPr>
        <w:numPr>
          <w:ilvl w:val="0"/>
          <w:numId w:val="2"/>
        </w:numPr>
        <w:spacing w:after="3" w:line="22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отпуск, длительная командировка родителей (законных представителей) по их заявлению с указанием периода отсутствия ребенка;</w:t>
      </w:r>
    </w:p>
    <w:p w14:paraId="2989A5CA" w14:textId="77777777" w:rsidR="00E91BBC" w:rsidRPr="00087429" w:rsidRDefault="00E91BBC" w:rsidP="00E91BBC">
      <w:pPr>
        <w:numPr>
          <w:ilvl w:val="0"/>
          <w:numId w:val="2"/>
        </w:numPr>
        <w:spacing w:after="3" w:line="22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болезнь (подтверждающая соответствующим документом), ребенка и (или) родителей (законных представителей);</w:t>
      </w:r>
    </w:p>
    <w:p w14:paraId="20A9FF4A" w14:textId="77777777" w:rsidR="00E91BBC" w:rsidRPr="00087429" w:rsidRDefault="00E91BBC" w:rsidP="00E91BBC">
      <w:pPr>
        <w:numPr>
          <w:ilvl w:val="0"/>
          <w:numId w:val="2"/>
        </w:numPr>
        <w:spacing w:after="0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временный перевод ребенка из </w:t>
      </w:r>
      <w:proofErr w:type="gramStart"/>
      <w:r w:rsidRPr="00087429">
        <w:rPr>
          <w:rFonts w:ascii="Times New Roman" w:hAnsi="Times New Roman" w:cs="Times New Roman"/>
          <w:sz w:val="24"/>
          <w:szCs w:val="24"/>
        </w:rPr>
        <w:t>одной  образовательной</w:t>
      </w:r>
      <w:proofErr w:type="gramEnd"/>
      <w:r w:rsidRPr="00087429">
        <w:rPr>
          <w:rFonts w:ascii="Times New Roman" w:hAnsi="Times New Roman" w:cs="Times New Roman"/>
          <w:sz w:val="24"/>
          <w:szCs w:val="24"/>
        </w:rPr>
        <w:t xml:space="preserve"> организации в другую;</w:t>
      </w:r>
    </w:p>
    <w:p w14:paraId="34B3899C" w14:textId="77777777" w:rsidR="00E91BBC" w:rsidRPr="00087429" w:rsidRDefault="00E91BBC" w:rsidP="00E91BBC">
      <w:pPr>
        <w:numPr>
          <w:ilvl w:val="0"/>
          <w:numId w:val="2"/>
        </w:numPr>
        <w:spacing w:after="3" w:line="22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устройство ребенка на временное пребывание в организации для детей - сирот и детей, оставшихся без попечения родителей, на период времени, когда родители, усыновители либо опекуны по уважительным причинам не могут исполнять свои обязанности в отношении ребенка без прекращения их прав и обязанностей в отношении этого ребенка;</w:t>
      </w:r>
    </w:p>
    <w:p w14:paraId="66B2E356" w14:textId="77777777" w:rsidR="00E91BBC" w:rsidRPr="00087429" w:rsidRDefault="00E91BBC" w:rsidP="00E91BBC">
      <w:pPr>
        <w:numPr>
          <w:ilvl w:val="0"/>
          <w:numId w:val="2"/>
        </w:numPr>
        <w:spacing w:after="33" w:line="22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нахождение ребенка в лечебно-профилактическом учреждении;</w:t>
      </w:r>
    </w:p>
    <w:p w14:paraId="77C846E3" w14:textId="77777777" w:rsidR="00E91BBC" w:rsidRPr="00087429" w:rsidRDefault="00E91BBC" w:rsidP="00E91BBC">
      <w:pPr>
        <w:numPr>
          <w:ilvl w:val="0"/>
          <w:numId w:val="2"/>
        </w:numPr>
        <w:spacing w:after="33" w:line="22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карантин в образовательной организации;</w:t>
      </w:r>
    </w:p>
    <w:p w14:paraId="59545AD7" w14:textId="77777777" w:rsidR="00E91BBC" w:rsidRPr="00087429" w:rsidRDefault="00E91BBC" w:rsidP="00E91BBC">
      <w:pPr>
        <w:numPr>
          <w:ilvl w:val="0"/>
          <w:numId w:val="2"/>
        </w:numPr>
        <w:spacing w:after="3" w:line="226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приостановление деятельности образовательного учреждения для проведения ремонтных работ, санитарной обработки помещений, по решению суда, на основании актов органов государственного надзора (далее приостановление деятельности).</w:t>
      </w:r>
    </w:p>
    <w:p w14:paraId="142DC4FF" w14:textId="77777777" w:rsidR="00E91BBC" w:rsidRPr="00087429" w:rsidRDefault="00E91BBC" w:rsidP="00087429">
      <w:pPr>
        <w:numPr>
          <w:ilvl w:val="1"/>
          <w:numId w:val="3"/>
        </w:numPr>
        <w:spacing w:after="3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Об уважительных причинах (за исключением карантина, приостановления деятельности) родители (законные представители) уведомляют образовательную организацию в течение </w:t>
      </w:r>
      <w:proofErr w:type="gramStart"/>
      <w:r w:rsidRPr="00087429">
        <w:rPr>
          <w:rFonts w:ascii="Times New Roman" w:hAnsi="Times New Roman" w:cs="Times New Roman"/>
          <w:sz w:val="24"/>
          <w:szCs w:val="24"/>
        </w:rPr>
        <w:t>трех  рабочих</w:t>
      </w:r>
      <w:proofErr w:type="gramEnd"/>
      <w:r w:rsidRPr="00087429">
        <w:rPr>
          <w:rFonts w:ascii="Times New Roman" w:hAnsi="Times New Roman" w:cs="Times New Roman"/>
          <w:sz w:val="24"/>
          <w:szCs w:val="24"/>
        </w:rPr>
        <w:t xml:space="preserve"> дней с момента их наступления (личное заявление, почтовое отправление, электронная почта, телефон).</w:t>
      </w:r>
    </w:p>
    <w:p w14:paraId="3AEB2AC7" w14:textId="77777777" w:rsidR="00E91BBC" w:rsidRPr="00087429" w:rsidRDefault="00E91BBC" w:rsidP="00087429">
      <w:pPr>
        <w:numPr>
          <w:ilvl w:val="1"/>
          <w:numId w:val="3"/>
        </w:numPr>
        <w:spacing w:after="276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На основании заявления родителей (законных представителей) о приеме ребенка в образовательную организацию и приложенных к нему документов руководитель образовательной организации издает приказ о приеме ребенка в образовательное учреждение.</w:t>
      </w:r>
    </w:p>
    <w:p w14:paraId="6AD4DA59" w14:textId="77777777" w:rsidR="00E91BBC" w:rsidRPr="00087429" w:rsidRDefault="00E91BBC" w:rsidP="00E91BBC">
      <w:pPr>
        <w:pStyle w:val="1"/>
        <w:ind w:left="675"/>
        <w:rPr>
          <w:rFonts w:ascii="Times New Roman" w:hAnsi="Times New Roman" w:cs="Times New Roman"/>
          <w:szCs w:val="24"/>
        </w:rPr>
      </w:pPr>
      <w:r w:rsidRPr="00087429">
        <w:rPr>
          <w:rFonts w:ascii="Times New Roman" w:hAnsi="Times New Roman" w:cs="Times New Roman"/>
          <w:szCs w:val="24"/>
        </w:rPr>
        <w:t>3. Изменение образовательных отношений</w:t>
      </w:r>
    </w:p>
    <w:p w14:paraId="02C9822B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3.1. Образовательные отношения изменяются в случае изменения условий получения воспитанниками образования по конкретной основной или дополнительной образовательной программе, повлекшей за собой изменение взаимных прав и обязанностей воспитанника и Учреждения. </w:t>
      </w:r>
    </w:p>
    <w:p w14:paraId="07936C96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3.2. Образовательные отношения могут быть изменены как по инициативе родителей (законных представителей) воспитанника, по заявлению в письменной форме, так и по инициативе Учреждения. </w:t>
      </w:r>
    </w:p>
    <w:p w14:paraId="3DB97C7A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3.3. Основанием для изменения образовательных отношений является распорядительный акт Учреждения, изданный директором учреждения. </w:t>
      </w:r>
    </w:p>
    <w:p w14:paraId="0FE937D2" w14:textId="77777777" w:rsidR="00E91BBC" w:rsidRPr="00087429" w:rsidRDefault="00E91BBC" w:rsidP="00E91BBC">
      <w:pPr>
        <w:spacing w:after="276"/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lastRenderedPageBreak/>
        <w:t xml:space="preserve">3.4.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изменяются с даты издания распорядительного акта или с иной указанной в нём даты. </w:t>
      </w:r>
    </w:p>
    <w:p w14:paraId="010F1FE0" w14:textId="77777777" w:rsidR="00E91BBC" w:rsidRPr="00087429" w:rsidRDefault="00E91BBC" w:rsidP="00E91BBC">
      <w:pPr>
        <w:pStyle w:val="1"/>
        <w:ind w:left="675"/>
        <w:rPr>
          <w:rFonts w:ascii="Times New Roman" w:hAnsi="Times New Roman" w:cs="Times New Roman"/>
          <w:szCs w:val="24"/>
        </w:rPr>
      </w:pPr>
      <w:r w:rsidRPr="00087429">
        <w:rPr>
          <w:rFonts w:ascii="Times New Roman" w:hAnsi="Times New Roman" w:cs="Times New Roman"/>
          <w:szCs w:val="24"/>
        </w:rPr>
        <w:t>4.Перевод в учреждении</w:t>
      </w:r>
    </w:p>
    <w:p w14:paraId="3C468AC6" w14:textId="77777777" w:rsidR="00E91BBC" w:rsidRPr="00087429" w:rsidRDefault="00E91BBC" w:rsidP="00E91BBC">
      <w:pPr>
        <w:numPr>
          <w:ilvl w:val="0"/>
          <w:numId w:val="4"/>
        </w:numPr>
        <w:spacing w:after="3" w:line="226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1.Перевод обучающегося в Учреждении в следующую возрастную группу производится не позднее 1 сентября текущего года. По согласованию между руководителем Учреждения и родителями (законными представителями) на основании заявления перевод обучающегося в другую   группу можно произвести в течение года.</w:t>
      </w:r>
    </w:p>
    <w:p w14:paraId="7946A2D2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4.2. Перевод воспитанников из образовательной организации в другую осуществляется в соответствии с Приказом № 1527 от 28.12.2015 «Об утверждении Порядка и условий осуществления перевода, обучающихся из одной организации в другие" в следующих случаях:</w:t>
      </w:r>
    </w:p>
    <w:p w14:paraId="25E1563D" w14:textId="77777777" w:rsidR="00E91BBC" w:rsidRPr="00087429" w:rsidRDefault="00E91BBC" w:rsidP="00E91BBC">
      <w:pPr>
        <w:numPr>
          <w:ilvl w:val="0"/>
          <w:numId w:val="5"/>
        </w:numPr>
        <w:spacing w:after="3" w:line="226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 несовершеннолетнего обучающегося (далее - обучающийся);</w:t>
      </w:r>
    </w:p>
    <w:p w14:paraId="50B6370E" w14:textId="77777777" w:rsidR="00E91BBC" w:rsidRPr="00087429" w:rsidRDefault="00E91BBC" w:rsidP="00E91BBC">
      <w:pPr>
        <w:numPr>
          <w:ilvl w:val="0"/>
          <w:numId w:val="5"/>
        </w:numPr>
        <w:spacing w:after="0" w:line="226" w:lineRule="auto"/>
        <w:ind w:right="71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 - в случае приостановления действия лицензии.</w:t>
      </w:r>
    </w:p>
    <w:p w14:paraId="796AE634" w14:textId="77777777" w:rsidR="00E91BBC" w:rsidRPr="00087429" w:rsidRDefault="00E91BBC" w:rsidP="008E291D">
      <w:pPr>
        <w:numPr>
          <w:ilvl w:val="1"/>
          <w:numId w:val="7"/>
        </w:numPr>
        <w:spacing w:after="3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Основанием для перевода является распорядительный акт (приказ) руководителя Учреждения о переводе обучающегося.</w:t>
      </w:r>
    </w:p>
    <w:p w14:paraId="150E5C18" w14:textId="77777777" w:rsidR="00E91BBC" w:rsidRPr="00087429" w:rsidRDefault="00E91BBC" w:rsidP="008E291D">
      <w:pPr>
        <w:numPr>
          <w:ilvl w:val="1"/>
          <w:numId w:val="7"/>
        </w:numPr>
        <w:spacing w:after="3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В случае необходимости временно перевод осуществляется по следующим причинам:</w:t>
      </w:r>
    </w:p>
    <w:p w14:paraId="62EFBA4A" w14:textId="77777777" w:rsidR="00E91BBC" w:rsidRPr="00087429" w:rsidRDefault="00E91BBC" w:rsidP="008E291D">
      <w:pPr>
        <w:numPr>
          <w:ilvl w:val="2"/>
          <w:numId w:val="6"/>
        </w:numPr>
        <w:spacing w:after="33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карантин;</w:t>
      </w:r>
    </w:p>
    <w:p w14:paraId="21CAA438" w14:textId="77777777" w:rsidR="00E91BBC" w:rsidRPr="00087429" w:rsidRDefault="00E91BBC" w:rsidP="008E291D">
      <w:pPr>
        <w:numPr>
          <w:ilvl w:val="2"/>
          <w:numId w:val="6"/>
        </w:numPr>
        <w:spacing w:after="33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летний оздоровительный период</w:t>
      </w:r>
    </w:p>
    <w:p w14:paraId="760AAB11" w14:textId="77777777" w:rsidR="00E91BBC" w:rsidRPr="00087429" w:rsidRDefault="00E91BBC" w:rsidP="008E291D">
      <w:pPr>
        <w:numPr>
          <w:ilvl w:val="2"/>
          <w:numId w:val="6"/>
        </w:numPr>
        <w:spacing w:after="269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в других случаях, независящих от воли сторон.</w:t>
      </w:r>
    </w:p>
    <w:p w14:paraId="1251AA42" w14:textId="77777777" w:rsidR="00E91BBC" w:rsidRPr="00087429" w:rsidRDefault="00E91BBC" w:rsidP="00E91BBC">
      <w:pPr>
        <w:pStyle w:val="1"/>
        <w:ind w:left="675"/>
        <w:rPr>
          <w:rFonts w:ascii="Times New Roman" w:hAnsi="Times New Roman" w:cs="Times New Roman"/>
          <w:szCs w:val="24"/>
        </w:rPr>
      </w:pPr>
      <w:r w:rsidRPr="00087429">
        <w:rPr>
          <w:rFonts w:ascii="Times New Roman" w:hAnsi="Times New Roman" w:cs="Times New Roman"/>
          <w:szCs w:val="24"/>
        </w:rPr>
        <w:t>5. Приостановление образовательных отношений</w:t>
      </w:r>
    </w:p>
    <w:p w14:paraId="61FD5BD9" w14:textId="77777777" w:rsidR="00E91BBC" w:rsidRPr="00087429" w:rsidRDefault="00E91BBC" w:rsidP="00E91BBC">
      <w:pPr>
        <w:spacing w:after="33"/>
        <w:ind w:left="680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87429">
        <w:rPr>
          <w:rFonts w:ascii="Times New Roman" w:hAnsi="Times New Roman" w:cs="Times New Roman"/>
          <w:sz w:val="24"/>
          <w:szCs w:val="24"/>
        </w:rPr>
        <w:t>1.Образовательные</w:t>
      </w:r>
      <w:proofErr w:type="gramEnd"/>
      <w:r w:rsidRPr="00087429">
        <w:rPr>
          <w:rFonts w:ascii="Times New Roman" w:hAnsi="Times New Roman" w:cs="Times New Roman"/>
          <w:sz w:val="24"/>
          <w:szCs w:val="24"/>
        </w:rPr>
        <w:t xml:space="preserve"> отношения могут быть приостановлены в следующих случаях</w:t>
      </w:r>
      <w:r w:rsidRPr="00087429">
        <w:rPr>
          <w:rFonts w:ascii="Times New Roman" w:hAnsi="Times New Roman" w:cs="Times New Roman"/>
          <w:color w:val="111A05"/>
          <w:sz w:val="24"/>
          <w:szCs w:val="24"/>
        </w:rPr>
        <w:t>:</w:t>
      </w:r>
    </w:p>
    <w:p w14:paraId="4FB984AC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color w:val="111A05"/>
          <w:sz w:val="24"/>
          <w:szCs w:val="24"/>
        </w:rPr>
        <w:t xml:space="preserve">5.1.1. </w:t>
      </w:r>
      <w:r w:rsidRPr="00087429">
        <w:rPr>
          <w:rFonts w:ascii="Times New Roman" w:hAnsi="Times New Roman" w:cs="Times New Roman"/>
          <w:sz w:val="24"/>
          <w:szCs w:val="24"/>
        </w:rPr>
        <w:t>по медицинским показаниям: на период полного выздоровления обучающегося;</w:t>
      </w:r>
    </w:p>
    <w:p w14:paraId="1B23A975" w14:textId="77777777" w:rsidR="00E91BBC" w:rsidRPr="00087429" w:rsidRDefault="00E91BBC" w:rsidP="00E91BBC">
      <w:pPr>
        <w:spacing w:after="33"/>
        <w:ind w:left="680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color w:val="111A05"/>
          <w:sz w:val="24"/>
          <w:szCs w:val="24"/>
        </w:rPr>
        <w:t xml:space="preserve">5.1.2. </w:t>
      </w:r>
      <w:r w:rsidRPr="00087429">
        <w:rPr>
          <w:rFonts w:ascii="Times New Roman" w:hAnsi="Times New Roman" w:cs="Times New Roman"/>
          <w:sz w:val="24"/>
          <w:szCs w:val="24"/>
        </w:rPr>
        <w:t>по инициативе родителя (законного представителя);</w:t>
      </w:r>
    </w:p>
    <w:p w14:paraId="4228A15B" w14:textId="77777777" w:rsidR="00E91BBC" w:rsidRPr="00087429" w:rsidRDefault="00E91BBC" w:rsidP="00E91BBC">
      <w:pPr>
        <w:spacing w:after="0"/>
        <w:ind w:firstLine="680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087429">
        <w:rPr>
          <w:rFonts w:ascii="Times New Roman" w:hAnsi="Times New Roman" w:cs="Times New Roman"/>
          <w:sz w:val="24"/>
          <w:szCs w:val="24"/>
        </w:rPr>
        <w:t>2.</w:t>
      </w:r>
      <w:r w:rsidRPr="00087429">
        <w:rPr>
          <w:rFonts w:ascii="Times New Roman" w:hAnsi="Times New Roman" w:cs="Times New Roman"/>
          <w:color w:val="111A05"/>
          <w:sz w:val="24"/>
          <w:szCs w:val="24"/>
        </w:rPr>
        <w:t>Родитель</w:t>
      </w:r>
      <w:proofErr w:type="gramEnd"/>
      <w:r w:rsidRPr="00087429">
        <w:rPr>
          <w:rFonts w:ascii="Times New Roman" w:hAnsi="Times New Roman" w:cs="Times New Roman"/>
          <w:color w:val="111A05"/>
          <w:sz w:val="24"/>
          <w:szCs w:val="24"/>
        </w:rPr>
        <w:t xml:space="preserve"> (законный представитель) подает письменно заявление на имя руководителя Учреждения о приостановлении образовательных отношений, </w:t>
      </w:r>
      <w:r w:rsidRPr="00087429">
        <w:rPr>
          <w:rFonts w:ascii="Times New Roman" w:hAnsi="Times New Roman" w:cs="Times New Roman"/>
          <w:sz w:val="24"/>
          <w:szCs w:val="24"/>
        </w:rPr>
        <w:t>не позднее 14 дней до предполагаемой даты приостановления образовательных отношений</w:t>
      </w:r>
      <w:r w:rsidRPr="00087429">
        <w:rPr>
          <w:rFonts w:ascii="Times New Roman" w:hAnsi="Times New Roman" w:cs="Times New Roman"/>
          <w:color w:val="111A05"/>
          <w:sz w:val="24"/>
          <w:szCs w:val="24"/>
        </w:rPr>
        <w:t>.</w:t>
      </w:r>
    </w:p>
    <w:p w14:paraId="2BC2EE36" w14:textId="77777777" w:rsidR="00E91BBC" w:rsidRPr="00087429" w:rsidRDefault="00E91BBC" w:rsidP="00E91BBC">
      <w:pPr>
        <w:numPr>
          <w:ilvl w:val="0"/>
          <w:numId w:val="8"/>
        </w:numPr>
        <w:spacing w:after="276" w:line="226" w:lineRule="auto"/>
        <w:ind w:firstLine="670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3.Основанием для приостановления образовательных отношений является приказ руководителя Учреждения.</w:t>
      </w:r>
    </w:p>
    <w:p w14:paraId="70395266" w14:textId="77777777" w:rsidR="00E91BBC" w:rsidRPr="00087429" w:rsidRDefault="00E91BBC" w:rsidP="00E91BBC">
      <w:pPr>
        <w:numPr>
          <w:ilvl w:val="0"/>
          <w:numId w:val="8"/>
        </w:numPr>
        <w:spacing w:after="0"/>
        <w:ind w:firstLine="670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eastAsia="Calibri" w:hAnsi="Times New Roman" w:cs="Times New Roman"/>
          <w:b/>
          <w:sz w:val="24"/>
          <w:szCs w:val="24"/>
        </w:rPr>
        <w:t>Прекращение образовательных отношений.</w:t>
      </w:r>
    </w:p>
    <w:p w14:paraId="621B0984" w14:textId="77777777" w:rsidR="00E91BBC" w:rsidRPr="00087429" w:rsidRDefault="00E91BBC" w:rsidP="00E91BBC">
      <w:pPr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6.1. Образовательные отношения прекращаются в связи с отчислением воспитанника из Учреждения: </w:t>
      </w:r>
    </w:p>
    <w:p w14:paraId="4248ED89" w14:textId="77777777" w:rsidR="00E91BBC" w:rsidRPr="00087429" w:rsidRDefault="00E91BBC" w:rsidP="00E91BBC">
      <w:pPr>
        <w:ind w:left="680" w:right="1991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1) в связи с получением образования (завершением обучения); 2) досрочно, в следующих случаях: </w:t>
      </w:r>
    </w:p>
    <w:p w14:paraId="02CD7FC8" w14:textId="77777777" w:rsidR="00E91BBC" w:rsidRPr="00087429" w:rsidRDefault="00E91BBC" w:rsidP="00E91BBC">
      <w:pPr>
        <w:numPr>
          <w:ilvl w:val="0"/>
          <w:numId w:val="9"/>
        </w:numPr>
        <w:spacing w:after="3" w:line="226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</w:t>
      </w:r>
    </w:p>
    <w:p w14:paraId="20ABDB6C" w14:textId="77777777" w:rsidR="00E91BBC" w:rsidRPr="00087429" w:rsidRDefault="00E91BBC" w:rsidP="00E91BBC">
      <w:pPr>
        <w:numPr>
          <w:ilvl w:val="0"/>
          <w:numId w:val="9"/>
        </w:numPr>
        <w:spacing w:after="3" w:line="226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родителей (законных представителей) воспитанника и Учреждением, в том числе в случае ликвидации Учреждения. </w:t>
      </w:r>
    </w:p>
    <w:p w14:paraId="7C0D87D0" w14:textId="77777777" w:rsidR="00E91BBC" w:rsidRPr="00087429" w:rsidRDefault="00E91BBC" w:rsidP="00E91BBC">
      <w:pPr>
        <w:spacing w:after="276"/>
        <w:ind w:left="-15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 xml:space="preserve">6.2. Основанием для прекращения образовательных отношений является приказ директора, об отчислении воспитанника из Учреждения. Если с родителями (законными представителями) воспитанника заключен договор об оказании платных образовательных </w:t>
      </w:r>
      <w:r w:rsidRPr="00087429">
        <w:rPr>
          <w:rFonts w:ascii="Times New Roman" w:hAnsi="Times New Roman" w:cs="Times New Roman"/>
          <w:sz w:val="24"/>
          <w:szCs w:val="24"/>
        </w:rPr>
        <w:lastRenderedPageBreak/>
        <w:t>услуг, при досрочном прекращении образовательных отношений такой договор расторгается на основании приказа об отчислении воспитанника. Права воспитанника и обязанности родителей (законных представителей),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14:paraId="2E2035A4" w14:textId="77777777" w:rsidR="00E91BBC" w:rsidRPr="00087429" w:rsidRDefault="00E91BBC" w:rsidP="00E91BBC">
      <w:pPr>
        <w:pStyle w:val="1"/>
        <w:ind w:left="675"/>
        <w:rPr>
          <w:rFonts w:ascii="Times New Roman" w:hAnsi="Times New Roman" w:cs="Times New Roman"/>
          <w:szCs w:val="24"/>
        </w:rPr>
      </w:pPr>
      <w:r w:rsidRPr="00087429">
        <w:rPr>
          <w:rFonts w:ascii="Times New Roman" w:hAnsi="Times New Roman" w:cs="Times New Roman"/>
          <w:szCs w:val="24"/>
        </w:rPr>
        <w:t>7.Востановление в учреждении</w:t>
      </w:r>
    </w:p>
    <w:p w14:paraId="24B6B0D1" w14:textId="77777777" w:rsidR="00E91BBC" w:rsidRPr="00087429" w:rsidRDefault="00E91BBC" w:rsidP="00E91BBC">
      <w:pPr>
        <w:numPr>
          <w:ilvl w:val="0"/>
          <w:numId w:val="10"/>
        </w:numPr>
        <w:spacing w:after="3" w:line="226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1.Несовершеннолетний обучающийся,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14:paraId="0FAA0C68" w14:textId="77777777" w:rsidR="00E91BBC" w:rsidRPr="00087429" w:rsidRDefault="00E91BBC" w:rsidP="008E291D">
      <w:pPr>
        <w:numPr>
          <w:ilvl w:val="1"/>
          <w:numId w:val="10"/>
        </w:numPr>
        <w:spacing w:after="3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Основанием для восстановления несовершеннолетнего обучающегося является распорядительный акт (приказ) Учреждения, осуществляющей образовательную деятельность, о восстановлении.</w:t>
      </w:r>
    </w:p>
    <w:p w14:paraId="09AABA64" w14:textId="77777777" w:rsidR="00E91BBC" w:rsidRPr="00087429" w:rsidRDefault="00E91BBC" w:rsidP="008E291D">
      <w:pPr>
        <w:numPr>
          <w:ilvl w:val="1"/>
          <w:numId w:val="10"/>
        </w:numPr>
        <w:spacing w:after="276" w:line="22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087429">
        <w:rPr>
          <w:rFonts w:ascii="Times New Roman" w:hAnsi="Times New Roman" w:cs="Times New Roman"/>
          <w:sz w:val="24"/>
          <w:szCs w:val="24"/>
        </w:rPr>
        <w:t>Права и обязанности участников образовательного процесса, предусмотренные, законодательством об образовании и локальными актами Учреждения возникают с даты восстановлении несовершеннолетнего обучающегося в Учреждения.</w:t>
      </w:r>
    </w:p>
    <w:p w14:paraId="78A0ACDC" w14:textId="77777777" w:rsidR="00E91BBC" w:rsidRPr="00087429" w:rsidRDefault="00E91BBC" w:rsidP="008D06A5">
      <w:pPr>
        <w:rPr>
          <w:rFonts w:ascii="Times New Roman" w:hAnsi="Times New Roman" w:cs="Times New Roman"/>
          <w:sz w:val="24"/>
          <w:szCs w:val="24"/>
        </w:rPr>
      </w:pPr>
    </w:p>
    <w:p w14:paraId="47145F25" w14:textId="77777777" w:rsidR="00087429" w:rsidRPr="00087429" w:rsidRDefault="00087429">
      <w:pPr>
        <w:rPr>
          <w:rFonts w:ascii="Times New Roman" w:hAnsi="Times New Roman" w:cs="Times New Roman"/>
          <w:sz w:val="24"/>
          <w:szCs w:val="24"/>
        </w:rPr>
      </w:pPr>
    </w:p>
    <w:sectPr w:rsidR="00087429" w:rsidRPr="00087429" w:rsidSect="00BD72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9E2"/>
    <w:multiLevelType w:val="hybridMultilevel"/>
    <w:tmpl w:val="E13C6678"/>
    <w:lvl w:ilvl="0" w:tplc="A46E99F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7C13A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1DE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12B4E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C4B33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4915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831D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0E0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6C80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A35DA"/>
    <w:multiLevelType w:val="multilevel"/>
    <w:tmpl w:val="77267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3F2158"/>
    <w:multiLevelType w:val="hybridMultilevel"/>
    <w:tmpl w:val="C8FC121A"/>
    <w:lvl w:ilvl="0" w:tplc="D99482F4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A6A8A">
      <w:start w:val="1"/>
      <w:numFmt w:val="lowerLetter"/>
      <w:lvlText w:val="%2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54F41A">
      <w:start w:val="1"/>
      <w:numFmt w:val="lowerRoman"/>
      <w:lvlText w:val="%3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DC6D08">
      <w:start w:val="1"/>
      <w:numFmt w:val="decimal"/>
      <w:lvlText w:val="%4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AA7AC">
      <w:start w:val="1"/>
      <w:numFmt w:val="lowerLetter"/>
      <w:lvlText w:val="%5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10DD78">
      <w:start w:val="1"/>
      <w:numFmt w:val="lowerRoman"/>
      <w:lvlText w:val="%6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ABB4A">
      <w:start w:val="1"/>
      <w:numFmt w:val="decimal"/>
      <w:lvlText w:val="%7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2B426">
      <w:start w:val="1"/>
      <w:numFmt w:val="lowerLetter"/>
      <w:lvlText w:val="%8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26294">
      <w:start w:val="1"/>
      <w:numFmt w:val="lowerRoman"/>
      <w:lvlText w:val="%9"/>
      <w:lvlJc w:val="left"/>
      <w:pPr>
        <w:ind w:left="6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F13D0D"/>
    <w:multiLevelType w:val="multilevel"/>
    <w:tmpl w:val="ABBA9D42"/>
    <w:lvl w:ilvl="0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774BCC"/>
    <w:multiLevelType w:val="multilevel"/>
    <w:tmpl w:val="2CCCDB5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B49A1"/>
    <w:multiLevelType w:val="multilevel"/>
    <w:tmpl w:val="DFA8ED7E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60F7E"/>
    <w:multiLevelType w:val="multilevel"/>
    <w:tmpl w:val="00729652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AC173C"/>
    <w:multiLevelType w:val="hybridMultilevel"/>
    <w:tmpl w:val="0220CAB0"/>
    <w:lvl w:ilvl="0" w:tplc="604CD890">
      <w:start w:val="1"/>
      <w:numFmt w:val="decimal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6EB94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CE69E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24A752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A2B7A4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AF36E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43AA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66C4C4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C2396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BB055AB"/>
    <w:multiLevelType w:val="hybridMultilevel"/>
    <w:tmpl w:val="A036C98A"/>
    <w:lvl w:ilvl="0" w:tplc="31502604">
      <w:start w:val="5"/>
      <w:numFmt w:val="decimal"/>
      <w:lvlText w:val="%1."/>
      <w:lvlJc w:val="left"/>
      <w:pPr>
        <w:ind w:left="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E9336">
      <w:start w:val="1"/>
      <w:numFmt w:val="lowerLetter"/>
      <w:lvlText w:val="%2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C836E">
      <w:start w:val="1"/>
      <w:numFmt w:val="lowerRoman"/>
      <w:lvlText w:val="%3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F68ADC">
      <w:start w:val="1"/>
      <w:numFmt w:val="decimal"/>
      <w:lvlText w:val="%4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42206">
      <w:start w:val="1"/>
      <w:numFmt w:val="lowerLetter"/>
      <w:lvlText w:val="%5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CAC7A">
      <w:start w:val="1"/>
      <w:numFmt w:val="lowerRoman"/>
      <w:lvlText w:val="%6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6A20A4">
      <w:start w:val="1"/>
      <w:numFmt w:val="decimal"/>
      <w:lvlText w:val="%7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28754">
      <w:start w:val="1"/>
      <w:numFmt w:val="lowerLetter"/>
      <w:lvlText w:val="%8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F4BB1E">
      <w:start w:val="1"/>
      <w:numFmt w:val="lowerRoman"/>
      <w:lvlText w:val="%9"/>
      <w:lvlJc w:val="left"/>
      <w:pPr>
        <w:ind w:left="6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2611E7"/>
    <w:multiLevelType w:val="hybridMultilevel"/>
    <w:tmpl w:val="1D023094"/>
    <w:lvl w:ilvl="0" w:tplc="2AC4E6B8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BC7EE0">
      <w:start w:val="1"/>
      <w:numFmt w:val="bullet"/>
      <w:lvlText w:val="o"/>
      <w:lvlJc w:val="left"/>
      <w:pPr>
        <w:ind w:left="1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4E4E3A">
      <w:start w:val="1"/>
      <w:numFmt w:val="bullet"/>
      <w:lvlText w:val="▪"/>
      <w:lvlJc w:val="left"/>
      <w:pPr>
        <w:ind w:left="2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6EDBE">
      <w:start w:val="1"/>
      <w:numFmt w:val="bullet"/>
      <w:lvlText w:val="•"/>
      <w:lvlJc w:val="left"/>
      <w:pPr>
        <w:ind w:left="3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601786">
      <w:start w:val="1"/>
      <w:numFmt w:val="bullet"/>
      <w:lvlText w:val="o"/>
      <w:lvlJc w:val="left"/>
      <w:pPr>
        <w:ind w:left="3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88F4">
      <w:start w:val="1"/>
      <w:numFmt w:val="bullet"/>
      <w:lvlText w:val="▪"/>
      <w:lvlJc w:val="left"/>
      <w:pPr>
        <w:ind w:left="4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B4954C">
      <w:start w:val="1"/>
      <w:numFmt w:val="bullet"/>
      <w:lvlText w:val="•"/>
      <w:lvlJc w:val="left"/>
      <w:pPr>
        <w:ind w:left="5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6DD4">
      <w:start w:val="1"/>
      <w:numFmt w:val="bullet"/>
      <w:lvlText w:val="o"/>
      <w:lvlJc w:val="left"/>
      <w:pPr>
        <w:ind w:left="6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E853A">
      <w:start w:val="1"/>
      <w:numFmt w:val="bullet"/>
      <w:lvlText w:val="▪"/>
      <w:lvlJc w:val="left"/>
      <w:pPr>
        <w:ind w:left="6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9A3"/>
    <w:rsid w:val="00087429"/>
    <w:rsid w:val="001E529C"/>
    <w:rsid w:val="00622C4E"/>
    <w:rsid w:val="006849A3"/>
    <w:rsid w:val="00734445"/>
    <w:rsid w:val="008D06A5"/>
    <w:rsid w:val="008E291D"/>
    <w:rsid w:val="00993665"/>
    <w:rsid w:val="00BD727D"/>
    <w:rsid w:val="00C9166B"/>
    <w:rsid w:val="00DA1FF0"/>
    <w:rsid w:val="00E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687B"/>
  <w15:chartTrackingRefBased/>
  <w15:docId w15:val="{98C457AA-CF5D-41FF-B89E-7BF99326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E91BBC"/>
    <w:pPr>
      <w:keepNext/>
      <w:keepLines/>
      <w:spacing w:after="0"/>
      <w:ind w:left="690" w:hanging="10"/>
      <w:outlineLvl w:val="0"/>
    </w:pPr>
    <w:rPr>
      <w:rFonts w:ascii="Calibri" w:eastAsia="Calibri" w:hAnsi="Calibri" w:cs="Calibri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F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91BBC"/>
    <w:rPr>
      <w:rFonts w:ascii="Calibri" w:eastAsia="Calibri" w:hAnsi="Calibri" w:cs="Calibri"/>
      <w:b/>
      <w:color w:val="000000"/>
      <w:sz w:val="24"/>
      <w:lang w:eastAsia="ru-RU"/>
    </w:rPr>
  </w:style>
  <w:style w:type="paragraph" w:styleId="a4">
    <w:name w:val="No Spacing"/>
    <w:basedOn w:val="a"/>
    <w:uiPriority w:val="1"/>
    <w:qFormat/>
    <w:rsid w:val="00BD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D7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2020-02-19T14:42:00Z</dcterms:created>
  <dcterms:modified xsi:type="dcterms:W3CDTF">2020-02-24T10:02:00Z</dcterms:modified>
</cp:coreProperties>
</file>