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A6" w:rsidRPr="0030005B" w:rsidRDefault="00EF0AA6" w:rsidP="00EF0AA6">
      <w:pPr>
        <w:pStyle w:val="a3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Приложение к приказу № 22-од от 24.01.2020г.</w:t>
      </w:r>
    </w:p>
    <w:p w:rsidR="00EF0AA6" w:rsidRDefault="00EF0AA6" w:rsidP="00EF0AA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проведения диагностических контрольных работ </w:t>
      </w:r>
    </w:p>
    <w:p w:rsidR="00EF0AA6" w:rsidRDefault="00EF0AA6" w:rsidP="00EF0AA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материалам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ВПР в 2020 г. в МАОУ «</w:t>
      </w:r>
      <w:proofErr w:type="spellStart"/>
      <w:r>
        <w:rPr>
          <w:b/>
          <w:sz w:val="28"/>
          <w:szCs w:val="28"/>
        </w:rPr>
        <w:t>Новоатьяловская</w:t>
      </w:r>
      <w:proofErr w:type="spellEnd"/>
      <w:r>
        <w:rPr>
          <w:b/>
          <w:sz w:val="28"/>
          <w:szCs w:val="28"/>
        </w:rPr>
        <w:t xml:space="preserve"> СОШ»</w:t>
      </w:r>
    </w:p>
    <w:tbl>
      <w:tblPr>
        <w:tblStyle w:val="a4"/>
        <w:tblW w:w="9952" w:type="dxa"/>
        <w:tblInd w:w="-743" w:type="dxa"/>
        <w:tblLook w:val="04A0" w:firstRow="1" w:lastRow="0" w:firstColumn="1" w:lastColumn="0" w:noHBand="0" w:noVBand="1"/>
      </w:tblPr>
      <w:tblGrid>
        <w:gridCol w:w="2836"/>
        <w:gridCol w:w="4819"/>
        <w:gridCol w:w="2297"/>
      </w:tblGrid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A6" w:rsidRDefault="00EF0AA6" w:rsidP="003306AE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A6" w:rsidRDefault="00EF0AA6" w:rsidP="003306AE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предмета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A6" w:rsidRDefault="00EF0AA6" w:rsidP="003306AE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Классы 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01-02</w:t>
            </w:r>
            <w:r w:rsidRPr="00015B0B">
              <w:rPr>
                <w:sz w:val="28"/>
                <w:szCs w:val="28"/>
                <w:lang w:eastAsia="en-US"/>
              </w:rPr>
              <w:t>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 xml:space="preserve">4 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14-16</w:t>
            </w:r>
            <w:r w:rsidRPr="00015B0B">
              <w:rPr>
                <w:sz w:val="28"/>
                <w:szCs w:val="28"/>
                <w:lang w:eastAsia="en-US"/>
              </w:rPr>
              <w:t>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21-23</w:t>
            </w:r>
            <w:r w:rsidRPr="00015B0B">
              <w:rPr>
                <w:sz w:val="28"/>
                <w:szCs w:val="28"/>
                <w:lang w:eastAsia="en-US"/>
              </w:rPr>
              <w:t>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21-23</w:t>
            </w:r>
            <w:r w:rsidRPr="00015B0B">
              <w:rPr>
                <w:sz w:val="28"/>
                <w:szCs w:val="28"/>
                <w:lang w:eastAsia="en-US"/>
              </w:rPr>
              <w:t>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14-16</w:t>
            </w:r>
            <w:r w:rsidRPr="00015B0B">
              <w:rPr>
                <w:sz w:val="28"/>
                <w:szCs w:val="28"/>
                <w:lang w:eastAsia="en-US"/>
              </w:rPr>
              <w:t>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01-02</w:t>
            </w:r>
            <w:r w:rsidRPr="00015B0B">
              <w:rPr>
                <w:sz w:val="28"/>
                <w:szCs w:val="28"/>
                <w:lang w:eastAsia="en-US"/>
              </w:rPr>
              <w:t>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07-09</w:t>
            </w:r>
            <w:r w:rsidRPr="00015B0B">
              <w:rPr>
                <w:sz w:val="28"/>
                <w:szCs w:val="28"/>
                <w:lang w:eastAsia="en-US"/>
              </w:rPr>
              <w:t>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-16</w:t>
            </w:r>
            <w:r w:rsidRPr="00015B0B">
              <w:rPr>
                <w:sz w:val="28"/>
                <w:szCs w:val="28"/>
                <w:lang w:eastAsia="en-US"/>
              </w:rPr>
              <w:t>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21-23</w:t>
            </w:r>
            <w:r w:rsidRPr="00015B0B">
              <w:rPr>
                <w:sz w:val="28"/>
                <w:szCs w:val="28"/>
                <w:lang w:eastAsia="en-US"/>
              </w:rPr>
              <w:t>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07-08</w:t>
            </w:r>
            <w:r w:rsidRPr="00015B0B">
              <w:rPr>
                <w:sz w:val="28"/>
                <w:szCs w:val="28"/>
                <w:lang w:eastAsia="en-US"/>
              </w:rPr>
              <w:t>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08-09</w:t>
            </w:r>
            <w:r w:rsidRPr="00015B0B">
              <w:rPr>
                <w:sz w:val="28"/>
                <w:szCs w:val="28"/>
                <w:lang w:eastAsia="en-US"/>
              </w:rPr>
              <w:t>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14-15</w:t>
            </w:r>
            <w:r w:rsidRPr="00015B0B">
              <w:rPr>
                <w:sz w:val="28"/>
                <w:szCs w:val="28"/>
                <w:lang w:eastAsia="en-US"/>
              </w:rPr>
              <w:t>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01-02</w:t>
            </w:r>
            <w:r w:rsidRPr="00015B0B">
              <w:rPr>
                <w:sz w:val="28"/>
                <w:szCs w:val="28"/>
                <w:lang w:eastAsia="en-US"/>
              </w:rPr>
              <w:t>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07-08.04.20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Default="00EF0AA6" w:rsidP="003306AE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15-16.04.20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Default="00EF0AA6" w:rsidP="003306AE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22-23.04.20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Default="00EF0AA6" w:rsidP="003306AE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08-09.04.20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Default="00EF0AA6" w:rsidP="003306AE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01-02.04.20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Default="00EF0AA6" w:rsidP="003306AE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21-22.04.20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Default="00EF0AA6" w:rsidP="003306AE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14-15.04.20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5"/>
              <w:jc w:val="center"/>
              <w:rPr>
                <w:sz w:val="28"/>
                <w:szCs w:val="28"/>
              </w:rPr>
            </w:pPr>
            <w:r w:rsidRPr="00015B0B">
              <w:rPr>
                <w:sz w:val="28"/>
                <w:szCs w:val="28"/>
              </w:rPr>
              <w:t>Физика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Default="00EF0AA6" w:rsidP="003306AE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31.03-02.04.20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5"/>
              <w:jc w:val="center"/>
              <w:rPr>
                <w:sz w:val="28"/>
                <w:szCs w:val="28"/>
              </w:rPr>
            </w:pPr>
            <w:r w:rsidRPr="00015B0B">
              <w:rPr>
                <w:sz w:val="28"/>
                <w:szCs w:val="28"/>
              </w:rPr>
              <w:t>Иностранные языки</w:t>
            </w:r>
          </w:p>
          <w:p w:rsidR="00EF0AA6" w:rsidRPr="00015B0B" w:rsidRDefault="00EF0AA6" w:rsidP="003306AE">
            <w:pPr>
              <w:pStyle w:val="a5"/>
              <w:jc w:val="center"/>
              <w:rPr>
                <w:sz w:val="28"/>
                <w:szCs w:val="28"/>
              </w:rPr>
            </w:pPr>
            <w:r w:rsidRPr="00015B0B">
              <w:rPr>
                <w:sz w:val="28"/>
                <w:szCs w:val="28"/>
              </w:rPr>
              <w:t>(английский, немецкий)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Default="00EF0AA6" w:rsidP="003306AE">
            <w:pPr>
              <w:pStyle w:val="a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15-16.04.20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14-15.04.20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21-22.04.20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01-02.04.20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31.03-01.04.20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08-09.04.20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07-08.04.20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5"/>
              <w:jc w:val="center"/>
              <w:rPr>
                <w:sz w:val="28"/>
                <w:szCs w:val="28"/>
              </w:rPr>
            </w:pPr>
            <w:r w:rsidRPr="00015B0B">
              <w:rPr>
                <w:sz w:val="28"/>
                <w:szCs w:val="28"/>
              </w:rPr>
              <w:t>Физика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30005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30005B">
              <w:rPr>
                <w:sz w:val="28"/>
                <w:szCs w:val="28"/>
                <w:lang w:eastAsia="en-US"/>
              </w:rPr>
              <w:t>22-23.04.20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02-05.03.20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EF0AA6" w:rsidTr="00EF0AA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16-18.03.20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015B0B" w:rsidRDefault="00EF0AA6" w:rsidP="003306AE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 w:rsidRPr="00015B0B">
              <w:rPr>
                <w:sz w:val="28"/>
                <w:szCs w:val="28"/>
                <w:lang w:eastAsia="en-US"/>
              </w:rPr>
              <w:t>11</w:t>
            </w:r>
          </w:p>
        </w:tc>
      </w:tr>
    </w:tbl>
    <w:p w:rsidR="00EF0AA6" w:rsidRDefault="00EF0AA6" w:rsidP="00EF0AA6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EF0AA6" w:rsidRDefault="00EF0AA6" w:rsidP="00EF0AA6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650354" w:rsidRDefault="00EF0AA6">
      <w:bookmarkStart w:id="0" w:name="_GoBack"/>
      <w:bookmarkEnd w:id="0"/>
    </w:p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33"/>
    <w:rsid w:val="001E2C5E"/>
    <w:rsid w:val="00334FDF"/>
    <w:rsid w:val="004A55F6"/>
    <w:rsid w:val="00843E33"/>
    <w:rsid w:val="00E930C7"/>
    <w:rsid w:val="00E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FA377-12AB-4A8E-A418-CD59FE56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F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F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2020-03-05T05:56:00Z</dcterms:created>
  <dcterms:modified xsi:type="dcterms:W3CDTF">2020-03-05T05:56:00Z</dcterms:modified>
</cp:coreProperties>
</file>