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2B05" w:rsidRPr="00837445" w:rsidRDefault="00C77B7C" w:rsidP="0031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45">
        <w:rPr>
          <w:rFonts w:ascii="Times New Roman" w:hAnsi="Times New Roman" w:cs="Times New Roman"/>
          <w:b/>
          <w:sz w:val="24"/>
          <w:szCs w:val="24"/>
        </w:rPr>
        <w:t>Пояснительная записка.</w:t>
      </w:r>
    </w:p>
    <w:p w:rsidR="00C77B7C" w:rsidRPr="00837445" w:rsidRDefault="003108D0" w:rsidP="003108D0">
      <w:pPr>
        <w:pStyle w:val="a5"/>
        <w:shd w:val="clear" w:color="auto" w:fill="auto"/>
        <w:spacing w:before="0" w:line="240" w:lineRule="auto"/>
        <w:ind w:left="23" w:right="23" w:firstLine="697"/>
        <w:rPr>
          <w:rFonts w:ascii="Times New Roman" w:hAnsi="Times New Roman" w:cs="Times New Roman"/>
          <w:sz w:val="24"/>
          <w:szCs w:val="24"/>
        </w:rPr>
      </w:pPr>
      <w:r w:rsidRPr="001B0729">
        <w:rPr>
          <w:rStyle w:val="10pt"/>
          <w:rFonts w:ascii="Times New Roman" w:eastAsia="Calibri" w:hAnsi="Times New Roman" w:cs="Times New Roman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1B0729">
          <w:rPr>
            <w:rStyle w:val="10pt"/>
            <w:rFonts w:ascii="Times New Roman" w:eastAsia="Calibri" w:hAnsi="Times New Roman" w:cs="Times New Roman"/>
            <w:sz w:val="24"/>
            <w:szCs w:val="24"/>
          </w:rPr>
          <w:t>2009 г</w:t>
        </w:r>
      </w:smartTag>
      <w:r w:rsidRPr="001B0729">
        <w:rPr>
          <w:rStyle w:val="10pt"/>
          <w:rFonts w:ascii="Times New Roman" w:eastAsia="Calibri" w:hAnsi="Times New Roman" w:cs="Times New Roman"/>
          <w:sz w:val="24"/>
          <w:szCs w:val="24"/>
        </w:rPr>
        <w:t>.),</w:t>
      </w:r>
      <w:r>
        <w:rPr>
          <w:rStyle w:val="10pt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/>
          <w:sz w:val="24"/>
          <w:szCs w:val="24"/>
        </w:rPr>
        <w:t>примерной</w:t>
      </w:r>
      <w:r w:rsidRPr="006C3798">
        <w:rPr>
          <w:rFonts w:ascii="Times New Roman" w:eastAsia="Calibri" w:hAnsi="Times New Roman"/>
          <w:sz w:val="24"/>
          <w:szCs w:val="24"/>
        </w:rPr>
        <w:t xml:space="preserve"> программы </w:t>
      </w:r>
      <w:r>
        <w:rPr>
          <w:rFonts w:ascii="Times New Roman" w:eastAsia="Calibri" w:hAnsi="Times New Roman"/>
          <w:sz w:val="24"/>
          <w:szCs w:val="24"/>
        </w:rPr>
        <w:t>начального общего образования по математике,</w:t>
      </w:r>
      <w:r w:rsidRPr="001B0729">
        <w:rPr>
          <w:rStyle w:val="10pt"/>
          <w:rFonts w:ascii="Times New Roman" w:eastAsia="Calibri" w:hAnsi="Times New Roman" w:cs="Times New Roman"/>
          <w:sz w:val="24"/>
          <w:szCs w:val="24"/>
        </w:rPr>
        <w:t xml:space="preserve"> авторской програм</w:t>
      </w:r>
      <w:r w:rsidRPr="001B0729">
        <w:rPr>
          <w:rStyle w:val="10pt"/>
          <w:rFonts w:ascii="Times New Roman" w:eastAsia="Calibri" w:hAnsi="Times New Roman" w:cs="Times New Roman"/>
          <w:sz w:val="24"/>
          <w:szCs w:val="24"/>
        </w:rPr>
        <w:softHyphen/>
        <w:t>мы «</w:t>
      </w:r>
      <w:r>
        <w:rPr>
          <w:rStyle w:val="10pt"/>
          <w:rFonts w:ascii="Times New Roman" w:eastAsia="Calibri" w:hAnsi="Times New Roman" w:cs="Times New Roman"/>
          <w:sz w:val="24"/>
          <w:szCs w:val="24"/>
        </w:rPr>
        <w:t>Математика» для 2</w:t>
      </w:r>
      <w:r w:rsidRPr="001B0729">
        <w:rPr>
          <w:rStyle w:val="10pt"/>
          <w:rFonts w:ascii="Times New Roman" w:eastAsia="Calibri" w:hAnsi="Times New Roman" w:cs="Times New Roman"/>
          <w:sz w:val="24"/>
          <w:szCs w:val="24"/>
        </w:rPr>
        <w:t xml:space="preserve"> класса </w:t>
      </w:r>
      <w:proofErr w:type="spellStart"/>
      <w:r>
        <w:rPr>
          <w:rStyle w:val="10pt"/>
          <w:rFonts w:ascii="Times New Roman" w:eastAsia="Calibri" w:hAnsi="Times New Roman" w:cs="Times New Roman"/>
          <w:sz w:val="24"/>
          <w:szCs w:val="24"/>
        </w:rPr>
        <w:t>В.Н.Рудницкой</w:t>
      </w:r>
      <w:proofErr w:type="spellEnd"/>
      <w:r w:rsidRPr="001B0729">
        <w:rPr>
          <w:rStyle w:val="10pt"/>
          <w:rFonts w:ascii="Times New Roman" w:eastAsia="Calibri" w:hAnsi="Times New Roman" w:cs="Times New Roman"/>
          <w:sz w:val="24"/>
          <w:szCs w:val="24"/>
        </w:rPr>
        <w:t xml:space="preserve"> (научный руководитель </w:t>
      </w:r>
      <w:r>
        <w:rPr>
          <w:rStyle w:val="10pt"/>
          <w:rFonts w:ascii="Times New Roman" w:eastAsia="Calibri" w:hAnsi="Times New Roman" w:cs="Times New Roman"/>
          <w:sz w:val="24"/>
          <w:szCs w:val="24"/>
        </w:rPr>
        <w:t>Н.Ф. Виноградова), основной образовательной программы начального образования МАОУ «</w:t>
      </w:r>
      <w:proofErr w:type="spellStart"/>
      <w:r>
        <w:rPr>
          <w:rStyle w:val="10pt"/>
          <w:rFonts w:ascii="Times New Roman" w:eastAsia="Calibri" w:hAnsi="Times New Roman" w:cs="Times New Roman"/>
          <w:sz w:val="24"/>
          <w:szCs w:val="24"/>
        </w:rPr>
        <w:t>Памятнинская</w:t>
      </w:r>
      <w:proofErr w:type="spellEnd"/>
      <w:r>
        <w:rPr>
          <w:rStyle w:val="10pt"/>
          <w:rFonts w:ascii="Times New Roman" w:eastAsia="Calibri" w:hAnsi="Times New Roman" w:cs="Times New Roman"/>
          <w:sz w:val="24"/>
          <w:szCs w:val="24"/>
        </w:rPr>
        <w:t xml:space="preserve"> СОШ».</w:t>
      </w:r>
      <w:r>
        <w:rPr>
          <w:rStyle w:val="10pt"/>
          <w:rFonts w:ascii="Times New Roman" w:hAnsi="Times New Roman" w:cs="Times New Roman"/>
          <w:sz w:val="24"/>
          <w:szCs w:val="24"/>
        </w:rPr>
        <w:t xml:space="preserve"> Преподавание учебного предмета «Математика» осуществляется в рамках предметной области «Математика и информатика».</w:t>
      </w:r>
    </w:p>
    <w:p w:rsidR="00C77B7C" w:rsidRPr="00837445" w:rsidRDefault="00C77B7C" w:rsidP="0031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7445">
        <w:rPr>
          <w:rFonts w:ascii="Times New Roman" w:hAnsi="Times New Roman" w:cs="Times New Roman"/>
          <w:b/>
          <w:sz w:val="24"/>
          <w:szCs w:val="24"/>
        </w:rPr>
        <w:t>Це</w:t>
      </w:r>
      <w:r w:rsidR="00740F2A">
        <w:rPr>
          <w:rFonts w:ascii="Times New Roman" w:hAnsi="Times New Roman" w:cs="Times New Roman"/>
          <w:b/>
          <w:sz w:val="24"/>
          <w:szCs w:val="24"/>
        </w:rPr>
        <w:t>ли и задачи обучения математике</w:t>
      </w:r>
    </w:p>
    <w:p w:rsidR="003108D0" w:rsidRDefault="003108D0" w:rsidP="003108D0">
      <w:pPr>
        <w:pStyle w:val="a5"/>
        <w:shd w:val="clear" w:color="auto" w:fill="auto"/>
        <w:spacing w:before="0" w:line="240" w:lineRule="auto"/>
        <w:ind w:left="40" w:right="23" w:firstLine="680"/>
        <w:rPr>
          <w:rStyle w:val="a6"/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О</w:t>
      </w:r>
      <w:r w:rsidRPr="00F534A4">
        <w:rPr>
          <w:rFonts w:ascii="Times New Roman" w:eastAsia="Calibri" w:hAnsi="Times New Roman"/>
          <w:sz w:val="24"/>
          <w:szCs w:val="24"/>
        </w:rPr>
        <w:t>бучение математике в начальной школе направлено на достижение следующих</w:t>
      </w:r>
      <w:r w:rsidRPr="00F534A4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целей: </w:t>
      </w:r>
    </w:p>
    <w:p w:rsidR="003108D0" w:rsidRPr="00F534A4" w:rsidRDefault="003108D0" w:rsidP="003108D0">
      <w:pPr>
        <w:pStyle w:val="a5"/>
        <w:shd w:val="clear" w:color="auto" w:fill="auto"/>
        <w:spacing w:before="0" w:line="240" w:lineRule="auto"/>
        <w:ind w:left="40" w:right="23" w:firstLine="68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F534A4">
        <w:rPr>
          <w:rFonts w:ascii="Times New Roman" w:eastAsia="Calibri" w:hAnsi="Times New Roman"/>
          <w:sz w:val="24"/>
          <w:szCs w:val="24"/>
        </w:rPr>
        <w:t xml:space="preserve">обеспечение интеллектуального развития младших школьников: формирование основ </w:t>
      </w:r>
      <w:r>
        <w:rPr>
          <w:rFonts w:ascii="Times New Roman" w:eastAsia="Calibri" w:hAnsi="Times New Roman"/>
          <w:sz w:val="24"/>
          <w:szCs w:val="24"/>
        </w:rPr>
        <w:t>логико</w:t>
      </w:r>
      <w:r w:rsidRPr="00F534A4">
        <w:rPr>
          <w:rFonts w:ascii="Times New Roman" w:eastAsia="Calibri" w:hAnsi="Times New Roman"/>
          <w:sz w:val="24"/>
          <w:szCs w:val="24"/>
        </w:rPr>
        <w:t xml:space="preserve">-математического мышления, пространственного воображения, овладение учащимися </w:t>
      </w:r>
      <w:r>
        <w:rPr>
          <w:rFonts w:ascii="Times New Roman" w:eastAsia="Calibri" w:hAnsi="Times New Roman"/>
          <w:sz w:val="24"/>
          <w:szCs w:val="24"/>
        </w:rPr>
        <w:t>математической</w:t>
      </w:r>
      <w:r w:rsidRPr="00F534A4">
        <w:rPr>
          <w:rFonts w:ascii="Times New Roman" w:eastAsia="Calibri" w:hAnsi="Times New Roman"/>
          <w:sz w:val="24"/>
          <w:szCs w:val="24"/>
        </w:rPr>
        <w:t xml:space="preserve"> речью для описания математических объектов и процессов окружающего мира</w:t>
      </w:r>
      <w:r>
        <w:rPr>
          <w:rFonts w:ascii="Times New Roman" w:eastAsia="Calibri" w:hAnsi="Times New Roman"/>
          <w:sz w:val="24"/>
          <w:szCs w:val="24"/>
        </w:rPr>
        <w:t xml:space="preserve"> в коли</w:t>
      </w:r>
      <w:r w:rsidRPr="00F534A4">
        <w:rPr>
          <w:rFonts w:ascii="Times New Roman" w:eastAsia="Calibri" w:hAnsi="Times New Roman"/>
          <w:sz w:val="24"/>
          <w:szCs w:val="24"/>
        </w:rPr>
        <w:t xml:space="preserve">чественном и пространственном отношениях, для обоснования получаемых результатов </w:t>
      </w:r>
      <w:r>
        <w:rPr>
          <w:rFonts w:ascii="Times New Roman" w:eastAsia="Calibri" w:hAnsi="Times New Roman"/>
          <w:sz w:val="24"/>
          <w:szCs w:val="24"/>
        </w:rPr>
        <w:t>решен</w:t>
      </w:r>
      <w:r w:rsidRPr="00F534A4">
        <w:rPr>
          <w:rFonts w:ascii="Times New Roman" w:eastAsia="Calibri" w:hAnsi="Times New Roman"/>
          <w:sz w:val="24"/>
          <w:szCs w:val="24"/>
        </w:rPr>
        <w:t>ия учебных задач;</w:t>
      </w:r>
    </w:p>
    <w:p w:rsidR="003108D0" w:rsidRPr="003139CE" w:rsidRDefault="003108D0" w:rsidP="003108D0">
      <w:pPr>
        <w:pStyle w:val="a5"/>
        <w:shd w:val="clear" w:color="auto" w:fill="auto"/>
        <w:spacing w:before="0" w:line="240" w:lineRule="auto"/>
        <w:ind w:left="40" w:right="23" w:firstLine="680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- </w:t>
      </w:r>
      <w:r w:rsidRPr="00F534A4">
        <w:rPr>
          <w:rFonts w:ascii="Times New Roman" w:eastAsia="Calibri" w:hAnsi="Times New Roman"/>
          <w:sz w:val="24"/>
          <w:szCs w:val="24"/>
        </w:rPr>
        <w:t>предоставление младшим школьникам основ начальн</w:t>
      </w:r>
      <w:r>
        <w:rPr>
          <w:rFonts w:ascii="Times New Roman" w:eastAsia="Calibri" w:hAnsi="Times New Roman"/>
          <w:sz w:val="24"/>
          <w:szCs w:val="24"/>
        </w:rPr>
        <w:t>ых математических знаний и формирова</w:t>
      </w:r>
      <w:r w:rsidRPr="00F534A4">
        <w:rPr>
          <w:rFonts w:ascii="Times New Roman" w:eastAsia="Calibri" w:hAnsi="Times New Roman"/>
          <w:sz w:val="24"/>
          <w:szCs w:val="24"/>
        </w:rPr>
        <w:t>ние соответствующих умений: решать учебные и практи</w:t>
      </w:r>
      <w:r>
        <w:rPr>
          <w:rFonts w:ascii="Times New Roman" w:eastAsia="Calibri" w:hAnsi="Times New Roman"/>
          <w:sz w:val="24"/>
          <w:szCs w:val="24"/>
        </w:rPr>
        <w:t>ческие задачи; вести поиск информац</w:t>
      </w:r>
      <w:r w:rsidRPr="00F534A4">
        <w:rPr>
          <w:rFonts w:ascii="Times New Roman" w:eastAsia="Calibri" w:hAnsi="Times New Roman"/>
          <w:sz w:val="24"/>
          <w:szCs w:val="24"/>
        </w:rPr>
        <w:t xml:space="preserve">ии (фактов, сходств, различий, закономерностей, </w:t>
      </w:r>
      <w:r>
        <w:rPr>
          <w:rFonts w:ascii="Times New Roman" w:eastAsia="Calibri" w:hAnsi="Times New Roman"/>
          <w:sz w:val="24"/>
          <w:szCs w:val="24"/>
        </w:rPr>
        <w:t>оснований для упорядочивания и класси</w:t>
      </w:r>
      <w:r w:rsidRPr="00F534A4">
        <w:rPr>
          <w:rFonts w:ascii="Times New Roman" w:eastAsia="Calibri" w:hAnsi="Times New Roman"/>
          <w:sz w:val="24"/>
          <w:szCs w:val="24"/>
        </w:rPr>
        <w:t xml:space="preserve">фикации математических объектов); измерять наиболее распространенные в практике </w:t>
      </w:r>
      <w:r w:rsidRPr="003139CE">
        <w:rPr>
          <w:rStyle w:val="Candara"/>
          <w:rFonts w:ascii="Times New Roman" w:eastAsia="Calibri" w:hAnsi="Times New Roman" w:cs="Times New Roman"/>
          <w:b w:val="0"/>
          <w:sz w:val="24"/>
          <w:szCs w:val="24"/>
        </w:rPr>
        <w:t>величины;</w:t>
      </w:r>
    </w:p>
    <w:p w:rsidR="003108D0" w:rsidRPr="00F534A4" w:rsidRDefault="003108D0" w:rsidP="003108D0">
      <w:pPr>
        <w:pStyle w:val="a5"/>
        <w:shd w:val="clear" w:color="auto" w:fill="auto"/>
        <w:spacing w:before="0" w:line="240" w:lineRule="auto"/>
        <w:ind w:left="40" w:right="23" w:firstLine="68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</w:t>
      </w:r>
      <w:r w:rsidRPr="00F534A4">
        <w:rPr>
          <w:rFonts w:ascii="Times New Roman" w:eastAsia="Calibri" w:hAnsi="Times New Roman"/>
          <w:sz w:val="24"/>
          <w:szCs w:val="24"/>
        </w:rPr>
        <w:t>умение применять алгоритмы арифметических действий</w:t>
      </w:r>
      <w:r>
        <w:rPr>
          <w:rFonts w:ascii="Times New Roman" w:eastAsia="Calibri" w:hAnsi="Times New Roman"/>
          <w:sz w:val="24"/>
          <w:szCs w:val="24"/>
        </w:rPr>
        <w:t xml:space="preserve"> для вычислений; узнавать в окружаю</w:t>
      </w:r>
      <w:r w:rsidRPr="00F534A4">
        <w:rPr>
          <w:rFonts w:ascii="Times New Roman" w:eastAsia="Calibri" w:hAnsi="Times New Roman"/>
          <w:sz w:val="24"/>
          <w:szCs w:val="24"/>
        </w:rPr>
        <w:t>щих предметах знакомые геометрические фигуры, выпо</w:t>
      </w:r>
      <w:r>
        <w:rPr>
          <w:rFonts w:ascii="Times New Roman" w:eastAsia="Calibri" w:hAnsi="Times New Roman"/>
          <w:sz w:val="24"/>
          <w:szCs w:val="24"/>
        </w:rPr>
        <w:t>лнять несложные геометрические постро</w:t>
      </w:r>
      <w:r w:rsidRPr="00F534A4">
        <w:rPr>
          <w:rFonts w:ascii="Times New Roman" w:eastAsia="Calibri" w:hAnsi="Times New Roman"/>
          <w:sz w:val="24"/>
          <w:szCs w:val="24"/>
        </w:rPr>
        <w:t>ения;</w:t>
      </w:r>
    </w:p>
    <w:p w:rsidR="003108D0" w:rsidRPr="00F534A4" w:rsidRDefault="003108D0" w:rsidP="003108D0">
      <w:pPr>
        <w:pStyle w:val="a5"/>
        <w:shd w:val="clear" w:color="auto" w:fill="auto"/>
        <w:spacing w:before="0" w:line="240" w:lineRule="auto"/>
        <w:ind w:left="40" w:right="23" w:firstLine="680"/>
        <w:rPr>
          <w:rFonts w:ascii="Times New Roman" w:eastAsia="Calibri" w:hAnsi="Times New Roman"/>
          <w:sz w:val="24"/>
          <w:szCs w:val="24"/>
        </w:rPr>
      </w:pPr>
      <w:proofErr w:type="gramStart"/>
      <w:r>
        <w:rPr>
          <w:rFonts w:ascii="Times New Roman" w:eastAsia="Calibri" w:hAnsi="Times New Roman"/>
          <w:sz w:val="24"/>
          <w:szCs w:val="24"/>
        </w:rPr>
        <w:t>-</w:t>
      </w:r>
      <w:r w:rsidRPr="00F534A4">
        <w:rPr>
          <w:rFonts w:ascii="Times New Roman" w:eastAsia="Calibri" w:hAnsi="Times New Roman"/>
          <w:sz w:val="24"/>
          <w:szCs w:val="24"/>
        </w:rPr>
        <w:t xml:space="preserve">реализация воспитательного аспекта обучения: воспитание потребности узнавать новое, </w:t>
      </w:r>
      <w:r>
        <w:rPr>
          <w:rFonts w:ascii="Times New Roman" w:eastAsia="Calibri" w:hAnsi="Times New Roman"/>
          <w:sz w:val="24"/>
          <w:szCs w:val="24"/>
        </w:rPr>
        <w:t>расши</w:t>
      </w:r>
      <w:r w:rsidRPr="00F534A4">
        <w:rPr>
          <w:rFonts w:ascii="Times New Roman" w:eastAsia="Calibri" w:hAnsi="Times New Roman"/>
          <w:sz w:val="24"/>
          <w:szCs w:val="24"/>
        </w:rPr>
        <w:t>рять свои знания, проявлять интерес к занятиям матема</w:t>
      </w:r>
      <w:r>
        <w:rPr>
          <w:rFonts w:ascii="Times New Roman" w:eastAsia="Calibri" w:hAnsi="Times New Roman"/>
          <w:sz w:val="24"/>
          <w:szCs w:val="24"/>
        </w:rPr>
        <w:t>тикой, стремиться использовать матема</w:t>
      </w:r>
      <w:r w:rsidRPr="00F534A4">
        <w:rPr>
          <w:rFonts w:ascii="Times New Roman" w:eastAsia="Calibri" w:hAnsi="Times New Roman"/>
          <w:sz w:val="24"/>
          <w:szCs w:val="24"/>
        </w:rPr>
        <w:t>тические знания и умения при изучении других школьных предметов и в повседневной</w:t>
      </w:r>
      <w:r>
        <w:rPr>
          <w:rFonts w:ascii="Times New Roman" w:eastAsia="Calibri" w:hAnsi="Times New Roman"/>
          <w:sz w:val="24"/>
          <w:szCs w:val="24"/>
        </w:rPr>
        <w:t xml:space="preserve"> жизни</w:t>
      </w:r>
      <w:r w:rsidRPr="00F534A4">
        <w:rPr>
          <w:rFonts w:ascii="Times New Roman" w:eastAsia="Calibri" w:hAnsi="Times New Roman"/>
          <w:sz w:val="24"/>
          <w:szCs w:val="24"/>
        </w:rPr>
        <w:t>, п</w:t>
      </w:r>
      <w:r>
        <w:rPr>
          <w:rFonts w:ascii="Times New Roman" w:eastAsia="Calibri" w:hAnsi="Times New Roman"/>
          <w:sz w:val="24"/>
          <w:szCs w:val="24"/>
        </w:rPr>
        <w:t>риобрести привычку доводить нача</w:t>
      </w:r>
      <w:r w:rsidRPr="00F534A4">
        <w:rPr>
          <w:rFonts w:ascii="Times New Roman" w:eastAsia="Calibri" w:hAnsi="Times New Roman"/>
          <w:sz w:val="24"/>
          <w:szCs w:val="24"/>
        </w:rPr>
        <w:t>тую работу до конца,</w:t>
      </w:r>
      <w:r>
        <w:rPr>
          <w:rFonts w:ascii="Times New Roman" w:eastAsia="Calibri" w:hAnsi="Times New Roman"/>
          <w:sz w:val="24"/>
          <w:szCs w:val="24"/>
        </w:rPr>
        <w:t xml:space="preserve"> получать удовлетворение от правильно</w:t>
      </w:r>
      <w:r w:rsidRPr="00F534A4">
        <w:rPr>
          <w:rFonts w:ascii="Times New Roman" w:eastAsia="Calibri" w:hAnsi="Times New Roman"/>
          <w:sz w:val="24"/>
          <w:szCs w:val="24"/>
        </w:rPr>
        <w:t xml:space="preserve"> и хорошо выполненной работы, ум</w:t>
      </w:r>
      <w:r>
        <w:rPr>
          <w:rFonts w:ascii="Times New Roman" w:eastAsia="Calibri" w:hAnsi="Times New Roman"/>
          <w:sz w:val="24"/>
          <w:szCs w:val="24"/>
        </w:rPr>
        <w:t>еть обнаруживать и оценивать красоту и изящество м</w:t>
      </w:r>
      <w:r w:rsidRPr="00F534A4">
        <w:rPr>
          <w:rFonts w:ascii="Times New Roman" w:eastAsia="Calibri" w:hAnsi="Times New Roman"/>
          <w:sz w:val="24"/>
          <w:szCs w:val="24"/>
        </w:rPr>
        <w:t>атематических методов, решений, образов.</w:t>
      </w:r>
      <w:proofErr w:type="gramEnd"/>
    </w:p>
    <w:p w:rsidR="003108D0" w:rsidRDefault="003108D0" w:rsidP="003108D0">
      <w:pPr>
        <w:pStyle w:val="a5"/>
        <w:shd w:val="clear" w:color="auto" w:fill="auto"/>
        <w:spacing w:before="0" w:line="240" w:lineRule="auto"/>
        <w:ind w:left="40" w:right="23" w:firstLine="68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В</w:t>
      </w:r>
      <w:r w:rsidRPr="00F534A4">
        <w:rPr>
          <w:rFonts w:ascii="Times New Roman" w:eastAsia="Calibri" w:hAnsi="Times New Roman"/>
          <w:sz w:val="24"/>
          <w:szCs w:val="24"/>
        </w:rPr>
        <w:t>ажнейшими</w:t>
      </w:r>
      <w:r w:rsidRPr="00F534A4">
        <w:rPr>
          <w:rStyle w:val="a6"/>
          <w:rFonts w:ascii="Times New Roman" w:eastAsia="Calibri" w:hAnsi="Times New Roman" w:cs="Times New Roman"/>
          <w:sz w:val="24"/>
          <w:szCs w:val="24"/>
        </w:rPr>
        <w:t xml:space="preserve"> задачами</w:t>
      </w:r>
      <w:r w:rsidRPr="00F534A4">
        <w:rPr>
          <w:rFonts w:ascii="Times New Roman" w:eastAsia="Calibri" w:hAnsi="Times New Roman"/>
          <w:sz w:val="24"/>
          <w:szCs w:val="24"/>
        </w:rPr>
        <w:t xml:space="preserve"> обучения являются создание благоприятных условий для полно</w:t>
      </w:r>
      <w:r w:rsidRPr="00F534A4">
        <w:rPr>
          <w:rFonts w:ascii="Times New Roman" w:eastAsia="Calibri" w:hAnsi="Times New Roman"/>
          <w:sz w:val="24"/>
          <w:szCs w:val="24"/>
        </w:rPr>
        <w:softHyphen/>
        <w:t>го математического развития каждого ученика на уро</w:t>
      </w:r>
      <w:r>
        <w:rPr>
          <w:rFonts w:ascii="Times New Roman" w:eastAsia="Calibri" w:hAnsi="Times New Roman"/>
          <w:sz w:val="24"/>
          <w:szCs w:val="24"/>
        </w:rPr>
        <w:t>вне, соответствующем его возрастным</w:t>
      </w:r>
      <w:r w:rsidRPr="00F534A4">
        <w:rPr>
          <w:rFonts w:ascii="Times New Roman" w:eastAsia="Calibri" w:hAnsi="Times New Roman"/>
          <w:sz w:val="24"/>
          <w:szCs w:val="24"/>
        </w:rPr>
        <w:t xml:space="preserve"> особенностям и возможностям, и обеспечение необх</w:t>
      </w:r>
      <w:r>
        <w:rPr>
          <w:rFonts w:ascii="Times New Roman" w:eastAsia="Calibri" w:hAnsi="Times New Roman"/>
          <w:sz w:val="24"/>
          <w:szCs w:val="24"/>
        </w:rPr>
        <w:t>одимой и достаточной математической</w:t>
      </w:r>
      <w:r w:rsidRPr="00F534A4">
        <w:rPr>
          <w:rFonts w:ascii="Times New Roman" w:eastAsia="Calibri" w:hAnsi="Times New Roman"/>
          <w:sz w:val="24"/>
          <w:szCs w:val="24"/>
        </w:rPr>
        <w:t xml:space="preserve"> подготовки для дальнейшего успешного обучения. </w:t>
      </w:r>
    </w:p>
    <w:p w:rsidR="0079010E" w:rsidRPr="00837445" w:rsidRDefault="0079010E" w:rsidP="00837445">
      <w:pPr>
        <w:rPr>
          <w:rFonts w:ascii="Times New Roman" w:hAnsi="Times New Roman" w:cs="Times New Roman"/>
          <w:sz w:val="24"/>
          <w:szCs w:val="24"/>
        </w:rPr>
      </w:pPr>
    </w:p>
    <w:p w:rsidR="003108D0" w:rsidRDefault="003108D0" w:rsidP="003108D0">
      <w:pPr>
        <w:pStyle w:val="a5"/>
        <w:shd w:val="clear" w:color="auto" w:fill="auto"/>
        <w:spacing w:before="0"/>
        <w:ind w:left="40" w:right="20" w:firstLine="680"/>
        <w:jc w:val="center"/>
        <w:rPr>
          <w:rFonts w:ascii="Times New Roman" w:hAnsi="Times New Roman"/>
          <w:b/>
          <w:sz w:val="24"/>
          <w:szCs w:val="24"/>
        </w:rPr>
      </w:pPr>
      <w:r w:rsidRPr="00AC6C8C">
        <w:rPr>
          <w:rFonts w:ascii="Times New Roman" w:eastAsia="Calibri" w:hAnsi="Times New Roman"/>
          <w:b/>
          <w:sz w:val="24"/>
          <w:szCs w:val="24"/>
        </w:rPr>
        <w:t>ОБЩАЯ ХАРАКТЕРИСТИКА</w:t>
      </w:r>
      <w:r>
        <w:rPr>
          <w:rFonts w:ascii="Times New Roman" w:eastAsia="Calibri" w:hAnsi="Times New Roman"/>
          <w:b/>
          <w:sz w:val="24"/>
          <w:szCs w:val="24"/>
        </w:rPr>
        <w:t xml:space="preserve"> УЧЕБНОГО ПРЕДМЕТА «МАТЕМАТИКА»</w:t>
      </w:r>
    </w:p>
    <w:p w:rsidR="005D37BC" w:rsidRPr="005D37BC" w:rsidRDefault="005D37BC" w:rsidP="005D37BC">
      <w:pPr>
        <w:widowControl w:val="0"/>
        <w:shd w:val="clear" w:color="auto" w:fill="FFFFFF"/>
        <w:suppressAutoHyphens/>
        <w:spacing w:after="0" w:line="240" w:lineRule="auto"/>
        <w:ind w:right="41" w:firstLine="720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D37B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Реализация в процессе обучения первой цели </w:t>
      </w:r>
      <w:proofErr w:type="gramStart"/>
      <w:r w:rsidRPr="005D37B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связана</w:t>
      </w:r>
      <w:proofErr w:type="gramEnd"/>
      <w:r w:rsidRPr="005D37B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прежде всего с организацией работы по развитию мышления ребенка, формированием его творческой деятельности.</w:t>
      </w:r>
    </w:p>
    <w:p w:rsidR="005D37BC" w:rsidRPr="005D37BC" w:rsidRDefault="005D37BC" w:rsidP="005D37BC">
      <w:pPr>
        <w:widowControl w:val="0"/>
        <w:shd w:val="clear" w:color="auto" w:fill="FFFFFF"/>
        <w:suppressAutoHyphens/>
        <w:spacing w:after="0" w:line="240" w:lineRule="auto"/>
        <w:ind w:right="67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5D37B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     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</w:r>
      <w:r w:rsidRPr="005D37B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В программе заложена основа, позволяющая учащимся овладеть определенным объемом математических знаний и умений, которые дадут им возможность успешно изучать математические дисциплины в старших классах. Однако постановка цели — подготовка к дальнейшему обучению — не означает, что курс является пропедевтическим. Своеобразие начальной ступени обучения состоит в том, что именно на этой ступени у учащихся должно начаться формирование элементов учебной деятельности. На основе этой деятельности у ребенка возникает теоретическое сознание и мышление, развиваются соответствующие способности (рефлексия, анализ, мысленное планирование); в этом возрасте у детей происходит также становление потребности и мотивов учения.</w:t>
      </w:r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третьем классе продолжается формирование у учащихся важнейших математических понятий, связанных с числами, величинами, отношениями, элементами алгебры и геометрии.</w:t>
      </w:r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многих понятий, таких, как свойства арифметических действий, порядок выполнения действий в выражениях, было подготовлено в 1, 2 классах. Теперь </w:t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третьеклассники будут работать с этими понятиями на новом, более высоком уровне: с использованием соответствующих определений, правил, терминов и обозначений.</w:t>
      </w:r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Содержание курса составляет пять линий развития понятий: элементы арифметики, величины и их измерение, логико-математические понятия и отношения, элементы алгебры, элементы геометрии.</w:t>
      </w:r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Арифметическая составляющая программы 3 класса содержит блок вопросов, позволяющих подготовить прочную базу для дальнейшего формирования вычислительной культуры и развития вычислительных навыков: формулируются сочетательные и распределительные свойства сложения и умножения, позволяющие научить третьеклассников рационализации вычислений, показываются алгоритмы выполнения разнообразных письменных вычислений на области целых неотрицательных чисел в пределах 1000 (включая умножение и деление чисел на однозначное и двузначное число). </w:t>
      </w:r>
      <w:proofErr w:type="gramEnd"/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3 классе вводятся общеизвестные правила порядка арифметических действий в составных выражениях со скобками и без них. Дети знакомятся с формулировками сочетательных свой</w:t>
      </w:r>
      <w:proofErr w:type="gramStart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 сл</w:t>
      </w:r>
      <w:proofErr w:type="gramEnd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ожения и умножения, учатся применять эти свойства при нахождении значений выражений. Затем вводятся понятия «суммы трёх и более слагаемых» и «произведение трёх и более множителей». После этого учащимся показываются способы упрощения выражений, т.е. освобождения их от «лишних» скобок. При этом они учатся определять, в каких случаях в выражениях можно опускать скобки, а в каких нельзя. На заключительном этапе вводятся и формулируются два правила порядка выполнения действий: первое касается выражений, записанных без скобок, а второе относится к выражениям, содержащим одну или несколько пар скобок.</w:t>
      </w:r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Блок «Величины и их измерение» представлен в программе следующими вопросами: длина отрезка (ломаной) и её единицы – километр и миллиметр, масса и её единицы – килограмм и грамм, вместимость и её единицы – литр, время и его единицы (век, год, сутки, неделя, час, минута, секунда).</w:t>
      </w:r>
      <w:proofErr w:type="gramEnd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Учащиеся знакомятся с обозначениями единиц величин, соотношениями между единицами величин.</w:t>
      </w:r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 Существенным продвижением учащихся в области логико-математического развития является включение в курс 3 класса понятий о высказываниях и предложениях с переменной.</w:t>
      </w:r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Учащимся и раньше встречались предложения, о каждом из которых ставился вопрос: </w:t>
      </w:r>
      <w:proofErr w:type="gramStart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верно</w:t>
      </w:r>
      <w:proofErr w:type="gramEnd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или неверно. Теперь на новом этапе обучения, вводится термин «высказывание», разъясняется, какое предложение считают высказыванием, а какое – нет, рассматриваются верные и неверные высказывания.</w:t>
      </w:r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по формированию у школьников понятия «предложение с переменной» в методическом отношении более сложная. Детям надо показать, что предложение с переменной не является высказыванием. В высказывание оно превращается тогда, когда вместо переменной подставляется какое-нибудь её значение. При этом может получиться как верное, так и неверное высказывание – всё зависит от конкретного значения переменной. Полученный учащимися опыт в выполнении разнообразных упражнений, связанных с необходимостью подстановки всевозможных значений переменной и последующим определением истинности получающихся высказываний, окажет им значительную помощь в освоении понятий о неравенстве и его решениях.</w:t>
      </w:r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3 классе продолжается работа с математическими отношениями, в частности с отношениями «меньше» и «больше». Вводятся </w:t>
      </w:r>
      <w:proofErr w:type="gramStart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знаки</w:t>
      </w:r>
      <w:proofErr w:type="gramEnd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и &gt;, организуется работа с числовыми равенствами и неравенствами. Эта работа, с одной стороны, связывается с формированием логико-математических представлений детей (ведь каждое числовое равенство и неравенство является примером верного или неверного высказывания), а с другой – совершенствует их алгебраическую подготовку.</w:t>
      </w:r>
    </w:p>
    <w:p w:rsid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</w:t>
      </w:r>
      <w:r w:rsidR="005D37B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Содержание геометрической линии курса нацелено на дальнейшее формирование у школьников геометрических и пространственных представлений. </w:t>
      </w:r>
      <w:proofErr w:type="gramStart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Соответствующая работа должна вестись в трёх основных направлениях: 1) углубление и расширение знаний о ранее изученных геометрических фигурах и ознакомление с новыми видами фигур (ломаная, прямая); 2) рассмотрение разнообразных отношений между фигурами, способов их взаимного расположения на плоскости (пересечение фигур и др.); 3) обучение построению </w:t>
      </w: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фигур с помощью чертёжных инструментов (деление окружности на равные части с помощью циркуля;</w:t>
      </w:r>
      <w:proofErr w:type="gramEnd"/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построение прямоугольников, симметричных относительно данной оси фигур с применением линейки и угольника и т.п.).</w:t>
      </w:r>
    </w:p>
    <w:p w:rsidR="00BC5233" w:rsidRPr="003108D0" w:rsidRDefault="00BC5233" w:rsidP="00BC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 по овладению первоначальными представлениями о компьютерной грамотности   </w:t>
      </w:r>
      <w:r w:rsidRPr="00BC5233">
        <w:rPr>
          <w:rFonts w:ascii="Times New Roman" w:eastAsia="Times New Roman" w:hAnsi="Times New Roman" w:cs="Times New Roman"/>
          <w:sz w:val="24"/>
          <w:szCs w:val="24"/>
        </w:rPr>
        <w:t>включена содержательный раздел «Работа с информацией».</w:t>
      </w:r>
      <w:r w:rsidRPr="00BC523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3108D0" w:rsidRPr="003108D0" w:rsidRDefault="003108D0" w:rsidP="005D37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08D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</w:p>
    <w:p w:rsidR="005D37BC" w:rsidRPr="00AC6C8C" w:rsidRDefault="005D37BC" w:rsidP="005D37BC">
      <w:pPr>
        <w:pStyle w:val="a5"/>
        <w:shd w:val="clear" w:color="auto" w:fill="auto"/>
        <w:spacing w:before="0"/>
        <w:ind w:left="20" w:right="20"/>
        <w:jc w:val="center"/>
        <w:rPr>
          <w:rFonts w:ascii="Times New Roman" w:eastAsia="Calibri" w:hAnsi="Times New Roman"/>
          <w:b/>
          <w:sz w:val="24"/>
          <w:szCs w:val="24"/>
        </w:rPr>
      </w:pPr>
      <w:r w:rsidRPr="00AC6C8C">
        <w:rPr>
          <w:rFonts w:ascii="Times New Roman" w:eastAsia="Times New Roman" w:hAnsi="Times New Roman"/>
          <w:b/>
          <w:sz w:val="24"/>
          <w:szCs w:val="24"/>
        </w:rPr>
        <w:t xml:space="preserve">МЕСТО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УЧЕБНОГО ПРЕДМЕТА «МАТЕМАТИКА» </w:t>
      </w:r>
      <w:r w:rsidRPr="00AC6C8C">
        <w:rPr>
          <w:rFonts w:ascii="Times New Roman" w:eastAsia="Times New Roman" w:hAnsi="Times New Roman"/>
          <w:b/>
          <w:sz w:val="24"/>
          <w:szCs w:val="24"/>
        </w:rPr>
        <w:t xml:space="preserve"> В УЧЕБНОМ ПЛАНЕ</w:t>
      </w:r>
    </w:p>
    <w:p w:rsidR="005D37BC" w:rsidRPr="004B02AF" w:rsidRDefault="005D37BC" w:rsidP="005D37BC">
      <w:pPr>
        <w:pStyle w:val="a5"/>
        <w:shd w:val="clear" w:color="auto" w:fill="auto"/>
        <w:spacing w:before="0"/>
        <w:ind w:left="20" w:right="20" w:firstLine="540"/>
        <w:rPr>
          <w:rFonts w:ascii="Times New Roman" w:eastAsia="Calibri" w:hAnsi="Times New Roman"/>
          <w:b/>
          <w:sz w:val="24"/>
          <w:szCs w:val="24"/>
        </w:rPr>
      </w:pPr>
    </w:p>
    <w:p w:rsidR="005D37BC" w:rsidRPr="005D37BC" w:rsidRDefault="005D37BC" w:rsidP="005D37BC">
      <w:pPr>
        <w:pStyle w:val="a5"/>
        <w:shd w:val="clear" w:color="auto" w:fill="auto"/>
        <w:tabs>
          <w:tab w:val="left" w:pos="567"/>
          <w:tab w:val="left" w:pos="8343"/>
        </w:tabs>
        <w:spacing w:before="0" w:line="240" w:lineRule="auto"/>
        <w:ind w:left="23" w:right="40"/>
        <w:rPr>
          <w:rStyle w:val="10pt32"/>
          <w:rFonts w:ascii="Times New Roman" w:eastAsia="Calibri" w:hAnsi="Times New Roman" w:cs="Times New Roman"/>
          <w:sz w:val="24"/>
          <w:szCs w:val="24"/>
        </w:rPr>
      </w:pPr>
      <w:r>
        <w:rPr>
          <w:rStyle w:val="10pt32"/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Style w:val="10pt32"/>
          <w:rFonts w:ascii="Times New Roman" w:hAnsi="Times New Roman" w:cs="Times New Roman"/>
          <w:sz w:val="24"/>
          <w:szCs w:val="24"/>
        </w:rPr>
        <w:t>В 3 классе</w:t>
      </w:r>
      <w:r w:rsidRPr="005D37BC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, в соответствии с </w:t>
      </w:r>
      <w:r w:rsidRPr="005D37BC">
        <w:rPr>
          <w:rStyle w:val="10pt28"/>
          <w:rFonts w:ascii="Times New Roman" w:eastAsia="Calibri" w:hAnsi="Times New Roman" w:cs="Times New Roman"/>
          <w:spacing w:val="0"/>
          <w:sz w:val="24"/>
          <w:szCs w:val="24"/>
        </w:rPr>
        <w:t>основной образовательной программой МАОУ «</w:t>
      </w:r>
      <w:proofErr w:type="spellStart"/>
      <w:r w:rsidRPr="005D37BC">
        <w:rPr>
          <w:rStyle w:val="10pt28"/>
          <w:rFonts w:ascii="Times New Roman" w:eastAsia="Calibri" w:hAnsi="Times New Roman" w:cs="Times New Roman"/>
          <w:spacing w:val="0"/>
          <w:sz w:val="24"/>
          <w:szCs w:val="24"/>
        </w:rPr>
        <w:t>Памятнинская</w:t>
      </w:r>
      <w:proofErr w:type="spellEnd"/>
      <w:r w:rsidRPr="005D37BC">
        <w:rPr>
          <w:rStyle w:val="10pt28"/>
          <w:rFonts w:ascii="Times New Roman" w:eastAsia="Calibri" w:hAnsi="Times New Roman" w:cs="Times New Roman"/>
          <w:spacing w:val="0"/>
          <w:sz w:val="24"/>
          <w:szCs w:val="24"/>
        </w:rPr>
        <w:t xml:space="preserve"> СОШ»</w:t>
      </w:r>
      <w:r w:rsidRPr="005D37BC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, на изучение предмета «Математика» </w:t>
      </w:r>
      <w:r w:rsidRPr="005D37BC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>отводится 136 часа (4 часа в неделю при 34 учебных неделях</w:t>
      </w:r>
      <w:r w:rsidRPr="005D37BC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5D37BC" w:rsidRPr="005D37BC" w:rsidRDefault="005D37BC" w:rsidP="00837445">
      <w:pPr>
        <w:rPr>
          <w:rFonts w:ascii="Times New Roman" w:hAnsi="Times New Roman" w:cs="Times New Roman"/>
          <w:b/>
          <w:sz w:val="24"/>
          <w:szCs w:val="24"/>
        </w:rPr>
      </w:pPr>
    </w:p>
    <w:p w:rsidR="005D37BC" w:rsidRDefault="005D37BC" w:rsidP="005D37BC">
      <w:pPr>
        <w:pStyle w:val="a5"/>
        <w:shd w:val="clear" w:color="auto" w:fill="auto"/>
        <w:tabs>
          <w:tab w:val="left" w:pos="567"/>
          <w:tab w:val="left" w:pos="8343"/>
        </w:tabs>
        <w:spacing w:before="0" w:line="240" w:lineRule="auto"/>
        <w:ind w:left="23" w:right="40"/>
        <w:jc w:val="center"/>
        <w:rPr>
          <w:rFonts w:ascii="Times New Roman" w:eastAsia="Calibri" w:hAnsi="Times New Roman"/>
          <w:b/>
          <w:bCs/>
          <w:sz w:val="24"/>
          <w:szCs w:val="24"/>
        </w:rPr>
      </w:pPr>
      <w:r w:rsidRPr="008A58AE">
        <w:rPr>
          <w:rFonts w:ascii="Times New Roman" w:eastAsia="Calibri" w:hAnsi="Times New Roman"/>
          <w:b/>
          <w:bCs/>
          <w:sz w:val="24"/>
          <w:szCs w:val="24"/>
        </w:rPr>
        <w:t xml:space="preserve">ЦЕННОСТНЫЕ ОРИЕНТИРЫ СОДЕРЖАНИЯ </w:t>
      </w:r>
      <w:r>
        <w:rPr>
          <w:rFonts w:ascii="Times New Roman" w:eastAsia="Calibri" w:hAnsi="Times New Roman"/>
          <w:b/>
          <w:bCs/>
          <w:sz w:val="24"/>
          <w:szCs w:val="24"/>
        </w:rPr>
        <w:t>УЧЕБНОГО ПРЕДМЕТА</w:t>
      </w:r>
      <w:r w:rsidRPr="008A58AE">
        <w:rPr>
          <w:rFonts w:ascii="Times New Roman" w:eastAsia="Calibri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Calibri" w:hAnsi="Times New Roman"/>
          <w:b/>
          <w:bCs/>
          <w:sz w:val="24"/>
          <w:szCs w:val="24"/>
        </w:rPr>
        <w:t>«МАТЕМАТИКА»</w:t>
      </w:r>
    </w:p>
    <w:p w:rsidR="005D37BC" w:rsidRPr="008A58AE" w:rsidRDefault="005D37BC" w:rsidP="005D37BC">
      <w:pPr>
        <w:pStyle w:val="a5"/>
        <w:shd w:val="clear" w:color="auto" w:fill="auto"/>
        <w:tabs>
          <w:tab w:val="left" w:pos="567"/>
          <w:tab w:val="left" w:pos="8343"/>
        </w:tabs>
        <w:spacing w:before="0" w:line="240" w:lineRule="auto"/>
        <w:ind w:left="23" w:right="40"/>
        <w:jc w:val="center"/>
        <w:rPr>
          <w:rFonts w:ascii="Times New Roman" w:eastAsia="Calibri" w:hAnsi="Times New Roman"/>
          <w:b/>
          <w:bCs/>
          <w:sz w:val="24"/>
          <w:szCs w:val="24"/>
        </w:rPr>
      </w:pPr>
    </w:p>
    <w:p w:rsidR="005D37BC" w:rsidRPr="00BC5233" w:rsidRDefault="005D37BC" w:rsidP="005D3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33">
        <w:rPr>
          <w:rFonts w:ascii="Times New Roman" w:eastAsia="Times New Roman" w:hAnsi="Times New Roman" w:cs="Times New Roman"/>
          <w:sz w:val="24"/>
          <w:szCs w:val="24"/>
        </w:rPr>
        <w:t>Математика является основой общечеловеческой культуры. Об этом свидетельствует её постоянное и обязательное присутствие практически во всех сферах современного мышления, науки и техники. Поэтому приобщение учащихся к математике как к явлению общечеловеческой культуры существенно повышает её роль в развитии личности младшего школьника.</w:t>
      </w:r>
    </w:p>
    <w:p w:rsidR="005D37BC" w:rsidRPr="00BC5233" w:rsidRDefault="005D37BC" w:rsidP="005D3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33">
        <w:rPr>
          <w:rFonts w:ascii="Times New Roman" w:eastAsia="Times New Roman" w:hAnsi="Times New Roman" w:cs="Times New Roman"/>
          <w:sz w:val="24"/>
          <w:szCs w:val="24"/>
        </w:rPr>
        <w:t>Содержание курса математики направлено, прежде всего, на интеллектуальное развитие младших школьников: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понятиям, а также реализует следующие цели обучения:</w:t>
      </w:r>
    </w:p>
    <w:p w:rsidR="005D37BC" w:rsidRPr="00BC5233" w:rsidRDefault="005D37BC" w:rsidP="005D3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33">
        <w:rPr>
          <w:rFonts w:ascii="Times New Roman" w:eastAsia="Times New Roman" w:hAnsi="Times New Roman" w:cs="Times New Roman"/>
          <w:sz w:val="24"/>
          <w:szCs w:val="24"/>
        </w:rPr>
        <w:t>- сформировать у учащихся значимые с точки зрения общего образования арифметические и геометрические представления о числах и отношениях, алгоритмах выполнения арифметических действий, свойствах этих действий, о величинах и их измерении, о геометрических фигурах;</w:t>
      </w:r>
    </w:p>
    <w:p w:rsidR="005D37BC" w:rsidRPr="00BC5233" w:rsidRDefault="005D37BC" w:rsidP="005D3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33">
        <w:rPr>
          <w:rFonts w:ascii="Times New Roman" w:eastAsia="Times New Roman" w:hAnsi="Times New Roman" w:cs="Times New Roman"/>
          <w:sz w:val="24"/>
          <w:szCs w:val="24"/>
        </w:rPr>
        <w:t>- владение математическим языком, знаково-символическими средствами, установление отношений между математическими объектами служит средством познания окружающего мира, процессов и явлений, происходящих в повседневной практике;</w:t>
      </w:r>
    </w:p>
    <w:p w:rsidR="005D37BC" w:rsidRPr="00BC5233" w:rsidRDefault="005D37BC" w:rsidP="005D3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33">
        <w:rPr>
          <w:rFonts w:ascii="Times New Roman" w:eastAsia="Times New Roman" w:hAnsi="Times New Roman" w:cs="Times New Roman"/>
          <w:sz w:val="24"/>
          <w:szCs w:val="24"/>
        </w:rPr>
        <w:t>- овладение важнейшими элементами учебной деятельности в процессе реализации содержания курса на уроках математики обеспечивает формирование у учащихся «умения учиться», что оказывает заметное влияние на развитие их познавательных способностей;</w:t>
      </w:r>
    </w:p>
    <w:p w:rsidR="005D37BC" w:rsidRPr="00BC5233" w:rsidRDefault="005D37BC" w:rsidP="005D37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33">
        <w:rPr>
          <w:rFonts w:ascii="Times New Roman" w:eastAsia="Times New Roman" w:hAnsi="Times New Roman" w:cs="Times New Roman"/>
          <w:sz w:val="24"/>
          <w:szCs w:val="24"/>
        </w:rPr>
        <w:t>- решение математических (в том числе арифметических) текстовых задач оказывает положительное влияние на эмоционально-волевое сферу личности учащихся, развивает умение преодолевать трудности, настойчивость, волю, умение испытывать удовлетворение от выполненной работы.</w:t>
      </w:r>
    </w:p>
    <w:p w:rsidR="005D37BC" w:rsidRPr="00BC5233" w:rsidRDefault="005D37BC" w:rsidP="005D37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5233">
        <w:rPr>
          <w:rFonts w:ascii="Times New Roman" w:eastAsia="Times New Roman" w:hAnsi="Times New Roman" w:cs="Times New Roman"/>
          <w:sz w:val="24"/>
          <w:szCs w:val="24"/>
        </w:rPr>
        <w:t>Кроме того, важной ценностью содержания обучения является работа с информацией, представленной таблицами, графиками, диаграммами, схемами, базами данных; формирование соответствующих умений на уроках математики оказывает существенную помощь при изучении других школьных предметов.</w:t>
      </w:r>
    </w:p>
    <w:p w:rsidR="00837445" w:rsidRPr="009D308B" w:rsidRDefault="00837445" w:rsidP="005D37BC">
      <w:pPr>
        <w:spacing w:after="0" w:line="240" w:lineRule="auto"/>
        <w:rPr>
          <w:rStyle w:val="c0"/>
          <w:rFonts w:ascii="Times New Roman" w:hAnsi="Times New Roman" w:cs="Times New Roman"/>
          <w:b/>
          <w:bCs/>
          <w:color w:val="333333"/>
          <w:sz w:val="24"/>
          <w:szCs w:val="24"/>
        </w:rPr>
      </w:pPr>
    </w:p>
    <w:p w:rsidR="005D37BC" w:rsidRDefault="00837445" w:rsidP="005D37BC">
      <w:pPr>
        <w:pStyle w:val="15"/>
        <w:keepNext/>
        <w:keepLines/>
        <w:shd w:val="clear" w:color="auto" w:fill="auto"/>
        <w:spacing w:after="150" w:line="230" w:lineRule="exact"/>
        <w:ind w:left="2260" w:hanging="1693"/>
        <w:jc w:val="both"/>
        <w:rPr>
          <w:rStyle w:val="16"/>
          <w:rFonts w:ascii="Times New Roman" w:eastAsia="Calibri" w:hAnsi="Times New Roman" w:cs="Times New Roman"/>
          <w:smallCaps/>
          <w:sz w:val="24"/>
          <w:szCs w:val="24"/>
        </w:rPr>
      </w:pPr>
      <w:r w:rsidRPr="009D308B">
        <w:rPr>
          <w:rStyle w:val="14"/>
          <w:rFonts w:ascii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="005D37BC">
        <w:rPr>
          <w:rStyle w:val="16"/>
          <w:rFonts w:ascii="Times New Roman" w:eastAsia="Calibri" w:hAnsi="Times New Roman" w:cs="Times New Roman"/>
          <w:smallCaps/>
          <w:sz w:val="24"/>
          <w:szCs w:val="24"/>
        </w:rPr>
        <w:t xml:space="preserve">ЛИЧНОСТНЫЕ, МЕТАПРЕДМЕТНЫЕ И ПРЕДМЕТНЫЕ РЕЗУЛЬТАТЫ </w:t>
      </w:r>
    </w:p>
    <w:p w:rsidR="005D37BC" w:rsidRPr="00F534A4" w:rsidRDefault="005D37BC" w:rsidP="005D37BC">
      <w:pPr>
        <w:pStyle w:val="15"/>
        <w:keepNext/>
        <w:keepLines/>
        <w:shd w:val="clear" w:color="auto" w:fill="auto"/>
        <w:spacing w:after="150" w:line="230" w:lineRule="exact"/>
        <w:ind w:left="993"/>
        <w:jc w:val="center"/>
        <w:rPr>
          <w:rFonts w:ascii="Times New Roman" w:eastAsia="Calibri" w:hAnsi="Times New Roman"/>
          <w:sz w:val="24"/>
          <w:szCs w:val="24"/>
        </w:rPr>
      </w:pPr>
      <w:r>
        <w:rPr>
          <w:rStyle w:val="16"/>
          <w:rFonts w:ascii="Times New Roman" w:eastAsia="Calibri" w:hAnsi="Times New Roman" w:cs="Times New Roman"/>
          <w:smallCaps/>
          <w:sz w:val="24"/>
          <w:szCs w:val="24"/>
        </w:rPr>
        <w:t>ОСВОЕНИЯ УЧЕБНОГО ПРЕДМЕТА « МАТЕМАТИКА»</w:t>
      </w:r>
    </w:p>
    <w:p w:rsidR="005D37BC" w:rsidRDefault="005D37BC" w:rsidP="005D37BC">
      <w:pPr>
        <w:pStyle w:val="21"/>
        <w:shd w:val="clear" w:color="auto" w:fill="auto"/>
        <w:spacing w:after="153" w:line="190" w:lineRule="exact"/>
        <w:ind w:left="1540"/>
        <w:jc w:val="left"/>
        <w:rPr>
          <w:rStyle w:val="20"/>
          <w:rFonts w:ascii="Times New Roman" w:eastAsia="Calibri" w:hAnsi="Times New Roman" w:cs="Times New Roman"/>
          <w:b w:val="0"/>
          <w:bCs w:val="0"/>
          <w:sz w:val="24"/>
          <w:szCs w:val="24"/>
        </w:rPr>
      </w:pPr>
      <w:r w:rsidRPr="00F534A4">
        <w:rPr>
          <w:rStyle w:val="20"/>
          <w:rFonts w:ascii="Times New Roman" w:eastAsia="Calibri" w:hAnsi="Times New Roman" w:cs="Times New Roman"/>
          <w:b w:val="0"/>
          <w:bCs w:val="0"/>
          <w:sz w:val="24"/>
          <w:szCs w:val="24"/>
        </w:rPr>
        <w:t>Личностные результаты</w:t>
      </w:r>
      <w:r>
        <w:rPr>
          <w:rStyle w:val="20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: </w:t>
      </w:r>
      <w:r w:rsidRPr="00F534A4">
        <w:rPr>
          <w:rStyle w:val="20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C523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-</w:t>
      </w:r>
      <w:r w:rsidRPr="00BC5233">
        <w:rPr>
          <w:rFonts w:ascii="Times New Roman" w:eastAsia="SymbolMT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самостоятельность мышления; умение устанавливать, с какими учебными задачами ученик может самостоятельно успешно справиться;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C523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>-</w:t>
      </w:r>
      <w:r w:rsidRPr="00BC5233">
        <w:rPr>
          <w:rFonts w:ascii="Times New Roman" w:eastAsia="SymbolMT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готовность и способность к саморазвитию;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C523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- </w:t>
      </w:r>
      <w:proofErr w:type="spellStart"/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сформированность</w:t>
      </w:r>
      <w:proofErr w:type="spellEnd"/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 мотивации к обучению;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C523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способность характеризовать и оценивать собственные математические знания и умения;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C523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lastRenderedPageBreak/>
        <w:t xml:space="preserve">- </w:t>
      </w:r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заинтересованность в расширении и углублении получаемых математических знаний;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C523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C523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способность преодолевать трудности, доводить начатую работу до ее завершения;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C523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 xml:space="preserve">способность к </w:t>
      </w:r>
      <w:proofErr w:type="spellStart"/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самоорганизованности</w:t>
      </w:r>
      <w:proofErr w:type="spellEnd"/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;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C523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высказывать собственные суждения и давать им обоснование;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</w:pPr>
      <w:r w:rsidRPr="00BC5233">
        <w:rPr>
          <w:rFonts w:ascii="Times New Roman" w:eastAsia="Calibri" w:hAnsi="Times New Roman" w:cs="Times New Roman"/>
          <w:kern w:val="1"/>
          <w:sz w:val="24"/>
          <w:szCs w:val="24"/>
          <w:lang w:eastAsia="hi-IN" w:bidi="hi-IN"/>
        </w:rPr>
        <w:t xml:space="preserve">- </w:t>
      </w:r>
      <w:r w:rsidRPr="00BC5233">
        <w:rPr>
          <w:rFonts w:ascii="Times New Roman" w:eastAsia="SymbolMT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C5233">
        <w:rPr>
          <w:rFonts w:ascii="Times New Roman" w:eastAsia="Lucida Sans Unicode" w:hAnsi="Times New Roman" w:cs="Times New Roman"/>
          <w:kern w:val="1"/>
          <w:sz w:val="24"/>
          <w:szCs w:val="24"/>
          <w:lang w:eastAsia="hi-IN" w:bidi="hi-IN"/>
        </w:rPr>
        <w:t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</w:t>
      </w:r>
    </w:p>
    <w:p w:rsidR="005D37BC" w:rsidRPr="00BC5233" w:rsidRDefault="005D37BC" w:rsidP="005D37BC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Lucida Sans Unicode" w:hAnsi="Times New Roman" w:cs="Times New Roman"/>
          <w:b/>
          <w:bCs/>
          <w:i/>
          <w:iCs/>
          <w:kern w:val="1"/>
          <w:sz w:val="24"/>
          <w:szCs w:val="24"/>
          <w:lang w:eastAsia="hi-IN" w:bidi="hi-IN"/>
        </w:rPr>
      </w:pPr>
    </w:p>
    <w:p w:rsidR="005D37BC" w:rsidRPr="00BC5233" w:rsidRDefault="005D37BC" w:rsidP="005D37BC">
      <w:pPr>
        <w:pStyle w:val="21"/>
        <w:shd w:val="clear" w:color="auto" w:fill="auto"/>
        <w:spacing w:line="240" w:lineRule="auto"/>
        <w:ind w:left="1540"/>
        <w:jc w:val="left"/>
        <w:rPr>
          <w:rFonts w:ascii="Times New Roman" w:eastAsia="Calibri" w:hAnsi="Times New Roman"/>
          <w:sz w:val="24"/>
          <w:szCs w:val="24"/>
        </w:rPr>
      </w:pPr>
    </w:p>
    <w:p w:rsidR="005D37BC" w:rsidRPr="00BC5233" w:rsidRDefault="005D37BC" w:rsidP="005D37BC">
      <w:pPr>
        <w:pStyle w:val="21"/>
        <w:shd w:val="clear" w:color="auto" w:fill="auto"/>
        <w:spacing w:line="240" w:lineRule="auto"/>
        <w:ind w:left="1280"/>
        <w:jc w:val="left"/>
        <w:rPr>
          <w:rFonts w:ascii="Times New Roman" w:eastAsia="Calibri" w:hAnsi="Times New Roman"/>
          <w:sz w:val="24"/>
          <w:szCs w:val="24"/>
        </w:rPr>
      </w:pPr>
      <w:proofErr w:type="spellStart"/>
      <w:r w:rsidRPr="00BC5233">
        <w:rPr>
          <w:rStyle w:val="20"/>
          <w:rFonts w:ascii="Times New Roman" w:eastAsia="Calibri" w:hAnsi="Times New Roman" w:cs="Times New Roman"/>
          <w:b w:val="0"/>
          <w:bCs w:val="0"/>
          <w:sz w:val="24"/>
          <w:szCs w:val="24"/>
        </w:rPr>
        <w:t>Метапредметные</w:t>
      </w:r>
      <w:proofErr w:type="spellEnd"/>
      <w:r w:rsidRPr="00BC5233">
        <w:rPr>
          <w:rStyle w:val="20"/>
          <w:rFonts w:ascii="Times New Roman" w:eastAsia="Calibri" w:hAnsi="Times New Roman" w:cs="Times New Roman"/>
          <w:b w:val="0"/>
          <w:bCs w:val="0"/>
          <w:sz w:val="24"/>
          <w:szCs w:val="24"/>
        </w:rPr>
        <w:t xml:space="preserve"> результаты: </w:t>
      </w:r>
    </w:p>
    <w:p w:rsidR="005D37BC" w:rsidRPr="00BC5233" w:rsidRDefault="005D37BC" w:rsidP="005D37BC">
      <w:pPr>
        <w:pStyle w:val="121"/>
        <w:shd w:val="clear" w:color="auto" w:fill="auto"/>
        <w:spacing w:line="240" w:lineRule="auto"/>
        <w:ind w:left="20" w:firstLine="48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122"/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r w:rsidRPr="00BC5233">
        <w:rPr>
          <w:rStyle w:val="122"/>
          <w:rFonts w:ascii="Times New Roman" w:hAnsi="Times New Roman" w:cs="Times New Roman"/>
          <w:i/>
          <w:iCs/>
          <w:sz w:val="24"/>
          <w:szCs w:val="24"/>
        </w:rPr>
        <w:t xml:space="preserve">третьеклассника </w:t>
      </w:r>
      <w:r w:rsidRPr="00BC5233">
        <w:rPr>
          <w:rStyle w:val="122"/>
          <w:rFonts w:ascii="Times New Roman" w:eastAsia="Calibri" w:hAnsi="Times New Roman" w:cs="Times New Roman"/>
          <w:i/>
          <w:iCs/>
          <w:sz w:val="24"/>
          <w:szCs w:val="24"/>
        </w:rPr>
        <w:t xml:space="preserve"> продолжиться формирование:</w:t>
      </w:r>
    </w:p>
    <w:p w:rsidR="005D37BC" w:rsidRPr="00BC5233" w:rsidRDefault="005D37BC" w:rsidP="005D37BC">
      <w:pPr>
        <w:pStyle w:val="81"/>
        <w:shd w:val="clear" w:color="auto" w:fill="auto"/>
        <w:spacing w:line="240" w:lineRule="auto"/>
        <w:ind w:left="20" w:right="20" w:firstLine="48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>-приемов владения основными методами познания окружающего мира (наблюдение, сравнение, анализ, синтез, обобщение, моделирование);</w:t>
      </w:r>
    </w:p>
    <w:p w:rsidR="005D37BC" w:rsidRPr="00BC5233" w:rsidRDefault="005D37BC" w:rsidP="005D37BC">
      <w:pPr>
        <w:pStyle w:val="81"/>
        <w:numPr>
          <w:ilvl w:val="0"/>
          <w:numId w:val="4"/>
        </w:numPr>
        <w:shd w:val="clear" w:color="auto" w:fill="auto"/>
        <w:tabs>
          <w:tab w:val="left" w:pos="685"/>
        </w:tabs>
        <w:spacing w:line="240" w:lineRule="auto"/>
        <w:ind w:left="20" w:firstLine="48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>понимания и принятия учебной задачи, поиска и нахождения способов ее решения;</w:t>
      </w:r>
    </w:p>
    <w:p w:rsidR="005D37BC" w:rsidRPr="00BC5233" w:rsidRDefault="005D37BC" w:rsidP="005D37BC">
      <w:pPr>
        <w:pStyle w:val="81"/>
        <w:numPr>
          <w:ilvl w:val="0"/>
          <w:numId w:val="4"/>
        </w:numPr>
        <w:shd w:val="clear" w:color="auto" w:fill="auto"/>
        <w:tabs>
          <w:tab w:val="left" w:pos="685"/>
        </w:tabs>
        <w:spacing w:line="240" w:lineRule="auto"/>
        <w:ind w:left="20" w:firstLine="48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>планирования, контроля и оценки учебных действий;</w:t>
      </w:r>
    </w:p>
    <w:p w:rsidR="005D37BC" w:rsidRPr="00BC5233" w:rsidRDefault="005D37BC" w:rsidP="005D37BC">
      <w:pPr>
        <w:pStyle w:val="81"/>
        <w:numPr>
          <w:ilvl w:val="0"/>
          <w:numId w:val="4"/>
        </w:numPr>
        <w:shd w:val="clear" w:color="auto" w:fill="auto"/>
        <w:tabs>
          <w:tab w:val="left" w:pos="704"/>
        </w:tabs>
        <w:spacing w:line="240" w:lineRule="auto"/>
        <w:ind w:left="20" w:right="20" w:firstLine="480"/>
        <w:jc w:val="left"/>
        <w:rPr>
          <w:rStyle w:val="82"/>
          <w:rFonts w:ascii="Times New Roman" w:eastAsia="Calibri" w:hAnsi="Times New Roman" w:cs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 xml:space="preserve">определения наиболее эффективного способа достижения результата; </w:t>
      </w:r>
    </w:p>
    <w:p w:rsidR="005D37BC" w:rsidRPr="00BC5233" w:rsidRDefault="005D37BC" w:rsidP="005D37BC">
      <w:pPr>
        <w:pStyle w:val="81"/>
        <w:numPr>
          <w:ilvl w:val="0"/>
          <w:numId w:val="4"/>
        </w:numPr>
        <w:shd w:val="clear" w:color="auto" w:fill="auto"/>
        <w:tabs>
          <w:tab w:val="left" w:pos="704"/>
        </w:tabs>
        <w:spacing w:line="240" w:lineRule="auto"/>
        <w:ind w:left="20" w:right="20" w:firstLine="480"/>
        <w:jc w:val="left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>выполнения учебных действий в разных формах (практические работы, работа с мо</w:t>
      </w: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softHyphen/>
        <w:t>делями);</w:t>
      </w:r>
    </w:p>
    <w:p w:rsidR="005D37BC" w:rsidRPr="00BC5233" w:rsidRDefault="005D37BC" w:rsidP="005D37BC">
      <w:pPr>
        <w:pStyle w:val="81"/>
        <w:shd w:val="clear" w:color="auto" w:fill="auto"/>
        <w:spacing w:line="240" w:lineRule="auto"/>
        <w:ind w:left="20" w:right="20" w:firstLine="48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>- умения создавать модели изучаемых объектов с использованием знаково-символических средств;</w:t>
      </w:r>
    </w:p>
    <w:p w:rsidR="005D37BC" w:rsidRPr="00BC5233" w:rsidRDefault="005D37BC" w:rsidP="005D37BC">
      <w:pPr>
        <w:pStyle w:val="81"/>
        <w:numPr>
          <w:ilvl w:val="0"/>
          <w:numId w:val="4"/>
        </w:numPr>
        <w:shd w:val="clear" w:color="auto" w:fill="auto"/>
        <w:tabs>
          <w:tab w:val="left" w:pos="692"/>
        </w:tabs>
        <w:spacing w:line="240" w:lineRule="auto"/>
        <w:ind w:left="20" w:right="20" w:firstLine="48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>понимания причины неуспешной учебной деятельности и способности конструктивно действовать в условиях неуспеха;</w:t>
      </w:r>
    </w:p>
    <w:p w:rsidR="005D37BC" w:rsidRPr="00BC5233" w:rsidRDefault="005D37BC" w:rsidP="005D37BC">
      <w:pPr>
        <w:pStyle w:val="81"/>
        <w:shd w:val="clear" w:color="auto" w:fill="auto"/>
        <w:spacing w:line="240" w:lineRule="auto"/>
        <w:ind w:left="20" w:firstLine="48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>- адекватного оценивания результатов своей деятельности;</w:t>
      </w:r>
    </w:p>
    <w:p w:rsidR="005D37BC" w:rsidRPr="00BC5233" w:rsidRDefault="005D37BC" w:rsidP="005D37BC">
      <w:pPr>
        <w:pStyle w:val="81"/>
        <w:numPr>
          <w:ilvl w:val="0"/>
          <w:numId w:val="4"/>
        </w:numPr>
        <w:shd w:val="clear" w:color="auto" w:fill="auto"/>
        <w:tabs>
          <w:tab w:val="left" w:pos="670"/>
        </w:tabs>
        <w:spacing w:line="240" w:lineRule="auto"/>
        <w:ind w:left="20" w:right="20" w:firstLine="48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>активного использования математической речи для решения разнообразных коммуника</w:t>
      </w: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softHyphen/>
        <w:t>тивных задач;</w:t>
      </w:r>
    </w:p>
    <w:p w:rsidR="005D37BC" w:rsidRPr="00BC5233" w:rsidRDefault="005D37BC" w:rsidP="005D37BC">
      <w:pPr>
        <w:pStyle w:val="81"/>
        <w:numPr>
          <w:ilvl w:val="0"/>
          <w:numId w:val="4"/>
        </w:numPr>
        <w:shd w:val="clear" w:color="auto" w:fill="auto"/>
        <w:tabs>
          <w:tab w:val="left" w:pos="685"/>
        </w:tabs>
        <w:spacing w:line="240" w:lineRule="auto"/>
        <w:ind w:left="20" w:firstLine="48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>готовности слушать собеседника, вести диалог;</w:t>
      </w:r>
    </w:p>
    <w:p w:rsidR="005D37BC" w:rsidRPr="00BC5233" w:rsidRDefault="005D37BC" w:rsidP="005D37BC">
      <w:pPr>
        <w:pStyle w:val="81"/>
        <w:numPr>
          <w:ilvl w:val="0"/>
          <w:numId w:val="4"/>
        </w:numPr>
        <w:shd w:val="clear" w:color="auto" w:fill="auto"/>
        <w:tabs>
          <w:tab w:val="left" w:pos="678"/>
        </w:tabs>
        <w:spacing w:line="240" w:lineRule="auto"/>
        <w:ind w:left="20" w:firstLine="48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82"/>
          <w:rFonts w:ascii="Times New Roman" w:eastAsia="Calibri" w:hAnsi="Times New Roman" w:cs="Times New Roman"/>
          <w:sz w:val="24"/>
          <w:szCs w:val="24"/>
        </w:rPr>
        <w:t>умения работать в информационной среде.</w:t>
      </w:r>
    </w:p>
    <w:p w:rsidR="005D37BC" w:rsidRPr="00BC5233" w:rsidRDefault="005D37BC" w:rsidP="005D37BC">
      <w:pPr>
        <w:pStyle w:val="a5"/>
        <w:shd w:val="clear" w:color="auto" w:fill="auto"/>
        <w:spacing w:before="0" w:line="240" w:lineRule="auto"/>
        <w:ind w:left="1560"/>
        <w:jc w:val="left"/>
        <w:rPr>
          <w:rFonts w:ascii="Times New Roman" w:eastAsia="Calibri" w:hAnsi="Times New Roman"/>
          <w:sz w:val="24"/>
          <w:szCs w:val="24"/>
        </w:rPr>
      </w:pPr>
    </w:p>
    <w:p w:rsidR="005D37BC" w:rsidRPr="00BC5233" w:rsidRDefault="005D37BC" w:rsidP="005D37BC">
      <w:pPr>
        <w:pStyle w:val="a5"/>
        <w:shd w:val="clear" w:color="auto" w:fill="auto"/>
        <w:spacing w:before="0" w:line="240" w:lineRule="auto"/>
        <w:ind w:left="1560"/>
        <w:jc w:val="left"/>
        <w:rPr>
          <w:rFonts w:ascii="Times New Roman" w:eastAsia="Calibri" w:hAnsi="Times New Roman"/>
          <w:b/>
          <w:sz w:val="24"/>
          <w:szCs w:val="24"/>
        </w:rPr>
      </w:pPr>
      <w:r w:rsidRPr="00BC5233">
        <w:rPr>
          <w:rFonts w:ascii="Times New Roman" w:eastAsia="Calibri" w:hAnsi="Times New Roman"/>
          <w:b/>
          <w:sz w:val="24"/>
          <w:szCs w:val="24"/>
        </w:rPr>
        <w:t xml:space="preserve">Предметные результаты: </w:t>
      </w:r>
    </w:p>
    <w:p w:rsidR="005D37BC" w:rsidRPr="00BC5233" w:rsidRDefault="005D37BC" w:rsidP="005D37BC">
      <w:pPr>
        <w:pStyle w:val="121"/>
        <w:shd w:val="clear" w:color="auto" w:fill="auto"/>
        <w:spacing w:line="240" w:lineRule="auto"/>
        <w:ind w:left="20" w:firstLine="540"/>
        <w:rPr>
          <w:rFonts w:ascii="Times New Roman" w:eastAsia="Calibri" w:hAnsi="Times New Roman"/>
          <w:sz w:val="24"/>
          <w:szCs w:val="24"/>
        </w:rPr>
      </w:pPr>
      <w:r w:rsidRPr="00BC5233">
        <w:rPr>
          <w:rStyle w:val="122"/>
          <w:rFonts w:ascii="Times New Roman" w:eastAsia="Calibri" w:hAnsi="Times New Roman" w:cs="Times New Roman"/>
          <w:i/>
          <w:iCs/>
          <w:sz w:val="24"/>
          <w:szCs w:val="24"/>
        </w:rPr>
        <w:t xml:space="preserve">У </w:t>
      </w:r>
      <w:r w:rsidRPr="00BC5233">
        <w:rPr>
          <w:rStyle w:val="122"/>
          <w:rFonts w:ascii="Times New Roman" w:hAnsi="Times New Roman" w:cs="Times New Roman"/>
          <w:i/>
          <w:iCs/>
          <w:sz w:val="24"/>
          <w:szCs w:val="24"/>
        </w:rPr>
        <w:t>третьеклассника</w:t>
      </w:r>
      <w:r w:rsidRPr="00BC5233">
        <w:rPr>
          <w:rStyle w:val="122"/>
          <w:rFonts w:ascii="Times New Roman" w:eastAsia="Calibri" w:hAnsi="Times New Roman" w:cs="Times New Roman"/>
          <w:i/>
          <w:iCs/>
          <w:sz w:val="24"/>
          <w:szCs w:val="24"/>
        </w:rPr>
        <w:t xml:space="preserve"> продолжится формирование:</w:t>
      </w:r>
    </w:p>
    <w:p w:rsidR="005D37BC" w:rsidRPr="00BC5233" w:rsidRDefault="005D37BC" w:rsidP="005D37BC">
      <w:pPr>
        <w:pStyle w:val="a5"/>
        <w:numPr>
          <w:ilvl w:val="0"/>
          <w:numId w:val="5"/>
        </w:numPr>
        <w:shd w:val="clear" w:color="auto" w:fill="auto"/>
        <w:tabs>
          <w:tab w:val="left" w:pos="721"/>
        </w:tabs>
        <w:spacing w:before="0" w:line="240" w:lineRule="auto"/>
        <w:ind w:left="20" w:right="40" w:firstLine="540"/>
        <w:rPr>
          <w:rFonts w:ascii="Times New Roman" w:eastAsia="Calibri" w:hAnsi="Times New Roman"/>
          <w:sz w:val="24"/>
          <w:szCs w:val="24"/>
        </w:rPr>
      </w:pPr>
      <w:r w:rsidRPr="00BC5233">
        <w:rPr>
          <w:rFonts w:ascii="Times New Roman" w:eastAsia="Calibri" w:hAnsi="Times New Roman"/>
          <w:sz w:val="24"/>
          <w:szCs w:val="24"/>
        </w:rPr>
        <w:t>приемов владения основами логического и алгоритмического мышления, пространственного воображения и математической речи;</w:t>
      </w:r>
    </w:p>
    <w:p w:rsidR="005D37BC" w:rsidRPr="00BC5233" w:rsidRDefault="005D37BC" w:rsidP="005D37BC">
      <w:pPr>
        <w:pStyle w:val="a5"/>
        <w:shd w:val="clear" w:color="auto" w:fill="auto"/>
        <w:spacing w:before="0" w:line="240" w:lineRule="auto"/>
        <w:ind w:left="20" w:right="40" w:firstLine="540"/>
        <w:rPr>
          <w:rFonts w:ascii="Times New Roman" w:eastAsia="Calibri" w:hAnsi="Times New Roman"/>
          <w:sz w:val="24"/>
          <w:szCs w:val="24"/>
        </w:rPr>
      </w:pPr>
      <w:r w:rsidRPr="00BC5233">
        <w:rPr>
          <w:rFonts w:ascii="Times New Roman" w:eastAsia="Calibri" w:hAnsi="Times New Roman"/>
          <w:sz w:val="24"/>
          <w:szCs w:val="24"/>
        </w:rPr>
        <w:t>-умений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 объяснения различных процессов и явлений окружающего мира, оценки их количественных пространственных отношений;</w:t>
      </w:r>
    </w:p>
    <w:p w:rsidR="005D37BC" w:rsidRPr="00BC5233" w:rsidRDefault="005D37BC" w:rsidP="005D37BC">
      <w:pPr>
        <w:pStyle w:val="a5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left="20" w:right="40" w:firstLine="540"/>
        <w:rPr>
          <w:rFonts w:ascii="Times New Roman" w:eastAsia="Calibri" w:hAnsi="Times New Roman"/>
          <w:sz w:val="24"/>
          <w:szCs w:val="24"/>
        </w:rPr>
      </w:pPr>
      <w:r w:rsidRPr="00BC5233">
        <w:rPr>
          <w:rFonts w:ascii="Times New Roman" w:eastAsia="Calibri" w:hAnsi="Times New Roman"/>
          <w:sz w:val="24"/>
          <w:szCs w:val="24"/>
        </w:rPr>
        <w:t>владения устными и письменными алгоритмами выполнения арифметических действий с целыми неотрицательными числами, умениями вычислять значения числовых выражений, решать текстовые задачи, измерять наиболее распространенные в практике величины,  знавать и изображать простейшие геометрические фигуры;</w:t>
      </w:r>
    </w:p>
    <w:p w:rsidR="005D37BC" w:rsidRPr="00BC5233" w:rsidRDefault="005D37BC" w:rsidP="005D37BC">
      <w:pPr>
        <w:pStyle w:val="a5"/>
        <w:numPr>
          <w:ilvl w:val="0"/>
          <w:numId w:val="5"/>
        </w:numPr>
        <w:shd w:val="clear" w:color="auto" w:fill="auto"/>
        <w:tabs>
          <w:tab w:val="left" w:pos="730"/>
        </w:tabs>
        <w:spacing w:before="0" w:line="240" w:lineRule="auto"/>
        <w:ind w:left="20" w:right="40" w:firstLine="540"/>
        <w:rPr>
          <w:rFonts w:ascii="Times New Roman" w:hAnsi="Times New Roman"/>
          <w:sz w:val="24"/>
          <w:szCs w:val="24"/>
        </w:rPr>
      </w:pPr>
      <w:proofErr w:type="gramStart"/>
      <w:r w:rsidRPr="00BC5233">
        <w:rPr>
          <w:rFonts w:ascii="Times New Roman" w:eastAsia="Calibri" w:hAnsi="Times New Roman"/>
          <w:sz w:val="24"/>
          <w:szCs w:val="24"/>
        </w:rPr>
        <w:t>умения работать в информационном поле (таблицы, схемы, диаграммы, графики последовательности, цепочки, совокупности); представлять, анализировать и интерпретировать  данные.</w:t>
      </w:r>
      <w:proofErr w:type="gramEnd"/>
    </w:p>
    <w:p w:rsidR="005D37BC" w:rsidRPr="00BC5233" w:rsidRDefault="005D37BC" w:rsidP="005D37BC">
      <w:pPr>
        <w:numPr>
          <w:ilvl w:val="0"/>
          <w:numId w:val="5"/>
        </w:numPr>
        <w:spacing w:before="100" w:beforeAutospacing="1" w:after="100" w:afterAutospacing="1" w:line="240" w:lineRule="auto"/>
        <w:ind w:left="720" w:hanging="360"/>
        <w:rPr>
          <w:rFonts w:ascii="Times New Roman" w:eastAsia="Times New Roman" w:hAnsi="Times New Roman" w:cs="Times New Roman"/>
          <w:sz w:val="24"/>
          <w:szCs w:val="24"/>
        </w:rPr>
      </w:pPr>
      <w:r w:rsidRPr="00BC5233">
        <w:rPr>
          <w:rFonts w:ascii="Times New Roman" w:eastAsia="Times New Roman" w:hAnsi="Times New Roman" w:cs="Times New Roman"/>
          <w:sz w:val="24"/>
          <w:szCs w:val="24"/>
        </w:rPr>
        <w:t>приобретение первоначальных представлений о компьютерной грамотности.</w:t>
      </w:r>
    </w:p>
    <w:p w:rsidR="00742B49" w:rsidRPr="00BC5233" w:rsidRDefault="00742B49" w:rsidP="00742B49">
      <w:pPr>
        <w:pStyle w:val="a5"/>
        <w:shd w:val="clear" w:color="auto" w:fill="auto"/>
        <w:tabs>
          <w:tab w:val="left" w:pos="730"/>
        </w:tabs>
        <w:spacing w:before="0" w:line="247" w:lineRule="exact"/>
        <w:ind w:left="560" w:right="40"/>
        <w:jc w:val="center"/>
        <w:rPr>
          <w:rFonts w:ascii="Times New Roman" w:hAnsi="Times New Roman"/>
          <w:b/>
          <w:sz w:val="24"/>
          <w:szCs w:val="24"/>
        </w:rPr>
      </w:pPr>
      <w:r w:rsidRPr="00BC5233">
        <w:rPr>
          <w:rFonts w:ascii="Times New Roman" w:eastAsia="Calibri" w:hAnsi="Times New Roman"/>
          <w:b/>
          <w:sz w:val="24"/>
          <w:szCs w:val="24"/>
        </w:rPr>
        <w:t>Планируемые результаты обучения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9"/>
          <w:b/>
          <w:bCs/>
          <w:color w:val="000000"/>
          <w:u w:val="single"/>
        </w:rPr>
        <w:t xml:space="preserve">К концу обучения в третьем классе ученик научится: 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называть: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любое следующее (предыдущее) при счете число в пределах 1000, любой отрезок натурального ряда от 100 до 1000 в прямом и в обратном порядке;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компоненты действия деления с остатком;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единицы массы, времени, длины;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lastRenderedPageBreak/>
        <w:t>— геометрическую фигуру (</w:t>
      </w:r>
      <w:proofErr w:type="gramStart"/>
      <w:r w:rsidRPr="00BC5233">
        <w:rPr>
          <w:color w:val="000000"/>
        </w:rPr>
        <w:t>ломаная</w:t>
      </w:r>
      <w:proofErr w:type="gramEnd"/>
      <w:r w:rsidRPr="00BC5233">
        <w:rPr>
          <w:color w:val="000000"/>
        </w:rPr>
        <w:t>);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сравнивать:</w:t>
      </w:r>
      <w:r w:rsidRPr="00BC5233">
        <w:rPr>
          <w:color w:val="000000"/>
        </w:rPr>
        <w:t>— числа в пределах 1000;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значения величин, выраженных в одинаковых или разных единицах;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различать:</w:t>
      </w:r>
      <w:r w:rsidRPr="00BC5233">
        <w:rPr>
          <w:color w:val="000000"/>
        </w:rPr>
        <w:t xml:space="preserve">— знаки </w:t>
      </w:r>
      <w:r w:rsidRPr="00BC5233">
        <w:rPr>
          <w:rStyle w:val="a8"/>
          <w:color w:val="000000"/>
        </w:rPr>
        <w:t>&gt;</w:t>
      </w:r>
      <w:r w:rsidRPr="00BC5233">
        <w:rPr>
          <w:color w:val="000000"/>
        </w:rPr>
        <w:t xml:space="preserve"> и </w:t>
      </w:r>
      <w:r w:rsidRPr="00BC5233">
        <w:rPr>
          <w:rStyle w:val="a8"/>
          <w:color w:val="000000"/>
        </w:rPr>
        <w:t>&lt;</w:t>
      </w:r>
      <w:r w:rsidRPr="00BC5233">
        <w:rPr>
          <w:color w:val="000000"/>
        </w:rPr>
        <w:t>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числовые равенства и неравенства;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читать: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записи вида 120 &lt; 365,  900 &gt; 850;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воспроизводить: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соотношения между единицами массы, длины, времени;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устные и письменные алгоритмы арифметических действий в пределах 1000;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приводить примеры: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числовых равенств и неравенств;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моделировать: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ситуацию, представленную в тексте арифметической задачи, в виде схемы (графа), таблицы, рисунка;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способ деления с остатком с помощью фишек;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упорядочивать: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натуральные числа в пределах 1000;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значения величин, выраженных в одинаковых или разных единицах;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анализировать: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структуру числового выражения;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текст арифметической (в том числе логической) задачи;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классифицировать: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числа в пределах 1000 (однозначные, двузначные, трехзначные);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конструировать: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план решения составной арифметической (в том числе логической) задачи;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контролировать: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свою деятельность (проверять правильность письменных вычислений с натуральными числами в пределах 1000), находить и исправлять ошибки;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решать учебные и практические задачи: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читать и записывать цифрами любое трехзначное число;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читать и составлять несложные числовые выражения;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выполнять несложные устные вычисления в пределах 1000;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вычислять сумму и разность чисел в пределах 1000, выполнять умножение и деление на однозначное и на двузначное число, используя письменные алгоритмы вычислений;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выполнять деление с остатком;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определять время по часам;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изображать ломаные линии разных видов;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вычислять значения числовых выражений, содержащих 2–3 действия (со скобками и без скобок);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решать текстовые арифметические задачи в три действия.</w:t>
      </w:r>
    </w:p>
    <w:p w:rsidR="002C533A" w:rsidRPr="00BC5233" w:rsidRDefault="002C533A" w:rsidP="00742B49">
      <w:pPr>
        <w:pStyle w:val="a7"/>
        <w:spacing w:before="0" w:beforeAutospacing="0" w:after="0" w:afterAutospacing="0"/>
        <w:rPr>
          <w:b/>
          <w:color w:val="000000"/>
        </w:rPr>
      </w:pPr>
      <w:r w:rsidRPr="00BC5233">
        <w:rPr>
          <w:b/>
          <w:color w:val="000000"/>
        </w:rPr>
        <w:t xml:space="preserve">В рамках </w:t>
      </w:r>
      <w:r w:rsidRPr="00BC5233">
        <w:rPr>
          <w:b/>
        </w:rPr>
        <w:t>приобретение первоначальных представлений о компьютерной грамотности</w:t>
      </w:r>
    </w:p>
    <w:p w:rsidR="00000000" w:rsidRPr="00BC5233" w:rsidRDefault="002C533A" w:rsidP="002C533A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 xml:space="preserve">- </w:t>
      </w:r>
      <w:r w:rsidR="00742B49" w:rsidRPr="00BC5233">
        <w:rPr>
          <w:color w:val="000000"/>
        </w:rPr>
        <w:t> </w:t>
      </w:r>
      <w:r w:rsidR="00740F2A" w:rsidRPr="00BC5233">
        <w:rPr>
          <w:color w:val="000000"/>
        </w:rPr>
        <w:t>соблюдать безопасные приёмы труда на компьютере;</w:t>
      </w:r>
      <w:r w:rsidR="00740F2A" w:rsidRPr="00BC5233">
        <w:rPr>
          <w:color w:val="000000"/>
        </w:rPr>
        <w:t xml:space="preserve"> </w:t>
      </w:r>
    </w:p>
    <w:p w:rsidR="00000000" w:rsidRPr="00BC5233" w:rsidRDefault="002C533A" w:rsidP="002C533A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 xml:space="preserve">- </w:t>
      </w:r>
      <w:r w:rsidR="00740F2A" w:rsidRPr="00BC5233">
        <w:rPr>
          <w:color w:val="000000"/>
        </w:rPr>
        <w:t>использовать элементарные приёмы клавиатурного письма;</w:t>
      </w:r>
      <w:r w:rsidR="00740F2A" w:rsidRPr="00BC5233">
        <w:rPr>
          <w:color w:val="000000"/>
        </w:rPr>
        <w:t xml:space="preserve"> </w:t>
      </w:r>
    </w:p>
    <w:p w:rsidR="00000000" w:rsidRPr="00BC5233" w:rsidRDefault="002C533A" w:rsidP="002C533A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 xml:space="preserve">- </w:t>
      </w:r>
      <w:r w:rsidR="00740F2A" w:rsidRPr="00BC5233">
        <w:rPr>
          <w:color w:val="000000"/>
        </w:rPr>
        <w:t>решать учебные и практические задачи с использованием компьютерных программ;</w:t>
      </w:r>
      <w:r w:rsidR="00740F2A" w:rsidRPr="00BC5233">
        <w:rPr>
          <w:color w:val="000000"/>
        </w:rPr>
        <w:t xml:space="preserve"> </w:t>
      </w:r>
    </w:p>
    <w:p w:rsidR="00000000" w:rsidRPr="00BC5233" w:rsidRDefault="002C533A" w:rsidP="002C533A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 xml:space="preserve">-  </w:t>
      </w:r>
      <w:r w:rsidR="00740F2A" w:rsidRPr="00BC5233">
        <w:rPr>
          <w:color w:val="000000"/>
        </w:rPr>
        <w:t xml:space="preserve">осуществлять поиск информации в </w:t>
      </w:r>
      <w:r w:rsidR="00740F2A" w:rsidRPr="00BC5233">
        <w:rPr>
          <w:color w:val="000000"/>
        </w:rPr>
        <w:t>электронных изданиях: словарях, справочниках, энциклопедиях.</w:t>
      </w:r>
      <w:r w:rsidR="00740F2A" w:rsidRPr="00BC5233">
        <w:rPr>
          <w:color w:val="000000"/>
        </w:rPr>
        <w:t xml:space="preserve"> 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9"/>
          <w:b/>
          <w:bCs/>
          <w:color w:val="000000"/>
          <w:u w:val="single"/>
        </w:rPr>
        <w:t xml:space="preserve">К концу обучения в третьем классе ученик может научиться: 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формулировать: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сочетательное свойство умножения;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распределительное свойство умножения относительно сложения (вычитания);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читать: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 xml:space="preserve">— обозначения </w:t>
      </w:r>
      <w:proofErr w:type="gramStart"/>
      <w:r w:rsidRPr="00BC5233">
        <w:rPr>
          <w:color w:val="000000"/>
        </w:rPr>
        <w:t>прямой</w:t>
      </w:r>
      <w:proofErr w:type="gramEnd"/>
      <w:r w:rsidRPr="00BC5233">
        <w:rPr>
          <w:color w:val="000000"/>
        </w:rPr>
        <w:t>, ломаной;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lastRenderedPageBreak/>
        <w:t>приводить примеры: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высказываний и предложений, не являющихся высказываниями;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верных и неверных высказываний;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различать: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числовое и буквенное выражение;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 xml:space="preserve">— </w:t>
      </w:r>
      <w:proofErr w:type="gramStart"/>
      <w:r w:rsidRPr="00BC5233">
        <w:rPr>
          <w:color w:val="000000"/>
        </w:rPr>
        <w:t>прямую</w:t>
      </w:r>
      <w:proofErr w:type="gramEnd"/>
      <w:r w:rsidRPr="00BC5233">
        <w:rPr>
          <w:color w:val="000000"/>
        </w:rPr>
        <w:t xml:space="preserve"> и луч, прямую и отрезок;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замкнутую и незамкнутую ломаную линии;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характеризовать: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ломаную линию (вид, число вершин, звеньев);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взаимное расположение лучей, отрезков, прямых на плоскости;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конструировать: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буквенное выражение, в том числе для решения задач с буквенными данными;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воспроизводить: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способы деления окружности на 2, 4, 6 и 8 равных частей;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rStyle w:val="a8"/>
          <w:color w:val="000000"/>
        </w:rPr>
        <w:t>решать учебные и практические задачи: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вычислять значения буквенных выражений при заданных числовых значениях входящих в них букв;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r w:rsidRPr="00BC5233">
        <w:rPr>
          <w:color w:val="000000"/>
        </w:rPr>
        <w:t>— изображать прямую и ломаную линии с помощью линейки;</w:t>
      </w:r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BC5233">
        <w:rPr>
          <w:color w:val="000000"/>
        </w:rPr>
        <w:t>— проводить прямую через одну и через две точки;</w:t>
      </w:r>
      <w:proofErr w:type="gramEnd"/>
    </w:p>
    <w:p w:rsidR="00742B49" w:rsidRPr="00BC5233" w:rsidRDefault="00742B49" w:rsidP="00742B49">
      <w:pPr>
        <w:pStyle w:val="a7"/>
        <w:spacing w:before="0" w:beforeAutospacing="0" w:after="0" w:afterAutospacing="0"/>
        <w:rPr>
          <w:color w:val="000000"/>
        </w:rPr>
      </w:pPr>
      <w:proofErr w:type="gramStart"/>
      <w:r w:rsidRPr="00BC5233">
        <w:rPr>
          <w:color w:val="000000"/>
        </w:rPr>
        <w:t>— строить на клетчатой бумаге точку, отрезок, луч, прямую, ломаную, симметричные данным фигурам (точке, отрезку, лучу, прямой, ломаной).</w:t>
      </w:r>
      <w:proofErr w:type="gramEnd"/>
    </w:p>
    <w:p w:rsidR="00742B49" w:rsidRPr="00BC5233" w:rsidRDefault="00742B49" w:rsidP="00742B49">
      <w:pPr>
        <w:pStyle w:val="a5"/>
        <w:shd w:val="clear" w:color="auto" w:fill="auto"/>
        <w:tabs>
          <w:tab w:val="left" w:pos="730"/>
        </w:tabs>
        <w:spacing w:before="0" w:line="240" w:lineRule="auto"/>
        <w:ind w:left="560" w:right="40"/>
        <w:rPr>
          <w:rFonts w:ascii="Times New Roman" w:eastAsia="Calibri" w:hAnsi="Times New Roman"/>
          <w:b/>
          <w:sz w:val="24"/>
          <w:szCs w:val="24"/>
        </w:rPr>
      </w:pPr>
    </w:p>
    <w:p w:rsidR="005D37BC" w:rsidRDefault="005D37BC" w:rsidP="00742B49">
      <w:pPr>
        <w:pStyle w:val="a5"/>
        <w:shd w:val="clear" w:color="auto" w:fill="auto"/>
        <w:tabs>
          <w:tab w:val="left" w:pos="730"/>
        </w:tabs>
        <w:spacing w:before="0" w:line="240" w:lineRule="auto"/>
        <w:ind w:left="560" w:right="40"/>
        <w:rPr>
          <w:rFonts w:ascii="Times New Roman" w:eastAsia="Calibri" w:hAnsi="Times New Roman"/>
          <w:sz w:val="24"/>
          <w:szCs w:val="24"/>
        </w:rPr>
      </w:pPr>
    </w:p>
    <w:p w:rsidR="00CC7287" w:rsidRDefault="00742B49" w:rsidP="00742B49">
      <w:pPr>
        <w:jc w:val="center"/>
        <w:rPr>
          <w:rFonts w:ascii="Times New Roman" w:hAnsi="Times New Roman"/>
          <w:sz w:val="24"/>
          <w:szCs w:val="24"/>
        </w:rPr>
      </w:pPr>
      <w:r w:rsidRPr="00F534A4">
        <w:rPr>
          <w:rStyle w:val="110"/>
          <w:rFonts w:ascii="Times New Roman" w:eastAsia="Calibri" w:hAnsi="Times New Roman" w:cs="Times New Roman"/>
          <w:b w:val="0"/>
          <w:bCs w:val="0"/>
          <w:smallCaps w:val="0"/>
          <w:sz w:val="24"/>
          <w:szCs w:val="24"/>
        </w:rPr>
        <w:t>С</w:t>
      </w:r>
      <w:r w:rsidRPr="00F534A4">
        <w:rPr>
          <w:rFonts w:ascii="Times New Roman" w:eastAsia="Calibri" w:hAnsi="Times New Roman" w:cs="Times New Roman"/>
          <w:sz w:val="24"/>
          <w:szCs w:val="24"/>
        </w:rPr>
        <w:t xml:space="preserve">ОДЕРЖАНИЕ </w:t>
      </w:r>
      <w:r>
        <w:rPr>
          <w:rFonts w:ascii="Times New Roman" w:eastAsia="Calibri" w:hAnsi="Times New Roman" w:cs="Times New Roman"/>
          <w:sz w:val="24"/>
          <w:szCs w:val="24"/>
        </w:rPr>
        <w:t>УЧЕБНОГО ПРЕДМЕТА «МАТЕМАТИКА»</w:t>
      </w:r>
    </w:p>
    <w:p w:rsidR="002C533A" w:rsidRPr="00BC5233" w:rsidRDefault="002C533A" w:rsidP="00BC5233">
      <w:pPr>
        <w:pStyle w:val="a7"/>
        <w:spacing w:before="0" w:beforeAutospacing="0" w:after="0" w:afterAutospacing="0"/>
        <w:ind w:firstLine="708"/>
      </w:pPr>
      <w:r w:rsidRPr="00BC5233">
        <w:rPr>
          <w:rStyle w:val="a9"/>
          <w:b/>
          <w:bCs/>
        </w:rPr>
        <w:t xml:space="preserve">Элементы арифметики </w:t>
      </w:r>
    </w:p>
    <w:p w:rsidR="002C533A" w:rsidRPr="00BC5233" w:rsidRDefault="002C533A" w:rsidP="00BC5233">
      <w:pPr>
        <w:pStyle w:val="a7"/>
        <w:spacing w:before="0" w:beforeAutospacing="0" w:after="0" w:afterAutospacing="0"/>
        <w:ind w:firstLine="708"/>
      </w:pPr>
      <w:r w:rsidRPr="00BC5233">
        <w:rPr>
          <w:rStyle w:val="a8"/>
        </w:rPr>
        <w:t xml:space="preserve">Тысяча 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Чтение и запись цифрами чисел от 100 до 1000.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Сведения из истории математики: как появились числа; чем занимается арифметика.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Сравнение чисел. Запись результатов сравнения с помощью знаков &lt; и &gt;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Сложение и вычитание в пределах 1000.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Устные и письменные приемы сложения и вычитания.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Сочетательное свойство сложения и умножения.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Упрощение выражений (освобождение выражений от «лишних» скобок).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Порядок выполнения действий в выражениях, записанных без скобок, содержащих действия: а) только одной ступени; б) разных ступеней. Правило порядка выполнения действий в выражениях, содержащих одну или несколько пар скобок.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Решение составных арифметических задач в три действия.</w:t>
      </w:r>
    </w:p>
    <w:p w:rsidR="002C533A" w:rsidRPr="00BC5233" w:rsidRDefault="002C533A" w:rsidP="00BC5233">
      <w:pPr>
        <w:pStyle w:val="a7"/>
        <w:spacing w:before="0" w:beforeAutospacing="0" w:after="0" w:afterAutospacing="0"/>
        <w:ind w:firstLine="708"/>
      </w:pPr>
      <w:r w:rsidRPr="00BC5233">
        <w:rPr>
          <w:rStyle w:val="a8"/>
        </w:rPr>
        <w:t xml:space="preserve">Умножение и деление на однозначное число в пределах 1000 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Умножение суммы на число (распределительное свойство умножения относительно сложения).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Умножение и деление на 10, 100.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Умножение числа, запись которого оканчивается нулем, на однозначное число. Умножение двух- и трехзначного числа на однозначное число.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Нахождение однозначного частного.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Деление с остатком.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Деление на однозначное число.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Нахождение неизвестных компонентов арифметических действий.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Практическая работа. Выполнение деления с остатком.</w:t>
      </w:r>
    </w:p>
    <w:p w:rsidR="002C533A" w:rsidRPr="00BC5233" w:rsidRDefault="002C533A" w:rsidP="00BC5233">
      <w:pPr>
        <w:pStyle w:val="a7"/>
        <w:spacing w:before="0" w:beforeAutospacing="0" w:after="0" w:afterAutospacing="0"/>
        <w:ind w:firstLine="708"/>
      </w:pPr>
      <w:r w:rsidRPr="00BC5233">
        <w:rPr>
          <w:rStyle w:val="a8"/>
        </w:rPr>
        <w:t xml:space="preserve">Умножение и деление на двузначное число в пределах 1000 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Умножение вида 23 ∙ 40.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Умножение и деление на двузначное число.</w:t>
      </w:r>
    </w:p>
    <w:p w:rsidR="002C533A" w:rsidRPr="00BC5233" w:rsidRDefault="002C533A" w:rsidP="00BC5233">
      <w:pPr>
        <w:pStyle w:val="a7"/>
        <w:spacing w:before="0" w:beforeAutospacing="0" w:after="0" w:afterAutospacing="0"/>
        <w:ind w:firstLine="708"/>
      </w:pPr>
      <w:r w:rsidRPr="00BC5233">
        <w:rPr>
          <w:rStyle w:val="a8"/>
        </w:rPr>
        <w:t xml:space="preserve">Величины 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 xml:space="preserve">Единицы длины километр и </w:t>
      </w:r>
      <w:proofErr w:type="gramStart"/>
      <w:r w:rsidRPr="00BC5233">
        <w:t>миллиметр</w:t>
      </w:r>
      <w:proofErr w:type="gramEnd"/>
      <w:r w:rsidRPr="00BC5233">
        <w:t xml:space="preserve"> и их обозначения: км, мм.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lastRenderedPageBreak/>
        <w:t>Соотношения между единицами длины: 1 км = 1000 м, 1 см = 10 мм.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Вычисление длины ломаной.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 xml:space="preserve">Масса и ее единицы: килограмм, грамм. Обозначения: </w:t>
      </w:r>
      <w:proofErr w:type="gramStart"/>
      <w:r w:rsidRPr="00BC5233">
        <w:t>кг</w:t>
      </w:r>
      <w:proofErr w:type="gramEnd"/>
      <w:r w:rsidRPr="00BC5233">
        <w:t>, г. Соотношения: 1 кг = 1000 г.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 xml:space="preserve">Вместимость и ее единица литр. Обозначение: </w:t>
      </w:r>
      <w:proofErr w:type="gramStart"/>
      <w:r w:rsidRPr="00BC5233">
        <w:t>л</w:t>
      </w:r>
      <w:proofErr w:type="gramEnd"/>
      <w:r w:rsidRPr="00BC5233">
        <w:t>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proofErr w:type="gramStart"/>
      <w:r w:rsidRPr="00BC5233">
        <w:t>Сведение из истории математики: старинные русские единицы величин: морская миля, верста, пуд, фунт, ведро, бочка.</w:t>
      </w:r>
      <w:proofErr w:type="gramEnd"/>
    </w:p>
    <w:p w:rsidR="002C533A" w:rsidRPr="00BC5233" w:rsidRDefault="002C533A" w:rsidP="00BC5233">
      <w:pPr>
        <w:pStyle w:val="a7"/>
        <w:spacing w:before="0" w:beforeAutospacing="0" w:after="0" w:afterAutospacing="0"/>
      </w:pPr>
      <w:proofErr w:type="gramStart"/>
      <w:r w:rsidRPr="00BC5233">
        <w:t>Время и его единицы: час, минута, секунда; сутки, неделя, год, век.</w:t>
      </w:r>
      <w:proofErr w:type="gramEnd"/>
      <w:r w:rsidRPr="00BC5233">
        <w:t xml:space="preserve"> Обозначения: </w:t>
      </w:r>
      <w:proofErr w:type="gramStart"/>
      <w:r w:rsidRPr="00BC5233">
        <w:t>ч</w:t>
      </w:r>
      <w:proofErr w:type="gramEnd"/>
      <w:r w:rsidRPr="00BC5233">
        <w:t>, мин, с. Соотношения между единицами времени: 1 ч = 60 мин, 1 мин = 60 с, 1 сутки = 24 ч, 1 век = 100 лет, 1 год = 12 месяцев.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Сведения из истории математики: история возникновения месяцев года.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Решение арифметических задач, содержащие разнообразные зависимости между величинами.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 Отмеривание с помощью литровой банки данного количества воды.</w:t>
      </w:r>
    </w:p>
    <w:p w:rsidR="002C533A" w:rsidRPr="00BC5233" w:rsidRDefault="002C533A" w:rsidP="00BC5233">
      <w:pPr>
        <w:pStyle w:val="a7"/>
        <w:spacing w:before="0" w:beforeAutospacing="0" w:after="0" w:afterAutospacing="0"/>
        <w:ind w:firstLine="708"/>
      </w:pPr>
      <w:r w:rsidRPr="00BC5233">
        <w:rPr>
          <w:rStyle w:val="a9"/>
          <w:b/>
          <w:bCs/>
        </w:rPr>
        <w:t>Алгебраическая пропедевтика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Буквенные выражения. Вычисление значений буквенных выражений при заданных значениях этих букв.</w:t>
      </w:r>
    </w:p>
    <w:p w:rsidR="002C533A" w:rsidRPr="00BC5233" w:rsidRDefault="002C533A" w:rsidP="00BC5233">
      <w:pPr>
        <w:pStyle w:val="a7"/>
        <w:spacing w:before="0" w:beforeAutospacing="0" w:after="0" w:afterAutospacing="0"/>
        <w:ind w:firstLine="708"/>
      </w:pPr>
      <w:r w:rsidRPr="00BC5233">
        <w:rPr>
          <w:rStyle w:val="a9"/>
          <w:b/>
          <w:bCs/>
        </w:rPr>
        <w:t>Логические понятия</w:t>
      </w:r>
    </w:p>
    <w:p w:rsidR="002C533A" w:rsidRPr="00BC5233" w:rsidRDefault="002C533A" w:rsidP="00BC5233">
      <w:pPr>
        <w:pStyle w:val="a7"/>
        <w:spacing w:before="0" w:beforeAutospacing="0" w:after="0" w:afterAutospacing="0"/>
      </w:pPr>
      <w:r w:rsidRPr="00BC5233">
        <w:t>Примеры верных и неверных высказываниях.</w:t>
      </w:r>
    </w:p>
    <w:p w:rsidR="002C533A" w:rsidRPr="00BC5233" w:rsidRDefault="002C533A" w:rsidP="00BC5233">
      <w:pPr>
        <w:pStyle w:val="a7"/>
        <w:spacing w:before="0" w:beforeAutospacing="0" w:after="0" w:afterAutospacing="0"/>
        <w:ind w:firstLine="708"/>
      </w:pPr>
      <w:r w:rsidRPr="00BC5233">
        <w:rPr>
          <w:rStyle w:val="a8"/>
        </w:rPr>
        <w:t xml:space="preserve">Геометрические понятия </w:t>
      </w:r>
    </w:p>
    <w:p w:rsidR="002C533A" w:rsidRPr="00BC5233" w:rsidRDefault="002C533A" w:rsidP="00BC5233">
      <w:pPr>
        <w:pStyle w:val="a7"/>
        <w:spacing w:before="0" w:beforeAutospacing="0" w:after="0" w:afterAutospacing="0"/>
        <w:jc w:val="both"/>
      </w:pPr>
      <w:r w:rsidRPr="00BC5233">
        <w:t xml:space="preserve">Ломаная линия. Вершины и звенья ломаной. Замкнутая и незамкнутая ломаная. Построение </w:t>
      </w:r>
      <w:proofErr w:type="gramStart"/>
      <w:r w:rsidRPr="00BC5233">
        <w:t>ломаной</w:t>
      </w:r>
      <w:proofErr w:type="gramEnd"/>
      <w:r w:rsidRPr="00BC5233">
        <w:t>.</w:t>
      </w:r>
    </w:p>
    <w:p w:rsidR="002C533A" w:rsidRPr="00BC5233" w:rsidRDefault="002C533A" w:rsidP="00BC5233">
      <w:pPr>
        <w:pStyle w:val="a7"/>
        <w:spacing w:before="0" w:beforeAutospacing="0" w:after="0" w:afterAutospacing="0"/>
        <w:jc w:val="both"/>
      </w:pPr>
      <w:r w:rsidRPr="00BC5233">
        <w:t>Деление окружности на 6 одинаковых частей с помощью циркуля.</w:t>
      </w:r>
    </w:p>
    <w:p w:rsidR="002C533A" w:rsidRPr="00BC5233" w:rsidRDefault="002C533A" w:rsidP="00BC5233">
      <w:pPr>
        <w:pStyle w:val="a7"/>
        <w:spacing w:before="0" w:beforeAutospacing="0" w:after="0" w:afterAutospacing="0"/>
        <w:jc w:val="both"/>
      </w:pPr>
      <w:r w:rsidRPr="00BC5233">
        <w:t>Прямая. Принадлежность точки прямой. Проведение прямой через одну и через две точки.</w:t>
      </w:r>
    </w:p>
    <w:p w:rsidR="002C533A" w:rsidRPr="00BC5233" w:rsidRDefault="002C533A" w:rsidP="00BC5233">
      <w:pPr>
        <w:pStyle w:val="a7"/>
        <w:spacing w:before="0" w:beforeAutospacing="0" w:after="0" w:afterAutospacing="0"/>
        <w:jc w:val="both"/>
      </w:pPr>
      <w:r w:rsidRPr="00BC5233">
        <w:t>Взаимное расположение на плоскости отрезков, лучей, прямых.</w:t>
      </w:r>
    </w:p>
    <w:p w:rsidR="002C533A" w:rsidRPr="00BC5233" w:rsidRDefault="002C533A" w:rsidP="00BC5233">
      <w:pPr>
        <w:pStyle w:val="a7"/>
        <w:spacing w:before="0" w:beforeAutospacing="0" w:after="0" w:afterAutospacing="0"/>
        <w:jc w:val="both"/>
      </w:pPr>
      <w:r w:rsidRPr="00BC5233">
        <w:t xml:space="preserve">Практические работы. Способы деления круга (окружности) на 2,4,8 равных частей с помощью перегибания круга по его осям симметрии. Построение </w:t>
      </w:r>
      <w:proofErr w:type="gramStart"/>
      <w:r w:rsidRPr="00BC5233">
        <w:t>симметричных</w:t>
      </w:r>
      <w:proofErr w:type="gramEnd"/>
      <w:r w:rsidRPr="00BC5233">
        <w:t xml:space="preserve"> прямых на клетчатой бумаге. Проверка с помощью угольника, какие из данных прямых пересекаются под прямым углом.</w:t>
      </w:r>
    </w:p>
    <w:p w:rsidR="002C533A" w:rsidRPr="00BC5233" w:rsidRDefault="002C533A" w:rsidP="00BC5233">
      <w:pPr>
        <w:pStyle w:val="a7"/>
        <w:spacing w:before="0" w:beforeAutospacing="0" w:after="0" w:afterAutospacing="0"/>
        <w:ind w:firstLine="708"/>
      </w:pPr>
      <w:r w:rsidRPr="00BC5233">
        <w:rPr>
          <w:rStyle w:val="a8"/>
        </w:rPr>
        <w:t xml:space="preserve">Уравнения и неравенства </w:t>
      </w:r>
    </w:p>
    <w:p w:rsidR="002C533A" w:rsidRPr="00BC5233" w:rsidRDefault="002C533A" w:rsidP="00BC5233">
      <w:pPr>
        <w:pStyle w:val="a7"/>
        <w:spacing w:before="0" w:beforeAutospacing="0" w:after="0" w:afterAutospacing="0"/>
        <w:jc w:val="both"/>
      </w:pPr>
      <w:r w:rsidRPr="00BC5233">
        <w:t>Верные и неверные высказывания (отдельные примеры). Числовые равенства и неравенства. Свойства числовых равенств.</w:t>
      </w:r>
    </w:p>
    <w:p w:rsidR="002C533A" w:rsidRPr="00BC5233" w:rsidRDefault="002C533A" w:rsidP="00BC5233">
      <w:pPr>
        <w:pStyle w:val="a7"/>
        <w:spacing w:before="0" w:beforeAutospacing="0" w:after="0" w:afterAutospacing="0"/>
        <w:jc w:val="both"/>
      </w:pPr>
      <w:r w:rsidRPr="00BC5233">
        <w:t>Предложение с переменной. Уравнение и его корень. Решение простейших уравнений способом подбора.</w:t>
      </w:r>
    </w:p>
    <w:p w:rsidR="002257D1" w:rsidRDefault="002C533A" w:rsidP="00BC5233">
      <w:pPr>
        <w:pStyle w:val="a7"/>
        <w:spacing w:before="0" w:beforeAutospacing="0" w:after="0" w:afterAutospacing="0"/>
        <w:jc w:val="both"/>
      </w:pPr>
      <w:r w:rsidRPr="00BC5233">
        <w:t>Неравенство с переменной. Реше</w:t>
      </w:r>
      <w:r w:rsidR="00BC5233">
        <w:t>ние неравен</w:t>
      </w:r>
      <w:proofErr w:type="gramStart"/>
      <w:r w:rsidR="00BC5233">
        <w:t>ств сп</w:t>
      </w:r>
      <w:proofErr w:type="gramEnd"/>
      <w:r w:rsidR="00BC5233">
        <w:t>особом подбора</w:t>
      </w:r>
      <w:bookmarkStart w:id="0" w:name="_GoBack"/>
      <w:bookmarkEnd w:id="0"/>
    </w:p>
    <w:p w:rsidR="002C533A" w:rsidRPr="002C533A" w:rsidRDefault="002C533A" w:rsidP="00BC52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Работа с информацией</w:t>
      </w: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33A" w:rsidRPr="002C533A" w:rsidRDefault="002C533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представление информации, связанной со счетом, с измерением; фиксиров</w:t>
      </w:r>
      <w:r w:rsid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и </w:t>
      </w:r>
      <w:r w:rsid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нализ полученной информации.</w:t>
      </w:r>
    </w:p>
    <w:p w:rsidR="002C533A" w:rsidRPr="002C533A" w:rsidRDefault="002C533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Таблица; строки и столбцы таблицы. Чтение и заполнение таблиц заданной информацией. Перевод информации из текстовой формы в </w:t>
      </w:r>
      <w:proofErr w:type="gramStart"/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табличную</w:t>
      </w:r>
      <w:proofErr w:type="gramEnd"/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C533A" w:rsidRPr="002C533A" w:rsidRDefault="002C533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Составление таблиц. Графы отношений. Использование графов для решения уче</w:t>
      </w:r>
      <w:r w:rsid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задач.</w:t>
      </w:r>
    </w:p>
    <w:p w:rsidR="002C533A" w:rsidRPr="002C533A" w:rsidRDefault="002C533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Числовой луч. Координата точки. Обозначение вида</w:t>
      </w:r>
      <w:proofErr w:type="gramStart"/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(5).Координатный угол. Оси </w:t>
      </w:r>
    </w:p>
    <w:p w:rsidR="002C533A" w:rsidRPr="002C533A" w:rsidRDefault="002C533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координат.</w:t>
      </w:r>
      <w:r w:rsid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Обозначение вида</w:t>
      </w:r>
      <w:proofErr w:type="gramStart"/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(2,3).</w:t>
      </w:r>
    </w:p>
    <w:p w:rsidR="002C533A" w:rsidRPr="002C533A" w:rsidRDefault="002C533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Простейшие графики. Считывание информации. Столбчатые диаграммы. Сравнение </w:t>
      </w:r>
    </w:p>
    <w:p w:rsidR="002C533A" w:rsidRPr="002C533A" w:rsidRDefault="002C533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данных, представленных на диаграммах. Конечные последовательности (цепочки) </w:t>
      </w:r>
    </w:p>
    <w:p w:rsidR="002C533A" w:rsidRPr="002C533A" w:rsidRDefault="002C533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предметов, чисел, фигур, </w:t>
      </w:r>
      <w:proofErr w:type="gramStart"/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составленные</w:t>
      </w:r>
      <w:proofErr w:type="gramEnd"/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определенным правилам. </w:t>
      </w:r>
    </w:p>
    <w:p w:rsidR="002C533A" w:rsidRDefault="002C533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533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правила составления последовательности</w:t>
      </w:r>
      <w:r w:rsid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5233" w:rsidRDefault="00740F2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работы на компьютере с соблюдением санитарно- гигиенических норм. Знакомство с правилами клавиатурного письма.</w:t>
      </w:r>
      <w:r w:rsid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Ввод в компьютер простого текста с кла</w:t>
      </w:r>
      <w:r w:rsidRP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>виатуры.</w:t>
      </w:r>
    </w:p>
    <w:p w:rsidR="00000000" w:rsidRPr="00BC5233" w:rsidRDefault="00740F2A" w:rsidP="00BC52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C52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Первоначальное представление о поиске информации на основе использования программных средств. </w:t>
      </w:r>
    </w:p>
    <w:p w:rsidR="00BC5233" w:rsidRPr="00300544" w:rsidRDefault="00BC5233" w:rsidP="00BC5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00544">
        <w:rPr>
          <w:rFonts w:ascii="Times New Roman" w:eastAsia="Calibri" w:hAnsi="Times New Roman" w:cs="Times New Roman"/>
          <w:b/>
        </w:rPr>
        <w:lastRenderedPageBreak/>
        <w:t>ТЕМАТИЧЕСКОЕ ПЛАНИРОВАНИЕ УЧЕБНОГО ПРЕДМЕТА</w:t>
      </w:r>
    </w:p>
    <w:p w:rsidR="00BC5233" w:rsidRPr="00300544" w:rsidRDefault="00BC5233" w:rsidP="00BC52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300544">
        <w:rPr>
          <w:rFonts w:ascii="Times New Roman" w:eastAsia="Calibri" w:hAnsi="Times New Roman" w:cs="Times New Roman"/>
          <w:b/>
        </w:rPr>
        <w:t>«МАТЕМАТИКА»</w:t>
      </w:r>
    </w:p>
    <w:p w:rsid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10031" w:type="dxa"/>
        <w:tblCellMar>
          <w:top w:w="57" w:type="dxa"/>
          <w:bottom w:w="57" w:type="dxa"/>
        </w:tblCellMar>
        <w:tblLook w:val="01E0"/>
      </w:tblPr>
      <w:tblGrid>
        <w:gridCol w:w="1678"/>
        <w:gridCol w:w="4242"/>
        <w:gridCol w:w="4111"/>
      </w:tblGrid>
      <w:tr w:rsidR="00740F2A" w:rsidTr="00740F2A">
        <w:trPr>
          <w:trHeight w:val="889"/>
          <w:tblHeader/>
        </w:trPr>
        <w:tc>
          <w:tcPr>
            <w:tcW w:w="1678" w:type="dxa"/>
            <w:vAlign w:val="center"/>
          </w:tcPr>
          <w:p w:rsidR="00740F2A" w:rsidRPr="00EA694F" w:rsidRDefault="00740F2A" w:rsidP="00D64BBC">
            <w:pPr>
              <w:jc w:val="center"/>
              <w:rPr>
                <w:b/>
              </w:rPr>
            </w:pPr>
            <w:r w:rsidRPr="00EA694F">
              <w:rPr>
                <w:b/>
              </w:rPr>
              <w:t>Раздел</w:t>
            </w:r>
            <w:r w:rsidRPr="00EA694F">
              <w:rPr>
                <w:b/>
                <w:lang w:val="en-US"/>
              </w:rPr>
              <w:t xml:space="preserve"> </w:t>
            </w:r>
            <w:r w:rsidRPr="00EA694F">
              <w:rPr>
                <w:b/>
              </w:rPr>
              <w:t>программы</w:t>
            </w:r>
          </w:p>
        </w:tc>
        <w:tc>
          <w:tcPr>
            <w:tcW w:w="4242" w:type="dxa"/>
            <w:vAlign w:val="center"/>
          </w:tcPr>
          <w:p w:rsidR="00740F2A" w:rsidRPr="00EA694F" w:rsidRDefault="00740F2A" w:rsidP="00D64BBC">
            <w:pPr>
              <w:jc w:val="center"/>
              <w:rPr>
                <w:b/>
              </w:rPr>
            </w:pPr>
            <w:r w:rsidRPr="00EA694F">
              <w:rPr>
                <w:b/>
              </w:rPr>
              <w:t>Программное содержание</w:t>
            </w:r>
          </w:p>
        </w:tc>
        <w:tc>
          <w:tcPr>
            <w:tcW w:w="4111" w:type="dxa"/>
            <w:vAlign w:val="center"/>
          </w:tcPr>
          <w:p w:rsidR="00740F2A" w:rsidRPr="001263A2" w:rsidRDefault="00740F2A" w:rsidP="00D64BBC">
            <w:pPr>
              <w:jc w:val="center"/>
              <w:rPr>
                <w:b/>
                <w:lang w:val="en-US"/>
              </w:rPr>
            </w:pPr>
            <w:r w:rsidRPr="00EA694F">
              <w:rPr>
                <w:b/>
              </w:rPr>
              <w:t xml:space="preserve">Характеристика деятельности </w:t>
            </w:r>
            <w:r>
              <w:rPr>
                <w:b/>
              </w:rPr>
              <w:t>учащихся</w:t>
            </w:r>
            <w:r w:rsidRPr="00EA694F">
              <w:rPr>
                <w:b/>
              </w:rPr>
              <w:t xml:space="preserve"> </w:t>
            </w:r>
          </w:p>
        </w:tc>
      </w:tr>
      <w:tr w:rsidR="00740F2A" w:rsidTr="00740F2A">
        <w:tc>
          <w:tcPr>
            <w:tcW w:w="1678" w:type="dxa"/>
          </w:tcPr>
          <w:p w:rsidR="00740F2A" w:rsidRPr="007B46A0" w:rsidRDefault="00740F2A" w:rsidP="00D64BBC">
            <w:r w:rsidRPr="007B46A0">
              <w:t>Число и счёт</w:t>
            </w:r>
          </w:p>
        </w:tc>
        <w:tc>
          <w:tcPr>
            <w:tcW w:w="4242" w:type="dxa"/>
          </w:tcPr>
          <w:p w:rsidR="00740F2A" w:rsidRPr="007B46A0" w:rsidRDefault="00740F2A" w:rsidP="00D64BBC">
            <w:pPr>
              <w:rPr>
                <w:b/>
              </w:rPr>
            </w:pPr>
            <w:r w:rsidRPr="007B46A0">
              <w:rPr>
                <w:b/>
              </w:rPr>
              <w:t>Целые неотрицательные числа</w:t>
            </w:r>
          </w:p>
          <w:p w:rsidR="00740F2A" w:rsidRDefault="00740F2A" w:rsidP="00D64BBC">
            <w:r w:rsidRPr="007B46A0">
              <w:t>Счёт сотнями в пределах 1000.</w:t>
            </w:r>
          </w:p>
          <w:p w:rsidR="00740F2A" w:rsidRDefault="00740F2A" w:rsidP="00D64BBC">
            <w:r w:rsidRPr="007B46A0">
              <w:t xml:space="preserve">Десятичный состав трёхзначного числа. </w:t>
            </w:r>
          </w:p>
          <w:p w:rsidR="00740F2A" w:rsidRDefault="00740F2A" w:rsidP="00D64BBC">
            <w:r w:rsidRPr="007B46A0">
              <w:t>Названия и последовательность натуральных чисел от 100 до 1000.</w:t>
            </w:r>
          </w:p>
          <w:p w:rsidR="00740F2A" w:rsidRDefault="00740F2A" w:rsidP="00D64BBC">
            <w:r w:rsidRPr="007B46A0">
              <w:t>Запись трёхзначных чисел цифрами.</w:t>
            </w:r>
          </w:p>
          <w:p w:rsidR="00740F2A" w:rsidRDefault="00740F2A" w:rsidP="00D64BBC">
            <w:r w:rsidRPr="007B46A0">
              <w:t xml:space="preserve">Сведения из истории математики: как появились числа, чем занимается арифметика. </w:t>
            </w:r>
          </w:p>
          <w:p w:rsidR="00740F2A" w:rsidRDefault="00740F2A" w:rsidP="00D64BBC">
            <w:r w:rsidRPr="007B46A0">
              <w:t>Сравнение чисел. Запись результатов сравне</w:t>
            </w:r>
            <w:r>
              <w:t>ния с помощью знаков &gt; (больше)</w:t>
            </w:r>
          </w:p>
          <w:p w:rsidR="00740F2A" w:rsidRPr="007B46A0" w:rsidRDefault="00740F2A" w:rsidP="00D64BBC">
            <w:r w:rsidRPr="007B46A0">
              <w:t>и &lt; (меньше)</w:t>
            </w:r>
          </w:p>
        </w:tc>
        <w:tc>
          <w:tcPr>
            <w:tcW w:w="4111" w:type="dxa"/>
          </w:tcPr>
          <w:p w:rsidR="00740F2A" w:rsidRDefault="00740F2A" w:rsidP="00D64BBC">
            <w:r w:rsidRPr="007B46A0">
              <w:rPr>
                <w:i/>
              </w:rPr>
              <w:t>Называть</w:t>
            </w:r>
            <w:r w:rsidRPr="007B46A0">
              <w:t xml:space="preserve"> любое следующее (предыдущее) при счёте число, а также любой отрезок натурального ряда чисел от 100 до 1000 в прямом и обратном порядке, начиная с любого числа.    </w:t>
            </w:r>
          </w:p>
          <w:p w:rsidR="00740F2A" w:rsidRDefault="00740F2A" w:rsidP="00D64BBC"/>
          <w:p w:rsidR="00740F2A" w:rsidRDefault="00740F2A" w:rsidP="00D64BBC">
            <w:r w:rsidRPr="007B46A0">
              <w:rPr>
                <w:i/>
              </w:rPr>
              <w:t>Сравнивать</w:t>
            </w:r>
            <w:r w:rsidRPr="007B46A0">
              <w:t xml:space="preserve"> трёхзначные числа, испо</w:t>
            </w:r>
            <w:r>
              <w:t>льзуя способ поразрядного срав</w:t>
            </w:r>
            <w:r w:rsidRPr="007B46A0">
              <w:t>нения.</w:t>
            </w:r>
          </w:p>
          <w:p w:rsidR="00740F2A" w:rsidRDefault="00740F2A" w:rsidP="00D64BBC">
            <w:r w:rsidRPr="007B46A0">
              <w:t>Различать знаки &gt; и &lt;.</w:t>
            </w:r>
          </w:p>
          <w:p w:rsidR="00740F2A" w:rsidRDefault="00740F2A" w:rsidP="00D64BBC">
            <w:r w:rsidRPr="007B46A0">
              <w:rPr>
                <w:i/>
              </w:rPr>
              <w:t>Читать</w:t>
            </w:r>
            <w:r w:rsidRPr="007B46A0">
              <w:t xml:space="preserve"> записи вида 256 &lt; 512, 625 &gt; 108.</w:t>
            </w:r>
          </w:p>
          <w:p w:rsidR="00740F2A" w:rsidRPr="007B46A0" w:rsidRDefault="00740F2A" w:rsidP="00D64BBC">
            <w:r w:rsidRPr="007B46A0">
              <w:rPr>
                <w:i/>
              </w:rPr>
              <w:t>Упорядочивать</w:t>
            </w:r>
            <w:r w:rsidRPr="007B46A0">
              <w:t xml:space="preserve"> числа (располагать их в порядке увеличении или уменьшения)</w:t>
            </w:r>
          </w:p>
        </w:tc>
      </w:tr>
      <w:tr w:rsidR="00740F2A" w:rsidTr="00740F2A">
        <w:tc>
          <w:tcPr>
            <w:tcW w:w="1678" w:type="dxa"/>
          </w:tcPr>
          <w:p w:rsidR="00740F2A" w:rsidRPr="00CF473D" w:rsidRDefault="00740F2A" w:rsidP="00D64BBC">
            <w:r w:rsidRPr="00CF473D">
              <w:t>Арифметические действия в пределах 1000</w:t>
            </w:r>
          </w:p>
        </w:tc>
        <w:tc>
          <w:tcPr>
            <w:tcW w:w="4242" w:type="dxa"/>
          </w:tcPr>
          <w:p w:rsidR="00740F2A" w:rsidRPr="00CF473D" w:rsidRDefault="00740F2A" w:rsidP="00D64BBC">
            <w:pPr>
              <w:rPr>
                <w:b/>
              </w:rPr>
            </w:pPr>
            <w:r w:rsidRPr="00CF473D">
              <w:rPr>
                <w:b/>
              </w:rPr>
              <w:t>Сложение и вычитание</w:t>
            </w:r>
          </w:p>
          <w:p w:rsidR="00740F2A" w:rsidRDefault="00740F2A" w:rsidP="00D64BBC">
            <w:r w:rsidRPr="00CF473D">
              <w:t xml:space="preserve">Устные и письменные алгоритмы сложения и вычитания. </w:t>
            </w:r>
          </w:p>
          <w:p w:rsidR="00740F2A" w:rsidRDefault="00740F2A" w:rsidP="00D64BBC"/>
          <w:p w:rsidR="00740F2A" w:rsidRDefault="00740F2A" w:rsidP="00D64BBC"/>
          <w:p w:rsidR="00740F2A" w:rsidRPr="00CF473D" w:rsidRDefault="00740F2A" w:rsidP="00D64BBC">
            <w:r w:rsidRPr="00CF473D">
              <w:t>Проверка правильности вычислений разными способами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>
            <w:r w:rsidRPr="00CF473D">
              <w:rPr>
                <w:i/>
              </w:rPr>
              <w:t>Воспроизводить</w:t>
            </w:r>
            <w:r w:rsidRPr="00CF473D">
              <w:t xml:space="preserve"> устные приёмы сложения и вычитания в случаях, сводимых к </w:t>
            </w:r>
            <w:proofErr w:type="gramStart"/>
            <w:r w:rsidRPr="00CF473D">
              <w:t>дейст­виям</w:t>
            </w:r>
            <w:proofErr w:type="gramEnd"/>
            <w:r w:rsidRPr="00CF473D">
              <w:t xml:space="preserve"> в пределах 100.</w:t>
            </w:r>
          </w:p>
          <w:p w:rsidR="00740F2A" w:rsidRDefault="00740F2A" w:rsidP="00D64BBC">
            <w:r w:rsidRPr="00CF473D">
              <w:rPr>
                <w:i/>
              </w:rPr>
              <w:t>Вычислять</w:t>
            </w:r>
            <w:r w:rsidRPr="00CF473D">
              <w:t xml:space="preserve"> сумму и разность чисел в пределах 1000, используя письменные алгоритмы.  </w:t>
            </w:r>
          </w:p>
          <w:p w:rsidR="00740F2A" w:rsidRPr="00CF473D" w:rsidRDefault="00740F2A" w:rsidP="00D64BBC">
            <w:r w:rsidRPr="00CF473D">
              <w:rPr>
                <w:i/>
              </w:rPr>
              <w:t>Контролировать</w:t>
            </w:r>
            <w:r w:rsidRPr="00CF473D">
              <w:t xml:space="preserve"> свою деятельность: проверять правильность вычислений на основе использования связи сложения и вычитания, а также используя прикидку результата, перестановку слагаемых, микрокалькулятор; </w:t>
            </w:r>
            <w:r w:rsidRPr="00CF473D">
              <w:rPr>
                <w:i/>
              </w:rPr>
              <w:t>осуществлять взаимопроверку</w:t>
            </w:r>
          </w:p>
        </w:tc>
      </w:tr>
      <w:tr w:rsidR="00740F2A" w:rsidTr="00740F2A">
        <w:tc>
          <w:tcPr>
            <w:tcW w:w="1678" w:type="dxa"/>
          </w:tcPr>
          <w:p w:rsidR="00740F2A" w:rsidRPr="0037405F" w:rsidRDefault="00740F2A" w:rsidP="00D64BBC"/>
        </w:tc>
        <w:tc>
          <w:tcPr>
            <w:tcW w:w="4242" w:type="dxa"/>
          </w:tcPr>
          <w:p w:rsidR="00740F2A" w:rsidRPr="008B16F7" w:rsidRDefault="00740F2A" w:rsidP="00D64BBC">
            <w:pPr>
              <w:rPr>
                <w:b/>
              </w:rPr>
            </w:pPr>
            <w:r w:rsidRPr="008B16F7">
              <w:rPr>
                <w:b/>
              </w:rPr>
              <w:t>Умножение и деление</w:t>
            </w:r>
          </w:p>
          <w:p w:rsidR="00740F2A" w:rsidRDefault="00740F2A" w:rsidP="00D64BBC">
            <w:r w:rsidRPr="008B16F7">
              <w:t>Устные алгоритмы умножения и деления.</w:t>
            </w:r>
          </w:p>
          <w:p w:rsidR="00740F2A" w:rsidRDefault="00740F2A" w:rsidP="00D64BBC">
            <w:r w:rsidRPr="008B16F7">
              <w:t xml:space="preserve">Умножение и деление на 10 и на 100. </w:t>
            </w:r>
          </w:p>
          <w:p w:rsidR="00740F2A" w:rsidRDefault="00740F2A" w:rsidP="00D64BBC">
            <w:r w:rsidRPr="008B16F7">
              <w:t>Умножение числа, запись которого оканчивается нулём, на однозначное число.</w:t>
            </w:r>
          </w:p>
          <w:p w:rsidR="00740F2A" w:rsidRDefault="00740F2A" w:rsidP="00D64BBC">
            <w:r w:rsidRPr="008B16F7">
              <w:t>Алгоритмы умножения двузначных и трёхзначных чисел на однозначное и на двузначное число.</w:t>
            </w:r>
          </w:p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>
            <w:r w:rsidRPr="008B16F7">
              <w:t>Нахождение однозначного частного (в том числе в случаях вида 832</w:t>
            </w:r>
            <w:proofErr w:type="gramStart"/>
            <w:r w:rsidRPr="008B16F7">
              <w:t xml:space="preserve"> :</w:t>
            </w:r>
            <w:proofErr w:type="gramEnd"/>
            <w:r w:rsidRPr="008B16F7">
              <w:t xml:space="preserve"> 416). </w:t>
            </w:r>
          </w:p>
          <w:p w:rsidR="00740F2A" w:rsidRDefault="00740F2A" w:rsidP="00D64BBC">
            <w:r w:rsidRPr="008B16F7">
              <w:t xml:space="preserve">Деление с остатком. </w:t>
            </w:r>
          </w:p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Pr="008B16F7" w:rsidRDefault="00740F2A" w:rsidP="00D64BBC">
            <w:r w:rsidRPr="008B16F7">
              <w:t>Деление на однозначное и на двузначное число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>
            <w:r w:rsidRPr="008B16F7">
              <w:rPr>
                <w:i/>
              </w:rPr>
              <w:t>Воспроизводить</w:t>
            </w:r>
            <w:r w:rsidRPr="008B16F7">
              <w:t xml:space="preserve"> устные приёмы умножения и деления в случаях, сводимых к действиям в пределах 100.   </w:t>
            </w:r>
          </w:p>
          <w:p w:rsidR="00740F2A" w:rsidRDefault="00740F2A" w:rsidP="00D64BBC">
            <w:r w:rsidRPr="008B16F7">
              <w:rPr>
                <w:i/>
              </w:rPr>
              <w:t>Вычислять</w:t>
            </w:r>
            <w:r w:rsidRPr="008B16F7">
              <w:t xml:space="preserve"> произведение чисел в пределах 1000, используя письменные алгоритмы умножения на однозначное и на двузначное число.</w:t>
            </w:r>
          </w:p>
          <w:p w:rsidR="00740F2A" w:rsidRDefault="00740F2A" w:rsidP="00D64BBC">
            <w:r w:rsidRPr="008B16F7">
              <w:rPr>
                <w:i/>
              </w:rPr>
              <w:t>Контролировать</w:t>
            </w:r>
            <w:r w:rsidRPr="008B16F7">
              <w:t xml:space="preserve"> свою деятельность: проверять правильность вычислений на основе использования связи умножения и деления, а также применяя перестановку множителей, микрокалькулятор. </w:t>
            </w:r>
          </w:p>
          <w:p w:rsidR="00740F2A" w:rsidRDefault="00740F2A" w:rsidP="00D64BBC">
            <w:r w:rsidRPr="008B16F7">
              <w:rPr>
                <w:i/>
              </w:rPr>
              <w:t>Осуществлять</w:t>
            </w:r>
            <w:r w:rsidRPr="008B16F7">
              <w:t xml:space="preserve"> </w:t>
            </w:r>
            <w:r w:rsidRPr="0019027C">
              <w:rPr>
                <w:i/>
              </w:rPr>
              <w:t>взаимопроверку</w:t>
            </w:r>
            <w:r w:rsidRPr="008B16F7">
              <w:t xml:space="preserve">.   </w:t>
            </w:r>
          </w:p>
          <w:p w:rsidR="00740F2A" w:rsidRDefault="00740F2A" w:rsidP="00D64BBC">
            <w:r w:rsidRPr="008B16F7">
              <w:rPr>
                <w:i/>
              </w:rPr>
              <w:t>Подбирать</w:t>
            </w:r>
            <w:r w:rsidRPr="008B16F7">
              <w:t xml:space="preserve"> частное способом проб. </w:t>
            </w:r>
          </w:p>
          <w:p w:rsidR="00740F2A" w:rsidRDefault="00740F2A" w:rsidP="00D64BBC"/>
          <w:p w:rsidR="00740F2A" w:rsidRDefault="00740F2A" w:rsidP="00D64BBC">
            <w:r w:rsidRPr="008B16F7">
              <w:rPr>
                <w:i/>
              </w:rPr>
              <w:t>Различать</w:t>
            </w:r>
            <w:r w:rsidRPr="008B16F7">
              <w:t xml:space="preserve"> два вида деления (с остатком и без остатка).  </w:t>
            </w:r>
          </w:p>
          <w:p w:rsidR="00740F2A" w:rsidRDefault="00740F2A" w:rsidP="00D64BBC">
            <w:r w:rsidRPr="008B16F7">
              <w:rPr>
                <w:i/>
              </w:rPr>
              <w:t>Моделировать</w:t>
            </w:r>
            <w:r w:rsidRPr="008B16F7">
              <w:t xml:space="preserve"> способ деления с остатком небольших чисел с помощью фишек.</w:t>
            </w:r>
          </w:p>
          <w:p w:rsidR="00740F2A" w:rsidRDefault="00740F2A" w:rsidP="00D64BBC">
            <w:r w:rsidRPr="008B16F7">
              <w:rPr>
                <w:i/>
              </w:rPr>
              <w:t>Называть</w:t>
            </w:r>
            <w:r w:rsidRPr="008B16F7">
              <w:t xml:space="preserve"> компоненты деления с остатком (делимое, делитель, частное, остаток).    </w:t>
            </w:r>
          </w:p>
          <w:p w:rsidR="00740F2A" w:rsidRDefault="00740F2A" w:rsidP="00D64BBC">
            <w:r w:rsidRPr="008B16F7">
              <w:rPr>
                <w:i/>
              </w:rPr>
              <w:t>Вычислять</w:t>
            </w:r>
            <w:r w:rsidRPr="008B16F7">
              <w:t xml:space="preserve"> частное чисел в пределах 1000, используя письменные алгоритмы деления на однозначное и на двузначное число.</w:t>
            </w:r>
          </w:p>
          <w:p w:rsidR="00740F2A" w:rsidRPr="008B16F7" w:rsidRDefault="00740F2A" w:rsidP="00D64BBC">
            <w:r w:rsidRPr="008B16F7">
              <w:rPr>
                <w:i/>
              </w:rPr>
              <w:t>Контролировать</w:t>
            </w:r>
            <w:r w:rsidRPr="008B16F7">
              <w:t xml:space="preserve"> свою деятельность: проверять правильность вычислений на основе использования связи умножения и деления, а также микрокалькулятора; </w:t>
            </w:r>
            <w:r w:rsidRPr="008B16F7">
              <w:rPr>
                <w:i/>
              </w:rPr>
              <w:t>осуществлять взаимопроверку</w:t>
            </w:r>
          </w:p>
        </w:tc>
      </w:tr>
      <w:tr w:rsidR="00740F2A" w:rsidTr="00740F2A">
        <w:tc>
          <w:tcPr>
            <w:tcW w:w="1678" w:type="dxa"/>
          </w:tcPr>
          <w:p w:rsidR="00740F2A" w:rsidRPr="001378C9" w:rsidRDefault="00740F2A" w:rsidP="00D64BBC"/>
        </w:tc>
        <w:tc>
          <w:tcPr>
            <w:tcW w:w="4242" w:type="dxa"/>
          </w:tcPr>
          <w:p w:rsidR="00740F2A" w:rsidRPr="001378C9" w:rsidRDefault="00740F2A" w:rsidP="00D64BBC">
            <w:pPr>
              <w:rPr>
                <w:b/>
              </w:rPr>
            </w:pPr>
            <w:r w:rsidRPr="001378C9">
              <w:rPr>
                <w:b/>
              </w:rPr>
              <w:t>Свойства умножения и деления</w:t>
            </w:r>
          </w:p>
          <w:p w:rsidR="00740F2A" w:rsidRDefault="00740F2A" w:rsidP="00D64BBC">
            <w:r w:rsidRPr="001378C9">
              <w:t xml:space="preserve">Сочетательное свойство умножения. </w:t>
            </w:r>
          </w:p>
          <w:p w:rsidR="00740F2A" w:rsidRDefault="00740F2A" w:rsidP="00D64BBC"/>
          <w:p w:rsidR="00740F2A" w:rsidRDefault="00740F2A" w:rsidP="00D64BBC">
            <w:r w:rsidRPr="001378C9">
              <w:t>Распределительное свойство умножения относительно сложения (вычитания)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>
            <w:r w:rsidRPr="001378C9">
              <w:rPr>
                <w:i/>
              </w:rPr>
              <w:t>Формулировать</w:t>
            </w:r>
            <w:r w:rsidRPr="001378C9">
              <w:t xml:space="preserve"> сочетательное свойство умножения и использовать его при выполнении вычислений. </w:t>
            </w:r>
          </w:p>
          <w:p w:rsidR="00740F2A" w:rsidRPr="001378C9" w:rsidRDefault="00740F2A" w:rsidP="00D64BBC">
            <w:r w:rsidRPr="001378C9">
              <w:rPr>
                <w:i/>
              </w:rPr>
              <w:t>Формулировать</w:t>
            </w:r>
            <w:r w:rsidRPr="001378C9">
              <w:t xml:space="preserve"> правило умножения суммы (разности) на число и использовать его при выполнении вычислений</w:t>
            </w:r>
          </w:p>
        </w:tc>
      </w:tr>
      <w:tr w:rsidR="00740F2A" w:rsidTr="00740F2A">
        <w:tc>
          <w:tcPr>
            <w:tcW w:w="1678" w:type="dxa"/>
          </w:tcPr>
          <w:p w:rsidR="00740F2A" w:rsidRPr="0037405F" w:rsidRDefault="00740F2A" w:rsidP="00D64BBC"/>
        </w:tc>
        <w:tc>
          <w:tcPr>
            <w:tcW w:w="4242" w:type="dxa"/>
          </w:tcPr>
          <w:p w:rsidR="00740F2A" w:rsidRPr="008B5C29" w:rsidRDefault="00740F2A" w:rsidP="00D64BBC">
            <w:pPr>
              <w:rPr>
                <w:b/>
              </w:rPr>
            </w:pPr>
            <w:r w:rsidRPr="008B5C29">
              <w:rPr>
                <w:b/>
              </w:rPr>
              <w:t>Числовые и буквенные выражения</w:t>
            </w:r>
          </w:p>
          <w:p w:rsidR="00740F2A" w:rsidRDefault="00740F2A" w:rsidP="00D64BBC">
            <w:r w:rsidRPr="003E1002">
              <w:t>Порядок выполнения действий в числовых выражениях без скобок, содержащих действия только одной ступени, разных ступеней.</w:t>
            </w:r>
          </w:p>
          <w:p w:rsidR="00740F2A" w:rsidRDefault="00740F2A" w:rsidP="00D64BBC">
            <w:r w:rsidRPr="003E1002">
              <w:t>Порядок выполнени</w:t>
            </w:r>
            <w:r>
              <w:t>я действий в выражениях со скоб</w:t>
            </w:r>
            <w:r w:rsidRPr="003E1002">
              <w:t xml:space="preserve">ками. </w:t>
            </w:r>
          </w:p>
          <w:p w:rsidR="00740F2A" w:rsidRDefault="00740F2A" w:rsidP="00D64BBC">
            <w:r w:rsidRPr="003E1002">
              <w:t xml:space="preserve">Вычисление значений числовых выражений.  </w:t>
            </w:r>
          </w:p>
          <w:p w:rsidR="00740F2A" w:rsidRDefault="00740F2A" w:rsidP="00D64BBC"/>
          <w:p w:rsidR="00740F2A" w:rsidRDefault="00740F2A" w:rsidP="00D64BBC">
            <w:r w:rsidRPr="003E1002">
              <w:t>Выражение с буквой.</w:t>
            </w:r>
          </w:p>
          <w:p w:rsidR="00740F2A" w:rsidRDefault="00740F2A" w:rsidP="00D64BBC">
            <w:r w:rsidRPr="003E1002">
              <w:t xml:space="preserve">Вычисление значений буквенных выражений при заданных числовых значениях этих букв. </w:t>
            </w:r>
          </w:p>
          <w:p w:rsidR="00740F2A" w:rsidRPr="003E1002" w:rsidRDefault="00740F2A" w:rsidP="00D64BBC">
            <w:r w:rsidRPr="003E1002">
              <w:t>Примеры арифметических задач, содержащих буквенные данн</w:t>
            </w:r>
            <w:r>
              <w:t>ые. Запись реше</w:t>
            </w:r>
            <w:r w:rsidRPr="003E1002">
              <w:t>ния в виде буквенных выражений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>
            <w:r w:rsidRPr="0019027C">
              <w:rPr>
                <w:i/>
              </w:rPr>
              <w:t>Анализировать</w:t>
            </w:r>
            <w:r w:rsidRPr="003E1002">
              <w:t xml:space="preserve"> числовое выражение с целью определения порядка выполнения действий.</w:t>
            </w:r>
          </w:p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>
            <w:r w:rsidRPr="008B5C29">
              <w:rPr>
                <w:i/>
              </w:rPr>
              <w:t>Вычислять</w:t>
            </w:r>
            <w:r w:rsidRPr="003E1002">
              <w:t xml:space="preserve"> значения числовых выражений со скобками и без скобок, используя изученные правила. </w:t>
            </w:r>
          </w:p>
          <w:p w:rsidR="00740F2A" w:rsidRDefault="00740F2A" w:rsidP="00D64BBC">
            <w:r w:rsidRPr="008B5C29">
              <w:rPr>
                <w:i/>
              </w:rPr>
              <w:t>Различать</w:t>
            </w:r>
            <w:r w:rsidRPr="003E1002">
              <w:t xml:space="preserve"> числовое и букве</w:t>
            </w:r>
            <w:r>
              <w:t>нное выра</w:t>
            </w:r>
            <w:r w:rsidRPr="003E1002">
              <w:t>жения.</w:t>
            </w:r>
          </w:p>
          <w:p w:rsidR="00740F2A" w:rsidRDefault="00740F2A" w:rsidP="00D64BBC">
            <w:r w:rsidRPr="008B5C29">
              <w:rPr>
                <w:i/>
              </w:rPr>
              <w:t>Вычислять</w:t>
            </w:r>
            <w:r w:rsidRPr="003E1002">
              <w:t xml:space="preserve"> значения буквенных выражений.</w:t>
            </w:r>
          </w:p>
          <w:p w:rsidR="00740F2A" w:rsidRDefault="00740F2A" w:rsidP="00D64BBC"/>
          <w:p w:rsidR="00740F2A" w:rsidRDefault="00740F2A" w:rsidP="00D64BBC"/>
          <w:p w:rsidR="00740F2A" w:rsidRDefault="00740F2A" w:rsidP="00D64BBC">
            <w:r w:rsidRPr="008B5C29">
              <w:rPr>
                <w:i/>
              </w:rPr>
              <w:t>Выбирать</w:t>
            </w:r>
            <w:r w:rsidRPr="003E1002">
              <w:t xml:space="preserve"> буквенное выражение для решения задачи из предложенных вариантов.</w:t>
            </w:r>
          </w:p>
          <w:p w:rsidR="00740F2A" w:rsidRPr="003E1002" w:rsidRDefault="00740F2A" w:rsidP="00D64BBC">
            <w:r w:rsidRPr="008B5C29">
              <w:rPr>
                <w:i/>
              </w:rPr>
              <w:t>Конструировать</w:t>
            </w:r>
            <w:r w:rsidRPr="003E1002">
              <w:t xml:space="preserve"> буквенное выражение, являющееся решением задачи</w:t>
            </w:r>
          </w:p>
        </w:tc>
      </w:tr>
      <w:tr w:rsidR="00740F2A" w:rsidTr="00740F2A">
        <w:tc>
          <w:tcPr>
            <w:tcW w:w="1678" w:type="dxa"/>
          </w:tcPr>
          <w:p w:rsidR="00740F2A" w:rsidRPr="00C71899" w:rsidRDefault="00740F2A" w:rsidP="00D64BBC">
            <w:r w:rsidRPr="00C71899">
              <w:t>Величины</w:t>
            </w:r>
          </w:p>
        </w:tc>
        <w:tc>
          <w:tcPr>
            <w:tcW w:w="4242" w:type="dxa"/>
          </w:tcPr>
          <w:p w:rsidR="00740F2A" w:rsidRPr="00C71899" w:rsidRDefault="00740F2A" w:rsidP="00D64BBC">
            <w:pPr>
              <w:rPr>
                <w:b/>
              </w:rPr>
            </w:pPr>
            <w:r w:rsidRPr="00C71899">
              <w:rPr>
                <w:b/>
              </w:rPr>
              <w:t>Масса и вместимость</w:t>
            </w:r>
          </w:p>
          <w:p w:rsidR="00740F2A" w:rsidRDefault="00740F2A" w:rsidP="00D64BBC">
            <w:r w:rsidRPr="00C71899">
              <w:t xml:space="preserve">Масса и её единицы: килограмм, грамм. </w:t>
            </w:r>
          </w:p>
          <w:p w:rsidR="00740F2A" w:rsidRDefault="00740F2A" w:rsidP="00D64BBC">
            <w:r w:rsidRPr="00C71899">
              <w:t xml:space="preserve">Обозначения: </w:t>
            </w:r>
            <w:proofErr w:type="gramStart"/>
            <w:r w:rsidRPr="00C71899">
              <w:t>кг</w:t>
            </w:r>
            <w:proofErr w:type="gramEnd"/>
            <w:r w:rsidRPr="00C71899">
              <w:t xml:space="preserve">, г. </w:t>
            </w:r>
          </w:p>
          <w:p w:rsidR="00740F2A" w:rsidRDefault="00740F2A" w:rsidP="00D64BBC">
            <w:r w:rsidRPr="00C71899">
              <w:t>Соотношение: 1 кг = 1 000 г.</w:t>
            </w:r>
          </w:p>
          <w:p w:rsidR="00740F2A" w:rsidRDefault="00740F2A" w:rsidP="00D64BBC">
            <w:r w:rsidRPr="00C71899">
              <w:t>Вместимость и её единица — литр.</w:t>
            </w:r>
          </w:p>
          <w:p w:rsidR="00740F2A" w:rsidRDefault="00740F2A" w:rsidP="00D64BBC">
            <w:r w:rsidRPr="00C71899">
              <w:t xml:space="preserve">Обозначение: </w:t>
            </w:r>
            <w:proofErr w:type="gramStart"/>
            <w:r w:rsidRPr="00C71899">
              <w:t>л</w:t>
            </w:r>
            <w:proofErr w:type="gramEnd"/>
            <w:r w:rsidRPr="00C71899">
              <w:t>.</w:t>
            </w:r>
          </w:p>
          <w:p w:rsidR="00740F2A" w:rsidRDefault="00740F2A" w:rsidP="00D64BBC">
            <w:r w:rsidRPr="00C71899">
              <w:t xml:space="preserve">Сведения из истории математики: старинные </w:t>
            </w:r>
            <w:r>
              <w:t>русские единицы массы и вмести</w:t>
            </w:r>
            <w:r w:rsidRPr="00C71899">
              <w:t xml:space="preserve">мости: пуд, фунт, ведро, бочка </w:t>
            </w:r>
          </w:p>
          <w:p w:rsidR="00740F2A" w:rsidRPr="00C71899" w:rsidRDefault="00740F2A" w:rsidP="00D64BBC">
            <w:r w:rsidRPr="00C71899">
              <w:t>Вычисления с данными значениями массы и вместимости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>
            <w:r w:rsidRPr="00C71899">
              <w:rPr>
                <w:i/>
              </w:rPr>
              <w:t>Называть</w:t>
            </w:r>
            <w:r w:rsidRPr="00C71899">
              <w:t xml:space="preserve"> единицы массы.</w:t>
            </w:r>
          </w:p>
          <w:p w:rsidR="00740F2A" w:rsidRDefault="00740F2A" w:rsidP="00D64BBC">
            <w:r w:rsidRPr="00C71899">
              <w:rPr>
                <w:i/>
              </w:rPr>
              <w:t>Выполнять</w:t>
            </w:r>
            <w:r w:rsidRPr="00C71899">
              <w:t xml:space="preserve"> практические работы: взвешивать предметы небольшой массы на чашечных весах, отмеривать с помощью литровой банки требуемое количество воды, сравнивать вместимость сосудов с помощью указанной мерки.   </w:t>
            </w:r>
            <w:r w:rsidRPr="00C71899">
              <w:cr/>
              <w:t xml:space="preserve"> </w:t>
            </w:r>
          </w:p>
          <w:p w:rsidR="00740F2A" w:rsidRDefault="00740F2A" w:rsidP="00D64BBC"/>
          <w:p w:rsidR="00740F2A" w:rsidRDefault="00740F2A" w:rsidP="00D64BBC"/>
          <w:p w:rsidR="00740F2A" w:rsidRPr="00C71899" w:rsidRDefault="00740F2A" w:rsidP="00D64BBC">
            <w:r w:rsidRPr="00C71899">
              <w:rPr>
                <w:i/>
              </w:rPr>
              <w:t>Вычислять</w:t>
            </w:r>
            <w:r w:rsidRPr="00C71899">
              <w:t xml:space="preserve"> массу предметов и вместимость при решении учебных задач и упражнений</w:t>
            </w:r>
          </w:p>
        </w:tc>
      </w:tr>
      <w:tr w:rsidR="00740F2A" w:rsidTr="00740F2A">
        <w:tc>
          <w:tcPr>
            <w:tcW w:w="1678" w:type="dxa"/>
          </w:tcPr>
          <w:p w:rsidR="00740F2A" w:rsidRPr="0037405F" w:rsidRDefault="00740F2A" w:rsidP="00D64BBC"/>
        </w:tc>
        <w:tc>
          <w:tcPr>
            <w:tcW w:w="4242" w:type="dxa"/>
          </w:tcPr>
          <w:p w:rsidR="00740F2A" w:rsidRPr="00C53809" w:rsidRDefault="00740F2A" w:rsidP="00D64BBC">
            <w:pPr>
              <w:rPr>
                <w:b/>
              </w:rPr>
            </w:pPr>
            <w:r w:rsidRPr="00C53809">
              <w:rPr>
                <w:b/>
              </w:rPr>
              <w:t>Цена, количество, стоимость</w:t>
            </w:r>
          </w:p>
          <w:p w:rsidR="00740F2A" w:rsidRPr="00C53809" w:rsidRDefault="00740F2A" w:rsidP="00D64BBC">
            <w:r w:rsidRPr="00C53809">
              <w:t>Российские купюры: 500 р., 1000 р. Вычисления с использованием денежных единиц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Pr="00C53809" w:rsidRDefault="00740F2A" w:rsidP="00D64BBC">
            <w:r w:rsidRPr="00C53809">
              <w:rPr>
                <w:i/>
              </w:rPr>
              <w:t>Вычислять</w:t>
            </w:r>
            <w:r w:rsidRPr="00C53809">
              <w:t xml:space="preserve"> цену, количество или стоимость товара, выполняя арифметические действия в пределах 1 000</w:t>
            </w:r>
          </w:p>
        </w:tc>
      </w:tr>
      <w:tr w:rsidR="00740F2A" w:rsidTr="00740F2A">
        <w:tc>
          <w:tcPr>
            <w:tcW w:w="1678" w:type="dxa"/>
          </w:tcPr>
          <w:p w:rsidR="00740F2A" w:rsidRPr="0037405F" w:rsidRDefault="00740F2A" w:rsidP="00D64BBC"/>
        </w:tc>
        <w:tc>
          <w:tcPr>
            <w:tcW w:w="4242" w:type="dxa"/>
          </w:tcPr>
          <w:p w:rsidR="00740F2A" w:rsidRPr="00123441" w:rsidRDefault="00740F2A" w:rsidP="00D64BBC">
            <w:pPr>
              <w:rPr>
                <w:b/>
              </w:rPr>
            </w:pPr>
            <w:r w:rsidRPr="00123441">
              <w:rPr>
                <w:b/>
              </w:rPr>
              <w:t>Время и его измерение</w:t>
            </w:r>
          </w:p>
          <w:p w:rsidR="00740F2A" w:rsidRDefault="00740F2A" w:rsidP="00D64BBC">
            <w:r w:rsidRPr="00123441">
              <w:t>Единицы времени: час, минута, секунда, сутки, неделя, год, век.</w:t>
            </w:r>
          </w:p>
          <w:p w:rsidR="00740F2A" w:rsidRDefault="00740F2A" w:rsidP="00D64BBC">
            <w:r w:rsidRPr="00123441">
              <w:t xml:space="preserve">Обозначения: ч, мин, </w:t>
            </w:r>
            <w:proofErr w:type="gramStart"/>
            <w:r w:rsidRPr="00123441">
              <w:t>с</w:t>
            </w:r>
            <w:proofErr w:type="gramEnd"/>
            <w:r w:rsidRPr="00123441">
              <w:t>.</w:t>
            </w:r>
          </w:p>
          <w:p w:rsidR="00740F2A" w:rsidRDefault="00740F2A" w:rsidP="00D64BBC">
            <w:r w:rsidRPr="00123441">
              <w:t xml:space="preserve">Соотношения: 1 ч = 60 мин, 1 мин = 60 с, </w:t>
            </w:r>
            <w:r>
              <w:t xml:space="preserve">1 сутки = 24 ч, 1 век </w:t>
            </w:r>
            <w:r w:rsidRPr="00123441">
              <w:t xml:space="preserve">= 100 лет, 1 год = 12 мес. Сведения из истории математики: возникновение названий месяцев года. </w:t>
            </w:r>
          </w:p>
          <w:p w:rsidR="00740F2A" w:rsidRPr="00123441" w:rsidRDefault="00740F2A" w:rsidP="00D64BBC">
            <w:r w:rsidRPr="00123441">
              <w:t>Вычисления с данными единицами времени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>
            <w:r w:rsidRPr="00123441">
              <w:rPr>
                <w:i/>
              </w:rPr>
              <w:t>Называть</w:t>
            </w:r>
            <w:r w:rsidRPr="00123441">
              <w:t xml:space="preserve"> единицы времени.</w:t>
            </w:r>
          </w:p>
          <w:p w:rsidR="00740F2A" w:rsidRDefault="00740F2A" w:rsidP="00D64BBC">
            <w:r w:rsidRPr="00123441">
              <w:rPr>
                <w:i/>
              </w:rPr>
              <w:t>Выполнять</w:t>
            </w:r>
            <w:r w:rsidRPr="00123441">
              <w:t xml:space="preserve"> </w:t>
            </w:r>
            <w:r w:rsidRPr="0019027C">
              <w:rPr>
                <w:i/>
              </w:rPr>
              <w:t xml:space="preserve">практическую работу: </w:t>
            </w:r>
            <w:r w:rsidRPr="00123441">
              <w:t xml:space="preserve">определять время по часам с точностью до часа, минуты, секунды.   </w:t>
            </w:r>
          </w:p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Pr="00123441" w:rsidRDefault="00740F2A" w:rsidP="00D64BBC">
            <w:r w:rsidRPr="00123441">
              <w:rPr>
                <w:i/>
              </w:rPr>
              <w:t>Вычислять</w:t>
            </w:r>
            <w:r w:rsidRPr="00123441">
              <w:t xml:space="preserve"> время в ходе решения практических и учебных задач</w:t>
            </w:r>
          </w:p>
        </w:tc>
      </w:tr>
      <w:tr w:rsidR="00740F2A" w:rsidTr="00740F2A">
        <w:tc>
          <w:tcPr>
            <w:tcW w:w="1678" w:type="dxa"/>
          </w:tcPr>
          <w:p w:rsidR="00740F2A" w:rsidRPr="00451964" w:rsidRDefault="00740F2A" w:rsidP="00D64BBC"/>
        </w:tc>
        <w:tc>
          <w:tcPr>
            <w:tcW w:w="4242" w:type="dxa"/>
          </w:tcPr>
          <w:p w:rsidR="00740F2A" w:rsidRPr="00451964" w:rsidRDefault="00740F2A" w:rsidP="00D64BBC">
            <w:pPr>
              <w:rPr>
                <w:b/>
              </w:rPr>
            </w:pPr>
            <w:r w:rsidRPr="00451964">
              <w:rPr>
                <w:b/>
              </w:rPr>
              <w:t>Геометрические величины</w:t>
            </w:r>
          </w:p>
          <w:p w:rsidR="00740F2A" w:rsidRDefault="00740F2A" w:rsidP="00D64BBC">
            <w:r w:rsidRPr="00451964">
              <w:t>Единицы длины: километр, миллиметр.</w:t>
            </w:r>
          </w:p>
          <w:p w:rsidR="00740F2A" w:rsidRDefault="00740F2A" w:rsidP="00D64BBC">
            <w:r w:rsidRPr="00451964">
              <w:t xml:space="preserve">Обозначения: </w:t>
            </w:r>
            <w:proofErr w:type="gramStart"/>
            <w:r w:rsidRPr="00451964">
              <w:t>км</w:t>
            </w:r>
            <w:proofErr w:type="gramEnd"/>
            <w:r w:rsidRPr="00451964">
              <w:t xml:space="preserve">, мм. </w:t>
            </w:r>
          </w:p>
          <w:p w:rsidR="00740F2A" w:rsidRDefault="00740F2A" w:rsidP="00D64BBC">
            <w:r>
              <w:t xml:space="preserve">Соотношения: 1 км = 1 000 м, </w:t>
            </w:r>
            <w:r w:rsidRPr="00451964">
              <w:t>1 см = 10 мм, 1 дм = 100 мм.</w:t>
            </w:r>
          </w:p>
          <w:p w:rsidR="00740F2A" w:rsidRDefault="00740F2A" w:rsidP="00D64BBC">
            <w:r w:rsidRPr="00451964">
              <w:lastRenderedPageBreak/>
              <w:t>Сведения из истории математики: старинные единицы длины (морская миля, верста).</w:t>
            </w:r>
          </w:p>
          <w:p w:rsidR="00740F2A" w:rsidRDefault="00740F2A" w:rsidP="00D64BBC">
            <w:r w:rsidRPr="00451964">
              <w:t>Длина ломаной и её вычисление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>
            <w:r w:rsidRPr="00451964">
              <w:rPr>
                <w:i/>
              </w:rPr>
              <w:t>Называть</w:t>
            </w:r>
            <w:r w:rsidRPr="00451964">
              <w:t xml:space="preserve"> единицы длины: километр, миллиметр.</w:t>
            </w:r>
          </w:p>
          <w:p w:rsidR="00740F2A" w:rsidRDefault="00740F2A" w:rsidP="00D64BBC">
            <w:r w:rsidRPr="0019027C">
              <w:rPr>
                <w:i/>
              </w:rPr>
              <w:t>Выполнять практическую работу</w:t>
            </w:r>
            <w:r w:rsidRPr="00451964">
              <w:t>: измерять размеры предметов с испол</w:t>
            </w:r>
            <w:r>
              <w:t xml:space="preserve">ьзованием </w:t>
            </w:r>
            <w:r>
              <w:lastRenderedPageBreak/>
              <w:t xml:space="preserve">разных единиц длины; </w:t>
            </w:r>
            <w:r w:rsidRPr="00451964">
              <w:t xml:space="preserve">выбирать единицу длины при выполнении различных измерений.   </w:t>
            </w:r>
          </w:p>
          <w:p w:rsidR="00740F2A" w:rsidRDefault="00740F2A" w:rsidP="00D64BBC"/>
          <w:p w:rsidR="00740F2A" w:rsidRDefault="00740F2A" w:rsidP="00D64BBC"/>
          <w:p w:rsidR="00740F2A" w:rsidRPr="00451964" w:rsidRDefault="00740F2A" w:rsidP="00D64BBC">
            <w:r w:rsidRPr="00451964">
              <w:rPr>
                <w:i/>
              </w:rPr>
              <w:t>Вычислять</w:t>
            </w:r>
            <w:r w:rsidRPr="00451964">
              <w:t xml:space="preserve"> длину </w:t>
            </w:r>
            <w:proofErr w:type="gramStart"/>
            <w:r w:rsidRPr="00451964">
              <w:t>ломаной</w:t>
            </w:r>
            <w:proofErr w:type="gramEnd"/>
          </w:p>
        </w:tc>
      </w:tr>
      <w:tr w:rsidR="00740F2A" w:rsidTr="00740F2A">
        <w:tc>
          <w:tcPr>
            <w:tcW w:w="1678" w:type="dxa"/>
          </w:tcPr>
          <w:p w:rsidR="00740F2A" w:rsidRPr="00A01D15" w:rsidRDefault="00740F2A" w:rsidP="00D64BBC">
            <w:r w:rsidRPr="00A01D15">
              <w:lastRenderedPageBreak/>
              <w:t xml:space="preserve">Работа </w:t>
            </w:r>
            <w:r>
              <w:t xml:space="preserve">с текстовыми </w:t>
            </w:r>
            <w:r w:rsidRPr="00A01D15">
              <w:t>задачами</w:t>
            </w:r>
          </w:p>
        </w:tc>
        <w:tc>
          <w:tcPr>
            <w:tcW w:w="4242" w:type="dxa"/>
          </w:tcPr>
          <w:p w:rsidR="00740F2A" w:rsidRDefault="00740F2A" w:rsidP="00D64BBC">
            <w:pPr>
              <w:rPr>
                <w:b/>
              </w:rPr>
            </w:pPr>
            <w:r>
              <w:rPr>
                <w:b/>
              </w:rPr>
              <w:t>Текстовая арифметическая задача</w:t>
            </w:r>
          </w:p>
          <w:p w:rsidR="00740F2A" w:rsidRPr="00A01D15" w:rsidRDefault="00740F2A" w:rsidP="00D64BBC">
            <w:pPr>
              <w:rPr>
                <w:b/>
              </w:rPr>
            </w:pPr>
            <w:r w:rsidRPr="00A01D15">
              <w:rPr>
                <w:b/>
              </w:rPr>
              <w:t>и её решение</w:t>
            </w:r>
          </w:p>
          <w:p w:rsidR="00740F2A" w:rsidRDefault="00740F2A" w:rsidP="00D64BBC">
            <w:r w:rsidRPr="00A01D15">
              <w:t xml:space="preserve">Составные задачи, решаемые тремя действиями </w:t>
            </w:r>
            <w:r>
              <w:t xml:space="preserve">в различных комбинациях, в том </w:t>
            </w:r>
            <w:r w:rsidRPr="00A01D15">
              <w:t xml:space="preserve">числе содержащие разнообразные зависимости между величинами. </w:t>
            </w:r>
          </w:p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Pr="00A01D15" w:rsidRDefault="00740F2A" w:rsidP="00D64BBC">
            <w:r w:rsidRPr="00A01D15">
              <w:t>Примеры арифметических задач, имеющих несколько решений или не имеющих решения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/>
          <w:p w:rsidR="00740F2A" w:rsidRDefault="00740F2A" w:rsidP="00D64BBC">
            <w:r w:rsidRPr="00A01D15">
              <w:rPr>
                <w:i/>
              </w:rPr>
              <w:t>Анализировать</w:t>
            </w:r>
            <w:r w:rsidRPr="00A01D15">
              <w:t xml:space="preserve"> текст задачи с последующим планированием алгоритма её решения. </w:t>
            </w:r>
          </w:p>
          <w:p w:rsidR="00740F2A" w:rsidRDefault="00740F2A" w:rsidP="00D64BBC">
            <w:r w:rsidRPr="00A01D15">
              <w:rPr>
                <w:i/>
              </w:rPr>
              <w:t>Устанавливать</w:t>
            </w:r>
            <w:r w:rsidRPr="00A01D15">
              <w:t xml:space="preserve"> зависимости между величинами (ценой, количеством, стоимостью товара; числом предметов, нормой расхода материалов на один предмет, общим расходом материалов; объёмом работы, временем, производительностью труда). </w:t>
            </w:r>
          </w:p>
          <w:p w:rsidR="00740F2A" w:rsidRDefault="00740F2A" w:rsidP="00D64BBC">
            <w:r w:rsidRPr="00A01D15">
              <w:rPr>
                <w:i/>
              </w:rPr>
              <w:t>Выбирать</w:t>
            </w:r>
            <w:r w:rsidRPr="00A01D15">
              <w:t xml:space="preserve"> арифметические действия и объяснять их выбор; определять число и порядок действий.</w:t>
            </w:r>
          </w:p>
          <w:p w:rsidR="00740F2A" w:rsidRDefault="00740F2A" w:rsidP="00D64BBC">
            <w:r w:rsidRPr="00A01D15">
              <w:rPr>
                <w:i/>
              </w:rPr>
              <w:t>Воспроизводить</w:t>
            </w:r>
            <w:r w:rsidRPr="00A01D15">
              <w:t xml:space="preserve"> способ решения задачи в разных формах (</w:t>
            </w:r>
            <w:proofErr w:type="gramStart"/>
            <w:r w:rsidRPr="00A01D15">
              <w:t>вопросно-ответная</w:t>
            </w:r>
            <w:proofErr w:type="gramEnd"/>
            <w:r w:rsidRPr="00A01D15">
              <w:t>, комментирование выполняемых действий, связны</w:t>
            </w:r>
            <w:r>
              <w:t xml:space="preserve">й устный рассказ о решении).   </w:t>
            </w:r>
          </w:p>
          <w:p w:rsidR="00740F2A" w:rsidRPr="00A01D15" w:rsidRDefault="00740F2A" w:rsidP="00D64BBC">
            <w:r w:rsidRPr="00A01D15">
              <w:rPr>
                <w:i/>
              </w:rPr>
              <w:t>Исследовать</w:t>
            </w:r>
            <w:r w:rsidRPr="00A01D15">
              <w:t xml:space="preserve"> задачу: устанавливать факт наличия</w:t>
            </w:r>
            <w:r>
              <w:t xml:space="preserve"> нескольких решений задачи; на </w:t>
            </w:r>
            <w:r w:rsidRPr="00A01D15">
              <w:t>основ</w:t>
            </w:r>
            <w:r>
              <w:t xml:space="preserve">е анализа данных задачи </w:t>
            </w:r>
            <w:r w:rsidRPr="0019027C">
              <w:rPr>
                <w:i/>
              </w:rPr>
              <w:t>делать вывод</w:t>
            </w:r>
            <w:r w:rsidRPr="00A01D15">
              <w:t xml:space="preserve"> об отсутствии её решения</w:t>
            </w:r>
          </w:p>
        </w:tc>
      </w:tr>
      <w:tr w:rsidR="00740F2A" w:rsidTr="00740F2A">
        <w:tc>
          <w:tcPr>
            <w:tcW w:w="1678" w:type="dxa"/>
          </w:tcPr>
          <w:p w:rsidR="00740F2A" w:rsidRPr="005A4230" w:rsidRDefault="00740F2A" w:rsidP="00D64BBC">
            <w:r w:rsidRPr="005A4230">
              <w:t>Геометрические понятия</w:t>
            </w:r>
          </w:p>
        </w:tc>
        <w:tc>
          <w:tcPr>
            <w:tcW w:w="4242" w:type="dxa"/>
          </w:tcPr>
          <w:p w:rsidR="00740F2A" w:rsidRPr="005A4230" w:rsidRDefault="00740F2A" w:rsidP="00D64BBC">
            <w:pPr>
              <w:rPr>
                <w:b/>
              </w:rPr>
            </w:pPr>
            <w:r w:rsidRPr="005A4230">
              <w:rPr>
                <w:b/>
              </w:rPr>
              <w:t>Геометрические фигуры</w:t>
            </w:r>
          </w:p>
          <w:p w:rsidR="00740F2A" w:rsidRDefault="00740F2A" w:rsidP="00D64BBC">
            <w:r>
              <w:t xml:space="preserve">Ломаная линия. Вершины </w:t>
            </w:r>
            <w:r w:rsidRPr="005A4230">
              <w:t>и звен</w:t>
            </w:r>
            <w:r>
              <w:t xml:space="preserve">ья ломаной, их </w:t>
            </w:r>
            <w:proofErr w:type="spellStart"/>
            <w:r>
              <w:t>пересчитывание</w:t>
            </w:r>
            <w:proofErr w:type="spellEnd"/>
            <w:r>
              <w:t xml:space="preserve">. </w:t>
            </w:r>
          </w:p>
          <w:p w:rsidR="00740F2A" w:rsidRDefault="00740F2A" w:rsidP="00D64BBC">
            <w:r>
              <w:t xml:space="preserve">Обозначение </w:t>
            </w:r>
            <w:proofErr w:type="gramStart"/>
            <w:r>
              <w:t>ломаной</w:t>
            </w:r>
            <w:proofErr w:type="gramEnd"/>
            <w:r>
              <w:t xml:space="preserve"> буквами. </w:t>
            </w:r>
          </w:p>
          <w:p w:rsidR="00740F2A" w:rsidRDefault="00740F2A" w:rsidP="00D64BBC">
            <w:r>
              <w:t xml:space="preserve">Замкнутая, незамкнутая, самопересекающаяся ломаная. </w:t>
            </w:r>
          </w:p>
          <w:p w:rsidR="00740F2A" w:rsidRDefault="00740F2A" w:rsidP="00D64BBC">
            <w:r w:rsidRPr="005A4230">
              <w:t>Построение ломаной с заданным числом верши</w:t>
            </w:r>
            <w:r>
              <w:t>н (звеньев) с помощью линейки.</w:t>
            </w:r>
          </w:p>
          <w:p w:rsidR="00740F2A" w:rsidRDefault="00740F2A" w:rsidP="00D64BBC">
            <w:r w:rsidRPr="005A4230">
              <w:t>Понятие о прям</w:t>
            </w:r>
            <w:r>
              <w:t xml:space="preserve">ой линии. Бесконечность </w:t>
            </w:r>
            <w:proofErr w:type="gramStart"/>
            <w:r>
              <w:t>прямой</w:t>
            </w:r>
            <w:proofErr w:type="gramEnd"/>
            <w:r>
              <w:t>.</w:t>
            </w:r>
          </w:p>
          <w:p w:rsidR="00740F2A" w:rsidRDefault="00740F2A" w:rsidP="00D64BBC">
            <w:r>
              <w:t xml:space="preserve">Обозначение </w:t>
            </w:r>
            <w:proofErr w:type="gramStart"/>
            <w:r>
              <w:t>прямой</w:t>
            </w:r>
            <w:proofErr w:type="gramEnd"/>
            <w:r>
              <w:t>.</w:t>
            </w:r>
          </w:p>
          <w:p w:rsidR="00740F2A" w:rsidRDefault="00740F2A" w:rsidP="00D64BBC">
            <w:r w:rsidRPr="005A4230">
              <w:t>Проведение прямо</w:t>
            </w:r>
            <w:r>
              <w:t xml:space="preserve">й через одну и через две точки с помощью линейки. </w:t>
            </w:r>
          </w:p>
          <w:p w:rsidR="00740F2A" w:rsidRDefault="00740F2A" w:rsidP="00D64BBC">
            <w:r>
              <w:t xml:space="preserve">Взаимное расположение </w:t>
            </w:r>
            <w:r w:rsidRPr="005A4230">
              <w:t>на плоскости отрезк</w:t>
            </w:r>
            <w:r>
              <w:t xml:space="preserve">ов, лучей, прямых, окружностей в различных комбинациях. </w:t>
            </w:r>
          </w:p>
          <w:p w:rsidR="00740F2A" w:rsidRDefault="00740F2A" w:rsidP="00D64BBC">
            <w:r>
              <w:t xml:space="preserve">Деление окружности на 6 </w:t>
            </w:r>
            <w:r w:rsidRPr="005A4230">
              <w:t>равных час</w:t>
            </w:r>
            <w:r>
              <w:t xml:space="preserve">тей с помощью циркуля. </w:t>
            </w:r>
          </w:p>
          <w:p w:rsidR="00740F2A" w:rsidRDefault="00740F2A" w:rsidP="00D64BBC">
            <w:r w:rsidRPr="005A4230">
              <w:t xml:space="preserve">Осевая симметрия: построение симметричных фигур на клетчатой бумаге.  </w:t>
            </w:r>
          </w:p>
          <w:p w:rsidR="00740F2A" w:rsidRDefault="00740F2A" w:rsidP="00D64BBC"/>
          <w:p w:rsidR="00740F2A" w:rsidRPr="005A4230" w:rsidRDefault="00740F2A" w:rsidP="00D64BBC">
            <w:r w:rsidRPr="005A4230">
              <w:t>Деление окружности на 2, 4, 8 равных частей с использованием осевой симметрии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>
            <w:proofErr w:type="gramStart"/>
            <w:r w:rsidRPr="00612C39">
              <w:rPr>
                <w:i/>
              </w:rPr>
              <w:t>Характеризовать</w:t>
            </w:r>
            <w:r w:rsidRPr="005A4230">
              <w:t xml:space="preserve"> ломаную (вид ломаной,</w:t>
            </w:r>
            <w:r>
              <w:t xml:space="preserve"> число её вершин, звеньев).  </w:t>
            </w:r>
            <w:proofErr w:type="gramEnd"/>
          </w:p>
          <w:p w:rsidR="00740F2A" w:rsidRDefault="00740F2A" w:rsidP="00D64BBC">
            <w:r w:rsidRPr="00612C39">
              <w:rPr>
                <w:i/>
              </w:rPr>
              <w:t>Читать</w:t>
            </w:r>
            <w:r>
              <w:t xml:space="preserve"> обозначение </w:t>
            </w:r>
            <w:proofErr w:type="gramStart"/>
            <w:r>
              <w:t>ломаной</w:t>
            </w:r>
            <w:proofErr w:type="gramEnd"/>
            <w:r>
              <w:t xml:space="preserve">.   </w:t>
            </w:r>
          </w:p>
          <w:p w:rsidR="00740F2A" w:rsidRDefault="00740F2A" w:rsidP="00D64BBC">
            <w:r w:rsidRPr="00612C39">
              <w:rPr>
                <w:i/>
              </w:rPr>
              <w:t>Различать</w:t>
            </w:r>
            <w:r w:rsidRPr="005A4230">
              <w:t xml:space="preserve"> виды ломаных линий.   </w:t>
            </w:r>
          </w:p>
          <w:p w:rsidR="00740F2A" w:rsidRDefault="00740F2A" w:rsidP="00D64BBC"/>
          <w:p w:rsidR="00740F2A" w:rsidRDefault="00740F2A" w:rsidP="00D64BBC">
            <w:r w:rsidRPr="00612C39">
              <w:rPr>
                <w:i/>
              </w:rPr>
              <w:t>Конструировать</w:t>
            </w:r>
            <w:r w:rsidRPr="005A4230">
              <w:t xml:space="preserve"> ломаную линию по заданным условиям.   </w:t>
            </w:r>
          </w:p>
          <w:p w:rsidR="00740F2A" w:rsidRDefault="00740F2A" w:rsidP="00D64BBC">
            <w:r w:rsidRPr="00612C39">
              <w:rPr>
                <w:i/>
              </w:rPr>
              <w:t>Различать</w:t>
            </w:r>
            <w:r>
              <w:t xml:space="preserve">: </w:t>
            </w:r>
            <w:proofErr w:type="gramStart"/>
            <w:r>
              <w:t>прямую</w:t>
            </w:r>
            <w:proofErr w:type="gramEnd"/>
            <w:r>
              <w:t xml:space="preserve"> и луч, прямую и отрезок.</w:t>
            </w:r>
          </w:p>
          <w:p w:rsidR="00740F2A" w:rsidRDefault="00740F2A" w:rsidP="00D64BBC">
            <w:r w:rsidRPr="00612C39">
              <w:rPr>
                <w:i/>
              </w:rPr>
              <w:t>Строить</w:t>
            </w:r>
            <w:r>
              <w:t xml:space="preserve"> прямую с помощью линейки </w:t>
            </w:r>
            <w:r w:rsidRPr="005A4230">
              <w:t>и об</w:t>
            </w:r>
            <w:r>
              <w:t xml:space="preserve">означать её буквами латинского </w:t>
            </w:r>
            <w:r w:rsidRPr="005A4230">
              <w:t xml:space="preserve">алфавита.  </w:t>
            </w:r>
          </w:p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/>
          <w:p w:rsidR="00740F2A" w:rsidRDefault="00740F2A" w:rsidP="00D64BBC">
            <w:r w:rsidRPr="00612C39">
              <w:rPr>
                <w:i/>
              </w:rPr>
              <w:t>Воспроизводить</w:t>
            </w:r>
            <w:r w:rsidRPr="005A4230">
              <w:t xml:space="preserve"> способ деления окружности на 6 равных частей с помощью циркуля.   </w:t>
            </w:r>
          </w:p>
          <w:p w:rsidR="00740F2A" w:rsidRDefault="00740F2A" w:rsidP="00D64BBC">
            <w:r w:rsidRPr="00612C39">
              <w:rPr>
                <w:i/>
              </w:rPr>
              <w:t>Воспроизводить</w:t>
            </w:r>
            <w:r w:rsidRPr="005A4230">
              <w:t xml:space="preserve"> способ построения точек, отрезков, лучей, прямых, ломаных, многоугольников, симметричных данным фигурам, на бумаге в клетку. </w:t>
            </w:r>
          </w:p>
          <w:p w:rsidR="00740F2A" w:rsidRPr="005A4230" w:rsidRDefault="00740F2A" w:rsidP="00D64BBC">
            <w:r w:rsidRPr="00612C39">
              <w:rPr>
                <w:i/>
              </w:rPr>
              <w:t>Воспроизводить</w:t>
            </w:r>
            <w:r w:rsidRPr="005A4230">
              <w:t xml:space="preserve"> способ деления окружности на 2</w:t>
            </w:r>
            <w:r>
              <w:t xml:space="preserve">, 4, 8 равных частей с помощью </w:t>
            </w:r>
            <w:r w:rsidRPr="005A4230">
              <w:t>перегибания круга по его осям симметрии</w:t>
            </w:r>
          </w:p>
        </w:tc>
      </w:tr>
      <w:tr w:rsidR="00740F2A" w:rsidTr="00740F2A">
        <w:tc>
          <w:tcPr>
            <w:tcW w:w="1678" w:type="dxa"/>
          </w:tcPr>
          <w:p w:rsidR="00740F2A" w:rsidRPr="0085194C" w:rsidRDefault="00740F2A" w:rsidP="00D64BBC">
            <w:r w:rsidRPr="0085194C">
              <w:t>Логико-математическая подготовка</w:t>
            </w:r>
          </w:p>
        </w:tc>
        <w:tc>
          <w:tcPr>
            <w:tcW w:w="4242" w:type="dxa"/>
          </w:tcPr>
          <w:p w:rsidR="00740F2A" w:rsidRPr="00F15466" w:rsidRDefault="00740F2A" w:rsidP="00D64BBC">
            <w:pPr>
              <w:rPr>
                <w:b/>
              </w:rPr>
            </w:pPr>
            <w:r w:rsidRPr="00F15466">
              <w:rPr>
                <w:b/>
              </w:rPr>
              <w:t>Логические понятия</w:t>
            </w:r>
          </w:p>
          <w:p w:rsidR="00740F2A" w:rsidRDefault="00740F2A" w:rsidP="00D64BBC">
            <w:r w:rsidRPr="0085194C">
              <w:t xml:space="preserve">Понятие о высказывании. </w:t>
            </w:r>
          </w:p>
          <w:p w:rsidR="00740F2A" w:rsidRDefault="00740F2A" w:rsidP="00D64BBC"/>
          <w:p w:rsidR="00740F2A" w:rsidRDefault="00740F2A" w:rsidP="00D64BBC">
            <w:r w:rsidRPr="0085194C">
              <w:t xml:space="preserve">Верные и неверные высказывания. </w:t>
            </w:r>
          </w:p>
          <w:p w:rsidR="00740F2A" w:rsidRDefault="00740F2A" w:rsidP="00D64BBC"/>
          <w:p w:rsidR="00740F2A" w:rsidRDefault="00740F2A" w:rsidP="00D64BBC">
            <w:r w:rsidRPr="0085194C">
              <w:lastRenderedPageBreak/>
              <w:t>Числовые равенства и неравенства как математические примеры верных и неверных высказываний.</w:t>
            </w:r>
          </w:p>
          <w:p w:rsidR="00740F2A" w:rsidRDefault="00740F2A" w:rsidP="00D64BBC">
            <w:r w:rsidRPr="0085194C">
              <w:t xml:space="preserve">Свойства числовых равенств и неравенств.    </w:t>
            </w:r>
          </w:p>
          <w:p w:rsidR="00740F2A" w:rsidRPr="0085194C" w:rsidRDefault="00740F2A" w:rsidP="00D64BBC">
            <w:r w:rsidRPr="0085194C">
              <w:t>Несложные задачи логического характера, содержащие верные и неверные высказывания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>
            <w:r w:rsidRPr="00F15466">
              <w:rPr>
                <w:i/>
              </w:rPr>
              <w:t>Отличать</w:t>
            </w:r>
            <w:r>
              <w:t xml:space="preserve"> высказывание от других </w:t>
            </w:r>
            <w:r w:rsidRPr="0085194C">
              <w:t>пред</w:t>
            </w:r>
            <w:r>
              <w:t xml:space="preserve">ложений, не являющихся высказываниями.   </w:t>
            </w:r>
          </w:p>
          <w:p w:rsidR="00740F2A" w:rsidRDefault="00740F2A" w:rsidP="00D64BBC">
            <w:r w:rsidRPr="00F15466">
              <w:rPr>
                <w:i/>
              </w:rPr>
              <w:t>Приводить</w:t>
            </w:r>
            <w:r w:rsidRPr="0085194C">
              <w:t xml:space="preserve"> примеры верных и неверных </w:t>
            </w:r>
            <w:r w:rsidRPr="0085194C">
              <w:lastRenderedPageBreak/>
              <w:t xml:space="preserve">высказываний; предложений, не являющихся высказываниями.   </w:t>
            </w:r>
          </w:p>
          <w:p w:rsidR="00740F2A" w:rsidRDefault="00740F2A" w:rsidP="00D64BBC">
            <w:r w:rsidRPr="00F15466">
              <w:rPr>
                <w:i/>
              </w:rPr>
              <w:t>Отличать</w:t>
            </w:r>
            <w:r w:rsidRPr="0085194C">
              <w:t xml:space="preserve"> числовое равенство от числового неравенства.</w:t>
            </w:r>
          </w:p>
          <w:p w:rsidR="00740F2A" w:rsidRDefault="00740F2A" w:rsidP="00D64BBC">
            <w:r w:rsidRPr="00F15466">
              <w:rPr>
                <w:i/>
              </w:rPr>
              <w:t>Приводить</w:t>
            </w:r>
            <w:r w:rsidRPr="0085194C">
              <w:t xml:space="preserve"> примеры верных и неверных числовых равенств и неравенств.   </w:t>
            </w:r>
          </w:p>
          <w:p w:rsidR="00740F2A" w:rsidRDefault="00740F2A" w:rsidP="00D64BBC"/>
          <w:p w:rsidR="00740F2A" w:rsidRPr="0085194C" w:rsidRDefault="00740F2A" w:rsidP="00D64BBC">
            <w:r w:rsidRPr="00F15466">
              <w:rPr>
                <w:i/>
              </w:rPr>
              <w:t>Конструировать</w:t>
            </w:r>
            <w:r>
              <w:t xml:space="preserve"> ход рассуждений при </w:t>
            </w:r>
            <w:r w:rsidRPr="0085194C">
              <w:t>решении логических задач</w:t>
            </w:r>
          </w:p>
        </w:tc>
      </w:tr>
      <w:tr w:rsidR="00740F2A" w:rsidTr="00740F2A">
        <w:tc>
          <w:tcPr>
            <w:tcW w:w="1678" w:type="dxa"/>
          </w:tcPr>
          <w:p w:rsidR="00740F2A" w:rsidRPr="005727F0" w:rsidRDefault="00740F2A" w:rsidP="00D64BBC">
            <w:r>
              <w:lastRenderedPageBreak/>
              <w:t xml:space="preserve">Работа </w:t>
            </w:r>
            <w:r w:rsidRPr="005727F0">
              <w:t>с информацией</w:t>
            </w:r>
          </w:p>
        </w:tc>
        <w:tc>
          <w:tcPr>
            <w:tcW w:w="4242" w:type="dxa"/>
          </w:tcPr>
          <w:p w:rsidR="00740F2A" w:rsidRPr="002205FE" w:rsidRDefault="00740F2A" w:rsidP="00D64BBC">
            <w:pPr>
              <w:rPr>
                <w:b/>
              </w:rPr>
            </w:pPr>
            <w:r w:rsidRPr="002205FE">
              <w:rPr>
                <w:b/>
              </w:rPr>
              <w:t>Представление и сбор информации</w:t>
            </w:r>
          </w:p>
          <w:p w:rsidR="00740F2A" w:rsidRDefault="00740F2A" w:rsidP="00D64BBC">
            <w:r w:rsidRPr="005727F0">
              <w:t>Учебные задачи, связанные со сбором и предст</w:t>
            </w:r>
            <w:r>
              <w:t xml:space="preserve">авлением информации. Получение </w:t>
            </w:r>
            <w:r w:rsidRPr="005727F0">
              <w:t xml:space="preserve">необходимой информации из разных источников </w:t>
            </w:r>
            <w:r>
              <w:t xml:space="preserve">(учебника, справочника и др.). </w:t>
            </w:r>
          </w:p>
          <w:p w:rsidR="00740F2A" w:rsidRDefault="00740F2A" w:rsidP="00D64BBC">
            <w:r w:rsidRPr="005727F0">
              <w:t>Считывание информ</w:t>
            </w:r>
            <w:r>
              <w:t xml:space="preserve">ации, представленной на схемах и в таблицах, а также на </w:t>
            </w:r>
            <w:r w:rsidRPr="005727F0">
              <w:t xml:space="preserve">рисунках, иллюстрирующих отношения между числами (величинами).   </w:t>
            </w:r>
          </w:p>
          <w:p w:rsidR="00740F2A" w:rsidRDefault="00740F2A" w:rsidP="00D64BBC">
            <w:r w:rsidRPr="005727F0">
              <w:t>Использование разнообразных схем (в том числе графов) для решения учебных задач</w:t>
            </w:r>
          </w:p>
          <w:p w:rsidR="00740F2A" w:rsidRPr="005727F0" w:rsidRDefault="00740F2A" w:rsidP="00D64BBC">
            <w:r w:rsidRPr="00740F2A">
              <w:t>Работа с данными,  приобретение первоначальных представлений о компьютерной грамотности</w:t>
            </w:r>
          </w:p>
        </w:tc>
        <w:tc>
          <w:tcPr>
            <w:tcW w:w="4111" w:type="dxa"/>
          </w:tcPr>
          <w:p w:rsidR="00740F2A" w:rsidRDefault="00740F2A" w:rsidP="00D64BBC"/>
          <w:p w:rsidR="00740F2A" w:rsidRDefault="00740F2A" w:rsidP="00D64BBC">
            <w:r w:rsidRPr="002205FE">
              <w:rPr>
                <w:i/>
              </w:rPr>
              <w:t>Собирать</w:t>
            </w:r>
            <w:r w:rsidRPr="005727F0">
              <w:t xml:space="preserve">, </w:t>
            </w:r>
            <w:r w:rsidRPr="002205FE">
              <w:rPr>
                <w:i/>
              </w:rPr>
              <w:t>анализировать</w:t>
            </w:r>
            <w:r w:rsidRPr="005727F0">
              <w:t xml:space="preserve"> и </w:t>
            </w:r>
            <w:r w:rsidRPr="002205FE">
              <w:rPr>
                <w:i/>
              </w:rPr>
              <w:t>фиксировать</w:t>
            </w:r>
            <w:r>
              <w:t xml:space="preserve"> </w:t>
            </w:r>
            <w:r w:rsidRPr="005727F0">
              <w:t>информацию, получаемую при счёте и из</w:t>
            </w:r>
            <w:r>
              <w:t xml:space="preserve">мерении, а также из справочной </w:t>
            </w:r>
            <w:r w:rsidRPr="005727F0">
              <w:t>литературы.</w:t>
            </w:r>
          </w:p>
          <w:p w:rsidR="00740F2A" w:rsidRDefault="00740F2A" w:rsidP="00D64BBC"/>
          <w:p w:rsidR="00740F2A" w:rsidRDefault="00740F2A" w:rsidP="00D64BBC">
            <w:r w:rsidRPr="002205FE">
              <w:rPr>
                <w:i/>
              </w:rPr>
              <w:t>Выбирать</w:t>
            </w:r>
            <w:r w:rsidRPr="005727F0">
              <w:t xml:space="preserve"> необходимую для решения задач информацию из различных источников (рисунки, схемы, таблицы)</w:t>
            </w:r>
          </w:p>
          <w:p w:rsidR="00740F2A" w:rsidRDefault="00740F2A" w:rsidP="00740F2A"/>
          <w:p w:rsidR="00000000" w:rsidRPr="00740F2A" w:rsidRDefault="00740F2A" w:rsidP="00740F2A">
            <w:r w:rsidRPr="00740F2A">
              <w:t>Применять правила безопасной работы на компь</w:t>
            </w:r>
            <w:r w:rsidRPr="00740F2A">
              <w:t>ютере.</w:t>
            </w:r>
          </w:p>
          <w:p w:rsidR="00740F2A" w:rsidRPr="00740F2A" w:rsidRDefault="00740F2A" w:rsidP="00740F2A">
            <w:r w:rsidRPr="00740F2A">
              <w:t>Осуществлять деятельность с использованием компьютерных программ</w:t>
            </w:r>
          </w:p>
        </w:tc>
      </w:tr>
    </w:tbl>
    <w:p w:rsid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0F2A" w:rsidRPr="001C476E" w:rsidRDefault="00740F2A" w:rsidP="00740F2A">
      <w:pPr>
        <w:jc w:val="center"/>
        <w:rPr>
          <w:rFonts w:ascii="Times New Roman" w:hAnsi="Times New Roman" w:cs="Times New Roman"/>
          <w:b/>
        </w:rPr>
      </w:pPr>
      <w:r w:rsidRPr="001C476E">
        <w:rPr>
          <w:rFonts w:ascii="Times New Roman" w:hAnsi="Times New Roman" w:cs="Times New Roman"/>
          <w:b/>
        </w:rPr>
        <w:t>МАТЕРИАЛЬНО- ТЕХНИЧЕСКОЕ ОБЕСПЕЧЕНИЕ ОБРАЗОВАТЕЛЬНОГО ПРОЦЕССА</w:t>
      </w:r>
    </w:p>
    <w:p w:rsidR="00740F2A" w:rsidRPr="001C476E" w:rsidRDefault="00740F2A" w:rsidP="00740F2A">
      <w:pPr>
        <w:rPr>
          <w:rFonts w:ascii="Times New Roman" w:hAnsi="Times New Roman" w:cs="Times New Roman"/>
        </w:rPr>
      </w:pPr>
      <w:r w:rsidRPr="001C476E">
        <w:rPr>
          <w:rFonts w:ascii="Times New Roman" w:hAnsi="Times New Roman" w:cs="Times New Roman"/>
        </w:rPr>
        <w:t xml:space="preserve">1. классная магнитная доска с набором приспособлений для крепления таблиц, картинок; </w:t>
      </w:r>
    </w:p>
    <w:p w:rsidR="00740F2A" w:rsidRPr="001C476E" w:rsidRDefault="00740F2A" w:rsidP="00740F2A">
      <w:pPr>
        <w:rPr>
          <w:rFonts w:ascii="Times New Roman" w:hAnsi="Times New Roman" w:cs="Times New Roman"/>
        </w:rPr>
      </w:pPr>
      <w:r w:rsidRPr="001C476E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/>
        </w:rPr>
        <w:t>телевизор</w:t>
      </w:r>
      <w:r w:rsidRPr="001C476E">
        <w:rPr>
          <w:rFonts w:ascii="Times New Roman" w:hAnsi="Times New Roman" w:cs="Times New Roman"/>
        </w:rPr>
        <w:t>;</w:t>
      </w:r>
    </w:p>
    <w:p w:rsidR="00740F2A" w:rsidRDefault="00740F2A" w:rsidP="00740F2A">
      <w:pPr>
        <w:rPr>
          <w:rFonts w:ascii="Times New Roman" w:hAnsi="Times New Roman" w:cs="Times New Roman"/>
        </w:rPr>
      </w:pPr>
      <w:r w:rsidRPr="001C476E">
        <w:rPr>
          <w:rFonts w:ascii="Times New Roman" w:hAnsi="Times New Roman" w:cs="Times New Roman"/>
        </w:rPr>
        <w:t>3.  компьютер</w:t>
      </w:r>
    </w:p>
    <w:p w:rsidR="00740F2A" w:rsidRPr="001C476E" w:rsidRDefault="00740F2A" w:rsidP="0074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принтер/сканер</w:t>
      </w:r>
    </w:p>
    <w:p w:rsidR="00740F2A" w:rsidRPr="001C476E" w:rsidRDefault="00740F2A" w:rsidP="0074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1C476E">
        <w:rPr>
          <w:rFonts w:ascii="Times New Roman" w:hAnsi="Times New Roman" w:cs="Times New Roman"/>
        </w:rPr>
        <w:t>. Измерительные приборы: весы, часы</w:t>
      </w:r>
    </w:p>
    <w:p w:rsidR="00740F2A" w:rsidRPr="001C476E" w:rsidRDefault="00740F2A" w:rsidP="0074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1C476E">
        <w:rPr>
          <w:rFonts w:ascii="Times New Roman" w:hAnsi="Times New Roman" w:cs="Times New Roman"/>
        </w:rPr>
        <w:t>. Демонстрационные инструменты: линейка, угольник, циркуль</w:t>
      </w:r>
    </w:p>
    <w:p w:rsidR="00740F2A" w:rsidRPr="001C476E" w:rsidRDefault="00740F2A" w:rsidP="0074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1C476E">
        <w:rPr>
          <w:rFonts w:ascii="Times New Roman" w:hAnsi="Times New Roman" w:cs="Times New Roman"/>
        </w:rPr>
        <w:t>. Наборы предметных картинок</w:t>
      </w:r>
    </w:p>
    <w:p w:rsidR="00740F2A" w:rsidRPr="001C476E" w:rsidRDefault="00740F2A" w:rsidP="00740F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1C476E">
        <w:rPr>
          <w:rFonts w:ascii="Times New Roman" w:hAnsi="Times New Roman" w:cs="Times New Roman"/>
        </w:rPr>
        <w:t>. Набор пространственных геометрических фигур.</w:t>
      </w:r>
    </w:p>
    <w:p w:rsid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7D1" w:rsidRPr="002257D1" w:rsidRDefault="002257D1" w:rsidP="002257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2257D1" w:rsidRPr="002257D1" w:rsidSect="002C533A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2257D1" w:rsidRPr="002257D1" w:rsidRDefault="002257D1" w:rsidP="00740F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257D1" w:rsidRPr="002257D1" w:rsidSect="00CC728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E755A26"/>
    <w:multiLevelType w:val="hybridMultilevel"/>
    <w:tmpl w:val="5A48E7FE"/>
    <w:lvl w:ilvl="0" w:tplc="84A654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3CC8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C8D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16EB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0D25B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2A18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7D67D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FE40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2AA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20F45A71"/>
    <w:multiLevelType w:val="hybridMultilevel"/>
    <w:tmpl w:val="EF0E6B84"/>
    <w:lvl w:ilvl="0" w:tplc="21D444C6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08C2A8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92452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A87EC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CEBD36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E4E45EA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6EE5E0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F281DA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9AC2F12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51FE4B4B"/>
    <w:multiLevelType w:val="hybridMultilevel"/>
    <w:tmpl w:val="980A45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D45BAB"/>
    <w:multiLevelType w:val="hybridMultilevel"/>
    <w:tmpl w:val="13DC49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597F1A"/>
    <w:multiLevelType w:val="multilevel"/>
    <w:tmpl w:val="DD605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2935AA"/>
    <w:multiLevelType w:val="hybridMultilevel"/>
    <w:tmpl w:val="E0F24C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79504D2F"/>
    <w:multiLevelType w:val="hybridMultilevel"/>
    <w:tmpl w:val="81FE5836"/>
    <w:lvl w:ilvl="0" w:tplc="8488F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44F8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904A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3613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BE4CC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26E6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64EF3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DA1B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8EC7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1DDF"/>
    <w:rsid w:val="002257D1"/>
    <w:rsid w:val="002C533A"/>
    <w:rsid w:val="002D702B"/>
    <w:rsid w:val="003108D0"/>
    <w:rsid w:val="005602F7"/>
    <w:rsid w:val="0056394F"/>
    <w:rsid w:val="005D37BC"/>
    <w:rsid w:val="006A3851"/>
    <w:rsid w:val="00740F2A"/>
    <w:rsid w:val="00742B49"/>
    <w:rsid w:val="0079010E"/>
    <w:rsid w:val="00837445"/>
    <w:rsid w:val="008F1DDF"/>
    <w:rsid w:val="00920B25"/>
    <w:rsid w:val="009D308B"/>
    <w:rsid w:val="00A00FB2"/>
    <w:rsid w:val="00BC5233"/>
    <w:rsid w:val="00BD2B05"/>
    <w:rsid w:val="00C77B7C"/>
    <w:rsid w:val="00CC7287"/>
    <w:rsid w:val="00D864E0"/>
    <w:rsid w:val="00E558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F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445"/>
  </w:style>
  <w:style w:type="character" w:customStyle="1" w:styleId="apple-converted-space">
    <w:name w:val="apple-converted-space"/>
    <w:basedOn w:val="a0"/>
    <w:rsid w:val="00837445"/>
  </w:style>
  <w:style w:type="table" w:styleId="a3">
    <w:name w:val="Table Grid"/>
    <w:basedOn w:val="a1"/>
    <w:rsid w:val="00CC7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257D1"/>
  </w:style>
  <w:style w:type="table" w:customStyle="1" w:styleId="10">
    <w:name w:val="Сетка таблицы1"/>
    <w:basedOn w:val="a1"/>
    <w:next w:val="a3"/>
    <w:rsid w:val="0022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257D1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Знак1"/>
    <w:basedOn w:val="a"/>
    <w:rsid w:val="00225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a4">
    <w:name w:val="Основной текст Знак"/>
    <w:link w:val="a5"/>
    <w:rsid w:val="003108D0"/>
    <w:rPr>
      <w:rFonts w:ascii="Arial" w:hAnsi="Arial" w:cs="Arial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3108D0"/>
    <w:pPr>
      <w:shd w:val="clear" w:color="auto" w:fill="FFFFFF"/>
      <w:spacing w:before="240" w:after="0" w:line="245" w:lineRule="exact"/>
      <w:jc w:val="both"/>
    </w:pPr>
    <w:rPr>
      <w:rFonts w:ascii="Arial" w:hAnsi="Arial" w:cs="Arial"/>
      <w:sz w:val="21"/>
      <w:szCs w:val="21"/>
    </w:rPr>
  </w:style>
  <w:style w:type="character" w:customStyle="1" w:styleId="13">
    <w:name w:val="Основной текст Знак1"/>
    <w:basedOn w:val="a0"/>
    <w:link w:val="a5"/>
    <w:uiPriority w:val="99"/>
    <w:semiHidden/>
    <w:rsid w:val="003108D0"/>
  </w:style>
  <w:style w:type="character" w:customStyle="1" w:styleId="10pt">
    <w:name w:val="Основной текст + 10 pt"/>
    <w:rsid w:val="003108D0"/>
    <w:rPr>
      <w:rFonts w:ascii="Arial" w:hAnsi="Arial" w:cs="Arial"/>
      <w:spacing w:val="0"/>
      <w:sz w:val="20"/>
      <w:szCs w:val="20"/>
    </w:rPr>
  </w:style>
  <w:style w:type="character" w:customStyle="1" w:styleId="a6">
    <w:name w:val="Основной текст + Полужирный"/>
    <w:aliases w:val="Курсив"/>
    <w:rsid w:val="003108D0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Candara">
    <w:name w:val="Основной текст + Candara"/>
    <w:aliases w:val="Полужирный"/>
    <w:rsid w:val="003108D0"/>
    <w:rPr>
      <w:rFonts w:ascii="Candara" w:hAnsi="Candara" w:cs="Candara"/>
      <w:b/>
      <w:bCs/>
      <w:spacing w:val="0"/>
      <w:sz w:val="21"/>
      <w:szCs w:val="21"/>
    </w:rPr>
  </w:style>
  <w:style w:type="character" w:customStyle="1" w:styleId="10pt32">
    <w:name w:val="Основной текст + 10 pt32"/>
    <w:rsid w:val="005D37BC"/>
    <w:rPr>
      <w:rFonts w:ascii="Arial" w:hAnsi="Arial" w:cs="Arial"/>
      <w:spacing w:val="0"/>
      <w:sz w:val="20"/>
      <w:szCs w:val="20"/>
    </w:rPr>
  </w:style>
  <w:style w:type="character" w:customStyle="1" w:styleId="10pt28">
    <w:name w:val="Основной текст + 10 pt28"/>
    <w:aliases w:val="Интервал 4 pt"/>
    <w:rsid w:val="005D37BC"/>
    <w:rPr>
      <w:rFonts w:ascii="Arial" w:hAnsi="Arial" w:cs="Arial"/>
      <w:spacing w:val="80"/>
      <w:sz w:val="20"/>
      <w:szCs w:val="20"/>
    </w:rPr>
  </w:style>
  <w:style w:type="character" w:customStyle="1" w:styleId="14">
    <w:name w:val="Заголовок №1_"/>
    <w:link w:val="15"/>
    <w:rsid w:val="005D37BC"/>
    <w:rPr>
      <w:rFonts w:ascii="Arial" w:hAnsi="Arial" w:cs="Arial"/>
      <w:smallCaps/>
      <w:sz w:val="23"/>
      <w:szCs w:val="23"/>
      <w:shd w:val="clear" w:color="auto" w:fill="FFFFFF"/>
    </w:rPr>
  </w:style>
  <w:style w:type="character" w:customStyle="1" w:styleId="16">
    <w:name w:val="Заголовок №1 + Полужирный"/>
    <w:rsid w:val="005D37BC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2">
    <w:name w:val="Основной текст (2)_"/>
    <w:link w:val="21"/>
    <w:rsid w:val="005D37BC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8">
    <w:name w:val="Основной текст (8)_"/>
    <w:link w:val="81"/>
    <w:rsid w:val="005D37BC"/>
    <w:rPr>
      <w:rFonts w:ascii="Arial" w:hAnsi="Arial" w:cs="Arial"/>
      <w:sz w:val="19"/>
      <w:szCs w:val="19"/>
      <w:shd w:val="clear" w:color="auto" w:fill="FFFFFF"/>
    </w:rPr>
  </w:style>
  <w:style w:type="character" w:customStyle="1" w:styleId="120">
    <w:name w:val="Основной текст (12)_"/>
    <w:link w:val="121"/>
    <w:rsid w:val="005D37BC"/>
    <w:rPr>
      <w:rFonts w:ascii="Arial" w:hAnsi="Arial" w:cs="Arial"/>
      <w:i/>
      <w:iCs/>
      <w:sz w:val="21"/>
      <w:szCs w:val="21"/>
      <w:shd w:val="clear" w:color="auto" w:fill="FFFFFF"/>
    </w:rPr>
  </w:style>
  <w:style w:type="character" w:customStyle="1" w:styleId="82">
    <w:name w:val="Основной текст (8)2"/>
    <w:basedOn w:val="8"/>
    <w:rsid w:val="005D37BC"/>
  </w:style>
  <w:style w:type="character" w:customStyle="1" w:styleId="20">
    <w:name w:val="Основной текст (2)"/>
    <w:basedOn w:val="2"/>
    <w:rsid w:val="005D37BC"/>
  </w:style>
  <w:style w:type="character" w:customStyle="1" w:styleId="122">
    <w:name w:val="Основной текст (12)"/>
    <w:rsid w:val="005D37BC"/>
    <w:rPr>
      <w:rFonts w:ascii="Arial" w:hAnsi="Arial" w:cs="Arial"/>
      <w:i/>
      <w:iCs/>
      <w:spacing w:val="0"/>
      <w:sz w:val="21"/>
      <w:szCs w:val="21"/>
    </w:rPr>
  </w:style>
  <w:style w:type="paragraph" w:customStyle="1" w:styleId="15">
    <w:name w:val="Заголовок №1"/>
    <w:basedOn w:val="a"/>
    <w:link w:val="14"/>
    <w:rsid w:val="005D37BC"/>
    <w:pPr>
      <w:shd w:val="clear" w:color="auto" w:fill="FFFFFF"/>
      <w:spacing w:after="480" w:line="240" w:lineRule="atLeast"/>
      <w:outlineLvl w:val="0"/>
    </w:pPr>
    <w:rPr>
      <w:rFonts w:ascii="Arial" w:hAnsi="Arial" w:cs="Arial"/>
      <w:smallCaps/>
      <w:sz w:val="23"/>
      <w:szCs w:val="23"/>
    </w:rPr>
  </w:style>
  <w:style w:type="paragraph" w:customStyle="1" w:styleId="21">
    <w:name w:val="Основной текст (2)1"/>
    <w:basedOn w:val="a"/>
    <w:link w:val="2"/>
    <w:rsid w:val="005D37BC"/>
    <w:pPr>
      <w:shd w:val="clear" w:color="auto" w:fill="FFFFFF"/>
      <w:spacing w:after="0" w:line="226" w:lineRule="exact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81">
    <w:name w:val="Основной текст (8)1"/>
    <w:basedOn w:val="a"/>
    <w:link w:val="8"/>
    <w:rsid w:val="005D37BC"/>
    <w:pPr>
      <w:shd w:val="clear" w:color="auto" w:fill="FFFFFF"/>
      <w:spacing w:after="0" w:line="240" w:lineRule="atLeast"/>
      <w:jc w:val="both"/>
    </w:pPr>
    <w:rPr>
      <w:rFonts w:ascii="Arial" w:hAnsi="Arial" w:cs="Arial"/>
      <w:sz w:val="19"/>
      <w:szCs w:val="19"/>
    </w:rPr>
  </w:style>
  <w:style w:type="paragraph" w:customStyle="1" w:styleId="121">
    <w:name w:val="Основной текст (12)1"/>
    <w:basedOn w:val="a"/>
    <w:link w:val="120"/>
    <w:rsid w:val="005D37BC"/>
    <w:pPr>
      <w:shd w:val="clear" w:color="auto" w:fill="FFFFFF"/>
      <w:spacing w:after="0" w:line="259" w:lineRule="exact"/>
      <w:jc w:val="both"/>
    </w:pPr>
    <w:rPr>
      <w:rFonts w:ascii="Arial" w:hAnsi="Arial" w:cs="Arial"/>
      <w:i/>
      <w:iCs/>
      <w:sz w:val="21"/>
      <w:szCs w:val="21"/>
    </w:rPr>
  </w:style>
  <w:style w:type="character" w:customStyle="1" w:styleId="110">
    <w:name w:val="Основной текст (11) + Не полужирный"/>
    <w:rsid w:val="00742B49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styleId="a7">
    <w:name w:val="Normal (Web)"/>
    <w:basedOn w:val="a"/>
    <w:uiPriority w:val="99"/>
    <w:unhideWhenUsed/>
    <w:rsid w:val="00742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742B49"/>
    <w:rPr>
      <w:b/>
      <w:bCs/>
    </w:rPr>
  </w:style>
  <w:style w:type="character" w:styleId="a9">
    <w:name w:val="Emphasis"/>
    <w:basedOn w:val="a0"/>
    <w:uiPriority w:val="20"/>
    <w:qFormat/>
    <w:rsid w:val="00742B49"/>
    <w:rPr>
      <w:i/>
      <w:iCs/>
    </w:rPr>
  </w:style>
  <w:style w:type="paragraph" w:styleId="aa">
    <w:name w:val="List Paragraph"/>
    <w:basedOn w:val="a"/>
    <w:uiPriority w:val="34"/>
    <w:qFormat/>
    <w:rsid w:val="002C533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837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37445"/>
  </w:style>
  <w:style w:type="character" w:customStyle="1" w:styleId="apple-converted-space">
    <w:name w:val="apple-converted-space"/>
    <w:basedOn w:val="a0"/>
    <w:rsid w:val="00837445"/>
  </w:style>
  <w:style w:type="table" w:styleId="a3">
    <w:name w:val="Table Grid"/>
    <w:basedOn w:val="a1"/>
    <w:rsid w:val="00CC7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">
    <w:name w:val="Нет списка1"/>
    <w:next w:val="a2"/>
    <w:semiHidden/>
    <w:rsid w:val="002257D1"/>
  </w:style>
  <w:style w:type="table" w:customStyle="1" w:styleId="10">
    <w:name w:val="Сетка таблицы1"/>
    <w:basedOn w:val="a1"/>
    <w:next w:val="a3"/>
    <w:rsid w:val="002257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2257D1"/>
    <w:pPr>
      <w:ind w:left="720"/>
    </w:pPr>
    <w:rPr>
      <w:rFonts w:ascii="Calibri" w:eastAsia="Times New Roman" w:hAnsi="Calibri" w:cs="Times New Roman"/>
    </w:rPr>
  </w:style>
  <w:style w:type="paragraph" w:customStyle="1" w:styleId="12">
    <w:name w:val="Знак1"/>
    <w:basedOn w:val="a"/>
    <w:rsid w:val="002257D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4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38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6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5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4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52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12</Pages>
  <Words>4720</Words>
  <Characters>26906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Мама</cp:lastModifiedBy>
  <cp:revision>14</cp:revision>
  <dcterms:created xsi:type="dcterms:W3CDTF">2013-12-21T11:27:00Z</dcterms:created>
  <dcterms:modified xsi:type="dcterms:W3CDTF">2015-09-05T17:18:00Z</dcterms:modified>
</cp:coreProperties>
</file>