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B3" w:rsidRDefault="00251FB3" w:rsidP="00404A80">
      <w:pPr>
        <w:rPr>
          <w:rFonts w:ascii="Times New Roman" w:eastAsia="Times New Roman" w:hAnsi="Times New Roman" w:cs="Times New Roman"/>
          <w:b/>
          <w:color w:val="000000"/>
          <w:sz w:val="28"/>
          <w:szCs w:val="28"/>
          <w:lang w:eastAsia="ru-RU"/>
        </w:rPr>
      </w:pPr>
    </w:p>
    <w:p w:rsidR="00251FB3" w:rsidRDefault="00251FB3" w:rsidP="00251FB3">
      <w:pPr>
        <w:jc w:val="center"/>
        <w:rPr>
          <w:rFonts w:ascii="Times New Roman" w:eastAsia="Times New Roman" w:hAnsi="Times New Roman" w:cs="Times New Roman"/>
          <w:b/>
          <w:color w:val="000000"/>
          <w:sz w:val="28"/>
          <w:szCs w:val="28"/>
          <w:lang w:eastAsia="ru-RU"/>
        </w:rPr>
      </w:pPr>
    </w:p>
    <w:p w:rsidR="00721549" w:rsidRDefault="00721549" w:rsidP="00251FB3">
      <w:pPr>
        <w:jc w:val="center"/>
        <w:rPr>
          <w:rFonts w:ascii="Times New Roman" w:eastAsia="Times New Roman" w:hAnsi="Times New Roman" w:cs="Times New Roman"/>
          <w:b/>
          <w:color w:val="000000"/>
          <w:sz w:val="28"/>
          <w:szCs w:val="28"/>
          <w:lang w:eastAsia="ru-RU"/>
        </w:rPr>
      </w:pPr>
    </w:p>
    <w:p w:rsidR="00721549" w:rsidRDefault="00721549" w:rsidP="00251FB3">
      <w:pPr>
        <w:jc w:val="center"/>
        <w:rPr>
          <w:rFonts w:ascii="Times New Roman" w:eastAsia="Times New Roman" w:hAnsi="Times New Roman" w:cs="Times New Roman"/>
          <w:b/>
          <w:color w:val="000000"/>
          <w:sz w:val="28"/>
          <w:szCs w:val="28"/>
          <w:lang w:eastAsia="ru-RU"/>
        </w:rPr>
      </w:pPr>
    </w:p>
    <w:p w:rsidR="00721549" w:rsidRDefault="00721549" w:rsidP="00251FB3">
      <w:pPr>
        <w:jc w:val="center"/>
        <w:rPr>
          <w:rFonts w:ascii="Times New Roman" w:eastAsia="Times New Roman" w:hAnsi="Times New Roman" w:cs="Times New Roman"/>
          <w:b/>
          <w:color w:val="000000"/>
          <w:sz w:val="28"/>
          <w:szCs w:val="28"/>
          <w:lang w:eastAsia="ru-RU"/>
        </w:rPr>
      </w:pPr>
    </w:p>
    <w:p w:rsidR="00721549" w:rsidRDefault="00721549" w:rsidP="00251FB3">
      <w:pPr>
        <w:jc w:val="center"/>
        <w:rPr>
          <w:rFonts w:ascii="Times New Roman" w:eastAsia="Times New Roman" w:hAnsi="Times New Roman" w:cs="Times New Roman"/>
          <w:b/>
          <w:color w:val="000000"/>
          <w:sz w:val="28"/>
          <w:szCs w:val="28"/>
          <w:lang w:eastAsia="ru-RU"/>
        </w:rPr>
      </w:pPr>
    </w:p>
    <w:p w:rsidR="00251FB3" w:rsidRDefault="00251FB3" w:rsidP="00251FB3">
      <w:pPr>
        <w:jc w:val="center"/>
        <w:rPr>
          <w:rFonts w:ascii="Times New Roman" w:eastAsia="Times New Roman" w:hAnsi="Times New Roman" w:cs="Times New Roman"/>
          <w:b/>
          <w:color w:val="000000"/>
          <w:sz w:val="28"/>
          <w:szCs w:val="28"/>
          <w:lang w:eastAsia="ru-RU"/>
        </w:rPr>
      </w:pPr>
    </w:p>
    <w:p w:rsidR="00251FB3" w:rsidRDefault="00251FB3" w:rsidP="00251FB3">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РАБОЧАЯ ПРОГРАММА </w:t>
      </w:r>
    </w:p>
    <w:p w:rsidR="000E0B7C" w:rsidRDefault="000E0B7C" w:rsidP="00251FB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начального общего образования</w:t>
      </w:r>
    </w:p>
    <w:p w:rsidR="000E0B7C" w:rsidRDefault="000E0B7C" w:rsidP="00251FB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w:t>
      </w:r>
      <w:r w:rsidR="0083686B">
        <w:rPr>
          <w:rFonts w:ascii="Times New Roman" w:eastAsia="Times New Roman" w:hAnsi="Times New Roman" w:cs="Times New Roman"/>
          <w:color w:val="000000"/>
          <w:sz w:val="24"/>
          <w:szCs w:val="24"/>
          <w:lang w:eastAsia="ru-RU"/>
        </w:rPr>
        <w:t>математике</w:t>
      </w:r>
    </w:p>
    <w:p w:rsidR="00251FB3" w:rsidRDefault="00251FB3" w:rsidP="00251FB3">
      <w:pPr>
        <w:jc w:val="center"/>
        <w:rPr>
          <w:rFonts w:ascii="Times New Roman" w:eastAsia="Times New Roman" w:hAnsi="Times New Roman" w:cs="Times New Roman"/>
          <w:b/>
          <w:color w:val="000000"/>
          <w:sz w:val="24"/>
          <w:szCs w:val="24"/>
          <w:lang w:eastAsia="ru-RU"/>
        </w:rPr>
      </w:pPr>
    </w:p>
    <w:p w:rsidR="00251FB3" w:rsidRDefault="00251FB3" w:rsidP="00251FB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w:t>
      </w:r>
      <w:r w:rsidR="0083686B">
        <w:rPr>
          <w:rFonts w:ascii="Times New Roman" w:eastAsia="Times New Roman" w:hAnsi="Times New Roman" w:cs="Times New Roman"/>
          <w:color w:val="000000"/>
          <w:sz w:val="24"/>
          <w:szCs w:val="24"/>
          <w:lang w:eastAsia="ru-RU"/>
        </w:rPr>
        <w:t>и</w:t>
      </w:r>
    </w:p>
    <w:p w:rsidR="0083686B" w:rsidRDefault="0083686B" w:rsidP="0083686B">
      <w:pPr>
        <w:spacing w:after="0"/>
        <w:jc w:val="right"/>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Разработчик</w:t>
      </w:r>
      <w:r>
        <w:rPr>
          <w:rFonts w:ascii="Times New Roman" w:eastAsia="Times New Roman" w:hAnsi="Times New Roman" w:cs="Times New Roman"/>
          <w:color w:val="000000"/>
          <w:sz w:val="24"/>
          <w:szCs w:val="24"/>
          <w:lang w:eastAsia="ru-RU"/>
        </w:rPr>
        <w:t xml:space="preserve">и: </w:t>
      </w:r>
    </w:p>
    <w:p w:rsidR="0083686B" w:rsidRDefault="0083686B" w:rsidP="0083686B">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учителя начальных классов </w:t>
      </w:r>
    </w:p>
    <w:p w:rsidR="0083686B" w:rsidRDefault="0083686B" w:rsidP="0083686B">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филиала МАОУ "Киевская СОШ" </w:t>
      </w:r>
    </w:p>
    <w:p w:rsidR="0083686B" w:rsidRDefault="0083686B" w:rsidP="0083686B">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Памятнинская</w:t>
      </w:r>
      <w:proofErr w:type="spellEnd"/>
      <w:r>
        <w:rPr>
          <w:rFonts w:ascii="Times New Roman" w:eastAsia="Times New Roman" w:hAnsi="Times New Roman" w:cs="Times New Roman"/>
          <w:color w:val="000000"/>
          <w:sz w:val="24"/>
          <w:szCs w:val="24"/>
          <w:lang w:eastAsia="ru-RU"/>
        </w:rPr>
        <w:t xml:space="preserve"> СОШ имени </w:t>
      </w:r>
    </w:p>
    <w:p w:rsidR="0083686B" w:rsidRDefault="0083686B" w:rsidP="0083686B">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Героя Советского Союза </w:t>
      </w:r>
      <w:proofErr w:type="spellStart"/>
      <w:r>
        <w:rPr>
          <w:rFonts w:ascii="Times New Roman" w:eastAsia="Times New Roman" w:hAnsi="Times New Roman" w:cs="Times New Roman"/>
          <w:color w:val="000000"/>
          <w:sz w:val="24"/>
          <w:szCs w:val="24"/>
          <w:lang w:eastAsia="ru-RU"/>
        </w:rPr>
        <w:t>Н.И.Кузнецова</w:t>
      </w:r>
      <w:proofErr w:type="spellEnd"/>
      <w:r>
        <w:rPr>
          <w:rFonts w:ascii="Times New Roman" w:eastAsia="Times New Roman" w:hAnsi="Times New Roman" w:cs="Times New Roman"/>
          <w:color w:val="000000"/>
          <w:sz w:val="24"/>
          <w:szCs w:val="24"/>
          <w:lang w:eastAsia="ru-RU"/>
        </w:rPr>
        <w:t>"</w:t>
      </w:r>
    </w:p>
    <w:p w:rsidR="0083686B" w:rsidRDefault="0083686B" w:rsidP="0083686B">
      <w:pPr>
        <w:spacing w:after="0"/>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Дереглазова</w:t>
      </w:r>
      <w:proofErr w:type="spellEnd"/>
      <w:r>
        <w:rPr>
          <w:rFonts w:ascii="Times New Roman" w:eastAsia="Times New Roman" w:hAnsi="Times New Roman" w:cs="Times New Roman"/>
          <w:color w:val="000000"/>
          <w:sz w:val="24"/>
          <w:szCs w:val="24"/>
          <w:lang w:eastAsia="ru-RU"/>
        </w:rPr>
        <w:t xml:space="preserve"> Я.В.</w:t>
      </w:r>
    </w:p>
    <w:p w:rsidR="0083686B" w:rsidRDefault="0083686B" w:rsidP="0083686B">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Закирова О.Ю.</w:t>
      </w:r>
    </w:p>
    <w:p w:rsidR="00251FB3" w:rsidRDefault="0083686B" w:rsidP="0083686B">
      <w:pPr>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Магжанова</w:t>
      </w:r>
      <w:proofErr w:type="spellEnd"/>
      <w:r>
        <w:rPr>
          <w:rFonts w:ascii="Times New Roman" w:eastAsia="Times New Roman" w:hAnsi="Times New Roman" w:cs="Times New Roman"/>
          <w:color w:val="000000"/>
          <w:sz w:val="24"/>
          <w:szCs w:val="24"/>
          <w:lang w:eastAsia="ru-RU"/>
        </w:rPr>
        <w:t xml:space="preserve"> О.И.</w:t>
      </w:r>
      <w:r>
        <w:rPr>
          <w:rFonts w:ascii="Times New Roman" w:eastAsia="Times New Roman" w:hAnsi="Times New Roman" w:cs="Times New Roman"/>
          <w:color w:val="000000"/>
          <w:sz w:val="24"/>
          <w:szCs w:val="24"/>
          <w:lang w:eastAsia="ru-RU"/>
        </w:rPr>
        <w:br/>
        <w:t>Устюгова Е.И</w:t>
      </w: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rPr>
          <w:rFonts w:ascii="Times New Roman" w:eastAsia="Times New Roman" w:hAnsi="Times New Roman" w:cs="Times New Roman"/>
          <w:color w:val="000000"/>
          <w:sz w:val="24"/>
          <w:szCs w:val="24"/>
          <w:lang w:eastAsia="ru-RU"/>
        </w:rPr>
      </w:pPr>
    </w:p>
    <w:p w:rsidR="00251FB3" w:rsidRDefault="00251FB3" w:rsidP="00251FB3">
      <w:pPr>
        <w:jc w:val="center"/>
        <w:rPr>
          <w:rFonts w:ascii="Times New Roman" w:eastAsia="Times New Roman" w:hAnsi="Times New Roman" w:cs="Times New Roman"/>
          <w:b/>
          <w:color w:val="000000"/>
          <w:sz w:val="24"/>
          <w:szCs w:val="24"/>
          <w:lang w:eastAsia="ru-RU"/>
        </w:rPr>
      </w:pPr>
    </w:p>
    <w:p w:rsidR="00251FB3" w:rsidRDefault="00251FB3" w:rsidP="00251FB3">
      <w:pPr>
        <w:jc w:val="center"/>
        <w:rPr>
          <w:rFonts w:ascii="Times New Roman" w:eastAsia="Times New Roman" w:hAnsi="Times New Roman" w:cs="Times New Roman"/>
          <w:b/>
          <w:color w:val="000000"/>
          <w:sz w:val="24"/>
          <w:szCs w:val="24"/>
          <w:lang w:eastAsia="ru-RU"/>
        </w:rPr>
      </w:pPr>
    </w:p>
    <w:p w:rsidR="00251FB3" w:rsidRDefault="00251FB3" w:rsidP="00251FB3">
      <w:pPr>
        <w:jc w:val="center"/>
        <w:rPr>
          <w:rFonts w:ascii="Times New Roman" w:eastAsia="Times New Roman" w:hAnsi="Times New Roman" w:cs="Times New Roman"/>
          <w:b/>
          <w:color w:val="000000"/>
          <w:sz w:val="24"/>
          <w:szCs w:val="24"/>
          <w:lang w:eastAsia="ru-RU"/>
        </w:rPr>
      </w:pPr>
    </w:p>
    <w:p w:rsidR="00251FB3" w:rsidRDefault="00251FB3" w:rsidP="00251FB3">
      <w:pPr>
        <w:jc w:val="center"/>
        <w:rPr>
          <w:rFonts w:ascii="Times New Roman" w:eastAsia="Times New Roman" w:hAnsi="Times New Roman" w:cs="Times New Roman"/>
          <w:b/>
          <w:color w:val="000000"/>
          <w:sz w:val="24"/>
          <w:szCs w:val="24"/>
          <w:lang w:eastAsia="ru-RU"/>
        </w:rPr>
      </w:pPr>
    </w:p>
    <w:p w:rsidR="00774D6E" w:rsidRDefault="00774D6E" w:rsidP="00251FB3">
      <w:pPr>
        <w:jc w:val="center"/>
        <w:rPr>
          <w:rFonts w:ascii="Times New Roman" w:eastAsia="Times New Roman" w:hAnsi="Times New Roman" w:cs="Times New Roman"/>
          <w:b/>
          <w:color w:val="000000"/>
          <w:sz w:val="24"/>
          <w:szCs w:val="24"/>
          <w:lang w:eastAsia="ru-RU"/>
        </w:rPr>
      </w:pPr>
    </w:p>
    <w:p w:rsidR="00251FB3" w:rsidRDefault="0083686B" w:rsidP="00251FB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w:t>
      </w:r>
      <w:r w:rsidR="00251FB3">
        <w:rPr>
          <w:rFonts w:ascii="Times New Roman" w:eastAsia="Times New Roman" w:hAnsi="Times New Roman" w:cs="Times New Roman"/>
          <w:b/>
          <w:color w:val="000000"/>
          <w:sz w:val="24"/>
          <w:szCs w:val="24"/>
          <w:lang w:eastAsia="ru-RU"/>
        </w:rPr>
        <w:t xml:space="preserve"> учебный год</w:t>
      </w:r>
    </w:p>
    <w:p w:rsidR="0083686B" w:rsidRPr="0083686B" w:rsidRDefault="00251FB3" w:rsidP="00E30E1E">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251FB3" w:rsidRDefault="00251FB3" w:rsidP="0083686B">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Планируемые результаты освоения учебного предмета, курса</w:t>
      </w:r>
      <w:r>
        <w:rPr>
          <w:rFonts w:ascii="Times New Roman" w:eastAsia="Times New Roman" w:hAnsi="Times New Roman" w:cs="Times New Roman"/>
          <w:b/>
          <w:sz w:val="24"/>
          <w:szCs w:val="24"/>
          <w:vertAlign w:val="superscript"/>
          <w:lang w:eastAsia="ru-RU"/>
        </w:rPr>
        <w:footnoteReference w:id="1"/>
      </w:r>
    </w:p>
    <w:p w:rsidR="00251FB3" w:rsidRDefault="00251FB3" w:rsidP="000A7407">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ФГОС </w:t>
      </w:r>
      <w:r w:rsidR="00DB377B">
        <w:rPr>
          <w:rFonts w:ascii="Times New Roman" w:eastAsia="Times New Roman" w:hAnsi="Times New Roman" w:cs="Times New Roman"/>
          <w:spacing w:val="1"/>
          <w:sz w:val="24"/>
          <w:szCs w:val="24"/>
          <w:lang w:eastAsia="ru-RU"/>
        </w:rPr>
        <w:t xml:space="preserve">начального </w:t>
      </w:r>
      <w:r>
        <w:rPr>
          <w:rFonts w:ascii="Times New Roman" w:eastAsia="Times New Roman" w:hAnsi="Times New Roman" w:cs="Times New Roman"/>
          <w:spacing w:val="1"/>
          <w:sz w:val="24"/>
          <w:szCs w:val="24"/>
          <w:lang w:eastAsia="ru-RU"/>
        </w:rPr>
        <w:t>общего образова</w:t>
      </w:r>
      <w:r w:rsidR="00DB377B">
        <w:rPr>
          <w:rFonts w:ascii="Times New Roman" w:eastAsia="Times New Roman" w:hAnsi="Times New Roman" w:cs="Times New Roman"/>
          <w:spacing w:val="1"/>
          <w:sz w:val="24"/>
          <w:szCs w:val="24"/>
          <w:lang w:eastAsia="ru-RU"/>
        </w:rPr>
        <w:t xml:space="preserve">ния устанавливает требования к </w:t>
      </w:r>
    </w:p>
    <w:p w:rsidR="00251FB3" w:rsidRDefault="00251FB3" w:rsidP="000A7407">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результатам освоения учебного предмета:</w:t>
      </w:r>
    </w:p>
    <w:p w:rsidR="00251FB3" w:rsidRDefault="00251FB3" w:rsidP="000A7407">
      <w:pPr>
        <w:spacing w:after="0" w:line="240" w:lineRule="auto"/>
        <w:ind w:firstLine="85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личностным;</w:t>
      </w:r>
    </w:p>
    <w:p w:rsidR="00251FB3" w:rsidRDefault="00251FB3" w:rsidP="000A7407">
      <w:pPr>
        <w:spacing w:after="0" w:line="240" w:lineRule="auto"/>
        <w:ind w:firstLine="85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proofErr w:type="spellStart"/>
      <w:r>
        <w:rPr>
          <w:rFonts w:ascii="Times New Roman" w:eastAsia="Times New Roman" w:hAnsi="Times New Roman" w:cs="Times New Roman"/>
          <w:spacing w:val="1"/>
          <w:sz w:val="24"/>
          <w:szCs w:val="24"/>
          <w:lang w:eastAsia="ru-RU"/>
        </w:rPr>
        <w:t>метапредметным</w:t>
      </w:r>
      <w:proofErr w:type="spellEnd"/>
      <w:r>
        <w:rPr>
          <w:rFonts w:ascii="Times New Roman" w:eastAsia="Times New Roman" w:hAnsi="Times New Roman" w:cs="Times New Roman"/>
          <w:spacing w:val="1"/>
          <w:sz w:val="24"/>
          <w:szCs w:val="24"/>
          <w:lang w:eastAsia="ru-RU"/>
        </w:rPr>
        <w:t>;</w:t>
      </w:r>
    </w:p>
    <w:p w:rsidR="00251FB3" w:rsidRDefault="00251FB3" w:rsidP="000A7407">
      <w:pPr>
        <w:spacing w:after="0" w:line="240" w:lineRule="auto"/>
        <w:ind w:firstLine="85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предметным.</w:t>
      </w:r>
    </w:p>
    <w:p w:rsidR="00251FB3" w:rsidRDefault="00251FB3" w:rsidP="000A7407">
      <w:pPr>
        <w:spacing w:after="0" w:line="240" w:lineRule="auto"/>
        <w:ind w:firstLine="851"/>
        <w:jc w:val="center"/>
        <w:rPr>
          <w:rFonts w:ascii="Times New Roman" w:eastAsia="Times New Roman" w:hAnsi="Times New Roman" w:cs="Times New Roman"/>
          <w:spacing w:val="1"/>
          <w:sz w:val="24"/>
          <w:szCs w:val="24"/>
          <w:lang w:eastAsia="ru-RU"/>
        </w:rPr>
      </w:pPr>
    </w:p>
    <w:p w:rsidR="00251FB3" w:rsidRDefault="00251FB3" w:rsidP="000A740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таблице 1 представлены планируемые результаты – личностные и </w:t>
      </w:r>
      <w:proofErr w:type="spellStart"/>
      <w:r>
        <w:rPr>
          <w:rFonts w:ascii="Times New Roman" w:eastAsia="Times New Roman" w:hAnsi="Times New Roman" w:cs="Times New Roman"/>
          <w:sz w:val="24"/>
          <w:szCs w:val="24"/>
          <w:lang w:eastAsia="ru-RU"/>
        </w:rPr>
        <w:t>метапред</w:t>
      </w:r>
      <w:r w:rsidR="00573A58">
        <w:rPr>
          <w:rFonts w:ascii="Times New Roman" w:eastAsia="Times New Roman" w:hAnsi="Times New Roman" w:cs="Times New Roman"/>
          <w:sz w:val="24"/>
          <w:szCs w:val="24"/>
          <w:lang w:eastAsia="ru-RU"/>
        </w:rPr>
        <w:t>метные</w:t>
      </w:r>
      <w:proofErr w:type="spellEnd"/>
      <w:r w:rsidR="00573A58">
        <w:rPr>
          <w:rFonts w:ascii="Times New Roman" w:eastAsia="Times New Roman" w:hAnsi="Times New Roman" w:cs="Times New Roman"/>
          <w:sz w:val="24"/>
          <w:szCs w:val="24"/>
          <w:lang w:eastAsia="ru-RU"/>
        </w:rPr>
        <w:t xml:space="preserve"> по учебному предмету «</w:t>
      </w:r>
      <w:r w:rsidR="0083686B">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w:t>
      </w:r>
    </w:p>
    <w:p w:rsidR="00251FB3" w:rsidRDefault="00251FB3" w:rsidP="00251FB3">
      <w:pPr>
        <w:spacing w:after="0" w:line="36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1</w:t>
      </w:r>
    </w:p>
    <w:p w:rsidR="00251FB3" w:rsidRDefault="00251FB3" w:rsidP="00251FB3">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Планируемые личностные и </w:t>
      </w:r>
      <w:proofErr w:type="spellStart"/>
      <w:r>
        <w:rPr>
          <w:rFonts w:ascii="Times New Roman" w:eastAsia="Times New Roman" w:hAnsi="Times New Roman" w:cs="Times New Roman"/>
          <w:b/>
          <w:sz w:val="24"/>
          <w:szCs w:val="24"/>
          <w:lang w:eastAsia="ru-RU"/>
        </w:rPr>
        <w:t>метапредметные</w:t>
      </w:r>
      <w:proofErr w:type="spellEnd"/>
      <w:r>
        <w:rPr>
          <w:rFonts w:ascii="Times New Roman" w:eastAsia="Times New Roman" w:hAnsi="Times New Roman" w:cs="Times New Roman"/>
          <w:b/>
          <w:sz w:val="24"/>
          <w:szCs w:val="24"/>
          <w:lang w:eastAsia="ru-RU"/>
        </w:rPr>
        <w:t xml:space="preserve"> результаты освоения уче</w:t>
      </w:r>
      <w:r w:rsidR="000A7407">
        <w:rPr>
          <w:rFonts w:ascii="Times New Roman" w:eastAsia="Times New Roman" w:hAnsi="Times New Roman" w:cs="Times New Roman"/>
          <w:b/>
          <w:sz w:val="24"/>
          <w:szCs w:val="24"/>
          <w:lang w:eastAsia="ru-RU"/>
        </w:rPr>
        <w:t>бного предмета «</w:t>
      </w:r>
      <w:r w:rsidR="0083686B">
        <w:rPr>
          <w:rFonts w:ascii="Times New Roman" w:eastAsia="Times New Roman" w:hAnsi="Times New Roman" w:cs="Times New Roman"/>
          <w:b/>
          <w:sz w:val="24"/>
          <w:szCs w:val="24"/>
          <w:lang w:eastAsia="ru-RU"/>
        </w:rPr>
        <w:t>математика</w:t>
      </w:r>
      <w:r w:rsidR="000A7407">
        <w:rPr>
          <w:rFonts w:ascii="Times New Roman" w:eastAsia="Times New Roman" w:hAnsi="Times New Roman" w:cs="Times New Roman"/>
          <w:b/>
          <w:sz w:val="24"/>
          <w:szCs w:val="24"/>
          <w:lang w:eastAsia="ru-RU"/>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51FB3" w:rsidTr="00FF445F">
        <w:tc>
          <w:tcPr>
            <w:tcW w:w="10314" w:type="dxa"/>
            <w:gridSpan w:val="2"/>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w:t>
            </w:r>
          </w:p>
        </w:tc>
      </w:tr>
      <w:tr w:rsidR="00251FB3" w:rsidTr="00FF445F">
        <w:tc>
          <w:tcPr>
            <w:tcW w:w="5070" w:type="dxa"/>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w:t>
            </w:r>
          </w:p>
        </w:tc>
        <w:tc>
          <w:tcPr>
            <w:tcW w:w="5244" w:type="dxa"/>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Метапредметные</w:t>
            </w:r>
            <w:proofErr w:type="spellEnd"/>
          </w:p>
        </w:tc>
      </w:tr>
      <w:tr w:rsidR="00251FB3" w:rsidTr="00FF445F">
        <w:tc>
          <w:tcPr>
            <w:tcW w:w="10314" w:type="dxa"/>
            <w:gridSpan w:val="2"/>
            <w:tcBorders>
              <w:top w:val="single" w:sz="4" w:space="0" w:color="auto"/>
              <w:left w:val="single" w:sz="4" w:space="0" w:color="auto"/>
              <w:bottom w:val="single" w:sz="4" w:space="0" w:color="auto"/>
              <w:right w:val="single" w:sz="4" w:space="0" w:color="auto"/>
            </w:tcBorders>
            <w:hideMark/>
          </w:tcPr>
          <w:p w:rsidR="00251FB3" w:rsidRDefault="000A7407" w:rsidP="000A740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класс </w:t>
            </w:r>
          </w:p>
        </w:tc>
      </w:tr>
      <w:tr w:rsidR="00251FB3" w:rsidTr="00FF445F">
        <w:tc>
          <w:tcPr>
            <w:tcW w:w="5070" w:type="dxa"/>
            <w:tcBorders>
              <w:top w:val="single" w:sz="4" w:space="0" w:color="auto"/>
              <w:left w:val="single" w:sz="4" w:space="0" w:color="auto"/>
              <w:bottom w:val="single" w:sz="4" w:space="0" w:color="auto"/>
              <w:right w:val="single" w:sz="4" w:space="0" w:color="auto"/>
            </w:tcBorders>
          </w:tcPr>
          <w:p w:rsidR="00FF445F" w:rsidRDefault="00FF445F" w:rsidP="0041669E">
            <w:pPr>
              <w:pStyle w:val="ad"/>
              <w:numPr>
                <w:ilvl w:val="0"/>
                <w:numId w:val="5"/>
              </w:numPr>
              <w:tabs>
                <w:tab w:val="clear" w:pos="720"/>
                <w:tab w:val="num" w:pos="142"/>
              </w:tabs>
              <w:spacing w:before="0" w:beforeAutospacing="0" w:after="0" w:afterAutospacing="0" w:line="20" w:lineRule="atLeast"/>
              <w:ind w:left="142" w:firstLine="218"/>
              <w:jc w:val="both"/>
            </w:pPr>
            <w:r>
              <w:t>самостоятельность мышления; умение устанавливать, с какими учебными задачами ученик может самостоятельно успешно справиться;</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готовность и способность к саморазвитию;</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proofErr w:type="spellStart"/>
            <w:r>
              <w:t>сформированность</w:t>
            </w:r>
            <w:proofErr w:type="spellEnd"/>
            <w:r>
              <w:t xml:space="preserve"> мотивации к обучению;</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способность характеризовать и оценивать собственные математические знания и умения;</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заинтересованность в расширении и углублении получаемых математических знаний;</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способность преодолевать трудности, доводить начатую работу до ее завершения;</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 xml:space="preserve">способность к </w:t>
            </w:r>
            <w:proofErr w:type="spellStart"/>
            <w:r>
              <w:t>самоорганизованности</w:t>
            </w:r>
            <w:proofErr w:type="spellEnd"/>
            <w:r>
              <w:t>;</w:t>
            </w:r>
          </w:p>
          <w:p w:rsid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высказывать собственные суждения и давать им обоснование;</w:t>
            </w:r>
          </w:p>
          <w:p w:rsidR="00251FB3" w:rsidRPr="00FF445F" w:rsidRDefault="00FF445F" w:rsidP="0041669E">
            <w:pPr>
              <w:pStyle w:val="ad"/>
              <w:numPr>
                <w:ilvl w:val="0"/>
                <w:numId w:val="5"/>
              </w:numPr>
              <w:tabs>
                <w:tab w:val="clear" w:pos="720"/>
                <w:tab w:val="num" w:pos="0"/>
              </w:tabs>
              <w:spacing w:before="0" w:beforeAutospacing="0" w:after="0" w:afterAutospacing="0" w:line="20" w:lineRule="atLeast"/>
              <w:ind w:left="0" w:firstLine="360"/>
              <w:jc w:val="both"/>
            </w:pPr>
            <w:r>
              <w:t>владение коммуникативными умениями с целью реализации возможностей успешного сотрудничества с учителем и обучающимися класса (при групповой работе, работе в парах, в коллективном обсуждении математических проблем).</w:t>
            </w:r>
          </w:p>
        </w:tc>
        <w:tc>
          <w:tcPr>
            <w:tcW w:w="5244" w:type="dxa"/>
            <w:tcBorders>
              <w:top w:val="single" w:sz="4" w:space="0" w:color="auto"/>
              <w:left w:val="single" w:sz="4" w:space="0" w:color="auto"/>
              <w:bottom w:val="single" w:sz="4" w:space="0" w:color="auto"/>
              <w:right w:val="single" w:sz="4" w:space="0" w:color="auto"/>
            </w:tcBorders>
          </w:tcPr>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владение основными методами познания окружающего мира (наблюдение, сравнение, анализ, синтез, обобщение, моделирование);</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понимание и принятие учебной задачи, поиск и нахождение способов ее решения;</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планирование, контроль и оценка учебных действий; определение наиболее эффективного способа достижения результата;</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выполнение учебных действий в разных формах (практические работы, работа с моделями и др.);</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создание моделей изучаемых объектов с использованием знаково-символических средств;</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понимание причины неуспешной учебной деятельности и способность конструктивно действовать в условиях неуспеха;</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адекватное оценивание результатов своей деятельности;</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активное использование математической речи для решения разнообразных коммуникативных задач;</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готовность слушать собеседника, вести диалог;</w:t>
            </w:r>
          </w:p>
          <w:p w:rsidR="00FF445F" w:rsidRDefault="00FF445F" w:rsidP="0041669E">
            <w:pPr>
              <w:pStyle w:val="ad"/>
              <w:numPr>
                <w:ilvl w:val="0"/>
                <w:numId w:val="6"/>
              </w:numPr>
              <w:tabs>
                <w:tab w:val="clear" w:pos="720"/>
                <w:tab w:val="num" w:pos="175"/>
              </w:tabs>
              <w:spacing w:before="0" w:beforeAutospacing="0" w:after="0" w:afterAutospacing="0" w:line="20" w:lineRule="atLeast"/>
              <w:ind w:left="175" w:firstLine="0"/>
              <w:jc w:val="both"/>
            </w:pPr>
            <w:r>
              <w:t>умение работать в информационной среде.</w:t>
            </w:r>
          </w:p>
          <w:p w:rsidR="00251FB3" w:rsidRDefault="00251FB3" w:rsidP="00FF445F">
            <w:pPr>
              <w:pStyle w:val="a6"/>
              <w:shd w:val="clear" w:color="auto" w:fill="auto"/>
              <w:spacing w:before="0" w:after="227" w:line="252" w:lineRule="exact"/>
              <w:ind w:left="20" w:right="40" w:firstLine="520"/>
              <w:jc w:val="both"/>
              <w:rPr>
                <w:rFonts w:ascii="Times New Roman" w:eastAsia="Times New Roman" w:hAnsi="Times New Roman" w:cs="Times New Roman"/>
                <w:sz w:val="24"/>
                <w:szCs w:val="24"/>
                <w:lang w:eastAsia="ru-RU"/>
              </w:rPr>
            </w:pPr>
          </w:p>
        </w:tc>
      </w:tr>
      <w:tr w:rsidR="00251FB3" w:rsidTr="00FF445F">
        <w:tc>
          <w:tcPr>
            <w:tcW w:w="10314" w:type="dxa"/>
            <w:gridSpan w:val="2"/>
            <w:tcBorders>
              <w:top w:val="single" w:sz="4" w:space="0" w:color="auto"/>
              <w:left w:val="single" w:sz="4" w:space="0" w:color="auto"/>
              <w:bottom w:val="single" w:sz="4" w:space="0" w:color="auto"/>
              <w:right w:val="single" w:sz="4" w:space="0" w:color="auto"/>
            </w:tcBorders>
            <w:hideMark/>
          </w:tcPr>
          <w:p w:rsidR="00251FB3" w:rsidRDefault="000A7407" w:rsidP="000A740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класс </w:t>
            </w:r>
          </w:p>
        </w:tc>
      </w:tr>
      <w:tr w:rsidR="00251FB3" w:rsidTr="00FF445F">
        <w:tc>
          <w:tcPr>
            <w:tcW w:w="5070" w:type="dxa"/>
            <w:tcBorders>
              <w:top w:val="single" w:sz="4" w:space="0" w:color="auto"/>
              <w:left w:val="single" w:sz="4" w:space="0" w:color="auto"/>
              <w:bottom w:val="single" w:sz="4" w:space="0" w:color="auto"/>
              <w:right w:val="single" w:sz="4" w:space="0" w:color="auto"/>
            </w:tcBorders>
          </w:tcPr>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w:t>
            </w:r>
            <w:r w:rsidRPr="00F558AF">
              <w:rPr>
                <w:rFonts w:ascii="Times New Roman" w:eastAsia="Lucida Sans Unicode" w:hAnsi="Times New Roman" w:cs="Times New Roman"/>
                <w:kern w:val="1"/>
                <w:lang w:eastAsia="hi-IN" w:bidi="hi-IN"/>
              </w:rPr>
              <w:t xml:space="preserve">самостоятельность мышления; умение </w:t>
            </w:r>
            <w:r w:rsidRPr="00F558AF">
              <w:rPr>
                <w:rFonts w:ascii="Times New Roman" w:eastAsia="Lucida Sans Unicode" w:hAnsi="Times New Roman" w:cs="Times New Roman"/>
                <w:kern w:val="1"/>
                <w:lang w:eastAsia="hi-IN" w:bidi="hi-IN"/>
              </w:rPr>
              <w:lastRenderedPageBreak/>
              <w:t>устанавливать, с какими учебными задачами ученик может самостоятельно успешно справиться;</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w:t>
            </w:r>
            <w:r w:rsidRPr="00F558AF">
              <w:rPr>
                <w:rFonts w:ascii="Times New Roman" w:eastAsia="Lucida Sans Unicode" w:hAnsi="Times New Roman" w:cs="Times New Roman"/>
                <w:kern w:val="1"/>
                <w:lang w:eastAsia="hi-IN" w:bidi="hi-IN"/>
              </w:rPr>
              <w:t>готовность и способность к саморазвитию;</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proofErr w:type="spellStart"/>
            <w:r w:rsidRPr="00F558AF">
              <w:rPr>
                <w:rFonts w:ascii="Times New Roman" w:eastAsia="Lucida Sans Unicode" w:hAnsi="Times New Roman" w:cs="Times New Roman"/>
                <w:kern w:val="1"/>
                <w:lang w:eastAsia="hi-IN" w:bidi="hi-IN"/>
              </w:rPr>
              <w:t>сформированность</w:t>
            </w:r>
            <w:proofErr w:type="spellEnd"/>
            <w:r w:rsidRPr="00F558AF">
              <w:rPr>
                <w:rFonts w:ascii="Times New Roman" w:eastAsia="Lucida Sans Unicode" w:hAnsi="Times New Roman" w:cs="Times New Roman"/>
                <w:kern w:val="1"/>
                <w:lang w:eastAsia="hi-IN" w:bidi="hi-IN"/>
              </w:rPr>
              <w:t xml:space="preserve"> мотивации к обучению;</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способность характеризовать и оценивать собственные математические знания и умения;</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заинтересованность в расширении и углублении получаемых математических знаний;</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 xml:space="preserve">готовность использовать получаемую математическую подготовку в учебной деятельности и при решении практических задач, возникающих </w:t>
            </w:r>
            <w:proofErr w:type="spellStart"/>
            <w:r w:rsidRPr="00F558AF">
              <w:rPr>
                <w:rFonts w:ascii="Times New Roman" w:eastAsia="Lucida Sans Unicode" w:hAnsi="Times New Roman" w:cs="Times New Roman"/>
                <w:kern w:val="1"/>
                <w:lang w:eastAsia="hi-IN" w:bidi="hi-IN"/>
              </w:rPr>
              <w:t>вповседневной</w:t>
            </w:r>
            <w:proofErr w:type="spellEnd"/>
            <w:r w:rsidRPr="00F558AF">
              <w:rPr>
                <w:rFonts w:ascii="Times New Roman" w:eastAsia="Lucida Sans Unicode" w:hAnsi="Times New Roman" w:cs="Times New Roman"/>
                <w:kern w:val="1"/>
                <w:lang w:eastAsia="hi-IN" w:bidi="hi-IN"/>
              </w:rPr>
              <w:t xml:space="preserve"> жизни;</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способность преодолевать трудности, доводить начатую работу до ее завершения;</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 xml:space="preserve">способность к </w:t>
            </w:r>
            <w:proofErr w:type="spellStart"/>
            <w:r w:rsidRPr="00F558AF">
              <w:rPr>
                <w:rFonts w:ascii="Times New Roman" w:eastAsia="Lucida Sans Unicode" w:hAnsi="Times New Roman" w:cs="Times New Roman"/>
                <w:kern w:val="1"/>
                <w:lang w:eastAsia="hi-IN" w:bidi="hi-IN"/>
              </w:rPr>
              <w:t>самоорганизованности</w:t>
            </w:r>
            <w:proofErr w:type="spellEnd"/>
            <w:r w:rsidRPr="00F558AF">
              <w:rPr>
                <w:rFonts w:ascii="Times New Roman" w:eastAsia="Lucida Sans Unicode" w:hAnsi="Times New Roman" w:cs="Times New Roman"/>
                <w:kern w:val="1"/>
                <w:lang w:eastAsia="hi-IN" w:bidi="hi-IN"/>
              </w:rPr>
              <w:t>;</w:t>
            </w:r>
          </w:p>
          <w:p w:rsidR="00FF445F" w:rsidRPr="00F558A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высказывать собственные суждения и давать им обоснование;</w:t>
            </w:r>
          </w:p>
          <w:p w:rsidR="00251FB3" w:rsidRPr="00FF445F" w:rsidRDefault="00FF445F" w:rsidP="00FF445F">
            <w:pPr>
              <w:widowControl w:val="0"/>
              <w:suppressAutoHyphens/>
              <w:autoSpaceDE w:val="0"/>
              <w:autoSpaceDN w:val="0"/>
              <w:adjustRightInd w:val="0"/>
              <w:jc w:val="both"/>
              <w:rPr>
                <w:rFonts w:ascii="Times New Roman" w:eastAsia="Lucida Sans Unicode" w:hAnsi="Times New Roman" w:cs="Times New Roman"/>
                <w:kern w:val="1"/>
                <w:lang w:eastAsia="hi-IN" w:bidi="hi-IN"/>
              </w:rPr>
            </w:pPr>
            <w:r>
              <w:rPr>
                <w:rFonts w:ascii="Times New Roman" w:hAnsi="Times New Roman" w:cs="Times New Roman"/>
                <w:kern w:val="1"/>
                <w:lang w:eastAsia="hi-IN" w:bidi="hi-IN"/>
              </w:rPr>
              <w:t xml:space="preserve">- </w:t>
            </w:r>
            <w:r w:rsidRPr="00F558AF">
              <w:rPr>
                <w:rFonts w:ascii="Times New Roman" w:eastAsia="Lucida Sans Unicode" w:hAnsi="Times New Roman" w:cs="Times New Roman"/>
                <w:kern w:val="1"/>
                <w:lang w:eastAsia="hi-IN" w:bidi="hi-IN"/>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tc>
        <w:tc>
          <w:tcPr>
            <w:tcW w:w="5244" w:type="dxa"/>
            <w:tcBorders>
              <w:top w:val="single" w:sz="4" w:space="0" w:color="auto"/>
              <w:left w:val="single" w:sz="4" w:space="0" w:color="auto"/>
              <w:bottom w:val="single" w:sz="4" w:space="0" w:color="auto"/>
              <w:right w:val="single" w:sz="4" w:space="0" w:color="auto"/>
            </w:tcBorders>
          </w:tcPr>
          <w:p w:rsidR="00FF445F" w:rsidRPr="00FF445F" w:rsidRDefault="00FF445F" w:rsidP="00FF445F">
            <w:pPr>
              <w:pStyle w:val="81"/>
              <w:shd w:val="clear" w:color="auto" w:fill="auto"/>
              <w:spacing w:line="257" w:lineRule="exact"/>
              <w:ind w:left="20" w:right="20" w:firstLine="480"/>
              <w:rPr>
                <w:rFonts w:ascii="Times New Roman" w:hAnsi="Times New Roman"/>
                <w:sz w:val="24"/>
                <w:szCs w:val="24"/>
              </w:rPr>
            </w:pPr>
            <w:r w:rsidRPr="00FF445F">
              <w:rPr>
                <w:rStyle w:val="820"/>
                <w:rFonts w:ascii="Times New Roman" w:hAnsi="Times New Roman" w:cs="Times New Roman"/>
                <w:sz w:val="24"/>
                <w:szCs w:val="24"/>
                <w:u w:val="none"/>
              </w:rPr>
              <w:lastRenderedPageBreak/>
              <w:t xml:space="preserve">-приемов владения основными методами </w:t>
            </w:r>
            <w:r w:rsidRPr="00FF445F">
              <w:rPr>
                <w:rStyle w:val="820"/>
                <w:rFonts w:ascii="Times New Roman" w:hAnsi="Times New Roman" w:cs="Times New Roman"/>
                <w:sz w:val="24"/>
                <w:szCs w:val="24"/>
                <w:u w:val="none"/>
              </w:rPr>
              <w:lastRenderedPageBreak/>
              <w:t>познания окружающего мира (наблюдение, сравнение, анализ, синтез, обобщение, моделирование);</w:t>
            </w:r>
          </w:p>
          <w:p w:rsidR="00FF445F" w:rsidRPr="00FF445F" w:rsidRDefault="00FF445F" w:rsidP="00FF445F">
            <w:pPr>
              <w:pStyle w:val="81"/>
              <w:numPr>
                <w:ilvl w:val="0"/>
                <w:numId w:val="2"/>
              </w:numPr>
              <w:shd w:val="clear" w:color="auto" w:fill="auto"/>
              <w:tabs>
                <w:tab w:val="left" w:pos="685"/>
              </w:tabs>
              <w:spacing w:line="257" w:lineRule="exact"/>
              <w:ind w:left="20" w:firstLine="480"/>
              <w:jc w:val="both"/>
              <w:rPr>
                <w:rFonts w:ascii="Times New Roman" w:hAnsi="Times New Roman"/>
                <w:sz w:val="24"/>
                <w:szCs w:val="24"/>
              </w:rPr>
            </w:pPr>
            <w:r w:rsidRPr="00FF445F">
              <w:rPr>
                <w:rStyle w:val="820"/>
                <w:rFonts w:ascii="Times New Roman" w:hAnsi="Times New Roman" w:cs="Times New Roman"/>
                <w:sz w:val="24"/>
                <w:szCs w:val="24"/>
                <w:u w:val="none"/>
              </w:rPr>
              <w:t>понимания и принятия учебной задачи, поиска и нахождения способов ее решения;</w:t>
            </w:r>
          </w:p>
          <w:p w:rsidR="00FF445F" w:rsidRPr="00FF445F" w:rsidRDefault="00FF445F" w:rsidP="00FF445F">
            <w:pPr>
              <w:pStyle w:val="81"/>
              <w:numPr>
                <w:ilvl w:val="0"/>
                <w:numId w:val="2"/>
              </w:numPr>
              <w:shd w:val="clear" w:color="auto" w:fill="auto"/>
              <w:tabs>
                <w:tab w:val="left" w:pos="685"/>
              </w:tabs>
              <w:spacing w:line="257" w:lineRule="exact"/>
              <w:ind w:left="20" w:firstLine="480"/>
              <w:jc w:val="both"/>
              <w:rPr>
                <w:rFonts w:ascii="Times New Roman" w:hAnsi="Times New Roman"/>
                <w:sz w:val="24"/>
                <w:szCs w:val="24"/>
              </w:rPr>
            </w:pPr>
            <w:r w:rsidRPr="00FF445F">
              <w:rPr>
                <w:rStyle w:val="820"/>
                <w:rFonts w:ascii="Times New Roman" w:hAnsi="Times New Roman" w:cs="Times New Roman"/>
                <w:sz w:val="24"/>
                <w:szCs w:val="24"/>
                <w:u w:val="none"/>
              </w:rPr>
              <w:t>планирования, контроля и оценки учебных действий;</w:t>
            </w:r>
          </w:p>
          <w:p w:rsidR="00FF445F" w:rsidRPr="00FF445F" w:rsidRDefault="00FF445F" w:rsidP="00FF445F">
            <w:pPr>
              <w:pStyle w:val="81"/>
              <w:numPr>
                <w:ilvl w:val="0"/>
                <w:numId w:val="2"/>
              </w:numPr>
              <w:shd w:val="clear" w:color="auto" w:fill="auto"/>
              <w:tabs>
                <w:tab w:val="left" w:pos="704"/>
              </w:tabs>
              <w:spacing w:line="257" w:lineRule="exact"/>
              <w:ind w:left="20" w:right="20" w:firstLine="480"/>
              <w:rPr>
                <w:rStyle w:val="820"/>
                <w:rFonts w:ascii="Times New Roman" w:hAnsi="Times New Roman" w:cs="Times New Roman"/>
                <w:sz w:val="24"/>
                <w:szCs w:val="24"/>
                <w:u w:val="none"/>
              </w:rPr>
            </w:pPr>
            <w:r w:rsidRPr="00FF445F">
              <w:rPr>
                <w:rStyle w:val="820"/>
                <w:rFonts w:ascii="Times New Roman" w:hAnsi="Times New Roman" w:cs="Times New Roman"/>
                <w:sz w:val="24"/>
                <w:szCs w:val="24"/>
                <w:u w:val="none"/>
              </w:rPr>
              <w:t xml:space="preserve">определения наиболее эффективного способа достижения результата; </w:t>
            </w:r>
          </w:p>
          <w:p w:rsidR="00FF445F" w:rsidRPr="00FF445F" w:rsidRDefault="00FF445F" w:rsidP="00FF445F">
            <w:pPr>
              <w:pStyle w:val="81"/>
              <w:numPr>
                <w:ilvl w:val="0"/>
                <w:numId w:val="2"/>
              </w:numPr>
              <w:shd w:val="clear" w:color="auto" w:fill="auto"/>
              <w:tabs>
                <w:tab w:val="left" w:pos="704"/>
              </w:tabs>
              <w:spacing w:line="257" w:lineRule="exact"/>
              <w:ind w:left="20" w:right="20" w:firstLine="480"/>
              <w:rPr>
                <w:rFonts w:ascii="Times New Roman" w:hAnsi="Times New Roman"/>
                <w:sz w:val="24"/>
                <w:szCs w:val="24"/>
              </w:rPr>
            </w:pPr>
            <w:r w:rsidRPr="00FF445F">
              <w:rPr>
                <w:rStyle w:val="820"/>
                <w:rFonts w:ascii="Times New Roman" w:hAnsi="Times New Roman" w:cs="Times New Roman"/>
                <w:sz w:val="24"/>
                <w:szCs w:val="24"/>
                <w:u w:val="none"/>
              </w:rPr>
              <w:t>выполнения учебных действий в разных формах (практические работы, работа с мо</w:t>
            </w:r>
            <w:r w:rsidRPr="00FF445F">
              <w:rPr>
                <w:rStyle w:val="820"/>
                <w:rFonts w:ascii="Times New Roman" w:hAnsi="Times New Roman" w:cs="Times New Roman"/>
                <w:sz w:val="24"/>
                <w:szCs w:val="24"/>
                <w:u w:val="none"/>
              </w:rPr>
              <w:softHyphen/>
              <w:t>делями);</w:t>
            </w:r>
          </w:p>
          <w:p w:rsidR="00FF445F" w:rsidRPr="00FF445F" w:rsidRDefault="00FF445F" w:rsidP="00FF445F">
            <w:pPr>
              <w:pStyle w:val="81"/>
              <w:shd w:val="clear" w:color="auto" w:fill="auto"/>
              <w:spacing w:line="257" w:lineRule="exact"/>
              <w:ind w:left="20" w:right="20" w:firstLine="480"/>
              <w:rPr>
                <w:rFonts w:ascii="Times New Roman" w:hAnsi="Times New Roman"/>
                <w:sz w:val="24"/>
                <w:szCs w:val="24"/>
              </w:rPr>
            </w:pPr>
            <w:r w:rsidRPr="00FF445F">
              <w:rPr>
                <w:rStyle w:val="820"/>
                <w:rFonts w:ascii="Times New Roman" w:hAnsi="Times New Roman" w:cs="Times New Roman"/>
                <w:sz w:val="24"/>
                <w:szCs w:val="24"/>
                <w:u w:val="none"/>
              </w:rPr>
              <w:t>-умения создавать модели изучаемых объектов с использованием знаково-символических средств;</w:t>
            </w:r>
          </w:p>
          <w:p w:rsidR="00FF445F" w:rsidRPr="00FF445F" w:rsidRDefault="00FF445F" w:rsidP="00FF445F">
            <w:pPr>
              <w:pStyle w:val="81"/>
              <w:numPr>
                <w:ilvl w:val="0"/>
                <w:numId w:val="2"/>
              </w:numPr>
              <w:shd w:val="clear" w:color="auto" w:fill="auto"/>
              <w:tabs>
                <w:tab w:val="left" w:pos="692"/>
              </w:tabs>
              <w:spacing w:line="257" w:lineRule="exact"/>
              <w:ind w:left="20" w:right="20" w:firstLine="480"/>
              <w:jc w:val="both"/>
              <w:rPr>
                <w:rFonts w:ascii="Times New Roman" w:hAnsi="Times New Roman"/>
                <w:sz w:val="24"/>
                <w:szCs w:val="24"/>
              </w:rPr>
            </w:pPr>
            <w:r w:rsidRPr="00FF445F">
              <w:rPr>
                <w:rStyle w:val="820"/>
                <w:rFonts w:ascii="Times New Roman" w:hAnsi="Times New Roman" w:cs="Times New Roman"/>
                <w:sz w:val="24"/>
                <w:szCs w:val="24"/>
                <w:u w:val="none"/>
              </w:rPr>
              <w:t>понимания причины неуспешной учебной деятельности и способности конструктивно действовать в условиях неуспеха;</w:t>
            </w:r>
          </w:p>
          <w:p w:rsidR="00FF445F" w:rsidRPr="00FF445F" w:rsidRDefault="00FF445F" w:rsidP="00FF445F">
            <w:pPr>
              <w:pStyle w:val="81"/>
              <w:shd w:val="clear" w:color="auto" w:fill="auto"/>
              <w:spacing w:line="257" w:lineRule="exact"/>
              <w:ind w:left="20" w:firstLine="480"/>
              <w:rPr>
                <w:rFonts w:ascii="Times New Roman" w:hAnsi="Times New Roman"/>
                <w:sz w:val="24"/>
                <w:szCs w:val="24"/>
              </w:rPr>
            </w:pPr>
            <w:r w:rsidRPr="00FF445F">
              <w:rPr>
                <w:rStyle w:val="820"/>
                <w:rFonts w:ascii="Times New Roman" w:hAnsi="Times New Roman" w:cs="Times New Roman"/>
                <w:sz w:val="24"/>
                <w:szCs w:val="24"/>
                <w:u w:val="none"/>
              </w:rPr>
              <w:t>- адекватного оценивания результатов своей деятельности;</w:t>
            </w:r>
          </w:p>
          <w:p w:rsidR="00FF445F" w:rsidRPr="00FF445F" w:rsidRDefault="00FF445F" w:rsidP="00FF445F">
            <w:pPr>
              <w:pStyle w:val="81"/>
              <w:numPr>
                <w:ilvl w:val="0"/>
                <w:numId w:val="2"/>
              </w:numPr>
              <w:shd w:val="clear" w:color="auto" w:fill="auto"/>
              <w:tabs>
                <w:tab w:val="left" w:pos="670"/>
              </w:tabs>
              <w:spacing w:line="257" w:lineRule="exact"/>
              <w:ind w:left="20" w:right="20" w:firstLine="480"/>
              <w:jc w:val="both"/>
              <w:rPr>
                <w:rFonts w:ascii="Times New Roman" w:hAnsi="Times New Roman"/>
                <w:sz w:val="24"/>
                <w:szCs w:val="24"/>
              </w:rPr>
            </w:pPr>
            <w:r w:rsidRPr="00FF445F">
              <w:rPr>
                <w:rStyle w:val="820"/>
                <w:rFonts w:ascii="Times New Roman" w:hAnsi="Times New Roman" w:cs="Times New Roman"/>
                <w:sz w:val="24"/>
                <w:szCs w:val="24"/>
                <w:u w:val="none"/>
              </w:rPr>
              <w:t>активного использования математической речи для решения разнообразных коммуника</w:t>
            </w:r>
            <w:r w:rsidRPr="00FF445F">
              <w:rPr>
                <w:rStyle w:val="820"/>
                <w:rFonts w:ascii="Times New Roman" w:hAnsi="Times New Roman" w:cs="Times New Roman"/>
                <w:sz w:val="24"/>
                <w:szCs w:val="24"/>
                <w:u w:val="none"/>
              </w:rPr>
              <w:softHyphen/>
              <w:t>тивных задач;</w:t>
            </w:r>
          </w:p>
          <w:p w:rsidR="00251FB3" w:rsidRDefault="00FF445F" w:rsidP="00FF445F">
            <w:pPr>
              <w:pStyle w:val="81"/>
              <w:numPr>
                <w:ilvl w:val="0"/>
                <w:numId w:val="2"/>
              </w:numPr>
              <w:shd w:val="clear" w:color="auto" w:fill="auto"/>
              <w:tabs>
                <w:tab w:val="left" w:pos="685"/>
              </w:tabs>
              <w:spacing w:line="257" w:lineRule="exact"/>
              <w:ind w:left="20" w:firstLine="480"/>
              <w:jc w:val="both"/>
              <w:rPr>
                <w:rFonts w:ascii="Times New Roman" w:eastAsia="Times New Roman" w:hAnsi="Times New Roman" w:cs="Times New Roman"/>
                <w:sz w:val="24"/>
                <w:szCs w:val="24"/>
                <w:lang w:eastAsia="ru-RU"/>
              </w:rPr>
            </w:pPr>
            <w:r w:rsidRPr="00FF445F">
              <w:rPr>
                <w:rStyle w:val="820"/>
                <w:rFonts w:ascii="Times New Roman" w:hAnsi="Times New Roman" w:cs="Times New Roman"/>
                <w:sz w:val="24"/>
                <w:szCs w:val="24"/>
                <w:u w:val="none"/>
              </w:rPr>
              <w:t>готовности слушать собеседника, вести диалог;</w:t>
            </w:r>
            <w:r>
              <w:rPr>
                <w:rStyle w:val="820"/>
                <w:rFonts w:ascii="Times New Roman" w:hAnsi="Times New Roman" w:cs="Times New Roman"/>
                <w:sz w:val="24"/>
                <w:szCs w:val="24"/>
                <w:u w:val="none"/>
              </w:rPr>
              <w:t xml:space="preserve"> </w:t>
            </w:r>
            <w:r w:rsidRPr="00FF445F">
              <w:rPr>
                <w:rStyle w:val="820"/>
                <w:rFonts w:ascii="Times New Roman" w:hAnsi="Times New Roman" w:cs="Times New Roman"/>
                <w:sz w:val="24"/>
                <w:szCs w:val="24"/>
                <w:u w:val="none"/>
              </w:rPr>
              <w:t>умения работать в информационной среде.</w:t>
            </w:r>
          </w:p>
        </w:tc>
      </w:tr>
      <w:tr w:rsidR="00251FB3" w:rsidTr="00FF445F">
        <w:tc>
          <w:tcPr>
            <w:tcW w:w="10314" w:type="dxa"/>
            <w:gridSpan w:val="2"/>
            <w:tcBorders>
              <w:top w:val="single" w:sz="4" w:space="0" w:color="auto"/>
              <w:left w:val="single" w:sz="4" w:space="0" w:color="auto"/>
              <w:bottom w:val="single" w:sz="4" w:space="0" w:color="auto"/>
              <w:right w:val="single" w:sz="4" w:space="0" w:color="auto"/>
            </w:tcBorders>
            <w:hideMark/>
          </w:tcPr>
          <w:p w:rsidR="00251FB3" w:rsidRDefault="000A7407" w:rsidP="000A740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класс</w:t>
            </w:r>
          </w:p>
        </w:tc>
      </w:tr>
      <w:tr w:rsidR="00251FB3" w:rsidTr="00FF445F">
        <w:tc>
          <w:tcPr>
            <w:tcW w:w="5070" w:type="dxa"/>
            <w:tcBorders>
              <w:top w:val="single" w:sz="4" w:space="0" w:color="auto"/>
              <w:left w:val="single" w:sz="4" w:space="0" w:color="auto"/>
              <w:bottom w:val="single" w:sz="4" w:space="0" w:color="auto"/>
              <w:right w:val="single" w:sz="4" w:space="0" w:color="auto"/>
            </w:tcBorders>
          </w:tcPr>
          <w:p w:rsidR="00E30E1E" w:rsidRDefault="00E30E1E" w:rsidP="00E30E1E">
            <w:pPr>
              <w:widowControl w:val="0"/>
              <w:suppressAutoHyphens/>
              <w:autoSpaceDE w:val="0"/>
              <w:autoSpaceDN w:val="0"/>
              <w:adjustRightInd w:val="0"/>
              <w:spacing w:after="0" w:line="240" w:lineRule="auto"/>
              <w:jc w:val="both"/>
              <w:rPr>
                <w:rFonts w:eastAsia="Lucida Sans Unicode"/>
                <w:kern w:val="2"/>
                <w:lang w:eastAsia="hi-IN" w:bidi="hi-IN"/>
              </w:rPr>
            </w:pPr>
            <w:r>
              <w:rPr>
                <w:rFonts w:ascii="Times New Roman" w:eastAsia="Lucida Sans Unicode" w:hAnsi="Times New Roman" w:cs="Times New Roman"/>
                <w:kern w:val="2"/>
                <w:sz w:val="24"/>
                <w:szCs w:val="24"/>
                <w:lang w:eastAsia="hi-IN" w:bidi="hi-IN"/>
              </w:rPr>
              <w:t>самостоятельность мышления; умение устанавливать, с какими учебными задачами ученик может самостоятельно успешно справиться;</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w:t>
            </w:r>
            <w:r>
              <w:rPr>
                <w:rFonts w:ascii="Times New Roman" w:eastAsia="Lucida Sans Unicode" w:hAnsi="Times New Roman" w:cs="Times New Roman"/>
                <w:kern w:val="2"/>
                <w:sz w:val="24"/>
                <w:szCs w:val="24"/>
                <w:lang w:eastAsia="hi-IN" w:bidi="hi-IN"/>
              </w:rPr>
              <w:t>готовность и способность к саморазвитию;</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сформированность</w:t>
            </w:r>
            <w:proofErr w:type="spellEnd"/>
            <w:r>
              <w:rPr>
                <w:rFonts w:ascii="Times New Roman" w:eastAsia="Lucida Sans Unicode" w:hAnsi="Times New Roman" w:cs="Times New Roman"/>
                <w:kern w:val="2"/>
                <w:sz w:val="24"/>
                <w:szCs w:val="24"/>
                <w:lang w:eastAsia="hi-IN" w:bidi="hi-IN"/>
              </w:rPr>
              <w:t xml:space="preserve"> мотивации к обучению;</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способность характеризовать и оценивать собственные математические знания и умения;</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заинтересованность в расширении и углублении получаемых математических знаний;</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способность преодолевать трудности, доводить начатую работу до ее завершения;</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 xml:space="preserve">способность к </w:t>
            </w:r>
            <w:proofErr w:type="spellStart"/>
            <w:r>
              <w:rPr>
                <w:rFonts w:ascii="Times New Roman" w:eastAsia="Lucida Sans Unicode" w:hAnsi="Times New Roman" w:cs="Times New Roman"/>
                <w:kern w:val="2"/>
                <w:sz w:val="24"/>
                <w:szCs w:val="24"/>
                <w:lang w:eastAsia="hi-IN" w:bidi="hi-IN"/>
              </w:rPr>
              <w:t>самоорганизованности</w:t>
            </w:r>
            <w:proofErr w:type="spellEnd"/>
            <w:r>
              <w:rPr>
                <w:rFonts w:ascii="Times New Roman" w:eastAsia="Lucida Sans Unicode" w:hAnsi="Times New Roman" w:cs="Times New Roman"/>
                <w:kern w:val="2"/>
                <w:sz w:val="24"/>
                <w:szCs w:val="24"/>
                <w:lang w:eastAsia="hi-IN" w:bidi="hi-IN"/>
              </w:rPr>
              <w:t>;</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высказывать собственные суждения и давать им обоснование;</w:t>
            </w:r>
          </w:p>
          <w:p w:rsidR="00E30E1E" w:rsidRDefault="00E30E1E" w:rsidP="00E30E1E">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Calibri"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 xml:space="preserve">владение коммуникативными умениями с </w:t>
            </w:r>
            <w:r>
              <w:rPr>
                <w:rFonts w:ascii="Times New Roman" w:eastAsia="Lucida Sans Unicode" w:hAnsi="Times New Roman" w:cs="Times New Roman"/>
                <w:kern w:val="2"/>
                <w:sz w:val="24"/>
                <w:szCs w:val="24"/>
                <w:lang w:eastAsia="hi-IN" w:bidi="hi-IN"/>
              </w:rPr>
              <w:lastRenderedPageBreak/>
              <w:t>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251FB3" w:rsidRDefault="00251FB3" w:rsidP="0047127B">
            <w:pPr>
              <w:spacing w:after="0" w:line="36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E30E1E" w:rsidRPr="00E30E1E" w:rsidRDefault="00E30E1E" w:rsidP="00E30E1E">
            <w:pPr>
              <w:pStyle w:val="121"/>
              <w:shd w:val="clear" w:color="auto" w:fill="auto"/>
              <w:spacing w:before="0" w:after="0" w:line="240" w:lineRule="auto"/>
              <w:ind w:left="23" w:firstLine="482"/>
              <w:rPr>
                <w:rFonts w:ascii="Times New Roman" w:eastAsia="Calibri" w:hAnsi="Times New Roman" w:cs="Times New Roman"/>
                <w:sz w:val="24"/>
                <w:szCs w:val="24"/>
              </w:rPr>
            </w:pPr>
            <w:r w:rsidRPr="00E30E1E">
              <w:rPr>
                <w:rStyle w:val="122"/>
                <w:rFonts w:ascii="Times New Roman" w:eastAsia="Calibri" w:hAnsi="Times New Roman" w:cs="Times New Roman"/>
                <w:sz w:val="24"/>
                <w:szCs w:val="24"/>
              </w:rPr>
              <w:lastRenderedPageBreak/>
              <w:t xml:space="preserve">У </w:t>
            </w:r>
            <w:proofErr w:type="gramStart"/>
            <w:r w:rsidRPr="00E30E1E">
              <w:rPr>
                <w:rStyle w:val="122"/>
                <w:rFonts w:ascii="Times New Roman" w:hAnsi="Times New Roman" w:cs="Times New Roman"/>
                <w:sz w:val="24"/>
                <w:szCs w:val="24"/>
              </w:rPr>
              <w:t xml:space="preserve">третьеклассника </w:t>
            </w:r>
            <w:r w:rsidRPr="00E30E1E">
              <w:rPr>
                <w:rStyle w:val="122"/>
                <w:rFonts w:ascii="Times New Roman" w:eastAsia="Calibri" w:hAnsi="Times New Roman" w:cs="Times New Roman"/>
                <w:sz w:val="24"/>
                <w:szCs w:val="24"/>
              </w:rPr>
              <w:t xml:space="preserve"> продолжиться</w:t>
            </w:r>
            <w:proofErr w:type="gramEnd"/>
            <w:r w:rsidRPr="00E30E1E">
              <w:rPr>
                <w:rStyle w:val="122"/>
                <w:rFonts w:ascii="Times New Roman" w:eastAsia="Calibri" w:hAnsi="Times New Roman" w:cs="Times New Roman"/>
                <w:sz w:val="24"/>
                <w:szCs w:val="24"/>
              </w:rPr>
              <w:t xml:space="preserve"> формирование:</w:t>
            </w:r>
          </w:p>
          <w:p w:rsidR="00E30E1E" w:rsidRPr="00E30E1E" w:rsidRDefault="00E30E1E" w:rsidP="00E30E1E">
            <w:pPr>
              <w:pStyle w:val="81"/>
              <w:shd w:val="clear" w:color="auto" w:fill="auto"/>
              <w:spacing w:line="240" w:lineRule="auto"/>
              <w:ind w:left="20" w:right="20" w:firstLine="480"/>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-приемов владения основными методами познания окружающего мира (наблюдение, сравнение, анализ, синтез, обобщение, моделирование);</w:t>
            </w:r>
          </w:p>
          <w:p w:rsidR="00E30E1E" w:rsidRPr="00E30E1E" w:rsidRDefault="00E30E1E" w:rsidP="00E30E1E">
            <w:pPr>
              <w:pStyle w:val="81"/>
              <w:numPr>
                <w:ilvl w:val="0"/>
                <w:numId w:val="2"/>
              </w:numPr>
              <w:shd w:val="clear" w:color="auto" w:fill="auto"/>
              <w:tabs>
                <w:tab w:val="left" w:pos="685"/>
              </w:tabs>
              <w:spacing w:line="240" w:lineRule="auto"/>
              <w:ind w:lef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понимания и принятия учебной задачи, поиска и нахождения способов ее решения;</w:t>
            </w:r>
          </w:p>
          <w:p w:rsidR="00E30E1E" w:rsidRPr="00E30E1E" w:rsidRDefault="00E30E1E" w:rsidP="00E30E1E">
            <w:pPr>
              <w:pStyle w:val="81"/>
              <w:numPr>
                <w:ilvl w:val="0"/>
                <w:numId w:val="2"/>
              </w:numPr>
              <w:shd w:val="clear" w:color="auto" w:fill="auto"/>
              <w:tabs>
                <w:tab w:val="left" w:pos="685"/>
              </w:tabs>
              <w:spacing w:line="240" w:lineRule="auto"/>
              <w:ind w:lef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планирования, контроля и оценки учебных действий;</w:t>
            </w:r>
          </w:p>
          <w:p w:rsidR="00E30E1E" w:rsidRPr="00E30E1E" w:rsidRDefault="00E30E1E" w:rsidP="00E30E1E">
            <w:pPr>
              <w:pStyle w:val="81"/>
              <w:numPr>
                <w:ilvl w:val="0"/>
                <w:numId w:val="2"/>
              </w:numPr>
              <w:shd w:val="clear" w:color="auto" w:fill="auto"/>
              <w:tabs>
                <w:tab w:val="left" w:pos="704"/>
              </w:tabs>
              <w:spacing w:line="240" w:lineRule="auto"/>
              <w:ind w:left="20" w:right="20" w:firstLine="480"/>
              <w:rPr>
                <w:rStyle w:val="820"/>
                <w:rFonts w:ascii="Times New Roman" w:hAnsi="Times New Roman" w:cs="Times New Roman"/>
                <w:sz w:val="24"/>
                <w:szCs w:val="24"/>
                <w:u w:val="none"/>
              </w:rPr>
            </w:pPr>
            <w:r w:rsidRPr="00E30E1E">
              <w:rPr>
                <w:rStyle w:val="820"/>
                <w:rFonts w:ascii="Times New Roman" w:eastAsia="Calibri" w:hAnsi="Times New Roman" w:cs="Times New Roman"/>
                <w:sz w:val="24"/>
                <w:szCs w:val="24"/>
                <w:u w:val="none"/>
              </w:rPr>
              <w:t xml:space="preserve">определения наиболее эффективного способа достижения результата; </w:t>
            </w:r>
          </w:p>
          <w:p w:rsidR="00E30E1E" w:rsidRPr="00E30E1E" w:rsidRDefault="00E30E1E" w:rsidP="00E30E1E">
            <w:pPr>
              <w:pStyle w:val="81"/>
              <w:numPr>
                <w:ilvl w:val="0"/>
                <w:numId w:val="2"/>
              </w:numPr>
              <w:shd w:val="clear" w:color="auto" w:fill="auto"/>
              <w:tabs>
                <w:tab w:val="left" w:pos="704"/>
              </w:tabs>
              <w:spacing w:line="240" w:lineRule="auto"/>
              <w:ind w:left="20" w:right="20" w:firstLine="480"/>
            </w:pPr>
            <w:r w:rsidRPr="00E30E1E">
              <w:rPr>
                <w:rStyle w:val="820"/>
                <w:rFonts w:ascii="Times New Roman" w:eastAsia="Calibri" w:hAnsi="Times New Roman" w:cs="Times New Roman"/>
                <w:sz w:val="24"/>
                <w:szCs w:val="24"/>
                <w:u w:val="none"/>
              </w:rPr>
              <w:t>выполнения учебных действий в разных формах (практические работы, работа с мо</w:t>
            </w:r>
            <w:r w:rsidRPr="00E30E1E">
              <w:rPr>
                <w:rStyle w:val="820"/>
                <w:rFonts w:ascii="Times New Roman" w:eastAsia="Calibri" w:hAnsi="Times New Roman" w:cs="Times New Roman"/>
                <w:sz w:val="24"/>
                <w:szCs w:val="24"/>
                <w:u w:val="none"/>
              </w:rPr>
              <w:softHyphen/>
              <w:t>делями);</w:t>
            </w:r>
          </w:p>
          <w:p w:rsidR="00E30E1E" w:rsidRPr="00E30E1E" w:rsidRDefault="00E30E1E" w:rsidP="00E30E1E">
            <w:pPr>
              <w:pStyle w:val="81"/>
              <w:shd w:val="clear" w:color="auto" w:fill="auto"/>
              <w:spacing w:line="240" w:lineRule="auto"/>
              <w:ind w:left="20" w:right="20" w:firstLine="480"/>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 умения создавать модели изучаемых объектов с использованием знаково-символических средств;</w:t>
            </w:r>
          </w:p>
          <w:p w:rsidR="00E30E1E" w:rsidRPr="00E30E1E" w:rsidRDefault="00E30E1E" w:rsidP="00E30E1E">
            <w:pPr>
              <w:pStyle w:val="81"/>
              <w:numPr>
                <w:ilvl w:val="0"/>
                <w:numId w:val="2"/>
              </w:numPr>
              <w:shd w:val="clear" w:color="auto" w:fill="auto"/>
              <w:tabs>
                <w:tab w:val="left" w:pos="692"/>
              </w:tabs>
              <w:spacing w:line="240" w:lineRule="auto"/>
              <w:ind w:left="20" w:righ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 xml:space="preserve">понимания причины неуспешной учебной деятельности и способности конструктивно действовать в условиях </w:t>
            </w:r>
            <w:r w:rsidRPr="00E30E1E">
              <w:rPr>
                <w:rStyle w:val="820"/>
                <w:rFonts w:ascii="Times New Roman" w:eastAsia="Calibri" w:hAnsi="Times New Roman" w:cs="Times New Roman"/>
                <w:sz w:val="24"/>
                <w:szCs w:val="24"/>
                <w:u w:val="none"/>
              </w:rPr>
              <w:lastRenderedPageBreak/>
              <w:t>неуспеха;</w:t>
            </w:r>
          </w:p>
          <w:p w:rsidR="00E30E1E" w:rsidRPr="00E30E1E" w:rsidRDefault="00E30E1E" w:rsidP="00E30E1E">
            <w:pPr>
              <w:pStyle w:val="81"/>
              <w:shd w:val="clear" w:color="auto" w:fill="auto"/>
              <w:spacing w:line="240" w:lineRule="auto"/>
              <w:ind w:left="20" w:firstLine="480"/>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 адекватного оценивания результатов своей деятельности;</w:t>
            </w:r>
          </w:p>
          <w:p w:rsidR="00E30E1E" w:rsidRPr="00E30E1E" w:rsidRDefault="00E30E1E" w:rsidP="00E30E1E">
            <w:pPr>
              <w:pStyle w:val="81"/>
              <w:numPr>
                <w:ilvl w:val="0"/>
                <w:numId w:val="2"/>
              </w:numPr>
              <w:shd w:val="clear" w:color="auto" w:fill="auto"/>
              <w:tabs>
                <w:tab w:val="left" w:pos="670"/>
              </w:tabs>
              <w:spacing w:line="240" w:lineRule="auto"/>
              <w:ind w:left="20" w:righ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активного использования математической речи для решения разнообразных коммуника</w:t>
            </w:r>
            <w:r w:rsidRPr="00E30E1E">
              <w:rPr>
                <w:rStyle w:val="820"/>
                <w:rFonts w:ascii="Times New Roman" w:eastAsia="Calibri" w:hAnsi="Times New Roman" w:cs="Times New Roman"/>
                <w:sz w:val="24"/>
                <w:szCs w:val="24"/>
                <w:u w:val="none"/>
              </w:rPr>
              <w:softHyphen/>
              <w:t>тивных задач;</w:t>
            </w:r>
          </w:p>
          <w:p w:rsidR="00E30E1E" w:rsidRPr="00E30E1E" w:rsidRDefault="00E30E1E" w:rsidP="00E30E1E">
            <w:pPr>
              <w:pStyle w:val="81"/>
              <w:numPr>
                <w:ilvl w:val="0"/>
                <w:numId w:val="2"/>
              </w:numPr>
              <w:shd w:val="clear" w:color="auto" w:fill="auto"/>
              <w:tabs>
                <w:tab w:val="left" w:pos="685"/>
              </w:tabs>
              <w:spacing w:line="240" w:lineRule="auto"/>
              <w:ind w:lef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готовности слушать собеседника, вести диалог;</w:t>
            </w:r>
          </w:p>
          <w:p w:rsidR="00E30E1E" w:rsidRPr="00E30E1E" w:rsidRDefault="00E30E1E" w:rsidP="00E30E1E">
            <w:pPr>
              <w:pStyle w:val="81"/>
              <w:numPr>
                <w:ilvl w:val="0"/>
                <w:numId w:val="2"/>
              </w:numPr>
              <w:shd w:val="clear" w:color="auto" w:fill="auto"/>
              <w:tabs>
                <w:tab w:val="left" w:pos="678"/>
              </w:tabs>
              <w:spacing w:line="240" w:lineRule="auto"/>
              <w:ind w:left="20" w:firstLine="480"/>
              <w:jc w:val="both"/>
              <w:rPr>
                <w:rFonts w:ascii="Times New Roman" w:eastAsia="Calibri" w:hAnsi="Times New Roman"/>
                <w:sz w:val="24"/>
                <w:szCs w:val="24"/>
              </w:rPr>
            </w:pPr>
            <w:r w:rsidRPr="00E30E1E">
              <w:rPr>
                <w:rStyle w:val="820"/>
                <w:rFonts w:ascii="Times New Roman" w:eastAsia="Calibri" w:hAnsi="Times New Roman" w:cs="Times New Roman"/>
                <w:sz w:val="24"/>
                <w:szCs w:val="24"/>
                <w:u w:val="none"/>
              </w:rPr>
              <w:t>умения работать в информационной среде.</w:t>
            </w:r>
          </w:p>
          <w:p w:rsidR="00251FB3" w:rsidRDefault="00251FB3" w:rsidP="00E30E1E">
            <w:pPr>
              <w:spacing w:after="0" w:line="240" w:lineRule="auto"/>
              <w:ind w:left="142"/>
              <w:jc w:val="both"/>
              <w:rPr>
                <w:rFonts w:ascii="Times New Roman" w:eastAsia="Times New Roman" w:hAnsi="Times New Roman" w:cs="Times New Roman"/>
                <w:sz w:val="24"/>
                <w:szCs w:val="24"/>
                <w:lang w:eastAsia="ru-RU"/>
              </w:rPr>
            </w:pPr>
          </w:p>
        </w:tc>
      </w:tr>
      <w:tr w:rsidR="00251FB3" w:rsidTr="00FF445F">
        <w:tc>
          <w:tcPr>
            <w:tcW w:w="10314" w:type="dxa"/>
            <w:gridSpan w:val="2"/>
            <w:tcBorders>
              <w:top w:val="single" w:sz="4" w:space="0" w:color="auto"/>
              <w:left w:val="single" w:sz="4" w:space="0" w:color="auto"/>
              <w:bottom w:val="single" w:sz="4" w:space="0" w:color="auto"/>
              <w:right w:val="single" w:sz="4" w:space="0" w:color="auto"/>
            </w:tcBorders>
            <w:hideMark/>
          </w:tcPr>
          <w:p w:rsidR="00251FB3" w:rsidRPr="000A7407" w:rsidRDefault="000A7407" w:rsidP="0041669E">
            <w:pPr>
              <w:pStyle w:val="afc"/>
              <w:numPr>
                <w:ilvl w:val="0"/>
                <w:numId w:val="3"/>
              </w:numPr>
              <w:spacing w:line="360" w:lineRule="auto"/>
              <w:jc w:val="center"/>
            </w:pPr>
            <w:r w:rsidRPr="000A7407">
              <w:lastRenderedPageBreak/>
              <w:t>класс</w:t>
            </w:r>
          </w:p>
        </w:tc>
      </w:tr>
      <w:tr w:rsidR="00251FB3" w:rsidTr="00FF445F">
        <w:tc>
          <w:tcPr>
            <w:tcW w:w="5070" w:type="dxa"/>
            <w:tcBorders>
              <w:top w:val="single" w:sz="4" w:space="0" w:color="auto"/>
              <w:left w:val="single" w:sz="4" w:space="0" w:color="auto"/>
              <w:bottom w:val="single" w:sz="4" w:space="0" w:color="auto"/>
              <w:right w:val="single" w:sz="4" w:space="0" w:color="auto"/>
            </w:tcBorders>
          </w:tcPr>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самостоятельность мышления; умение устанавливать, с какими учебными задачами ученик может самостоятельно успешно справиться;</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готовность и способность к саморазвитию;</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w:t>
            </w:r>
            <w:proofErr w:type="spellStart"/>
            <w:r w:rsidRPr="00E30E1E">
              <w:rPr>
                <w:rFonts w:ascii="Times New Roman" w:hAnsi="Times New Roman" w:cs="Times New Roman"/>
                <w:sz w:val="24"/>
                <w:szCs w:val="24"/>
              </w:rPr>
              <w:t>сформированность</w:t>
            </w:r>
            <w:proofErr w:type="spellEnd"/>
            <w:r w:rsidRPr="00E30E1E">
              <w:rPr>
                <w:rFonts w:ascii="Times New Roman" w:hAnsi="Times New Roman" w:cs="Times New Roman"/>
                <w:sz w:val="24"/>
                <w:szCs w:val="24"/>
              </w:rPr>
              <w:t xml:space="preserve"> мотивации к обучению;</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способность характеризовать и оценивать собственные математические знания и умения;</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-заинтересованность в разрешении и углублении </w:t>
            </w:r>
            <w:proofErr w:type="gramStart"/>
            <w:r w:rsidRPr="00E30E1E">
              <w:rPr>
                <w:rFonts w:ascii="Times New Roman" w:hAnsi="Times New Roman" w:cs="Times New Roman"/>
                <w:sz w:val="24"/>
                <w:szCs w:val="24"/>
              </w:rPr>
              <w:t>полученных  математических</w:t>
            </w:r>
            <w:proofErr w:type="gramEnd"/>
            <w:r w:rsidRPr="00E30E1E">
              <w:rPr>
                <w:rFonts w:ascii="Times New Roman" w:hAnsi="Times New Roman" w:cs="Times New Roman"/>
                <w:sz w:val="24"/>
                <w:szCs w:val="24"/>
              </w:rPr>
              <w:t xml:space="preserve"> знаний;</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в </w:t>
            </w:r>
            <w:proofErr w:type="gramStart"/>
            <w:r w:rsidRPr="00E30E1E">
              <w:rPr>
                <w:rFonts w:ascii="Times New Roman" w:hAnsi="Times New Roman" w:cs="Times New Roman"/>
                <w:sz w:val="24"/>
                <w:szCs w:val="24"/>
              </w:rPr>
              <w:t>повседневной  жизни</w:t>
            </w:r>
            <w:proofErr w:type="gramEnd"/>
            <w:r w:rsidRPr="00E30E1E">
              <w:rPr>
                <w:rFonts w:ascii="Times New Roman" w:hAnsi="Times New Roman" w:cs="Times New Roman"/>
                <w:sz w:val="24"/>
                <w:szCs w:val="24"/>
              </w:rPr>
              <w:t>;</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способность преодолевать трудности, доводить начатую работу до ее завершения;</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способность к </w:t>
            </w:r>
            <w:proofErr w:type="spellStart"/>
            <w:r w:rsidRPr="00E30E1E">
              <w:rPr>
                <w:rFonts w:ascii="Times New Roman" w:hAnsi="Times New Roman" w:cs="Times New Roman"/>
                <w:sz w:val="24"/>
                <w:szCs w:val="24"/>
              </w:rPr>
              <w:t>самоорганизованности</w:t>
            </w:r>
            <w:proofErr w:type="spellEnd"/>
            <w:r w:rsidRPr="00E30E1E">
              <w:rPr>
                <w:rFonts w:ascii="Times New Roman" w:hAnsi="Times New Roman" w:cs="Times New Roman"/>
                <w:sz w:val="24"/>
                <w:szCs w:val="24"/>
              </w:rPr>
              <w:t>;</w:t>
            </w:r>
          </w:p>
          <w:p w:rsidR="00251FB3" w:rsidRPr="00E30E1E" w:rsidRDefault="00E30E1E" w:rsidP="00E30E1E">
            <w:pPr>
              <w:tabs>
                <w:tab w:val="left" w:pos="720"/>
              </w:tabs>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способность высказывать собственные суждения и давать им обоснование</w:t>
            </w:r>
          </w:p>
        </w:tc>
        <w:tc>
          <w:tcPr>
            <w:tcW w:w="5244" w:type="dxa"/>
            <w:tcBorders>
              <w:top w:val="single" w:sz="4" w:space="0" w:color="auto"/>
              <w:left w:val="single" w:sz="4" w:space="0" w:color="auto"/>
              <w:bottom w:val="single" w:sz="4" w:space="0" w:color="auto"/>
              <w:right w:val="single" w:sz="4" w:space="0" w:color="auto"/>
            </w:tcBorders>
          </w:tcPr>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владение основными методами познания окружающего мира </w:t>
            </w:r>
            <w:proofErr w:type="gramStart"/>
            <w:r w:rsidRPr="00E30E1E">
              <w:rPr>
                <w:rFonts w:ascii="Times New Roman" w:hAnsi="Times New Roman" w:cs="Times New Roman"/>
                <w:sz w:val="24"/>
                <w:szCs w:val="24"/>
              </w:rPr>
              <w:t>( наблюдение</w:t>
            </w:r>
            <w:proofErr w:type="gramEnd"/>
            <w:r w:rsidRPr="00E30E1E">
              <w:rPr>
                <w:rFonts w:ascii="Times New Roman" w:hAnsi="Times New Roman" w:cs="Times New Roman"/>
                <w:sz w:val="24"/>
                <w:szCs w:val="24"/>
              </w:rPr>
              <w:t>, сравнение, анализ, синтез, обобщение, моделирование);</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понимание и принятие учебной задачи, поиск и нахождение способов ее решения;</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планирование, контроль и оценка учебных действий; определение наиболее эффективного способа достижения результата;</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выполнение учебных действий в разных формах </w:t>
            </w:r>
            <w:proofErr w:type="gramStart"/>
            <w:r w:rsidRPr="00E30E1E">
              <w:rPr>
                <w:rFonts w:ascii="Times New Roman" w:hAnsi="Times New Roman" w:cs="Times New Roman"/>
                <w:sz w:val="24"/>
                <w:szCs w:val="24"/>
              </w:rPr>
              <w:t>( практические</w:t>
            </w:r>
            <w:proofErr w:type="gramEnd"/>
            <w:r w:rsidRPr="00E30E1E">
              <w:rPr>
                <w:rFonts w:ascii="Times New Roman" w:hAnsi="Times New Roman" w:cs="Times New Roman"/>
                <w:sz w:val="24"/>
                <w:szCs w:val="24"/>
              </w:rPr>
              <w:t xml:space="preserve"> работы, работа с моделями);</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создание </w:t>
            </w:r>
            <w:proofErr w:type="gramStart"/>
            <w:r w:rsidRPr="00E30E1E">
              <w:rPr>
                <w:rFonts w:ascii="Times New Roman" w:hAnsi="Times New Roman" w:cs="Times New Roman"/>
                <w:sz w:val="24"/>
                <w:szCs w:val="24"/>
              </w:rPr>
              <w:t>моделей  изучаемых</w:t>
            </w:r>
            <w:proofErr w:type="gramEnd"/>
            <w:r w:rsidRPr="00E30E1E">
              <w:rPr>
                <w:rFonts w:ascii="Times New Roman" w:hAnsi="Times New Roman" w:cs="Times New Roman"/>
                <w:sz w:val="24"/>
                <w:szCs w:val="24"/>
              </w:rPr>
              <w:t xml:space="preserve"> объектов с использованием знаково- символистических средств;</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понимание причин неуспешной учебной деятельности и способность конструктивно действовать в условиях неуспеха;</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адекватное моделирование результатов своей деятельности;</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активное использование математической речи для решения разнообразных коммуникативных задач;</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готовность слушать собеседника, вести диалог;</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умение работать в информационной среде.</w:t>
            </w:r>
          </w:p>
          <w:p w:rsidR="00251FB3" w:rsidRPr="00E30E1E" w:rsidRDefault="00251FB3" w:rsidP="00E30E1E">
            <w:pPr>
              <w:spacing w:after="0" w:line="240" w:lineRule="auto"/>
              <w:jc w:val="both"/>
              <w:rPr>
                <w:rFonts w:ascii="Times New Roman" w:eastAsia="Times New Roman" w:hAnsi="Times New Roman" w:cs="Times New Roman"/>
                <w:sz w:val="24"/>
                <w:szCs w:val="24"/>
                <w:lang w:eastAsia="ru-RU"/>
              </w:rPr>
            </w:pPr>
          </w:p>
        </w:tc>
      </w:tr>
    </w:tbl>
    <w:p w:rsidR="00251FB3" w:rsidRDefault="00251FB3" w:rsidP="00251FB3">
      <w:pPr>
        <w:spacing w:after="0" w:line="360" w:lineRule="auto"/>
        <w:ind w:firstLine="851"/>
        <w:jc w:val="both"/>
        <w:rPr>
          <w:rFonts w:ascii="Times New Roman" w:eastAsia="Times New Roman" w:hAnsi="Times New Roman" w:cs="Times New Roman"/>
          <w:color w:val="000000"/>
          <w:sz w:val="24"/>
          <w:szCs w:val="24"/>
          <w:lang w:eastAsia="ru-RU"/>
        </w:rPr>
      </w:pPr>
    </w:p>
    <w:p w:rsidR="00251FB3" w:rsidRDefault="00251FB3" w:rsidP="00251FB3">
      <w:pPr>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таблице 2 представлены планируемые предметные результаты по</w:t>
      </w:r>
      <w:r w:rsidR="00A802C9">
        <w:rPr>
          <w:rFonts w:ascii="Times New Roman" w:eastAsia="Times New Roman" w:hAnsi="Times New Roman" w:cs="Times New Roman"/>
          <w:color w:val="000000"/>
          <w:sz w:val="24"/>
          <w:szCs w:val="24"/>
          <w:lang w:eastAsia="ru-RU"/>
        </w:rPr>
        <w:t xml:space="preserve"> у</w:t>
      </w:r>
      <w:r w:rsidR="00E30E1E">
        <w:rPr>
          <w:rFonts w:ascii="Times New Roman" w:eastAsia="Times New Roman" w:hAnsi="Times New Roman" w:cs="Times New Roman"/>
          <w:color w:val="000000"/>
          <w:sz w:val="24"/>
          <w:szCs w:val="24"/>
          <w:lang w:eastAsia="ru-RU"/>
        </w:rPr>
        <w:t>чебному предмету «математика</w:t>
      </w:r>
      <w:r>
        <w:rPr>
          <w:rFonts w:ascii="Times New Roman" w:eastAsia="Times New Roman" w:hAnsi="Times New Roman" w:cs="Times New Roman"/>
          <w:color w:val="000000"/>
          <w:sz w:val="24"/>
          <w:szCs w:val="24"/>
          <w:lang w:eastAsia="ru-RU"/>
        </w:rPr>
        <w:t>».</w:t>
      </w:r>
    </w:p>
    <w:p w:rsidR="00251FB3" w:rsidRDefault="00251FB3" w:rsidP="00251FB3">
      <w:pPr>
        <w:spacing w:after="0" w:line="360" w:lineRule="auto"/>
        <w:ind w:firstLine="851"/>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 2</w:t>
      </w:r>
    </w:p>
    <w:p w:rsidR="00251FB3" w:rsidRDefault="00251FB3" w:rsidP="00251FB3">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r>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Предметные</w:t>
            </w:r>
          </w:p>
        </w:tc>
      </w:tr>
      <w:tr w:rsidR="00251FB3" w:rsidTr="00FF445F">
        <w:tc>
          <w:tcPr>
            <w:tcW w:w="5211" w:type="dxa"/>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Выпускник научится</w:t>
            </w:r>
          </w:p>
        </w:tc>
        <w:tc>
          <w:tcPr>
            <w:tcW w:w="4678" w:type="dxa"/>
            <w:tcBorders>
              <w:top w:val="single" w:sz="4" w:space="0" w:color="auto"/>
              <w:left w:val="single" w:sz="4" w:space="0" w:color="auto"/>
              <w:bottom w:val="single" w:sz="4" w:space="0" w:color="auto"/>
              <w:right w:val="single" w:sz="4" w:space="0" w:color="auto"/>
            </w:tcBorders>
            <w:hideMark/>
          </w:tcPr>
          <w:p w:rsidR="00251FB3" w:rsidRDefault="00251FB3">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Выпускник получит возможность научиться</w:t>
            </w:r>
          </w:p>
        </w:tc>
      </w:tr>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Default="00A802C9" w:rsidP="00A802C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класс</w:t>
            </w:r>
          </w:p>
        </w:tc>
      </w:tr>
      <w:tr w:rsidR="00251FB3" w:rsidTr="00FF445F">
        <w:tc>
          <w:tcPr>
            <w:tcW w:w="5211" w:type="dxa"/>
            <w:tcBorders>
              <w:top w:val="single" w:sz="4" w:space="0" w:color="auto"/>
              <w:left w:val="single" w:sz="4" w:space="0" w:color="auto"/>
              <w:bottom w:val="single" w:sz="4" w:space="0" w:color="auto"/>
              <w:right w:val="single" w:sz="4" w:space="0" w:color="auto"/>
            </w:tcBorders>
          </w:tcPr>
          <w:p w:rsidR="00FF445F" w:rsidRPr="008A58AE" w:rsidRDefault="00FF445F" w:rsidP="00FF445F">
            <w:pPr>
              <w:spacing w:after="0" w:line="240" w:lineRule="auto"/>
              <w:ind w:left="578" w:right="2262" w:hanging="37"/>
              <w:jc w:val="both"/>
              <w:rPr>
                <w:rFonts w:ascii="Times New Roman" w:eastAsia="Calibri" w:hAnsi="Times New Roman" w:cs="Times New Roman"/>
                <w:i/>
                <w:iCs/>
              </w:rPr>
            </w:pPr>
            <w:r w:rsidRPr="008A58AE">
              <w:rPr>
                <w:rFonts w:ascii="Times New Roman" w:eastAsia="Calibri" w:hAnsi="Times New Roman" w:cs="Times New Roman"/>
                <w:i/>
                <w:iCs/>
              </w:rPr>
              <w:t>называть:</w:t>
            </w:r>
          </w:p>
          <w:p w:rsidR="00FF445F" w:rsidRPr="008A58AE" w:rsidRDefault="00FF445F" w:rsidP="0041669E">
            <w:pPr>
              <w:numPr>
                <w:ilvl w:val="0"/>
                <w:numId w:val="7"/>
              </w:numPr>
              <w:tabs>
                <w:tab w:val="left" w:pos="758"/>
              </w:tabs>
              <w:spacing w:after="0" w:line="240" w:lineRule="auto"/>
              <w:ind w:left="40" w:right="-40" w:firstLine="540"/>
              <w:jc w:val="both"/>
              <w:rPr>
                <w:rFonts w:ascii="Times New Roman" w:eastAsia="Calibri" w:hAnsi="Times New Roman" w:cs="Times New Roman"/>
              </w:rPr>
            </w:pPr>
            <w:r w:rsidRPr="008A58AE">
              <w:rPr>
                <w:rFonts w:ascii="Times New Roman" w:eastAsia="Calibri" w:hAnsi="Times New Roman" w:cs="Times New Roman"/>
              </w:rPr>
              <w:t>предмет, расположенный левее (правее), выше (ниже) данного предмета, над (под, за данным предметом, между двумя предметами;</w:t>
            </w:r>
          </w:p>
          <w:p w:rsidR="00FF445F" w:rsidRPr="008A58AE" w:rsidRDefault="00FF445F" w:rsidP="0041669E">
            <w:pPr>
              <w:numPr>
                <w:ilvl w:val="0"/>
                <w:numId w:val="7"/>
              </w:numPr>
              <w:tabs>
                <w:tab w:val="left" w:pos="743"/>
              </w:tabs>
              <w:spacing w:after="0" w:line="240" w:lineRule="auto"/>
              <w:ind w:left="40" w:right="-40" w:firstLine="540"/>
              <w:jc w:val="both"/>
              <w:rPr>
                <w:rFonts w:ascii="Times New Roman" w:eastAsia="Calibri" w:hAnsi="Times New Roman" w:cs="Times New Roman"/>
              </w:rPr>
            </w:pPr>
            <w:r w:rsidRPr="008A58AE">
              <w:rPr>
                <w:rFonts w:ascii="Times New Roman" w:eastAsia="Calibri" w:hAnsi="Times New Roman" w:cs="Times New Roman"/>
              </w:rPr>
              <w:t>натуральные числа от 1 до 20 в прямом и в обратном порядке, следующее (предыдущее при счете число;</w:t>
            </w:r>
          </w:p>
          <w:p w:rsidR="00FF445F" w:rsidRPr="008A58AE" w:rsidRDefault="00FF445F" w:rsidP="0041669E">
            <w:pPr>
              <w:numPr>
                <w:ilvl w:val="0"/>
                <w:numId w:val="7"/>
              </w:numPr>
              <w:tabs>
                <w:tab w:val="left" w:pos="758"/>
              </w:tabs>
              <w:spacing w:after="0" w:line="240" w:lineRule="auto"/>
              <w:ind w:left="40" w:firstLine="540"/>
              <w:jc w:val="both"/>
              <w:rPr>
                <w:rFonts w:ascii="Times New Roman" w:eastAsia="Calibri" w:hAnsi="Times New Roman" w:cs="Times New Roman"/>
              </w:rPr>
            </w:pPr>
            <w:r w:rsidRPr="008A58AE">
              <w:rPr>
                <w:rFonts w:ascii="Times New Roman" w:eastAsia="Calibri" w:hAnsi="Times New Roman" w:cs="Times New Roman"/>
              </w:rPr>
              <w:t>число, большее (меньшее) данного числа (на несколько единиц);</w:t>
            </w:r>
          </w:p>
          <w:p w:rsidR="00FF445F" w:rsidRPr="008A58AE" w:rsidRDefault="00FF445F" w:rsidP="0041669E">
            <w:pPr>
              <w:numPr>
                <w:ilvl w:val="0"/>
                <w:numId w:val="7"/>
              </w:numPr>
              <w:tabs>
                <w:tab w:val="left" w:pos="767"/>
              </w:tabs>
              <w:spacing w:after="0" w:line="240" w:lineRule="auto"/>
              <w:ind w:left="40" w:firstLine="540"/>
              <w:jc w:val="both"/>
              <w:rPr>
                <w:rFonts w:ascii="Times New Roman" w:eastAsia="Calibri" w:hAnsi="Times New Roman" w:cs="Times New Roman"/>
              </w:rPr>
            </w:pPr>
            <w:r w:rsidRPr="008A58AE">
              <w:rPr>
                <w:rFonts w:ascii="Times New Roman" w:eastAsia="Calibri" w:hAnsi="Times New Roman" w:cs="Times New Roman"/>
              </w:rPr>
              <w:t>геометрическую фигуру (точку, отрезок, треугольник, квадрат, пятиугольник, куб, шар);</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различать:</w:t>
            </w:r>
          </w:p>
          <w:p w:rsidR="00FF445F" w:rsidRPr="008A58AE" w:rsidRDefault="00FF445F" w:rsidP="0041669E">
            <w:pPr>
              <w:numPr>
                <w:ilvl w:val="0"/>
                <w:numId w:val="8"/>
              </w:numPr>
              <w:tabs>
                <w:tab w:val="left" w:pos="240"/>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число и цифру;</w:t>
            </w:r>
          </w:p>
          <w:p w:rsidR="00FF445F" w:rsidRPr="008A58AE" w:rsidRDefault="00FF445F" w:rsidP="0041669E">
            <w:pPr>
              <w:numPr>
                <w:ilvl w:val="0"/>
                <w:numId w:val="8"/>
              </w:numPr>
              <w:tabs>
                <w:tab w:val="left" w:pos="240"/>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знаки арифметических действий;</w:t>
            </w:r>
          </w:p>
          <w:p w:rsidR="00FF445F" w:rsidRPr="008A58AE" w:rsidRDefault="00FF445F" w:rsidP="0041669E">
            <w:pPr>
              <w:numPr>
                <w:ilvl w:val="0"/>
                <w:numId w:val="8"/>
              </w:numPr>
              <w:tabs>
                <w:tab w:val="left" w:pos="242"/>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круг и шар, квадрат и куб;</w:t>
            </w:r>
          </w:p>
          <w:p w:rsidR="00FF445F" w:rsidRPr="008A58AE" w:rsidRDefault="00FF445F" w:rsidP="0041669E">
            <w:pPr>
              <w:numPr>
                <w:ilvl w:val="0"/>
                <w:numId w:val="8"/>
              </w:numPr>
              <w:tabs>
                <w:tab w:val="left" w:pos="247"/>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многоугольники по числу сторон (углов);</w:t>
            </w:r>
          </w:p>
          <w:p w:rsidR="00FF445F" w:rsidRPr="008A58AE" w:rsidRDefault="00FF445F" w:rsidP="0041669E">
            <w:pPr>
              <w:numPr>
                <w:ilvl w:val="0"/>
                <w:numId w:val="8"/>
              </w:numPr>
              <w:tabs>
                <w:tab w:val="left" w:pos="247"/>
              </w:tabs>
              <w:spacing w:after="0" w:line="240" w:lineRule="auto"/>
              <w:ind w:left="60" w:right="780"/>
              <w:jc w:val="both"/>
              <w:rPr>
                <w:rFonts w:ascii="Times New Roman" w:eastAsia="Calibri" w:hAnsi="Times New Roman" w:cs="Times New Roman"/>
              </w:rPr>
            </w:pPr>
            <w:r w:rsidRPr="008A58AE">
              <w:rPr>
                <w:rFonts w:ascii="Times New Roman" w:eastAsia="Calibri" w:hAnsi="Times New Roman" w:cs="Times New Roman"/>
              </w:rPr>
              <w:t xml:space="preserve">направления движения (слева направо, справа налево, сверху вниз, </w:t>
            </w:r>
            <w:proofErr w:type="gramStart"/>
            <w:r w:rsidRPr="008A58AE">
              <w:rPr>
                <w:rFonts w:ascii="Times New Roman" w:eastAsia="Calibri" w:hAnsi="Times New Roman" w:cs="Times New Roman"/>
              </w:rPr>
              <w:t>снизу вверх</w:t>
            </w:r>
            <w:proofErr w:type="gramEnd"/>
            <w:r w:rsidRPr="008A58AE">
              <w:rPr>
                <w:rFonts w:ascii="Times New Roman" w:eastAsia="Calibri" w:hAnsi="Times New Roman" w:cs="Times New Roman"/>
              </w:rPr>
              <w:t xml:space="preserve">); </w:t>
            </w:r>
            <w:r w:rsidRPr="008A58AE">
              <w:rPr>
                <w:rFonts w:ascii="Times New Roman" w:eastAsia="Calibri" w:hAnsi="Times New Roman" w:cs="Times New Roman"/>
                <w:i/>
                <w:iCs/>
              </w:rPr>
              <w:t>читать:</w:t>
            </w:r>
          </w:p>
          <w:p w:rsidR="00FF445F" w:rsidRPr="008A58AE" w:rsidRDefault="00FF445F" w:rsidP="0041669E">
            <w:pPr>
              <w:numPr>
                <w:ilvl w:val="0"/>
                <w:numId w:val="8"/>
              </w:numPr>
              <w:tabs>
                <w:tab w:val="left" w:pos="240"/>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числа в пределах 20, записанные цифрами;</w:t>
            </w:r>
          </w:p>
          <w:p w:rsidR="00FF445F" w:rsidRPr="008A58AE" w:rsidRDefault="00FF445F" w:rsidP="0041669E">
            <w:pPr>
              <w:numPr>
                <w:ilvl w:val="0"/>
                <w:numId w:val="8"/>
              </w:numPr>
              <w:tabs>
                <w:tab w:val="left" w:pos="240"/>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 xml:space="preserve">записи вида 3 + 2 = 5, </w:t>
            </w:r>
            <w:r w:rsidRPr="008A58AE">
              <w:rPr>
                <w:rFonts w:ascii="Times New Roman" w:eastAsia="Calibri" w:hAnsi="Times New Roman" w:cs="Times New Roman"/>
                <w:spacing w:val="40"/>
              </w:rPr>
              <w:t>6-4 = 2, 5-2 =</w:t>
            </w:r>
            <w:r w:rsidRPr="008A58AE">
              <w:rPr>
                <w:rFonts w:ascii="Times New Roman" w:eastAsia="Calibri" w:hAnsi="Times New Roman" w:cs="Times New Roman"/>
              </w:rPr>
              <w:t xml:space="preserve"> 10, </w:t>
            </w:r>
            <w:r w:rsidRPr="008A58AE">
              <w:rPr>
                <w:rFonts w:ascii="Times New Roman" w:eastAsia="Calibri" w:hAnsi="Times New Roman" w:cs="Times New Roman"/>
                <w:spacing w:val="40"/>
              </w:rPr>
              <w:t>9:3 = 3;</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сравнивать:</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предметы с целью выявления в них сходства и различий;</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предметы по размерам (больше, меньше);</w:t>
            </w:r>
          </w:p>
          <w:p w:rsidR="00FF445F" w:rsidRPr="008A58AE" w:rsidRDefault="00FF445F" w:rsidP="00FF445F">
            <w:pPr>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-два числа (больше, меньше, больше на, меньше на);</w:t>
            </w:r>
          </w:p>
          <w:p w:rsidR="00FF445F" w:rsidRPr="008A58AE" w:rsidRDefault="00FF445F" w:rsidP="0041669E">
            <w:pPr>
              <w:numPr>
                <w:ilvl w:val="0"/>
                <w:numId w:val="8"/>
              </w:numPr>
              <w:tabs>
                <w:tab w:val="left" w:pos="233"/>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данные значения длины;</w:t>
            </w:r>
          </w:p>
          <w:p w:rsidR="00FF445F" w:rsidRPr="008A58AE" w:rsidRDefault="00FF445F" w:rsidP="0041669E">
            <w:pPr>
              <w:numPr>
                <w:ilvl w:val="0"/>
                <w:numId w:val="8"/>
              </w:numPr>
              <w:tabs>
                <w:tab w:val="left" w:pos="238"/>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отрезки по длине;</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воспроизводить:</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результаты табличного сложения любых однозначных чисел;</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результаты табличного вычитания однозначных чисел;</w:t>
            </w:r>
          </w:p>
          <w:p w:rsidR="00FF445F" w:rsidRPr="008A58AE" w:rsidRDefault="00FF445F" w:rsidP="0041669E">
            <w:pPr>
              <w:numPr>
                <w:ilvl w:val="0"/>
                <w:numId w:val="8"/>
              </w:numPr>
              <w:tabs>
                <w:tab w:val="left" w:pos="242"/>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способ решения задачи в вопросно-ответной форме;</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распознавать:</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геометрические фигуры;</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моделировать:</w:t>
            </w:r>
          </w:p>
          <w:p w:rsidR="00FF445F" w:rsidRPr="008A58AE" w:rsidRDefault="00FF445F" w:rsidP="00FF445F">
            <w:pPr>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-отношения «больше», «меньше», «больше на...», «меньше на...» с использованием фишек, геометрических схем (графов) с цветными стрелками;</w:t>
            </w:r>
          </w:p>
          <w:p w:rsidR="00FF445F" w:rsidRPr="008A58AE" w:rsidRDefault="00FF445F" w:rsidP="0041669E">
            <w:pPr>
              <w:numPr>
                <w:ilvl w:val="0"/>
                <w:numId w:val="8"/>
              </w:numPr>
              <w:tabs>
                <w:tab w:val="left" w:pos="286"/>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ситуации, иллюстрирующие арифметические действия (сложение, вычитание, умножение, деление);</w:t>
            </w:r>
          </w:p>
          <w:p w:rsidR="00FF445F" w:rsidRPr="008A58AE" w:rsidRDefault="00FF445F" w:rsidP="0041669E">
            <w:pPr>
              <w:numPr>
                <w:ilvl w:val="0"/>
                <w:numId w:val="8"/>
              </w:numPr>
              <w:tabs>
                <w:tab w:val="left" w:pos="322"/>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ситуацию, описанную текстом арифметической задачи, с помощью фишек или схематического рисунка;</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характеризовать:</w:t>
            </w:r>
          </w:p>
          <w:p w:rsidR="00FF445F" w:rsidRPr="008A58AE" w:rsidRDefault="00FF445F" w:rsidP="0041669E">
            <w:pPr>
              <w:numPr>
                <w:ilvl w:val="0"/>
                <w:numId w:val="8"/>
              </w:numPr>
              <w:tabs>
                <w:tab w:val="left" w:pos="242"/>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расположение предметов на плоскости и в пространстве;</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расположение чисел на шкале линейки (левее, правее, между);</w:t>
            </w:r>
          </w:p>
          <w:p w:rsidR="00FF445F" w:rsidRPr="008A58AE" w:rsidRDefault="00FF445F" w:rsidP="0041669E">
            <w:pPr>
              <w:numPr>
                <w:ilvl w:val="0"/>
                <w:numId w:val="8"/>
              </w:numPr>
              <w:tabs>
                <w:tab w:val="left" w:pos="245"/>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lastRenderedPageBreak/>
              <w:t>результаты сравнения чисел словами «больше» или «меньше»;</w:t>
            </w:r>
          </w:p>
          <w:p w:rsidR="00FF445F" w:rsidRPr="008A58AE" w:rsidRDefault="00FF445F" w:rsidP="0041669E">
            <w:pPr>
              <w:numPr>
                <w:ilvl w:val="0"/>
                <w:numId w:val="8"/>
              </w:numPr>
              <w:tabs>
                <w:tab w:val="left" w:pos="247"/>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предъявленную геометрическую фигуру (форма, размеры);</w:t>
            </w:r>
          </w:p>
          <w:p w:rsidR="00FF445F" w:rsidRPr="008A58AE" w:rsidRDefault="00FF445F" w:rsidP="0041669E">
            <w:pPr>
              <w:numPr>
                <w:ilvl w:val="0"/>
                <w:numId w:val="8"/>
              </w:numPr>
              <w:tabs>
                <w:tab w:val="left" w:pos="319"/>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расположение предметов или числовых данных в таблице: верхняя (средняя, нижняя) строка, левый (правый, средний) столбец;</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анализировать:</w:t>
            </w:r>
          </w:p>
          <w:p w:rsidR="00FF445F" w:rsidRPr="008A58AE" w:rsidRDefault="00FF445F" w:rsidP="0041669E">
            <w:pPr>
              <w:numPr>
                <w:ilvl w:val="0"/>
                <w:numId w:val="8"/>
              </w:numPr>
              <w:tabs>
                <w:tab w:val="left" w:pos="317"/>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текст арифметической задачи: выделять условие и вопрос, данные и искомые числа (величины);</w:t>
            </w:r>
          </w:p>
          <w:p w:rsidR="00FF445F" w:rsidRPr="008A58AE" w:rsidRDefault="00FF445F" w:rsidP="0041669E">
            <w:pPr>
              <w:numPr>
                <w:ilvl w:val="0"/>
                <w:numId w:val="8"/>
              </w:numPr>
              <w:tabs>
                <w:tab w:val="left" w:pos="324"/>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предложенные варианты решения задачи с целью выбора верного или оптимального значения;</w:t>
            </w:r>
          </w:p>
          <w:p w:rsidR="00FF445F" w:rsidRPr="008A58AE" w:rsidRDefault="00FF445F" w:rsidP="00FF445F">
            <w:pPr>
              <w:spacing w:after="0" w:line="240" w:lineRule="auto"/>
              <w:ind w:left="60"/>
              <w:jc w:val="both"/>
              <w:rPr>
                <w:rFonts w:ascii="Times New Roman" w:eastAsia="Calibri" w:hAnsi="Times New Roman" w:cs="Times New Roman"/>
                <w:i/>
                <w:iCs/>
              </w:rPr>
            </w:pPr>
            <w:r w:rsidRPr="008A58AE">
              <w:rPr>
                <w:rFonts w:ascii="Times New Roman" w:eastAsia="Calibri" w:hAnsi="Times New Roman" w:cs="Times New Roman"/>
                <w:i/>
                <w:iCs/>
              </w:rPr>
              <w:t>классифицировать:</w:t>
            </w:r>
          </w:p>
          <w:p w:rsidR="00FF445F" w:rsidRPr="008A58AE" w:rsidRDefault="00FF445F" w:rsidP="0041669E">
            <w:pPr>
              <w:numPr>
                <w:ilvl w:val="0"/>
                <w:numId w:val="8"/>
              </w:numPr>
              <w:tabs>
                <w:tab w:val="left" w:pos="247"/>
              </w:tabs>
              <w:spacing w:after="0" w:line="240" w:lineRule="auto"/>
              <w:ind w:left="60"/>
              <w:jc w:val="both"/>
              <w:rPr>
                <w:rFonts w:ascii="Times New Roman" w:eastAsia="Calibri" w:hAnsi="Times New Roman" w:cs="Times New Roman"/>
              </w:rPr>
            </w:pPr>
            <w:r w:rsidRPr="008A58AE">
              <w:rPr>
                <w:rFonts w:ascii="Times New Roman" w:eastAsia="Calibri" w:hAnsi="Times New Roman" w:cs="Times New Roman"/>
              </w:rPr>
              <w:t>распределять элементы множеств на группы по заданному признаку;</w:t>
            </w:r>
          </w:p>
          <w:p w:rsidR="00FF445F" w:rsidRPr="008A58AE" w:rsidRDefault="00FF445F" w:rsidP="00FF445F">
            <w:pPr>
              <w:spacing w:after="0" w:line="240" w:lineRule="auto"/>
              <w:ind w:left="20" w:hanging="20"/>
              <w:jc w:val="both"/>
              <w:rPr>
                <w:rFonts w:ascii="Times New Roman" w:eastAsia="Calibri" w:hAnsi="Times New Roman" w:cs="Times New Roman"/>
                <w:i/>
                <w:iCs/>
              </w:rPr>
            </w:pPr>
            <w:r w:rsidRPr="008A58AE">
              <w:rPr>
                <w:rFonts w:ascii="Times New Roman" w:eastAsia="Calibri" w:hAnsi="Times New Roman" w:cs="Times New Roman"/>
                <w:i/>
                <w:iCs/>
                <w:shd w:val="clear" w:color="auto" w:fill="FFFFFF"/>
              </w:rPr>
              <w:t>упорядочивать:</w:t>
            </w:r>
          </w:p>
          <w:p w:rsidR="00FF445F" w:rsidRPr="008A58AE" w:rsidRDefault="00FF445F" w:rsidP="00FF445F">
            <w:pPr>
              <w:numPr>
                <w:ilvl w:val="0"/>
                <w:numId w:val="1"/>
              </w:numPr>
              <w:tabs>
                <w:tab w:val="left" w:pos="722"/>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предметы (по высоте, длине, ширине);</w:t>
            </w:r>
          </w:p>
          <w:p w:rsidR="00FF445F" w:rsidRPr="008A58AE" w:rsidRDefault="00FF445F" w:rsidP="00FF445F">
            <w:pPr>
              <w:numPr>
                <w:ilvl w:val="0"/>
                <w:numId w:val="1"/>
              </w:numPr>
              <w:tabs>
                <w:tab w:val="left" w:pos="720"/>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отрезки в соответствии с их длинами;</w:t>
            </w:r>
          </w:p>
          <w:p w:rsidR="00FF445F" w:rsidRPr="008A58AE" w:rsidRDefault="00FF445F" w:rsidP="00FF445F">
            <w:pPr>
              <w:numPr>
                <w:ilvl w:val="0"/>
                <w:numId w:val="1"/>
              </w:numPr>
              <w:tabs>
                <w:tab w:val="left" w:pos="71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числа (в порядке увеличения или уменьшения);</w:t>
            </w:r>
          </w:p>
          <w:p w:rsidR="00FF445F" w:rsidRPr="008A58AE" w:rsidRDefault="00FF445F" w:rsidP="00FF445F">
            <w:pPr>
              <w:spacing w:after="0" w:line="240" w:lineRule="auto"/>
              <w:ind w:left="20" w:hanging="20"/>
              <w:jc w:val="both"/>
              <w:rPr>
                <w:rFonts w:ascii="Times New Roman" w:eastAsia="Calibri" w:hAnsi="Times New Roman" w:cs="Times New Roman"/>
                <w:i/>
                <w:iCs/>
              </w:rPr>
            </w:pPr>
            <w:r w:rsidRPr="008A58AE">
              <w:rPr>
                <w:rFonts w:ascii="Times New Roman" w:eastAsia="Calibri" w:hAnsi="Times New Roman" w:cs="Times New Roman"/>
                <w:i/>
                <w:iCs/>
                <w:shd w:val="clear" w:color="auto" w:fill="FFFFFF"/>
              </w:rPr>
              <w:t>конструировать:</w:t>
            </w:r>
          </w:p>
          <w:p w:rsidR="00FF445F" w:rsidRPr="008A58AE" w:rsidRDefault="00FF445F" w:rsidP="00FF445F">
            <w:pPr>
              <w:numPr>
                <w:ilvl w:val="0"/>
                <w:numId w:val="1"/>
              </w:numPr>
              <w:tabs>
                <w:tab w:val="left" w:pos="718"/>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алгоритм решения задачи;</w:t>
            </w:r>
          </w:p>
          <w:p w:rsidR="00FF445F" w:rsidRPr="008A58AE" w:rsidRDefault="00FF445F" w:rsidP="00FF445F">
            <w:pPr>
              <w:numPr>
                <w:ilvl w:val="0"/>
                <w:numId w:val="1"/>
              </w:numPr>
              <w:tabs>
                <w:tab w:val="left" w:pos="725"/>
              </w:tabs>
              <w:spacing w:after="0" w:line="240" w:lineRule="auto"/>
              <w:ind w:left="540" w:right="-120" w:hanging="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несложные задачи с заданной сюжетной ситуацией (по рисунку, схеме);</w:t>
            </w:r>
          </w:p>
          <w:p w:rsidR="00FF445F" w:rsidRPr="008A58AE" w:rsidRDefault="00FF445F" w:rsidP="00FF445F">
            <w:pPr>
              <w:tabs>
                <w:tab w:val="left" w:pos="725"/>
              </w:tabs>
              <w:spacing w:after="0" w:line="240" w:lineRule="auto"/>
              <w:ind w:left="540" w:right="-1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 xml:space="preserve"> </w:t>
            </w:r>
            <w:r w:rsidRPr="008A58AE">
              <w:rPr>
                <w:rFonts w:ascii="Times New Roman" w:eastAsia="Calibri" w:hAnsi="Times New Roman" w:cs="Times New Roman"/>
                <w:i/>
                <w:iCs/>
              </w:rPr>
              <w:t>контролировать:</w:t>
            </w:r>
          </w:p>
          <w:p w:rsidR="00FF445F" w:rsidRPr="008A58AE" w:rsidRDefault="00FF445F" w:rsidP="00FF445F">
            <w:pPr>
              <w:numPr>
                <w:ilvl w:val="0"/>
                <w:numId w:val="1"/>
              </w:numPr>
              <w:tabs>
                <w:tab w:val="left" w:pos="778"/>
              </w:tabs>
              <w:spacing w:after="0" w:line="240" w:lineRule="auto"/>
              <w:ind w:left="540" w:right="-120" w:hanging="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свою деятельность (обнаруживать и исправлять допущенные ошибки);</w:t>
            </w:r>
          </w:p>
          <w:p w:rsidR="00FF445F" w:rsidRPr="008A58AE" w:rsidRDefault="00FF445F" w:rsidP="00FF445F">
            <w:pPr>
              <w:tabs>
                <w:tab w:val="left" w:pos="778"/>
              </w:tabs>
              <w:spacing w:after="0" w:line="240" w:lineRule="auto"/>
              <w:ind w:left="540" w:right="-120" w:hanging="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 xml:space="preserve"> </w:t>
            </w:r>
          </w:p>
          <w:p w:rsidR="00FF445F" w:rsidRPr="008A58AE" w:rsidRDefault="00FF445F" w:rsidP="00FF445F">
            <w:pPr>
              <w:tabs>
                <w:tab w:val="left" w:pos="778"/>
              </w:tabs>
              <w:spacing w:after="0" w:line="240" w:lineRule="auto"/>
              <w:ind w:left="540" w:right="-120" w:hanging="20"/>
              <w:jc w:val="both"/>
              <w:rPr>
                <w:rFonts w:ascii="Times New Roman" w:eastAsia="Calibri" w:hAnsi="Times New Roman" w:cs="Times New Roman"/>
              </w:rPr>
            </w:pPr>
            <w:r w:rsidRPr="008A58AE">
              <w:rPr>
                <w:rFonts w:ascii="Times New Roman" w:eastAsia="Calibri" w:hAnsi="Times New Roman" w:cs="Times New Roman"/>
                <w:i/>
                <w:iCs/>
              </w:rPr>
              <w:t>оценивать:</w:t>
            </w:r>
          </w:p>
          <w:p w:rsidR="00FF445F" w:rsidRPr="008A58AE" w:rsidRDefault="00FF445F" w:rsidP="00FF445F">
            <w:pPr>
              <w:numPr>
                <w:ilvl w:val="0"/>
                <w:numId w:val="1"/>
              </w:numPr>
              <w:tabs>
                <w:tab w:val="left" w:pos="722"/>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расстояние между точками, длину предмета или отрезка (на глаз);</w:t>
            </w:r>
          </w:p>
          <w:p w:rsidR="00FF445F" w:rsidRPr="008A58AE" w:rsidRDefault="00FF445F" w:rsidP="00FF445F">
            <w:pPr>
              <w:numPr>
                <w:ilvl w:val="0"/>
                <w:numId w:val="1"/>
              </w:numPr>
              <w:tabs>
                <w:tab w:val="left" w:pos="72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предъявленное готовое решение учебной задачи (верно, неверно);</w:t>
            </w:r>
          </w:p>
          <w:p w:rsidR="00FF445F" w:rsidRPr="008A58AE" w:rsidRDefault="00FF445F" w:rsidP="00FF445F">
            <w:pPr>
              <w:spacing w:after="0" w:line="240" w:lineRule="auto"/>
              <w:ind w:left="20" w:hanging="20"/>
              <w:jc w:val="both"/>
              <w:rPr>
                <w:rFonts w:ascii="Times New Roman" w:eastAsia="Calibri" w:hAnsi="Times New Roman" w:cs="Times New Roman"/>
                <w:i/>
                <w:iCs/>
              </w:rPr>
            </w:pPr>
            <w:r w:rsidRPr="008A58AE">
              <w:rPr>
                <w:rFonts w:ascii="Times New Roman" w:eastAsia="Calibri" w:hAnsi="Times New Roman" w:cs="Times New Roman"/>
                <w:i/>
                <w:iCs/>
                <w:shd w:val="clear" w:color="auto" w:fill="FFFFFF"/>
              </w:rPr>
              <w:t>решать учебные и практические задачи:</w:t>
            </w:r>
          </w:p>
          <w:p w:rsidR="00FF445F" w:rsidRPr="008A58AE" w:rsidRDefault="00FF445F" w:rsidP="00FF445F">
            <w:pPr>
              <w:numPr>
                <w:ilvl w:val="0"/>
                <w:numId w:val="1"/>
              </w:numPr>
              <w:tabs>
                <w:tab w:val="left" w:pos="722"/>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пересчитывать предметы, выражать числами получаемые результаты;</w:t>
            </w:r>
          </w:p>
          <w:p w:rsidR="00FF445F" w:rsidRPr="008A58AE" w:rsidRDefault="00FF445F" w:rsidP="00FF445F">
            <w:pPr>
              <w:numPr>
                <w:ilvl w:val="0"/>
                <w:numId w:val="1"/>
              </w:numPr>
              <w:tabs>
                <w:tab w:val="left" w:pos="713"/>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записывать цифрами числа от 1 до 20, число нуль;</w:t>
            </w:r>
          </w:p>
          <w:p w:rsidR="00FF445F" w:rsidRPr="008A58AE" w:rsidRDefault="00FF445F" w:rsidP="00FF445F">
            <w:pPr>
              <w:numPr>
                <w:ilvl w:val="0"/>
                <w:numId w:val="1"/>
              </w:numPr>
              <w:tabs>
                <w:tab w:val="left" w:pos="72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решать простые текстовые арифметические задачи (в одно действие);</w:t>
            </w:r>
          </w:p>
          <w:p w:rsidR="00FF445F" w:rsidRPr="008A58AE" w:rsidRDefault="00FF445F" w:rsidP="00FF445F">
            <w:pPr>
              <w:numPr>
                <w:ilvl w:val="0"/>
                <w:numId w:val="1"/>
              </w:numPr>
              <w:tabs>
                <w:tab w:val="left" w:pos="72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измерять длину отрезка с помощью линейки;</w:t>
            </w:r>
          </w:p>
          <w:p w:rsidR="00FF445F" w:rsidRPr="008A58AE" w:rsidRDefault="00FF445F" w:rsidP="00FF445F">
            <w:pPr>
              <w:numPr>
                <w:ilvl w:val="0"/>
                <w:numId w:val="1"/>
              </w:numPr>
              <w:tabs>
                <w:tab w:val="left" w:pos="72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изображать отрезок заданной длины;</w:t>
            </w:r>
          </w:p>
          <w:p w:rsidR="00FF445F" w:rsidRPr="008A58AE" w:rsidRDefault="00FF445F" w:rsidP="00FF445F">
            <w:pPr>
              <w:numPr>
                <w:ilvl w:val="0"/>
                <w:numId w:val="1"/>
              </w:numPr>
              <w:tabs>
                <w:tab w:val="left" w:pos="71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отмечать на бумаге точку, проводить линию по линейке;</w:t>
            </w:r>
          </w:p>
          <w:p w:rsidR="00FF445F" w:rsidRPr="008A58AE" w:rsidRDefault="00FF445F" w:rsidP="00FF445F">
            <w:pPr>
              <w:numPr>
                <w:ilvl w:val="0"/>
                <w:numId w:val="1"/>
              </w:numPr>
              <w:tabs>
                <w:tab w:val="left" w:pos="725"/>
              </w:tabs>
              <w:spacing w:after="0" w:line="240" w:lineRule="auto"/>
              <w:ind w:left="20" w:hanging="20"/>
              <w:jc w:val="both"/>
              <w:rPr>
                <w:rFonts w:ascii="Times New Roman" w:eastAsia="Calibri" w:hAnsi="Times New Roman" w:cs="Times New Roman"/>
              </w:rPr>
            </w:pPr>
            <w:r w:rsidRPr="008A58AE">
              <w:rPr>
                <w:rFonts w:ascii="Times New Roman" w:eastAsia="Calibri" w:hAnsi="Times New Roman" w:cs="Times New Roman"/>
                <w:shd w:val="clear" w:color="auto" w:fill="FFFFFF"/>
              </w:rPr>
              <w:t>выполнять вычисления (в том числе вычислять значения выражений, содержащих скобки)</w:t>
            </w:r>
          </w:p>
          <w:p w:rsidR="00251FB3" w:rsidRPr="00FF445F" w:rsidRDefault="00FF445F" w:rsidP="00FF445F">
            <w:pPr>
              <w:numPr>
                <w:ilvl w:val="0"/>
                <w:numId w:val="1"/>
              </w:numPr>
              <w:tabs>
                <w:tab w:val="left" w:pos="718"/>
              </w:tabs>
              <w:spacing w:after="0" w:line="240" w:lineRule="auto"/>
              <w:ind w:left="20" w:hanging="20"/>
              <w:jc w:val="both"/>
              <w:rPr>
                <w:rFonts w:ascii="Times New Roman" w:hAnsi="Times New Roman" w:cs="Times New Roman"/>
              </w:rPr>
            </w:pPr>
            <w:r w:rsidRPr="008A58AE">
              <w:rPr>
                <w:rFonts w:ascii="Times New Roman" w:eastAsia="Calibri" w:hAnsi="Times New Roman" w:cs="Times New Roman"/>
                <w:shd w:val="clear" w:color="auto" w:fill="FFFFFF"/>
              </w:rPr>
              <w:t>ориентироваться в таблице: выбирать необходимую для решения задачи информации</w:t>
            </w:r>
          </w:p>
        </w:tc>
        <w:tc>
          <w:tcPr>
            <w:tcW w:w="4678" w:type="dxa"/>
            <w:tcBorders>
              <w:top w:val="single" w:sz="4" w:space="0" w:color="auto"/>
              <w:left w:val="single" w:sz="4" w:space="0" w:color="auto"/>
              <w:bottom w:val="single" w:sz="4" w:space="0" w:color="auto"/>
              <w:right w:val="single" w:sz="4" w:space="0" w:color="auto"/>
            </w:tcBorders>
          </w:tcPr>
          <w:p w:rsidR="00FF445F" w:rsidRPr="008A58AE" w:rsidRDefault="00FF445F" w:rsidP="00FF445F">
            <w:pPr>
              <w:spacing w:line="20" w:lineRule="atLeast"/>
              <w:ind w:left="540" w:right="-120"/>
              <w:jc w:val="both"/>
              <w:rPr>
                <w:rFonts w:ascii="Times New Roman" w:eastAsia="Calibri" w:hAnsi="Times New Roman" w:cs="Times New Roman"/>
                <w:i/>
                <w:iCs/>
              </w:rPr>
            </w:pPr>
            <w:r w:rsidRPr="008A58AE">
              <w:rPr>
                <w:rFonts w:ascii="Times New Roman" w:eastAsia="Calibri" w:hAnsi="Times New Roman" w:cs="Times New Roman"/>
                <w:i/>
                <w:iCs/>
                <w:shd w:val="clear" w:color="auto" w:fill="FFFFFF"/>
              </w:rPr>
              <w:lastRenderedPageBreak/>
              <w:t>сравнивать:</w:t>
            </w:r>
          </w:p>
          <w:p w:rsidR="00FF445F" w:rsidRPr="008A58AE" w:rsidRDefault="00FF445F" w:rsidP="00FF445F">
            <w:pPr>
              <w:numPr>
                <w:ilvl w:val="0"/>
                <w:numId w:val="1"/>
              </w:numPr>
              <w:tabs>
                <w:tab w:val="left" w:pos="722"/>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разные приемы вычислений с целью выявления наиболее удобного приема;</w:t>
            </w:r>
          </w:p>
          <w:p w:rsidR="00FF445F" w:rsidRPr="008A58AE" w:rsidRDefault="00FF445F" w:rsidP="00FF445F">
            <w:pPr>
              <w:numPr>
                <w:ilvl w:val="0"/>
                <w:numId w:val="1"/>
              </w:numPr>
              <w:tabs>
                <w:tab w:val="left" w:pos="735"/>
              </w:tabs>
              <w:spacing w:after="0" w:line="20" w:lineRule="atLeast"/>
              <w:ind w:left="20" w:right="-1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воспроизводить способ решения арифметической задачи или любой другой учебной дачи в виде связного устного рассказа;</w:t>
            </w:r>
          </w:p>
          <w:p w:rsidR="00FF445F" w:rsidRPr="008A58AE" w:rsidRDefault="00FF445F" w:rsidP="00FF445F">
            <w:pPr>
              <w:spacing w:line="20" w:lineRule="atLeast"/>
              <w:ind w:left="20" w:firstLine="520"/>
              <w:jc w:val="both"/>
              <w:rPr>
                <w:rFonts w:ascii="Times New Roman" w:eastAsia="Calibri" w:hAnsi="Times New Roman" w:cs="Times New Roman"/>
                <w:i/>
                <w:iCs/>
              </w:rPr>
            </w:pPr>
            <w:r w:rsidRPr="008A58AE">
              <w:rPr>
                <w:rFonts w:ascii="Times New Roman" w:eastAsia="Calibri" w:hAnsi="Times New Roman" w:cs="Times New Roman"/>
                <w:i/>
                <w:iCs/>
                <w:shd w:val="clear" w:color="auto" w:fill="FFFFFF"/>
              </w:rPr>
              <w:t>классифицировать:</w:t>
            </w:r>
          </w:p>
          <w:p w:rsidR="00FF445F" w:rsidRPr="008A58AE" w:rsidRDefault="00FF445F" w:rsidP="00FF445F">
            <w:pPr>
              <w:numPr>
                <w:ilvl w:val="0"/>
                <w:numId w:val="1"/>
              </w:numPr>
              <w:tabs>
                <w:tab w:val="left" w:pos="718"/>
              </w:tabs>
              <w:spacing w:after="0" w:line="20" w:lineRule="atLeast"/>
              <w:ind w:left="540" w:right="-1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 xml:space="preserve">определять основание классификации; </w:t>
            </w:r>
          </w:p>
          <w:p w:rsidR="00FF445F" w:rsidRPr="008A58AE" w:rsidRDefault="00FF445F" w:rsidP="00FF445F">
            <w:pPr>
              <w:tabs>
                <w:tab w:val="left" w:pos="718"/>
              </w:tabs>
              <w:spacing w:line="20" w:lineRule="atLeast"/>
              <w:ind w:left="540" w:right="-120"/>
              <w:jc w:val="both"/>
              <w:rPr>
                <w:rFonts w:ascii="Times New Roman" w:eastAsia="Calibri" w:hAnsi="Times New Roman" w:cs="Times New Roman"/>
              </w:rPr>
            </w:pPr>
            <w:r w:rsidRPr="008A58AE">
              <w:rPr>
                <w:rFonts w:ascii="Times New Roman" w:eastAsia="Calibri" w:hAnsi="Times New Roman" w:cs="Times New Roman"/>
                <w:i/>
                <w:iCs/>
              </w:rPr>
              <w:t>обосновывать:</w:t>
            </w:r>
          </w:p>
          <w:p w:rsidR="00FF445F" w:rsidRPr="008A58AE" w:rsidRDefault="00FF445F" w:rsidP="00FF445F">
            <w:pPr>
              <w:numPr>
                <w:ilvl w:val="0"/>
                <w:numId w:val="1"/>
              </w:numPr>
              <w:tabs>
                <w:tab w:val="left" w:pos="722"/>
              </w:tabs>
              <w:spacing w:after="0" w:line="20" w:lineRule="atLeast"/>
              <w:ind w:left="540" w:right="-1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 xml:space="preserve">приемы вычислений на основе использования свойств арифметических действий; </w:t>
            </w:r>
          </w:p>
          <w:p w:rsidR="00FF445F" w:rsidRPr="008A58AE" w:rsidRDefault="00FF445F" w:rsidP="00FF445F">
            <w:pPr>
              <w:tabs>
                <w:tab w:val="left" w:pos="722"/>
              </w:tabs>
              <w:spacing w:line="20" w:lineRule="atLeast"/>
              <w:ind w:left="540" w:right="-120"/>
              <w:jc w:val="both"/>
              <w:rPr>
                <w:rFonts w:ascii="Times New Roman" w:eastAsia="Calibri" w:hAnsi="Times New Roman" w:cs="Times New Roman"/>
                <w:shd w:val="clear" w:color="auto" w:fill="FFFFFF"/>
              </w:rPr>
            </w:pPr>
          </w:p>
          <w:p w:rsidR="00FF445F" w:rsidRPr="008A58AE" w:rsidRDefault="00FF445F" w:rsidP="00FF445F">
            <w:pPr>
              <w:tabs>
                <w:tab w:val="left" w:pos="722"/>
              </w:tabs>
              <w:spacing w:line="20" w:lineRule="atLeast"/>
              <w:ind w:left="540" w:right="-120"/>
              <w:jc w:val="both"/>
              <w:rPr>
                <w:rFonts w:ascii="Times New Roman" w:eastAsia="Calibri" w:hAnsi="Times New Roman" w:cs="Times New Roman"/>
              </w:rPr>
            </w:pPr>
            <w:r w:rsidRPr="008A58AE">
              <w:rPr>
                <w:rFonts w:ascii="Times New Roman" w:eastAsia="Calibri" w:hAnsi="Times New Roman" w:cs="Times New Roman"/>
                <w:i/>
                <w:iCs/>
              </w:rPr>
              <w:t>контролировать деятельность:</w:t>
            </w:r>
          </w:p>
          <w:p w:rsidR="00FF445F" w:rsidRPr="008A58AE" w:rsidRDefault="00FF445F" w:rsidP="00FF445F">
            <w:pPr>
              <w:numPr>
                <w:ilvl w:val="0"/>
                <w:numId w:val="1"/>
              </w:numPr>
              <w:tabs>
                <w:tab w:val="left" w:pos="725"/>
              </w:tabs>
              <w:spacing w:after="0" w:line="20" w:lineRule="atLeast"/>
              <w:ind w:left="540" w:right="-120"/>
              <w:jc w:val="both"/>
              <w:rPr>
                <w:rFonts w:ascii="Times New Roman" w:eastAsia="Calibri" w:hAnsi="Times New Roman" w:cs="Times New Roman"/>
                <w:shd w:val="clear" w:color="auto" w:fill="FFFFFF"/>
              </w:rPr>
            </w:pPr>
            <w:r w:rsidRPr="008A58AE">
              <w:rPr>
                <w:rFonts w:ascii="Times New Roman" w:eastAsia="Calibri" w:hAnsi="Times New Roman" w:cs="Times New Roman"/>
                <w:shd w:val="clear" w:color="auto" w:fill="FFFFFF"/>
              </w:rPr>
              <w:t xml:space="preserve">осуществлять взаимопроверку выполненного задания при работе в парах; </w:t>
            </w:r>
          </w:p>
          <w:p w:rsidR="00FF445F" w:rsidRPr="008A58AE" w:rsidRDefault="00FF445F" w:rsidP="00FF445F">
            <w:pPr>
              <w:tabs>
                <w:tab w:val="left" w:pos="725"/>
              </w:tabs>
              <w:spacing w:line="20" w:lineRule="atLeast"/>
              <w:ind w:left="540" w:right="-120"/>
              <w:jc w:val="both"/>
              <w:rPr>
                <w:rFonts w:ascii="Times New Roman" w:eastAsia="Calibri" w:hAnsi="Times New Roman" w:cs="Times New Roman"/>
              </w:rPr>
            </w:pPr>
            <w:r w:rsidRPr="008A58AE">
              <w:rPr>
                <w:rFonts w:ascii="Times New Roman" w:eastAsia="Calibri" w:hAnsi="Times New Roman" w:cs="Times New Roman"/>
                <w:i/>
                <w:iCs/>
              </w:rPr>
              <w:t>решать учебные и практические задачи:</w:t>
            </w:r>
          </w:p>
          <w:p w:rsidR="00FF445F" w:rsidRPr="008A58AE" w:rsidRDefault="00FF445F" w:rsidP="00FF445F">
            <w:pPr>
              <w:numPr>
                <w:ilvl w:val="0"/>
                <w:numId w:val="1"/>
              </w:numPr>
              <w:tabs>
                <w:tab w:val="left" w:pos="722"/>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преобразовывать текст задачи в соответствии с предложенными условиями;</w:t>
            </w:r>
          </w:p>
          <w:p w:rsidR="00FF445F" w:rsidRPr="008A58AE" w:rsidRDefault="00FF445F" w:rsidP="00FF445F">
            <w:pPr>
              <w:numPr>
                <w:ilvl w:val="0"/>
                <w:numId w:val="1"/>
              </w:numPr>
              <w:tabs>
                <w:tab w:val="left" w:pos="725"/>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использовать изученные свойства арифметических действий при вычислениях;</w:t>
            </w:r>
          </w:p>
          <w:p w:rsidR="00FF445F" w:rsidRPr="008A58AE" w:rsidRDefault="00FF445F" w:rsidP="00FF445F">
            <w:pPr>
              <w:numPr>
                <w:ilvl w:val="0"/>
                <w:numId w:val="1"/>
              </w:numPr>
              <w:tabs>
                <w:tab w:val="left" w:pos="721"/>
              </w:tabs>
              <w:spacing w:after="0" w:line="20" w:lineRule="atLeast"/>
              <w:ind w:left="20" w:right="-1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выделять на сложном рисунке фигуру указанной формы (отрезок, треугольник и др.), пересчитывать число таких фигур;</w:t>
            </w:r>
          </w:p>
          <w:p w:rsidR="00FF445F" w:rsidRPr="008A58AE" w:rsidRDefault="00FF445F" w:rsidP="00FF445F">
            <w:pPr>
              <w:numPr>
                <w:ilvl w:val="0"/>
                <w:numId w:val="1"/>
              </w:numPr>
              <w:tabs>
                <w:tab w:val="left" w:pos="720"/>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составлять фигуры из частей;</w:t>
            </w:r>
          </w:p>
          <w:p w:rsidR="00FF445F" w:rsidRPr="008A58AE" w:rsidRDefault="00FF445F" w:rsidP="00FF445F">
            <w:pPr>
              <w:numPr>
                <w:ilvl w:val="0"/>
                <w:numId w:val="1"/>
              </w:numPr>
              <w:tabs>
                <w:tab w:val="left" w:pos="725"/>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разбивать данную фигуру на части в соответствии с заданными требованиями;</w:t>
            </w:r>
          </w:p>
          <w:p w:rsidR="00FF445F" w:rsidRPr="008A58AE" w:rsidRDefault="00FF445F" w:rsidP="00FF445F">
            <w:pPr>
              <w:numPr>
                <w:ilvl w:val="0"/>
                <w:numId w:val="1"/>
              </w:numPr>
              <w:tabs>
                <w:tab w:val="left" w:pos="725"/>
              </w:tabs>
              <w:spacing w:after="0" w:line="20" w:lineRule="atLeast"/>
              <w:ind w:left="20" w:firstLine="520"/>
              <w:jc w:val="both"/>
              <w:rPr>
                <w:rFonts w:ascii="Times New Roman" w:eastAsia="Calibri" w:hAnsi="Times New Roman" w:cs="Times New Roman"/>
              </w:rPr>
            </w:pPr>
            <w:r w:rsidRPr="008A58AE">
              <w:rPr>
                <w:rFonts w:ascii="Times New Roman" w:eastAsia="Calibri" w:hAnsi="Times New Roman" w:cs="Times New Roman"/>
                <w:shd w:val="clear" w:color="auto" w:fill="FFFFFF"/>
              </w:rPr>
              <w:t>изображать на бумаге треугольник с помощью линейки;</w:t>
            </w:r>
          </w:p>
          <w:p w:rsidR="00FF445F" w:rsidRPr="001C476E" w:rsidRDefault="00FF445F" w:rsidP="00FF445F">
            <w:pPr>
              <w:numPr>
                <w:ilvl w:val="0"/>
                <w:numId w:val="2"/>
              </w:numPr>
              <w:tabs>
                <w:tab w:val="left" w:pos="726"/>
              </w:tabs>
              <w:spacing w:after="0" w:line="20" w:lineRule="atLeast"/>
              <w:ind w:left="20" w:right="-120" w:firstLine="480"/>
              <w:jc w:val="both"/>
              <w:rPr>
                <w:rFonts w:ascii="Times New Roman" w:eastAsia="Calibri" w:hAnsi="Times New Roman" w:cs="Times New Roman"/>
              </w:rPr>
            </w:pPr>
            <w:r w:rsidRPr="001C476E">
              <w:rPr>
                <w:rFonts w:ascii="Times New Roman" w:eastAsia="Calibri" w:hAnsi="Times New Roman" w:cs="Times New Roman"/>
                <w:shd w:val="clear" w:color="auto" w:fill="FFFFFF"/>
              </w:rPr>
              <w:t>находить и показывать на рисунках пары симметричных относительно осей симметрии точек и других фигур (их частей</w:t>
            </w:r>
            <w:proofErr w:type="gramStart"/>
            <w:r w:rsidRPr="001C476E">
              <w:rPr>
                <w:rFonts w:ascii="Times New Roman" w:eastAsia="Calibri" w:hAnsi="Times New Roman" w:cs="Times New Roman"/>
                <w:shd w:val="clear" w:color="auto" w:fill="FFFFFF"/>
              </w:rPr>
              <w:t>);определять</w:t>
            </w:r>
            <w:proofErr w:type="gramEnd"/>
            <w:r w:rsidRPr="001C476E">
              <w:rPr>
                <w:rFonts w:ascii="Times New Roman" w:eastAsia="Calibri" w:hAnsi="Times New Roman" w:cs="Times New Roman"/>
                <w:shd w:val="clear" w:color="auto" w:fill="FFFFFF"/>
              </w:rPr>
              <w:t>, имеет ли данная фигура ось симметрии, и называть число осей;</w:t>
            </w:r>
          </w:p>
          <w:p w:rsidR="00FF445F" w:rsidRPr="008A58AE" w:rsidRDefault="00FF445F" w:rsidP="00FF445F">
            <w:pPr>
              <w:numPr>
                <w:ilvl w:val="0"/>
                <w:numId w:val="2"/>
              </w:numPr>
              <w:tabs>
                <w:tab w:val="left" w:pos="685"/>
              </w:tabs>
              <w:spacing w:after="0" w:line="20" w:lineRule="atLeast"/>
              <w:ind w:left="20" w:firstLine="480"/>
              <w:jc w:val="both"/>
              <w:rPr>
                <w:rFonts w:ascii="Times New Roman" w:eastAsia="Calibri" w:hAnsi="Times New Roman" w:cs="Times New Roman"/>
              </w:rPr>
            </w:pPr>
            <w:r w:rsidRPr="008A58AE">
              <w:rPr>
                <w:rFonts w:ascii="Times New Roman" w:eastAsia="Calibri" w:hAnsi="Times New Roman" w:cs="Times New Roman"/>
                <w:shd w:val="clear" w:color="auto" w:fill="FFFFFF"/>
              </w:rPr>
              <w:t>представлять заданную информацию в виде таблицы;</w:t>
            </w:r>
          </w:p>
          <w:p w:rsidR="00251FB3" w:rsidRPr="00A802C9" w:rsidRDefault="00FF445F" w:rsidP="00FF445F">
            <w:pPr>
              <w:pStyle w:val="a6"/>
              <w:shd w:val="clear" w:color="auto" w:fill="auto"/>
              <w:tabs>
                <w:tab w:val="left" w:pos="745"/>
              </w:tabs>
              <w:spacing w:before="0" w:after="498" w:line="252" w:lineRule="exact"/>
              <w:ind w:left="560"/>
              <w:jc w:val="both"/>
              <w:rPr>
                <w:rFonts w:ascii="Times New Roman" w:hAnsi="Times New Roman" w:cs="Times New Roman"/>
                <w:sz w:val="24"/>
                <w:szCs w:val="24"/>
              </w:rPr>
            </w:pPr>
            <w:r w:rsidRPr="008A58AE">
              <w:rPr>
                <w:rFonts w:ascii="Times New Roman" w:eastAsia="Calibri" w:hAnsi="Times New Roman" w:cs="Times New Roman"/>
                <w:shd w:val="clear" w:color="auto" w:fill="FFFFFF"/>
              </w:rPr>
              <w:t>выбирать из математического текста необходимую информацию для ответа на постав</w:t>
            </w:r>
            <w:r w:rsidRPr="008A58AE">
              <w:rPr>
                <w:rFonts w:ascii="Times New Roman" w:eastAsia="Calibri" w:hAnsi="Times New Roman" w:cs="Times New Roman"/>
                <w:shd w:val="clear" w:color="auto" w:fill="FFFFFF"/>
              </w:rPr>
              <w:softHyphen/>
              <w:t>ный вопрос</w:t>
            </w:r>
          </w:p>
          <w:p w:rsidR="00251FB3" w:rsidRPr="00A802C9" w:rsidRDefault="00251FB3">
            <w:pPr>
              <w:spacing w:after="0" w:line="360" w:lineRule="auto"/>
              <w:jc w:val="both"/>
              <w:rPr>
                <w:rFonts w:ascii="Times New Roman" w:eastAsia="Times New Roman" w:hAnsi="Times New Roman" w:cs="Times New Roman"/>
                <w:color w:val="000000"/>
                <w:sz w:val="24"/>
                <w:szCs w:val="24"/>
                <w:lang w:eastAsia="ru-RU"/>
              </w:rPr>
            </w:pPr>
          </w:p>
        </w:tc>
      </w:tr>
      <w:tr w:rsidR="00251FB3" w:rsidTr="00FF445F">
        <w:tc>
          <w:tcPr>
            <w:tcW w:w="5211" w:type="dxa"/>
            <w:tcBorders>
              <w:top w:val="single" w:sz="4" w:space="0" w:color="auto"/>
              <w:left w:val="single" w:sz="4" w:space="0" w:color="auto"/>
              <w:bottom w:val="single" w:sz="4" w:space="0" w:color="auto"/>
              <w:right w:val="single" w:sz="4" w:space="0" w:color="auto"/>
            </w:tcBorders>
          </w:tcPr>
          <w:p w:rsidR="00251FB3" w:rsidRDefault="00251FB3">
            <w:pPr>
              <w:spacing w:after="0" w:line="360" w:lineRule="auto"/>
              <w:jc w:val="both"/>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251FB3" w:rsidRDefault="00251FB3">
            <w:pPr>
              <w:spacing w:after="0" w:line="360" w:lineRule="auto"/>
              <w:jc w:val="both"/>
              <w:rPr>
                <w:rFonts w:ascii="Times New Roman" w:eastAsia="Times New Roman" w:hAnsi="Times New Roman" w:cs="Times New Roman"/>
                <w:color w:val="000000"/>
                <w:sz w:val="24"/>
                <w:szCs w:val="24"/>
                <w:lang w:eastAsia="ru-RU"/>
              </w:rPr>
            </w:pPr>
          </w:p>
        </w:tc>
      </w:tr>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Pr="00A802C9" w:rsidRDefault="00A802C9" w:rsidP="0041669E">
            <w:pPr>
              <w:pStyle w:val="afc"/>
              <w:numPr>
                <w:ilvl w:val="0"/>
                <w:numId w:val="4"/>
              </w:numPr>
              <w:spacing w:line="360" w:lineRule="auto"/>
              <w:jc w:val="center"/>
              <w:rPr>
                <w:color w:val="000000"/>
              </w:rPr>
            </w:pPr>
            <w:r w:rsidRPr="00A802C9">
              <w:rPr>
                <w:color w:val="000000"/>
              </w:rPr>
              <w:t>класс</w:t>
            </w:r>
          </w:p>
        </w:tc>
      </w:tr>
      <w:tr w:rsidR="00251FB3" w:rsidTr="00FF445F">
        <w:tc>
          <w:tcPr>
            <w:tcW w:w="5211" w:type="dxa"/>
            <w:tcBorders>
              <w:top w:val="single" w:sz="4" w:space="0" w:color="auto"/>
              <w:left w:val="single" w:sz="4" w:space="0" w:color="auto"/>
              <w:bottom w:val="single" w:sz="4" w:space="0" w:color="auto"/>
              <w:right w:val="single" w:sz="4" w:space="0" w:color="auto"/>
            </w:tcBorders>
          </w:tcPr>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называть: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натуральные числа от 20 до 100 в прямом и в обратном порядке, следующее (предыдущее) при счете число;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число, большее или меньшее данного числа в </w:t>
            </w:r>
            <w:r w:rsidRPr="008A5814">
              <w:rPr>
                <w:rFonts w:ascii="Times New Roman" w:eastAsia="Lucida Sans Unicode" w:hAnsi="Times New Roman" w:cs="Mangal"/>
                <w:kern w:val="1"/>
                <w:lang w:eastAsia="hi-IN" w:bidi="hi-IN"/>
              </w:rPr>
              <w:lastRenderedPageBreak/>
              <w:t xml:space="preserve">несколько раз;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единицы длины, площади;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одну или несколько долей данного числа и числа по его доле;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компоненты арифметических действий (слагаемое, сумма, уменьшаемое, вычитаемое, разность, множитель, произведение, делимое, делитель, частное);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геометрическую фигуру (многоугольник, угол, прямоугольник, квадрат, окружность);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сравнивать: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числа в пределах 100;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числа в кратном отношении (во сколько раз одно число больше или меньше другого);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длины отрезков;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различать: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отношения «больше в» и «больше на», «меньше в» и «меньше на»;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компоненты арифметических действий;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числовое выражение и его значение;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российские монеты, купюры разных достоинств;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прямые и непрямые углы;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периметр и площадь прямоугольника;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окружность и круг;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читать: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числа в пределах 100, записанные цифрами;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записи </w:t>
            </w:r>
            <w:proofErr w:type="gramStart"/>
            <w:r w:rsidRPr="008A5814">
              <w:rPr>
                <w:rFonts w:ascii="Times New Roman" w:eastAsia="Lucida Sans Unicode" w:hAnsi="Times New Roman" w:cs="Mangal"/>
                <w:kern w:val="1"/>
                <w:lang w:eastAsia="hi-IN" w:bidi="hi-IN"/>
              </w:rPr>
              <w:t>вида  5</w:t>
            </w:r>
            <w:proofErr w:type="gramEnd"/>
            <w:r w:rsidRPr="008A5814">
              <w:rPr>
                <w:rFonts w:ascii="Times New Roman" w:eastAsia="Lucida Sans Unicode" w:hAnsi="Times New Roman" w:cs="Mangal"/>
                <w:kern w:val="1"/>
                <w:lang w:eastAsia="hi-IN" w:bidi="hi-IN"/>
              </w:rPr>
              <w:t xml:space="preserve"> · 2 = 10,  12  : 4 = 3;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воспроизводить: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результаты табличных случаев умножения однозначных чисел и соответствующих случаев деления;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соотношения между единицами длины: 1 м = 100 см, 1 м = 10 </w:t>
            </w:r>
            <w:proofErr w:type="spellStart"/>
            <w:r w:rsidRPr="008A5814">
              <w:rPr>
                <w:rFonts w:ascii="Times New Roman" w:eastAsia="Lucida Sans Unicode" w:hAnsi="Times New Roman" w:cs="Mangal"/>
                <w:kern w:val="1"/>
                <w:lang w:eastAsia="hi-IN" w:bidi="hi-IN"/>
              </w:rPr>
              <w:t>дм</w:t>
            </w:r>
            <w:proofErr w:type="spellEnd"/>
            <w:r w:rsidRPr="008A5814">
              <w:rPr>
                <w:rFonts w:ascii="Times New Roman" w:eastAsia="Lucida Sans Unicode" w:hAnsi="Times New Roman" w:cs="Mangal"/>
                <w:kern w:val="1"/>
                <w:lang w:eastAsia="hi-IN" w:bidi="hi-IN"/>
              </w:rPr>
              <w:t xml:space="preserve">;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приводить примеры: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однозначных и двузначных чисел;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числовых выражений;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моделировать: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десятичный состав двузначного числа;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алгоритмы сложения и вычитания двузначных чисел;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ситуацию, представленную в тексте арифметической задачи, в виде схемы, рисунка;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распознавать: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геометрические фигуры (многоугольники, окружность, прямоугольник, угол);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упорядочивать: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числа в пределах 100 в порядке увеличения или уменьшения;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характеризовать: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числовое выражение (название, как составлено);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многоугольник (название, число углов, сторон, вершин);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анализировать: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текст учебной задачи с целью поиска алгоритма ее решения;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готовые решения задач с целью выбора верного решения, рационального способа решения;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lastRenderedPageBreak/>
              <w:t xml:space="preserve">классифицировать: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углы (прямые, непрямые);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 числа в пределах 100 (однозначные, двузначные);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конструировать: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тексты несложных арифметических задач;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алгоритм решения составной арифметической задачи;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контролировать: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свою деятельность (находить и исправлять ошибки);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оценивать: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готовое решение учебной задачи (верно, неверно);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решать учебные и практические задачи: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записывать цифрами двузначные числа;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решать составные арифметические задачи в два действия в различных комбинациях;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вычислять сумму и разность чисел в пределах 100, используя изученные устные и письменные приемы вычислений;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вычислять значения простых и составных числовых выражений;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вычислять периметр и площадь прямоугольника (квадрата);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строить окружность с помощью циркуля;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выбирать из таблицы необходимую информацию для решения учебной задачи; </w:t>
            </w:r>
          </w:p>
          <w:p w:rsidR="00251FB3" w:rsidRDefault="00FF445F" w:rsidP="00FF445F">
            <w:pPr>
              <w:spacing w:after="0" w:line="240" w:lineRule="auto"/>
              <w:jc w:val="both"/>
              <w:rPr>
                <w:rFonts w:ascii="Times New Roman" w:eastAsia="Times New Roman" w:hAnsi="Times New Roman" w:cs="Times New Roman"/>
                <w:color w:val="000000"/>
                <w:sz w:val="24"/>
                <w:szCs w:val="24"/>
                <w:lang w:eastAsia="ru-RU"/>
              </w:rPr>
            </w:pPr>
            <w:r w:rsidRPr="008A5814">
              <w:rPr>
                <w:rFonts w:ascii="Times New Roman" w:eastAsia="Lucida Sans Unicode" w:hAnsi="Times New Roman" w:cs="Mangal"/>
                <w:kern w:val="1"/>
                <w:lang w:eastAsia="hi-IN" w:bidi="hi-IN"/>
              </w:rPr>
              <w:t xml:space="preserve">— заполнять таблицы, имея некоторый банк данных. </w:t>
            </w:r>
          </w:p>
        </w:tc>
        <w:tc>
          <w:tcPr>
            <w:tcW w:w="4678" w:type="dxa"/>
            <w:tcBorders>
              <w:top w:val="single" w:sz="4" w:space="0" w:color="auto"/>
              <w:left w:val="single" w:sz="4" w:space="0" w:color="auto"/>
              <w:bottom w:val="single" w:sz="4" w:space="0" w:color="auto"/>
              <w:right w:val="single" w:sz="4" w:space="0" w:color="auto"/>
            </w:tcBorders>
          </w:tcPr>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lastRenderedPageBreak/>
              <w:t xml:space="preserve">формулировать: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свойства умножения и деления;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определения прямоугольника и квадрата;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свойства прямоугольника (квадрата);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называть: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lastRenderedPageBreak/>
              <w:t xml:space="preserve">— вершины и стороны угла, обозначенные латинскими буквами;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элементы многоугольника (вершины, стороны, углы);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центр и радиус окружности;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координаты точек, отмеченных на числовом луче;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читать: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обозначения луча, угла, многоугольника;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различать: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луч и отрезок;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характеризовать: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расположение чисел на числовом луче;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взаимное расположение фигур на плоскости (пересекаются, не пересекаются, имеют общую точку (общие точки);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b/>
                <w:i/>
                <w:kern w:val="1"/>
                <w:lang w:eastAsia="hi-IN" w:bidi="hi-IN"/>
              </w:rPr>
            </w:pPr>
            <w:r w:rsidRPr="008A5814">
              <w:rPr>
                <w:rFonts w:ascii="Times New Roman" w:eastAsia="Lucida Sans Unicode" w:hAnsi="Times New Roman" w:cs="Mangal"/>
                <w:b/>
                <w:i/>
                <w:kern w:val="1"/>
                <w:lang w:eastAsia="hi-IN" w:bidi="hi-IN"/>
              </w:rPr>
              <w:t xml:space="preserve">решать учебные и практические задачи: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выбирать единицу длины при выполнении измерений;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обосновывать выбор арифметических действий для решения задач;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указывать на рисунке все оси симметрии прямоугольника (квадрата);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изображать на бумаге многоугольник с помощью линейки или от руки;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xml:space="preserve">— составлять несложные числовые выражения; </w:t>
            </w:r>
          </w:p>
          <w:p w:rsidR="00FF445F" w:rsidRPr="008A5814" w:rsidRDefault="00FF445F" w:rsidP="00FF445F">
            <w:pPr>
              <w:widowControl w:val="0"/>
              <w:suppressAutoHyphens/>
              <w:spacing w:after="0" w:line="240" w:lineRule="auto"/>
              <w:jc w:val="both"/>
              <w:rPr>
                <w:rFonts w:ascii="Times New Roman" w:eastAsia="Lucida Sans Unicode" w:hAnsi="Times New Roman" w:cs="Mangal"/>
                <w:kern w:val="1"/>
                <w:lang w:eastAsia="hi-IN" w:bidi="hi-IN"/>
              </w:rPr>
            </w:pPr>
            <w:r w:rsidRPr="008A5814">
              <w:rPr>
                <w:rFonts w:ascii="Times New Roman" w:eastAsia="Lucida Sans Unicode" w:hAnsi="Times New Roman" w:cs="Mangal"/>
                <w:kern w:val="1"/>
                <w:lang w:eastAsia="hi-IN" w:bidi="hi-IN"/>
              </w:rPr>
              <w:t>— выполнять несложные устные вычисления в пределах 100</w:t>
            </w:r>
          </w:p>
          <w:p w:rsidR="00251FB3" w:rsidRDefault="00251FB3" w:rsidP="00FF445F">
            <w:pPr>
              <w:spacing w:after="0" w:line="240" w:lineRule="auto"/>
              <w:jc w:val="both"/>
              <w:rPr>
                <w:rFonts w:ascii="Times New Roman" w:eastAsia="Times New Roman" w:hAnsi="Times New Roman" w:cs="Times New Roman"/>
                <w:color w:val="000000"/>
                <w:sz w:val="24"/>
                <w:szCs w:val="24"/>
                <w:lang w:eastAsia="ru-RU"/>
              </w:rPr>
            </w:pPr>
          </w:p>
        </w:tc>
      </w:tr>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Pr="00A802C9" w:rsidRDefault="00A802C9" w:rsidP="0041669E">
            <w:pPr>
              <w:pStyle w:val="afc"/>
              <w:numPr>
                <w:ilvl w:val="0"/>
                <w:numId w:val="4"/>
              </w:numPr>
              <w:spacing w:line="360" w:lineRule="auto"/>
              <w:jc w:val="center"/>
              <w:rPr>
                <w:color w:val="000000"/>
              </w:rPr>
            </w:pPr>
            <w:r w:rsidRPr="00A802C9">
              <w:rPr>
                <w:color w:val="000000"/>
              </w:rPr>
              <w:lastRenderedPageBreak/>
              <w:t>класс</w:t>
            </w:r>
          </w:p>
        </w:tc>
      </w:tr>
      <w:tr w:rsidR="00251FB3" w:rsidTr="00FF445F">
        <w:tc>
          <w:tcPr>
            <w:tcW w:w="5211" w:type="dxa"/>
            <w:tcBorders>
              <w:top w:val="single" w:sz="4" w:space="0" w:color="auto"/>
              <w:left w:val="single" w:sz="4" w:space="0" w:color="auto"/>
              <w:bottom w:val="single" w:sz="4" w:space="0" w:color="auto"/>
              <w:right w:val="single" w:sz="4" w:space="0" w:color="auto"/>
            </w:tcBorders>
          </w:tcPr>
          <w:p w:rsidR="00E30E1E" w:rsidRDefault="00E30E1E" w:rsidP="00E30E1E">
            <w:pPr>
              <w:pStyle w:val="ad"/>
              <w:spacing w:before="0" w:beforeAutospacing="0" w:after="0" w:afterAutospacing="0"/>
              <w:rPr>
                <w:color w:val="000000"/>
              </w:rPr>
            </w:pPr>
            <w:r>
              <w:rPr>
                <w:rStyle w:val="af7"/>
                <w:color w:val="000000"/>
              </w:rPr>
              <w:t>называть:</w:t>
            </w:r>
          </w:p>
          <w:p w:rsidR="00E30E1E" w:rsidRDefault="00E30E1E" w:rsidP="00E30E1E">
            <w:pPr>
              <w:pStyle w:val="ad"/>
              <w:spacing w:before="0" w:beforeAutospacing="0" w:after="0" w:afterAutospacing="0"/>
              <w:rPr>
                <w:color w:val="000000"/>
              </w:rPr>
            </w:pPr>
            <w:r>
              <w:rPr>
                <w:color w:val="000000"/>
              </w:rPr>
              <w:t>— любое следующее (предыдущее) при счете число в пределах 1000, любой отрезок натурального ряда от 100 до 1000 в прямом и в обратном порядке;</w:t>
            </w:r>
          </w:p>
          <w:p w:rsidR="00E30E1E" w:rsidRDefault="00E30E1E" w:rsidP="00E30E1E">
            <w:pPr>
              <w:pStyle w:val="ad"/>
              <w:spacing w:before="0" w:beforeAutospacing="0" w:after="0" w:afterAutospacing="0"/>
              <w:rPr>
                <w:color w:val="000000"/>
              </w:rPr>
            </w:pPr>
            <w:r>
              <w:rPr>
                <w:color w:val="000000"/>
              </w:rPr>
              <w:t>— компоненты действия деления с остатком;</w:t>
            </w:r>
          </w:p>
          <w:p w:rsidR="00E30E1E" w:rsidRDefault="00E30E1E" w:rsidP="00E30E1E">
            <w:pPr>
              <w:pStyle w:val="ad"/>
              <w:spacing w:before="0" w:beforeAutospacing="0" w:after="0" w:afterAutospacing="0"/>
              <w:rPr>
                <w:color w:val="000000"/>
              </w:rPr>
            </w:pPr>
            <w:r>
              <w:rPr>
                <w:color w:val="000000"/>
              </w:rPr>
              <w:t>— единицы массы, времени, длины;</w:t>
            </w:r>
          </w:p>
          <w:p w:rsidR="00E30E1E" w:rsidRDefault="00E30E1E" w:rsidP="00E30E1E">
            <w:pPr>
              <w:pStyle w:val="ad"/>
              <w:spacing w:before="0" w:beforeAutospacing="0" w:after="0" w:afterAutospacing="0"/>
              <w:rPr>
                <w:color w:val="000000"/>
              </w:rPr>
            </w:pPr>
            <w:r>
              <w:rPr>
                <w:color w:val="000000"/>
              </w:rPr>
              <w:t>— геометрическую фигуру (ломаная);</w:t>
            </w:r>
          </w:p>
          <w:p w:rsidR="00E30E1E" w:rsidRDefault="00E30E1E" w:rsidP="00E30E1E">
            <w:pPr>
              <w:pStyle w:val="ad"/>
              <w:spacing w:before="0" w:beforeAutospacing="0" w:after="0" w:afterAutospacing="0"/>
              <w:rPr>
                <w:color w:val="000000"/>
              </w:rPr>
            </w:pPr>
            <w:proofErr w:type="gramStart"/>
            <w:r>
              <w:rPr>
                <w:rStyle w:val="af7"/>
                <w:color w:val="000000"/>
              </w:rPr>
              <w:t>сравнивать:</w:t>
            </w:r>
            <w:r>
              <w:rPr>
                <w:color w:val="000000"/>
              </w:rPr>
              <w:t>—</w:t>
            </w:r>
            <w:proofErr w:type="gramEnd"/>
            <w:r>
              <w:rPr>
                <w:color w:val="000000"/>
              </w:rPr>
              <w:t xml:space="preserve"> числа в пределах 1000;</w:t>
            </w:r>
          </w:p>
          <w:p w:rsidR="00E30E1E" w:rsidRDefault="00E30E1E" w:rsidP="00E30E1E">
            <w:pPr>
              <w:pStyle w:val="ad"/>
              <w:spacing w:before="0" w:beforeAutospacing="0" w:after="0" w:afterAutospacing="0"/>
              <w:rPr>
                <w:color w:val="000000"/>
              </w:rPr>
            </w:pPr>
            <w:r>
              <w:rPr>
                <w:color w:val="000000"/>
              </w:rPr>
              <w:t>— значения величин, выраженных в одинаковых или разных единицах;</w:t>
            </w:r>
          </w:p>
          <w:p w:rsidR="00E30E1E" w:rsidRDefault="00E30E1E" w:rsidP="00E30E1E">
            <w:pPr>
              <w:pStyle w:val="ad"/>
              <w:spacing w:before="0" w:beforeAutospacing="0" w:after="0" w:afterAutospacing="0"/>
              <w:rPr>
                <w:color w:val="000000"/>
              </w:rPr>
            </w:pPr>
            <w:proofErr w:type="gramStart"/>
            <w:r>
              <w:rPr>
                <w:rStyle w:val="af7"/>
                <w:color w:val="000000"/>
              </w:rPr>
              <w:t>различать:</w:t>
            </w:r>
            <w:r>
              <w:rPr>
                <w:color w:val="000000"/>
              </w:rPr>
              <w:t>—</w:t>
            </w:r>
            <w:proofErr w:type="gramEnd"/>
            <w:r>
              <w:rPr>
                <w:color w:val="000000"/>
              </w:rPr>
              <w:t xml:space="preserve"> знаки </w:t>
            </w:r>
            <w:r>
              <w:rPr>
                <w:rStyle w:val="af7"/>
                <w:color w:val="000000"/>
              </w:rPr>
              <w:t>&gt;</w:t>
            </w:r>
            <w:r>
              <w:rPr>
                <w:color w:val="000000"/>
              </w:rPr>
              <w:t xml:space="preserve"> и </w:t>
            </w:r>
            <w:r>
              <w:rPr>
                <w:rStyle w:val="af7"/>
                <w:color w:val="000000"/>
              </w:rPr>
              <w:t>&lt;</w:t>
            </w:r>
            <w:r>
              <w:rPr>
                <w:color w:val="000000"/>
              </w:rPr>
              <w:t>;</w:t>
            </w:r>
          </w:p>
          <w:p w:rsidR="00E30E1E" w:rsidRDefault="00E30E1E" w:rsidP="00E30E1E">
            <w:pPr>
              <w:pStyle w:val="ad"/>
              <w:spacing w:before="0" w:beforeAutospacing="0" w:after="0" w:afterAutospacing="0"/>
              <w:rPr>
                <w:color w:val="000000"/>
              </w:rPr>
            </w:pPr>
            <w:r>
              <w:rPr>
                <w:color w:val="000000"/>
              </w:rPr>
              <w:t>— числовые равенства и неравенства;</w:t>
            </w:r>
          </w:p>
          <w:p w:rsidR="00E30E1E" w:rsidRDefault="00E30E1E" w:rsidP="00E30E1E">
            <w:pPr>
              <w:pStyle w:val="ad"/>
              <w:spacing w:before="0" w:beforeAutospacing="0" w:after="0" w:afterAutospacing="0"/>
              <w:rPr>
                <w:color w:val="000000"/>
              </w:rPr>
            </w:pPr>
            <w:r>
              <w:rPr>
                <w:rStyle w:val="af7"/>
                <w:color w:val="000000"/>
              </w:rPr>
              <w:t>читать:</w:t>
            </w:r>
          </w:p>
          <w:p w:rsidR="00E30E1E" w:rsidRDefault="00E30E1E" w:rsidP="00E30E1E">
            <w:pPr>
              <w:pStyle w:val="ad"/>
              <w:spacing w:before="0" w:beforeAutospacing="0" w:after="0" w:afterAutospacing="0"/>
              <w:rPr>
                <w:color w:val="000000"/>
              </w:rPr>
            </w:pPr>
            <w:r>
              <w:rPr>
                <w:color w:val="000000"/>
              </w:rPr>
              <w:t xml:space="preserve">— записи вида 120 </w:t>
            </w:r>
            <w:proofErr w:type="gramStart"/>
            <w:r>
              <w:rPr>
                <w:color w:val="000000"/>
              </w:rPr>
              <w:t>&lt; 365</w:t>
            </w:r>
            <w:proofErr w:type="gramEnd"/>
            <w:r>
              <w:rPr>
                <w:color w:val="000000"/>
              </w:rPr>
              <w:t>,  900 &gt; 850;</w:t>
            </w:r>
          </w:p>
          <w:p w:rsidR="00E30E1E" w:rsidRDefault="00E30E1E" w:rsidP="00E30E1E">
            <w:pPr>
              <w:pStyle w:val="ad"/>
              <w:spacing w:before="0" w:beforeAutospacing="0" w:after="0" w:afterAutospacing="0"/>
              <w:rPr>
                <w:color w:val="000000"/>
              </w:rPr>
            </w:pPr>
            <w:r>
              <w:rPr>
                <w:rStyle w:val="af7"/>
                <w:color w:val="000000"/>
              </w:rPr>
              <w:t>воспроизводить:</w:t>
            </w:r>
          </w:p>
          <w:p w:rsidR="00E30E1E" w:rsidRDefault="00E30E1E" w:rsidP="00E30E1E">
            <w:pPr>
              <w:pStyle w:val="ad"/>
              <w:spacing w:before="0" w:beforeAutospacing="0" w:after="0" w:afterAutospacing="0"/>
              <w:rPr>
                <w:color w:val="000000"/>
              </w:rPr>
            </w:pPr>
            <w:r>
              <w:rPr>
                <w:color w:val="000000"/>
              </w:rPr>
              <w:t>— соотношения между единицами массы, длины, времени;</w:t>
            </w:r>
          </w:p>
          <w:p w:rsidR="00E30E1E" w:rsidRDefault="00E30E1E" w:rsidP="00E30E1E">
            <w:pPr>
              <w:pStyle w:val="ad"/>
              <w:spacing w:before="0" w:beforeAutospacing="0" w:after="0" w:afterAutospacing="0"/>
              <w:rPr>
                <w:color w:val="000000"/>
              </w:rPr>
            </w:pPr>
            <w:r>
              <w:rPr>
                <w:color w:val="000000"/>
              </w:rPr>
              <w:t>— устные и письменные алгоритмы арифметических действий в пределах 1000;</w:t>
            </w:r>
          </w:p>
          <w:p w:rsidR="00E30E1E" w:rsidRDefault="00E30E1E" w:rsidP="00E30E1E">
            <w:pPr>
              <w:pStyle w:val="ad"/>
              <w:spacing w:before="0" w:beforeAutospacing="0" w:after="0" w:afterAutospacing="0"/>
              <w:rPr>
                <w:color w:val="000000"/>
              </w:rPr>
            </w:pPr>
            <w:r>
              <w:rPr>
                <w:rStyle w:val="af7"/>
                <w:color w:val="000000"/>
              </w:rPr>
              <w:t>приводить примеры:</w:t>
            </w:r>
          </w:p>
          <w:p w:rsidR="00E30E1E" w:rsidRDefault="00E30E1E" w:rsidP="00E30E1E">
            <w:pPr>
              <w:pStyle w:val="ad"/>
              <w:spacing w:before="0" w:beforeAutospacing="0" w:after="0" w:afterAutospacing="0"/>
              <w:rPr>
                <w:color w:val="000000"/>
              </w:rPr>
            </w:pPr>
            <w:r>
              <w:rPr>
                <w:color w:val="000000"/>
              </w:rPr>
              <w:t>— числовых равенств и неравенств;</w:t>
            </w:r>
          </w:p>
          <w:p w:rsidR="00E30E1E" w:rsidRDefault="00E30E1E" w:rsidP="00E30E1E">
            <w:pPr>
              <w:pStyle w:val="ad"/>
              <w:spacing w:before="0" w:beforeAutospacing="0" w:after="0" w:afterAutospacing="0"/>
              <w:rPr>
                <w:color w:val="000000"/>
              </w:rPr>
            </w:pPr>
            <w:r>
              <w:rPr>
                <w:rStyle w:val="af7"/>
                <w:color w:val="000000"/>
              </w:rPr>
              <w:t>моделировать:</w:t>
            </w:r>
          </w:p>
          <w:p w:rsidR="00E30E1E" w:rsidRDefault="00E30E1E" w:rsidP="00E30E1E">
            <w:pPr>
              <w:pStyle w:val="ad"/>
              <w:spacing w:before="0" w:beforeAutospacing="0" w:after="0" w:afterAutospacing="0"/>
              <w:rPr>
                <w:color w:val="000000"/>
              </w:rPr>
            </w:pPr>
            <w:r>
              <w:rPr>
                <w:color w:val="000000"/>
              </w:rPr>
              <w:t xml:space="preserve">— ситуацию, представленную в тексте арифметической задачи, в виде схемы (графа), </w:t>
            </w:r>
            <w:r>
              <w:rPr>
                <w:color w:val="000000"/>
              </w:rPr>
              <w:lastRenderedPageBreak/>
              <w:t>таблицы, рисунка;</w:t>
            </w:r>
          </w:p>
          <w:p w:rsidR="00E30E1E" w:rsidRDefault="00E30E1E" w:rsidP="00E30E1E">
            <w:pPr>
              <w:pStyle w:val="ad"/>
              <w:spacing w:before="0" w:beforeAutospacing="0" w:after="0" w:afterAutospacing="0"/>
              <w:rPr>
                <w:color w:val="000000"/>
              </w:rPr>
            </w:pPr>
            <w:r>
              <w:rPr>
                <w:color w:val="000000"/>
              </w:rPr>
              <w:t>— способ деления с остатком с помощью фишек;</w:t>
            </w:r>
          </w:p>
          <w:p w:rsidR="00E30E1E" w:rsidRDefault="00E30E1E" w:rsidP="00E30E1E">
            <w:pPr>
              <w:pStyle w:val="ad"/>
              <w:spacing w:before="0" w:beforeAutospacing="0" w:after="0" w:afterAutospacing="0"/>
              <w:rPr>
                <w:color w:val="000000"/>
              </w:rPr>
            </w:pPr>
            <w:r>
              <w:rPr>
                <w:rStyle w:val="af7"/>
                <w:color w:val="000000"/>
              </w:rPr>
              <w:t>упорядочивать:</w:t>
            </w:r>
          </w:p>
          <w:p w:rsidR="00E30E1E" w:rsidRDefault="00E30E1E" w:rsidP="00E30E1E">
            <w:pPr>
              <w:pStyle w:val="ad"/>
              <w:spacing w:before="0" w:beforeAutospacing="0" w:after="0" w:afterAutospacing="0"/>
              <w:rPr>
                <w:color w:val="000000"/>
              </w:rPr>
            </w:pPr>
            <w:r>
              <w:rPr>
                <w:color w:val="000000"/>
              </w:rPr>
              <w:t>— натуральные числа в пределах 1000;</w:t>
            </w:r>
          </w:p>
          <w:p w:rsidR="00E30E1E" w:rsidRDefault="00E30E1E" w:rsidP="00E30E1E">
            <w:pPr>
              <w:pStyle w:val="ad"/>
              <w:spacing w:before="0" w:beforeAutospacing="0" w:after="0" w:afterAutospacing="0"/>
              <w:rPr>
                <w:color w:val="000000"/>
              </w:rPr>
            </w:pPr>
            <w:r>
              <w:rPr>
                <w:color w:val="000000"/>
              </w:rPr>
              <w:t>— значения величин, выраженных в одинаковых или разных единицах;</w:t>
            </w:r>
          </w:p>
          <w:p w:rsidR="00E30E1E" w:rsidRDefault="00E30E1E" w:rsidP="00E30E1E">
            <w:pPr>
              <w:pStyle w:val="ad"/>
              <w:spacing w:before="0" w:beforeAutospacing="0" w:after="0" w:afterAutospacing="0"/>
              <w:rPr>
                <w:color w:val="000000"/>
              </w:rPr>
            </w:pPr>
            <w:r>
              <w:rPr>
                <w:rStyle w:val="af7"/>
                <w:color w:val="000000"/>
              </w:rPr>
              <w:t>анализировать:</w:t>
            </w:r>
          </w:p>
          <w:p w:rsidR="00E30E1E" w:rsidRDefault="00E30E1E" w:rsidP="00E30E1E">
            <w:pPr>
              <w:pStyle w:val="ad"/>
              <w:spacing w:before="0" w:beforeAutospacing="0" w:after="0" w:afterAutospacing="0"/>
              <w:rPr>
                <w:color w:val="000000"/>
              </w:rPr>
            </w:pPr>
            <w:r>
              <w:rPr>
                <w:color w:val="000000"/>
              </w:rPr>
              <w:t>— структуру числового выражения;</w:t>
            </w:r>
          </w:p>
          <w:p w:rsidR="00E30E1E" w:rsidRDefault="00E30E1E" w:rsidP="00E30E1E">
            <w:pPr>
              <w:pStyle w:val="ad"/>
              <w:spacing w:before="0" w:beforeAutospacing="0" w:after="0" w:afterAutospacing="0"/>
              <w:rPr>
                <w:color w:val="000000"/>
              </w:rPr>
            </w:pPr>
            <w:r>
              <w:rPr>
                <w:color w:val="000000"/>
              </w:rPr>
              <w:t>— текст арифметической (в том числе логической) задачи;</w:t>
            </w:r>
          </w:p>
          <w:p w:rsidR="00E30E1E" w:rsidRDefault="00E30E1E" w:rsidP="00E30E1E">
            <w:pPr>
              <w:pStyle w:val="ad"/>
              <w:spacing w:before="0" w:beforeAutospacing="0" w:after="0" w:afterAutospacing="0"/>
              <w:rPr>
                <w:color w:val="000000"/>
              </w:rPr>
            </w:pPr>
            <w:r>
              <w:rPr>
                <w:rStyle w:val="af7"/>
                <w:color w:val="000000"/>
              </w:rPr>
              <w:t>классифицировать:</w:t>
            </w:r>
          </w:p>
          <w:p w:rsidR="00E30E1E" w:rsidRDefault="00E30E1E" w:rsidP="00E30E1E">
            <w:pPr>
              <w:pStyle w:val="ad"/>
              <w:spacing w:before="0" w:beforeAutospacing="0" w:after="0" w:afterAutospacing="0"/>
              <w:rPr>
                <w:color w:val="000000"/>
              </w:rPr>
            </w:pPr>
            <w:r>
              <w:rPr>
                <w:color w:val="000000"/>
              </w:rPr>
              <w:t>— числа в пределах 1000 (однозначные, двузначные, трехзначные);</w:t>
            </w:r>
          </w:p>
          <w:p w:rsidR="00E30E1E" w:rsidRDefault="00E30E1E" w:rsidP="00E30E1E">
            <w:pPr>
              <w:pStyle w:val="ad"/>
              <w:spacing w:before="0" w:beforeAutospacing="0" w:after="0" w:afterAutospacing="0"/>
              <w:rPr>
                <w:color w:val="000000"/>
              </w:rPr>
            </w:pPr>
            <w:r>
              <w:rPr>
                <w:rStyle w:val="af7"/>
                <w:color w:val="000000"/>
              </w:rPr>
              <w:t>конструировать:</w:t>
            </w:r>
          </w:p>
          <w:p w:rsidR="00E30E1E" w:rsidRDefault="00E30E1E" w:rsidP="00E30E1E">
            <w:pPr>
              <w:pStyle w:val="ad"/>
              <w:spacing w:before="0" w:beforeAutospacing="0" w:after="0" w:afterAutospacing="0"/>
              <w:rPr>
                <w:color w:val="000000"/>
              </w:rPr>
            </w:pPr>
            <w:r>
              <w:rPr>
                <w:color w:val="000000"/>
              </w:rPr>
              <w:t>— план решения составной арифметической (в том числе логической) задачи;</w:t>
            </w:r>
          </w:p>
          <w:p w:rsidR="00E30E1E" w:rsidRDefault="00E30E1E" w:rsidP="00E30E1E">
            <w:pPr>
              <w:pStyle w:val="ad"/>
              <w:spacing w:before="0" w:beforeAutospacing="0" w:after="0" w:afterAutospacing="0"/>
              <w:rPr>
                <w:color w:val="000000"/>
              </w:rPr>
            </w:pPr>
            <w:r>
              <w:rPr>
                <w:rStyle w:val="af7"/>
                <w:color w:val="000000"/>
              </w:rPr>
              <w:t>контролировать:</w:t>
            </w:r>
          </w:p>
          <w:p w:rsidR="00E30E1E" w:rsidRDefault="00E30E1E" w:rsidP="00E30E1E">
            <w:pPr>
              <w:pStyle w:val="ad"/>
              <w:spacing w:before="0" w:beforeAutospacing="0" w:after="0" w:afterAutospacing="0"/>
              <w:rPr>
                <w:color w:val="000000"/>
              </w:rPr>
            </w:pPr>
            <w:r>
              <w:rPr>
                <w:color w:val="000000"/>
              </w:rPr>
              <w:t>— свою деятельность (проверять правильность письменных вычислений с натуральными числами в пределах 1000), находить и исправлять ошибки;</w:t>
            </w:r>
          </w:p>
          <w:p w:rsidR="00E30E1E" w:rsidRDefault="00E30E1E" w:rsidP="00E30E1E">
            <w:pPr>
              <w:pStyle w:val="ad"/>
              <w:spacing w:before="0" w:beforeAutospacing="0" w:after="0" w:afterAutospacing="0"/>
              <w:rPr>
                <w:color w:val="000000"/>
              </w:rPr>
            </w:pPr>
            <w:r>
              <w:rPr>
                <w:rStyle w:val="af7"/>
                <w:color w:val="000000"/>
              </w:rPr>
              <w:t>решать учебные и практические задачи:</w:t>
            </w:r>
          </w:p>
          <w:p w:rsidR="00E30E1E" w:rsidRDefault="00E30E1E" w:rsidP="00E30E1E">
            <w:pPr>
              <w:pStyle w:val="ad"/>
              <w:spacing w:before="0" w:beforeAutospacing="0" w:after="0" w:afterAutospacing="0"/>
              <w:rPr>
                <w:color w:val="000000"/>
              </w:rPr>
            </w:pPr>
            <w:r>
              <w:rPr>
                <w:color w:val="000000"/>
              </w:rPr>
              <w:t>— читать и записывать цифрами любое трехзначное число;</w:t>
            </w:r>
          </w:p>
          <w:p w:rsidR="00E30E1E" w:rsidRDefault="00E30E1E" w:rsidP="00E30E1E">
            <w:pPr>
              <w:pStyle w:val="ad"/>
              <w:spacing w:before="0" w:beforeAutospacing="0" w:after="0" w:afterAutospacing="0"/>
              <w:rPr>
                <w:color w:val="000000"/>
              </w:rPr>
            </w:pPr>
            <w:r>
              <w:rPr>
                <w:color w:val="000000"/>
              </w:rPr>
              <w:t>— читать и составлять несложные числовые выражения;</w:t>
            </w:r>
          </w:p>
          <w:p w:rsidR="00E30E1E" w:rsidRDefault="00E30E1E" w:rsidP="00E30E1E">
            <w:pPr>
              <w:pStyle w:val="ad"/>
              <w:spacing w:before="0" w:beforeAutospacing="0" w:after="0" w:afterAutospacing="0"/>
              <w:rPr>
                <w:color w:val="000000"/>
              </w:rPr>
            </w:pPr>
            <w:r>
              <w:rPr>
                <w:color w:val="000000"/>
              </w:rPr>
              <w:t>— выполнять несложные устные вычисления в пределах 1000;</w:t>
            </w:r>
          </w:p>
          <w:p w:rsidR="00E30E1E" w:rsidRDefault="00E30E1E" w:rsidP="00E30E1E">
            <w:pPr>
              <w:pStyle w:val="ad"/>
              <w:spacing w:before="0" w:beforeAutospacing="0" w:after="0" w:afterAutospacing="0"/>
              <w:rPr>
                <w:color w:val="000000"/>
              </w:rPr>
            </w:pPr>
            <w:r>
              <w:rPr>
                <w:color w:val="000000"/>
              </w:rPr>
              <w:t>— 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E30E1E" w:rsidRDefault="00E30E1E" w:rsidP="00E30E1E">
            <w:pPr>
              <w:pStyle w:val="ad"/>
              <w:spacing w:before="0" w:beforeAutospacing="0" w:after="0" w:afterAutospacing="0"/>
              <w:rPr>
                <w:color w:val="000000"/>
              </w:rPr>
            </w:pPr>
            <w:r>
              <w:rPr>
                <w:color w:val="000000"/>
              </w:rPr>
              <w:t>— выполнять деление с остатком;</w:t>
            </w:r>
          </w:p>
          <w:p w:rsidR="00E30E1E" w:rsidRDefault="00E30E1E" w:rsidP="00E30E1E">
            <w:pPr>
              <w:pStyle w:val="ad"/>
              <w:spacing w:before="0" w:beforeAutospacing="0" w:after="0" w:afterAutospacing="0"/>
              <w:rPr>
                <w:color w:val="000000"/>
              </w:rPr>
            </w:pPr>
            <w:r>
              <w:rPr>
                <w:color w:val="000000"/>
              </w:rPr>
              <w:t>— определять время по часам;</w:t>
            </w:r>
          </w:p>
          <w:p w:rsidR="00E30E1E" w:rsidRDefault="00E30E1E" w:rsidP="00E30E1E">
            <w:pPr>
              <w:pStyle w:val="ad"/>
              <w:spacing w:before="0" w:beforeAutospacing="0" w:after="0" w:afterAutospacing="0"/>
              <w:rPr>
                <w:color w:val="000000"/>
              </w:rPr>
            </w:pPr>
            <w:r>
              <w:rPr>
                <w:color w:val="000000"/>
              </w:rPr>
              <w:t>— изображать ломаные линии разных видов;</w:t>
            </w:r>
          </w:p>
          <w:p w:rsidR="00E30E1E" w:rsidRDefault="00E30E1E" w:rsidP="00E30E1E">
            <w:pPr>
              <w:pStyle w:val="ad"/>
              <w:spacing w:before="0" w:beforeAutospacing="0" w:after="0" w:afterAutospacing="0"/>
              <w:rPr>
                <w:color w:val="000000"/>
              </w:rPr>
            </w:pPr>
            <w:r>
              <w:rPr>
                <w:color w:val="000000"/>
              </w:rPr>
              <w:t>— вычислять значения числовых выражений, содержащих 2–3 действия (со скобками и без скобок);</w:t>
            </w:r>
          </w:p>
          <w:p w:rsidR="00E30E1E" w:rsidRDefault="00E30E1E" w:rsidP="00E30E1E">
            <w:pPr>
              <w:pStyle w:val="ad"/>
              <w:spacing w:before="0" w:beforeAutospacing="0" w:after="0" w:afterAutospacing="0"/>
              <w:rPr>
                <w:color w:val="000000"/>
              </w:rPr>
            </w:pPr>
            <w:r>
              <w:rPr>
                <w:color w:val="000000"/>
              </w:rPr>
              <w:t>— решать текстовые арифметические задачи в три действия.</w:t>
            </w:r>
          </w:p>
          <w:p w:rsidR="00E30E1E" w:rsidRDefault="00E30E1E" w:rsidP="00E30E1E">
            <w:pPr>
              <w:pStyle w:val="ad"/>
              <w:spacing w:before="0" w:beforeAutospacing="0" w:after="0" w:afterAutospacing="0"/>
              <w:rPr>
                <w:b/>
                <w:color w:val="000000"/>
              </w:rPr>
            </w:pPr>
            <w:r>
              <w:rPr>
                <w:b/>
                <w:color w:val="000000"/>
              </w:rPr>
              <w:t xml:space="preserve">В рамках </w:t>
            </w:r>
            <w:r>
              <w:rPr>
                <w:b/>
              </w:rPr>
              <w:t>приобретение первоначальных представлений о компьютерной грамотности</w:t>
            </w:r>
          </w:p>
          <w:p w:rsidR="00E30E1E" w:rsidRDefault="00E30E1E" w:rsidP="00E30E1E">
            <w:pPr>
              <w:pStyle w:val="ad"/>
              <w:spacing w:before="0" w:beforeAutospacing="0" w:after="0" w:afterAutospacing="0"/>
              <w:rPr>
                <w:color w:val="000000"/>
              </w:rPr>
            </w:pPr>
            <w:r>
              <w:rPr>
                <w:color w:val="000000"/>
              </w:rPr>
              <w:t xml:space="preserve">-  соблюдать безопасные приёмы труда на компьютере; </w:t>
            </w:r>
          </w:p>
          <w:p w:rsidR="00E30E1E" w:rsidRDefault="00E30E1E" w:rsidP="00E30E1E">
            <w:pPr>
              <w:pStyle w:val="ad"/>
              <w:spacing w:before="0" w:beforeAutospacing="0" w:after="0" w:afterAutospacing="0"/>
              <w:rPr>
                <w:color w:val="000000"/>
              </w:rPr>
            </w:pPr>
            <w:r>
              <w:rPr>
                <w:color w:val="000000"/>
              </w:rPr>
              <w:t xml:space="preserve">- использовать элементарные приёмы клавиатурного письма; </w:t>
            </w:r>
          </w:p>
          <w:p w:rsidR="00E30E1E" w:rsidRDefault="00E30E1E" w:rsidP="00E30E1E">
            <w:pPr>
              <w:pStyle w:val="ad"/>
              <w:spacing w:before="0" w:beforeAutospacing="0" w:after="0" w:afterAutospacing="0"/>
              <w:rPr>
                <w:color w:val="000000"/>
              </w:rPr>
            </w:pPr>
            <w:r>
              <w:rPr>
                <w:color w:val="000000"/>
              </w:rPr>
              <w:t xml:space="preserve">- решать учебные и практические задачи с использованием компьютерных программ; </w:t>
            </w:r>
          </w:p>
          <w:p w:rsidR="00E30E1E" w:rsidRDefault="00E30E1E" w:rsidP="00E30E1E">
            <w:pPr>
              <w:pStyle w:val="ad"/>
              <w:spacing w:before="0" w:beforeAutospacing="0" w:after="0" w:afterAutospacing="0"/>
              <w:rPr>
                <w:color w:val="000000"/>
              </w:rPr>
            </w:pPr>
            <w:r>
              <w:rPr>
                <w:color w:val="000000"/>
              </w:rPr>
              <w:t xml:space="preserve">-  осуществлять поиск информации в электронных изданиях: словарях, справочниках, энциклопедиях. </w:t>
            </w:r>
          </w:p>
          <w:p w:rsidR="00251FB3" w:rsidRPr="00A802C9" w:rsidRDefault="00251FB3" w:rsidP="00A802C9">
            <w:pPr>
              <w:shd w:val="clear" w:color="auto" w:fill="FFFFFF"/>
              <w:suppressAutoHyphens/>
              <w:spacing w:after="0" w:line="240" w:lineRule="auto"/>
              <w:jc w:val="both"/>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30E1E" w:rsidRDefault="00E30E1E" w:rsidP="00E30E1E">
            <w:pPr>
              <w:pStyle w:val="ad"/>
              <w:spacing w:before="0" w:beforeAutospacing="0" w:after="0" w:afterAutospacing="0"/>
              <w:rPr>
                <w:color w:val="000000"/>
              </w:rPr>
            </w:pPr>
            <w:r>
              <w:rPr>
                <w:rStyle w:val="af7"/>
                <w:color w:val="000000"/>
              </w:rPr>
              <w:lastRenderedPageBreak/>
              <w:t>формулировать:</w:t>
            </w:r>
          </w:p>
          <w:p w:rsidR="00E30E1E" w:rsidRDefault="00E30E1E" w:rsidP="00E30E1E">
            <w:pPr>
              <w:pStyle w:val="ad"/>
              <w:spacing w:before="0" w:beforeAutospacing="0" w:after="0" w:afterAutospacing="0"/>
              <w:rPr>
                <w:color w:val="000000"/>
              </w:rPr>
            </w:pPr>
            <w:r>
              <w:rPr>
                <w:color w:val="000000"/>
              </w:rPr>
              <w:t>— сочетательное свойство умножения;</w:t>
            </w:r>
          </w:p>
          <w:p w:rsidR="00E30E1E" w:rsidRDefault="00E30E1E" w:rsidP="00E30E1E">
            <w:pPr>
              <w:pStyle w:val="ad"/>
              <w:spacing w:before="0" w:beforeAutospacing="0" w:after="0" w:afterAutospacing="0"/>
              <w:rPr>
                <w:color w:val="000000"/>
              </w:rPr>
            </w:pPr>
            <w:r>
              <w:rPr>
                <w:color w:val="000000"/>
              </w:rPr>
              <w:t>— распределительное свойство умножения относительно сложения (вычитания);</w:t>
            </w:r>
          </w:p>
          <w:p w:rsidR="00E30E1E" w:rsidRDefault="00E30E1E" w:rsidP="00E30E1E">
            <w:pPr>
              <w:pStyle w:val="ad"/>
              <w:spacing w:before="0" w:beforeAutospacing="0" w:after="0" w:afterAutospacing="0"/>
              <w:rPr>
                <w:color w:val="000000"/>
              </w:rPr>
            </w:pPr>
            <w:r>
              <w:rPr>
                <w:rStyle w:val="af7"/>
                <w:color w:val="000000"/>
              </w:rPr>
              <w:t>читать:</w:t>
            </w:r>
          </w:p>
          <w:p w:rsidR="00E30E1E" w:rsidRDefault="00E30E1E" w:rsidP="00E30E1E">
            <w:pPr>
              <w:pStyle w:val="ad"/>
              <w:spacing w:before="0" w:beforeAutospacing="0" w:after="0" w:afterAutospacing="0"/>
              <w:rPr>
                <w:color w:val="000000"/>
              </w:rPr>
            </w:pPr>
            <w:r>
              <w:rPr>
                <w:color w:val="000000"/>
              </w:rPr>
              <w:t>— обозначения прямой, ломаной;</w:t>
            </w:r>
          </w:p>
          <w:p w:rsidR="00E30E1E" w:rsidRDefault="00E30E1E" w:rsidP="00E30E1E">
            <w:pPr>
              <w:pStyle w:val="ad"/>
              <w:spacing w:before="0" w:beforeAutospacing="0" w:after="0" w:afterAutospacing="0"/>
              <w:rPr>
                <w:color w:val="000000"/>
              </w:rPr>
            </w:pPr>
            <w:r>
              <w:rPr>
                <w:rStyle w:val="af7"/>
                <w:color w:val="000000"/>
              </w:rPr>
              <w:t>приводить примеры:</w:t>
            </w:r>
          </w:p>
          <w:p w:rsidR="00E30E1E" w:rsidRDefault="00E30E1E" w:rsidP="00E30E1E">
            <w:pPr>
              <w:pStyle w:val="ad"/>
              <w:spacing w:before="0" w:beforeAutospacing="0" w:after="0" w:afterAutospacing="0"/>
              <w:rPr>
                <w:color w:val="000000"/>
              </w:rPr>
            </w:pPr>
            <w:r>
              <w:rPr>
                <w:color w:val="000000"/>
              </w:rPr>
              <w:t>— высказываний и предложений, не являющихся высказываниями;</w:t>
            </w:r>
          </w:p>
          <w:p w:rsidR="00E30E1E" w:rsidRDefault="00E30E1E" w:rsidP="00E30E1E">
            <w:pPr>
              <w:pStyle w:val="ad"/>
              <w:spacing w:before="0" w:beforeAutospacing="0" w:after="0" w:afterAutospacing="0"/>
              <w:rPr>
                <w:color w:val="000000"/>
              </w:rPr>
            </w:pPr>
            <w:r>
              <w:rPr>
                <w:color w:val="000000"/>
              </w:rPr>
              <w:t>— верных и неверных высказываний;</w:t>
            </w:r>
          </w:p>
          <w:p w:rsidR="00E30E1E" w:rsidRDefault="00E30E1E" w:rsidP="00E30E1E">
            <w:pPr>
              <w:pStyle w:val="ad"/>
              <w:spacing w:before="0" w:beforeAutospacing="0" w:after="0" w:afterAutospacing="0"/>
              <w:rPr>
                <w:color w:val="000000"/>
              </w:rPr>
            </w:pPr>
            <w:r>
              <w:rPr>
                <w:rStyle w:val="af7"/>
                <w:color w:val="000000"/>
              </w:rPr>
              <w:t>различать:</w:t>
            </w:r>
          </w:p>
          <w:p w:rsidR="00E30E1E" w:rsidRDefault="00E30E1E" w:rsidP="00E30E1E">
            <w:pPr>
              <w:pStyle w:val="ad"/>
              <w:spacing w:before="0" w:beforeAutospacing="0" w:after="0" w:afterAutospacing="0"/>
              <w:rPr>
                <w:color w:val="000000"/>
              </w:rPr>
            </w:pPr>
            <w:r>
              <w:rPr>
                <w:color w:val="000000"/>
              </w:rPr>
              <w:t>— числовое и буквенное выражение;</w:t>
            </w:r>
          </w:p>
          <w:p w:rsidR="00E30E1E" w:rsidRDefault="00E30E1E" w:rsidP="00E30E1E">
            <w:pPr>
              <w:pStyle w:val="ad"/>
              <w:spacing w:before="0" w:beforeAutospacing="0" w:after="0" w:afterAutospacing="0"/>
              <w:rPr>
                <w:color w:val="000000"/>
              </w:rPr>
            </w:pPr>
            <w:r>
              <w:rPr>
                <w:color w:val="000000"/>
              </w:rPr>
              <w:t>— прямую и луч, прямую и отрезок;</w:t>
            </w:r>
          </w:p>
          <w:p w:rsidR="00E30E1E" w:rsidRDefault="00E30E1E" w:rsidP="00E30E1E">
            <w:pPr>
              <w:pStyle w:val="ad"/>
              <w:spacing w:before="0" w:beforeAutospacing="0" w:after="0" w:afterAutospacing="0"/>
              <w:rPr>
                <w:color w:val="000000"/>
              </w:rPr>
            </w:pPr>
            <w:r>
              <w:rPr>
                <w:color w:val="000000"/>
              </w:rPr>
              <w:t>— замкнутую и незамкнутую ломаную линии;</w:t>
            </w:r>
          </w:p>
          <w:p w:rsidR="00E30E1E" w:rsidRDefault="00E30E1E" w:rsidP="00E30E1E">
            <w:pPr>
              <w:pStyle w:val="ad"/>
              <w:spacing w:before="0" w:beforeAutospacing="0" w:after="0" w:afterAutospacing="0"/>
              <w:rPr>
                <w:color w:val="000000"/>
              </w:rPr>
            </w:pPr>
            <w:r>
              <w:rPr>
                <w:rStyle w:val="af7"/>
                <w:color w:val="000000"/>
              </w:rPr>
              <w:t>характеризовать:</w:t>
            </w:r>
          </w:p>
          <w:p w:rsidR="00E30E1E" w:rsidRDefault="00E30E1E" w:rsidP="00E30E1E">
            <w:pPr>
              <w:pStyle w:val="ad"/>
              <w:spacing w:before="0" w:beforeAutospacing="0" w:after="0" w:afterAutospacing="0"/>
              <w:rPr>
                <w:color w:val="000000"/>
              </w:rPr>
            </w:pPr>
            <w:r>
              <w:rPr>
                <w:color w:val="000000"/>
              </w:rPr>
              <w:t>— ломаную линию (вид, число вершин, звеньев);</w:t>
            </w:r>
          </w:p>
          <w:p w:rsidR="00E30E1E" w:rsidRDefault="00E30E1E" w:rsidP="00E30E1E">
            <w:pPr>
              <w:pStyle w:val="ad"/>
              <w:spacing w:before="0" w:beforeAutospacing="0" w:after="0" w:afterAutospacing="0"/>
              <w:rPr>
                <w:color w:val="000000"/>
              </w:rPr>
            </w:pPr>
            <w:r>
              <w:rPr>
                <w:color w:val="000000"/>
              </w:rPr>
              <w:t>— взаимное расположение лучей, отрезков, прямых на плоскости;</w:t>
            </w:r>
          </w:p>
          <w:p w:rsidR="00E30E1E" w:rsidRDefault="00E30E1E" w:rsidP="00E30E1E">
            <w:pPr>
              <w:pStyle w:val="ad"/>
              <w:spacing w:before="0" w:beforeAutospacing="0" w:after="0" w:afterAutospacing="0"/>
              <w:rPr>
                <w:color w:val="000000"/>
              </w:rPr>
            </w:pPr>
            <w:r>
              <w:rPr>
                <w:rStyle w:val="af7"/>
                <w:color w:val="000000"/>
              </w:rPr>
              <w:t>конструировать:</w:t>
            </w:r>
          </w:p>
          <w:p w:rsidR="00E30E1E" w:rsidRDefault="00E30E1E" w:rsidP="00E30E1E">
            <w:pPr>
              <w:pStyle w:val="ad"/>
              <w:spacing w:before="0" w:beforeAutospacing="0" w:after="0" w:afterAutospacing="0"/>
              <w:rPr>
                <w:color w:val="000000"/>
              </w:rPr>
            </w:pPr>
            <w:r>
              <w:rPr>
                <w:color w:val="000000"/>
              </w:rPr>
              <w:t>— буквенное выражение, в том числе для решения задач с буквенными данными;</w:t>
            </w:r>
          </w:p>
          <w:p w:rsidR="00E30E1E" w:rsidRDefault="00E30E1E" w:rsidP="00E30E1E">
            <w:pPr>
              <w:pStyle w:val="ad"/>
              <w:spacing w:before="0" w:beforeAutospacing="0" w:after="0" w:afterAutospacing="0"/>
              <w:rPr>
                <w:color w:val="000000"/>
              </w:rPr>
            </w:pPr>
            <w:r>
              <w:rPr>
                <w:rStyle w:val="af7"/>
                <w:color w:val="000000"/>
              </w:rPr>
              <w:t>воспроизводить:</w:t>
            </w:r>
          </w:p>
          <w:p w:rsidR="00E30E1E" w:rsidRDefault="00E30E1E" w:rsidP="00E30E1E">
            <w:pPr>
              <w:pStyle w:val="ad"/>
              <w:spacing w:before="0" w:beforeAutospacing="0" w:after="0" w:afterAutospacing="0"/>
              <w:rPr>
                <w:color w:val="000000"/>
              </w:rPr>
            </w:pPr>
            <w:r>
              <w:rPr>
                <w:color w:val="000000"/>
              </w:rPr>
              <w:t xml:space="preserve">— способы деления окружности на 2, 4, 6 </w:t>
            </w:r>
            <w:r>
              <w:rPr>
                <w:color w:val="000000"/>
              </w:rPr>
              <w:lastRenderedPageBreak/>
              <w:t>и 8 равных частей;</w:t>
            </w:r>
          </w:p>
          <w:p w:rsidR="00E30E1E" w:rsidRDefault="00E30E1E" w:rsidP="00E30E1E">
            <w:pPr>
              <w:pStyle w:val="ad"/>
              <w:spacing w:before="0" w:beforeAutospacing="0" w:after="0" w:afterAutospacing="0"/>
              <w:rPr>
                <w:color w:val="000000"/>
              </w:rPr>
            </w:pPr>
            <w:r>
              <w:rPr>
                <w:rStyle w:val="af7"/>
                <w:color w:val="000000"/>
              </w:rPr>
              <w:t>решать учебные и практические задачи:</w:t>
            </w:r>
          </w:p>
          <w:p w:rsidR="00E30E1E" w:rsidRDefault="00E30E1E" w:rsidP="00E30E1E">
            <w:pPr>
              <w:pStyle w:val="ad"/>
              <w:spacing w:before="0" w:beforeAutospacing="0" w:after="0" w:afterAutospacing="0"/>
              <w:rPr>
                <w:color w:val="000000"/>
              </w:rPr>
            </w:pPr>
            <w:r>
              <w:rPr>
                <w:color w:val="000000"/>
              </w:rPr>
              <w:t xml:space="preserve">— вычислять значения буквенных выражений </w:t>
            </w:r>
            <w:proofErr w:type="gramStart"/>
            <w:r>
              <w:rPr>
                <w:color w:val="000000"/>
              </w:rPr>
              <w:t>при заданных числовых значениях</w:t>
            </w:r>
            <w:proofErr w:type="gramEnd"/>
            <w:r>
              <w:rPr>
                <w:color w:val="000000"/>
              </w:rPr>
              <w:t xml:space="preserve"> входящих в них букв;</w:t>
            </w:r>
          </w:p>
          <w:p w:rsidR="00E30E1E" w:rsidRDefault="00E30E1E" w:rsidP="00E30E1E">
            <w:pPr>
              <w:pStyle w:val="ad"/>
              <w:spacing w:before="0" w:beforeAutospacing="0" w:after="0" w:afterAutospacing="0"/>
              <w:rPr>
                <w:color w:val="000000"/>
              </w:rPr>
            </w:pPr>
            <w:r>
              <w:rPr>
                <w:color w:val="000000"/>
              </w:rPr>
              <w:t>— изображать прямую и ломаную линии с помощью линейки;</w:t>
            </w:r>
          </w:p>
          <w:p w:rsidR="00E30E1E" w:rsidRDefault="00E30E1E" w:rsidP="00E30E1E">
            <w:pPr>
              <w:pStyle w:val="ad"/>
              <w:spacing w:before="0" w:beforeAutospacing="0" w:after="0" w:afterAutospacing="0"/>
              <w:rPr>
                <w:color w:val="000000"/>
              </w:rPr>
            </w:pPr>
            <w:r>
              <w:rPr>
                <w:color w:val="000000"/>
              </w:rPr>
              <w:t>— проводить прямую через одну и через две точки;</w:t>
            </w:r>
          </w:p>
          <w:p w:rsidR="00E30E1E" w:rsidRDefault="00E30E1E" w:rsidP="00E30E1E">
            <w:pPr>
              <w:pStyle w:val="ad"/>
              <w:spacing w:before="0" w:beforeAutospacing="0" w:after="0" w:afterAutospacing="0"/>
              <w:rPr>
                <w:color w:val="000000"/>
              </w:rPr>
            </w:pPr>
            <w:r>
              <w:rPr>
                <w:color w:val="000000"/>
              </w:rPr>
              <w:t>— строить на клетчатой бумаге точку, отрезок, луч, прямую, ломаную, симметричные данным фигурам (точке, отрезку, лучу, прямой, ломаной).</w:t>
            </w:r>
          </w:p>
          <w:p w:rsidR="00251FB3" w:rsidRDefault="00251FB3" w:rsidP="00E30E1E">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tc>
      </w:tr>
      <w:tr w:rsidR="00251FB3" w:rsidTr="00FF445F">
        <w:tc>
          <w:tcPr>
            <w:tcW w:w="9889" w:type="dxa"/>
            <w:gridSpan w:val="2"/>
            <w:tcBorders>
              <w:top w:val="single" w:sz="4" w:space="0" w:color="auto"/>
              <w:left w:val="single" w:sz="4" w:space="0" w:color="auto"/>
              <w:bottom w:val="single" w:sz="4" w:space="0" w:color="auto"/>
              <w:right w:val="single" w:sz="4" w:space="0" w:color="auto"/>
            </w:tcBorders>
            <w:hideMark/>
          </w:tcPr>
          <w:p w:rsidR="00251FB3" w:rsidRDefault="00A802C9" w:rsidP="0047127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класс</w:t>
            </w:r>
          </w:p>
        </w:tc>
      </w:tr>
      <w:tr w:rsidR="00251FB3" w:rsidTr="00FF445F">
        <w:tc>
          <w:tcPr>
            <w:tcW w:w="5211" w:type="dxa"/>
            <w:tcBorders>
              <w:top w:val="single" w:sz="4" w:space="0" w:color="auto"/>
              <w:left w:val="single" w:sz="4" w:space="0" w:color="auto"/>
              <w:bottom w:val="single" w:sz="4" w:space="0" w:color="auto"/>
              <w:right w:val="single" w:sz="4" w:space="0" w:color="auto"/>
            </w:tcBorders>
          </w:tcPr>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называть: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любое следующее (предыдущее) при счете многозначное число, любой отрезок</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натурального ряда чисел в прямом и в обратном порядке;</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классы и разряды многозначного числа;</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единицы величин: длины, массы, скорости, времени;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пространственную фигуру, изображенную на чертеже или представленную в виде</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модели (многогранник, прямоугольный параллелепипед, куб, пирамида, конус, цилиндр);</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сравнивать: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многозначные числа;</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значения величин, выраженных в одинаковых единицах;</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различать: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цилиндр и конус, прямоугольный параллелепипед и пирамиду;</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читать: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любое многозначное число;</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значения величин;</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информацию, представленную в таблицах, на диаграммах;</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воспроизводить: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устные приемы сложения, вычитания, умножения, деления в случаях, сводимых к</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действиям в пределах сотни;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письменные алгоритмы выполнения арифметических действий с многозначными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числами;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способы вычисления неизвестных компонентов арифметических действий (слагаемого,</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множителя, уменьшаемого, вычитаемого, делимого, делителя);</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способы построения отрезка, прямоугольника, равных данным, с помощью циркуля 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линейки;</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моделировать: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разные виды совместного движения двух тел при решении задач на движение в одном</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направлении, в противоположных направлениях;</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упорядочивать: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многозначные числа, располагая их в порядке увеличения (уменьшения);</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xml:space="preserve">— значения величин, выраженных в </w:t>
            </w:r>
            <w:r w:rsidRPr="00E30E1E">
              <w:rPr>
                <w:rFonts w:ascii="Times New Roman" w:hAnsi="Times New Roman" w:cs="Times New Roman"/>
                <w:sz w:val="24"/>
                <w:szCs w:val="24"/>
              </w:rPr>
              <w:lastRenderedPageBreak/>
              <w:t>одинаковых единицах;</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анализировать: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структуру составного числового выражения;</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характер движения, представленного в тексте арифметической задачи;</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конструировать: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алгоритм решения составной арифметической задачи;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составные высказывания с помощью логических слов-связок «и», «или», «если, то»,</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«неверно, что»;</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контролировать:</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свою деятельность: проверять правильность вычислений с многозначными числами,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используя изученные приемы;</w:t>
            </w:r>
          </w:p>
          <w:p w:rsidR="00E30E1E" w:rsidRPr="00E30E1E" w:rsidRDefault="00E30E1E" w:rsidP="00E30E1E">
            <w:pPr>
              <w:autoSpaceDE w:val="0"/>
              <w:autoSpaceDN w:val="0"/>
              <w:adjustRightInd w:val="0"/>
              <w:spacing w:after="0" w:line="240" w:lineRule="auto"/>
              <w:jc w:val="both"/>
              <w:rPr>
                <w:rFonts w:ascii="Times New Roman" w:hAnsi="Times New Roman" w:cs="Times New Roman"/>
                <w:b/>
                <w:bCs/>
                <w:sz w:val="24"/>
                <w:szCs w:val="24"/>
              </w:rPr>
            </w:pPr>
            <w:r w:rsidRPr="00E30E1E">
              <w:rPr>
                <w:rFonts w:ascii="Times New Roman" w:hAnsi="Times New Roman" w:cs="Times New Roman"/>
                <w:b/>
                <w:bCs/>
                <w:sz w:val="24"/>
                <w:szCs w:val="24"/>
              </w:rPr>
              <w:t>решать учебные и практические задачи: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записывать цифрами любое многозначное число в пределах класса миллионов;</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вычислять значения числовых выражений, содержащих не более шести</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арифметических действий;</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решать арифметические задачи, связанные с движением (в том числе задачи на</w:t>
            </w:r>
          </w:p>
          <w:p w:rsidR="00E30E1E" w:rsidRPr="00E30E1E" w:rsidRDefault="00E30E1E" w:rsidP="00E30E1E">
            <w:pPr>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совместное движение двух тел); информацию из текстовой формы в табличную.</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формулировать свойства арифметических действий и применять их при вычислениях;</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sz w:val="24"/>
                <w:szCs w:val="24"/>
              </w:rPr>
              <w:t>— вычислять неизвестные компоненты арифметических действий.</w:t>
            </w:r>
          </w:p>
          <w:p w:rsidR="00E30E1E" w:rsidRPr="00E30E1E" w:rsidRDefault="00E30E1E" w:rsidP="00E30E1E">
            <w:pPr>
              <w:pStyle w:val="ad"/>
              <w:spacing w:before="0" w:beforeAutospacing="0" w:after="0" w:afterAutospacing="0"/>
              <w:rPr>
                <w:b/>
                <w:color w:val="000000"/>
              </w:rPr>
            </w:pPr>
            <w:r w:rsidRPr="00E30E1E">
              <w:rPr>
                <w:b/>
                <w:color w:val="000000"/>
              </w:rPr>
              <w:t xml:space="preserve">В рамках </w:t>
            </w:r>
            <w:r w:rsidRPr="00E30E1E">
              <w:rPr>
                <w:b/>
              </w:rPr>
              <w:t>приобретение первоначальных представлений о компьютерной грамотности</w:t>
            </w:r>
          </w:p>
          <w:p w:rsidR="00E30E1E" w:rsidRPr="00E30E1E" w:rsidRDefault="00E30E1E" w:rsidP="00E30E1E">
            <w:pPr>
              <w:pStyle w:val="ad"/>
              <w:spacing w:before="0" w:beforeAutospacing="0" w:after="0" w:afterAutospacing="0"/>
              <w:rPr>
                <w:color w:val="000000"/>
              </w:rPr>
            </w:pPr>
            <w:r w:rsidRPr="00E30E1E">
              <w:rPr>
                <w:color w:val="000000"/>
              </w:rPr>
              <w:t xml:space="preserve">-  соблюдать безопасные приёмы труда на компьютере; </w:t>
            </w:r>
          </w:p>
          <w:p w:rsidR="00E30E1E" w:rsidRPr="00E30E1E" w:rsidRDefault="00E30E1E" w:rsidP="00E30E1E">
            <w:pPr>
              <w:pStyle w:val="ad"/>
              <w:spacing w:before="0" w:beforeAutospacing="0" w:after="0" w:afterAutospacing="0"/>
              <w:rPr>
                <w:color w:val="000000"/>
              </w:rPr>
            </w:pPr>
            <w:r w:rsidRPr="00E30E1E">
              <w:rPr>
                <w:color w:val="000000"/>
              </w:rPr>
              <w:t xml:space="preserve">- использовать элементарные приёмы клавиатурного письма; </w:t>
            </w:r>
          </w:p>
          <w:p w:rsidR="00E30E1E" w:rsidRPr="00E30E1E" w:rsidRDefault="00E30E1E" w:rsidP="00E30E1E">
            <w:pPr>
              <w:pStyle w:val="ad"/>
              <w:spacing w:before="0" w:beforeAutospacing="0" w:after="0" w:afterAutospacing="0"/>
              <w:rPr>
                <w:color w:val="000000"/>
              </w:rPr>
            </w:pPr>
            <w:r w:rsidRPr="00E30E1E">
              <w:rPr>
                <w:color w:val="000000"/>
              </w:rPr>
              <w:t xml:space="preserve">- решать учебные и практические задачи с использованием компьютерных программ; </w:t>
            </w:r>
          </w:p>
          <w:p w:rsidR="00E30E1E" w:rsidRPr="00E30E1E" w:rsidRDefault="00E30E1E" w:rsidP="00E30E1E">
            <w:pPr>
              <w:autoSpaceDE w:val="0"/>
              <w:autoSpaceDN w:val="0"/>
              <w:adjustRightInd w:val="0"/>
              <w:spacing w:after="0" w:line="240" w:lineRule="auto"/>
              <w:jc w:val="both"/>
              <w:rPr>
                <w:rFonts w:ascii="Times New Roman" w:hAnsi="Times New Roman" w:cs="Times New Roman"/>
                <w:sz w:val="24"/>
                <w:szCs w:val="24"/>
              </w:rPr>
            </w:pPr>
            <w:r w:rsidRPr="00E30E1E">
              <w:rPr>
                <w:rFonts w:ascii="Times New Roman" w:hAnsi="Times New Roman" w:cs="Times New Roman"/>
                <w:color w:val="000000"/>
                <w:sz w:val="24"/>
                <w:szCs w:val="24"/>
              </w:rPr>
              <w:t>-  осуществлять поиск информации в электронных изданиях: словарях, справочниках, энциклопедиях</w:t>
            </w:r>
          </w:p>
          <w:p w:rsidR="00251FB3" w:rsidRPr="00E30E1E" w:rsidRDefault="00251FB3" w:rsidP="00E30E1E">
            <w:pPr>
              <w:pStyle w:val="c36"/>
              <w:shd w:val="clear" w:color="auto" w:fill="FFFFFF"/>
              <w:spacing w:before="0" w:beforeAutospacing="0" w:after="0" w:afterAutospacing="0"/>
              <w:jc w:val="both"/>
              <w:rPr>
                <w:color w:val="000000"/>
              </w:rPr>
            </w:pPr>
          </w:p>
        </w:tc>
        <w:tc>
          <w:tcPr>
            <w:tcW w:w="4678" w:type="dxa"/>
            <w:tcBorders>
              <w:top w:val="single" w:sz="4" w:space="0" w:color="auto"/>
              <w:left w:val="single" w:sz="4" w:space="0" w:color="auto"/>
              <w:bottom w:val="single" w:sz="4" w:space="0" w:color="auto"/>
              <w:right w:val="single" w:sz="4" w:space="0" w:color="auto"/>
            </w:tcBorders>
          </w:tcPr>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lastRenderedPageBreak/>
              <w:t>называть: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координаты точек, отмеченных в координатном углу;</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сравнивать: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величины, выраженные в разных единицах;</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различать: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числовое и буквенное равенства;</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виды углов и виды треугольников;</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понятия «несколько решений» и «несколько способов решения» (задачи);</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воспроизводить: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способы деления отрезка на равные части с помощью циркуля и линейки;</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приводить примеры:</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истинных и ложных высказываний;</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оценивать: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точность измерений;</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исследовать: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задачу (наличие или отсутствие решения, наличие нескольких решений);</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читать:</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информацию, представленную на графике;</w:t>
            </w:r>
          </w:p>
          <w:p w:rsidR="00E30E1E" w:rsidRPr="00E30E1E" w:rsidRDefault="00E30E1E" w:rsidP="00E30E1E">
            <w:pPr>
              <w:autoSpaceDE w:val="0"/>
              <w:autoSpaceDN w:val="0"/>
              <w:adjustRightInd w:val="0"/>
              <w:spacing w:after="0"/>
              <w:jc w:val="both"/>
              <w:rPr>
                <w:rFonts w:ascii="Times New Roman" w:hAnsi="Times New Roman" w:cs="Times New Roman"/>
                <w:b/>
                <w:bCs/>
                <w:sz w:val="24"/>
                <w:szCs w:val="24"/>
              </w:rPr>
            </w:pPr>
            <w:r w:rsidRPr="00E30E1E">
              <w:rPr>
                <w:rFonts w:ascii="Times New Roman" w:hAnsi="Times New Roman" w:cs="Times New Roman"/>
                <w:b/>
                <w:bCs/>
                <w:sz w:val="24"/>
                <w:szCs w:val="24"/>
              </w:rPr>
              <w:t>решать учебные и практические задачи:</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вычислять периметр и площадь нестандартной прямоугольной фигуры;</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—исследовать предметы окружающего мира, сопоставлять их с моделями</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пространственных геометрических фигур;</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прогнозировать результаты вычислений;</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читать и записывать любое многозначное число в пределах класса миллиардов;</w:t>
            </w:r>
          </w:p>
          <w:p w:rsidR="00E30E1E" w:rsidRPr="00E30E1E" w:rsidRDefault="00E30E1E" w:rsidP="00E30E1E">
            <w:pPr>
              <w:autoSpaceDE w:val="0"/>
              <w:autoSpaceDN w:val="0"/>
              <w:adjustRightInd w:val="0"/>
              <w:spacing w:after="0"/>
              <w:jc w:val="both"/>
              <w:rPr>
                <w:rFonts w:ascii="Times New Roman" w:hAnsi="Times New Roman" w:cs="Times New Roman"/>
                <w:sz w:val="24"/>
                <w:szCs w:val="24"/>
              </w:rPr>
            </w:pPr>
            <w:r w:rsidRPr="00E30E1E">
              <w:rPr>
                <w:rFonts w:ascii="Times New Roman" w:hAnsi="Times New Roman" w:cs="Times New Roman"/>
                <w:sz w:val="24"/>
                <w:szCs w:val="24"/>
              </w:rPr>
              <w:t>— измерять длину, массу, площадь с указанной точностью,</w:t>
            </w:r>
          </w:p>
          <w:p w:rsidR="00251FB3" w:rsidRPr="00E30E1E" w:rsidRDefault="00E30E1E" w:rsidP="00E30E1E">
            <w:pPr>
              <w:spacing w:after="0" w:line="360" w:lineRule="auto"/>
              <w:jc w:val="both"/>
              <w:rPr>
                <w:rFonts w:ascii="Times New Roman" w:eastAsia="Times New Roman" w:hAnsi="Times New Roman" w:cs="Times New Roman"/>
                <w:color w:val="000000"/>
                <w:sz w:val="24"/>
                <w:szCs w:val="24"/>
                <w:lang w:eastAsia="ru-RU"/>
              </w:rPr>
            </w:pPr>
            <w:r w:rsidRPr="00E30E1E">
              <w:rPr>
                <w:rFonts w:ascii="Times New Roman" w:hAnsi="Times New Roman" w:cs="Times New Roman"/>
                <w:sz w:val="24"/>
                <w:szCs w:val="24"/>
              </w:rPr>
              <w:t>— сравнивать углы способом наложения, используя модели</w:t>
            </w:r>
          </w:p>
        </w:tc>
      </w:tr>
    </w:tbl>
    <w:p w:rsidR="00251FB3" w:rsidRDefault="00251FB3" w:rsidP="00251FB3">
      <w:pPr>
        <w:widowControl w:val="0"/>
        <w:autoSpaceDE w:val="0"/>
        <w:autoSpaceDN w:val="0"/>
        <w:adjustRightInd w:val="0"/>
        <w:spacing w:after="0" w:line="276" w:lineRule="auto"/>
        <w:ind w:firstLine="851"/>
        <w:jc w:val="both"/>
        <w:rPr>
          <w:rFonts w:ascii="Times New Roman" w:eastAsia="Times New Roman" w:hAnsi="Times New Roman" w:cs="Times New Roman"/>
          <w:i/>
          <w:sz w:val="24"/>
          <w:szCs w:val="24"/>
          <w:lang w:eastAsia="ru-RU"/>
        </w:rPr>
      </w:pPr>
    </w:p>
    <w:p w:rsidR="00251FB3" w:rsidRDefault="00251FB3" w:rsidP="00251FB3">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r>
        <w:rPr>
          <w:rFonts w:ascii="Times New Roman" w:eastAsia="Times New Roman" w:hAnsi="Times New Roman" w:cs="Times New Roman"/>
          <w:b/>
          <w:color w:val="000000"/>
          <w:sz w:val="24"/>
          <w:szCs w:val="24"/>
          <w:lang w:eastAsia="ru-RU"/>
        </w:rPr>
        <w:lastRenderedPageBreak/>
        <w:t>Содержание программы</w:t>
      </w:r>
    </w:p>
    <w:p w:rsidR="00251FB3" w:rsidRDefault="00A802C9" w:rsidP="00A802C9">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год обучения / </w:t>
      </w:r>
      <w:r w:rsidR="00FF445F">
        <w:rPr>
          <w:rFonts w:ascii="Times New Roman" w:eastAsia="Times New Roman" w:hAnsi="Times New Roman" w:cs="Times New Roman"/>
          <w:b/>
          <w:color w:val="000000"/>
          <w:sz w:val="24"/>
          <w:szCs w:val="24"/>
          <w:lang w:eastAsia="ru-RU"/>
        </w:rPr>
        <w:t xml:space="preserve">1 </w:t>
      </w:r>
      <w:proofErr w:type="gramStart"/>
      <w:r w:rsidR="00FF445F">
        <w:rPr>
          <w:rFonts w:ascii="Times New Roman" w:eastAsia="Times New Roman" w:hAnsi="Times New Roman" w:cs="Times New Roman"/>
          <w:b/>
          <w:color w:val="000000"/>
          <w:sz w:val="24"/>
          <w:szCs w:val="24"/>
          <w:lang w:eastAsia="ru-RU"/>
        </w:rPr>
        <w:t>класс,  132</w:t>
      </w:r>
      <w:proofErr w:type="gramEnd"/>
      <w:r w:rsidR="00FF445F">
        <w:rPr>
          <w:rFonts w:ascii="Times New Roman" w:eastAsia="Times New Roman" w:hAnsi="Times New Roman" w:cs="Times New Roman"/>
          <w:b/>
          <w:color w:val="000000"/>
          <w:sz w:val="24"/>
          <w:szCs w:val="24"/>
          <w:lang w:eastAsia="ru-RU"/>
        </w:rPr>
        <w:t xml:space="preserve"> </w:t>
      </w:r>
      <w:r w:rsidR="00251FB3">
        <w:rPr>
          <w:rFonts w:ascii="Times New Roman" w:eastAsia="Times New Roman" w:hAnsi="Times New Roman" w:cs="Times New Roman"/>
          <w:b/>
          <w:color w:val="000000"/>
          <w:sz w:val="24"/>
          <w:szCs w:val="24"/>
          <w:lang w:eastAsia="ru-RU"/>
        </w:rPr>
        <w:t>часов</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ab/>
      </w:r>
      <w:r w:rsidRPr="00D44B33">
        <w:rPr>
          <w:rFonts w:ascii="Times New Roman" w:eastAsia="Times New Roman" w:hAnsi="Times New Roman" w:cs="Times New Roman"/>
          <w:b/>
          <w:color w:val="000000"/>
          <w:sz w:val="24"/>
          <w:szCs w:val="24"/>
          <w:lang w:eastAsia="ru-RU"/>
        </w:rPr>
        <w:t xml:space="preserve">Тема </w:t>
      </w:r>
      <w:proofErr w:type="gramStart"/>
      <w:r w:rsidRPr="00D44B33">
        <w:rPr>
          <w:rFonts w:ascii="Times New Roman" w:eastAsia="Times New Roman" w:hAnsi="Times New Roman" w:cs="Times New Roman"/>
          <w:b/>
          <w:color w:val="000000"/>
          <w:sz w:val="24"/>
          <w:szCs w:val="24"/>
          <w:lang w:eastAsia="ru-RU"/>
        </w:rPr>
        <w:t>1.</w:t>
      </w:r>
      <w:r w:rsidRPr="00D44B33">
        <w:rPr>
          <w:rFonts w:ascii="Times New Roman" w:hAnsi="Times New Roman" w:cs="Times New Roman"/>
          <w:b/>
          <w:sz w:val="24"/>
          <w:szCs w:val="24"/>
          <w:lang w:eastAsia="ru-RU"/>
        </w:rPr>
        <w:t>Предметы</w:t>
      </w:r>
      <w:proofErr w:type="gramEnd"/>
      <w:r w:rsidRPr="00D44B33">
        <w:rPr>
          <w:rFonts w:ascii="Times New Roman" w:hAnsi="Times New Roman" w:cs="Times New Roman"/>
          <w:b/>
          <w:sz w:val="24"/>
          <w:szCs w:val="24"/>
          <w:lang w:eastAsia="ru-RU"/>
        </w:rPr>
        <w:t xml:space="preserve"> и их свойства</w:t>
      </w:r>
      <w:r w:rsidRPr="00D44B33">
        <w:rPr>
          <w:rFonts w:ascii="Times New Roman" w:hAnsi="Times New Roman" w:cs="Times New Roman"/>
          <w:sz w:val="24"/>
          <w:szCs w:val="24"/>
          <w:lang w:eastAsia="ru-RU"/>
        </w:rPr>
        <w:t xml:space="preserve">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Сходства и различия предметов. Предметы, обладающие или не обладающие указанным свойством.</w:t>
      </w:r>
    </w:p>
    <w:p w:rsidR="00D44B33" w:rsidRPr="00D44B33" w:rsidRDefault="00D44B33" w:rsidP="00D44B33">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Тема 2. Отношения между предметами, фигурами</w:t>
      </w:r>
      <w:r w:rsidRPr="00D44B33">
        <w:rPr>
          <w:rFonts w:ascii="Times New Roman" w:hAnsi="Times New Roman" w:cs="Times New Roman"/>
          <w:sz w:val="24"/>
          <w:szCs w:val="24"/>
          <w:lang w:eastAsia="ru-RU"/>
        </w:rPr>
        <w:t>.</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Соотношение размеров предме</w:t>
      </w:r>
      <w:r w:rsidRPr="00D44B33">
        <w:rPr>
          <w:rFonts w:ascii="Times New Roman" w:hAnsi="Times New Roman" w:cs="Times New Roman"/>
          <w:sz w:val="24"/>
          <w:szCs w:val="24"/>
          <w:lang w:eastAsia="ru-RU"/>
        </w:rPr>
        <w:softHyphen/>
        <w:t>тов (фигур). Понятия: больше, меньше, одинаковые по разме</w:t>
      </w:r>
      <w:r w:rsidRPr="00D44B33">
        <w:rPr>
          <w:rFonts w:ascii="Times New Roman" w:hAnsi="Times New Roman" w:cs="Times New Roman"/>
          <w:sz w:val="24"/>
          <w:szCs w:val="24"/>
          <w:lang w:eastAsia="ru-RU"/>
        </w:rPr>
        <w:softHyphen/>
        <w:t xml:space="preserve">рам; длиннее, короче, такой же длины (ширины, высоты) Графы отношений </w:t>
      </w:r>
    </w:p>
    <w:p w:rsidR="00D44B33" w:rsidRPr="00D44B33" w:rsidRDefault="00D44B33" w:rsidP="00D44B3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Тема 3. Отношения между множествами предметов.</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Соотношения множеств предметов по их численностям. Понятия: «больше», «меньше», «столько же», «поровну» (предметов); «больше», «меньше» (на несколько предметов). Графы отношений «больше», «меньше» на множестве целых неотрицательных чисел</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ab/>
      </w:r>
      <w:r w:rsidRPr="00D44B33">
        <w:rPr>
          <w:rFonts w:ascii="Times New Roman" w:eastAsia="Times New Roman" w:hAnsi="Times New Roman" w:cs="Times New Roman"/>
          <w:b/>
          <w:color w:val="000000"/>
          <w:sz w:val="24"/>
          <w:szCs w:val="24"/>
          <w:lang w:eastAsia="ru-RU"/>
        </w:rPr>
        <w:t xml:space="preserve">Тема </w:t>
      </w:r>
      <w:proofErr w:type="gramStart"/>
      <w:r w:rsidRPr="00D44B33">
        <w:rPr>
          <w:rFonts w:ascii="Times New Roman" w:eastAsia="Times New Roman" w:hAnsi="Times New Roman" w:cs="Times New Roman"/>
          <w:b/>
          <w:color w:val="000000"/>
          <w:sz w:val="24"/>
          <w:szCs w:val="24"/>
          <w:lang w:eastAsia="ru-RU"/>
        </w:rPr>
        <w:t>4.</w:t>
      </w:r>
      <w:r w:rsidRPr="00D44B33">
        <w:rPr>
          <w:rFonts w:ascii="Times New Roman" w:hAnsi="Times New Roman" w:cs="Times New Roman"/>
          <w:b/>
          <w:sz w:val="24"/>
          <w:szCs w:val="24"/>
          <w:lang w:eastAsia="ru-RU"/>
        </w:rPr>
        <w:t>Натуральные</w:t>
      </w:r>
      <w:proofErr w:type="gramEnd"/>
      <w:r w:rsidRPr="00D44B33">
        <w:rPr>
          <w:rFonts w:ascii="Times New Roman" w:hAnsi="Times New Roman" w:cs="Times New Roman"/>
          <w:b/>
          <w:sz w:val="24"/>
          <w:szCs w:val="24"/>
          <w:lang w:eastAsia="ru-RU"/>
        </w:rPr>
        <w:t xml:space="preserve"> числа.</w:t>
      </w:r>
      <w:r w:rsidRPr="00D44B33">
        <w:rPr>
          <w:rFonts w:ascii="Times New Roman" w:eastAsia="Times New Roman" w:hAnsi="Times New Roman" w:cs="Times New Roman"/>
          <w:color w:val="000000"/>
          <w:sz w:val="24"/>
          <w:szCs w:val="24"/>
          <w:lang w:eastAsia="ru-RU"/>
        </w:rPr>
        <w:t xml:space="preserve">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 xml:space="preserve">На звание и последовательность натуральных чисел от 1 до 20. Число предметов в множестве. </w:t>
      </w:r>
      <w:proofErr w:type="spellStart"/>
      <w:r w:rsidRPr="00D44B33">
        <w:rPr>
          <w:rFonts w:ascii="Times New Roman" w:hAnsi="Times New Roman" w:cs="Times New Roman"/>
          <w:sz w:val="24"/>
          <w:szCs w:val="24"/>
          <w:lang w:eastAsia="ru-RU"/>
        </w:rPr>
        <w:t>Пересчитывание</w:t>
      </w:r>
      <w:proofErr w:type="spellEnd"/>
      <w:r w:rsidRPr="00D44B33">
        <w:rPr>
          <w:rFonts w:ascii="Times New Roman" w:hAnsi="Times New Roman" w:cs="Times New Roman"/>
          <w:sz w:val="24"/>
          <w:szCs w:val="24"/>
          <w:lang w:eastAsia="ru-RU"/>
        </w:rPr>
        <w:t xml:space="preserve"> предметов. Число и цифра. Запись результатов пересчета предметов цифрами. Число и цифра 0 (нуль). Расположение чисел от 0 до 20 на шкале линейки. Сравнение чисел. Понятия: больше, меньше, равно; больше, меньше (на несколько единиц)</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r w:rsidRPr="00D44B33">
        <w:rPr>
          <w:rFonts w:ascii="Times New Roman" w:eastAsia="Times New Roman" w:hAnsi="Times New Roman" w:cs="Times New Roman"/>
          <w:b/>
          <w:color w:val="000000"/>
          <w:sz w:val="24"/>
          <w:szCs w:val="24"/>
          <w:lang w:eastAsia="ru-RU"/>
        </w:rPr>
        <w:t xml:space="preserve">Тема </w:t>
      </w:r>
      <w:proofErr w:type="gramStart"/>
      <w:r w:rsidRPr="00D44B33">
        <w:rPr>
          <w:rFonts w:ascii="Times New Roman" w:eastAsia="Times New Roman" w:hAnsi="Times New Roman" w:cs="Times New Roman"/>
          <w:b/>
          <w:color w:val="000000"/>
          <w:sz w:val="24"/>
          <w:szCs w:val="24"/>
          <w:lang w:eastAsia="ru-RU"/>
        </w:rPr>
        <w:t>5.</w:t>
      </w:r>
      <w:r w:rsidRPr="00D44B33">
        <w:rPr>
          <w:rFonts w:ascii="Times New Roman" w:hAnsi="Times New Roman" w:cs="Times New Roman"/>
          <w:b/>
          <w:sz w:val="24"/>
          <w:szCs w:val="24"/>
          <w:lang w:eastAsia="ru-RU"/>
        </w:rPr>
        <w:t>Сложение</w:t>
      </w:r>
      <w:proofErr w:type="gramEnd"/>
      <w:r w:rsidRPr="00D44B33">
        <w:rPr>
          <w:rFonts w:ascii="Times New Roman" w:hAnsi="Times New Roman" w:cs="Times New Roman"/>
          <w:b/>
          <w:sz w:val="24"/>
          <w:szCs w:val="24"/>
          <w:lang w:eastAsia="ru-RU"/>
        </w:rPr>
        <w:t xml:space="preserve">, вычитание, умножение и деление в пределах 20. </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sidRPr="00D44B33">
        <w:rPr>
          <w:rFonts w:ascii="Times New Roman" w:hAnsi="Times New Roman" w:cs="Times New Roman"/>
          <w:sz w:val="24"/>
          <w:szCs w:val="24"/>
          <w:lang w:eastAsia="ru-RU"/>
        </w:rPr>
        <w:t>Смысл сложения, вычитания, умножения и деления. Практические способы выполнения действий. Запись результатов с использо</w:t>
      </w:r>
      <w:r w:rsidRPr="00D44B33">
        <w:rPr>
          <w:rFonts w:ascii="Times New Roman" w:hAnsi="Times New Roman" w:cs="Times New Roman"/>
          <w:sz w:val="24"/>
          <w:szCs w:val="24"/>
          <w:lang w:eastAsia="ru-RU"/>
        </w:rPr>
        <w:softHyphen/>
        <w:t>ванием знаков «=», «+», «-», «•», «:». Названия результатов сло</w:t>
      </w:r>
      <w:r w:rsidRPr="00D44B33">
        <w:rPr>
          <w:rFonts w:ascii="Times New Roman" w:hAnsi="Times New Roman" w:cs="Times New Roman"/>
          <w:sz w:val="24"/>
          <w:szCs w:val="24"/>
          <w:lang w:eastAsia="ru-RU"/>
        </w:rPr>
        <w:softHyphen/>
        <w:t>жения (сумма) и вычитания (раз</w:t>
      </w:r>
      <w:r w:rsidRPr="00D44B33">
        <w:rPr>
          <w:rFonts w:ascii="Times New Roman" w:hAnsi="Times New Roman" w:cs="Times New Roman"/>
          <w:sz w:val="24"/>
          <w:szCs w:val="24"/>
          <w:lang w:eastAsia="ru-RU"/>
        </w:rPr>
        <w:softHyphen/>
        <w:t>ность)</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r w:rsidRPr="00D44B33">
        <w:rPr>
          <w:rFonts w:ascii="Times New Roman" w:eastAsia="Times New Roman" w:hAnsi="Times New Roman" w:cs="Times New Roman"/>
          <w:b/>
          <w:color w:val="000000"/>
          <w:sz w:val="24"/>
          <w:szCs w:val="24"/>
          <w:lang w:eastAsia="ru-RU"/>
        </w:rPr>
        <w:t>Тема 6. Сложение и вычитание (умножение и деление) как взаимно обратные действия.</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 xml:space="preserve">Приёмы сложения и вычитания в случаях вида: 10 + 8, </w:t>
      </w:r>
      <w:r w:rsidRPr="00D44B33">
        <w:rPr>
          <w:rStyle w:val="81pt"/>
          <w:rFonts w:ascii="Times New Roman" w:hAnsi="Times New Roman" w:cs="Times New Roman"/>
          <w:sz w:val="24"/>
          <w:szCs w:val="24"/>
          <w:lang w:eastAsia="ru-RU"/>
        </w:rPr>
        <w:t xml:space="preserve">18-8, 13-10. </w:t>
      </w:r>
      <w:r w:rsidRPr="00D44B33">
        <w:rPr>
          <w:rFonts w:ascii="Times New Roman" w:hAnsi="Times New Roman" w:cs="Times New Roman"/>
          <w:sz w:val="24"/>
          <w:szCs w:val="24"/>
          <w:lang w:eastAsia="ru-RU"/>
        </w:rPr>
        <w:t>Таблица сложения однозначных чисел в пределах 20; соответст</w:t>
      </w:r>
      <w:r w:rsidRPr="00D44B33">
        <w:rPr>
          <w:rFonts w:ascii="Times New Roman" w:hAnsi="Times New Roman" w:cs="Times New Roman"/>
          <w:sz w:val="24"/>
          <w:szCs w:val="24"/>
          <w:lang w:eastAsia="ru-RU"/>
        </w:rPr>
        <w:softHyphen/>
        <w:t>вующие случаи вычитания. Приёмы вычисления суммы и разности: с помощью шкалы ли</w:t>
      </w:r>
      <w:r w:rsidRPr="00D44B33">
        <w:rPr>
          <w:rFonts w:ascii="Times New Roman" w:hAnsi="Times New Roman" w:cs="Times New Roman"/>
          <w:sz w:val="24"/>
          <w:szCs w:val="24"/>
          <w:lang w:eastAsia="ru-RU"/>
        </w:rPr>
        <w:softHyphen/>
        <w:t>нейки; прибавление и вычитание числа по частям, вычитание с помощью таблицы сложения. Правило сравнения чисел с по</w:t>
      </w:r>
      <w:r w:rsidRPr="00D44B33">
        <w:rPr>
          <w:rFonts w:ascii="Times New Roman" w:hAnsi="Times New Roman" w:cs="Times New Roman"/>
          <w:sz w:val="24"/>
          <w:szCs w:val="24"/>
          <w:lang w:eastAsia="ru-RU"/>
        </w:rPr>
        <w:softHyphen/>
        <w:t>мощью вычитания. Увеличение и уменьшение числа на несколько единиц.</w:t>
      </w:r>
    </w:p>
    <w:p w:rsidR="00D44B33" w:rsidRPr="00D44B33" w:rsidRDefault="00D44B33" w:rsidP="00D44B3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Тема 7. Свойства сложения и вычитания.</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Сложение и вычитание с нулём. Свойство сложения: складывать два числа можно в любом по</w:t>
      </w:r>
      <w:r w:rsidRPr="00D44B33">
        <w:rPr>
          <w:rFonts w:ascii="Times New Roman" w:hAnsi="Times New Roman" w:cs="Times New Roman"/>
          <w:sz w:val="24"/>
          <w:szCs w:val="24"/>
          <w:lang w:eastAsia="ru-RU"/>
        </w:rPr>
        <w:softHyphen/>
        <w:t>рядке. Свойства вычитания: из меньше</w:t>
      </w:r>
      <w:r w:rsidRPr="00D44B33">
        <w:rPr>
          <w:rFonts w:ascii="Times New Roman" w:hAnsi="Times New Roman" w:cs="Times New Roman"/>
          <w:sz w:val="24"/>
          <w:szCs w:val="24"/>
          <w:lang w:eastAsia="ru-RU"/>
        </w:rPr>
        <w:softHyphen/>
        <w:t>го числа нельзя вычесть боль</w:t>
      </w:r>
      <w:r w:rsidRPr="00D44B33">
        <w:rPr>
          <w:rFonts w:ascii="Times New Roman" w:hAnsi="Times New Roman" w:cs="Times New Roman"/>
          <w:sz w:val="24"/>
          <w:szCs w:val="24"/>
          <w:lang w:eastAsia="ru-RU"/>
        </w:rPr>
        <w:softHyphen/>
        <w:t>шее; разность двух одинаковых чисел равна нулю. Порядок выполнения действий в составных выражениях со скоб</w:t>
      </w:r>
      <w:r w:rsidRPr="00D44B33">
        <w:rPr>
          <w:rFonts w:ascii="Times New Roman" w:hAnsi="Times New Roman" w:cs="Times New Roman"/>
          <w:sz w:val="24"/>
          <w:szCs w:val="24"/>
          <w:lang w:eastAsia="ru-RU"/>
        </w:rPr>
        <w:softHyphen/>
        <w:t>ками.</w:t>
      </w:r>
    </w:p>
    <w:p w:rsidR="00D44B33" w:rsidRPr="00D44B33" w:rsidRDefault="00D44B33" w:rsidP="00D44B3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8. Цена, количество, стоимость товара.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 xml:space="preserve">Рубль. Монеты достоинством 1 р., 2 р., 5 р., </w:t>
      </w:r>
      <w:r w:rsidRPr="00D44B33">
        <w:rPr>
          <w:rStyle w:val="81pt"/>
          <w:rFonts w:ascii="Times New Roman" w:hAnsi="Times New Roman" w:cs="Times New Roman"/>
          <w:sz w:val="24"/>
          <w:szCs w:val="24"/>
          <w:lang w:eastAsia="ru-RU"/>
        </w:rPr>
        <w:t xml:space="preserve">Юр, </w:t>
      </w:r>
      <w:r w:rsidRPr="00D44B33">
        <w:rPr>
          <w:rFonts w:ascii="Times New Roman" w:hAnsi="Times New Roman" w:cs="Times New Roman"/>
          <w:sz w:val="24"/>
          <w:szCs w:val="24"/>
          <w:lang w:eastAsia="ru-RU"/>
        </w:rPr>
        <w:t>Зависимость между величинами, характеризующими процесс куп</w:t>
      </w:r>
      <w:r w:rsidRPr="00D44B33">
        <w:rPr>
          <w:rFonts w:ascii="Times New Roman" w:hAnsi="Times New Roman" w:cs="Times New Roman"/>
          <w:sz w:val="24"/>
          <w:szCs w:val="24"/>
          <w:lang w:eastAsia="ru-RU"/>
        </w:rPr>
        <w:softHyphen/>
        <w:t>ли-продажи. Вычисление стоимости по двум другим известным величинам (цене и количеству товара).</w:t>
      </w:r>
    </w:p>
    <w:p w:rsidR="00D44B33" w:rsidRPr="00D44B33" w:rsidRDefault="00D44B33" w:rsidP="00D44B3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9. Геометрические величины.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 xml:space="preserve">Длина и её единицы: сантиметр и дециметр. Обозначения: см, </w:t>
      </w:r>
      <w:proofErr w:type="spellStart"/>
      <w:r w:rsidRPr="00D44B33">
        <w:rPr>
          <w:rFonts w:ascii="Times New Roman" w:hAnsi="Times New Roman" w:cs="Times New Roman"/>
          <w:sz w:val="24"/>
          <w:szCs w:val="24"/>
          <w:lang w:eastAsia="ru-RU"/>
        </w:rPr>
        <w:t>дм</w:t>
      </w:r>
      <w:proofErr w:type="spellEnd"/>
      <w:r w:rsidRPr="00D44B33">
        <w:rPr>
          <w:rFonts w:ascii="Times New Roman" w:hAnsi="Times New Roman" w:cs="Times New Roman"/>
          <w:sz w:val="24"/>
          <w:szCs w:val="24"/>
          <w:lang w:eastAsia="ru-RU"/>
        </w:rPr>
        <w:t xml:space="preserve">. Соотношение: 1 </w:t>
      </w:r>
      <w:proofErr w:type="spellStart"/>
      <w:r w:rsidRPr="00D44B33">
        <w:rPr>
          <w:rFonts w:ascii="Times New Roman" w:hAnsi="Times New Roman" w:cs="Times New Roman"/>
          <w:sz w:val="24"/>
          <w:szCs w:val="24"/>
          <w:lang w:eastAsia="ru-RU"/>
        </w:rPr>
        <w:t>дм</w:t>
      </w:r>
      <w:proofErr w:type="spellEnd"/>
      <w:r w:rsidRPr="00D44B33">
        <w:rPr>
          <w:rFonts w:ascii="Times New Roman" w:hAnsi="Times New Roman" w:cs="Times New Roman"/>
          <w:sz w:val="24"/>
          <w:szCs w:val="24"/>
          <w:lang w:eastAsia="ru-RU"/>
        </w:rPr>
        <w:t xml:space="preserve"> = </w:t>
      </w:r>
      <w:smartTag w:uri="urn:schemas-microsoft-com:office:smarttags" w:element="metricconverter">
        <w:smartTagPr>
          <w:attr w:name="ProductID" w:val="10 см"/>
        </w:smartTagPr>
        <w:r w:rsidRPr="00D44B33">
          <w:rPr>
            <w:rFonts w:ascii="Times New Roman" w:hAnsi="Times New Roman" w:cs="Times New Roman"/>
            <w:sz w:val="24"/>
            <w:szCs w:val="24"/>
            <w:lang w:eastAsia="ru-RU"/>
          </w:rPr>
          <w:t>10 см</w:t>
        </w:r>
      </w:smartTag>
      <w:r w:rsidRPr="00D44B33">
        <w:rPr>
          <w:rFonts w:ascii="Times New Roman" w:hAnsi="Times New Roman" w:cs="Times New Roman"/>
          <w:sz w:val="24"/>
          <w:szCs w:val="24"/>
          <w:lang w:eastAsia="ru-RU"/>
        </w:rPr>
        <w:t>. Длина отрезка и её измерение с помощью линейки в сантимет</w:t>
      </w:r>
      <w:r w:rsidRPr="00D44B33">
        <w:rPr>
          <w:rFonts w:ascii="Times New Roman" w:hAnsi="Times New Roman" w:cs="Times New Roman"/>
          <w:sz w:val="24"/>
          <w:szCs w:val="24"/>
          <w:lang w:eastAsia="ru-RU"/>
        </w:rPr>
        <w:softHyphen/>
        <w:t>рах, в дециметрах, в дециметрах и сантиметрах. Выражение дли</w:t>
      </w:r>
      <w:r w:rsidRPr="00D44B33">
        <w:rPr>
          <w:rFonts w:ascii="Times New Roman" w:hAnsi="Times New Roman" w:cs="Times New Roman"/>
          <w:sz w:val="24"/>
          <w:szCs w:val="24"/>
          <w:lang w:eastAsia="ru-RU"/>
        </w:rPr>
        <w:softHyphen/>
        <w:t xml:space="preserve">ны в указанных единицах; записи вида: 1 </w:t>
      </w:r>
      <w:proofErr w:type="spellStart"/>
      <w:r w:rsidRPr="00D44B33">
        <w:rPr>
          <w:rFonts w:ascii="Times New Roman" w:hAnsi="Times New Roman" w:cs="Times New Roman"/>
          <w:sz w:val="24"/>
          <w:szCs w:val="24"/>
          <w:lang w:eastAsia="ru-RU"/>
        </w:rPr>
        <w:t>дм</w:t>
      </w:r>
      <w:proofErr w:type="spellEnd"/>
      <w:r w:rsidRPr="00D44B33">
        <w:rPr>
          <w:rFonts w:ascii="Times New Roman" w:hAnsi="Times New Roman" w:cs="Times New Roman"/>
          <w:sz w:val="24"/>
          <w:szCs w:val="24"/>
          <w:lang w:eastAsia="ru-RU"/>
        </w:rPr>
        <w:t xml:space="preserve"> </w:t>
      </w:r>
      <w:smartTag w:uri="urn:schemas-microsoft-com:office:smarttags" w:element="metricconverter">
        <w:smartTagPr>
          <w:attr w:name="ProductID" w:val="6 см"/>
        </w:smartTagPr>
        <w:r w:rsidRPr="00D44B33">
          <w:rPr>
            <w:rFonts w:ascii="Times New Roman" w:hAnsi="Times New Roman" w:cs="Times New Roman"/>
            <w:sz w:val="24"/>
            <w:szCs w:val="24"/>
            <w:lang w:eastAsia="ru-RU"/>
          </w:rPr>
          <w:t>6 см</w:t>
        </w:r>
      </w:smartTag>
      <w:r w:rsidRPr="00D44B33">
        <w:rPr>
          <w:rFonts w:ascii="Times New Roman" w:hAnsi="Times New Roman" w:cs="Times New Roman"/>
          <w:sz w:val="24"/>
          <w:szCs w:val="24"/>
          <w:lang w:eastAsia="ru-RU"/>
        </w:rPr>
        <w:t xml:space="preserve"> = </w:t>
      </w:r>
      <w:smartTag w:uri="urn:schemas-microsoft-com:office:smarttags" w:element="metricconverter">
        <w:smartTagPr>
          <w:attr w:name="ProductID" w:val="16 см"/>
        </w:smartTagPr>
        <w:r w:rsidRPr="00D44B33">
          <w:rPr>
            <w:rFonts w:ascii="Times New Roman" w:hAnsi="Times New Roman" w:cs="Times New Roman"/>
            <w:sz w:val="24"/>
            <w:szCs w:val="24"/>
            <w:lang w:eastAsia="ru-RU"/>
          </w:rPr>
          <w:t>16 см</w:t>
        </w:r>
      </w:smartTag>
      <w:r w:rsidRPr="00D44B33">
        <w:rPr>
          <w:rFonts w:ascii="Times New Roman" w:hAnsi="Times New Roman" w:cs="Times New Roman"/>
          <w:sz w:val="24"/>
          <w:szCs w:val="24"/>
          <w:lang w:eastAsia="ru-RU"/>
        </w:rPr>
        <w:t xml:space="preserve">, </w:t>
      </w:r>
      <w:smartTag w:uri="urn:schemas-microsoft-com:office:smarttags" w:element="metricconverter">
        <w:smartTagPr>
          <w:attr w:name="ProductID" w:val="22 см"/>
        </w:smartTagPr>
        <w:r w:rsidRPr="00D44B33">
          <w:rPr>
            <w:rFonts w:ascii="Times New Roman" w:hAnsi="Times New Roman" w:cs="Times New Roman"/>
            <w:sz w:val="24"/>
            <w:szCs w:val="24"/>
            <w:lang w:eastAsia="ru-RU"/>
          </w:rPr>
          <w:t>22 см</w:t>
        </w:r>
      </w:smartTag>
      <w:r w:rsidRPr="00D44B33">
        <w:rPr>
          <w:rFonts w:ascii="Times New Roman" w:hAnsi="Times New Roman" w:cs="Times New Roman"/>
          <w:sz w:val="24"/>
          <w:szCs w:val="24"/>
          <w:lang w:eastAsia="ru-RU"/>
        </w:rPr>
        <w:t xml:space="preserve"> = 2 </w:t>
      </w:r>
      <w:proofErr w:type="spellStart"/>
      <w:r w:rsidRPr="00D44B33">
        <w:rPr>
          <w:rFonts w:ascii="Times New Roman" w:hAnsi="Times New Roman" w:cs="Times New Roman"/>
          <w:sz w:val="24"/>
          <w:szCs w:val="24"/>
          <w:lang w:eastAsia="ru-RU"/>
        </w:rPr>
        <w:t>дм</w:t>
      </w:r>
      <w:proofErr w:type="spellEnd"/>
      <w:r w:rsidRPr="00D44B33">
        <w:rPr>
          <w:rFonts w:ascii="Times New Roman" w:hAnsi="Times New Roman" w:cs="Times New Roman"/>
          <w:sz w:val="24"/>
          <w:szCs w:val="24"/>
          <w:lang w:eastAsia="ru-RU"/>
        </w:rPr>
        <w:t xml:space="preserve"> </w:t>
      </w:r>
      <w:smartTag w:uri="urn:schemas-microsoft-com:office:smarttags" w:element="metricconverter">
        <w:smartTagPr>
          <w:attr w:name="ProductID" w:val="2 см"/>
        </w:smartTagPr>
        <w:r w:rsidRPr="00D44B33">
          <w:rPr>
            <w:rFonts w:ascii="Times New Roman" w:hAnsi="Times New Roman" w:cs="Times New Roman"/>
            <w:sz w:val="24"/>
            <w:szCs w:val="24"/>
            <w:lang w:eastAsia="ru-RU"/>
          </w:rPr>
          <w:t>2 см</w:t>
        </w:r>
      </w:smartTag>
      <w:r w:rsidRPr="00D44B33">
        <w:rPr>
          <w:rFonts w:ascii="Times New Roman" w:hAnsi="Times New Roman" w:cs="Times New Roman"/>
          <w:sz w:val="24"/>
          <w:szCs w:val="24"/>
          <w:lang w:eastAsia="ru-RU"/>
        </w:rPr>
        <w:t>. Расстояние между дву</w:t>
      </w:r>
      <w:r w:rsidRPr="00D44B33">
        <w:rPr>
          <w:rFonts w:ascii="Times New Roman" w:hAnsi="Times New Roman" w:cs="Times New Roman"/>
          <w:sz w:val="24"/>
          <w:szCs w:val="24"/>
          <w:lang w:eastAsia="ru-RU"/>
        </w:rPr>
        <w:softHyphen/>
        <w:t>мя точками.</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Тема 10. Текстовая арифметическая задача и её решения.</w:t>
      </w:r>
      <w:r w:rsidRPr="00D44B33">
        <w:rPr>
          <w:rFonts w:ascii="Times New Roman" w:eastAsia="Times New Roman" w:hAnsi="Times New Roman" w:cs="Times New Roman"/>
          <w:b/>
          <w:color w:val="000000"/>
          <w:sz w:val="24"/>
          <w:szCs w:val="24"/>
          <w:lang w:eastAsia="ru-RU"/>
        </w:rPr>
        <w:t xml:space="preserve">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Понятие арифметической зада</w:t>
      </w:r>
      <w:r w:rsidRPr="00D44B33">
        <w:rPr>
          <w:rFonts w:ascii="Times New Roman" w:hAnsi="Times New Roman" w:cs="Times New Roman"/>
          <w:sz w:val="24"/>
          <w:szCs w:val="24"/>
          <w:lang w:eastAsia="ru-RU"/>
        </w:rPr>
        <w:softHyphen/>
        <w:t>чи. Условие и вопрос задачи. Задачи, требующие однократно</w:t>
      </w:r>
      <w:r w:rsidRPr="00D44B33">
        <w:rPr>
          <w:rFonts w:ascii="Times New Roman" w:hAnsi="Times New Roman" w:cs="Times New Roman"/>
          <w:sz w:val="24"/>
          <w:szCs w:val="24"/>
          <w:lang w:eastAsia="ru-RU"/>
        </w:rPr>
        <w:softHyphen/>
        <w:t>го применения арифметического действия (простые задачи). Запись решения и ответа. Составная задача и её решение. Задачи, содержащие более двух данных и несколько вопросов. Изменение условия или вопроса задачи.</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Составление текстов задач в соответствии с заданными усло</w:t>
      </w:r>
      <w:r w:rsidRPr="00D44B33">
        <w:rPr>
          <w:rFonts w:ascii="Times New Roman" w:hAnsi="Times New Roman" w:cs="Times New Roman"/>
          <w:sz w:val="24"/>
          <w:szCs w:val="24"/>
          <w:lang w:eastAsia="ru-RU"/>
        </w:rPr>
        <w:softHyphen/>
        <w:t>виями.</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11. Взаимное расположение предметов.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Fonts w:ascii="Times New Roman" w:hAnsi="Times New Roman" w:cs="Times New Roman"/>
          <w:sz w:val="24"/>
          <w:szCs w:val="24"/>
          <w:lang w:eastAsia="ru-RU"/>
        </w:rPr>
        <w:t>Понятия: выше, ниже, дальше, ближе, справа, слева, над, под, за</w:t>
      </w:r>
      <w:r w:rsidRPr="00D44B33">
        <w:rPr>
          <w:rFonts w:ascii="Times New Roman" w:hAnsi="Times New Roman" w:cs="Times New Roman"/>
          <w:sz w:val="24"/>
          <w:szCs w:val="24"/>
          <w:vertAlign w:val="subscript"/>
          <w:lang w:eastAsia="ru-RU"/>
        </w:rPr>
        <w:t>;</w:t>
      </w:r>
      <w:r w:rsidRPr="00D44B33">
        <w:rPr>
          <w:rFonts w:ascii="Times New Roman" w:hAnsi="Times New Roman" w:cs="Times New Roman"/>
          <w:sz w:val="24"/>
          <w:szCs w:val="24"/>
          <w:lang w:eastAsia="ru-RU"/>
        </w:rPr>
        <w:t xml:space="preserve"> между, вне, внутри.</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12. Осевая симметрия. </w:t>
      </w:r>
    </w:p>
    <w:p w:rsidR="00D44B33" w:rsidRPr="00D44B33" w:rsidRDefault="00D44B33" w:rsidP="00D44B33">
      <w:pPr>
        <w:spacing w:after="0" w:line="240" w:lineRule="auto"/>
        <w:jc w:val="both"/>
        <w:rPr>
          <w:rStyle w:val="83"/>
          <w:rFonts w:ascii="Times New Roman" w:hAnsi="Times New Roman" w:cs="Times New Roman"/>
          <w:sz w:val="24"/>
          <w:szCs w:val="24"/>
          <w:lang w:eastAsia="ru-RU"/>
        </w:rPr>
      </w:pPr>
      <w:r w:rsidRPr="00D44B33">
        <w:rPr>
          <w:rFonts w:ascii="Times New Roman" w:hAnsi="Times New Roman" w:cs="Times New Roman"/>
          <w:sz w:val="24"/>
          <w:szCs w:val="24"/>
          <w:lang w:eastAsia="ru-RU"/>
        </w:rPr>
        <w:lastRenderedPageBreak/>
        <w:t>Отображение предметов в зер</w:t>
      </w:r>
      <w:r w:rsidRPr="00D44B33">
        <w:rPr>
          <w:rFonts w:ascii="Times New Roman" w:hAnsi="Times New Roman" w:cs="Times New Roman"/>
          <w:sz w:val="24"/>
          <w:szCs w:val="24"/>
          <w:lang w:eastAsia="ru-RU"/>
        </w:rPr>
        <w:softHyphen/>
        <w:t>кале. Ось симметрии. Пары сим</w:t>
      </w:r>
      <w:r w:rsidRPr="00D44B33">
        <w:rPr>
          <w:rStyle w:val="83"/>
          <w:rFonts w:ascii="Times New Roman" w:hAnsi="Times New Roman" w:cs="Times New Roman"/>
          <w:sz w:val="24"/>
          <w:szCs w:val="24"/>
          <w:lang w:eastAsia="ru-RU"/>
        </w:rPr>
        <w:t>метричных фигур (точек, отрез</w:t>
      </w:r>
      <w:r w:rsidRPr="00D44B33">
        <w:rPr>
          <w:rStyle w:val="83"/>
          <w:rFonts w:ascii="Times New Roman" w:hAnsi="Times New Roman" w:cs="Times New Roman"/>
          <w:sz w:val="24"/>
          <w:szCs w:val="24"/>
          <w:lang w:eastAsia="ru-RU"/>
        </w:rPr>
        <w:softHyphen/>
        <w:t>ков, многоугольников). Примеры фигур, имеющих одну или несколько осей симметрии.</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13. Геометрические фигуры. </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sidRPr="00D44B33">
        <w:rPr>
          <w:rStyle w:val="83"/>
          <w:rFonts w:ascii="Times New Roman" w:hAnsi="Times New Roman" w:cs="Times New Roman"/>
          <w:sz w:val="24"/>
          <w:szCs w:val="24"/>
          <w:lang w:eastAsia="ru-RU"/>
        </w:rPr>
        <w:t>Форма предмета. Понятия: такой же формы, другой формы. Точка, линия, отрезок, круг, треугольник. Куб. шар. Изображение простейших пло</w:t>
      </w:r>
      <w:r w:rsidRPr="00D44B33">
        <w:rPr>
          <w:rStyle w:val="83"/>
          <w:rFonts w:ascii="Times New Roman" w:hAnsi="Times New Roman" w:cs="Times New Roman"/>
          <w:sz w:val="24"/>
          <w:szCs w:val="24"/>
          <w:lang w:eastAsia="ru-RU"/>
        </w:rPr>
        <w:softHyphen/>
        <w:t>ских фигур с помощью линейки и от руки.</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 xml:space="preserve">Тема 14.Логические понятия. </w:t>
      </w:r>
    </w:p>
    <w:p w:rsidR="00D44B33" w:rsidRPr="00D44B33" w:rsidRDefault="00D44B33" w:rsidP="00D44B33">
      <w:pPr>
        <w:spacing w:after="0" w:line="240" w:lineRule="auto"/>
        <w:jc w:val="both"/>
        <w:rPr>
          <w:rFonts w:ascii="Times New Roman" w:hAnsi="Times New Roman" w:cs="Times New Roman"/>
          <w:sz w:val="24"/>
          <w:szCs w:val="24"/>
          <w:lang w:eastAsia="ru-RU"/>
        </w:rPr>
      </w:pPr>
      <w:r w:rsidRPr="00D44B33">
        <w:rPr>
          <w:rStyle w:val="83"/>
          <w:rFonts w:ascii="Times New Roman" w:hAnsi="Times New Roman" w:cs="Times New Roman"/>
          <w:sz w:val="24"/>
          <w:szCs w:val="24"/>
          <w:lang w:eastAsia="ru-RU"/>
        </w:rPr>
        <w:t>Понятия: все, не все; все, кроме; каждый, какой-нибудь, один из, любой.</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sidRPr="00D44B33">
        <w:rPr>
          <w:rStyle w:val="83"/>
          <w:rFonts w:ascii="Times New Roman" w:hAnsi="Times New Roman" w:cs="Times New Roman"/>
          <w:sz w:val="24"/>
          <w:szCs w:val="24"/>
          <w:lang w:eastAsia="ru-RU"/>
        </w:rPr>
        <w:t>Классификация множества предметов по заданному призна</w:t>
      </w:r>
      <w:r w:rsidRPr="00D44B33">
        <w:rPr>
          <w:rStyle w:val="83"/>
          <w:rFonts w:ascii="Times New Roman" w:hAnsi="Times New Roman" w:cs="Times New Roman"/>
          <w:sz w:val="24"/>
          <w:szCs w:val="24"/>
          <w:lang w:eastAsia="ru-RU"/>
        </w:rPr>
        <w:softHyphen/>
        <w:t>ку. Решение несложных задач логического характера.</w:t>
      </w:r>
    </w:p>
    <w:p w:rsidR="00D44B33" w:rsidRPr="00D44B33" w:rsidRDefault="00D44B33" w:rsidP="00D44B33">
      <w:pPr>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ab/>
      </w:r>
      <w:r w:rsidRPr="00D44B33">
        <w:rPr>
          <w:rFonts w:ascii="Times New Roman" w:hAnsi="Times New Roman" w:cs="Times New Roman"/>
          <w:b/>
          <w:sz w:val="24"/>
          <w:szCs w:val="24"/>
          <w:lang w:eastAsia="ru-RU"/>
        </w:rPr>
        <w:t>Тема 15.</w:t>
      </w:r>
      <w:r>
        <w:rPr>
          <w:rFonts w:ascii="Times New Roman" w:hAnsi="Times New Roman" w:cs="Times New Roman"/>
          <w:b/>
          <w:sz w:val="24"/>
          <w:szCs w:val="24"/>
          <w:lang w:eastAsia="ru-RU"/>
        </w:rPr>
        <w:t xml:space="preserve"> </w:t>
      </w:r>
      <w:r w:rsidRPr="00D44B33">
        <w:rPr>
          <w:rStyle w:val="83"/>
          <w:rFonts w:ascii="Times New Roman" w:hAnsi="Times New Roman" w:cs="Times New Roman"/>
          <w:b/>
          <w:sz w:val="24"/>
          <w:szCs w:val="24"/>
          <w:lang w:eastAsia="ru-RU"/>
        </w:rPr>
        <w:t xml:space="preserve">Представление и сбор информации. </w:t>
      </w:r>
    </w:p>
    <w:p w:rsidR="00D44B33" w:rsidRPr="00D44B33" w:rsidRDefault="00D44B33" w:rsidP="00D44B33">
      <w:pPr>
        <w:spacing w:after="0" w:line="240" w:lineRule="auto"/>
        <w:jc w:val="both"/>
        <w:rPr>
          <w:rFonts w:ascii="Times New Roman" w:eastAsia="Times New Roman" w:hAnsi="Times New Roman" w:cs="Times New Roman"/>
          <w:color w:val="000000"/>
          <w:sz w:val="24"/>
          <w:szCs w:val="24"/>
          <w:lang w:eastAsia="ru-RU"/>
        </w:rPr>
      </w:pPr>
      <w:r w:rsidRPr="00D44B33">
        <w:rPr>
          <w:rStyle w:val="83"/>
          <w:rFonts w:ascii="Times New Roman" w:hAnsi="Times New Roman" w:cs="Times New Roman"/>
          <w:sz w:val="24"/>
          <w:szCs w:val="24"/>
          <w:lang w:eastAsia="ru-RU"/>
        </w:rPr>
        <w:t>Таблица. Строки и столбцы таб</w:t>
      </w:r>
      <w:r w:rsidRPr="00D44B33">
        <w:rPr>
          <w:rStyle w:val="83"/>
          <w:rFonts w:ascii="Times New Roman" w:hAnsi="Times New Roman" w:cs="Times New Roman"/>
          <w:sz w:val="24"/>
          <w:szCs w:val="24"/>
          <w:lang w:eastAsia="ru-RU"/>
        </w:rPr>
        <w:softHyphen/>
        <w:t>лицы. Чтение несложной табли</w:t>
      </w:r>
      <w:r w:rsidRPr="00D44B33">
        <w:rPr>
          <w:rStyle w:val="83"/>
          <w:rFonts w:ascii="Times New Roman" w:hAnsi="Times New Roman" w:cs="Times New Roman"/>
          <w:sz w:val="24"/>
          <w:szCs w:val="24"/>
          <w:lang w:eastAsia="ru-RU"/>
        </w:rPr>
        <w:softHyphen/>
        <w:t>цы. Заполнение строк и столбцов готовых таблиц в соответствии с предъявленным набором дан</w:t>
      </w:r>
      <w:r w:rsidRPr="00D44B33">
        <w:rPr>
          <w:rStyle w:val="83"/>
          <w:rFonts w:ascii="Times New Roman" w:hAnsi="Times New Roman" w:cs="Times New Roman"/>
          <w:sz w:val="24"/>
          <w:szCs w:val="24"/>
          <w:lang w:eastAsia="ru-RU"/>
        </w:rPr>
        <w:softHyphen/>
        <w:t>ных. Перевод информации из текстовой формы в табличную. Информация, связанная со счё</w:t>
      </w:r>
      <w:r w:rsidRPr="00D44B33">
        <w:rPr>
          <w:rStyle w:val="83"/>
          <w:rFonts w:ascii="Times New Roman" w:hAnsi="Times New Roman" w:cs="Times New Roman"/>
          <w:sz w:val="24"/>
          <w:szCs w:val="24"/>
          <w:lang w:eastAsia="ru-RU"/>
        </w:rPr>
        <w:softHyphen/>
        <w:t>том и измерением. Информация, представленная последователь</w:t>
      </w:r>
      <w:r w:rsidRPr="00D44B33">
        <w:rPr>
          <w:rStyle w:val="83"/>
          <w:rFonts w:ascii="Times New Roman" w:hAnsi="Times New Roman" w:cs="Times New Roman"/>
          <w:sz w:val="24"/>
          <w:szCs w:val="24"/>
          <w:lang w:eastAsia="ru-RU"/>
        </w:rPr>
        <w:softHyphen/>
        <w:t>ностями предметов, чисел, фигур</w:t>
      </w:r>
    </w:p>
    <w:p w:rsidR="00B761B6" w:rsidRPr="00D44B33" w:rsidRDefault="00B761B6" w:rsidP="00AB7D39">
      <w:pPr>
        <w:spacing w:after="0" w:line="240" w:lineRule="auto"/>
        <w:rPr>
          <w:rFonts w:ascii="Times New Roman" w:eastAsia="Times New Roman" w:hAnsi="Times New Roman" w:cs="Times New Roman"/>
          <w:b/>
          <w:color w:val="000000"/>
          <w:sz w:val="24"/>
          <w:szCs w:val="24"/>
          <w:lang w:eastAsia="ru-RU"/>
        </w:rPr>
      </w:pPr>
    </w:p>
    <w:p w:rsidR="00251FB3" w:rsidRDefault="00D44B33" w:rsidP="00A802C9">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год обучения/ </w:t>
      </w:r>
      <w:r w:rsidR="00A802C9">
        <w:rPr>
          <w:rFonts w:ascii="Times New Roman" w:eastAsia="Times New Roman" w:hAnsi="Times New Roman" w:cs="Times New Roman"/>
          <w:b/>
          <w:color w:val="000000"/>
          <w:sz w:val="24"/>
          <w:szCs w:val="24"/>
          <w:lang w:eastAsia="ru-RU"/>
        </w:rPr>
        <w:t>2 класс</w:t>
      </w:r>
      <w:r>
        <w:rPr>
          <w:rFonts w:ascii="Times New Roman" w:eastAsia="Times New Roman" w:hAnsi="Times New Roman" w:cs="Times New Roman"/>
          <w:b/>
          <w:color w:val="000000"/>
          <w:sz w:val="24"/>
          <w:szCs w:val="24"/>
          <w:lang w:eastAsia="ru-RU"/>
        </w:rPr>
        <w:t>, 136 часов</w:t>
      </w:r>
    </w:p>
    <w:p w:rsidR="00995B0E" w:rsidRPr="00995B0E" w:rsidRDefault="00AA797F" w:rsidP="00995B0E">
      <w:pPr>
        <w:pStyle w:val="Style10"/>
        <w:widowControl/>
        <w:spacing w:line="240" w:lineRule="auto"/>
        <w:jc w:val="both"/>
        <w:rPr>
          <w:rStyle w:val="FontStyle41"/>
          <w:b/>
          <w:sz w:val="24"/>
          <w:szCs w:val="24"/>
        </w:rPr>
      </w:pPr>
      <w:r>
        <w:rPr>
          <w:rStyle w:val="FontStyle41"/>
          <w:b/>
          <w:sz w:val="24"/>
          <w:szCs w:val="24"/>
        </w:rPr>
        <w:t xml:space="preserve">Элементы арифметики. </w:t>
      </w:r>
      <w:r w:rsidR="00995B0E" w:rsidRPr="00995B0E">
        <w:rPr>
          <w:rStyle w:val="FontStyle41"/>
          <w:b/>
          <w:sz w:val="24"/>
          <w:szCs w:val="24"/>
        </w:rPr>
        <w:t>Числа и величины.</w:t>
      </w:r>
    </w:p>
    <w:p w:rsidR="00995B0E" w:rsidRPr="00995B0E" w:rsidRDefault="00995B0E" w:rsidP="00995B0E">
      <w:pPr>
        <w:pStyle w:val="Style9"/>
        <w:widowControl/>
        <w:ind w:firstLine="708"/>
        <w:jc w:val="both"/>
        <w:rPr>
          <w:rStyle w:val="FontStyle42"/>
          <w:rFonts w:ascii="Times New Roman" w:hAnsi="Times New Roman" w:cs="Times New Roman"/>
          <w:sz w:val="24"/>
          <w:szCs w:val="24"/>
        </w:rPr>
      </w:pPr>
      <w:r w:rsidRPr="00995B0E">
        <w:rPr>
          <w:rStyle w:val="FontStyle42"/>
          <w:rFonts w:ascii="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95B0E" w:rsidRPr="00995B0E" w:rsidRDefault="00995B0E" w:rsidP="00995B0E">
      <w:pPr>
        <w:pStyle w:val="Style9"/>
        <w:widowControl/>
        <w:ind w:firstLine="708"/>
        <w:jc w:val="both"/>
        <w:rPr>
          <w:rStyle w:val="FontStyle41"/>
          <w:bCs/>
          <w:sz w:val="24"/>
          <w:szCs w:val="24"/>
        </w:rPr>
      </w:pPr>
      <w:r w:rsidRPr="00995B0E">
        <w:rPr>
          <w:rStyle w:val="FontStyle42"/>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 вместимости ( литр), времени ( секунда, минута, час).Сравнение и упорядочение однородных величин. Доля величины ( половина, треть, четверть, десятая, сотая, тысячная).</w:t>
      </w:r>
    </w:p>
    <w:p w:rsidR="00995B0E" w:rsidRPr="00995B0E" w:rsidRDefault="00995B0E" w:rsidP="00995B0E">
      <w:pPr>
        <w:pStyle w:val="Style8"/>
        <w:widowControl/>
        <w:jc w:val="both"/>
        <w:rPr>
          <w:rStyle w:val="FontStyle41"/>
          <w:b/>
          <w:sz w:val="24"/>
          <w:szCs w:val="24"/>
        </w:rPr>
      </w:pPr>
      <w:r w:rsidRPr="00995B0E">
        <w:rPr>
          <w:rStyle w:val="FontStyle41"/>
          <w:b/>
          <w:sz w:val="24"/>
          <w:szCs w:val="24"/>
        </w:rPr>
        <w:t>Арифметические действия.</w:t>
      </w:r>
    </w:p>
    <w:p w:rsidR="00995B0E" w:rsidRPr="00995B0E" w:rsidRDefault="00995B0E" w:rsidP="00995B0E">
      <w:pPr>
        <w:pStyle w:val="Style9"/>
        <w:widowControl/>
        <w:ind w:firstLine="708"/>
        <w:jc w:val="both"/>
        <w:rPr>
          <w:rStyle w:val="FontStyle42"/>
          <w:rFonts w:ascii="Times New Roman" w:hAnsi="Times New Roman" w:cs="Times New Roman"/>
          <w:sz w:val="24"/>
          <w:szCs w:val="24"/>
        </w:rPr>
      </w:pPr>
      <w:r w:rsidRPr="00995B0E">
        <w:rPr>
          <w:rStyle w:val="FontStyle42"/>
          <w:rFonts w:ascii="Times New Roman" w:hAnsi="Times New Roman" w:cs="Times New Roman"/>
          <w:sz w:val="24"/>
          <w:szCs w:val="24"/>
        </w:rPr>
        <w:t>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995B0E" w:rsidRPr="00995B0E" w:rsidRDefault="00995B0E" w:rsidP="00995B0E">
      <w:pPr>
        <w:pStyle w:val="Style9"/>
        <w:widowControl/>
        <w:ind w:firstLine="708"/>
        <w:jc w:val="both"/>
        <w:rPr>
          <w:rStyle w:val="FontStyle42"/>
          <w:rFonts w:ascii="Times New Roman" w:hAnsi="Times New Roman" w:cs="Times New Roman"/>
          <w:sz w:val="24"/>
          <w:szCs w:val="24"/>
        </w:rPr>
      </w:pPr>
      <w:r w:rsidRPr="00995B0E">
        <w:rPr>
          <w:rStyle w:val="FontStyle42"/>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 перестановка и группировка слагаемых в сумме, множителей в произведении; умножение суммы и разности на число).</w:t>
      </w:r>
    </w:p>
    <w:p w:rsidR="00995B0E" w:rsidRPr="00995B0E" w:rsidRDefault="00995B0E" w:rsidP="00995B0E">
      <w:pPr>
        <w:pStyle w:val="Style9"/>
        <w:widowControl/>
        <w:ind w:firstLine="708"/>
        <w:jc w:val="both"/>
        <w:rPr>
          <w:rStyle w:val="FontStyle41"/>
          <w:bCs/>
          <w:sz w:val="24"/>
          <w:szCs w:val="24"/>
        </w:rPr>
      </w:pPr>
      <w:r w:rsidRPr="00995B0E">
        <w:rPr>
          <w:rStyle w:val="FontStyle42"/>
          <w:rFonts w:ascii="Times New Roman" w:hAnsi="Times New Roman" w:cs="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995B0E" w:rsidRPr="00995B0E" w:rsidRDefault="00995B0E" w:rsidP="00995B0E">
      <w:pPr>
        <w:pStyle w:val="Style8"/>
        <w:widowControl/>
        <w:jc w:val="both"/>
        <w:rPr>
          <w:rStyle w:val="FontStyle41"/>
          <w:b/>
          <w:sz w:val="24"/>
          <w:szCs w:val="24"/>
        </w:rPr>
      </w:pPr>
      <w:r w:rsidRPr="00995B0E">
        <w:rPr>
          <w:rStyle w:val="FontStyle41"/>
          <w:b/>
          <w:sz w:val="24"/>
          <w:szCs w:val="24"/>
        </w:rPr>
        <w:t>Работа с текстовыми задачами.</w:t>
      </w:r>
    </w:p>
    <w:p w:rsidR="00995B0E" w:rsidRPr="00995B0E" w:rsidRDefault="00995B0E" w:rsidP="00995B0E">
      <w:pPr>
        <w:pStyle w:val="Style9"/>
        <w:widowControl/>
        <w:ind w:firstLine="708"/>
        <w:jc w:val="both"/>
        <w:rPr>
          <w:rStyle w:val="FontStyle42"/>
          <w:rFonts w:ascii="Times New Roman" w:hAnsi="Times New Roman" w:cs="Times New Roman"/>
          <w:sz w:val="24"/>
          <w:szCs w:val="24"/>
        </w:rPr>
      </w:pPr>
      <w:r w:rsidRPr="00995B0E">
        <w:rPr>
          <w:rStyle w:val="FontStyle42"/>
          <w:rFonts w:ascii="Times New Roman" w:hAnsi="Times New Roman" w:cs="Times New Roman"/>
          <w:sz w:val="24"/>
          <w:szCs w:val="24"/>
        </w:rP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p>
    <w:p w:rsidR="00995B0E" w:rsidRPr="00995B0E" w:rsidRDefault="00995B0E" w:rsidP="00995B0E">
      <w:pPr>
        <w:pStyle w:val="Style9"/>
        <w:widowControl/>
        <w:ind w:firstLine="708"/>
        <w:jc w:val="both"/>
        <w:rPr>
          <w:rStyle w:val="FontStyle44"/>
          <w:rFonts w:ascii="Times New Roman" w:hAnsi="Times New Roman" w:cs="Times New Roman"/>
          <w:b w:val="0"/>
          <w:sz w:val="24"/>
          <w:szCs w:val="24"/>
        </w:rPr>
      </w:pPr>
      <w:r w:rsidRPr="00995B0E">
        <w:rPr>
          <w:rStyle w:val="FontStyle42"/>
          <w:rFonts w:ascii="Times New Roman" w:hAnsi="Times New Roman" w:cs="Times New Roman"/>
          <w:sz w:val="24"/>
          <w:szCs w:val="24"/>
        </w:rPr>
        <w:t xml:space="preserve">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w:t>
      </w:r>
    </w:p>
    <w:p w:rsidR="00995B0E" w:rsidRPr="00995B0E" w:rsidRDefault="00995B0E" w:rsidP="00995B0E">
      <w:pPr>
        <w:pStyle w:val="Style11"/>
        <w:widowControl/>
        <w:jc w:val="both"/>
        <w:rPr>
          <w:rStyle w:val="FontStyle43"/>
          <w:rFonts w:ascii="Times New Roman" w:hAnsi="Times New Roman" w:cs="Times New Roman"/>
          <w:sz w:val="24"/>
          <w:szCs w:val="24"/>
        </w:rPr>
      </w:pPr>
      <w:r w:rsidRPr="00995B0E">
        <w:rPr>
          <w:rStyle w:val="FontStyle43"/>
          <w:rFonts w:ascii="Times New Roman" w:hAnsi="Times New Roman" w:cs="Times New Roman"/>
          <w:b/>
          <w:sz w:val="24"/>
          <w:szCs w:val="24"/>
        </w:rPr>
        <w:t>Пространственные отношения. Геометрические фигуры</w:t>
      </w:r>
      <w:r w:rsidRPr="00995B0E">
        <w:rPr>
          <w:rStyle w:val="FontStyle43"/>
          <w:rFonts w:ascii="Times New Roman" w:hAnsi="Times New Roman" w:cs="Times New Roman"/>
          <w:sz w:val="24"/>
          <w:szCs w:val="24"/>
        </w:rPr>
        <w:t>.</w:t>
      </w:r>
    </w:p>
    <w:p w:rsidR="00995B0E" w:rsidRPr="00995B0E" w:rsidRDefault="00995B0E" w:rsidP="00995B0E">
      <w:pPr>
        <w:pStyle w:val="Style13"/>
        <w:widowControl/>
        <w:ind w:firstLine="708"/>
        <w:rPr>
          <w:rStyle w:val="FontStyle44"/>
          <w:rFonts w:ascii="Times New Roman" w:hAnsi="Times New Roman" w:cs="Times New Roman"/>
          <w:b w:val="0"/>
          <w:sz w:val="24"/>
          <w:szCs w:val="24"/>
        </w:rPr>
      </w:pPr>
      <w:r w:rsidRPr="00995B0E">
        <w:rPr>
          <w:rStyle w:val="FontStyle44"/>
          <w:rFonts w:ascii="Times New Roman" w:hAnsi="Times New Roman" w:cs="Times New Roman"/>
          <w:b w:val="0"/>
          <w:sz w:val="24"/>
          <w:szCs w:val="24"/>
        </w:rPr>
        <w:t xml:space="preserve">Взаимное расположение предметов в пространстве и на плоскости (выше </w:t>
      </w:r>
      <w:r w:rsidRPr="00995B0E">
        <w:rPr>
          <w:rStyle w:val="FontStyle44"/>
          <w:rFonts w:ascii="Times New Roman" w:hAnsi="Times New Roman" w:cs="Times New Roman"/>
          <w:b w:val="0"/>
          <w:sz w:val="24"/>
          <w:szCs w:val="24"/>
        </w:rPr>
        <w:softHyphen/>
        <w:t>ниже, слева - справа, снизу - сверху, ближе - дальше, между и пр.).</w:t>
      </w:r>
    </w:p>
    <w:p w:rsidR="00995B0E" w:rsidRPr="00995B0E" w:rsidRDefault="00995B0E" w:rsidP="00995B0E">
      <w:pPr>
        <w:pStyle w:val="Style13"/>
        <w:widowControl/>
        <w:ind w:firstLine="708"/>
        <w:rPr>
          <w:rStyle w:val="FontStyle44"/>
          <w:rFonts w:ascii="Times New Roman" w:hAnsi="Times New Roman" w:cs="Times New Roman"/>
          <w:b w:val="0"/>
          <w:sz w:val="24"/>
          <w:szCs w:val="24"/>
        </w:rPr>
      </w:pPr>
      <w:r w:rsidRPr="00995B0E">
        <w:rPr>
          <w:rStyle w:val="FontStyle44"/>
          <w:rFonts w:ascii="Times New Roman" w:hAnsi="Times New Roman" w:cs="Times New Roman"/>
          <w:b w:val="0"/>
          <w:sz w:val="24"/>
          <w:szCs w:val="24"/>
        </w:rPr>
        <w:t>Распознавание и изображение геометрических фигур: точка, линия (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rsidR="00995B0E" w:rsidRPr="00995B0E" w:rsidRDefault="00995B0E" w:rsidP="00995B0E">
      <w:pPr>
        <w:pStyle w:val="Style13"/>
        <w:widowControl/>
        <w:ind w:firstLine="708"/>
        <w:rPr>
          <w:rStyle w:val="FontStyle43"/>
          <w:rFonts w:ascii="Times New Roman" w:hAnsi="Times New Roman" w:cs="Times New Roman"/>
          <w:bCs/>
          <w:sz w:val="24"/>
          <w:szCs w:val="24"/>
        </w:rPr>
      </w:pPr>
      <w:r w:rsidRPr="00995B0E">
        <w:rPr>
          <w:rStyle w:val="FontStyle44"/>
          <w:rFonts w:ascii="Times New Roman" w:hAnsi="Times New Roman" w:cs="Times New Roman"/>
          <w:b w:val="0"/>
          <w:sz w:val="24"/>
          <w:szCs w:val="24"/>
        </w:rPr>
        <w:t>Геометрические формы в окружающем мире. Распознавание и называние: куб, шар, параллелепипед, пирамида, цилиндр, конус.</w:t>
      </w:r>
    </w:p>
    <w:p w:rsidR="00995B0E" w:rsidRPr="00995B0E" w:rsidRDefault="00995B0E" w:rsidP="00995B0E">
      <w:pPr>
        <w:pStyle w:val="Style11"/>
        <w:widowControl/>
        <w:jc w:val="both"/>
        <w:rPr>
          <w:rStyle w:val="FontStyle43"/>
          <w:rFonts w:ascii="Times New Roman" w:hAnsi="Times New Roman" w:cs="Times New Roman"/>
          <w:b/>
          <w:sz w:val="24"/>
          <w:szCs w:val="24"/>
        </w:rPr>
      </w:pPr>
      <w:r w:rsidRPr="00995B0E">
        <w:rPr>
          <w:rStyle w:val="FontStyle43"/>
          <w:rFonts w:ascii="Times New Roman" w:hAnsi="Times New Roman" w:cs="Times New Roman"/>
          <w:b/>
          <w:sz w:val="24"/>
          <w:szCs w:val="24"/>
        </w:rPr>
        <w:t>Геометрические величины.</w:t>
      </w:r>
    </w:p>
    <w:p w:rsidR="00995B0E" w:rsidRPr="00995B0E" w:rsidRDefault="00995B0E" w:rsidP="00995B0E">
      <w:pPr>
        <w:pStyle w:val="Style13"/>
        <w:widowControl/>
        <w:ind w:firstLine="708"/>
        <w:rPr>
          <w:rStyle w:val="FontStyle43"/>
          <w:rFonts w:ascii="Times New Roman" w:hAnsi="Times New Roman" w:cs="Times New Roman"/>
          <w:sz w:val="24"/>
          <w:szCs w:val="24"/>
        </w:rPr>
      </w:pPr>
      <w:r w:rsidRPr="00995B0E">
        <w:rPr>
          <w:rStyle w:val="FontStyle44"/>
          <w:rFonts w:ascii="Times New Roman" w:hAnsi="Times New Roman" w:cs="Times New Roman"/>
          <w:b w:val="0"/>
          <w:sz w:val="24"/>
          <w:szCs w:val="24"/>
        </w:rPr>
        <w:lastRenderedPageBreak/>
        <w:t xml:space="preserve">Геометрические величины и их измерение. Измерение длины отрезка. Единицы длины (сантиметр, дециметр). </w:t>
      </w:r>
    </w:p>
    <w:p w:rsidR="00995B0E" w:rsidRPr="00995B0E" w:rsidRDefault="00995B0E" w:rsidP="00995B0E">
      <w:pPr>
        <w:pStyle w:val="Style11"/>
        <w:widowControl/>
        <w:jc w:val="both"/>
        <w:rPr>
          <w:rStyle w:val="FontStyle43"/>
          <w:rFonts w:ascii="Times New Roman" w:hAnsi="Times New Roman" w:cs="Times New Roman"/>
          <w:b/>
          <w:sz w:val="24"/>
          <w:szCs w:val="24"/>
        </w:rPr>
      </w:pPr>
      <w:r w:rsidRPr="00995B0E">
        <w:rPr>
          <w:rStyle w:val="FontStyle43"/>
          <w:rFonts w:ascii="Times New Roman" w:hAnsi="Times New Roman" w:cs="Times New Roman"/>
          <w:b/>
          <w:sz w:val="24"/>
          <w:szCs w:val="24"/>
        </w:rPr>
        <w:t>Работа с информацией.</w:t>
      </w:r>
    </w:p>
    <w:p w:rsidR="00995B0E" w:rsidRPr="00995B0E" w:rsidRDefault="00995B0E" w:rsidP="00995B0E">
      <w:pPr>
        <w:pStyle w:val="Style13"/>
        <w:widowControl/>
        <w:ind w:firstLine="708"/>
        <w:rPr>
          <w:rStyle w:val="FontStyle44"/>
          <w:rFonts w:ascii="Times New Roman" w:hAnsi="Times New Roman" w:cs="Times New Roman"/>
          <w:b w:val="0"/>
          <w:sz w:val="24"/>
          <w:szCs w:val="24"/>
        </w:rPr>
      </w:pPr>
      <w:r w:rsidRPr="00995B0E">
        <w:rPr>
          <w:rStyle w:val="FontStyle44"/>
          <w:rFonts w:ascii="Times New Roman" w:hAnsi="Times New Roman" w:cs="Times New Roman"/>
          <w:b w:val="0"/>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995B0E" w:rsidRPr="00995B0E" w:rsidRDefault="00995B0E" w:rsidP="00995B0E">
      <w:pPr>
        <w:pStyle w:val="Style13"/>
        <w:widowControl/>
        <w:ind w:firstLine="708"/>
        <w:rPr>
          <w:rStyle w:val="FontStyle44"/>
          <w:rFonts w:ascii="Times New Roman" w:hAnsi="Times New Roman" w:cs="Times New Roman"/>
          <w:b w:val="0"/>
          <w:sz w:val="24"/>
          <w:szCs w:val="24"/>
        </w:rPr>
      </w:pPr>
      <w:r w:rsidRPr="00995B0E">
        <w:rPr>
          <w:rStyle w:val="FontStyle44"/>
          <w:rFonts w:ascii="Times New Roman" w:hAnsi="Times New Roman" w:cs="Times New Roman"/>
          <w:b w:val="0"/>
          <w:sz w:val="24"/>
          <w:szCs w:val="24"/>
        </w:rPr>
        <w:t>Построение простейших логических выражений с помощью логических связок и слов.</w:t>
      </w:r>
    </w:p>
    <w:p w:rsidR="00995B0E" w:rsidRPr="00995B0E" w:rsidRDefault="00995B0E" w:rsidP="00995B0E">
      <w:pPr>
        <w:pStyle w:val="Style12"/>
        <w:widowControl/>
        <w:ind w:firstLine="708"/>
        <w:jc w:val="both"/>
        <w:rPr>
          <w:rStyle w:val="FontStyle44"/>
          <w:rFonts w:ascii="Times New Roman" w:hAnsi="Times New Roman" w:cs="Times New Roman"/>
          <w:b w:val="0"/>
          <w:sz w:val="24"/>
          <w:szCs w:val="24"/>
        </w:rPr>
      </w:pPr>
      <w:r w:rsidRPr="00995B0E">
        <w:rPr>
          <w:rStyle w:val="FontStyle44"/>
          <w:rFonts w:ascii="Times New Roman" w:hAnsi="Times New Roman" w:cs="Times New Roman"/>
          <w:b w:val="0"/>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95B0E" w:rsidRPr="00995B0E" w:rsidRDefault="00995B0E" w:rsidP="00995B0E">
      <w:pPr>
        <w:pStyle w:val="Style13"/>
        <w:widowControl/>
        <w:ind w:firstLine="708"/>
        <w:rPr>
          <w:rStyle w:val="FontStyle43"/>
          <w:rFonts w:ascii="Times New Roman" w:hAnsi="Times New Roman" w:cs="Times New Roman"/>
          <w:bCs/>
          <w:sz w:val="24"/>
          <w:szCs w:val="24"/>
        </w:rPr>
      </w:pPr>
      <w:r w:rsidRPr="00995B0E">
        <w:rPr>
          <w:rStyle w:val="FontStyle44"/>
          <w:rFonts w:ascii="Times New Roman" w:hAnsi="Times New Roman" w:cs="Times New Roman"/>
          <w:b w:val="0"/>
          <w:sz w:val="24"/>
          <w:szCs w:val="24"/>
        </w:rPr>
        <w:t xml:space="preserve">Чтение и заполнение таблицы. Интерпретация данных таблицы. Чтение столбчатой диаграммы. </w:t>
      </w:r>
    </w:p>
    <w:p w:rsidR="00995B0E" w:rsidRPr="00995B0E" w:rsidRDefault="00995B0E" w:rsidP="00995B0E">
      <w:pPr>
        <w:autoSpaceDE w:val="0"/>
        <w:autoSpaceDN w:val="0"/>
        <w:adjustRightInd w:val="0"/>
        <w:jc w:val="both"/>
        <w:rPr>
          <w:rFonts w:ascii="Times New Roman" w:hAnsi="Times New Roman" w:cs="Times New Roman"/>
          <w:bCs/>
          <w:i/>
          <w:iCs/>
          <w:sz w:val="24"/>
          <w:szCs w:val="24"/>
        </w:rPr>
      </w:pPr>
      <w:r w:rsidRPr="00995B0E">
        <w:rPr>
          <w:rFonts w:ascii="Times New Roman" w:hAnsi="Times New Roman" w:cs="Times New Roman"/>
          <w:b/>
          <w:bCs/>
          <w:iCs/>
          <w:sz w:val="24"/>
          <w:szCs w:val="24"/>
        </w:rPr>
        <w:t>Логико-математическая подготовка</w:t>
      </w:r>
      <w:r>
        <w:rPr>
          <w:rFonts w:ascii="Times New Roman" w:hAnsi="Times New Roman" w:cs="Times New Roman"/>
          <w:bCs/>
          <w:i/>
          <w:iCs/>
          <w:sz w:val="24"/>
          <w:szCs w:val="24"/>
        </w:rPr>
        <w:t xml:space="preserve"> </w:t>
      </w:r>
      <w:r w:rsidRPr="00995B0E">
        <w:rPr>
          <w:rFonts w:ascii="Times New Roman" w:hAnsi="Times New Roman" w:cs="Times New Roman"/>
          <w:sz w:val="24"/>
          <w:szCs w:val="24"/>
        </w:rPr>
        <w:t>Понятия: каждый, какой-нибудь, один из, любой, все, не все; все, кроме. 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w:t>
      </w:r>
    </w:p>
    <w:p w:rsidR="00995B0E" w:rsidRPr="00995B0E" w:rsidRDefault="00995B0E" w:rsidP="00995B0E">
      <w:pPr>
        <w:autoSpaceDE w:val="0"/>
        <w:autoSpaceDN w:val="0"/>
        <w:adjustRightInd w:val="0"/>
        <w:ind w:firstLine="708"/>
        <w:jc w:val="both"/>
        <w:rPr>
          <w:rFonts w:ascii="Times New Roman" w:hAnsi="Times New Roman" w:cs="Times New Roman"/>
          <w:sz w:val="24"/>
          <w:szCs w:val="24"/>
        </w:rPr>
      </w:pPr>
      <w:r w:rsidRPr="00995B0E">
        <w:rPr>
          <w:rFonts w:ascii="Times New Roman" w:hAnsi="Times New Roman" w:cs="Times New Roman"/>
          <w:sz w:val="24"/>
          <w:szCs w:val="24"/>
        </w:rP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555F8F" w:rsidRPr="00555F8F" w:rsidRDefault="00555F8F" w:rsidP="00555F8F">
      <w:pPr>
        <w:shd w:val="clear" w:color="auto" w:fill="FFFFFF"/>
        <w:spacing w:after="0" w:line="240" w:lineRule="auto"/>
        <w:ind w:left="55" w:firstLine="389"/>
        <w:jc w:val="both"/>
        <w:rPr>
          <w:rFonts w:ascii="Times New Roman" w:eastAsia="Times New Roman" w:hAnsi="Times New Roman" w:cs="Times New Roman"/>
          <w:b/>
          <w:sz w:val="24"/>
          <w:szCs w:val="24"/>
          <w:lang w:eastAsia="ru-RU"/>
        </w:rPr>
      </w:pPr>
    </w:p>
    <w:p w:rsidR="00555F8F" w:rsidRDefault="00D44B33" w:rsidP="00AB7D39">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год обучения/</w:t>
      </w:r>
      <w:r w:rsidR="00AB7D39">
        <w:rPr>
          <w:rFonts w:ascii="Times New Roman" w:eastAsia="Times New Roman" w:hAnsi="Times New Roman" w:cs="Times New Roman"/>
          <w:b/>
          <w:color w:val="000000"/>
          <w:sz w:val="24"/>
          <w:szCs w:val="24"/>
          <w:lang w:eastAsia="ru-RU"/>
        </w:rPr>
        <w:t>3 класс</w:t>
      </w:r>
      <w:r>
        <w:rPr>
          <w:rFonts w:ascii="Times New Roman" w:eastAsia="Times New Roman" w:hAnsi="Times New Roman" w:cs="Times New Roman"/>
          <w:b/>
          <w:color w:val="000000"/>
          <w:sz w:val="24"/>
          <w:szCs w:val="24"/>
          <w:lang w:eastAsia="ru-RU"/>
        </w:rPr>
        <w:t>, 136 часов</w:t>
      </w:r>
    </w:p>
    <w:p w:rsidR="00995B0E" w:rsidRDefault="00995B0E" w:rsidP="00995B0E">
      <w:pPr>
        <w:pStyle w:val="ad"/>
        <w:spacing w:before="0" w:beforeAutospacing="0" w:after="0" w:afterAutospacing="0"/>
        <w:ind w:firstLine="708"/>
      </w:pPr>
      <w:r>
        <w:rPr>
          <w:rStyle w:val="af7"/>
        </w:rPr>
        <w:t xml:space="preserve">Тысяча </w:t>
      </w:r>
    </w:p>
    <w:p w:rsidR="00995B0E" w:rsidRDefault="00995B0E" w:rsidP="00D44B33">
      <w:pPr>
        <w:pStyle w:val="ad"/>
        <w:spacing w:before="0" w:beforeAutospacing="0" w:after="0" w:afterAutospacing="0"/>
        <w:jc w:val="both"/>
      </w:pPr>
      <w:r>
        <w:t>Чтение и запись цифрами чисел от 100 до 1000.</w:t>
      </w:r>
      <w:r w:rsidR="00D44B33">
        <w:t xml:space="preserve"> </w:t>
      </w:r>
      <w:r>
        <w:t>Сведения из истории математики: как появились числа; чем занимается арифметика.</w:t>
      </w:r>
    </w:p>
    <w:p w:rsidR="00995B0E" w:rsidRDefault="00995B0E" w:rsidP="00D44B33">
      <w:pPr>
        <w:pStyle w:val="ad"/>
        <w:spacing w:before="0" w:beforeAutospacing="0" w:after="0" w:afterAutospacing="0"/>
        <w:jc w:val="both"/>
      </w:pPr>
      <w:r>
        <w:t>Сравнение чисел. Запись результатов сравнения с помощью знаков &lt; и &gt;</w:t>
      </w:r>
    </w:p>
    <w:p w:rsidR="00995B0E" w:rsidRDefault="00995B0E" w:rsidP="00D44B33">
      <w:pPr>
        <w:pStyle w:val="ad"/>
        <w:spacing w:before="0" w:beforeAutospacing="0" w:after="0" w:afterAutospacing="0"/>
        <w:jc w:val="both"/>
      </w:pPr>
      <w:r>
        <w:t>Сложение и вычитание в пределах 1000.</w:t>
      </w:r>
    </w:p>
    <w:p w:rsidR="00995B0E" w:rsidRDefault="00995B0E" w:rsidP="00D44B33">
      <w:pPr>
        <w:pStyle w:val="ad"/>
        <w:spacing w:before="0" w:beforeAutospacing="0" w:after="0" w:afterAutospacing="0"/>
        <w:jc w:val="both"/>
      </w:pPr>
      <w:r>
        <w:t>Устные и письменные приемы сложения и вычитания.</w:t>
      </w:r>
    </w:p>
    <w:p w:rsidR="00995B0E" w:rsidRDefault="00995B0E" w:rsidP="00D44B33">
      <w:pPr>
        <w:pStyle w:val="ad"/>
        <w:spacing w:before="0" w:beforeAutospacing="0" w:after="0" w:afterAutospacing="0"/>
        <w:jc w:val="both"/>
      </w:pPr>
      <w:r>
        <w:t>Сочетательное свойство сложения и умножения.</w:t>
      </w:r>
    </w:p>
    <w:p w:rsidR="00995B0E" w:rsidRDefault="00995B0E" w:rsidP="00D44B33">
      <w:pPr>
        <w:pStyle w:val="ad"/>
        <w:spacing w:before="0" w:beforeAutospacing="0" w:after="0" w:afterAutospacing="0"/>
        <w:jc w:val="both"/>
      </w:pPr>
      <w:r>
        <w:t>Упрощение выражений (освобождение выражений от «лишних» скобок).</w:t>
      </w:r>
    </w:p>
    <w:p w:rsidR="00995B0E" w:rsidRDefault="00995B0E" w:rsidP="00D44B33">
      <w:pPr>
        <w:pStyle w:val="ad"/>
        <w:spacing w:before="0" w:beforeAutospacing="0" w:after="0" w:afterAutospacing="0"/>
        <w:jc w:val="both"/>
      </w:pPr>
      <w: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995B0E" w:rsidRDefault="00995B0E" w:rsidP="00D44B33">
      <w:pPr>
        <w:pStyle w:val="ad"/>
        <w:spacing w:before="0" w:beforeAutospacing="0" w:after="0" w:afterAutospacing="0"/>
        <w:jc w:val="both"/>
      </w:pPr>
      <w:r>
        <w:t>Решение составных арифметических задач в три действия.</w:t>
      </w:r>
    </w:p>
    <w:p w:rsidR="00995B0E" w:rsidRDefault="00995B0E" w:rsidP="00D44B33">
      <w:pPr>
        <w:pStyle w:val="ad"/>
        <w:spacing w:before="0" w:beforeAutospacing="0" w:after="0" w:afterAutospacing="0"/>
        <w:ind w:firstLine="708"/>
        <w:jc w:val="both"/>
      </w:pPr>
      <w:r>
        <w:rPr>
          <w:rStyle w:val="af7"/>
        </w:rPr>
        <w:t xml:space="preserve">Умножение и деление на однозначное число в пределах 1000 </w:t>
      </w:r>
    </w:p>
    <w:p w:rsidR="00995B0E" w:rsidRDefault="00995B0E" w:rsidP="00D44B33">
      <w:pPr>
        <w:pStyle w:val="ad"/>
        <w:spacing w:before="0" w:beforeAutospacing="0" w:after="0" w:afterAutospacing="0"/>
        <w:jc w:val="both"/>
      </w:pPr>
      <w:r>
        <w:t>Умножение суммы на число (распределительное свойство умножения относительно сложения).</w:t>
      </w:r>
    </w:p>
    <w:p w:rsidR="00995B0E" w:rsidRDefault="00995B0E" w:rsidP="00D44B33">
      <w:pPr>
        <w:pStyle w:val="ad"/>
        <w:spacing w:before="0" w:beforeAutospacing="0" w:after="0" w:afterAutospacing="0"/>
        <w:jc w:val="both"/>
      </w:pPr>
      <w:r>
        <w:t>Умножение и деление на 10, 100.</w:t>
      </w:r>
    </w:p>
    <w:p w:rsidR="00995B0E" w:rsidRDefault="00995B0E" w:rsidP="00D44B33">
      <w:pPr>
        <w:pStyle w:val="ad"/>
        <w:spacing w:before="0" w:beforeAutospacing="0" w:after="0" w:afterAutospacing="0"/>
        <w:jc w:val="both"/>
      </w:pPr>
      <w:r>
        <w:t>Умножение числа, запись которого оканчивается нулем, на однозначное число. Умножение двух- и трехзначного числа на однозначное число.</w:t>
      </w:r>
    </w:p>
    <w:p w:rsidR="00995B0E" w:rsidRDefault="00995B0E" w:rsidP="00D44B33">
      <w:pPr>
        <w:pStyle w:val="ad"/>
        <w:spacing w:before="0" w:beforeAutospacing="0" w:after="0" w:afterAutospacing="0"/>
        <w:jc w:val="both"/>
      </w:pPr>
      <w:r>
        <w:t>Нахождение однозначного частного.</w:t>
      </w:r>
    </w:p>
    <w:p w:rsidR="00995B0E" w:rsidRDefault="00995B0E" w:rsidP="00D44B33">
      <w:pPr>
        <w:pStyle w:val="ad"/>
        <w:spacing w:before="0" w:beforeAutospacing="0" w:after="0" w:afterAutospacing="0"/>
        <w:jc w:val="both"/>
      </w:pPr>
      <w:r>
        <w:t>Деление с остатком.</w:t>
      </w:r>
    </w:p>
    <w:p w:rsidR="00995B0E" w:rsidRDefault="00995B0E" w:rsidP="00D44B33">
      <w:pPr>
        <w:pStyle w:val="ad"/>
        <w:spacing w:before="0" w:beforeAutospacing="0" w:after="0" w:afterAutospacing="0"/>
        <w:jc w:val="both"/>
      </w:pPr>
      <w:r>
        <w:t>Деление на однозначное число.</w:t>
      </w:r>
    </w:p>
    <w:p w:rsidR="00995B0E" w:rsidRDefault="00995B0E" w:rsidP="00D44B33">
      <w:pPr>
        <w:pStyle w:val="ad"/>
        <w:spacing w:before="0" w:beforeAutospacing="0" w:after="0" w:afterAutospacing="0"/>
        <w:jc w:val="both"/>
      </w:pPr>
      <w:r>
        <w:t>Нахождение неизвестных компонентов арифметических действий.</w:t>
      </w:r>
    </w:p>
    <w:p w:rsidR="00995B0E" w:rsidRDefault="00995B0E" w:rsidP="00D44B33">
      <w:pPr>
        <w:pStyle w:val="ad"/>
        <w:spacing w:before="0" w:beforeAutospacing="0" w:after="0" w:afterAutospacing="0"/>
        <w:jc w:val="both"/>
      </w:pPr>
      <w:r>
        <w:t>Практическая работа. Выполнение деления с остатком.</w:t>
      </w:r>
    </w:p>
    <w:p w:rsidR="00995B0E" w:rsidRDefault="00995B0E" w:rsidP="00D44B33">
      <w:pPr>
        <w:pStyle w:val="ad"/>
        <w:spacing w:before="0" w:beforeAutospacing="0" w:after="0" w:afterAutospacing="0"/>
        <w:ind w:firstLine="708"/>
        <w:jc w:val="both"/>
      </w:pPr>
      <w:r>
        <w:rPr>
          <w:rStyle w:val="af7"/>
        </w:rPr>
        <w:t xml:space="preserve">Умножение и деление на двузначное число в пределах 1000 </w:t>
      </w:r>
    </w:p>
    <w:p w:rsidR="00995B0E" w:rsidRDefault="00995B0E" w:rsidP="00D44B33">
      <w:pPr>
        <w:pStyle w:val="ad"/>
        <w:spacing w:before="0" w:beforeAutospacing="0" w:after="0" w:afterAutospacing="0"/>
        <w:jc w:val="both"/>
      </w:pPr>
      <w:r>
        <w:t>Умножение вида 23 ∙ 40.</w:t>
      </w:r>
    </w:p>
    <w:p w:rsidR="00995B0E" w:rsidRDefault="00995B0E" w:rsidP="00D44B33">
      <w:pPr>
        <w:pStyle w:val="ad"/>
        <w:spacing w:before="0" w:beforeAutospacing="0" w:after="0" w:afterAutospacing="0"/>
        <w:jc w:val="both"/>
      </w:pPr>
      <w:r>
        <w:t>Умножение и деление на двузначное число.</w:t>
      </w:r>
    </w:p>
    <w:p w:rsidR="00995B0E" w:rsidRDefault="00995B0E" w:rsidP="00D44B33">
      <w:pPr>
        <w:pStyle w:val="ad"/>
        <w:spacing w:before="0" w:beforeAutospacing="0" w:after="0" w:afterAutospacing="0"/>
        <w:ind w:firstLine="708"/>
        <w:jc w:val="both"/>
      </w:pPr>
      <w:r>
        <w:rPr>
          <w:rStyle w:val="af7"/>
        </w:rPr>
        <w:t xml:space="preserve">Величины </w:t>
      </w:r>
    </w:p>
    <w:p w:rsidR="00995B0E" w:rsidRDefault="00995B0E" w:rsidP="00D44B33">
      <w:pPr>
        <w:pStyle w:val="ad"/>
        <w:spacing w:before="0" w:beforeAutospacing="0" w:after="0" w:afterAutospacing="0"/>
        <w:jc w:val="both"/>
      </w:pPr>
      <w:r>
        <w:t>Единицы длины километр и миллиметр и их обозначения: км, мм.</w:t>
      </w:r>
    </w:p>
    <w:p w:rsidR="00995B0E" w:rsidRDefault="00995B0E" w:rsidP="00D44B33">
      <w:pPr>
        <w:pStyle w:val="ad"/>
        <w:spacing w:before="0" w:beforeAutospacing="0" w:after="0" w:afterAutospacing="0"/>
        <w:jc w:val="both"/>
      </w:pPr>
      <w:r>
        <w:t>Соотношения между единицами длины: 1 км = 1000 м, 1 см = 10 мм.</w:t>
      </w:r>
    </w:p>
    <w:p w:rsidR="00995B0E" w:rsidRDefault="00995B0E" w:rsidP="00D44B33">
      <w:pPr>
        <w:pStyle w:val="ad"/>
        <w:spacing w:before="0" w:beforeAutospacing="0" w:after="0" w:afterAutospacing="0"/>
        <w:jc w:val="both"/>
      </w:pPr>
      <w:r>
        <w:t>Вычисление длины ломаной.</w:t>
      </w:r>
    </w:p>
    <w:p w:rsidR="00995B0E" w:rsidRDefault="00995B0E" w:rsidP="00D44B33">
      <w:pPr>
        <w:pStyle w:val="ad"/>
        <w:spacing w:before="0" w:beforeAutospacing="0" w:after="0" w:afterAutospacing="0"/>
        <w:jc w:val="both"/>
      </w:pPr>
      <w:r>
        <w:t>Масса и ее единицы: килограмм, грамм. Обозначения: кг, г. Соотношения: 1 кг = 1000 г.</w:t>
      </w:r>
    </w:p>
    <w:p w:rsidR="00995B0E" w:rsidRDefault="00995B0E" w:rsidP="00D44B33">
      <w:pPr>
        <w:pStyle w:val="ad"/>
        <w:spacing w:before="0" w:beforeAutospacing="0" w:after="0" w:afterAutospacing="0"/>
        <w:jc w:val="both"/>
      </w:pPr>
      <w:r>
        <w:lastRenderedPageBreak/>
        <w:t>Вместимость и ее единица литр. Обозначение: л.</w:t>
      </w:r>
    </w:p>
    <w:p w:rsidR="00995B0E" w:rsidRDefault="00995B0E" w:rsidP="00D44B33">
      <w:pPr>
        <w:pStyle w:val="ad"/>
        <w:spacing w:before="0" w:beforeAutospacing="0" w:after="0" w:afterAutospacing="0"/>
        <w:jc w:val="both"/>
      </w:pPr>
      <w:r>
        <w:t>Сведение из истории математики: старинные русские единицы величин: морская миля, верста, пуд, фунт, ведро, бочка.</w:t>
      </w:r>
    </w:p>
    <w:p w:rsidR="00995B0E" w:rsidRDefault="00995B0E" w:rsidP="00D44B33">
      <w:pPr>
        <w:pStyle w:val="ad"/>
        <w:spacing w:before="0" w:beforeAutospacing="0" w:after="0" w:afterAutospacing="0"/>
        <w:jc w:val="both"/>
      </w:pPr>
      <w:r>
        <w:t>Время и его единицы: час, минута, секунда; сутки, неделя, год, век. Обозначения: ч, мин, с. Соотношения между единицами времени: 1 ч = 60 мин, 1 мин = 60 с, 1 сутки = 24 ч, 1 век = 100 лет, 1 год = 12 месяцев.</w:t>
      </w:r>
    </w:p>
    <w:p w:rsidR="00995B0E" w:rsidRDefault="00995B0E" w:rsidP="00D44B33">
      <w:pPr>
        <w:pStyle w:val="ad"/>
        <w:spacing w:before="0" w:beforeAutospacing="0" w:after="0" w:afterAutospacing="0"/>
        <w:jc w:val="both"/>
      </w:pPr>
      <w:r>
        <w:t>Сведения из истории математики: история возникновения месяцев года.</w:t>
      </w:r>
    </w:p>
    <w:p w:rsidR="00995B0E" w:rsidRDefault="00995B0E" w:rsidP="00D44B33">
      <w:pPr>
        <w:pStyle w:val="ad"/>
        <w:spacing w:before="0" w:beforeAutospacing="0" w:after="0" w:afterAutospacing="0"/>
        <w:jc w:val="both"/>
      </w:pPr>
      <w:r>
        <w:t>Решение арифметических задач, содержащие разнообразные зависимости между величинами.</w:t>
      </w:r>
    </w:p>
    <w:p w:rsidR="00995B0E" w:rsidRDefault="00995B0E" w:rsidP="00D44B33">
      <w:pPr>
        <w:pStyle w:val="ad"/>
        <w:spacing w:before="0" w:beforeAutospacing="0" w:after="0" w:afterAutospacing="0"/>
        <w:jc w:val="both"/>
      </w:pPr>
      <w:r>
        <w:t>Практические работы. Измерение длины, ширины и высоты предметов с использованием разных единиц длины. Снятие мерок с фигуры человека с помощью портновского метра. Взвешивание предметов на чашечных весах. Сравнение вместимостей двух сосудов с помощью данной мерки. Отмеривание с помощью литровой банки данного количества воды.</w:t>
      </w:r>
    </w:p>
    <w:p w:rsidR="00995B0E" w:rsidRDefault="00995B0E" w:rsidP="00D44B33">
      <w:pPr>
        <w:pStyle w:val="ad"/>
        <w:spacing w:before="0" w:beforeAutospacing="0" w:after="0" w:afterAutospacing="0"/>
        <w:ind w:firstLine="708"/>
        <w:jc w:val="both"/>
      </w:pPr>
      <w:r>
        <w:rPr>
          <w:rStyle w:val="af9"/>
        </w:rPr>
        <w:t>Алгебраическая пропедевтика</w:t>
      </w:r>
    </w:p>
    <w:p w:rsidR="00995B0E" w:rsidRDefault="00995B0E" w:rsidP="00D44B33">
      <w:pPr>
        <w:pStyle w:val="ad"/>
        <w:spacing w:before="0" w:beforeAutospacing="0" w:after="0" w:afterAutospacing="0"/>
        <w:jc w:val="both"/>
      </w:pPr>
      <w:r>
        <w:t>Буквенные выражения. Вычисление значений буквенных выражений при заданных значениях этих букв.</w:t>
      </w:r>
    </w:p>
    <w:p w:rsidR="00995B0E" w:rsidRDefault="00995B0E" w:rsidP="00D44B33">
      <w:pPr>
        <w:pStyle w:val="ad"/>
        <w:spacing w:before="0" w:beforeAutospacing="0" w:after="0" w:afterAutospacing="0"/>
        <w:ind w:firstLine="708"/>
        <w:jc w:val="both"/>
      </w:pPr>
      <w:r>
        <w:rPr>
          <w:rStyle w:val="af9"/>
        </w:rPr>
        <w:t>Логические понятия</w:t>
      </w:r>
    </w:p>
    <w:p w:rsidR="00995B0E" w:rsidRDefault="00995B0E" w:rsidP="00D44B33">
      <w:pPr>
        <w:pStyle w:val="ad"/>
        <w:spacing w:before="0" w:beforeAutospacing="0" w:after="0" w:afterAutospacing="0"/>
        <w:jc w:val="both"/>
      </w:pPr>
      <w:r>
        <w:t>Примеры верных и неверных высказываниях.</w:t>
      </w:r>
    </w:p>
    <w:p w:rsidR="00995B0E" w:rsidRDefault="00995B0E" w:rsidP="00D44B33">
      <w:pPr>
        <w:pStyle w:val="ad"/>
        <w:spacing w:before="0" w:beforeAutospacing="0" w:after="0" w:afterAutospacing="0"/>
        <w:ind w:firstLine="708"/>
        <w:jc w:val="both"/>
      </w:pPr>
      <w:r>
        <w:rPr>
          <w:rStyle w:val="af7"/>
        </w:rPr>
        <w:t xml:space="preserve">Геометрические понятия </w:t>
      </w:r>
    </w:p>
    <w:p w:rsidR="00995B0E" w:rsidRDefault="00995B0E" w:rsidP="00D44B33">
      <w:pPr>
        <w:pStyle w:val="ad"/>
        <w:spacing w:before="0" w:beforeAutospacing="0" w:after="0" w:afterAutospacing="0"/>
        <w:jc w:val="both"/>
      </w:pPr>
      <w:r>
        <w:t>Ломаная линия. Вершины и звенья ломаной. Замкнутая и незамкнутая ломаная. Построение ломаной.</w:t>
      </w:r>
    </w:p>
    <w:p w:rsidR="00995B0E" w:rsidRDefault="00995B0E" w:rsidP="00D44B33">
      <w:pPr>
        <w:pStyle w:val="ad"/>
        <w:spacing w:before="0" w:beforeAutospacing="0" w:after="0" w:afterAutospacing="0"/>
        <w:jc w:val="both"/>
      </w:pPr>
      <w:r>
        <w:t>Деление окружности на 6 одинаковых частей с помощью циркуля.</w:t>
      </w:r>
    </w:p>
    <w:p w:rsidR="00995B0E" w:rsidRDefault="00995B0E" w:rsidP="00D44B33">
      <w:pPr>
        <w:pStyle w:val="ad"/>
        <w:spacing w:before="0" w:beforeAutospacing="0" w:after="0" w:afterAutospacing="0"/>
        <w:jc w:val="both"/>
      </w:pPr>
      <w:r>
        <w:t>Прямая. Принадлежность точки прямой. Проведение прямой через одну и через две точки.</w:t>
      </w:r>
    </w:p>
    <w:p w:rsidR="00995B0E" w:rsidRDefault="00995B0E" w:rsidP="00D44B33">
      <w:pPr>
        <w:pStyle w:val="ad"/>
        <w:spacing w:before="0" w:beforeAutospacing="0" w:after="0" w:afterAutospacing="0"/>
        <w:jc w:val="both"/>
      </w:pPr>
      <w:r>
        <w:t>Взаимное расположение на плоскости отрезков, лучей, прямых.</w:t>
      </w:r>
    </w:p>
    <w:p w:rsidR="00995B0E" w:rsidRDefault="00995B0E" w:rsidP="00D44B33">
      <w:pPr>
        <w:pStyle w:val="ad"/>
        <w:spacing w:before="0" w:beforeAutospacing="0" w:after="0" w:afterAutospacing="0"/>
        <w:jc w:val="both"/>
      </w:pPr>
      <w:r>
        <w:t>Практические работы. Способы деления круга (окружности) на 2,4,8 равных частей с помощью перегибания круга по его осям симметрии. Построение симметричных прямых на клетчатой бумаге. Проверка с помощью угольника, какие из данных прямых пересекаются под прямым углом.</w:t>
      </w:r>
    </w:p>
    <w:p w:rsidR="00995B0E" w:rsidRDefault="00995B0E" w:rsidP="00D44B33">
      <w:pPr>
        <w:pStyle w:val="ad"/>
        <w:spacing w:before="0" w:beforeAutospacing="0" w:after="0" w:afterAutospacing="0"/>
        <w:ind w:firstLine="708"/>
        <w:jc w:val="both"/>
      </w:pPr>
      <w:r>
        <w:rPr>
          <w:rStyle w:val="af7"/>
        </w:rPr>
        <w:t xml:space="preserve">Уравнения и неравенства </w:t>
      </w:r>
    </w:p>
    <w:p w:rsidR="00995B0E" w:rsidRDefault="00995B0E" w:rsidP="00D44B33">
      <w:pPr>
        <w:pStyle w:val="ad"/>
        <w:spacing w:before="0" w:beforeAutospacing="0" w:after="0" w:afterAutospacing="0"/>
        <w:jc w:val="both"/>
      </w:pPr>
      <w:r>
        <w:t>Верные и неверные высказывания (отдельные примеры). Числовые равенства и неравенства. Свойства числовых равенств.</w:t>
      </w:r>
    </w:p>
    <w:p w:rsidR="00995B0E" w:rsidRDefault="00995B0E" w:rsidP="00D44B33">
      <w:pPr>
        <w:pStyle w:val="ad"/>
        <w:spacing w:before="0" w:beforeAutospacing="0" w:after="0" w:afterAutospacing="0"/>
        <w:jc w:val="both"/>
      </w:pPr>
      <w:r>
        <w:t>Предложение с переменной. Уравнение и его корень. Решение простейших уравнений способом подбора.</w:t>
      </w:r>
    </w:p>
    <w:p w:rsidR="00995B0E" w:rsidRDefault="00995B0E" w:rsidP="00D44B33">
      <w:pPr>
        <w:pStyle w:val="ad"/>
        <w:spacing w:before="0" w:beforeAutospacing="0" w:after="0" w:afterAutospacing="0"/>
        <w:jc w:val="both"/>
      </w:pPr>
      <w:r>
        <w:t>Неравенство с переменной. Решение неравенств способом подбора</w:t>
      </w:r>
    </w:p>
    <w:p w:rsidR="00995B0E" w:rsidRDefault="00995B0E" w:rsidP="00D44B3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Работа с информацией</w:t>
      </w:r>
      <w:r>
        <w:rPr>
          <w:rFonts w:ascii="Times New Roman" w:eastAsia="Times New Roman" w:hAnsi="Times New Roman" w:cs="Times New Roman"/>
          <w:sz w:val="24"/>
          <w:szCs w:val="24"/>
          <w:lang w:eastAsia="ru-RU"/>
        </w:rPr>
        <w:t>.</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и представление информации, связанной со счетом, с измерением; фиксирование и анализ полученной информации.</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строки и столбцы таблицы. Чтение и заполнение таблиц заданной информацией. Перевод информации из текстовой формы в табличную.</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таблиц. Графы отношений. Использование графов для решения учебных задач.</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луч. Координата точки. Обозначение вида А (5).Координатный угол. Оси </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 Обозначение вида А (2,3).</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Простейшие графики. Считывание информации. Столбчатые диаграммы. Сравнение </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данных, представленных на диаграммах. Конечные последовательности (цепочки) </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предметов, чисел, фигур, составленные по определенным правилам. </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правила составления последовательности.</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на компьютере с соблюдением санитарно- гигиенических норм. Знакомство с правилами клавиатурного письма. Ввод в компьютер простого текста с клавиатуры.</w:t>
      </w:r>
    </w:p>
    <w:p w:rsidR="00995B0E" w:rsidRDefault="00995B0E" w:rsidP="00D44B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Первоначальное представление о поиске информации на основе использования программных средств. </w:t>
      </w:r>
    </w:p>
    <w:p w:rsidR="001B55BB" w:rsidRPr="00AB7D39" w:rsidRDefault="00D44B33" w:rsidP="00AB7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год обучения/</w:t>
      </w:r>
      <w:r w:rsidR="00AB7D39" w:rsidRPr="00AB7D39">
        <w:rPr>
          <w:rFonts w:ascii="Times New Roman" w:hAnsi="Times New Roman" w:cs="Times New Roman"/>
          <w:b/>
          <w:sz w:val="24"/>
          <w:szCs w:val="24"/>
        </w:rPr>
        <w:t>4 класс</w:t>
      </w:r>
      <w:r>
        <w:rPr>
          <w:rFonts w:ascii="Times New Roman" w:hAnsi="Times New Roman" w:cs="Times New Roman"/>
          <w:b/>
          <w:sz w:val="24"/>
          <w:szCs w:val="24"/>
        </w:rPr>
        <w:t>, 136 часов</w:t>
      </w:r>
    </w:p>
    <w:p w:rsidR="001B55BB" w:rsidRDefault="001B55BB" w:rsidP="00555F8F">
      <w:pPr>
        <w:spacing w:after="0" w:line="360" w:lineRule="auto"/>
        <w:ind w:firstLine="709"/>
        <w:rPr>
          <w:rFonts w:ascii="Times New Roman" w:eastAsia="Times New Roman" w:hAnsi="Times New Roman" w:cs="Times New Roman"/>
          <w:b/>
          <w:color w:val="000000"/>
          <w:sz w:val="24"/>
          <w:szCs w:val="24"/>
          <w:lang w:eastAsia="ru-RU"/>
        </w:rPr>
      </w:pPr>
    </w:p>
    <w:p w:rsidR="00995B0E" w:rsidRPr="00995B0E" w:rsidRDefault="00995B0E" w:rsidP="00995B0E">
      <w:pPr>
        <w:spacing w:after="0" w:line="240" w:lineRule="auto"/>
        <w:jc w:val="center"/>
        <w:rPr>
          <w:rFonts w:ascii="Times New Roman" w:eastAsia="Calibri" w:hAnsi="Times New Roman" w:cs="Times New Roman"/>
          <w:b/>
          <w:sz w:val="24"/>
          <w:szCs w:val="24"/>
        </w:rPr>
      </w:pPr>
      <w:r w:rsidRPr="00995B0E">
        <w:rPr>
          <w:rFonts w:ascii="Times New Roman" w:eastAsia="Calibri" w:hAnsi="Times New Roman" w:cs="Times New Roman"/>
          <w:b/>
          <w:sz w:val="24"/>
          <w:szCs w:val="24"/>
        </w:rPr>
        <w:lastRenderedPageBreak/>
        <w:t>Число и счёт</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Целые нерациональные числа</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Счет сотнями. Многозначное число.</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Классы и разряды многозначного числа.</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Название и последовательность многозначных чисел в пределах класса миллиардов.</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Десятичная система записи чисел. Запись многозначных чисел цифрами.</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Представление многозначного числа в виде суммы разрядных слагаемых.</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Сведения из истории математики: римские цифры.</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Римская система записи чисел.</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Примеры записи римскими цифрами дат и других чисел, записанных арабскими цифрами.</w:t>
      </w:r>
      <w:r>
        <w:rPr>
          <w:rFonts w:ascii="Times New Roman" w:hAnsi="Times New Roman" w:cs="Times New Roman"/>
          <w:sz w:val="24"/>
          <w:szCs w:val="24"/>
        </w:rPr>
        <w:t xml:space="preserve"> </w:t>
      </w:r>
      <w:r w:rsidRPr="00995B0E">
        <w:rPr>
          <w:rFonts w:ascii="Times New Roman" w:eastAsia="Calibri" w:hAnsi="Times New Roman" w:cs="Times New Roman"/>
          <w:sz w:val="24"/>
          <w:szCs w:val="24"/>
        </w:rPr>
        <w:t xml:space="preserve">Сравнение многозначных чисел, запись результатов сравнения </w:t>
      </w:r>
    </w:p>
    <w:p w:rsidR="00995B0E" w:rsidRPr="00995B0E" w:rsidRDefault="00995B0E" w:rsidP="00995B0E">
      <w:pPr>
        <w:spacing w:after="0" w:line="240" w:lineRule="auto"/>
        <w:ind w:firstLine="180"/>
        <w:jc w:val="center"/>
        <w:rPr>
          <w:rFonts w:ascii="Times New Roman" w:eastAsia="Calibri" w:hAnsi="Times New Roman" w:cs="Times New Roman"/>
          <w:b/>
          <w:sz w:val="24"/>
          <w:szCs w:val="24"/>
        </w:rPr>
      </w:pPr>
      <w:r w:rsidRPr="00995B0E">
        <w:rPr>
          <w:rFonts w:ascii="Times New Roman" w:eastAsia="Calibri" w:hAnsi="Times New Roman" w:cs="Times New Roman"/>
          <w:b/>
          <w:sz w:val="24"/>
          <w:szCs w:val="24"/>
        </w:rPr>
        <w:t>Арифметические действия с многозначными числами и их свойства</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Сложения и вычитание</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Устные и письменные алгоритмы сложения и вычитания. Проверка правильности выполнения сложения  и вычитания ( использование взаимосвязи сложения и вычитания, оценка достоверности, прикладка результата, применение микрокалькулятора).</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Умножение и деление</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Несложные устные вычисления с многозначными числами. Письменные алгоритмы умножения и деления многозначных чисел на однозначное, двузначное и на трехзначное число. Способы проверки правильности результатов вычислений ( с помощью обратного действия, оценка достоверности, прикидка результатов, с помощью микрокалькулятора).</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Свойства арифметических действий</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Переместительное свойство сложения и умножения, распределительное свойство умножения относительно сложения ( вычитания), деление суммы на число, сложение и вычитание с 0, умножение и деление с 0 и 1 ( обобщение: запись свойств арифметических действий с использованием букв).</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 xml:space="preserve">Числовые выражения </w:t>
      </w:r>
    </w:p>
    <w:p w:rsidR="00995B0E" w:rsidRPr="00995B0E" w:rsidRDefault="00995B0E" w:rsidP="00995B0E">
      <w:pPr>
        <w:spacing w:after="0" w:line="240" w:lineRule="auto"/>
        <w:ind w:left="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Вычисление значений числовых выражений с многозначными числами, содержащими от 1 до 6 арифметических действий ( со скобками и без них).      Составление числовых выражений в соответствии с заданными условиями.</w:t>
      </w:r>
    </w:p>
    <w:p w:rsidR="00995B0E" w:rsidRPr="00995B0E" w:rsidRDefault="00995B0E" w:rsidP="00995B0E">
      <w:pPr>
        <w:spacing w:after="0" w:line="240" w:lineRule="auto"/>
        <w:ind w:firstLine="180"/>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Равенства с буквой</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Равенства содержащее букву.</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Нахождение неизвестных компонентов арифметических действии ,обозначенных буквами равенства.</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Вычисления с многозначными числами, содержащимися в аналогичных равенствах.</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Составление буквенных равенств.</w:t>
      </w:r>
    </w:p>
    <w:p w:rsidR="00995B0E" w:rsidRPr="00995B0E" w:rsidRDefault="00995B0E" w:rsidP="00995B0E">
      <w:pPr>
        <w:spacing w:after="0" w:line="240" w:lineRule="auto"/>
        <w:ind w:firstLine="180"/>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Примеры арифметических задач, содержащих в условии буквенные данные.</w:t>
      </w:r>
    </w:p>
    <w:p w:rsidR="00995B0E" w:rsidRPr="00995B0E" w:rsidRDefault="00995B0E" w:rsidP="00995B0E">
      <w:pPr>
        <w:spacing w:after="0" w:line="240" w:lineRule="auto"/>
        <w:jc w:val="center"/>
        <w:rPr>
          <w:rFonts w:ascii="Times New Roman" w:eastAsia="Calibri" w:hAnsi="Times New Roman" w:cs="Times New Roman"/>
          <w:b/>
          <w:sz w:val="24"/>
          <w:szCs w:val="24"/>
        </w:rPr>
      </w:pPr>
      <w:r w:rsidRPr="00995B0E">
        <w:rPr>
          <w:rFonts w:ascii="Times New Roman" w:eastAsia="Calibri" w:hAnsi="Times New Roman" w:cs="Times New Roman"/>
          <w:b/>
          <w:sz w:val="24"/>
          <w:szCs w:val="24"/>
        </w:rPr>
        <w:t>Величины</w:t>
      </w:r>
    </w:p>
    <w:p w:rsidR="00995B0E" w:rsidRPr="00995B0E" w:rsidRDefault="00995B0E" w:rsidP="00995B0E">
      <w:pPr>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Масса. Скорость</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Единицы массы: тонна, центнер. Обозначение: т, ц. Соотношение : 1т=10 ц, 1т=100 кг, 1 ц=10 кг.</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Скорость равномерного прямолинейного движения и её единицы: километр в час, метр в минуту, метр в секунду, и др.</w:t>
      </w:r>
    </w:p>
    <w:p w:rsidR="00995B0E" w:rsidRPr="00995B0E" w:rsidRDefault="00995B0E" w:rsidP="00995B0E">
      <w:pPr>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Измерения с указанной точностью</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Точные и приближенные значения величины. Запись приближенных значений величин с использование знака. Изменение длины, массы, времени, площади с указанной точностью.</w:t>
      </w:r>
    </w:p>
    <w:p w:rsidR="00995B0E" w:rsidRPr="00995B0E" w:rsidRDefault="00995B0E" w:rsidP="00995B0E">
      <w:pPr>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Масштаб</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Масштабы географических карт. Решение задач</w:t>
      </w:r>
    </w:p>
    <w:p w:rsidR="00995B0E" w:rsidRPr="00995B0E" w:rsidRDefault="00995B0E" w:rsidP="00995B0E">
      <w:pPr>
        <w:spacing w:after="0" w:line="240" w:lineRule="auto"/>
        <w:jc w:val="center"/>
        <w:rPr>
          <w:rFonts w:ascii="Times New Roman" w:eastAsia="Calibri" w:hAnsi="Times New Roman" w:cs="Times New Roman"/>
          <w:b/>
          <w:sz w:val="24"/>
          <w:szCs w:val="24"/>
        </w:rPr>
      </w:pPr>
      <w:r w:rsidRPr="00995B0E">
        <w:rPr>
          <w:rFonts w:ascii="Times New Roman" w:eastAsia="Calibri" w:hAnsi="Times New Roman" w:cs="Times New Roman"/>
          <w:b/>
          <w:sz w:val="24"/>
          <w:szCs w:val="24"/>
        </w:rPr>
        <w:t>Работа с текстовыми задачами</w:t>
      </w:r>
    </w:p>
    <w:p w:rsidR="00995B0E" w:rsidRPr="00995B0E" w:rsidRDefault="00995B0E" w:rsidP="00995B0E">
      <w:pPr>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sz w:val="24"/>
          <w:szCs w:val="24"/>
        </w:rPr>
        <w:t>Арифметические текстовые задачи</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Задачи на движение: вычисление скорости, пути, времени при равномерном прямолинейном движении тела. Задачи на разные виды движения двух тел: в противоположных направлениях ( в том числе на встречное движение) из одного или из двух пунктов, в одном направлении ( из одного или двух пунктов)- и их решение. Понятие о скорости сближения ( удаления).</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Задачи на совместную работу и их решение.</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lastRenderedPageBreak/>
        <w:t>Различные виды задач, связанных с отношениями, с нахождениями доли числа и числа по его доли.</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Арифметические задачи, решаемые разными способами; задачи, имеющие несколько решений и не имеющие решения.</w:t>
      </w:r>
    </w:p>
    <w:p w:rsidR="00995B0E" w:rsidRPr="00995B0E" w:rsidRDefault="00995B0E" w:rsidP="00995B0E">
      <w:pPr>
        <w:autoSpaceDE w:val="0"/>
        <w:autoSpaceDN w:val="0"/>
        <w:adjustRightInd w:val="0"/>
        <w:spacing w:after="0" w:line="240" w:lineRule="auto"/>
        <w:jc w:val="center"/>
        <w:rPr>
          <w:rFonts w:ascii="Times New Roman" w:eastAsia="Calibri" w:hAnsi="Times New Roman" w:cs="Times New Roman"/>
          <w:b/>
          <w:sz w:val="24"/>
          <w:szCs w:val="24"/>
        </w:rPr>
      </w:pPr>
      <w:r w:rsidRPr="00995B0E">
        <w:rPr>
          <w:rFonts w:ascii="Times New Roman" w:eastAsia="Calibri" w:hAnsi="Times New Roman" w:cs="Times New Roman"/>
          <w:b/>
          <w:bCs/>
          <w:sz w:val="24"/>
          <w:szCs w:val="24"/>
        </w:rPr>
        <w:t>Логико-математическая подготовка.</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bCs/>
          <w:sz w:val="24"/>
          <w:szCs w:val="24"/>
        </w:rPr>
        <w:t>Высказывания.</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iCs/>
          <w:sz w:val="24"/>
          <w:szCs w:val="24"/>
        </w:rPr>
        <w:t xml:space="preserve">Высказывание и его значение (истина, ложь). </w:t>
      </w:r>
      <w:r w:rsidRPr="00995B0E">
        <w:rPr>
          <w:rFonts w:ascii="Times New Roman" w:eastAsia="Calibri" w:hAnsi="Times New Roman" w:cs="Times New Roman"/>
          <w:iCs/>
          <w:sz w:val="24"/>
          <w:szCs w:val="24"/>
          <w:lang w:val="en-US"/>
        </w:rPr>
        <w:t> </w:t>
      </w:r>
      <w:r w:rsidRPr="00995B0E">
        <w:rPr>
          <w:rFonts w:ascii="Times New Roman" w:eastAsia="Calibri" w:hAnsi="Times New Roman" w:cs="Times New Roman"/>
          <w:iCs/>
          <w:sz w:val="24"/>
          <w:szCs w:val="24"/>
        </w:rPr>
        <w:t>Составление высказываний и нахождение их значений.</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 xml:space="preserve">Решение задач на перебор вариантов. </w:t>
      </w:r>
      <w:r w:rsidRPr="00995B0E">
        <w:rPr>
          <w:rFonts w:ascii="Times New Roman" w:eastAsia="Calibri" w:hAnsi="Times New Roman" w:cs="Times New Roman"/>
          <w:sz w:val="24"/>
          <w:szCs w:val="24"/>
          <w:lang w:val="en-US"/>
        </w:rPr>
        <w:t> </w:t>
      </w:r>
    </w:p>
    <w:p w:rsidR="00995B0E" w:rsidRPr="00995B0E" w:rsidRDefault="00995B0E" w:rsidP="00995B0E">
      <w:pPr>
        <w:autoSpaceDE w:val="0"/>
        <w:autoSpaceDN w:val="0"/>
        <w:adjustRightInd w:val="0"/>
        <w:spacing w:after="0" w:line="240" w:lineRule="auto"/>
        <w:jc w:val="center"/>
        <w:rPr>
          <w:rFonts w:ascii="Times New Roman" w:eastAsia="Calibri" w:hAnsi="Times New Roman" w:cs="Times New Roman"/>
          <w:b/>
          <w:sz w:val="24"/>
          <w:szCs w:val="24"/>
        </w:rPr>
      </w:pPr>
      <w:r w:rsidRPr="00995B0E">
        <w:rPr>
          <w:rFonts w:ascii="Times New Roman" w:eastAsia="Calibri" w:hAnsi="Times New Roman" w:cs="Times New Roman"/>
          <w:b/>
          <w:bCs/>
          <w:sz w:val="24"/>
          <w:szCs w:val="24"/>
        </w:rPr>
        <w:t>Пространственные отношения. Геометрические фигуры</w:t>
      </w:r>
      <w:r w:rsidRPr="00995B0E">
        <w:rPr>
          <w:rFonts w:ascii="Times New Roman" w:eastAsia="Calibri" w:hAnsi="Times New Roman" w:cs="Times New Roman"/>
          <w:b/>
          <w:sz w:val="24"/>
          <w:szCs w:val="24"/>
        </w:rPr>
        <w:t>.</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iCs/>
          <w:sz w:val="24"/>
          <w:szCs w:val="24"/>
        </w:rPr>
        <w:t>Многогранник. Вершина, ребра и грани многогранника.</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Построение прямоугольников. Взаимное расположение точек, отрезков, лучей, прямых, многоугольников, окружностей.</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b/>
          <w:bCs/>
          <w:sz w:val="24"/>
          <w:szCs w:val="24"/>
        </w:rPr>
        <w:t xml:space="preserve">Треугольники и их виды. </w:t>
      </w:r>
      <w:r w:rsidRPr="00995B0E">
        <w:rPr>
          <w:rFonts w:ascii="Times New Roman" w:eastAsia="Calibri" w:hAnsi="Times New Roman" w:cs="Times New Roman"/>
          <w:b/>
          <w:bCs/>
          <w:sz w:val="24"/>
          <w:szCs w:val="24"/>
          <w:lang w:val="en-US"/>
        </w:rPr>
        <w:t> </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iCs/>
          <w:sz w:val="24"/>
          <w:szCs w:val="24"/>
        </w:rPr>
        <w:t xml:space="preserve">Виды углов. Виды треугольников в зависимости от вида углов (остроугольные, прямоугольные, тупоугольные). </w:t>
      </w:r>
      <w:r w:rsidRPr="00995B0E">
        <w:rPr>
          <w:rFonts w:ascii="Times New Roman" w:eastAsia="Calibri" w:hAnsi="Times New Roman" w:cs="Times New Roman"/>
          <w:iCs/>
          <w:sz w:val="24"/>
          <w:szCs w:val="24"/>
          <w:lang w:val="en-US"/>
        </w:rPr>
        <w:t> </w:t>
      </w:r>
      <w:r w:rsidRPr="00995B0E">
        <w:rPr>
          <w:rFonts w:ascii="Times New Roman" w:eastAsia="Calibri" w:hAnsi="Times New Roman" w:cs="Times New Roman"/>
          <w:iCs/>
          <w:sz w:val="24"/>
          <w:szCs w:val="24"/>
        </w:rPr>
        <w:t xml:space="preserve"> </w:t>
      </w:r>
      <w:r w:rsidRPr="00995B0E">
        <w:rPr>
          <w:rFonts w:ascii="Times New Roman" w:eastAsia="Calibri" w:hAnsi="Times New Roman" w:cs="Times New Roman"/>
          <w:iCs/>
          <w:sz w:val="24"/>
          <w:szCs w:val="24"/>
          <w:lang w:val="en-US"/>
        </w:rPr>
        <w:t> </w:t>
      </w:r>
      <w:r w:rsidRPr="00995B0E">
        <w:rPr>
          <w:rFonts w:ascii="Times New Roman" w:eastAsia="Calibri" w:hAnsi="Times New Roman" w:cs="Times New Roman"/>
          <w:iCs/>
          <w:sz w:val="24"/>
          <w:szCs w:val="24"/>
        </w:rPr>
        <w:t xml:space="preserve"> </w:t>
      </w:r>
      <w:r w:rsidRPr="00995B0E">
        <w:rPr>
          <w:rFonts w:ascii="Times New Roman" w:eastAsia="Calibri" w:hAnsi="Times New Roman" w:cs="Times New Roman"/>
          <w:iCs/>
          <w:sz w:val="24"/>
          <w:szCs w:val="24"/>
          <w:lang w:val="en-US"/>
        </w:rPr>
        <w:t> </w:t>
      </w:r>
      <w:r w:rsidRPr="00995B0E">
        <w:rPr>
          <w:rFonts w:ascii="Times New Roman" w:eastAsia="Calibri" w:hAnsi="Times New Roman" w:cs="Times New Roman"/>
          <w:iCs/>
          <w:sz w:val="24"/>
          <w:szCs w:val="24"/>
        </w:rPr>
        <w:t xml:space="preserve"> </w:t>
      </w:r>
      <w:r w:rsidRPr="00995B0E">
        <w:rPr>
          <w:rFonts w:ascii="Times New Roman" w:eastAsia="Calibri" w:hAnsi="Times New Roman" w:cs="Times New Roman"/>
          <w:iCs/>
          <w:sz w:val="24"/>
          <w:szCs w:val="24"/>
          <w:lang w:val="en-US"/>
        </w:rPr>
        <w:t> </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iCs/>
          <w:sz w:val="24"/>
          <w:szCs w:val="24"/>
        </w:rPr>
      </w:pPr>
      <w:r w:rsidRPr="00995B0E">
        <w:rPr>
          <w:rFonts w:ascii="Times New Roman" w:eastAsia="Calibri" w:hAnsi="Times New Roman" w:cs="Times New Roman"/>
          <w:iCs/>
          <w:sz w:val="24"/>
          <w:szCs w:val="24"/>
        </w:rPr>
        <w:t xml:space="preserve">Виды треугольников в зависимости от длины сторон (разносторонние, равнобедренные, равносторонние). </w:t>
      </w:r>
      <w:r w:rsidRPr="00995B0E">
        <w:rPr>
          <w:rFonts w:ascii="Times New Roman" w:eastAsia="Calibri" w:hAnsi="Times New Roman" w:cs="Times New Roman"/>
          <w:iCs/>
          <w:sz w:val="24"/>
          <w:szCs w:val="24"/>
          <w:lang w:val="en-US"/>
        </w:rPr>
        <w:t> </w:t>
      </w:r>
      <w:r w:rsidRPr="00995B0E">
        <w:rPr>
          <w:rFonts w:ascii="Times New Roman" w:eastAsia="Calibri" w:hAnsi="Times New Roman" w:cs="Times New Roman"/>
          <w:iCs/>
          <w:sz w:val="24"/>
          <w:szCs w:val="24"/>
        </w:rPr>
        <w:t xml:space="preserve"> </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b/>
          <w:sz w:val="24"/>
          <w:szCs w:val="24"/>
        </w:rPr>
      </w:pPr>
      <w:r w:rsidRPr="00995B0E">
        <w:rPr>
          <w:rFonts w:ascii="Times New Roman" w:eastAsia="Calibri" w:hAnsi="Times New Roman" w:cs="Times New Roman"/>
          <w:sz w:val="24"/>
          <w:szCs w:val="24"/>
          <w:lang w:val="en-US"/>
        </w:rPr>
        <w:t> </w:t>
      </w:r>
      <w:r w:rsidRPr="00995B0E">
        <w:rPr>
          <w:rFonts w:ascii="Times New Roman" w:eastAsia="Calibri" w:hAnsi="Times New Roman" w:cs="Times New Roman"/>
          <w:b/>
          <w:sz w:val="24"/>
          <w:szCs w:val="24"/>
        </w:rPr>
        <w:t>Практические работы.</w:t>
      </w:r>
    </w:p>
    <w:p w:rsidR="00995B0E" w:rsidRPr="00995B0E" w:rsidRDefault="00995B0E" w:rsidP="00995B0E">
      <w:pPr>
        <w:autoSpaceDE w:val="0"/>
        <w:autoSpaceDN w:val="0"/>
        <w:adjustRightInd w:val="0"/>
        <w:spacing w:after="0" w:line="240" w:lineRule="auto"/>
        <w:jc w:val="both"/>
        <w:rPr>
          <w:rFonts w:ascii="Times New Roman" w:eastAsia="Calibri" w:hAnsi="Times New Roman" w:cs="Times New Roman"/>
          <w:iCs/>
          <w:sz w:val="24"/>
          <w:szCs w:val="24"/>
        </w:rPr>
      </w:pPr>
      <w:r w:rsidRPr="00995B0E">
        <w:rPr>
          <w:rFonts w:ascii="Times New Roman" w:eastAsia="Calibri" w:hAnsi="Times New Roman" w:cs="Times New Roman"/>
          <w:sz w:val="24"/>
          <w:szCs w:val="24"/>
          <w:lang w:val="en-US"/>
        </w:rPr>
        <w:t> </w:t>
      </w:r>
      <w:r w:rsidRPr="00995B0E">
        <w:rPr>
          <w:rFonts w:ascii="Times New Roman" w:eastAsia="Calibri" w:hAnsi="Times New Roman" w:cs="Times New Roman"/>
          <w:iCs/>
          <w:sz w:val="24"/>
          <w:szCs w:val="24"/>
        </w:rPr>
        <w:t xml:space="preserve">Ознакомление с моделями многогранников: показ и </w:t>
      </w:r>
      <w:proofErr w:type="spellStart"/>
      <w:r w:rsidRPr="00995B0E">
        <w:rPr>
          <w:rFonts w:ascii="Times New Roman" w:eastAsia="Calibri" w:hAnsi="Times New Roman" w:cs="Times New Roman"/>
          <w:iCs/>
          <w:sz w:val="24"/>
          <w:szCs w:val="24"/>
        </w:rPr>
        <w:t>пересчитывание</w:t>
      </w:r>
      <w:proofErr w:type="spellEnd"/>
      <w:r w:rsidRPr="00995B0E">
        <w:rPr>
          <w:rFonts w:ascii="Times New Roman" w:eastAsia="Calibri" w:hAnsi="Times New Roman" w:cs="Times New Roman"/>
          <w:iCs/>
          <w:sz w:val="24"/>
          <w:szCs w:val="24"/>
        </w:rPr>
        <w:t xml:space="preserve"> 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995B0E" w:rsidRPr="00995B0E" w:rsidRDefault="00995B0E" w:rsidP="00995B0E">
      <w:pPr>
        <w:pStyle w:val="ad"/>
        <w:spacing w:before="0" w:beforeAutospacing="0" w:after="0" w:afterAutospacing="0"/>
        <w:jc w:val="center"/>
        <w:rPr>
          <w:b/>
        </w:rPr>
      </w:pPr>
      <w:r w:rsidRPr="00995B0E">
        <w:rPr>
          <w:b/>
        </w:rPr>
        <w:t>Работа с информацией</w:t>
      </w:r>
    </w:p>
    <w:p w:rsidR="00995B0E" w:rsidRPr="00995B0E" w:rsidRDefault="00995B0E" w:rsidP="00995B0E">
      <w:pPr>
        <w:pStyle w:val="ad"/>
        <w:spacing w:before="0" w:beforeAutospacing="0" w:after="0" w:afterAutospacing="0"/>
        <w:jc w:val="both"/>
        <w:rPr>
          <w:b/>
        </w:rPr>
      </w:pPr>
    </w:p>
    <w:p w:rsidR="00995B0E" w:rsidRPr="00995B0E" w:rsidRDefault="00995B0E" w:rsidP="00995B0E">
      <w:pPr>
        <w:pStyle w:val="ad"/>
        <w:spacing w:before="0" w:beforeAutospacing="0" w:after="0" w:afterAutospacing="0"/>
        <w:jc w:val="both"/>
      </w:pPr>
      <w:r w:rsidRPr="00995B0E">
        <w:t>Представление и сбор информации</w:t>
      </w:r>
      <w:r>
        <w:t xml:space="preserve">. </w:t>
      </w:r>
      <w:r w:rsidRPr="00995B0E">
        <w:t>Координатный угол: оси координат, координаты точки. Обозначения вида А (2, 3).</w:t>
      </w:r>
      <w:r>
        <w:t xml:space="preserve"> </w:t>
      </w:r>
      <w:r w:rsidRPr="00995B0E">
        <w:t>Простейшие графики.</w:t>
      </w:r>
      <w:r>
        <w:t xml:space="preserve"> </w:t>
      </w:r>
      <w:r w:rsidRPr="00995B0E">
        <w:t>Таблицы с двумя входами.</w:t>
      </w:r>
      <w:r>
        <w:t xml:space="preserve"> </w:t>
      </w:r>
      <w:r w:rsidRPr="00995B0E">
        <w:t>Столбчатые диаграммы.</w:t>
      </w:r>
      <w:r>
        <w:t xml:space="preserve"> </w:t>
      </w:r>
      <w:r w:rsidRPr="00995B0E">
        <w:t>Конечные последовательности (цепочки) предметов, чисел, геометрических фигур, составленные по определенным правилам.</w:t>
      </w:r>
      <w:r>
        <w:t xml:space="preserve"> </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Организация работы на компьютере с соблюдением санитарно- гигиенических норм. Знакомство с правилами клавиатурного письма. Ввод в компьютер простого текста с клавиатуры.</w:t>
      </w:r>
    </w:p>
    <w:p w:rsidR="00995B0E" w:rsidRPr="00995B0E" w:rsidRDefault="00995B0E" w:rsidP="00995B0E">
      <w:pPr>
        <w:spacing w:after="0" w:line="240" w:lineRule="auto"/>
        <w:jc w:val="both"/>
        <w:rPr>
          <w:rFonts w:ascii="Times New Roman" w:eastAsia="Calibri" w:hAnsi="Times New Roman" w:cs="Times New Roman"/>
          <w:sz w:val="24"/>
          <w:szCs w:val="24"/>
        </w:rPr>
      </w:pPr>
      <w:r w:rsidRPr="00995B0E">
        <w:rPr>
          <w:rFonts w:ascii="Times New Roman" w:eastAsia="Calibri" w:hAnsi="Times New Roman" w:cs="Times New Roman"/>
          <w:sz w:val="24"/>
          <w:szCs w:val="24"/>
        </w:rPr>
        <w:t xml:space="preserve">Первоначальное представление о поиске информации на основе использования программных средств. </w:t>
      </w:r>
    </w:p>
    <w:p w:rsidR="00995B0E" w:rsidRDefault="00995B0E" w:rsidP="00995B0E">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251FB3" w:rsidRDefault="00251FB3" w:rsidP="00995B0E">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w:t>
      </w:r>
    </w:p>
    <w:p w:rsidR="00E11518" w:rsidRDefault="00E11518" w:rsidP="00995B0E">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класс</w:t>
      </w:r>
    </w:p>
    <w:tbl>
      <w:tblPr>
        <w:tblpPr w:leftFromText="180" w:rightFromText="180" w:vertAnchor="text" w:tblpXSpec="center" w:tblpY="1"/>
        <w:tblOverlap w:val="neve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2410"/>
        <w:gridCol w:w="4270"/>
        <w:gridCol w:w="1703"/>
      </w:tblGrid>
      <w:tr w:rsidR="00B86266" w:rsidRPr="00E11518" w:rsidTr="00B86266">
        <w:trPr>
          <w:cantSplit/>
          <w:trHeight w:val="959"/>
        </w:trPr>
        <w:tc>
          <w:tcPr>
            <w:tcW w:w="817" w:type="dxa"/>
            <w:tcBorders>
              <w:top w:val="single" w:sz="4" w:space="0" w:color="auto"/>
              <w:left w:val="single" w:sz="4" w:space="0" w:color="auto"/>
              <w:right w:val="single" w:sz="4" w:space="0" w:color="auto"/>
            </w:tcBorders>
          </w:tcPr>
          <w:p w:rsidR="00B86266" w:rsidRPr="00E11518" w:rsidRDefault="00B86266" w:rsidP="00E11518">
            <w:pPr>
              <w:pStyle w:val="26"/>
              <w:spacing w:after="0" w:line="240" w:lineRule="auto"/>
              <w:ind w:left="284"/>
              <w:contextualSpacing/>
              <w:rPr>
                <w:rFonts w:ascii="Times New Roman" w:hAnsi="Times New Roman"/>
                <w:sz w:val="22"/>
                <w:szCs w:val="22"/>
              </w:rPr>
            </w:pPr>
          </w:p>
        </w:tc>
        <w:tc>
          <w:tcPr>
            <w:tcW w:w="2415"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Название блока/  раздела/ модуля</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26"/>
              <w:spacing w:after="0" w:line="240" w:lineRule="auto"/>
              <w:ind w:left="284"/>
              <w:contextualSpacing/>
              <w:jc w:val="center"/>
              <w:rPr>
                <w:rFonts w:ascii="Times New Roman" w:hAnsi="Times New Roman"/>
                <w:sz w:val="22"/>
                <w:szCs w:val="22"/>
              </w:rPr>
            </w:pPr>
            <w:r w:rsidRPr="00E11518">
              <w:rPr>
                <w:rFonts w:ascii="Times New Roman" w:hAnsi="Times New Roman"/>
                <w:sz w:val="22"/>
                <w:szCs w:val="22"/>
              </w:rPr>
              <w:t>Название темы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 xml:space="preserve">Количество </w:t>
            </w:r>
          </w:p>
          <w:p w:rsidR="00B86266" w:rsidRPr="00BF106C" w:rsidRDefault="00B86266" w:rsidP="00BF106C">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часов</w:t>
            </w:r>
          </w:p>
        </w:tc>
      </w:tr>
      <w:tr w:rsidR="00B86266" w:rsidRPr="00E11518" w:rsidTr="00B86266">
        <w:trPr>
          <w:trHeight w:val="459"/>
        </w:trPr>
        <w:tc>
          <w:tcPr>
            <w:tcW w:w="817" w:type="dxa"/>
            <w:tcBorders>
              <w:top w:val="single" w:sz="4" w:space="0" w:color="auto"/>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rPr>
                <w:rFonts w:ascii="Times New Roman" w:hAnsi="Times New Roman" w:cs="Times New Roman"/>
                <w:lang w:eastAsia="ru-RU"/>
              </w:rPr>
            </w:pPr>
            <w:r>
              <w:rPr>
                <w:rFonts w:ascii="Times New Roman" w:hAnsi="Times New Roman" w:cs="Times New Roman"/>
                <w:lang w:eastAsia="ru-RU"/>
              </w:rPr>
              <w:t>1,2</w:t>
            </w:r>
          </w:p>
        </w:tc>
        <w:tc>
          <w:tcPr>
            <w:tcW w:w="2415" w:type="dxa"/>
            <w:vMerge w:val="restart"/>
            <w:tcBorders>
              <w:top w:val="single" w:sz="4" w:space="0" w:color="auto"/>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rPr>
                <w:rFonts w:ascii="Times New Roman" w:hAnsi="Times New Roman" w:cs="Times New Roman"/>
                <w:lang w:eastAsia="ru-RU"/>
              </w:rPr>
            </w:pPr>
            <w:r w:rsidRPr="00E11518">
              <w:rPr>
                <w:rFonts w:ascii="Times New Roman" w:hAnsi="Times New Roman" w:cs="Times New Roman"/>
                <w:lang w:eastAsia="ru-RU"/>
              </w:rPr>
              <w:t>Подготовительный период</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 Сравнение предметов по их свойствам. </w:t>
            </w:r>
          </w:p>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459"/>
        </w:trPr>
        <w:tc>
          <w:tcPr>
            <w:tcW w:w="817" w:type="dxa"/>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r>
              <w:rPr>
                <w:rFonts w:ascii="Times New Roman" w:hAnsi="Times New Roman" w:cs="Times New Roman"/>
                <w:lang w:eastAsia="ru-RU"/>
              </w:rPr>
              <w:t>3</w:t>
            </w:r>
          </w:p>
        </w:tc>
        <w:tc>
          <w:tcPr>
            <w:tcW w:w="2415" w:type="dxa"/>
            <w:vMerge/>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Направления движения: слева направо, справа на</w:t>
            </w:r>
            <w:r w:rsidRPr="00E11518">
              <w:rPr>
                <w:rFonts w:ascii="Times New Roman" w:hAnsi="Times New Roman" w:cs="Times New Roman"/>
              </w:rPr>
              <w:softHyphen/>
              <w:t xml:space="preserve">лево.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221"/>
        </w:trPr>
        <w:tc>
          <w:tcPr>
            <w:tcW w:w="817" w:type="dxa"/>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r>
              <w:rPr>
                <w:rFonts w:ascii="Times New Roman" w:hAnsi="Times New Roman" w:cs="Times New Roman"/>
                <w:lang w:eastAsia="ru-RU"/>
              </w:rPr>
              <w:t>4</w:t>
            </w:r>
          </w:p>
        </w:tc>
        <w:tc>
          <w:tcPr>
            <w:tcW w:w="2415" w:type="dxa"/>
            <w:vMerge/>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 xml:space="preserve">Таблицы.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413"/>
        </w:trPr>
        <w:tc>
          <w:tcPr>
            <w:tcW w:w="817" w:type="dxa"/>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r>
              <w:rPr>
                <w:rFonts w:ascii="Times New Roman" w:hAnsi="Times New Roman" w:cs="Times New Roman"/>
                <w:lang w:eastAsia="ru-RU"/>
              </w:rPr>
              <w:t>5</w:t>
            </w:r>
          </w:p>
        </w:tc>
        <w:tc>
          <w:tcPr>
            <w:tcW w:w="2415" w:type="dxa"/>
            <w:vMerge/>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Расположение на плоскости групп предметов.</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62"/>
        </w:trPr>
        <w:tc>
          <w:tcPr>
            <w:tcW w:w="817" w:type="dxa"/>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r>
              <w:rPr>
                <w:rFonts w:ascii="Times New Roman" w:hAnsi="Times New Roman" w:cs="Times New Roman"/>
                <w:lang w:eastAsia="ru-RU"/>
              </w:rPr>
              <w:t>6,7</w:t>
            </w:r>
          </w:p>
        </w:tc>
        <w:tc>
          <w:tcPr>
            <w:tcW w:w="2415" w:type="dxa"/>
            <w:vMerge/>
            <w:tcBorders>
              <w:left w:val="single" w:sz="4" w:space="0" w:color="auto"/>
              <w:right w:val="single" w:sz="4" w:space="0" w:color="auto"/>
            </w:tcBorders>
          </w:tcPr>
          <w:p w:rsidR="00B86266" w:rsidRPr="00E11518" w:rsidRDefault="00B86266" w:rsidP="00E11518">
            <w:pPr>
              <w:pStyle w:val="a6"/>
              <w:shd w:val="clear" w:color="auto" w:fill="auto"/>
              <w:spacing w:before="0" w:after="0" w:line="240" w:lineRule="auto"/>
              <w:ind w:right="300"/>
              <w:contextualSpacing/>
              <w:jc w:val="right"/>
              <w:rPr>
                <w:rFonts w:ascii="Times New Roman" w:hAnsi="Times New Roman" w:cs="Times New Roman"/>
                <w:lang w:eastAsia="ru-RU"/>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Числа и цифры.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Конструирование плоских фигур из частей.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Подготовка к введению сложения.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lastRenderedPageBreak/>
              <w:t>10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Развитие пространственных представлений.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lastRenderedPageBreak/>
              <w:t>11</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Движения по шкале линейки.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Подготовка к введению вычитания.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Сравнение двух множеств предметов по их численностям.</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На сколько больше или меньше?</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Подготовка к решению арифметических </w:t>
            </w:r>
          </w:p>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задач.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Подготовка к решению арифметических </w:t>
            </w:r>
          </w:p>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задач.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Сложение чисел.</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Вычитание чисел.</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19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Число и цифра.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Число и цифра 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21,22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Измерение длины в сантиметрах.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Увеличение и уменьшение числа на 1.</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Увеличение и уменьшение числа на 2.</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Число 10 и его запись цифрами.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jc w:val="both"/>
              <w:rPr>
                <w:rFonts w:ascii="Times New Roman" w:hAnsi="Times New Roman" w:cs="Times New Roman"/>
              </w:rPr>
            </w:pPr>
            <w:r w:rsidRPr="00E11518">
              <w:rPr>
                <w:rFonts w:ascii="Times New Roman" w:hAnsi="Times New Roman" w:cs="Times New Roman"/>
              </w:rPr>
              <w:t>Дециметр.</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Многоугольники.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Понятие об арифметической задаче.</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29,30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Решение задач.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31,32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Числа от 11 до 20.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Измерение длины в дециметрах и сантиметрах.</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Составление задач.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Числа от 1 до 20.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36,37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Подготовка к введению умножения.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Составление и решение задач.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39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Числа второго десятка.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40,41</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Умножение.</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42,43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Решение задач.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Верно или неверно?</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Подготовка к введению деления.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46,47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Деление на равные части.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Сравнение результатов арифметических действий.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49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Работа с числами второго десятка.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50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Решение задач.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51,52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Сложение и вычитание чисел.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53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Умножение и деление чисел.</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54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Выполнение заданий разными способами.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t>55,56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Перестановка чисел при сложении.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lastRenderedPageBreak/>
              <w:t>57,58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rPr>
            </w:pPr>
            <w:r w:rsidRPr="00E11518">
              <w:rPr>
                <w:rFonts w:ascii="Times New Roman" w:hAnsi="Times New Roman" w:cs="Times New Roman"/>
              </w:rPr>
              <w:t>Закрепление темы.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Pr>
                <w:rFonts w:ascii="Times New Roman" w:hAnsi="Times New Roman" w:cs="Times New Roman"/>
              </w:rPr>
              <w:lastRenderedPageBreak/>
              <w:t>59,60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hAnsi="Times New Roman" w:cs="Times New Roman"/>
                <w:b/>
                <w:i/>
              </w:rPr>
            </w:pPr>
            <w:r w:rsidRPr="00E11518">
              <w:rPr>
                <w:rFonts w:ascii="Times New Roman" w:hAnsi="Times New Roman" w:cs="Times New Roman"/>
                <w:b/>
                <w:i/>
              </w:rPr>
              <w:t>Промежуточная диагностическая работа. Работа над ошибками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61,62</w:t>
            </w:r>
          </w:p>
        </w:tc>
        <w:tc>
          <w:tcPr>
            <w:tcW w:w="2415" w:type="dxa"/>
            <w:vMerge w:val="restart"/>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b/>
                <w:i/>
              </w:rPr>
              <w:t>Свойства сложения и вычитания</w:t>
            </w:r>
            <w:r w:rsidRPr="00E11518">
              <w:rPr>
                <w:rFonts w:ascii="Times New Roman" w:hAnsi="Times New Roman" w:cs="Times New Roman"/>
                <w:b/>
              </w:rPr>
              <w:t xml:space="preserve"> </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Шар. Куб.</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63,64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Сложение с числом 0.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65,66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Свойства вычитания.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67,68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Вычитание числа 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69,70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Деление на группы по несколько предметов.</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71,72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 xml:space="preserve">Сложение с числом 10.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73,74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rPr>
            </w:pPr>
            <w:r w:rsidRPr="00E11518">
              <w:rPr>
                <w:rFonts w:ascii="Times New Roman" w:hAnsi="Times New Roman" w:cs="Times New Roman"/>
              </w:rPr>
              <w:t>Закрепление темы.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b/>
                <w:i/>
              </w:rPr>
            </w:pPr>
            <w:r>
              <w:rPr>
                <w:rFonts w:ascii="Times New Roman" w:eastAsia="Calibri" w:hAnsi="Times New Roman" w:cs="Times New Roman"/>
                <w:b/>
                <w:i/>
              </w:rPr>
              <w:t>75,76</w:t>
            </w:r>
          </w:p>
        </w:tc>
        <w:tc>
          <w:tcPr>
            <w:tcW w:w="2415" w:type="dxa"/>
            <w:vMerge w:val="restart"/>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sidRPr="00E11518">
              <w:rPr>
                <w:rFonts w:ascii="Times New Roman" w:eastAsia="Calibri" w:hAnsi="Times New Roman" w:cs="Times New Roman"/>
                <w:b/>
                <w:i/>
              </w:rPr>
              <w:t xml:space="preserve">Сложение и вычитание в пределах 10 </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spacing w:val="-4"/>
              </w:rPr>
            </w:pPr>
            <w:r w:rsidRPr="00E11518">
              <w:rPr>
                <w:rFonts w:ascii="Times New Roman" w:eastAsia="Calibri" w:hAnsi="Times New Roman" w:cs="Times New Roman"/>
                <w:spacing w:val="-4"/>
              </w:rPr>
              <w:t xml:space="preserve">Прибавление и вычитание числа 1.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77,78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Прибавление числа 2.</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79,80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Вычитание числа 2.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81,82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Прибавление числа 3.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83,84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Вычитание числа 3.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B86266">
            <w:pPr>
              <w:spacing w:after="0" w:line="240" w:lineRule="auto"/>
              <w:contextualSpacing/>
              <w:rPr>
                <w:rFonts w:ascii="Times New Roman" w:hAnsi="Times New Roman" w:cs="Times New Roman"/>
                <w:b/>
                <w:i/>
              </w:rPr>
            </w:pPr>
            <w:r>
              <w:rPr>
                <w:rFonts w:ascii="Times New Roman" w:hAnsi="Times New Roman" w:cs="Times New Roman"/>
                <w:b/>
                <w:i/>
              </w:rPr>
              <w:t>85-87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Прибавление числа 4.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88-90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Вычитание числа 4.</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91-93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spacing w:val="-4"/>
              </w:rPr>
            </w:pPr>
            <w:r w:rsidRPr="00E11518">
              <w:rPr>
                <w:rFonts w:ascii="Times New Roman" w:eastAsia="Calibri" w:hAnsi="Times New Roman" w:cs="Times New Roman"/>
                <w:spacing w:val="-4"/>
              </w:rPr>
              <w:t xml:space="preserve">Прибавление и вычитание числа 5.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94,95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spacing w:val="-4"/>
              </w:rPr>
            </w:pPr>
            <w:r w:rsidRPr="00E11518">
              <w:rPr>
                <w:rFonts w:ascii="Times New Roman" w:eastAsia="Calibri" w:hAnsi="Times New Roman" w:cs="Times New Roman"/>
                <w:spacing w:val="-4"/>
              </w:rPr>
              <w:t xml:space="preserve">Прибавление и вычитание числа 6.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96,97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b/>
                <w:i/>
              </w:rPr>
            </w:pPr>
            <w:r w:rsidRPr="00E11518">
              <w:rPr>
                <w:rFonts w:ascii="Times New Roman" w:eastAsia="Calibri" w:hAnsi="Times New Roman" w:cs="Times New Roman"/>
                <w:b/>
                <w:i/>
              </w:rPr>
              <w:t>Проверочная работа по теме: «Сложение и вычитание чисел от 1 до 6».</w:t>
            </w:r>
            <w:r w:rsidRPr="00E11518">
              <w:rPr>
                <w:rFonts w:ascii="Times New Roman" w:hAnsi="Times New Roman" w:cs="Times New Roman"/>
                <w:b/>
                <w:i/>
              </w:rPr>
              <w:t xml:space="preserve"> Работа над ошибками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98</w:t>
            </w:r>
          </w:p>
        </w:tc>
        <w:tc>
          <w:tcPr>
            <w:tcW w:w="2415" w:type="dxa"/>
            <w:vMerge/>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spacing w:val="-6"/>
              </w:rPr>
            </w:pPr>
            <w:r w:rsidRPr="00E11518">
              <w:rPr>
                <w:rFonts w:ascii="Times New Roman" w:eastAsia="Calibri" w:hAnsi="Times New Roman" w:cs="Times New Roman"/>
                <w:spacing w:val="-6"/>
              </w:rPr>
              <w:t xml:space="preserve">Обобщение темы «Сложение и вычитание чисел от 1 до 6». Урок-путешествие.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b/>
                <w:i/>
              </w:rPr>
            </w:pPr>
            <w:r>
              <w:rPr>
                <w:rFonts w:ascii="Times New Roman" w:eastAsia="Calibri" w:hAnsi="Times New Roman" w:cs="Times New Roman"/>
                <w:b/>
                <w:i/>
              </w:rPr>
              <w:t>99</w:t>
            </w:r>
          </w:p>
        </w:tc>
        <w:tc>
          <w:tcPr>
            <w:tcW w:w="2415" w:type="dxa"/>
            <w:vMerge w:val="restart"/>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sidRPr="00E11518">
              <w:rPr>
                <w:rFonts w:ascii="Times New Roman" w:eastAsia="Calibri" w:hAnsi="Times New Roman" w:cs="Times New Roman"/>
                <w:b/>
                <w:i/>
              </w:rPr>
              <w:t xml:space="preserve">Сравнение чисел </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Сравнение чисел по рисункам.</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100</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Сравнение чисел с помощью шкалы линейки.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101</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Сравнение чисел с помощью цветных стрелок.</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Результат сравнения.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103-105</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На сколько больше или меньше.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106,107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 xml:space="preserve">Увеличение числа на несколько единиц. </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108,109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Уменьшение числа на несколько единиц.</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110</w:t>
            </w:r>
          </w:p>
        </w:tc>
        <w:tc>
          <w:tcPr>
            <w:tcW w:w="2415" w:type="dxa"/>
            <w:vMerge/>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b/>
                <w:i/>
              </w:rPr>
            </w:pPr>
            <w:r w:rsidRPr="00E11518">
              <w:rPr>
                <w:rFonts w:ascii="Times New Roman" w:eastAsia="Calibri" w:hAnsi="Times New Roman" w:cs="Times New Roman"/>
                <w:b/>
                <w:i/>
              </w:rPr>
              <w:t>Проверочная работа по теме: «Сравнение чисел».</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b/>
                <w:i/>
              </w:rPr>
            </w:pPr>
            <w:r>
              <w:rPr>
                <w:rFonts w:ascii="Times New Roman" w:eastAsia="Calibri" w:hAnsi="Times New Roman" w:cs="Times New Roman"/>
                <w:b/>
                <w:i/>
              </w:rPr>
              <w:t>111</w:t>
            </w:r>
          </w:p>
        </w:tc>
        <w:tc>
          <w:tcPr>
            <w:tcW w:w="2415" w:type="dxa"/>
            <w:vMerge w:val="restart"/>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sidRPr="00E11518">
              <w:rPr>
                <w:rFonts w:ascii="Times New Roman" w:eastAsia="Calibri" w:hAnsi="Times New Roman" w:cs="Times New Roman"/>
                <w:b/>
                <w:i/>
              </w:rPr>
              <w:t>Прибавление и вычитание чисел 7, 8, 9 с переходом через десяток</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Прибавление числа 7.</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Прибавление числа 8.</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113</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Прибавление числа 9.</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114</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Таблица сложения.</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115,116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b/>
                <w:i/>
              </w:rPr>
            </w:pPr>
            <w:r w:rsidRPr="00E11518">
              <w:rPr>
                <w:rFonts w:ascii="Times New Roman" w:eastAsia="Calibri" w:hAnsi="Times New Roman" w:cs="Times New Roman"/>
                <w:b/>
                <w:i/>
              </w:rPr>
              <w:t xml:space="preserve">Проверочная работа по теме: «Сложение чисел от 1 до 9 с переходом через </w:t>
            </w:r>
            <w:proofErr w:type="spellStart"/>
            <w:r w:rsidRPr="00E11518">
              <w:rPr>
                <w:rFonts w:ascii="Times New Roman" w:eastAsia="Calibri" w:hAnsi="Times New Roman" w:cs="Times New Roman"/>
                <w:b/>
                <w:i/>
              </w:rPr>
              <w:t>десяток».</w:t>
            </w:r>
            <w:r w:rsidRPr="00E11518">
              <w:rPr>
                <w:rFonts w:ascii="Times New Roman" w:hAnsi="Times New Roman" w:cs="Times New Roman"/>
                <w:b/>
                <w:i/>
              </w:rPr>
              <w:t>Работа</w:t>
            </w:r>
            <w:proofErr w:type="spellEnd"/>
            <w:r w:rsidRPr="00E11518">
              <w:rPr>
                <w:rFonts w:ascii="Times New Roman" w:hAnsi="Times New Roman" w:cs="Times New Roman"/>
                <w:b/>
                <w:i/>
              </w:rPr>
              <w:t xml:space="preserve"> над ошибками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Вычитание числа 7.</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118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Вычитание числа 8.</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lastRenderedPageBreak/>
              <w:t>119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Вычитание числа 9.</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lastRenderedPageBreak/>
              <w:t>120-122</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Сложение и вычитание. Скобки.</w:t>
            </w:r>
            <w:r w:rsidRPr="00E11518">
              <w:rPr>
                <w:rFonts w:ascii="Times New Roman" w:hAnsi="Times New Roman" w:cs="Times New Roman"/>
              </w:rPr>
              <w:t xml:space="preserve"> </w:t>
            </w:r>
            <w:r w:rsidRPr="00E11518">
              <w:rPr>
                <w:rFonts w:ascii="Times New Roman" w:eastAsia="Calibri" w:hAnsi="Times New Roman" w:cs="Times New Roman"/>
              </w:rPr>
              <w:t>Числовые выражения со скобками, вида: (а ± в) ± с</w:t>
            </w:r>
            <w:r w:rsidRPr="00E11518">
              <w:rPr>
                <w:rFonts w:ascii="Times New Roman" w:hAnsi="Times New Roman" w:cs="Times New Roman"/>
              </w:rPr>
              <w:t xml:space="preserve">, </w:t>
            </w:r>
            <w:r w:rsidRPr="00E11518">
              <w:rPr>
                <w:rFonts w:ascii="Times New Roman" w:eastAsia="Calibri" w:hAnsi="Times New Roman" w:cs="Times New Roman"/>
              </w:rPr>
              <w:t>с ± (а ± в)</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123,124</w:t>
            </w:r>
          </w:p>
        </w:tc>
        <w:tc>
          <w:tcPr>
            <w:tcW w:w="2415" w:type="dxa"/>
            <w:vMerge/>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b/>
              </w:rPr>
            </w:pPr>
            <w:r w:rsidRPr="00E11518">
              <w:rPr>
                <w:rFonts w:ascii="Times New Roman" w:eastAsia="Calibri" w:hAnsi="Times New Roman" w:cs="Times New Roman"/>
                <w:b/>
                <w:i/>
              </w:rPr>
              <w:t>Проверочная работа по теме: «Таблица сложения и вычитания в пределах 20».</w:t>
            </w:r>
            <w:r w:rsidRPr="00E11518">
              <w:rPr>
                <w:rFonts w:ascii="Times New Roman" w:hAnsi="Times New Roman" w:cs="Times New Roman"/>
                <w:b/>
                <w:i/>
              </w:rPr>
              <w:t xml:space="preserve"> Работа над ошибками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eastAsia="Calibri" w:hAnsi="Times New Roman" w:cs="Times New Roman"/>
                <w:b/>
                <w:i/>
              </w:rPr>
            </w:pPr>
            <w:r>
              <w:rPr>
                <w:rFonts w:ascii="Times New Roman" w:eastAsia="Calibri" w:hAnsi="Times New Roman" w:cs="Times New Roman"/>
                <w:b/>
                <w:i/>
              </w:rPr>
              <w:t>125</w:t>
            </w:r>
          </w:p>
        </w:tc>
        <w:tc>
          <w:tcPr>
            <w:tcW w:w="2415" w:type="dxa"/>
            <w:vMerge w:val="restart"/>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sidRPr="00E11518">
              <w:rPr>
                <w:rFonts w:ascii="Times New Roman" w:eastAsia="Calibri" w:hAnsi="Times New Roman" w:cs="Times New Roman"/>
                <w:b/>
                <w:i/>
              </w:rPr>
              <w:t xml:space="preserve">Симметрия </w:t>
            </w: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jc w:val="both"/>
              <w:rPr>
                <w:rFonts w:ascii="Times New Roman" w:eastAsia="Calibri" w:hAnsi="Times New Roman" w:cs="Times New Roman"/>
              </w:rPr>
            </w:pPr>
            <w:r w:rsidRPr="00E11518">
              <w:rPr>
                <w:rFonts w:ascii="Times New Roman" w:eastAsia="Calibri" w:hAnsi="Times New Roman" w:cs="Times New Roman"/>
              </w:rPr>
              <w:t>Зеркальное отражение предметов.</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126</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Ось симметрии.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127</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Пары симметричных точек, отрезков, многоугольников.</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128</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Построение фигуры, симметричной данной.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129</w:t>
            </w:r>
          </w:p>
        </w:tc>
        <w:tc>
          <w:tcPr>
            <w:tcW w:w="2415" w:type="dxa"/>
            <w:vMerge/>
            <w:tcBorders>
              <w:left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rPr>
              <w:t>Фигуры, имеющие одну или несколько осей симметрии.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r>
              <w:rPr>
                <w:rFonts w:ascii="Times New Roman" w:hAnsi="Times New Roman" w:cs="Times New Roman"/>
                <w:b/>
                <w:i/>
              </w:rPr>
              <w:t>130-132</w:t>
            </w:r>
          </w:p>
        </w:tc>
        <w:tc>
          <w:tcPr>
            <w:tcW w:w="2415" w:type="dxa"/>
            <w:vMerge/>
            <w:tcBorders>
              <w:left w:val="single" w:sz="4" w:space="0" w:color="auto"/>
              <w:bottom w:val="single" w:sz="4" w:space="0" w:color="auto"/>
              <w:right w:val="single" w:sz="4" w:space="0" w:color="auto"/>
            </w:tcBorders>
          </w:tcPr>
          <w:p w:rsidR="00B86266" w:rsidRPr="00E11518" w:rsidRDefault="00B86266" w:rsidP="00E11518">
            <w:pPr>
              <w:spacing w:after="0" w:line="240" w:lineRule="auto"/>
              <w:contextualSpacing/>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widowControl w:val="0"/>
              <w:tabs>
                <w:tab w:val="center" w:pos="1418"/>
                <w:tab w:val="center" w:pos="2835"/>
                <w:tab w:val="center" w:pos="3261"/>
                <w:tab w:val="left" w:pos="8931"/>
                <w:tab w:val="left" w:pos="9088"/>
              </w:tabs>
              <w:autoSpaceDE w:val="0"/>
              <w:autoSpaceDN w:val="0"/>
              <w:adjustRightInd w:val="0"/>
              <w:spacing w:after="0" w:line="240" w:lineRule="auto"/>
              <w:contextualSpacing/>
              <w:rPr>
                <w:rFonts w:ascii="Times New Roman" w:eastAsia="Calibri" w:hAnsi="Times New Roman" w:cs="Times New Roman"/>
              </w:rPr>
            </w:pPr>
            <w:r w:rsidRPr="00E11518">
              <w:rPr>
                <w:rFonts w:ascii="Times New Roman" w:eastAsia="Calibri" w:hAnsi="Times New Roman" w:cs="Times New Roman"/>
                <w:b/>
              </w:rPr>
              <w:t>Итоговая контрольная работа</w:t>
            </w:r>
            <w:r w:rsidRPr="00E11518">
              <w:rPr>
                <w:rFonts w:ascii="Times New Roman" w:eastAsia="Calibri" w:hAnsi="Times New Roman" w:cs="Times New Roman"/>
              </w:rPr>
              <w:t>.</w:t>
            </w:r>
            <w:r w:rsidRPr="00E11518">
              <w:rPr>
                <w:rFonts w:ascii="Times New Roman" w:hAnsi="Times New Roman" w:cs="Times New Roman"/>
              </w:rPr>
              <w:t xml:space="preserve"> </w:t>
            </w:r>
            <w:r w:rsidRPr="00E11518">
              <w:rPr>
                <w:rFonts w:ascii="Times New Roman" w:eastAsia="Calibri" w:hAnsi="Times New Roman" w:cs="Times New Roman"/>
              </w:rPr>
              <w:t>Обобщающий урок по темам года.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E1151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AA797F" w:rsidRDefault="00B86266" w:rsidP="00E11518">
            <w:pPr>
              <w:pStyle w:val="a6"/>
              <w:shd w:val="clear" w:color="auto" w:fill="auto"/>
              <w:spacing w:before="0" w:after="0" w:line="240" w:lineRule="auto"/>
              <w:ind w:left="90"/>
              <w:contextualSpacing/>
              <w:jc w:val="center"/>
              <w:rPr>
                <w:rFonts w:ascii="Times New Roman" w:hAnsi="Times New Roman" w:cs="Times New Roman"/>
                <w:b/>
                <w:lang w:eastAsia="ru-RU"/>
              </w:rPr>
            </w:pPr>
          </w:p>
        </w:tc>
        <w:tc>
          <w:tcPr>
            <w:tcW w:w="8497" w:type="dxa"/>
            <w:gridSpan w:val="3"/>
            <w:tcBorders>
              <w:left w:val="single" w:sz="4" w:space="0" w:color="auto"/>
              <w:right w:val="single" w:sz="4" w:space="0" w:color="auto"/>
            </w:tcBorders>
          </w:tcPr>
          <w:p w:rsidR="00B86266" w:rsidRPr="00AA797F" w:rsidRDefault="00B86266" w:rsidP="00E11518">
            <w:pPr>
              <w:pStyle w:val="a6"/>
              <w:shd w:val="clear" w:color="auto" w:fill="auto"/>
              <w:spacing w:before="0" w:after="0" w:line="240" w:lineRule="auto"/>
              <w:ind w:left="90"/>
              <w:contextualSpacing/>
              <w:jc w:val="center"/>
              <w:rPr>
                <w:rFonts w:ascii="Times New Roman" w:hAnsi="Times New Roman" w:cs="Times New Roman"/>
                <w:b/>
                <w:lang w:eastAsia="ru-RU"/>
              </w:rPr>
            </w:pPr>
            <w:r w:rsidRPr="00AA797F">
              <w:rPr>
                <w:rFonts w:ascii="Times New Roman" w:hAnsi="Times New Roman" w:cs="Times New Roman"/>
                <w:b/>
                <w:lang w:eastAsia="ru-RU"/>
              </w:rPr>
              <w:t>2 класс</w:t>
            </w:r>
          </w:p>
        </w:tc>
      </w:tr>
      <w:tr w:rsidR="00B86266" w:rsidRPr="00E11518" w:rsidTr="00B86266">
        <w:trPr>
          <w:trHeight w:val="238"/>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Pr>
                <w:rFonts w:ascii="Times New Roman" w:hAnsi="Times New Roman" w:cs="Times New Roman"/>
                <w:b/>
                <w:i/>
              </w:rPr>
              <w:t>1,2</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sidRPr="00EC267D">
              <w:rPr>
                <w:rFonts w:ascii="Times New Roman" w:hAnsi="Times New Roman" w:cs="Times New Roman"/>
                <w:b/>
                <w:i/>
              </w:rPr>
              <w:t>Элементы арифметики</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Числа 10, 20, 30, …..100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Pr>
                <w:rFonts w:ascii="Times New Roman" w:hAnsi="Times New Roman" w:cs="Times New Roman"/>
                <w:b/>
                <w:i/>
              </w:rPr>
              <w:t>3-5</w:t>
            </w:r>
          </w:p>
        </w:tc>
        <w:tc>
          <w:tcPr>
            <w:tcW w:w="2415" w:type="dxa"/>
            <w:vMerge/>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Двузначные числа и их запись.</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6-8</w:t>
            </w:r>
          </w:p>
        </w:tc>
        <w:tc>
          <w:tcPr>
            <w:tcW w:w="2415"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sidRPr="00EC267D">
              <w:rPr>
                <w:rFonts w:ascii="Times New Roman" w:hAnsi="Times New Roman" w:cs="Times New Roman"/>
                <w:b/>
              </w:rPr>
              <w:t xml:space="preserve">Геометрические понятия  </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Луч и его обозначение.</w:t>
            </w:r>
          </w:p>
          <w:p w:rsidR="00B86266" w:rsidRPr="00EC267D" w:rsidRDefault="00B86266" w:rsidP="00EC267D">
            <w:pPr>
              <w:spacing w:after="0" w:line="240" w:lineRule="auto"/>
              <w:rPr>
                <w:rFonts w:ascii="Times New Roman" w:hAnsi="Times New Roman" w:cs="Times New Roman"/>
              </w:rPr>
            </w:pP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9-11</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элементы арифметики</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Числовой луч.</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12</w:t>
            </w:r>
          </w:p>
        </w:tc>
        <w:tc>
          <w:tcPr>
            <w:tcW w:w="2415" w:type="dxa"/>
            <w:vMerge/>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b/>
                <w:i/>
              </w:rPr>
              <w:t>Стартовая диагностика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411"/>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13-15</w:t>
            </w:r>
          </w:p>
        </w:tc>
        <w:tc>
          <w:tcPr>
            <w:tcW w:w="2415"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sidRPr="00EC267D">
              <w:rPr>
                <w:rFonts w:ascii="Times New Roman" w:hAnsi="Times New Roman" w:cs="Times New Roman"/>
              </w:rPr>
              <w:t>Метр. Соотношения между единицами длины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280"/>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16-18</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i/>
              </w:rPr>
            </w:pPr>
            <w:r w:rsidRPr="00EC267D">
              <w:rPr>
                <w:rFonts w:ascii="Times New Roman" w:hAnsi="Times New Roman" w:cs="Times New Roman"/>
              </w:rPr>
              <w:t>Многоугольник и его элементы.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b/>
                <w:i/>
              </w:rPr>
              <w:t xml:space="preserve">Контрольная   </w:t>
            </w:r>
            <w:proofErr w:type="gramStart"/>
            <w:r w:rsidRPr="00EC267D">
              <w:rPr>
                <w:rFonts w:ascii="Times New Roman" w:hAnsi="Times New Roman" w:cs="Times New Roman"/>
                <w:b/>
                <w:i/>
              </w:rPr>
              <w:t xml:space="preserve">работа  </w:t>
            </w:r>
            <w:r w:rsidRPr="00EC267D">
              <w:rPr>
                <w:rFonts w:ascii="Times New Roman" w:hAnsi="Times New Roman" w:cs="Times New Roman"/>
              </w:rPr>
              <w:t>по</w:t>
            </w:r>
            <w:proofErr w:type="gramEnd"/>
            <w:r w:rsidRPr="00EC267D">
              <w:rPr>
                <w:rFonts w:ascii="Times New Roman" w:hAnsi="Times New Roman" w:cs="Times New Roman"/>
              </w:rPr>
              <w:t xml:space="preserve"> теме «Запись и сравнение двузначных чисел. Метр. Соотношение между единицами длины".</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20-22</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Элементы арифметики</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 xml:space="preserve">Анализ контрольной работы. </w:t>
            </w:r>
          </w:p>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Частные случаи сложения и выч</w:t>
            </w:r>
            <w:r>
              <w:rPr>
                <w:rFonts w:ascii="Times New Roman" w:hAnsi="Times New Roman" w:cs="Times New Roman"/>
              </w:rPr>
              <w:t>итания вида  26+2, 26-2, 26+10,</w:t>
            </w:r>
            <w:r w:rsidRPr="00EC267D">
              <w:rPr>
                <w:rFonts w:ascii="Times New Roman" w:hAnsi="Times New Roman" w:cs="Times New Roman"/>
              </w:rPr>
              <w:t>26-10.</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23-25</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Запись сложения столбиком.</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51"/>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26,27</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Запись вычитания столбиком.</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28-30</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Сложение двузначных чисел (общий случай).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31-33</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Вычитание двузначных чисел(Общий случай)</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34</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b/>
              </w:rPr>
            </w:pPr>
            <w:r w:rsidRPr="00EC267D">
              <w:rPr>
                <w:rFonts w:ascii="Times New Roman" w:hAnsi="Times New Roman" w:cs="Times New Roman"/>
                <w:b/>
                <w:i/>
              </w:rPr>
              <w:t xml:space="preserve">Контрольная   работа  </w:t>
            </w:r>
            <w:r w:rsidRPr="00EC267D">
              <w:rPr>
                <w:rFonts w:ascii="Times New Roman" w:hAnsi="Times New Roman" w:cs="Times New Roman"/>
                <w:b/>
              </w:rPr>
              <w:t xml:space="preserve"> по теме «Сложение и вычитание двузначных чисел. Многоугольники».</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35-37</w:t>
            </w:r>
          </w:p>
        </w:tc>
        <w:tc>
          <w:tcPr>
            <w:tcW w:w="2415"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rPr>
              <w:t>Периметр многоугольника</w:t>
            </w:r>
          </w:p>
        </w:tc>
        <w:tc>
          <w:tcPr>
            <w:tcW w:w="1708" w:type="dxa"/>
            <w:tcBorders>
              <w:top w:val="single" w:sz="4" w:space="0" w:color="auto"/>
              <w:left w:val="single" w:sz="4" w:space="0" w:color="auto"/>
              <w:bottom w:val="single" w:sz="4" w:space="0" w:color="auto"/>
              <w:right w:val="single" w:sz="4" w:space="0" w:color="auto"/>
            </w:tcBorders>
          </w:tcPr>
          <w:p w:rsidR="00B86266" w:rsidRPr="00E1151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38-40</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Окружность, ее центр и радиус. Окружность и круг.</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27"/>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41,42</w:t>
            </w:r>
          </w:p>
        </w:tc>
        <w:tc>
          <w:tcPr>
            <w:tcW w:w="2415" w:type="dxa"/>
            <w:vMerge/>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Взаимное расположение фигур на плоскости.</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43-45</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элементы арифметики</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 xml:space="preserve">Умножение числа 2 и деление на 2.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46-49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 xml:space="preserve">Умножение числа 3 и деление на 3. Треть числа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50-52</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4 и деление на 4. Четверть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lastRenderedPageBreak/>
              <w:t>53</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rPr>
              <w:t>Урок обобщения и коррекции знаний по теме: «Табличные случаи умножения и деления на 2, 3, 4».</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603"/>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lastRenderedPageBreak/>
              <w:t>54</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b/>
                <w:i/>
              </w:rPr>
              <w:t xml:space="preserve">Контрольная работа </w:t>
            </w:r>
            <w:r w:rsidRPr="00EC267D">
              <w:rPr>
                <w:rFonts w:ascii="Times New Roman" w:hAnsi="Times New Roman" w:cs="Times New Roman"/>
              </w:rPr>
              <w:t xml:space="preserve"> по теме «Табличные случаи умножения и деления на 2, 3, 4».</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55-60</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5 и деление на 5. Пятая часть числа</w:t>
            </w:r>
          </w:p>
          <w:p w:rsidR="00B86266" w:rsidRPr="00EC267D" w:rsidRDefault="00B86266" w:rsidP="00EC267D">
            <w:pPr>
              <w:spacing w:after="0" w:line="240" w:lineRule="auto"/>
              <w:rPr>
                <w:rFonts w:ascii="Times New Roman" w:hAnsi="Times New Roman" w:cs="Times New Roman"/>
              </w:rPr>
            </w:pP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61</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682C08">
            <w:pPr>
              <w:spacing w:after="0" w:line="240" w:lineRule="auto"/>
              <w:jc w:val="both"/>
              <w:rPr>
                <w:rFonts w:ascii="Times New Roman" w:hAnsi="Times New Roman" w:cs="Times New Roman"/>
              </w:rPr>
            </w:pPr>
            <w:r w:rsidRPr="00EC267D">
              <w:rPr>
                <w:rFonts w:ascii="Times New Roman" w:hAnsi="Times New Roman" w:cs="Times New Roman"/>
              </w:rPr>
              <w:t>Урок обобщения и коррекции знаний по теме: «Табличные случаи умножения и деления на 2, 3, 4, 5».</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62</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b/>
                <w:i/>
              </w:rPr>
            </w:pPr>
            <w:r w:rsidRPr="00EC267D">
              <w:rPr>
                <w:rFonts w:ascii="Times New Roman" w:hAnsi="Times New Roman" w:cs="Times New Roman"/>
                <w:b/>
                <w:i/>
              </w:rPr>
              <w:t>Итоговая контрольная работа за 2 четверть.</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63-67</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6 и деление на 6. Шестая часть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86266" w:rsidRPr="00E11518" w:rsidTr="00B86266">
        <w:trPr>
          <w:trHeight w:val="619"/>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68</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BF106C">
            <w:pPr>
              <w:spacing w:after="0" w:line="240" w:lineRule="auto"/>
              <w:jc w:val="both"/>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«Табличные случаи умножения и деления на 4, 5, 6».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69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b/>
              </w:rPr>
              <w:t>Контрольная работа по теме</w:t>
            </w:r>
            <w:r w:rsidRPr="00EC267D">
              <w:rPr>
                <w:rFonts w:ascii="Times New Roman" w:hAnsi="Times New Roman" w:cs="Times New Roman"/>
              </w:rPr>
              <w:t xml:space="preserve"> «Табличные случаи умножения и деления на 4, 5, 6».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70-73</w:t>
            </w:r>
          </w:p>
        </w:tc>
        <w:tc>
          <w:tcPr>
            <w:tcW w:w="2415"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Площадь фигуры. Единицы площади.</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74-78</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Элементы арифметики</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7 и деление  на 7. Седьмая часть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79-83</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8 и деление  на 8. Восьмая часть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84-87</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Умножение числа 9 и деление  на 9. Девятая часть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88</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«Табличные случаи умножения и деления на 6, 7, 8 и 9».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89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line="240" w:lineRule="auto"/>
              <w:jc w:val="both"/>
              <w:rPr>
                <w:rFonts w:ascii="Times New Roman" w:hAnsi="Times New Roman" w:cs="Times New Roman"/>
                <w:b/>
                <w:color w:val="000000" w:themeColor="text1"/>
              </w:rPr>
            </w:pPr>
            <w:hyperlink r:id="rId7" w:history="1">
              <w:r w:rsidRPr="00BF106C">
                <w:rPr>
                  <w:rStyle w:val="a7"/>
                  <w:rFonts w:ascii="Times New Roman" w:hAnsi="Times New Roman" w:cs="Times New Roman"/>
                  <w:b/>
                  <w:color w:val="000000" w:themeColor="text1"/>
                  <w:u w:val="none"/>
                </w:rPr>
                <w:t xml:space="preserve">Контрольная работа    по   теме </w:t>
              </w:r>
              <w:r w:rsidRPr="00BF106C">
                <w:rPr>
                  <w:rStyle w:val="a7"/>
                  <w:rFonts w:ascii="Times New Roman" w:hAnsi="Times New Roman" w:cs="Times New Roman"/>
                  <w:color w:val="000000" w:themeColor="text1"/>
                  <w:u w:val="none"/>
                </w:rPr>
                <w:t>«Табличные случаи умножения и деления на 6, 7, 8 и 9»</w:t>
              </w:r>
              <w:r w:rsidRPr="00BF106C">
                <w:rPr>
                  <w:rStyle w:val="a7"/>
                  <w:rFonts w:ascii="Times New Roman" w:hAnsi="Times New Roman" w:cs="Times New Roman"/>
                  <w:b/>
                  <w:color w:val="000000" w:themeColor="text1"/>
                  <w:u w:val="none"/>
                </w:rPr>
                <w:t>.</w:t>
              </w:r>
            </w:hyperlink>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280"/>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90-94</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Во сколько раз больше или меньше?</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95</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BF106C">
            <w:pPr>
              <w:spacing w:after="0" w:line="240" w:lineRule="auto"/>
              <w:jc w:val="both"/>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«Решение задач на кратное сравнение».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96</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jc w:val="both"/>
              <w:rPr>
                <w:rFonts w:ascii="Times New Roman" w:hAnsi="Times New Roman" w:cs="Times New Roman"/>
                <w:b/>
                <w:i/>
              </w:rPr>
            </w:pPr>
            <w:r w:rsidRPr="00EC267D">
              <w:rPr>
                <w:rFonts w:ascii="Times New Roman" w:hAnsi="Times New Roman" w:cs="Times New Roman"/>
                <w:b/>
                <w:i/>
              </w:rPr>
              <w:t xml:space="preserve">Контрольная работа </w:t>
            </w:r>
            <w:r w:rsidRPr="00EC267D">
              <w:rPr>
                <w:rFonts w:ascii="Times New Roman" w:hAnsi="Times New Roman" w:cs="Times New Roman"/>
                <w:b/>
              </w:rPr>
              <w:t xml:space="preserve">по теме: </w:t>
            </w:r>
            <w:r w:rsidRPr="00BF106C">
              <w:rPr>
                <w:rFonts w:ascii="Times New Roman" w:hAnsi="Times New Roman" w:cs="Times New Roman"/>
              </w:rPr>
              <w:t>«Табличные случаи умножения и деления. Задачи на кратное сравнение,»</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97-104</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Решение задач на увеличение и уменьшение числа в несколько раз.</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8</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105</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BF106C" w:rsidRDefault="00B86266" w:rsidP="00EC267D">
            <w:pPr>
              <w:spacing w:after="0" w:line="240" w:lineRule="auto"/>
              <w:jc w:val="both"/>
              <w:rPr>
                <w:rFonts w:ascii="Times New Roman" w:hAnsi="Times New Roman" w:cs="Times New Roman"/>
                <w:b/>
                <w:i/>
              </w:rPr>
            </w:pPr>
            <w:r w:rsidRPr="00EC267D">
              <w:rPr>
                <w:rFonts w:ascii="Times New Roman" w:hAnsi="Times New Roman" w:cs="Times New Roman"/>
                <w:b/>
                <w:i/>
              </w:rPr>
              <w:t>Итоговая контрольная работа за 3 четверть.</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106-110</w:t>
            </w:r>
          </w:p>
        </w:tc>
        <w:tc>
          <w:tcPr>
            <w:tcW w:w="2415" w:type="dxa"/>
            <w:vMerge/>
            <w:tcBorders>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Нахождение нескольких долей числа.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111-114</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Выражения</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Названия чисел в записях действий.</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86266" w:rsidRPr="00E11518" w:rsidTr="00B86266">
        <w:trPr>
          <w:trHeight w:val="350"/>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115-117</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Числовые выражения.</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118,119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Составление числовых выражений.</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120</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BF106C" w:rsidRDefault="00B86266" w:rsidP="00BF106C">
            <w:pPr>
              <w:spacing w:after="0" w:line="240" w:lineRule="auto"/>
              <w:jc w:val="both"/>
              <w:rPr>
                <w:rFonts w:ascii="Times New Roman" w:hAnsi="Times New Roman" w:cs="Times New Roman"/>
                <w:b/>
                <w:i/>
              </w:rPr>
            </w:pPr>
            <w:r w:rsidRPr="00EC267D">
              <w:rPr>
                <w:rFonts w:ascii="Times New Roman" w:hAnsi="Times New Roman" w:cs="Times New Roman"/>
              </w:rPr>
              <w:t xml:space="preserve">Урок обобщения и коррекции знаний по теме: «Числовые выражения». </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lastRenderedPageBreak/>
              <w:t>121</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BF106C" w:rsidRDefault="00B86266" w:rsidP="00EC267D">
            <w:pPr>
              <w:spacing w:after="0" w:line="240" w:lineRule="auto"/>
              <w:jc w:val="both"/>
              <w:rPr>
                <w:rFonts w:ascii="Times New Roman" w:hAnsi="Times New Roman" w:cs="Times New Roman"/>
              </w:rPr>
            </w:pPr>
            <w:r w:rsidRPr="00EC267D">
              <w:rPr>
                <w:rFonts w:ascii="Times New Roman" w:hAnsi="Times New Roman" w:cs="Times New Roman"/>
                <w:b/>
                <w:i/>
              </w:rPr>
              <w:t xml:space="preserve">Контрольная работа  </w:t>
            </w:r>
            <w:r w:rsidRPr="00EC267D">
              <w:rPr>
                <w:rFonts w:ascii="Times New Roman" w:hAnsi="Times New Roman" w:cs="Times New Roman"/>
              </w:rPr>
              <w:t>по теме: «Числовые выражения».</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lastRenderedPageBreak/>
              <w:t>122,123</w:t>
            </w:r>
          </w:p>
        </w:tc>
        <w:tc>
          <w:tcPr>
            <w:tcW w:w="2415" w:type="dxa"/>
            <w:vMerge w:val="restart"/>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Угол. Прямой угол.</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124-126</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Прямоугольник. Квадрат.</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127-129</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Свойства прямоугольника.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130-133</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rPr>
              <w:t>Площадь прямоугольника.</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134</w:t>
            </w:r>
          </w:p>
        </w:tc>
        <w:tc>
          <w:tcPr>
            <w:tcW w:w="2415" w:type="dxa"/>
            <w:vMerge/>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rPr>
            </w:pPr>
            <w:r w:rsidRPr="00EC267D">
              <w:rPr>
                <w:rFonts w:ascii="Times New Roman" w:hAnsi="Times New Roman" w:cs="Times New Roman"/>
                <w:b/>
                <w:i/>
              </w:rPr>
              <w:t>Итоговая контрольная работа за 2 класс</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86266" w:rsidRPr="00E11518" w:rsidTr="00B86266">
        <w:trPr>
          <w:trHeight w:val="344"/>
        </w:trPr>
        <w:tc>
          <w:tcPr>
            <w:tcW w:w="817"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Pr>
                <w:rFonts w:ascii="Times New Roman" w:hAnsi="Times New Roman" w:cs="Times New Roman"/>
                <w:b/>
              </w:rPr>
              <w:t>135,136</w:t>
            </w:r>
          </w:p>
        </w:tc>
        <w:tc>
          <w:tcPr>
            <w:tcW w:w="2415" w:type="dxa"/>
            <w:tcBorders>
              <w:left w:val="single" w:sz="4" w:space="0" w:color="auto"/>
              <w:right w:val="single" w:sz="4" w:space="0" w:color="auto"/>
            </w:tcBorders>
          </w:tcPr>
          <w:p w:rsidR="00B86266" w:rsidRPr="00EC267D" w:rsidRDefault="00B86266" w:rsidP="00EC267D">
            <w:pPr>
              <w:spacing w:after="0" w:line="240" w:lineRule="auto"/>
              <w:rPr>
                <w:rFonts w:ascii="Times New Roman" w:hAnsi="Times New Roman" w:cs="Times New Roman"/>
                <w:b/>
              </w:rPr>
            </w:pPr>
            <w:r w:rsidRPr="00EC267D">
              <w:rPr>
                <w:rFonts w:ascii="Times New Roman" w:hAnsi="Times New Roman" w:cs="Times New Roman"/>
                <w:b/>
              </w:rPr>
              <w:t>Повторение</w:t>
            </w:r>
          </w:p>
        </w:tc>
        <w:tc>
          <w:tcPr>
            <w:tcW w:w="4374" w:type="dxa"/>
            <w:tcBorders>
              <w:top w:val="single" w:sz="4" w:space="0" w:color="auto"/>
              <w:left w:val="single" w:sz="4" w:space="0" w:color="auto"/>
              <w:bottom w:val="single" w:sz="4" w:space="0" w:color="auto"/>
              <w:right w:val="single" w:sz="4" w:space="0" w:color="auto"/>
            </w:tcBorders>
          </w:tcPr>
          <w:p w:rsidR="00B86266" w:rsidRPr="00BF106C" w:rsidRDefault="00B86266" w:rsidP="00EC267D">
            <w:pPr>
              <w:spacing w:after="0" w:line="240" w:lineRule="auto"/>
              <w:rPr>
                <w:rFonts w:ascii="Times New Roman" w:hAnsi="Times New Roman" w:cs="Times New Roman"/>
              </w:rPr>
            </w:pPr>
            <w:r w:rsidRPr="00BF106C">
              <w:rPr>
                <w:rFonts w:ascii="Times New Roman" w:hAnsi="Times New Roman" w:cs="Times New Roman"/>
              </w:rPr>
              <w:t>Повторение</w:t>
            </w:r>
          </w:p>
        </w:tc>
        <w:tc>
          <w:tcPr>
            <w:tcW w:w="1708" w:type="dxa"/>
            <w:tcBorders>
              <w:top w:val="single" w:sz="4" w:space="0" w:color="auto"/>
              <w:left w:val="single" w:sz="4" w:space="0" w:color="auto"/>
              <w:bottom w:val="single" w:sz="4" w:space="0" w:color="auto"/>
              <w:right w:val="single" w:sz="4" w:space="0" w:color="auto"/>
            </w:tcBorders>
          </w:tcPr>
          <w:p w:rsidR="00B86266"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86266" w:rsidRPr="00E11518" w:rsidTr="00B86266">
        <w:trPr>
          <w:trHeight w:val="344"/>
        </w:trPr>
        <w:tc>
          <w:tcPr>
            <w:tcW w:w="817" w:type="dxa"/>
            <w:tcBorders>
              <w:left w:val="single" w:sz="4" w:space="0" w:color="auto"/>
              <w:right w:val="single" w:sz="4" w:space="0" w:color="auto"/>
            </w:tcBorders>
          </w:tcPr>
          <w:p w:rsidR="00B86266" w:rsidRPr="00BF106C" w:rsidRDefault="00B86266" w:rsidP="00E11518">
            <w:pPr>
              <w:pStyle w:val="a6"/>
              <w:shd w:val="clear" w:color="auto" w:fill="auto"/>
              <w:spacing w:before="0" w:after="0" w:line="240" w:lineRule="auto"/>
              <w:ind w:left="90"/>
              <w:contextualSpacing/>
              <w:jc w:val="center"/>
              <w:rPr>
                <w:rFonts w:ascii="Times New Roman" w:hAnsi="Times New Roman" w:cs="Times New Roman"/>
                <w:b/>
                <w:lang w:eastAsia="ru-RU"/>
              </w:rPr>
            </w:pPr>
          </w:p>
        </w:tc>
        <w:tc>
          <w:tcPr>
            <w:tcW w:w="8497" w:type="dxa"/>
            <w:gridSpan w:val="3"/>
            <w:tcBorders>
              <w:left w:val="single" w:sz="4" w:space="0" w:color="auto"/>
              <w:right w:val="single" w:sz="4" w:space="0" w:color="auto"/>
            </w:tcBorders>
          </w:tcPr>
          <w:p w:rsidR="00B86266" w:rsidRPr="00BF106C" w:rsidRDefault="00B86266" w:rsidP="00E11518">
            <w:pPr>
              <w:pStyle w:val="a6"/>
              <w:shd w:val="clear" w:color="auto" w:fill="auto"/>
              <w:spacing w:before="0" w:after="0" w:line="240" w:lineRule="auto"/>
              <w:ind w:left="90"/>
              <w:contextualSpacing/>
              <w:jc w:val="center"/>
              <w:rPr>
                <w:rFonts w:ascii="Times New Roman" w:hAnsi="Times New Roman" w:cs="Times New Roman"/>
                <w:b/>
                <w:lang w:eastAsia="ru-RU"/>
              </w:rPr>
            </w:pPr>
            <w:r w:rsidRPr="00BF106C">
              <w:rPr>
                <w:rFonts w:ascii="Times New Roman" w:hAnsi="Times New Roman" w:cs="Times New Roman"/>
                <w:b/>
                <w:lang w:eastAsia="ru-RU"/>
              </w:rPr>
              <w:t>3 класс</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EC267D">
            <w:pPr>
              <w:spacing w:after="0" w:line="240" w:lineRule="auto"/>
              <w:rPr>
                <w:rFonts w:ascii="Times New Roman" w:hAnsi="Times New Roman" w:cs="Times New Roman"/>
                <w:b/>
              </w:rPr>
            </w:pPr>
            <w:r>
              <w:rPr>
                <w:rFonts w:ascii="Times New Roman" w:hAnsi="Times New Roman" w:cs="Times New Roman"/>
                <w:b/>
              </w:rPr>
              <w:t>1-3</w:t>
            </w:r>
          </w:p>
        </w:tc>
        <w:tc>
          <w:tcPr>
            <w:tcW w:w="2415" w:type="dxa"/>
            <w:tcBorders>
              <w:left w:val="single" w:sz="4" w:space="0" w:color="auto"/>
              <w:right w:val="single" w:sz="4" w:space="0" w:color="auto"/>
            </w:tcBorders>
          </w:tcPr>
          <w:p w:rsidR="00B86266" w:rsidRPr="00682C08" w:rsidRDefault="00B86266" w:rsidP="00EC267D">
            <w:pPr>
              <w:spacing w:after="0" w:line="240" w:lineRule="auto"/>
              <w:rPr>
                <w:rFonts w:ascii="Times New Roman" w:hAnsi="Times New Roman" w:cs="Times New Roman"/>
                <w:b/>
              </w:rPr>
            </w:pPr>
            <w:r w:rsidRPr="00682C08">
              <w:rPr>
                <w:rFonts w:ascii="Times New Roman" w:hAnsi="Times New Roman" w:cs="Times New Roman"/>
                <w:b/>
              </w:rPr>
              <w:t>Тысяча</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EC267D">
            <w:pPr>
              <w:spacing w:after="0" w:line="240" w:lineRule="auto"/>
              <w:rPr>
                <w:rFonts w:ascii="Times New Roman" w:hAnsi="Times New Roman" w:cs="Times New Roman"/>
              </w:rPr>
            </w:pPr>
            <w:r w:rsidRPr="00682C08">
              <w:rPr>
                <w:rFonts w:ascii="Times New Roman" w:hAnsi="Times New Roman" w:cs="Times New Roman"/>
              </w:rPr>
              <w:t>Числа от 100 до 1000</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E11518">
            <w:pPr>
              <w:pStyle w:val="a6"/>
              <w:shd w:val="clear" w:color="auto" w:fill="auto"/>
              <w:spacing w:before="0" w:after="0" w:line="240" w:lineRule="auto"/>
              <w:ind w:left="90"/>
              <w:contextualSpacing/>
              <w:jc w:val="center"/>
              <w:rPr>
                <w:rFonts w:ascii="Times New Roman" w:hAnsi="Times New Roman" w:cs="Times New Roman"/>
                <w:lang w:eastAsia="ru-RU"/>
              </w:rPr>
            </w:pPr>
            <w:r w:rsidRPr="00682C08">
              <w:rPr>
                <w:rFonts w:ascii="Times New Roman" w:hAnsi="Times New Roman" w:cs="Times New Roman"/>
                <w:lang w:eastAsia="ru-RU"/>
              </w:rPr>
              <w:t>3</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FF2C9E">
            <w:pPr>
              <w:spacing w:after="0" w:line="240" w:lineRule="auto"/>
              <w:rPr>
                <w:rFonts w:ascii="Times New Roman" w:hAnsi="Times New Roman" w:cs="Times New Roman"/>
                <w:b/>
              </w:rPr>
            </w:pPr>
            <w:r>
              <w:rPr>
                <w:rFonts w:ascii="Times New Roman" w:hAnsi="Times New Roman" w:cs="Times New Roman"/>
                <w:b/>
              </w:rPr>
              <w:t>4,5</w:t>
            </w:r>
          </w:p>
          <w:p w:rsidR="00B86266" w:rsidRPr="00682C08" w:rsidRDefault="00B86266" w:rsidP="00FF2C9E">
            <w:pPr>
              <w:spacing w:after="0" w:line="240" w:lineRule="auto"/>
              <w:rPr>
                <w:rFonts w:ascii="Times New Roman" w:hAnsi="Times New Roman" w:cs="Times New Roman"/>
                <w:b/>
              </w:rPr>
            </w:pPr>
            <w:r>
              <w:rPr>
                <w:rFonts w:ascii="Times New Roman" w:hAnsi="Times New Roman" w:cs="Times New Roman"/>
                <w:b/>
              </w:rPr>
              <w:t>6</w:t>
            </w:r>
          </w:p>
        </w:tc>
        <w:tc>
          <w:tcPr>
            <w:tcW w:w="2415" w:type="dxa"/>
            <w:tcBorders>
              <w:left w:val="single" w:sz="4" w:space="0" w:color="auto"/>
              <w:right w:val="single" w:sz="4" w:space="0" w:color="auto"/>
            </w:tcBorders>
          </w:tcPr>
          <w:p w:rsidR="00B86266" w:rsidRPr="00682C08" w:rsidRDefault="00B86266" w:rsidP="00FF2C9E">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rPr>
                <w:rFonts w:ascii="Times New Roman" w:hAnsi="Times New Roman" w:cs="Times New Roman"/>
                <w:b/>
              </w:rPr>
            </w:pPr>
            <w:r w:rsidRPr="00682C08">
              <w:rPr>
                <w:rFonts w:ascii="Times New Roman" w:hAnsi="Times New Roman" w:cs="Times New Roman"/>
              </w:rPr>
              <w:t xml:space="preserve">Сравнение чисел. Знаки </w:t>
            </w:r>
            <w:proofErr w:type="gramStart"/>
            <w:r w:rsidRPr="00682C08">
              <w:rPr>
                <w:rFonts w:ascii="Times New Roman" w:hAnsi="Times New Roman" w:cs="Times New Roman"/>
              </w:rPr>
              <w:t>&lt; и</w:t>
            </w:r>
            <w:proofErr w:type="gramEnd"/>
            <w:r w:rsidRPr="00682C08">
              <w:rPr>
                <w:rFonts w:ascii="Times New Roman" w:hAnsi="Times New Roman" w:cs="Times New Roman"/>
              </w:rPr>
              <w:t xml:space="preserve"> &gt;</w:t>
            </w:r>
            <w:r w:rsidRPr="00682C08">
              <w:rPr>
                <w:rFonts w:ascii="Times New Roman" w:hAnsi="Times New Roman" w:cs="Times New Roman"/>
                <w:b/>
              </w:rPr>
              <w:t xml:space="preserve"> </w:t>
            </w:r>
          </w:p>
          <w:p w:rsidR="00B86266" w:rsidRPr="00682C08" w:rsidRDefault="00B86266" w:rsidP="00FF2C9E">
            <w:pPr>
              <w:rPr>
                <w:rFonts w:ascii="Times New Roman" w:hAnsi="Times New Roman" w:cs="Times New Roman"/>
              </w:rPr>
            </w:pPr>
            <w:r w:rsidRPr="00682C08">
              <w:rPr>
                <w:rFonts w:ascii="Times New Roman" w:hAnsi="Times New Roman" w:cs="Times New Roman"/>
                <w:b/>
              </w:rPr>
              <w:t>Диагностическая работа</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p w:rsidR="00B86266" w:rsidRPr="00682C08" w:rsidRDefault="00B86266" w:rsidP="00FF2C9E">
            <w:pPr>
              <w:ind w:left="-118" w:firstLine="118"/>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279"/>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Pr>
                <w:rFonts w:ascii="Times New Roman" w:hAnsi="Times New Roman" w:cs="Times New Roman"/>
                <w:b/>
              </w:rPr>
              <w:t>7-10</w:t>
            </w:r>
          </w:p>
        </w:tc>
        <w:tc>
          <w:tcPr>
            <w:tcW w:w="2415" w:type="dxa"/>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sidRPr="00682C08">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Километр. Миллиметр</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85"/>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Pr>
                <w:rFonts w:ascii="Times New Roman" w:hAnsi="Times New Roman" w:cs="Times New Roman"/>
                <w:b/>
              </w:rPr>
              <w:t>11-13</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sidRPr="00682C08">
              <w:rPr>
                <w:rFonts w:ascii="Times New Roman" w:hAnsi="Times New Roman" w:cs="Times New Roman"/>
                <w:b/>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Ломаная</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Pr>
                <w:rFonts w:ascii="Times New Roman" w:hAnsi="Times New Roman" w:cs="Times New Roman"/>
                <w:b/>
              </w:rPr>
              <w:t>14-16</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Длина ломаной</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Pr>
                <w:rFonts w:ascii="Times New Roman" w:hAnsi="Times New Roman" w:cs="Times New Roman"/>
                <w:b/>
              </w:rPr>
              <w:t>17-20</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sidRPr="00682C08">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Масса. Килограмм. Грамм.</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rPr>
                <w:rFonts w:ascii="Times New Roman" w:hAnsi="Times New Roman" w:cs="Times New Roman"/>
                <w:b/>
              </w:rPr>
            </w:pPr>
            <w:r>
              <w:rPr>
                <w:rFonts w:ascii="Times New Roman" w:hAnsi="Times New Roman" w:cs="Times New Roman"/>
                <w:b/>
              </w:rPr>
              <w:t>21,22</w:t>
            </w:r>
          </w:p>
          <w:p w:rsidR="00B86266" w:rsidRPr="00682C08" w:rsidRDefault="00B86266" w:rsidP="00682C08">
            <w:pPr>
              <w:spacing w:after="0" w:line="240" w:lineRule="auto"/>
              <w:rPr>
                <w:rFonts w:ascii="Times New Roman" w:hAnsi="Times New Roman" w:cs="Times New Roman"/>
                <w:b/>
              </w:rPr>
            </w:pPr>
            <w:r>
              <w:rPr>
                <w:rFonts w:ascii="Times New Roman" w:hAnsi="Times New Roman" w:cs="Times New Roman"/>
                <w:b/>
              </w:rPr>
              <w:t>23</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Вместимость. Литр</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Контрольная работа по теме «Величины. Длина. Масса. Вместимость</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24-29</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rPr>
                <w:rFonts w:ascii="Times New Roman" w:hAnsi="Times New Roman" w:cs="Times New Roman"/>
                <w:b/>
              </w:rPr>
            </w:pPr>
            <w:r w:rsidRPr="00682C08">
              <w:rPr>
                <w:rFonts w:ascii="Times New Roman" w:eastAsia="TimesNewRomanPSMT" w:hAnsi="Times New Roman" w:cs="Times New Roman"/>
                <w:b/>
                <w:bCs/>
                <w:iCs/>
              </w:rPr>
              <w:t>Арифметические действия с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 xml:space="preserve">Сложение </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6</w:t>
            </w:r>
          </w:p>
        </w:tc>
      </w:tr>
      <w:tr w:rsidR="00B86266" w:rsidRPr="00E11518" w:rsidTr="00B86266">
        <w:trPr>
          <w:trHeight w:val="1124"/>
        </w:trPr>
        <w:tc>
          <w:tcPr>
            <w:tcW w:w="817" w:type="dxa"/>
            <w:tcBorders>
              <w:left w:val="single" w:sz="4" w:space="0" w:color="auto"/>
              <w:right w:val="single" w:sz="4" w:space="0" w:color="auto"/>
            </w:tcBorders>
          </w:tcPr>
          <w:p w:rsidR="00B86266"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30-33</w:t>
            </w:r>
          </w:p>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34,35</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 xml:space="preserve">Вычитание </w:t>
            </w:r>
          </w:p>
          <w:p w:rsidR="00B86266" w:rsidRPr="00682C08" w:rsidRDefault="00B86266" w:rsidP="00682C08">
            <w:pPr>
              <w:spacing w:after="0"/>
              <w:rPr>
                <w:rFonts w:ascii="Times New Roman" w:hAnsi="Times New Roman" w:cs="Times New Roman"/>
              </w:rPr>
            </w:pPr>
            <w:r w:rsidRPr="00682C08">
              <w:rPr>
                <w:rFonts w:ascii="Times New Roman" w:hAnsi="Times New Roman" w:cs="Times New Roman"/>
                <w:b/>
              </w:rPr>
              <w:t xml:space="preserve">Контрольная работа за 1 четверть. Анализ контрольной работы. </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36-38</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Сочетательное свойство  сложения</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39-41</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Сумма трех и более слагаемых</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42-44</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Сочетательное свойство умножения</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45-50</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Произведение трех и более множителей</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6</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51-52</w:t>
            </w:r>
          </w:p>
          <w:p w:rsidR="00B86266" w:rsidRPr="00682C08" w:rsidRDefault="00B86266" w:rsidP="00682C08">
            <w:pPr>
              <w:spacing w:after="0" w:line="240" w:lineRule="auto"/>
              <w:rPr>
                <w:rFonts w:ascii="Times New Roman" w:eastAsia="TimesNewRomanPSMT" w:hAnsi="Times New Roman" w:cs="Times New Roman"/>
                <w:b/>
                <w:bCs/>
                <w:iCs/>
              </w:rPr>
            </w:pPr>
            <w:r>
              <w:rPr>
                <w:rFonts w:ascii="Times New Roman" w:eastAsia="TimesNewRomanPSMT" w:hAnsi="Times New Roman" w:cs="Times New Roman"/>
                <w:b/>
                <w:bCs/>
                <w:iCs/>
              </w:rPr>
              <w:t>53</w:t>
            </w:r>
          </w:p>
        </w:tc>
        <w:tc>
          <w:tcPr>
            <w:tcW w:w="2415" w:type="dxa"/>
            <w:tcBorders>
              <w:left w:val="single" w:sz="4" w:space="0" w:color="auto"/>
              <w:right w:val="single" w:sz="4" w:space="0" w:color="auto"/>
            </w:tcBorders>
          </w:tcPr>
          <w:p w:rsidR="00B86266" w:rsidRPr="00682C08" w:rsidRDefault="00B86266" w:rsidP="00682C08">
            <w:pPr>
              <w:spacing w:after="0" w:line="240" w:lineRule="auto"/>
              <w:rPr>
                <w:rFonts w:ascii="Times New Roman" w:eastAsia="TimesNewRomanPSMT" w:hAnsi="Times New Roman" w:cs="Times New Roman"/>
                <w:b/>
                <w:bCs/>
                <w:iCs/>
              </w:rPr>
            </w:pPr>
            <w:r w:rsidRPr="00682C08">
              <w:rPr>
                <w:rFonts w:ascii="Times New Roman" w:eastAsia="TimesNewRomanPSMT" w:hAnsi="Times New Roman" w:cs="Times New Roman"/>
                <w:b/>
                <w:bCs/>
                <w:iCs/>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Симметрия на клетчатой бумаге</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Контрольная работа по теме «Симметрия на клетчатой бумаге»</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p w:rsidR="00B86266" w:rsidRPr="00682C08" w:rsidRDefault="00B86266" w:rsidP="00FF2C9E">
            <w:pPr>
              <w:jc w:val="center"/>
              <w:rPr>
                <w:rFonts w:ascii="Times New Roman" w:hAnsi="Times New Roman" w:cs="Times New Roman"/>
                <w:b/>
              </w:rPr>
            </w:pPr>
            <w:r w:rsidRPr="00682C08">
              <w:rPr>
                <w:rFonts w:ascii="Times New Roman" w:hAnsi="Times New Roman" w:cs="Times New Roman"/>
                <w:b/>
              </w:rPr>
              <w:t>1</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Pr>
                <w:rFonts w:ascii="Times New Roman" w:hAnsi="Times New Roman" w:cs="Times New Roman"/>
                <w:b/>
              </w:rPr>
              <w:t>54-56</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sidRPr="00682C08">
              <w:rPr>
                <w:rFonts w:ascii="Times New Roman" w:hAnsi="Times New Roman" w:cs="Times New Roman"/>
                <w:b/>
              </w:rPr>
              <w:t>Порядок выполнения действий в числовых выражениях</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Порядок выполнения действий в выражениях без скобок</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hAnsi="Times New Roman" w:cs="Times New Roman"/>
                <w:b/>
              </w:rPr>
            </w:pPr>
            <w:r>
              <w:rPr>
                <w:rFonts w:ascii="Times New Roman" w:hAnsi="Times New Roman" w:cs="Times New Roman"/>
                <w:b/>
              </w:rPr>
              <w:t>57-59</w:t>
            </w:r>
          </w:p>
          <w:p w:rsidR="00B86266" w:rsidRDefault="00B86266" w:rsidP="00682C08">
            <w:pPr>
              <w:spacing w:after="0" w:line="240" w:lineRule="auto"/>
              <w:jc w:val="center"/>
              <w:rPr>
                <w:rFonts w:ascii="Times New Roman" w:hAnsi="Times New Roman" w:cs="Times New Roman"/>
                <w:b/>
              </w:rPr>
            </w:pPr>
          </w:p>
          <w:p w:rsidR="00B86266" w:rsidRPr="00682C08" w:rsidRDefault="00B86266" w:rsidP="00682C08">
            <w:pPr>
              <w:spacing w:after="0" w:line="240" w:lineRule="auto"/>
              <w:jc w:val="center"/>
              <w:rPr>
                <w:rFonts w:ascii="Times New Roman" w:hAnsi="Times New Roman" w:cs="Times New Roman"/>
                <w:b/>
              </w:rPr>
            </w:pPr>
            <w:r>
              <w:rPr>
                <w:rFonts w:ascii="Times New Roman" w:hAnsi="Times New Roman" w:cs="Times New Roman"/>
                <w:b/>
              </w:rPr>
              <w:t>60</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Порядок выполнения действий в выражениях со скобками</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Контрольная работа по теме «Порядок выполнения действий в сложных числовых выражениях»</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4A2288">
            <w:pPr>
              <w:jc w:val="center"/>
              <w:rPr>
                <w:rFonts w:ascii="Times New Roman" w:hAnsi="Times New Roman" w:cs="Times New Roman"/>
              </w:rPr>
            </w:pPr>
            <w:r w:rsidRPr="00682C08">
              <w:rPr>
                <w:rFonts w:ascii="Times New Roman" w:hAnsi="Times New Roman" w:cs="Times New Roman"/>
              </w:rPr>
              <w:t>3</w:t>
            </w:r>
          </w:p>
          <w:p w:rsidR="00B86266" w:rsidRPr="00682C08" w:rsidRDefault="00B86266" w:rsidP="004A2288">
            <w:pPr>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Pr>
                <w:rFonts w:ascii="Times New Roman" w:hAnsi="Times New Roman" w:cs="Times New Roman"/>
                <w:b/>
              </w:rPr>
              <w:t>61,62</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sidRPr="00682C08">
              <w:rPr>
                <w:rFonts w:ascii="Times New Roman"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 xml:space="preserve">Высказывание </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hAnsi="Times New Roman" w:cs="Times New Roman"/>
                <w:b/>
              </w:rPr>
            </w:pPr>
            <w:r>
              <w:rPr>
                <w:rFonts w:ascii="Times New Roman" w:hAnsi="Times New Roman" w:cs="Times New Roman"/>
                <w:b/>
              </w:rPr>
              <w:t>63-65</w:t>
            </w:r>
          </w:p>
          <w:p w:rsidR="00B86266" w:rsidRPr="00682C08" w:rsidRDefault="00B86266" w:rsidP="00682C08">
            <w:pPr>
              <w:spacing w:after="0" w:line="240" w:lineRule="auto"/>
              <w:jc w:val="center"/>
              <w:rPr>
                <w:rFonts w:ascii="Times New Roman" w:hAnsi="Times New Roman" w:cs="Times New Roman"/>
                <w:b/>
              </w:rPr>
            </w:pPr>
            <w:r>
              <w:rPr>
                <w:rFonts w:ascii="Times New Roman" w:hAnsi="Times New Roman" w:cs="Times New Roman"/>
                <w:b/>
              </w:rPr>
              <w:lastRenderedPageBreak/>
              <w:t>66,67</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Числовые равенства и неравенства</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lastRenderedPageBreak/>
              <w:t>Контрольная работа за 2 четверть. Анализ результатов контрольной работы</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lastRenderedPageBreak/>
              <w:t>3</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lastRenderedPageBreak/>
              <w:t>2</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Pr>
                <w:rFonts w:ascii="Times New Roman" w:hAnsi="Times New Roman" w:cs="Times New Roman"/>
                <w:b/>
              </w:rPr>
              <w:lastRenderedPageBreak/>
              <w:t>68-70</w:t>
            </w:r>
          </w:p>
        </w:tc>
        <w:tc>
          <w:tcPr>
            <w:tcW w:w="2415"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sidRPr="00682C08">
              <w:rPr>
                <w:rFonts w:ascii="Times New Roman" w:hAnsi="Times New Roman" w:cs="Times New Roman"/>
                <w:b/>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Деление окружности на равные части</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71-73</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hAnsi="Times New Roman" w:cs="Times New Roman"/>
                <w:b/>
              </w:rPr>
            </w:pPr>
            <w:r w:rsidRPr="00682C08">
              <w:rPr>
                <w:rFonts w:ascii="Times New Roman" w:eastAsia="TimesNewRomanPSMT" w:hAnsi="Times New Roman" w:cs="Times New Roman"/>
                <w:b/>
                <w:bCs/>
                <w:iCs/>
              </w:rPr>
              <w:t>Арифметические действия с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суммы на число</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74-76</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на 10 и на 100</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3</w:t>
            </w:r>
          </w:p>
        </w:tc>
      </w:tr>
      <w:tr w:rsidR="00B86266" w:rsidRPr="00E11518" w:rsidTr="00B86266">
        <w:trPr>
          <w:trHeight w:val="253"/>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77-80</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вида 50∙9, 200∙4</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81,82</w:t>
            </w:r>
          </w:p>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83</w:t>
            </w:r>
          </w:p>
        </w:tc>
        <w:tc>
          <w:tcPr>
            <w:tcW w:w="2415"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sidRPr="00682C08">
              <w:rPr>
                <w:rFonts w:ascii="Times New Roman" w:eastAsia="TimesNewRomanPSMT" w:hAnsi="Times New Roman" w:cs="Times New Roman"/>
                <w:b/>
                <w:bCs/>
                <w:iCs/>
              </w:rPr>
              <w:t>Геометрические понятия</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Прямая.</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Проверочная работа «Прямая. Деление окружности на равные части»</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84-89</w:t>
            </w:r>
          </w:p>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90</w:t>
            </w:r>
          </w:p>
        </w:tc>
        <w:tc>
          <w:tcPr>
            <w:tcW w:w="2415"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sidRPr="00682C08">
              <w:rPr>
                <w:rFonts w:ascii="Times New Roman" w:eastAsia="TimesNewRomanPSMT" w:hAnsi="Times New Roman" w:cs="Times New Roman"/>
                <w:b/>
                <w:bCs/>
                <w:iCs/>
              </w:rPr>
              <w:t>Арифметические действия с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на однозначное число</w:t>
            </w:r>
          </w:p>
          <w:p w:rsidR="00B86266" w:rsidRPr="00682C08" w:rsidRDefault="00B86266" w:rsidP="00682C08">
            <w:pPr>
              <w:spacing w:after="0"/>
              <w:rPr>
                <w:rFonts w:ascii="Times New Roman" w:hAnsi="Times New Roman" w:cs="Times New Roman"/>
              </w:rPr>
            </w:pPr>
            <w:r w:rsidRPr="00682C08">
              <w:rPr>
                <w:rFonts w:ascii="Times New Roman" w:hAnsi="Times New Roman" w:cs="Times New Roman"/>
                <w:b/>
              </w:rPr>
              <w:t>Контрольная работа по теме «</w:t>
            </w:r>
            <w:r w:rsidRPr="00682C08">
              <w:rPr>
                <w:rFonts w:ascii="Times New Roman" w:hAnsi="Times New Roman" w:cs="Times New Roman"/>
              </w:rPr>
              <w:t xml:space="preserve"> Умножение на однозначное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6</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91-94</w:t>
            </w:r>
          </w:p>
        </w:tc>
        <w:tc>
          <w:tcPr>
            <w:tcW w:w="2415"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sidRPr="00682C08">
              <w:rPr>
                <w:rFonts w:ascii="Times New Roman" w:eastAsia="TimesNewRomanPSMT" w:hAnsi="Times New Roman" w:cs="Times New Roman"/>
                <w:b/>
                <w:bCs/>
                <w:iCs/>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Измерение времени</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95,96</w:t>
            </w:r>
          </w:p>
        </w:tc>
        <w:tc>
          <w:tcPr>
            <w:tcW w:w="2415" w:type="dxa"/>
            <w:vMerge w:val="restart"/>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sidRPr="00682C08">
              <w:rPr>
                <w:rFonts w:ascii="Times New Roman" w:eastAsia="TimesNewRomanPSMT" w:hAnsi="Times New Roman" w:cs="Times New Roman"/>
                <w:b/>
                <w:bCs/>
                <w:iCs/>
              </w:rPr>
              <w:t>Арифметические действия с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Деление на 10 и на 100</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tc>
      </w:tr>
      <w:tr w:rsidR="00B86266" w:rsidRPr="00E11518" w:rsidTr="00B86266">
        <w:trPr>
          <w:trHeight w:val="406"/>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97-100</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Нахождение однозначного частного</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101-104</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Деление с остатком</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105-110</w:t>
            </w:r>
          </w:p>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111,112</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Деление на однозначное число</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Контрольная работа за 3 четверть. Анализ результатов контрольной работы</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6</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113-116</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вида 23∙40</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117-123</w:t>
            </w:r>
          </w:p>
        </w:tc>
        <w:tc>
          <w:tcPr>
            <w:tcW w:w="2415" w:type="dxa"/>
            <w:vMerge/>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Умножение на двузначное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7</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124-131</w:t>
            </w:r>
          </w:p>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132</w:t>
            </w:r>
          </w:p>
        </w:tc>
        <w:tc>
          <w:tcPr>
            <w:tcW w:w="2415" w:type="dxa"/>
            <w:vMerge/>
            <w:tcBorders>
              <w:left w:val="single" w:sz="4" w:space="0" w:color="auto"/>
              <w:bottom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rPr>
            </w:pPr>
            <w:r w:rsidRPr="00682C08">
              <w:rPr>
                <w:rFonts w:ascii="Times New Roman" w:hAnsi="Times New Roman" w:cs="Times New Roman"/>
              </w:rPr>
              <w:t xml:space="preserve">Деление на двузначное число. </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Контрольная работа «Умножение и деление двузначных и трехзначных чисел на двузначное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8</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1</w:t>
            </w:r>
          </w:p>
        </w:tc>
      </w:tr>
      <w:tr w:rsidR="00B86266" w:rsidRPr="00E11518" w:rsidTr="00B86266">
        <w:trPr>
          <w:trHeight w:val="344"/>
        </w:trPr>
        <w:tc>
          <w:tcPr>
            <w:tcW w:w="817" w:type="dxa"/>
            <w:tcBorders>
              <w:left w:val="single" w:sz="4" w:space="0" w:color="auto"/>
              <w:right w:val="single" w:sz="4" w:space="0" w:color="auto"/>
            </w:tcBorders>
          </w:tcPr>
          <w:p w:rsidR="00B86266"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133-136</w:t>
            </w:r>
          </w:p>
        </w:tc>
        <w:tc>
          <w:tcPr>
            <w:tcW w:w="2415" w:type="dxa"/>
            <w:tcBorders>
              <w:left w:val="single" w:sz="4" w:space="0" w:color="auto"/>
              <w:right w:val="single" w:sz="4" w:space="0" w:color="auto"/>
            </w:tcBorders>
          </w:tcPr>
          <w:p w:rsidR="00B86266" w:rsidRPr="00682C08" w:rsidRDefault="00B86266" w:rsidP="00682C08">
            <w:pPr>
              <w:spacing w:after="0" w:line="240" w:lineRule="auto"/>
              <w:jc w:val="center"/>
              <w:rPr>
                <w:rFonts w:ascii="Times New Roman" w:eastAsia="TimesNewRomanPSMT" w:hAnsi="Times New Roman" w:cs="Times New Roman"/>
                <w:b/>
                <w:bCs/>
                <w:iCs/>
              </w:rPr>
            </w:pPr>
            <w:r>
              <w:rPr>
                <w:rFonts w:ascii="Times New Roman" w:eastAsia="TimesNewRomanPSMT" w:hAnsi="Times New Roman" w:cs="Times New Roman"/>
                <w:b/>
                <w:bCs/>
                <w:iCs/>
              </w:rPr>
              <w:t>Повторение</w:t>
            </w:r>
          </w:p>
        </w:tc>
        <w:tc>
          <w:tcPr>
            <w:tcW w:w="4374" w:type="dxa"/>
            <w:tcBorders>
              <w:top w:val="single" w:sz="4" w:space="0" w:color="auto"/>
              <w:left w:val="single" w:sz="4" w:space="0" w:color="auto"/>
              <w:bottom w:val="single" w:sz="4" w:space="0" w:color="auto"/>
              <w:right w:val="single" w:sz="4" w:space="0" w:color="auto"/>
            </w:tcBorders>
          </w:tcPr>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rPr>
              <w:t>Повторение</w:t>
            </w:r>
          </w:p>
          <w:p w:rsidR="00B86266" w:rsidRPr="00682C08" w:rsidRDefault="00B86266" w:rsidP="00682C08">
            <w:pPr>
              <w:spacing w:after="0"/>
              <w:rPr>
                <w:rFonts w:ascii="Times New Roman" w:hAnsi="Times New Roman" w:cs="Times New Roman"/>
                <w:b/>
              </w:rPr>
            </w:pPr>
            <w:r w:rsidRPr="00682C08">
              <w:rPr>
                <w:rFonts w:ascii="Times New Roman" w:hAnsi="Times New Roman" w:cs="Times New Roman"/>
                <w:b/>
              </w:rPr>
              <w:t>Итоговая контрольная работа. Анализ результатов контрольной работы</w:t>
            </w:r>
          </w:p>
        </w:tc>
        <w:tc>
          <w:tcPr>
            <w:tcW w:w="1708" w:type="dxa"/>
            <w:tcBorders>
              <w:top w:val="single" w:sz="4" w:space="0" w:color="auto"/>
              <w:left w:val="single" w:sz="4" w:space="0" w:color="auto"/>
              <w:bottom w:val="single" w:sz="4" w:space="0" w:color="auto"/>
              <w:right w:val="single" w:sz="4" w:space="0" w:color="auto"/>
            </w:tcBorders>
          </w:tcPr>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p w:rsidR="00B86266" w:rsidRPr="00682C08" w:rsidRDefault="00B86266" w:rsidP="00FF2C9E">
            <w:pPr>
              <w:jc w:val="center"/>
              <w:rPr>
                <w:rFonts w:ascii="Times New Roman" w:hAnsi="Times New Roman" w:cs="Times New Roman"/>
              </w:rPr>
            </w:pPr>
            <w:r w:rsidRPr="00682C08">
              <w:rPr>
                <w:rFonts w:ascii="Times New Roman"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682C08" w:rsidRDefault="00B86266" w:rsidP="00FF2C9E">
            <w:pPr>
              <w:jc w:val="center"/>
              <w:rPr>
                <w:rFonts w:ascii="Times New Roman" w:hAnsi="Times New Roman" w:cs="Times New Roman"/>
                <w:b/>
              </w:rPr>
            </w:pPr>
          </w:p>
        </w:tc>
        <w:tc>
          <w:tcPr>
            <w:tcW w:w="8497" w:type="dxa"/>
            <w:gridSpan w:val="3"/>
            <w:tcBorders>
              <w:left w:val="single" w:sz="4" w:space="0" w:color="auto"/>
              <w:right w:val="single" w:sz="4" w:space="0" w:color="auto"/>
            </w:tcBorders>
          </w:tcPr>
          <w:p w:rsidR="00B86266" w:rsidRPr="00682C08" w:rsidRDefault="00B86266" w:rsidP="00FF2C9E">
            <w:pPr>
              <w:jc w:val="center"/>
              <w:rPr>
                <w:rFonts w:ascii="Times New Roman" w:hAnsi="Times New Roman" w:cs="Times New Roman"/>
                <w:b/>
              </w:rPr>
            </w:pPr>
            <w:r w:rsidRPr="00682C08">
              <w:rPr>
                <w:rFonts w:ascii="Times New Roman" w:hAnsi="Times New Roman" w:cs="Times New Roman"/>
                <w:b/>
              </w:rPr>
              <w:t>4 класс</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1-3</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Число и счёт</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Десятичная система счисления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4-7</w:t>
            </w:r>
          </w:p>
        </w:tc>
        <w:tc>
          <w:tcPr>
            <w:tcW w:w="2415" w:type="dxa"/>
            <w:vMerge/>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Чтение и запись многозначного числа</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8-10</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Сравнение многозначных чисел</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11-13</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Сложение многозначных чисел</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14-17</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Вычитание многозначных чисел</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18,19</w:t>
            </w:r>
          </w:p>
        </w:tc>
        <w:tc>
          <w:tcPr>
            <w:tcW w:w="2415" w:type="dxa"/>
            <w:tcBorders>
              <w:left w:val="single" w:sz="4" w:space="0" w:color="auto"/>
              <w:bottom w:val="single" w:sz="4" w:space="0" w:color="auto"/>
              <w:right w:val="single" w:sz="4" w:space="0" w:color="auto"/>
            </w:tcBorders>
          </w:tcPr>
          <w:p w:rsidR="00B86266" w:rsidRPr="00FA38A5" w:rsidRDefault="00B86266" w:rsidP="00FA38A5">
            <w:pPr>
              <w:autoSpaceDE w:val="0"/>
              <w:autoSpaceDN w:val="0"/>
              <w:adjustRightInd w:val="0"/>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r w:rsidRPr="00FA38A5">
              <w:rPr>
                <w:rFonts w:ascii="Times New Roman" w:eastAsia="Calibri" w:hAnsi="Times New Roman" w:cs="Times New Roman"/>
                <w:b/>
              </w:rPr>
              <w:t>.</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Построение многоугольников</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20-22</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Скорость</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23-26</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Работа с текстовыми задачами</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Задачи на движение</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pStyle w:val="ad"/>
              <w:spacing w:before="0" w:beforeAutospacing="0" w:after="0" w:afterAutospacing="0"/>
              <w:jc w:val="center"/>
              <w:rPr>
                <w:b/>
                <w:sz w:val="22"/>
                <w:szCs w:val="22"/>
              </w:rPr>
            </w:pPr>
            <w:r>
              <w:rPr>
                <w:b/>
                <w:sz w:val="22"/>
                <w:szCs w:val="22"/>
              </w:rPr>
              <w:t>27-30</w:t>
            </w:r>
          </w:p>
        </w:tc>
        <w:tc>
          <w:tcPr>
            <w:tcW w:w="2415" w:type="dxa"/>
            <w:vMerge w:val="restart"/>
            <w:tcBorders>
              <w:left w:val="single" w:sz="4" w:space="0" w:color="auto"/>
              <w:right w:val="single" w:sz="4" w:space="0" w:color="auto"/>
            </w:tcBorders>
          </w:tcPr>
          <w:p w:rsidR="00B86266" w:rsidRPr="00FA38A5" w:rsidRDefault="00B86266" w:rsidP="00FA38A5">
            <w:pPr>
              <w:pStyle w:val="ad"/>
              <w:spacing w:before="0" w:beforeAutospacing="0" w:after="0" w:afterAutospacing="0"/>
              <w:jc w:val="center"/>
              <w:rPr>
                <w:b/>
                <w:sz w:val="22"/>
                <w:szCs w:val="22"/>
              </w:rPr>
            </w:pPr>
            <w:r w:rsidRPr="00FA38A5">
              <w:rPr>
                <w:b/>
                <w:sz w:val="22"/>
                <w:szCs w:val="22"/>
              </w:rPr>
              <w:t>Работа с информацией</w:t>
            </w:r>
          </w:p>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Координатный угол</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31,32</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Графики. Диаграммы</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33,34</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Переместительное свойство сложения и умножения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35-37</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Сочетательное свойство сложения и умножения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38,39</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План и масштаб</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40,41</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Многогранник</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42-44</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Распределительные свойства умножения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45-46</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Умножения на 1000, 10000…</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47-48</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 xml:space="preserve">Прямоугольный параллелепипед. Куб </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49-50</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 xml:space="preserve">Тонна. Центнер </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51-53</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Работа с текстовыми задачами</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Задачи на движение в противоположных направлениях</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54,55</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Пирамида</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56-60</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Работа с текстовыми задачами</w:t>
            </w:r>
          </w:p>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Задачи на движение в противоположных направлениях, встречное движение</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5</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61-64</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Умножение многозначного числа на однозначное</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65-69</w:t>
            </w:r>
          </w:p>
        </w:tc>
        <w:tc>
          <w:tcPr>
            <w:tcW w:w="2415" w:type="dxa"/>
            <w:vMerge/>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Умножение многозначного числа на двузначное</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5</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70-75</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Умножение многозначного числа на трехзначное</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6</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76,77</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Конус</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78-81</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Работа с текстовыми задачами</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Задачи на движение в одном направлении</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82-84</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Логико-математическая подготовка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Истинное и ложное высказывания. Высказывания со словами «неверно, что…»</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85-89</w:t>
            </w:r>
          </w:p>
        </w:tc>
        <w:tc>
          <w:tcPr>
            <w:tcW w:w="2415" w:type="dxa"/>
            <w:vMerge/>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Составные высказывания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5</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90-92</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Задачи на перебор вариантов</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93,94</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 xml:space="preserve">Арифметические действия с многозначными числами и их </w:t>
            </w:r>
            <w:r w:rsidRPr="00FA38A5">
              <w:rPr>
                <w:rFonts w:ascii="Times New Roman" w:eastAsia="Calibri" w:hAnsi="Times New Roman" w:cs="Times New Roman"/>
                <w:b/>
              </w:rPr>
              <w:lastRenderedPageBreak/>
              <w:t>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lastRenderedPageBreak/>
              <w:t>Деление суммы на число</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95-98</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Деление на 1000,10000…</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99-101</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Карта</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102,103</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Цилиндр</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104, 105</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Деление на однозначное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106-109</w:t>
            </w:r>
          </w:p>
        </w:tc>
        <w:tc>
          <w:tcPr>
            <w:tcW w:w="2415" w:type="dxa"/>
            <w:vMerge/>
            <w:tcBorders>
              <w:left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Деление на двузначное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110-114</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Деление на трехзначное число</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5</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115,116</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Деление отрезка на2,4,8 равных частей с помощью циркуля и линейки</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117-120</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Нахождение неизвестного числа в равенствах вида:</w:t>
            </w:r>
          </w:p>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Х+5=7, х*5=5, х-5=7,х:5=15</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121,122</w:t>
            </w:r>
          </w:p>
        </w:tc>
        <w:tc>
          <w:tcPr>
            <w:tcW w:w="2415" w:type="dxa"/>
            <w:vMerge w:val="restart"/>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Угол и его обозначения</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r>
              <w:rPr>
                <w:rFonts w:ascii="Times New Roman" w:eastAsia="Calibri" w:hAnsi="Times New Roman" w:cs="Times New Roman"/>
                <w:b/>
              </w:rPr>
              <w:t>123,124</w:t>
            </w:r>
          </w:p>
        </w:tc>
        <w:tc>
          <w:tcPr>
            <w:tcW w:w="2415" w:type="dxa"/>
            <w:vMerge/>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b/>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Виды углов</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Pr>
                <w:rFonts w:ascii="Times New Roman" w:eastAsia="Calibri" w:hAnsi="Times New Roman" w:cs="Times New Roman"/>
                <w:b/>
              </w:rPr>
              <w:t>125-128</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ind w:firstLine="180"/>
              <w:jc w:val="center"/>
              <w:rPr>
                <w:rFonts w:ascii="Times New Roman" w:eastAsia="Calibri" w:hAnsi="Times New Roman" w:cs="Times New Roman"/>
                <w:b/>
              </w:rPr>
            </w:pPr>
            <w:r w:rsidRPr="00FA38A5">
              <w:rPr>
                <w:rFonts w:ascii="Times New Roman" w:eastAsia="Calibri" w:hAnsi="Times New Roman" w:cs="Times New Roman"/>
                <w:b/>
              </w:rPr>
              <w:t>Арифметические действия с многозначными числами и их свойства</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Нахождение неизвестного числа в равенствах вида:</w:t>
            </w:r>
          </w:p>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8+х=18, 8*х=16, 8-х=16,8*х=16</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4</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129,130</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 xml:space="preserve">Виды треугольников </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Pr>
                <w:rFonts w:ascii="Times New Roman" w:eastAsia="Calibri" w:hAnsi="Times New Roman" w:cs="Times New Roman"/>
                <w:b/>
              </w:rPr>
              <w:t>131-133</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rPr>
              <w:t>Величины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Точное и приближенное значение величины</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3</w:t>
            </w:r>
          </w:p>
        </w:tc>
      </w:tr>
      <w:tr w:rsidR="00B86266" w:rsidRPr="00E11518" w:rsidTr="00B86266">
        <w:trPr>
          <w:trHeight w:val="344"/>
        </w:trPr>
        <w:tc>
          <w:tcPr>
            <w:tcW w:w="817" w:type="dxa"/>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124,135</w:t>
            </w:r>
          </w:p>
        </w:tc>
        <w:tc>
          <w:tcPr>
            <w:tcW w:w="2415" w:type="dxa"/>
            <w:tcBorders>
              <w:left w:val="single" w:sz="4" w:space="0" w:color="auto"/>
              <w:right w:val="single" w:sz="4" w:space="0" w:color="auto"/>
            </w:tcBorders>
          </w:tcPr>
          <w:p w:rsidR="00B86266" w:rsidRPr="00FA38A5" w:rsidRDefault="00B86266" w:rsidP="00FA38A5">
            <w:pPr>
              <w:spacing w:after="0" w:line="240" w:lineRule="auto"/>
              <w:jc w:val="center"/>
              <w:rPr>
                <w:rFonts w:ascii="Times New Roman" w:eastAsia="Calibri" w:hAnsi="Times New Roman" w:cs="Times New Roman"/>
                <w:b/>
              </w:rPr>
            </w:pPr>
            <w:r w:rsidRPr="00FA38A5">
              <w:rPr>
                <w:rFonts w:ascii="Times New Roman" w:eastAsia="Calibri" w:hAnsi="Times New Roman" w:cs="Times New Roman"/>
                <w:b/>
                <w:bCs/>
              </w:rPr>
              <w:t>Пространственные отношения. Геометрические фигуры</w:t>
            </w: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Построение отрезка,  равного данному</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eastAsia="Calibri" w:hAnsi="Times New Roman" w:cs="Times New Roman"/>
              </w:rPr>
            </w:pPr>
            <w:r w:rsidRPr="00FA38A5">
              <w:rPr>
                <w:rFonts w:ascii="Times New Roman" w:eastAsia="Calibri" w:hAnsi="Times New Roman" w:cs="Times New Roman"/>
              </w:rPr>
              <w:t>2</w:t>
            </w:r>
          </w:p>
        </w:tc>
      </w:tr>
      <w:tr w:rsidR="00B86266" w:rsidRPr="00E11518" w:rsidTr="00B86266">
        <w:trPr>
          <w:trHeight w:val="344"/>
        </w:trPr>
        <w:tc>
          <w:tcPr>
            <w:tcW w:w="817"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hAnsi="Times New Roman" w:cs="Times New Roman"/>
                <w:bCs/>
              </w:rPr>
            </w:pPr>
            <w:r>
              <w:rPr>
                <w:rFonts w:ascii="Times New Roman" w:hAnsi="Times New Roman" w:cs="Times New Roman"/>
                <w:bCs/>
              </w:rPr>
              <w:t>136</w:t>
            </w:r>
          </w:p>
        </w:tc>
        <w:tc>
          <w:tcPr>
            <w:tcW w:w="2415" w:type="dxa"/>
            <w:tcBorders>
              <w:left w:val="single" w:sz="4" w:space="0" w:color="auto"/>
              <w:bottom w:val="single" w:sz="4" w:space="0" w:color="auto"/>
              <w:right w:val="single" w:sz="4" w:space="0" w:color="auto"/>
            </w:tcBorders>
          </w:tcPr>
          <w:p w:rsidR="00B86266" w:rsidRPr="00FA38A5" w:rsidRDefault="00B86266" w:rsidP="00FA38A5">
            <w:pPr>
              <w:spacing w:after="0" w:line="240" w:lineRule="auto"/>
              <w:jc w:val="center"/>
              <w:rPr>
                <w:rFonts w:ascii="Times New Roman" w:hAnsi="Times New Roman" w:cs="Times New Roman"/>
                <w:bCs/>
              </w:rPr>
            </w:pPr>
          </w:p>
        </w:tc>
        <w:tc>
          <w:tcPr>
            <w:tcW w:w="4374"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hAnsi="Times New Roman" w:cs="Times New Roman"/>
              </w:rPr>
            </w:pPr>
            <w:r w:rsidRPr="00FA38A5">
              <w:rPr>
                <w:rFonts w:ascii="Times New Roman" w:hAnsi="Times New Roman" w:cs="Times New Roman"/>
              </w:rPr>
              <w:t>Резервный урок</w:t>
            </w:r>
          </w:p>
        </w:tc>
        <w:tc>
          <w:tcPr>
            <w:tcW w:w="1708" w:type="dxa"/>
            <w:tcBorders>
              <w:top w:val="single" w:sz="4" w:space="0" w:color="auto"/>
              <w:left w:val="single" w:sz="4" w:space="0" w:color="auto"/>
              <w:bottom w:val="single" w:sz="4" w:space="0" w:color="auto"/>
              <w:right w:val="single" w:sz="4" w:space="0" w:color="auto"/>
            </w:tcBorders>
          </w:tcPr>
          <w:p w:rsidR="00B86266" w:rsidRPr="00FA38A5" w:rsidRDefault="00B86266" w:rsidP="00FA38A5">
            <w:pPr>
              <w:spacing w:after="0" w:line="240" w:lineRule="auto"/>
              <w:jc w:val="both"/>
              <w:rPr>
                <w:rFonts w:ascii="Times New Roman" w:hAnsi="Times New Roman" w:cs="Times New Roman"/>
              </w:rPr>
            </w:pPr>
            <w:r w:rsidRPr="00FA38A5">
              <w:rPr>
                <w:rFonts w:ascii="Times New Roman" w:hAnsi="Times New Roman" w:cs="Times New Roman"/>
              </w:rPr>
              <w:t>1</w:t>
            </w:r>
          </w:p>
        </w:tc>
      </w:tr>
    </w:tbl>
    <w:p w:rsidR="003E5E75" w:rsidRDefault="003E5E75" w:rsidP="00995B0E">
      <w:pPr>
        <w:spacing w:after="0" w:line="240" w:lineRule="auto"/>
        <w:ind w:firstLine="709"/>
        <w:jc w:val="center"/>
        <w:rPr>
          <w:rFonts w:ascii="Times New Roman" w:eastAsia="Times New Roman" w:hAnsi="Times New Roman" w:cs="Times New Roman"/>
          <w:b/>
          <w:color w:val="000000"/>
          <w:sz w:val="24"/>
          <w:szCs w:val="24"/>
          <w:lang w:eastAsia="ru-RU"/>
        </w:rPr>
      </w:pPr>
    </w:p>
    <w:p w:rsidR="00AA797F" w:rsidRDefault="00AA797F" w:rsidP="00995B0E">
      <w:pPr>
        <w:spacing w:after="0" w:line="240" w:lineRule="auto"/>
        <w:ind w:firstLine="709"/>
        <w:jc w:val="center"/>
        <w:rPr>
          <w:rFonts w:ascii="Times New Roman" w:eastAsia="Times New Roman" w:hAnsi="Times New Roman" w:cs="Times New Roman"/>
          <w:b/>
          <w:color w:val="000000"/>
          <w:sz w:val="24"/>
          <w:szCs w:val="24"/>
          <w:lang w:eastAsia="ru-RU"/>
        </w:rPr>
      </w:pPr>
    </w:p>
    <w:p w:rsidR="003E5E75" w:rsidRDefault="003E5E75" w:rsidP="00995B0E">
      <w:pPr>
        <w:spacing w:after="0" w:line="240" w:lineRule="auto"/>
        <w:ind w:firstLine="709"/>
        <w:jc w:val="center"/>
        <w:rPr>
          <w:rFonts w:ascii="Times New Roman" w:eastAsia="Times New Roman" w:hAnsi="Times New Roman" w:cs="Times New Roman"/>
          <w:b/>
          <w:color w:val="000000"/>
          <w:sz w:val="24"/>
          <w:szCs w:val="24"/>
          <w:lang w:eastAsia="ru-RU"/>
        </w:rPr>
      </w:pPr>
      <w:bookmarkStart w:id="0" w:name="_GoBack"/>
      <w:bookmarkEnd w:id="0"/>
    </w:p>
    <w:p w:rsidR="00251FB3" w:rsidRDefault="00251FB3" w:rsidP="00251FB3">
      <w:pPr>
        <w:spacing w:after="0" w:line="360" w:lineRule="auto"/>
        <w:rPr>
          <w:rFonts w:ascii="Times New Roman" w:eastAsia="Times New Roman" w:hAnsi="Times New Roman" w:cs="Times New Roman"/>
          <w:b/>
          <w:color w:val="000000"/>
          <w:sz w:val="24"/>
          <w:szCs w:val="24"/>
          <w:lang w:eastAsia="ru-RU"/>
        </w:rPr>
        <w:sectPr w:rsidR="00251FB3" w:rsidSect="00A802C9">
          <w:pgSz w:w="11906" w:h="16838"/>
          <w:pgMar w:top="1134" w:right="850" w:bottom="1134" w:left="1134" w:header="708" w:footer="708" w:gutter="0"/>
          <w:cols w:space="720"/>
        </w:sectPr>
      </w:pPr>
    </w:p>
    <w:p w:rsidR="00251FB3" w:rsidRDefault="00251FB3" w:rsidP="00251FB3">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Календарно-т</w:t>
      </w:r>
      <w:r w:rsidR="00CB3472">
        <w:rPr>
          <w:rFonts w:ascii="Times New Roman" w:eastAsia="Times New Roman" w:hAnsi="Times New Roman" w:cs="Times New Roman"/>
          <w:b/>
          <w:color w:val="000000"/>
          <w:sz w:val="24"/>
          <w:szCs w:val="24"/>
          <w:lang w:eastAsia="ru-RU"/>
        </w:rPr>
        <w:t xml:space="preserve">ематическое планирование </w:t>
      </w:r>
      <w:r w:rsidR="00404A80">
        <w:rPr>
          <w:rFonts w:ascii="Times New Roman" w:eastAsia="Times New Roman" w:hAnsi="Times New Roman" w:cs="Times New Roman"/>
          <w:b/>
          <w:color w:val="000000"/>
          <w:sz w:val="24"/>
          <w:szCs w:val="24"/>
          <w:lang w:eastAsia="ru-RU"/>
        </w:rPr>
        <w:t xml:space="preserve">по </w:t>
      </w:r>
      <w:r w:rsidR="00FA38A5">
        <w:rPr>
          <w:rFonts w:ascii="Times New Roman" w:eastAsia="Times New Roman" w:hAnsi="Times New Roman" w:cs="Times New Roman"/>
          <w:b/>
          <w:color w:val="000000"/>
          <w:sz w:val="24"/>
          <w:szCs w:val="24"/>
          <w:lang w:eastAsia="ru-RU"/>
        </w:rPr>
        <w:t>математике</w:t>
      </w:r>
      <w:r w:rsidR="00404A80">
        <w:rPr>
          <w:rFonts w:ascii="Times New Roman" w:eastAsia="Times New Roman" w:hAnsi="Times New Roman" w:cs="Times New Roman"/>
          <w:b/>
          <w:color w:val="000000"/>
          <w:sz w:val="24"/>
          <w:szCs w:val="24"/>
          <w:lang w:eastAsia="ru-RU"/>
        </w:rPr>
        <w:t xml:space="preserve"> 1 класс </w:t>
      </w:r>
      <w:r w:rsidR="00FA38A5">
        <w:rPr>
          <w:rFonts w:ascii="Times New Roman" w:eastAsia="Times New Roman" w:hAnsi="Times New Roman" w:cs="Times New Roman"/>
          <w:b/>
          <w:color w:val="000000"/>
          <w:sz w:val="24"/>
          <w:szCs w:val="24"/>
          <w:lang w:eastAsia="ru-RU"/>
        </w:rPr>
        <w:t>на 2020</w:t>
      </w:r>
      <w:r>
        <w:rPr>
          <w:rFonts w:ascii="Times New Roman" w:eastAsia="Times New Roman" w:hAnsi="Times New Roman" w:cs="Times New Roman"/>
          <w:b/>
          <w:color w:val="000000"/>
          <w:sz w:val="24"/>
          <w:szCs w:val="24"/>
          <w:lang w:eastAsia="ru-RU"/>
        </w:rPr>
        <w:t>/</w:t>
      </w:r>
      <w:r w:rsidR="00FA38A5">
        <w:rPr>
          <w:rFonts w:ascii="Times New Roman" w:eastAsia="Times New Roman" w:hAnsi="Times New Roman" w:cs="Times New Roman"/>
          <w:b/>
          <w:color w:val="000000"/>
          <w:sz w:val="24"/>
          <w:szCs w:val="24"/>
          <w:lang w:eastAsia="ru-RU"/>
        </w:rPr>
        <w:t>2021</w:t>
      </w:r>
      <w:r>
        <w:rPr>
          <w:rFonts w:ascii="Times New Roman" w:eastAsia="Times New Roman" w:hAnsi="Times New Roman" w:cs="Times New Roman"/>
          <w:b/>
          <w:color w:val="000000"/>
          <w:sz w:val="24"/>
          <w:szCs w:val="24"/>
          <w:lang w:eastAsia="ru-RU"/>
        </w:rPr>
        <w:t xml:space="preserve"> учебный год</w:t>
      </w:r>
    </w:p>
    <w:p w:rsidR="00CB3472" w:rsidRPr="002B4293" w:rsidRDefault="00CB3472" w:rsidP="00CB3472">
      <w:pPr>
        <w:jc w:val="both"/>
        <w:rPr>
          <w:rFonts w:ascii="Times New Roman" w:eastAsia="Times New Roman" w:hAnsi="Times New Roman" w:cs="Times New Roman"/>
          <w:sz w:val="20"/>
          <w:szCs w:val="20"/>
        </w:rPr>
      </w:pPr>
    </w:p>
    <w:tbl>
      <w:tblPr>
        <w:tblW w:w="54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905"/>
        <w:gridCol w:w="553"/>
        <w:gridCol w:w="614"/>
        <w:gridCol w:w="1810"/>
        <w:gridCol w:w="2608"/>
        <w:gridCol w:w="837"/>
        <w:gridCol w:w="1448"/>
        <w:gridCol w:w="10"/>
        <w:gridCol w:w="6"/>
        <w:gridCol w:w="242"/>
        <w:gridCol w:w="1467"/>
        <w:gridCol w:w="23"/>
        <w:gridCol w:w="68"/>
        <w:gridCol w:w="3684"/>
        <w:gridCol w:w="1092"/>
        <w:gridCol w:w="6"/>
        <w:gridCol w:w="339"/>
      </w:tblGrid>
      <w:tr w:rsidR="00CF520F" w:rsidRPr="00FA38A5" w:rsidTr="00CF520F">
        <w:trPr>
          <w:trHeight w:val="18"/>
        </w:trPr>
        <w:tc>
          <w:tcPr>
            <w:tcW w:w="138" w:type="pct"/>
            <w:vMerge w:val="restar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r w:rsidRPr="00FA38A5">
              <w:rPr>
                <w:rFonts w:ascii="Times New Roman" w:hAnsi="Times New Roman" w:cs="Times New Roman"/>
                <w:b/>
              </w:rPr>
              <w:t xml:space="preserve">№ урока </w:t>
            </w:r>
          </w:p>
        </w:tc>
        <w:tc>
          <w:tcPr>
            <w:tcW w:w="280" w:type="pct"/>
            <w:vMerge w:val="restart"/>
            <w:shd w:val="clear" w:color="auto" w:fill="auto"/>
            <w:vAlign w:val="center"/>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r w:rsidRPr="00FA38A5">
              <w:rPr>
                <w:rFonts w:ascii="Times New Roman" w:hAnsi="Times New Roman" w:cs="Times New Roman"/>
                <w:b/>
              </w:rPr>
              <w:t>тема раздела</w:t>
            </w:r>
          </w:p>
        </w:tc>
        <w:tc>
          <w:tcPr>
            <w:tcW w:w="361" w:type="pct"/>
            <w:gridSpan w:val="2"/>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r w:rsidRPr="00FA38A5">
              <w:rPr>
                <w:rFonts w:ascii="Times New Roman" w:hAnsi="Times New Roman" w:cs="Times New Roman"/>
                <w:b/>
              </w:rPr>
              <w:t>дата</w:t>
            </w:r>
          </w:p>
        </w:tc>
        <w:tc>
          <w:tcPr>
            <w:tcW w:w="560" w:type="pct"/>
            <w:vMerge w:val="restart"/>
            <w:shd w:val="clear" w:color="auto" w:fill="auto"/>
            <w:vAlign w:val="center"/>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r w:rsidRPr="00FA38A5">
              <w:rPr>
                <w:rFonts w:ascii="Times New Roman" w:hAnsi="Times New Roman" w:cs="Times New Roman"/>
                <w:b/>
              </w:rPr>
              <w:t>Тема урока</w:t>
            </w:r>
          </w:p>
        </w:tc>
        <w:tc>
          <w:tcPr>
            <w:tcW w:w="1066" w:type="pct"/>
            <w:gridSpan w:val="2"/>
            <w:vMerge w:val="restart"/>
            <w:shd w:val="clear" w:color="auto" w:fill="auto"/>
            <w:vAlign w:val="center"/>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r w:rsidRPr="00D44B33">
              <w:rPr>
                <w:rFonts w:ascii="Times New Roman" w:hAnsi="Times New Roman" w:cs="Times New Roman"/>
                <w:b/>
              </w:rPr>
              <w:t>Возможные виды деятельности учащихся</w:t>
            </w:r>
          </w:p>
        </w:tc>
        <w:tc>
          <w:tcPr>
            <w:tcW w:w="2490" w:type="pct"/>
            <w:gridSpan w:val="10"/>
            <w:shd w:val="clear" w:color="auto" w:fill="auto"/>
            <w:vAlign w:val="center"/>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r w:rsidRPr="00D44B33">
              <w:rPr>
                <w:rFonts w:ascii="Times New Roman" w:hAnsi="Times New Roman" w:cs="Times New Roman"/>
                <w:b/>
              </w:rPr>
              <w:t>Планируемые результаты</w:t>
            </w:r>
          </w:p>
        </w:tc>
        <w:tc>
          <w:tcPr>
            <w:tcW w:w="104" w:type="pct"/>
            <w:vMerge w:val="restart"/>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r w:rsidRPr="00FA38A5">
              <w:rPr>
                <w:rFonts w:ascii="Times New Roman" w:hAnsi="Times New Roman" w:cs="Times New Roman"/>
                <w:b/>
              </w:rPr>
              <w:t>Коррекция</w:t>
            </w:r>
          </w:p>
        </w:tc>
      </w:tr>
      <w:tr w:rsidR="00CF520F" w:rsidRPr="00FA38A5" w:rsidTr="00CF520F">
        <w:trPr>
          <w:trHeight w:val="944"/>
        </w:trPr>
        <w:tc>
          <w:tcPr>
            <w:tcW w:w="138" w:type="pct"/>
            <w:vMerge/>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p>
        </w:tc>
        <w:tc>
          <w:tcPr>
            <w:tcW w:w="280" w:type="pct"/>
            <w:vMerge/>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r w:rsidRPr="00FA38A5">
              <w:rPr>
                <w:rFonts w:ascii="Times New Roman" w:hAnsi="Times New Roman" w:cs="Times New Roman"/>
                <w:b/>
                <w:i/>
              </w:rPr>
              <w:t>план</w:t>
            </w:r>
          </w:p>
        </w:tc>
        <w:tc>
          <w:tcPr>
            <w:tcW w:w="19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r w:rsidRPr="00FA38A5">
              <w:rPr>
                <w:rFonts w:ascii="Times New Roman" w:hAnsi="Times New Roman" w:cs="Times New Roman"/>
                <w:b/>
                <w:i/>
              </w:rPr>
              <w:t>факт</w:t>
            </w:r>
          </w:p>
        </w:tc>
        <w:tc>
          <w:tcPr>
            <w:tcW w:w="560" w:type="pct"/>
            <w:vMerge/>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p>
        </w:tc>
        <w:tc>
          <w:tcPr>
            <w:tcW w:w="1066" w:type="pct"/>
            <w:gridSpan w:val="2"/>
            <w:vMerge/>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p>
        </w:tc>
        <w:tc>
          <w:tcPr>
            <w:tcW w:w="528" w:type="pct"/>
            <w:gridSpan w:val="4"/>
            <w:shd w:val="clear" w:color="auto" w:fill="auto"/>
            <w:vAlign w:val="center"/>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r w:rsidRPr="00D44B33">
              <w:rPr>
                <w:rFonts w:ascii="Times New Roman" w:hAnsi="Times New Roman" w:cs="Times New Roman"/>
                <w:b/>
              </w:rPr>
              <w:t>Личностные</w:t>
            </w:r>
          </w:p>
        </w:tc>
        <w:tc>
          <w:tcPr>
            <w:tcW w:w="482" w:type="pct"/>
            <w:gridSpan w:val="3"/>
            <w:shd w:val="clear" w:color="auto" w:fill="auto"/>
            <w:vAlign w:val="center"/>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proofErr w:type="spellStart"/>
            <w:r w:rsidRPr="00D44B33">
              <w:rPr>
                <w:rFonts w:ascii="Times New Roman" w:hAnsi="Times New Roman" w:cs="Times New Roman"/>
                <w:b/>
              </w:rPr>
              <w:t>Метапредметные</w:t>
            </w:r>
            <w:proofErr w:type="spellEnd"/>
          </w:p>
        </w:tc>
        <w:tc>
          <w:tcPr>
            <w:tcW w:w="1480" w:type="pct"/>
            <w:gridSpan w:val="3"/>
            <w:shd w:val="clear" w:color="auto" w:fill="auto"/>
            <w:vAlign w:val="center"/>
          </w:tcPr>
          <w:p w:rsidR="00FA38A5" w:rsidRPr="00D44B33" w:rsidRDefault="00FA38A5" w:rsidP="00CF520F">
            <w:pPr>
              <w:tabs>
                <w:tab w:val="left" w:pos="540"/>
                <w:tab w:val="left" w:pos="6600"/>
              </w:tabs>
              <w:spacing w:after="0" w:line="240" w:lineRule="auto"/>
              <w:jc w:val="center"/>
              <w:rPr>
                <w:rFonts w:ascii="Times New Roman" w:hAnsi="Times New Roman" w:cs="Times New Roman"/>
                <w:b/>
              </w:rPr>
            </w:pPr>
            <w:r w:rsidRPr="00D44B33">
              <w:rPr>
                <w:rFonts w:ascii="Times New Roman" w:hAnsi="Times New Roman" w:cs="Times New Roman"/>
                <w:b/>
              </w:rPr>
              <w:t>Предметные</w:t>
            </w:r>
          </w:p>
        </w:tc>
        <w:tc>
          <w:tcPr>
            <w:tcW w:w="104" w:type="pct"/>
            <w:vMerge/>
          </w:tcPr>
          <w:p w:rsidR="00FA38A5" w:rsidRPr="00FA38A5" w:rsidRDefault="00FA38A5" w:rsidP="00CF520F">
            <w:pPr>
              <w:tabs>
                <w:tab w:val="left" w:pos="540"/>
                <w:tab w:val="left" w:pos="6600"/>
              </w:tabs>
              <w:spacing w:after="0" w:line="240" w:lineRule="auto"/>
              <w:jc w:val="center"/>
              <w:rPr>
                <w:rFonts w:ascii="Times New Roman" w:hAnsi="Times New Roman" w:cs="Times New Roman"/>
                <w:b/>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b/>
              </w:rPr>
            </w:pPr>
            <w:r w:rsidRPr="00FA38A5">
              <w:rPr>
                <w:rFonts w:ascii="Times New Roman" w:hAnsi="Times New Roman" w:cs="Times New Roman"/>
                <w:b/>
              </w:rPr>
              <w:t>1</w:t>
            </w:r>
          </w:p>
        </w:tc>
        <w:tc>
          <w:tcPr>
            <w:tcW w:w="280" w:type="pct"/>
            <w:vMerge w:val="restart"/>
            <w:shd w:val="clear" w:color="auto" w:fill="auto"/>
            <w:textDirection w:val="btLr"/>
          </w:tcPr>
          <w:p w:rsidR="00FA38A5" w:rsidRPr="00FA38A5" w:rsidRDefault="00FA38A5" w:rsidP="00CF520F">
            <w:pPr>
              <w:tabs>
                <w:tab w:val="left" w:pos="540"/>
                <w:tab w:val="left" w:pos="6600"/>
              </w:tabs>
              <w:spacing w:after="0" w:line="240" w:lineRule="auto"/>
              <w:ind w:left="113" w:right="113"/>
              <w:jc w:val="center"/>
              <w:rPr>
                <w:rFonts w:ascii="Times New Roman" w:hAnsi="Times New Roman" w:cs="Times New Roman"/>
                <w:b/>
              </w:rPr>
            </w:pPr>
            <w:r w:rsidRPr="00FA38A5">
              <w:rPr>
                <w:rFonts w:ascii="Times New Roman" w:hAnsi="Times New Roman" w:cs="Times New Roman"/>
                <w:b/>
              </w:rPr>
              <w:t>Подготовительный период</w:t>
            </w:r>
          </w:p>
          <w:p w:rsidR="00FA38A5" w:rsidRPr="00FA38A5" w:rsidRDefault="00FA38A5" w:rsidP="00CF520F">
            <w:pPr>
              <w:tabs>
                <w:tab w:val="left" w:pos="540"/>
                <w:tab w:val="left" w:pos="6600"/>
              </w:tabs>
              <w:spacing w:after="0" w:line="240" w:lineRule="auto"/>
              <w:ind w:left="113" w:right="113"/>
              <w:jc w:val="center"/>
              <w:rPr>
                <w:rFonts w:ascii="Times New Roman" w:hAnsi="Times New Roman" w:cs="Times New Roman"/>
                <w:b/>
              </w:rPr>
            </w:pPr>
            <w:r w:rsidRPr="00FA38A5">
              <w:rPr>
                <w:rFonts w:ascii="Times New Roman" w:hAnsi="Times New Roman" w:cs="Times New Roman"/>
                <w:b/>
              </w:rPr>
              <w:t>(60 часов)</w:t>
            </w:r>
          </w:p>
        </w:tc>
        <w:tc>
          <w:tcPr>
            <w:tcW w:w="171" w:type="pct"/>
            <w:shd w:val="clear" w:color="auto" w:fill="auto"/>
          </w:tcPr>
          <w:p w:rsidR="00FA38A5" w:rsidRPr="00FA38A5" w:rsidRDefault="00FA38A5" w:rsidP="00CF520F">
            <w:pPr>
              <w:spacing w:after="0" w:line="240" w:lineRule="auto"/>
              <w:rPr>
                <w:rFonts w:ascii="Times New Roman" w:hAnsi="Times New Roman" w:cs="Times New Roman"/>
                <w:b/>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Вводный урок. Сравнение предметов по их свойствам.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066" w:type="pct"/>
            <w:gridSpan w:val="2"/>
            <w:shd w:val="clear" w:color="auto" w:fill="auto"/>
          </w:tcPr>
          <w:p w:rsidR="00FA38A5" w:rsidRPr="00D44B33" w:rsidRDefault="00FA38A5" w:rsidP="00CF520F">
            <w:pPr>
              <w:widowControl w:val="0"/>
              <w:tabs>
                <w:tab w:val="left" w:pos="8931"/>
                <w:tab w:val="left" w:pos="9088"/>
              </w:tabs>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Выявление сходства и различий в предметах. Сравнение предметов по высоте, длине, ширине, толщине. Выделение из множества предметов одного или нескольких предметов, обладающих указанным свойством. Сравнение геометрических фигур по форме и размерам.</w:t>
            </w:r>
            <w:r w:rsidRPr="00D44B33">
              <w:rPr>
                <w:rFonts w:ascii="Times New Roman" w:hAnsi="Times New Roman" w:cs="Times New Roman"/>
                <w:b/>
              </w:rPr>
              <w:t xml:space="preserve"> </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 способность к саморазвитию.</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слушать собеседника, вести диалог.</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c>
          <w:tcPr>
            <w:tcW w:w="104" w:type="pct"/>
          </w:tcPr>
          <w:p w:rsidR="00FA38A5" w:rsidRPr="00FA38A5" w:rsidRDefault="00FA38A5" w:rsidP="00CF520F">
            <w:pPr>
              <w:tabs>
                <w:tab w:val="left" w:pos="540"/>
                <w:tab w:val="left" w:pos="6600"/>
              </w:tabs>
              <w:spacing w:after="0" w:line="240" w:lineRule="auto"/>
              <w:rPr>
                <w:rFonts w:ascii="Times New Roman"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t>2</w:t>
            </w:r>
          </w:p>
        </w:tc>
        <w:tc>
          <w:tcPr>
            <w:tcW w:w="280" w:type="pct"/>
            <w:vMerge/>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Сравнение предметов по размеру.</w:t>
            </w:r>
          </w:p>
        </w:tc>
        <w:tc>
          <w:tcPr>
            <w:tcW w:w="1066" w:type="pct"/>
            <w:gridSpan w:val="2"/>
            <w:shd w:val="clear" w:color="auto" w:fill="auto"/>
          </w:tcPr>
          <w:p w:rsidR="00FA38A5" w:rsidRPr="00D44B33" w:rsidRDefault="00FA38A5" w:rsidP="00CF520F">
            <w:pPr>
              <w:widowControl w:val="0"/>
              <w:tabs>
                <w:tab w:val="left" w:pos="235"/>
                <w:tab w:val="left" w:pos="415"/>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 xml:space="preserve">Составление предложений по рисункам с использованием слов </w:t>
            </w:r>
            <w:r w:rsidRPr="00D44B33">
              <w:rPr>
                <w:rFonts w:ascii="Times New Roman" w:hAnsi="Times New Roman" w:cs="Times New Roman"/>
                <w:iCs/>
              </w:rPr>
              <w:t xml:space="preserve">выше, ниже, толще, тоньше. </w:t>
            </w:r>
            <w:r w:rsidRPr="00D44B33">
              <w:rPr>
                <w:rFonts w:ascii="Times New Roman" w:hAnsi="Times New Roman" w:cs="Times New Roman"/>
              </w:rPr>
              <w:t xml:space="preserve">Сравнение предметов по длине, высоте, толщине. Сравнение геометрических фигур с использованием слов </w:t>
            </w:r>
            <w:r w:rsidRPr="00D44B33">
              <w:rPr>
                <w:rFonts w:ascii="Times New Roman" w:hAnsi="Times New Roman" w:cs="Times New Roman"/>
                <w:iCs/>
              </w:rPr>
              <w:t>форма, цвет, размер</w:t>
            </w:r>
            <w:r w:rsidRPr="00D44B33">
              <w:rPr>
                <w:rFonts w:ascii="Times New Roman" w:hAnsi="Times New Roman" w:cs="Times New Roman"/>
              </w:rPr>
              <w:t xml:space="preserve">. Обозначение фишкой каждого элемента множества. </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Заинтересованность в расширении и углублении получаемых математических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знаний.</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слушать собеседника, вести диалог.</w:t>
            </w:r>
          </w:p>
        </w:tc>
        <w:tc>
          <w:tcPr>
            <w:tcW w:w="1480" w:type="pct"/>
            <w:gridSpan w:val="3"/>
            <w:shd w:val="clear" w:color="auto" w:fill="auto"/>
          </w:tcPr>
          <w:p w:rsidR="00FA38A5" w:rsidRPr="00D44B33" w:rsidRDefault="00FA38A5" w:rsidP="00CF520F">
            <w:pPr>
              <w:tabs>
                <w:tab w:val="left" w:pos="6600"/>
              </w:tabs>
              <w:spacing w:after="0" w:line="240" w:lineRule="auto"/>
              <w:rPr>
                <w:rFonts w:ascii="Times New Roman" w:hAnsi="Times New Roman" w:cs="Times New Roman"/>
              </w:rPr>
            </w:pPr>
            <w:r w:rsidRPr="00D44B33">
              <w:rPr>
                <w:rFonts w:ascii="Times New Roman" w:hAnsi="Times New Roman" w:cs="Times New Roman"/>
              </w:rPr>
              <w:t>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группы.</w:t>
            </w:r>
            <w:r w:rsidRPr="00D44B33">
              <w:rPr>
                <w:rFonts w:ascii="Times New Roman" w:eastAsia="TimesNewRomanPSMT" w:hAnsi="Times New Roman" w:cs="Times New Roman"/>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6600"/>
              </w:tabs>
              <w:spacing w:after="0" w:line="240" w:lineRule="auto"/>
              <w:rPr>
                <w:rFonts w:ascii="Times New Roman"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lastRenderedPageBreak/>
              <w:t>3</w:t>
            </w:r>
          </w:p>
        </w:tc>
        <w:tc>
          <w:tcPr>
            <w:tcW w:w="280" w:type="pct"/>
            <w:vMerge/>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Направления движения: слева направо, справа на</w:t>
            </w:r>
            <w:r w:rsidRPr="00FA38A5">
              <w:rPr>
                <w:rFonts w:ascii="Times New Roman" w:hAnsi="Times New Roman" w:cs="Times New Roman"/>
              </w:rPr>
              <w:softHyphen/>
              <w:t xml:space="preserve">лево. </w:t>
            </w:r>
          </w:p>
        </w:tc>
        <w:tc>
          <w:tcPr>
            <w:tcW w:w="1066" w:type="pct"/>
            <w:gridSpan w:val="2"/>
            <w:shd w:val="clear" w:color="auto" w:fill="auto"/>
          </w:tcPr>
          <w:p w:rsidR="00FA38A5" w:rsidRPr="00D44B33" w:rsidRDefault="00FA38A5" w:rsidP="00CF520F">
            <w:pPr>
              <w:widowControl w:val="0"/>
              <w:tabs>
                <w:tab w:val="left" w:pos="235"/>
                <w:tab w:val="left" w:pos="415"/>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 xml:space="preserve">Различение понятий: </w:t>
            </w:r>
            <w:r w:rsidRPr="00D44B33">
              <w:rPr>
                <w:rFonts w:ascii="Times New Roman" w:hAnsi="Times New Roman" w:cs="Times New Roman"/>
                <w:iCs/>
              </w:rPr>
              <w:t xml:space="preserve">слева направо, справа налево. </w:t>
            </w:r>
            <w:r w:rsidRPr="00D44B33">
              <w:rPr>
                <w:rFonts w:ascii="Times New Roman" w:hAnsi="Times New Roman" w:cs="Times New Roman"/>
              </w:rPr>
              <w:t xml:space="preserve">Выделение элементов множества, пересчёт предметов. Классификация предметов. Различение понятий: </w:t>
            </w:r>
            <w:r w:rsidRPr="00D44B33">
              <w:rPr>
                <w:rFonts w:ascii="Times New Roman" w:hAnsi="Times New Roman" w:cs="Times New Roman"/>
                <w:iCs/>
              </w:rPr>
              <w:t>перед, за, между</w:t>
            </w:r>
            <w:r w:rsidRPr="00D44B33">
              <w:rPr>
                <w:rFonts w:ascii="Times New Roman" w:hAnsi="Times New Roman" w:cs="Times New Roman"/>
              </w:rPr>
              <w:t>.</w:t>
            </w:r>
          </w:p>
          <w:p w:rsidR="00FA38A5" w:rsidRPr="00D44B33" w:rsidRDefault="00FA38A5" w:rsidP="00CF520F">
            <w:pPr>
              <w:widowControl w:val="0"/>
              <w:tabs>
                <w:tab w:val="left" w:pos="235"/>
                <w:tab w:val="left" w:pos="415"/>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Заинтересованность в расширении и углублении получаемых математических знаний.</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 xml:space="preserve">Различать направления движения (слева направо, справа налево, сверху вниз, снизу вверх). </w:t>
            </w:r>
            <w:r w:rsidRPr="00D44B33">
              <w:rPr>
                <w:rStyle w:val="FontStyle39"/>
                <w:rFonts w:ascii="Times New Roman" w:hAnsi="Times New Roman" w:cs="Times New Roman"/>
                <w:sz w:val="22"/>
                <w:szCs w:val="22"/>
              </w:rPr>
              <w:t>Определять направление движения, порядок расположе</w:t>
            </w:r>
            <w:r w:rsidRPr="00D44B33">
              <w:rPr>
                <w:rStyle w:val="FontStyle39"/>
                <w:rFonts w:ascii="Times New Roman" w:hAnsi="Times New Roman" w:cs="Times New Roman"/>
                <w:sz w:val="22"/>
                <w:szCs w:val="22"/>
              </w:rPr>
              <w:softHyphen/>
              <w:t xml:space="preserve">ния предметов, выделять группы предметов по данному признаку. </w:t>
            </w:r>
            <w:r w:rsidRPr="00D44B33">
              <w:rPr>
                <w:rFonts w:ascii="Times New Roman" w:hAnsi="Times New Roman" w:cs="Times New Roman"/>
              </w:rPr>
              <w:t>Называть  предмет, расположенный левее (правее), выше (ниже) данного предмета, над (под, за) данным предметом, между двумя предметами.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lastRenderedPageBreak/>
              <w:t>4</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Таблицы.</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Диагнос</w:t>
            </w:r>
            <w:r w:rsidR="00CF520F">
              <w:rPr>
                <w:rFonts w:ascii="Times New Roman" w:hAnsi="Times New Roman" w:cs="Times New Roman"/>
              </w:rPr>
              <w:t>т</w:t>
            </w:r>
            <w:r w:rsidRPr="00FA38A5">
              <w:rPr>
                <w:rFonts w:ascii="Times New Roman" w:hAnsi="Times New Roman" w:cs="Times New Roman"/>
              </w:rPr>
              <w:t>ика</w:t>
            </w:r>
          </w:p>
        </w:tc>
        <w:tc>
          <w:tcPr>
            <w:tcW w:w="1066" w:type="pct"/>
            <w:gridSpan w:val="2"/>
            <w:shd w:val="clear" w:color="auto" w:fill="auto"/>
          </w:tcPr>
          <w:p w:rsidR="00FA38A5" w:rsidRPr="00D44B33" w:rsidRDefault="00FA38A5" w:rsidP="00CF520F">
            <w:pPr>
              <w:widowControl w:val="0"/>
              <w:tabs>
                <w:tab w:val="left" w:pos="235"/>
                <w:tab w:val="left" w:pos="415"/>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Расположение предметов в виде таблицы. Строки и столб</w:t>
            </w:r>
            <w:r w:rsidRPr="00D44B33">
              <w:rPr>
                <w:rFonts w:ascii="Times New Roman" w:hAnsi="Times New Roman" w:cs="Times New Roman"/>
              </w:rPr>
              <w:softHyphen/>
              <w:t>цы таблицы. Понятия: перед, за, между, первый, последний.</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Заинтересованность в расширении и углублении получаемых математических знаний.</w:t>
            </w:r>
          </w:p>
        </w:tc>
        <w:tc>
          <w:tcPr>
            <w:tcW w:w="482" w:type="pct"/>
            <w:gridSpan w:val="3"/>
            <w:shd w:val="clear" w:color="auto" w:fill="auto"/>
          </w:tcPr>
          <w:p w:rsidR="00FA38A5" w:rsidRPr="00D44B33" w:rsidRDefault="00FA38A5" w:rsidP="00D44B33">
            <w:pPr>
              <w:spacing w:after="0" w:line="240" w:lineRule="auto"/>
              <w:rPr>
                <w:rFonts w:ascii="Times New Roman" w:hAnsi="Times New Roman" w:cs="Times New Roman"/>
              </w:rPr>
            </w:pPr>
            <w:r w:rsidRPr="00D44B33">
              <w:rPr>
                <w:rFonts w:ascii="Times New Roman" w:hAnsi="Times New Roman" w:cs="Times New Roman"/>
              </w:rPr>
              <w:t xml:space="preserve">Активное использование </w:t>
            </w:r>
            <w:r w:rsidR="00D44B33" w:rsidRPr="00D44B33">
              <w:rPr>
                <w:rFonts w:ascii="Times New Roman" w:hAnsi="Times New Roman" w:cs="Times New Roman"/>
              </w:rPr>
              <w:t>м</w:t>
            </w:r>
            <w:r w:rsidRPr="00D44B33">
              <w:rPr>
                <w:rFonts w:ascii="Times New Roman" w:hAnsi="Times New Roman" w:cs="Times New Roman"/>
              </w:rPr>
              <w:t>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tabs>
                <w:tab w:val="left" w:pos="6600"/>
              </w:tabs>
              <w:spacing w:after="0" w:line="240" w:lineRule="auto"/>
              <w:rPr>
                <w:rFonts w:ascii="Times New Roman" w:eastAsia="TimesNewRomanPSMT" w:hAnsi="Times New Roman" w:cs="Times New Roman"/>
              </w:rPr>
            </w:pPr>
            <w:r w:rsidRPr="00D44B33">
              <w:rPr>
                <w:rStyle w:val="FontStyle39"/>
                <w:rFonts w:ascii="Times New Roman" w:hAnsi="Times New Roman" w:cs="Times New Roman"/>
                <w:i w:val="0"/>
                <w:sz w:val="22"/>
                <w:szCs w:val="22"/>
              </w:rPr>
              <w:t xml:space="preserve">Располагать предметы в виде таблицы. Понимать значение слов «строки и столбцы таблицы». Использовать в речи понятия: перед, за, между, первый, последний. </w:t>
            </w:r>
            <w:r w:rsidRPr="00D44B33">
              <w:rPr>
                <w:rFonts w:ascii="Times New Roman" w:eastAsia="TimesNewRomanPSMT" w:hAnsi="Times New Roman" w:cs="Times New Roman"/>
              </w:rPr>
              <w:t xml:space="preserve">Характеризовать расположение предметов или </w:t>
            </w:r>
          </w:p>
          <w:p w:rsidR="00FA38A5" w:rsidRPr="00D44B33" w:rsidRDefault="00FA38A5" w:rsidP="00CF520F">
            <w:pPr>
              <w:tabs>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числовых данных в таблице.</w:t>
            </w:r>
          </w:p>
        </w:tc>
        <w:tc>
          <w:tcPr>
            <w:tcW w:w="104" w:type="pct"/>
          </w:tcPr>
          <w:p w:rsidR="00FA38A5" w:rsidRPr="00FA38A5" w:rsidRDefault="00FA38A5" w:rsidP="00CF520F">
            <w:pPr>
              <w:tabs>
                <w:tab w:val="left" w:pos="6600"/>
              </w:tabs>
              <w:spacing w:after="0" w:line="240" w:lineRule="auto"/>
              <w:rPr>
                <w:rStyle w:val="FontStyle39"/>
                <w:rFonts w:ascii="Times New Roman" w:hAnsi="Times New Roman" w:cs="Times New Roman"/>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t>5</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Расположение на плоскости групп предметов.</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Понятия: внутри, вне. Расположение предметов внутри и вне замкнутого контура.</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характеризовать и оценивать собственные математические знания и умения.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Различать направления движения (слева направо, справа налево, сверху вниз, снизу вверх).</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iCs/>
              </w:rPr>
            </w:pPr>
            <w:r w:rsidRPr="00D44B33">
              <w:rPr>
                <w:rFonts w:ascii="Times New Roman" w:eastAsia="TimesNewRomanPSMT" w:hAnsi="Times New Roman" w:cs="Times New Roman"/>
                <w:iCs/>
              </w:rPr>
              <w:t xml:space="preserve">Осознавать знание понятий: внутри, вне. </w:t>
            </w:r>
            <w:r w:rsidRPr="00D44B33">
              <w:rPr>
                <w:rFonts w:ascii="Times New Roman" w:eastAsia="TimesNewRomanPSMT" w:hAnsi="Times New Roman" w:cs="Times New Roman"/>
                <w:bCs/>
              </w:rPr>
              <w:t xml:space="preserve">Располагать </w:t>
            </w:r>
            <w:r w:rsidRPr="00D44B33">
              <w:rPr>
                <w:rFonts w:ascii="Times New Roman" w:eastAsia="TimesNewRomanPSMT" w:hAnsi="Times New Roman" w:cs="Times New Roman"/>
                <w:iCs/>
              </w:rPr>
              <w:t xml:space="preserve">предметы внутри </w:t>
            </w:r>
            <w:r w:rsidRPr="00D44B33">
              <w:rPr>
                <w:rFonts w:ascii="Times New Roman" w:eastAsia="TimesNewRomanPSMT" w:hAnsi="Times New Roman" w:cs="Times New Roman"/>
                <w:bCs/>
              </w:rPr>
              <w:t>и</w:t>
            </w:r>
            <w:r w:rsidRPr="00D44B33">
              <w:rPr>
                <w:rFonts w:ascii="Times New Roman" w:eastAsia="TimesNewRomanPSMT" w:hAnsi="Times New Roman" w:cs="Times New Roman"/>
                <w:b/>
                <w:bCs/>
              </w:rPr>
              <w:t xml:space="preserve"> </w:t>
            </w:r>
            <w:r w:rsidRPr="00D44B33">
              <w:rPr>
                <w:rFonts w:ascii="Times New Roman" w:eastAsia="TimesNewRomanPSMT" w:hAnsi="Times New Roman" w:cs="Times New Roman"/>
                <w:iCs/>
              </w:rPr>
              <w:t>вне замкнутого контура.</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lastRenderedPageBreak/>
              <w:t>6</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Числа и цифры.</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Числа и цифры от 1 до 5. </w:t>
            </w:r>
            <w:proofErr w:type="spellStart"/>
            <w:r w:rsidRPr="00D44B33">
              <w:rPr>
                <w:rFonts w:ascii="Times New Roman" w:hAnsi="Times New Roman" w:cs="Times New Roman"/>
              </w:rPr>
              <w:t>Пересчитывание</w:t>
            </w:r>
            <w:proofErr w:type="spellEnd"/>
            <w:r w:rsidRPr="00D44B33">
              <w:rPr>
                <w:rFonts w:ascii="Times New Roman" w:hAnsi="Times New Roman" w:cs="Times New Roman"/>
              </w:rPr>
              <w:t xml:space="preserve"> предметов. Установление соответствия между множеством предметов и числом, между числом и множеством предметов. Шкала ли</w:t>
            </w:r>
            <w:r w:rsidRPr="00D44B33">
              <w:rPr>
                <w:rFonts w:ascii="Times New Roman" w:hAnsi="Times New Roman" w:cs="Times New Roman"/>
              </w:rPr>
              <w:softHyphen/>
              <w:t>нейки. Письмо цифры 1.</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Умение работать в информационной среде. Владение основными методами познания окружающего мира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(анализ). </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Различать число и цифру. </w:t>
            </w:r>
            <w:r w:rsidRPr="00D44B33">
              <w:rPr>
                <w:rStyle w:val="FontStyle39"/>
                <w:rFonts w:ascii="Times New Roman" w:hAnsi="Times New Roman" w:cs="Times New Roman"/>
                <w:sz w:val="22"/>
                <w:szCs w:val="22"/>
              </w:rPr>
              <w:t xml:space="preserve">Знание числа и цифры </w:t>
            </w:r>
            <w:r w:rsidRPr="00D44B33">
              <w:rPr>
                <w:rStyle w:val="FontStyle39"/>
                <w:rFonts w:ascii="Times New Roman" w:hAnsi="Times New Roman" w:cs="Times New Roman"/>
                <w:i w:val="0"/>
                <w:sz w:val="22"/>
                <w:szCs w:val="22"/>
              </w:rPr>
              <w:t>1.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w:t>
            </w:r>
            <w:r w:rsidRPr="00D44B33">
              <w:rPr>
                <w:rStyle w:val="FontStyle39"/>
                <w:rFonts w:ascii="Times New Roman" w:hAnsi="Times New Roman" w:cs="Times New Roman"/>
                <w:i w:val="0"/>
                <w:sz w:val="22"/>
                <w:szCs w:val="22"/>
              </w:rPr>
              <w:softHyphen/>
              <w:t>нейки. Умение писать цифру</w:t>
            </w:r>
            <w:r w:rsidRPr="00D44B33">
              <w:rPr>
                <w:rStyle w:val="FontStyle39"/>
                <w:rFonts w:ascii="Times New Roman" w:hAnsi="Times New Roman" w:cs="Times New Roman"/>
                <w:sz w:val="22"/>
                <w:szCs w:val="22"/>
              </w:rPr>
              <w:t xml:space="preserve"> 1.</w:t>
            </w:r>
            <w:r w:rsidRPr="00D44B33">
              <w:rPr>
                <w:rFonts w:ascii="Times New Roman" w:eastAsia="TimesNewRomanPSMT" w:hAnsi="Times New Roman" w:cs="Times New Roman"/>
              </w:rPr>
              <w:t xml:space="preserve"> Пересчитывать предметы, выражать числами получаемые результаты.</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t>7</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Числа и цифры</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Числа и цифры от 6 до 9. </w:t>
            </w:r>
            <w:proofErr w:type="spellStart"/>
            <w:r w:rsidRPr="00D44B33">
              <w:rPr>
                <w:rFonts w:ascii="Times New Roman" w:hAnsi="Times New Roman" w:cs="Times New Roman"/>
              </w:rPr>
              <w:t>Пересчитывание</w:t>
            </w:r>
            <w:proofErr w:type="spellEnd"/>
            <w:r w:rsidRPr="00D44B33">
              <w:rPr>
                <w:rFonts w:ascii="Times New Roman" w:hAnsi="Times New Roman" w:cs="Times New Roman"/>
              </w:rPr>
              <w:t xml:space="preserve"> предметов. Установление соответствия между множеством предметов и числом, между числом и множеством предметов. Шкала ли</w:t>
            </w:r>
            <w:r w:rsidRPr="00D44B33">
              <w:rPr>
                <w:rFonts w:ascii="Times New Roman" w:hAnsi="Times New Roman" w:cs="Times New Roman"/>
              </w:rPr>
              <w:softHyphen/>
              <w:t xml:space="preserve">нейки.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Письмо 2.</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(практические работы, работа с моделями).</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Различать число и цифру. </w:t>
            </w:r>
            <w:r w:rsidRPr="00D44B33">
              <w:rPr>
                <w:rStyle w:val="FontStyle39"/>
                <w:rFonts w:ascii="Times New Roman" w:hAnsi="Times New Roman" w:cs="Times New Roman"/>
                <w:sz w:val="22"/>
                <w:szCs w:val="22"/>
              </w:rPr>
              <w:t>Знание числа и цифры 2.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линейки. Умение писать цифру 2.</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r w:rsidRPr="00FA38A5">
              <w:rPr>
                <w:rFonts w:ascii="Times New Roman" w:hAnsi="Times New Roman" w:cs="Times New Roman"/>
              </w:rPr>
              <w:t>8</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Конструирование плоских фигур из частей.</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Конструирование геометрических фигур с использованием раздаточных материалов «Уголки», «</w:t>
            </w:r>
            <w:proofErr w:type="spellStart"/>
            <w:r w:rsidRPr="00D44B33">
              <w:rPr>
                <w:rFonts w:ascii="Times New Roman" w:hAnsi="Times New Roman" w:cs="Times New Roman"/>
              </w:rPr>
              <w:t>Танграм</w:t>
            </w:r>
            <w:proofErr w:type="spellEnd"/>
            <w:r w:rsidRPr="00D44B33">
              <w:rPr>
                <w:rFonts w:ascii="Times New Roman" w:hAnsi="Times New Roman" w:cs="Times New Roman"/>
              </w:rPr>
              <w:t>».</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Умение 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4"/>
              </w:rPr>
            </w:pPr>
            <w:r w:rsidRPr="00D44B33">
              <w:rPr>
                <w:rStyle w:val="FontStyle39"/>
                <w:rFonts w:ascii="Times New Roman" w:hAnsi="Times New Roman" w:cs="Times New Roman"/>
                <w:i w:val="0"/>
                <w:spacing w:val="-4"/>
                <w:sz w:val="22"/>
                <w:szCs w:val="22"/>
              </w:rPr>
              <w:t>Конструирование геометрических фигур заданной формы по образцу с использованием раздаточных материалов «Уголки», «</w:t>
            </w:r>
            <w:proofErr w:type="spellStart"/>
            <w:r w:rsidRPr="00D44B33">
              <w:rPr>
                <w:rStyle w:val="FontStyle39"/>
                <w:rFonts w:ascii="Times New Roman" w:hAnsi="Times New Roman" w:cs="Times New Roman"/>
                <w:i w:val="0"/>
                <w:spacing w:val="-4"/>
                <w:sz w:val="22"/>
                <w:szCs w:val="22"/>
              </w:rPr>
              <w:t>Танграм</w:t>
            </w:r>
            <w:proofErr w:type="spellEnd"/>
            <w:r w:rsidRPr="00D44B33">
              <w:rPr>
                <w:rStyle w:val="FontStyle39"/>
                <w:rFonts w:ascii="Times New Roman" w:hAnsi="Times New Roman" w:cs="Times New Roman"/>
                <w:i w:val="0"/>
                <w:spacing w:val="-4"/>
                <w:sz w:val="22"/>
                <w:szCs w:val="22"/>
              </w:rPr>
              <w:t>».</w:t>
            </w:r>
            <w:r w:rsidRPr="00D44B33">
              <w:rPr>
                <w:rFonts w:ascii="Times New Roman" w:eastAsia="TimesNewRomanPSMT" w:hAnsi="Times New Roman" w:cs="Times New Roman"/>
                <w:spacing w:val="-4"/>
              </w:rPr>
              <w:t xml:space="preserve"> Различать многоугольники по числу сторон (углов). Сравнивать предметы с целью выявления в них сходства и различий.</w:t>
            </w:r>
          </w:p>
        </w:tc>
        <w:tc>
          <w:tcPr>
            <w:tcW w:w="104" w:type="pct"/>
          </w:tcPr>
          <w:p w:rsidR="00FA38A5" w:rsidRPr="00FA38A5" w:rsidRDefault="00FA38A5" w:rsidP="00CF520F">
            <w:pPr>
              <w:tabs>
                <w:tab w:val="left" w:pos="540"/>
                <w:tab w:val="left" w:pos="6600"/>
              </w:tabs>
              <w:spacing w:after="0" w:line="240" w:lineRule="auto"/>
              <w:rPr>
                <w:rStyle w:val="FontStyle39"/>
                <w:rFonts w:ascii="Times New Roman" w:hAnsi="Times New Roman" w:cs="Times New Roman"/>
                <w:spacing w:val="-4"/>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9</w:t>
            </w:r>
          </w:p>
        </w:tc>
        <w:tc>
          <w:tcPr>
            <w:tcW w:w="280" w:type="pct"/>
            <w:shd w:val="clear" w:color="auto" w:fill="auto"/>
          </w:tcPr>
          <w:p w:rsidR="00FA38A5" w:rsidRPr="00FA38A5" w:rsidRDefault="00FA38A5" w:rsidP="00CF520F">
            <w:pPr>
              <w:tabs>
                <w:tab w:val="left" w:pos="540"/>
                <w:tab w:val="left" w:pos="6600"/>
              </w:tabs>
              <w:spacing w:after="0" w:line="240" w:lineRule="auto"/>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Подготовка к введению сложения.</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Объединение множеств предметов. Использование фишек для моделирования записей вида: 4 и 2 – это 6. Письмо цифры 3.</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Умение 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Различать число и </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цифру.</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Style w:val="FontStyle39"/>
                <w:rFonts w:ascii="Times New Roman" w:hAnsi="Times New Roman" w:cs="Times New Roman"/>
                <w:i w:val="0"/>
                <w:sz w:val="22"/>
                <w:szCs w:val="22"/>
              </w:rPr>
              <w:t xml:space="preserve">Знание числа и цифры 3.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3. </w:t>
            </w:r>
            <w:r w:rsidRPr="00D44B33">
              <w:rPr>
                <w:rFonts w:ascii="Times New Roman" w:eastAsia="TimesNewRomanPSMT" w:hAnsi="Times New Roman" w:cs="Times New Roman"/>
              </w:rPr>
              <w:t>Распределять элементы множеств на группы по заданному признаку.</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Развитие пространственных представлений.</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Поиск и нахождение треугольников на усложнённых ри</w:t>
            </w:r>
            <w:r w:rsidRPr="00D44B33">
              <w:rPr>
                <w:rFonts w:ascii="Times New Roman" w:hAnsi="Times New Roman" w:cs="Times New Roman"/>
              </w:rPr>
              <w:softHyphen/>
              <w:t>сунках.</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Различать направления движения (слева направо, справа налево, сверху вниз, снизу вверх). Сравнивать предметы с целью выявления в них сходства и различий.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11</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Движения по шкале линейки.</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Движения по шкале линейки от данного числа вправо или влево на заданное число шагов; определение результата (полу</w:t>
            </w:r>
            <w:r w:rsidRPr="00D44B33">
              <w:rPr>
                <w:rFonts w:ascii="Times New Roman" w:hAnsi="Times New Roman" w:cs="Times New Roman"/>
              </w:rPr>
              <w:softHyphen/>
              <w:t>ченного числа). Письмо цифры 4.</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 xml:space="preserve">Различать направления движения (слева направо, справа налево, сверху вниз, снизу вверх). </w:t>
            </w:r>
            <w:r w:rsidRPr="00D44B33">
              <w:rPr>
                <w:rStyle w:val="FontStyle39"/>
                <w:rFonts w:ascii="Times New Roman" w:hAnsi="Times New Roman" w:cs="Times New Roman"/>
                <w:sz w:val="22"/>
                <w:szCs w:val="22"/>
              </w:rPr>
              <w:t>Знание числа и цифры 4.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4.</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12</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Подготовка к введению вычитания.</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Выделение из множества его части. Использование фишек для моделирования записей вида 7 без 1 – это 6.</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 xml:space="preserve">Умение работать в информационной среде. Владение основными методами познания окружающего мира (анализ). </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6"/>
              </w:rPr>
            </w:pPr>
            <w:r w:rsidRPr="00D44B33">
              <w:rPr>
                <w:rFonts w:ascii="Times New Roman" w:eastAsia="TimesNewRomanPSMT" w:hAnsi="Times New Roman" w:cs="Times New Roman"/>
                <w:spacing w:val="-6"/>
              </w:rPr>
              <w:t xml:space="preserve">Называние числа, </w:t>
            </w:r>
            <w:r w:rsidRPr="00D44B33">
              <w:rPr>
                <w:rFonts w:ascii="Times New Roman" w:eastAsia="TimesNewRomanPSMT" w:hAnsi="Times New Roman" w:cs="Times New Roman"/>
                <w:spacing w:val="-8"/>
              </w:rPr>
              <w:t>большего (меньшего) данного числа (на несколько единиц).</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Различать направления движения (слева направо, справа налево, сверху вниз, снизу вверх). Сравнивать предметы с целью выявления в них сходства и различий. Пересчитывать предметы, выражать числами получаемые результаты.</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6"/>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13</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Сравнение двух множеств предметов по их численностям.</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Составление пар из элементов двух множеств. Понятия «больше», «меньше», «столько же», «поровну» (предметов). Письмо цифры 5.</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(работа с моделями).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Style w:val="FontStyle39"/>
                <w:rFonts w:ascii="Times New Roman" w:hAnsi="Times New Roman" w:cs="Times New Roman"/>
                <w:i w:val="0"/>
                <w:sz w:val="22"/>
                <w:szCs w:val="22"/>
              </w:rPr>
              <w:t>Знание числа и цифры 5.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5.</w:t>
            </w:r>
            <w:r w:rsidRPr="00D44B33">
              <w:rPr>
                <w:rFonts w:ascii="Times New Roman" w:eastAsia="TimesNewRomanPSMT" w:hAnsi="Times New Roman" w:cs="Times New Roman"/>
              </w:rPr>
              <w:t xml:space="preserve"> Называние натуральных чисел от 1 до 20 в прямом и в обратном порядке, следующего (предыдущего) при счете числа.</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Style w:val="FontStyle39"/>
                <w:rFonts w:ascii="Times New Roman" w:hAnsi="Times New Roman" w:cs="Times New Roman"/>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14</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На сколько больше или меньше?</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Понятия «меньше на» и «больше на». Сравнение мно</w:t>
            </w:r>
            <w:r w:rsidRPr="00D44B33">
              <w:rPr>
                <w:rFonts w:ascii="Times New Roman" w:hAnsi="Times New Roman" w:cs="Times New Roman"/>
              </w:rPr>
              <w:softHyphen/>
              <w:t>жеств с целью определения, на сколько предметов в одном из них больше или меньше, чем в другом. Моделирование соответствующих ситуаций с помощью фишек. Письмо циф</w:t>
            </w:r>
            <w:r w:rsidRPr="00D44B33">
              <w:rPr>
                <w:rFonts w:ascii="Times New Roman" w:hAnsi="Times New Roman" w:cs="Times New Roman"/>
              </w:rPr>
              <w:softHyphen/>
              <w:t>ры 6.</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Умение </w:t>
            </w:r>
            <w:r w:rsidRPr="00D44B33">
              <w:rPr>
                <w:rFonts w:ascii="Times New Roman" w:hAnsi="Times New Roman" w:cs="Times New Roman"/>
                <w:spacing w:val="-4"/>
              </w:rPr>
              <w:t>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ind w:right="-109"/>
              <w:rPr>
                <w:rFonts w:ascii="Times New Roman" w:eastAsia="TimesNewRomanPSMT" w:hAnsi="Times New Roman" w:cs="Times New Roman"/>
                <w:spacing w:val="-6"/>
              </w:rPr>
            </w:pPr>
            <w:r w:rsidRPr="00D44B33">
              <w:rPr>
                <w:rFonts w:ascii="Times New Roman" w:eastAsia="TimesNewRomanPSMT" w:hAnsi="Times New Roman" w:cs="Times New Roman"/>
                <w:spacing w:val="-6"/>
              </w:rPr>
              <w:t>Называние числа, большего (меньшего) данного числа (на несколько единиц).</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Style w:val="FontStyle39"/>
                <w:rFonts w:ascii="Times New Roman" w:hAnsi="Times New Roman" w:cs="Times New Roman"/>
                <w:i w:val="0"/>
                <w:sz w:val="22"/>
                <w:szCs w:val="22"/>
              </w:rPr>
              <w:t>Знание числа и цифры 6.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6.</w:t>
            </w:r>
            <w:r w:rsidRPr="00D44B33">
              <w:rPr>
                <w:rFonts w:ascii="Times New Roman" w:eastAsia="TimesNewRomanPSMT" w:hAnsi="Times New Roman" w:cs="Times New Roman"/>
              </w:rPr>
              <w:t xml:space="preserve"> </w:t>
            </w:r>
            <w:r w:rsidRPr="00D44B33">
              <w:rPr>
                <w:rFonts w:ascii="Times New Roman" w:eastAsia="TimesNewRomanPSMT" w:hAnsi="Times New Roman" w:cs="Times New Roman"/>
                <w:spacing w:val="-4"/>
              </w:rPr>
              <w:t>Различать число и цифру.</w:t>
            </w:r>
          </w:p>
        </w:tc>
        <w:tc>
          <w:tcPr>
            <w:tcW w:w="104" w:type="pct"/>
          </w:tcPr>
          <w:p w:rsidR="00FA38A5" w:rsidRPr="00FA38A5" w:rsidRDefault="00FA38A5" w:rsidP="00CF520F">
            <w:pPr>
              <w:autoSpaceDE w:val="0"/>
              <w:autoSpaceDN w:val="0"/>
              <w:adjustRightInd w:val="0"/>
              <w:spacing w:after="0" w:line="240" w:lineRule="auto"/>
              <w:ind w:right="-109"/>
              <w:rPr>
                <w:rFonts w:ascii="Times New Roman" w:eastAsia="TimesNewRomanPSMT" w:hAnsi="Times New Roman" w:cs="Times New Roman"/>
                <w:spacing w:val="-6"/>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15</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spacing w:after="0" w:line="240" w:lineRule="auto"/>
              <w:rPr>
                <w:rFonts w:ascii="Times New Roman" w:hAnsi="Times New Roman" w:cs="Times New Roman"/>
              </w:rPr>
            </w:pPr>
            <w:r w:rsidRPr="00CF520F">
              <w:rPr>
                <w:rFonts w:ascii="Times New Roman" w:hAnsi="Times New Roman" w:cs="Times New Roman"/>
              </w:rPr>
              <w:t xml:space="preserve">Подготовка к решению арифметических задач.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Моделирование представленных на рисунках сюжетных си</w:t>
            </w:r>
            <w:r w:rsidRPr="00D44B33">
              <w:rPr>
                <w:rFonts w:ascii="Times New Roman" w:hAnsi="Times New Roman" w:cs="Times New Roman"/>
              </w:rPr>
              <w:softHyphen/>
              <w:t>туаций с использованием фишек.</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(работа с моделями).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spacing w:val="-4"/>
              </w:rPr>
            </w:pPr>
            <w:r w:rsidRPr="00D44B33">
              <w:rPr>
                <w:rFonts w:ascii="Times New Roman" w:eastAsia="TimesNewRomanPSMT" w:hAnsi="Times New Roman" w:cs="Times New Roman"/>
                <w:spacing w:val="-4"/>
              </w:rPr>
              <w:t>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16</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spacing w:after="0" w:line="240" w:lineRule="auto"/>
              <w:rPr>
                <w:rFonts w:ascii="Times New Roman" w:hAnsi="Times New Roman" w:cs="Times New Roman"/>
              </w:rPr>
            </w:pPr>
            <w:r w:rsidRPr="00CF520F">
              <w:rPr>
                <w:rFonts w:ascii="Times New Roman" w:hAnsi="Times New Roman" w:cs="Times New Roman"/>
              </w:rPr>
              <w:t xml:space="preserve">Подготовка к решению арифметических задач.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Моделирование представленных на рисунках сюжетных си</w:t>
            </w:r>
            <w:r w:rsidRPr="00D44B33">
              <w:rPr>
                <w:rFonts w:ascii="Times New Roman" w:hAnsi="Times New Roman" w:cs="Times New Roman"/>
              </w:rPr>
              <w:softHyphen/>
              <w:t>туаций с использованием фишек.</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4"/>
              </w:rPr>
            </w:pPr>
            <w:r w:rsidRPr="00D44B33">
              <w:rPr>
                <w:rFonts w:ascii="Times New Roman" w:eastAsia="TimesNewRomanPSMT" w:hAnsi="Times New Roman" w:cs="Times New Roman"/>
                <w:spacing w:val="-4"/>
              </w:rPr>
              <w:t>Различать направления движения (слева направо, справа налево, сверху вниз, снизу вверх). Характеризовать расположение предметов или числовых данных в таблице: верхняя (средняя, нижняя) строка, левый (правый, средний) столбец.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17</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Сложение чисел.</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Выделение на рисунках двух множеств предметов и их объ</w:t>
            </w:r>
            <w:r w:rsidRPr="00D44B33">
              <w:rPr>
                <w:rFonts w:ascii="Times New Roman" w:hAnsi="Times New Roman" w:cs="Times New Roman"/>
              </w:rPr>
              <w:softHyphen/>
              <w:t>единения. Знак сложения «+» (плюс) и знак равенства «=». За</w:t>
            </w:r>
            <w:r w:rsidRPr="00D44B33">
              <w:rPr>
                <w:rFonts w:ascii="Times New Roman" w:hAnsi="Times New Roman" w:cs="Times New Roman"/>
              </w:rPr>
              <w:softHyphen/>
              <w:t>писи вида: 4 + 3 = 7.</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Умение </w:t>
            </w:r>
            <w:r w:rsidRPr="00D44B33">
              <w:rPr>
                <w:rFonts w:ascii="Times New Roman" w:hAnsi="Times New Roman" w:cs="Times New Roman"/>
                <w:spacing w:val="-4"/>
              </w:rPr>
              <w:t>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Style w:val="FontStyle39"/>
                <w:rFonts w:ascii="Times New Roman" w:hAnsi="Times New Roman" w:cs="Times New Roman"/>
                <w:i w:val="0"/>
                <w:sz w:val="22"/>
                <w:szCs w:val="22"/>
              </w:rPr>
              <w:t>Знание числа и цифры 7.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7.</w:t>
            </w:r>
            <w:r w:rsidRPr="00D44B33">
              <w:rPr>
                <w:rFonts w:ascii="Times New Roman" w:eastAsia="TimesNewRomanPSMT" w:hAnsi="Times New Roman" w:cs="Times New Roman"/>
              </w:rPr>
              <w:t xml:space="preserve"> Различать число и цифру. Читать записи вида</w:t>
            </w:r>
            <w:r w:rsidRPr="00D44B33">
              <w:rPr>
                <w:rFonts w:ascii="Times New Roman" w:eastAsia="TimesNewRomanPSMT" w:hAnsi="Times New Roman" w:cs="Times New Roman"/>
              </w:rPr>
              <w:br/>
              <w:t>3 + 2 = 5.</w:t>
            </w:r>
          </w:p>
        </w:tc>
        <w:tc>
          <w:tcPr>
            <w:tcW w:w="104" w:type="pct"/>
          </w:tcPr>
          <w:p w:rsidR="00FA38A5" w:rsidRPr="00FA38A5" w:rsidRDefault="00FA38A5" w:rsidP="00CF520F">
            <w:pPr>
              <w:autoSpaceDE w:val="0"/>
              <w:autoSpaceDN w:val="0"/>
              <w:adjustRightInd w:val="0"/>
              <w:spacing w:after="0" w:line="240" w:lineRule="auto"/>
              <w:rPr>
                <w:rStyle w:val="FontStyle39"/>
                <w:rFonts w:ascii="Times New Roman" w:hAnsi="Times New Roman" w:cs="Times New Roman"/>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18</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CF520F"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CF520F">
              <w:rPr>
                <w:rFonts w:ascii="Times New Roman" w:hAnsi="Times New Roman" w:cs="Times New Roman"/>
              </w:rPr>
              <w:t>Вычитание чисел.</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Выделение или удаление из данного множества его части. Знак вычитания «-» (минус). Записи вида: 7 - 3 = 4. Письмо цифры 8.</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Определение наиболее эффективного способа достижения результата. Владение основными методами познания окружающего мира (анализ). </w:t>
            </w:r>
          </w:p>
        </w:tc>
        <w:tc>
          <w:tcPr>
            <w:tcW w:w="1480" w:type="pct"/>
            <w:gridSpan w:val="3"/>
            <w:shd w:val="clear" w:color="auto" w:fill="auto"/>
          </w:tcPr>
          <w:p w:rsidR="00FA38A5" w:rsidRPr="00D44B33" w:rsidRDefault="00FA38A5" w:rsidP="00CF520F">
            <w:pPr>
              <w:tabs>
                <w:tab w:val="left" w:pos="540"/>
                <w:tab w:val="left" w:pos="6600"/>
              </w:tabs>
              <w:spacing w:after="0" w:line="240" w:lineRule="auto"/>
              <w:ind w:right="-109"/>
              <w:rPr>
                <w:rFonts w:ascii="Times New Roman" w:eastAsia="TimesNewRomanPSMT" w:hAnsi="Times New Roman" w:cs="Times New Roman"/>
                <w:spacing w:val="-4"/>
              </w:rPr>
            </w:pPr>
            <w:r w:rsidRPr="00D44B33">
              <w:rPr>
                <w:rFonts w:ascii="Times New Roman" w:eastAsia="TimesNewRomanPSMT" w:hAnsi="Times New Roman" w:cs="Times New Roman"/>
                <w:spacing w:val="-4"/>
              </w:rPr>
              <w:t xml:space="preserve">Называние натуральных чисел от 1 до 20 в прямом </w:t>
            </w:r>
          </w:p>
          <w:p w:rsidR="00FA38A5" w:rsidRPr="00D44B33" w:rsidRDefault="00FA38A5" w:rsidP="00CF520F">
            <w:pPr>
              <w:tabs>
                <w:tab w:val="left" w:pos="540"/>
                <w:tab w:val="left" w:pos="6600"/>
              </w:tabs>
              <w:spacing w:after="0" w:line="240" w:lineRule="auto"/>
              <w:ind w:right="-109"/>
              <w:rPr>
                <w:rFonts w:ascii="Times New Roman" w:hAnsi="Times New Roman" w:cs="Times New Roman"/>
              </w:rPr>
            </w:pPr>
            <w:r w:rsidRPr="00D44B33">
              <w:rPr>
                <w:rFonts w:ascii="Times New Roman" w:eastAsia="TimesNewRomanPSMT" w:hAnsi="Times New Roman" w:cs="Times New Roman"/>
                <w:spacing w:val="-4"/>
              </w:rPr>
              <w:t xml:space="preserve">и в обратном порядке, следующего (предыдущего) при счете числа. </w:t>
            </w:r>
            <w:r w:rsidRPr="00D44B33">
              <w:rPr>
                <w:rStyle w:val="FontStyle39"/>
                <w:rFonts w:ascii="Times New Roman" w:hAnsi="Times New Roman" w:cs="Times New Roman"/>
                <w:spacing w:val="-4"/>
                <w:sz w:val="22"/>
                <w:szCs w:val="22"/>
              </w:rPr>
              <w:t>Знание числа и цифры 8.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8.</w:t>
            </w:r>
            <w:r w:rsidRPr="00D44B33">
              <w:rPr>
                <w:rFonts w:ascii="Times New Roman" w:eastAsia="TimesNewRomanPSMT" w:hAnsi="Times New Roman" w:cs="Times New Roman"/>
                <w:spacing w:val="-4"/>
              </w:rPr>
              <w:t xml:space="preserve"> Различать число и цифру. Читать записи вида</w:t>
            </w:r>
            <w:r w:rsidRPr="00D44B33">
              <w:rPr>
                <w:rFonts w:ascii="Times New Roman" w:eastAsia="TimesNewRomanPSMT" w:hAnsi="Times New Roman" w:cs="Times New Roman"/>
              </w:rPr>
              <w:br/>
              <w:t>6 – 4 = 2.</w:t>
            </w:r>
          </w:p>
        </w:tc>
        <w:tc>
          <w:tcPr>
            <w:tcW w:w="104" w:type="pct"/>
          </w:tcPr>
          <w:p w:rsidR="00FA38A5" w:rsidRPr="00FA38A5" w:rsidRDefault="00FA38A5" w:rsidP="00CF520F">
            <w:pPr>
              <w:tabs>
                <w:tab w:val="left" w:pos="540"/>
                <w:tab w:val="left" w:pos="6600"/>
              </w:tabs>
              <w:spacing w:after="0" w:line="240" w:lineRule="auto"/>
              <w:ind w:right="-109"/>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19</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Число и цифра.</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Числа от 1 до 9 и их запись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цифрами.</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Установление соответствия: рисунок – схема, рисунок – модель (фишки). Выбор схем, обоснование выбора.</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и </w:t>
            </w:r>
            <w:r w:rsidRPr="00D44B33">
              <w:rPr>
                <w:rFonts w:ascii="Times New Roman" w:hAnsi="Times New Roman" w:cs="Times New Roman"/>
                <w:spacing w:val="-6"/>
              </w:rPr>
              <w:t>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Style w:val="FontStyle39"/>
                <w:rFonts w:ascii="Times New Roman" w:hAnsi="Times New Roman" w:cs="Times New Roman"/>
                <w:i w:val="0"/>
                <w:sz w:val="22"/>
                <w:szCs w:val="22"/>
              </w:rPr>
              <w:t xml:space="preserve">Знание числа и цифры 9.  </w:t>
            </w:r>
            <w:r w:rsidRPr="00D44B33">
              <w:rPr>
                <w:rFonts w:ascii="Times New Roman" w:eastAsia="TimesNewRomanPSMT" w:hAnsi="Times New Roman" w:cs="Times New Roman"/>
              </w:rPr>
              <w:t xml:space="preserve">Называние натуральных чисел от 1 до 20 в прямом и в обратном порядке, следующего (предыдущего) при счете числа. </w:t>
            </w:r>
            <w:r w:rsidRPr="00D44B33">
              <w:rPr>
                <w:rStyle w:val="FontStyle39"/>
                <w:rFonts w:ascii="Times New Roman" w:hAnsi="Times New Roman" w:cs="Times New Roman"/>
                <w:i w:val="0"/>
                <w:sz w:val="22"/>
                <w:szCs w:val="22"/>
              </w:rPr>
              <w:t>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9.</w:t>
            </w:r>
            <w:r w:rsidRPr="00D44B33">
              <w:rPr>
                <w:rFonts w:ascii="Times New Roman" w:eastAsia="TimesNewRomanPSMT" w:hAnsi="Times New Roman" w:cs="Times New Roman"/>
              </w:rPr>
              <w:t xml:space="preserve"> Различать число и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цифру.</w:t>
            </w:r>
          </w:p>
        </w:tc>
        <w:tc>
          <w:tcPr>
            <w:tcW w:w="104" w:type="pct"/>
          </w:tcPr>
          <w:p w:rsidR="00FA38A5" w:rsidRPr="00FA38A5" w:rsidRDefault="00FA38A5" w:rsidP="00CF520F">
            <w:pPr>
              <w:tabs>
                <w:tab w:val="left" w:pos="540"/>
                <w:tab w:val="left" w:pos="6600"/>
              </w:tabs>
              <w:spacing w:after="0" w:line="240" w:lineRule="auto"/>
              <w:rPr>
                <w:rStyle w:val="FontStyle39"/>
                <w:rFonts w:ascii="Times New Roman" w:hAnsi="Times New Roman" w:cs="Times New Roman"/>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Число и цифра 0.</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Запись числа «нуль» цифрой 0. Письмо цифры 0. Записи вида 3 + 0 = 3; 0 + 3 = 3. Сравнение чисел от 1 до 9 с нулём.</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Style w:val="FontStyle39"/>
                <w:rFonts w:ascii="Times New Roman" w:hAnsi="Times New Roman" w:cs="Times New Roman"/>
                <w:i w:val="0"/>
                <w:sz w:val="22"/>
                <w:szCs w:val="22"/>
              </w:rPr>
              <w:t xml:space="preserve">Знание числа и цифры 0. Способность пересчитывать предметы, устанавливать соответствия между множеством предметов и числом, между числом и множеством предметов. </w:t>
            </w:r>
            <w:r w:rsidRPr="00D44B33">
              <w:rPr>
                <w:rFonts w:ascii="Times New Roman" w:eastAsia="TimesNewRomanPSMT" w:hAnsi="Times New Roman" w:cs="Times New Roman"/>
              </w:rPr>
              <w:t xml:space="preserve">Называние натуральных чисел от 1 до 20 в прямом и в обратном порядке, следующего (предыдущего) при счете числа. </w:t>
            </w:r>
            <w:r w:rsidRPr="00D44B33">
              <w:rPr>
                <w:rStyle w:val="FontStyle39"/>
                <w:rFonts w:ascii="Times New Roman" w:hAnsi="Times New Roman" w:cs="Times New Roman"/>
                <w:i w:val="0"/>
                <w:sz w:val="22"/>
                <w:szCs w:val="22"/>
              </w:rPr>
              <w:t>Умение писать цифру 0.</w:t>
            </w:r>
          </w:p>
        </w:tc>
        <w:tc>
          <w:tcPr>
            <w:tcW w:w="104" w:type="pct"/>
          </w:tcPr>
          <w:p w:rsidR="00FA38A5" w:rsidRPr="00FA38A5" w:rsidRDefault="00FA38A5" w:rsidP="00CF520F">
            <w:pPr>
              <w:tabs>
                <w:tab w:val="left" w:pos="540"/>
                <w:tab w:val="left" w:pos="6600"/>
              </w:tabs>
              <w:spacing w:after="0" w:line="240" w:lineRule="auto"/>
              <w:rPr>
                <w:rStyle w:val="FontStyle39"/>
                <w:rFonts w:ascii="Times New Roman" w:hAnsi="Times New Roman" w:cs="Times New Roman"/>
                <w:sz w:val="22"/>
                <w:szCs w:val="22"/>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21</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Измерение длины в сантиметрах.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Отрезок и его длина (в сантиметрах). Измерение длин предметов с помощью линейки. Сравнение длин предметов, измеренных в сантиметрах.</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(наблюдение, сравнение, анализ, синтез, обобщение, моделирование).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22</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Измерение длины в сантиметрах.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Отрезок и его длина (в сантиметрах). Измерение длин предметов с помощью линейки. Сравнение длин предметов, измеренных в сантиметрах.</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2917"/>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23</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Увеличение и уменьшение числа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на 1.</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получения результатов увеличения (умень</w:t>
            </w:r>
            <w:r w:rsidRPr="00D44B33">
              <w:rPr>
                <w:rFonts w:ascii="Times New Roman" w:hAnsi="Times New Roman" w:cs="Times New Roman"/>
              </w:rPr>
              <w:softHyphen/>
              <w:t>шения) числа на 1. Составление и чтение записей вида: «К че</w:t>
            </w:r>
            <w:r w:rsidRPr="00D44B33">
              <w:rPr>
                <w:rFonts w:ascii="Times New Roman" w:hAnsi="Times New Roman" w:cs="Times New Roman"/>
              </w:rPr>
              <w:softHyphen/>
              <w:t>тырём прибавить один – получится пять» (4 + 1 = 5) и «Из пяти вычесть один – получится четыре» (5 -1 = 4).</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24</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Увеличение и уменьшение числа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на 2.</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получения результатов увеличения (умень</w:t>
            </w:r>
            <w:r w:rsidRPr="00D44B33">
              <w:rPr>
                <w:rFonts w:ascii="Times New Roman" w:hAnsi="Times New Roman" w:cs="Times New Roman"/>
              </w:rPr>
              <w:softHyphen/>
              <w:t>шения) числа на 2. Моделирование (с помощью фишек) ситуа</w:t>
            </w:r>
            <w:r w:rsidRPr="00D44B33">
              <w:rPr>
                <w:rFonts w:ascii="Times New Roman" w:hAnsi="Times New Roman" w:cs="Times New Roman"/>
              </w:rPr>
              <w:softHyphen/>
              <w:t>ции увеличения (уменьшения) числа на 2.</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rPr>
              <w:t>П</w:t>
            </w:r>
            <w:r w:rsidRPr="00D44B33">
              <w:rPr>
                <w:rFonts w:ascii="Times New Roman" w:hAnsi="Times New Roman" w:cs="Times New Roman"/>
                <w:spacing w:val="-6"/>
              </w:rPr>
              <w:t>онимание и 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Распределять элементы множеств на группы по заданному признаку. Пересчитывать предметы, выражать числами получаемые результаты.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25</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Число 10 и его запись цифрами.</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Моделирование (с помощью фишек) состава числа 10 из двух слагаемых. Сравнение числа 10 с каждым из чисел от 0 до 9. Последо</w:t>
            </w:r>
            <w:r w:rsidRPr="00D44B33">
              <w:rPr>
                <w:rFonts w:ascii="Times New Roman" w:hAnsi="Times New Roman" w:cs="Times New Roman"/>
              </w:rPr>
              <w:softHyphen/>
              <w:t>вательность чисел от 1 до 10; расположение чисел 1-10 на шка</w:t>
            </w:r>
            <w:r w:rsidRPr="00D44B33">
              <w:rPr>
                <w:rFonts w:ascii="Times New Roman" w:hAnsi="Times New Roman" w:cs="Times New Roman"/>
              </w:rPr>
              <w:softHyphen/>
              <w:t>ле линейки.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Владение основными методами познания окружающего мира (анализ). </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Различать число и цифру.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26</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r w:rsidRPr="00FA38A5">
              <w:rPr>
                <w:rFonts w:ascii="Times New Roman" w:hAnsi="Times New Roman" w:cs="Times New Roman"/>
              </w:rPr>
              <w:t>Дециметр.</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Измерение длин в дециметрах. Соотношение: 1 </w:t>
            </w:r>
            <w:proofErr w:type="spellStart"/>
            <w:r w:rsidRPr="00D44B33">
              <w:rPr>
                <w:rFonts w:ascii="Times New Roman" w:hAnsi="Times New Roman" w:cs="Times New Roman"/>
              </w:rPr>
              <w:t>дм</w:t>
            </w:r>
            <w:proofErr w:type="spellEnd"/>
            <w:r w:rsidRPr="00D44B33">
              <w:rPr>
                <w:rFonts w:ascii="Times New Roman" w:hAnsi="Times New Roman" w:cs="Times New Roman"/>
              </w:rPr>
              <w:t xml:space="preserve"> = </w:t>
            </w:r>
            <w:smartTag w:uri="urn:schemas-microsoft-com:office:smarttags" w:element="metricconverter">
              <w:smartTagPr>
                <w:attr w:name="ProductID" w:val="10 см"/>
              </w:smartTagPr>
              <w:r w:rsidRPr="00D44B33">
                <w:rPr>
                  <w:rFonts w:ascii="Times New Roman" w:hAnsi="Times New Roman" w:cs="Times New Roman"/>
                </w:rPr>
                <w:t>10 см</w:t>
              </w:r>
            </w:smartTag>
            <w:r w:rsidRPr="00D44B33">
              <w:rPr>
                <w:rFonts w:ascii="Times New Roman" w:hAnsi="Times New Roman" w:cs="Times New Roman"/>
              </w:rPr>
              <w:t>. Определение расстояния между точками (в сантиметрах и в дециметрах).</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и принятие учебной задачи, поиск и нахождение </w:t>
            </w:r>
            <w:r w:rsidRPr="00D44B33">
              <w:rPr>
                <w:rFonts w:ascii="Times New Roman" w:hAnsi="Times New Roman" w:cs="Times New Roman"/>
                <w:spacing w:val="-6"/>
              </w:rPr>
              <w:t>способов ее решения.</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отрезки по длине. Сравнивать данные значения длины. Контролировать свою деятельность. Обнаруживать и исправлять допущенные ошибки.</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27</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Многоугольники.</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Понятие о многоугольнике, его вершинах, сторонах и уг</w:t>
            </w:r>
            <w:r w:rsidRPr="00D44B33">
              <w:rPr>
                <w:rFonts w:ascii="Times New Roman" w:hAnsi="Times New Roman" w:cs="Times New Roman"/>
              </w:rPr>
              <w:softHyphen/>
              <w:t>лах. Разные виды многоугольников. Названия: тре</w:t>
            </w:r>
            <w:r w:rsidRPr="00D44B33">
              <w:rPr>
                <w:rFonts w:ascii="Times New Roman" w:hAnsi="Times New Roman" w:cs="Times New Roman"/>
              </w:rPr>
              <w:softHyphen/>
              <w:t>угольник, четырёхугольник, пятиугольник, шестиугольник, семиугольник. Работа с многоугольниками из набора «Цветные фигуры».</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Различать многоугольники по 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28</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Понятие об арифметической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задаче.</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Признаки арифметической задачи: условие и вопрос. Тексты, не являющиеся арифметическими задачами.</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29</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Решение задач.</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Решение задач по схемам и моделям. Запись решения задачи с помощью знаков арифметических действий и знака равенства. Выбор верного решения задачи из нескольких предло</w:t>
            </w:r>
            <w:r w:rsidRPr="00D44B33">
              <w:rPr>
                <w:rFonts w:ascii="Times New Roman" w:hAnsi="Times New Roman" w:cs="Times New Roman"/>
              </w:rPr>
              <w:softHyphen/>
              <w:t>женных вариантов решения.</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Воспроизводить способ решения задачи в вопросно-ответной форме. Характеризовать расположение предметов или числовых данных в таблице: верхняя (средняя, нижняя) строка, левый (правый, средний)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столбец.</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Решение задач.</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Решение задач по схемам и моделям. Запись решения зада</w:t>
            </w:r>
            <w:r w:rsidRPr="00D44B33">
              <w:rPr>
                <w:rFonts w:ascii="Times New Roman" w:hAnsi="Times New Roman" w:cs="Times New Roman"/>
              </w:rPr>
              <w:softHyphen/>
              <w:t>чи с помощью знаков арифметических действий и знака равен</w:t>
            </w:r>
            <w:r w:rsidRPr="00D44B33">
              <w:rPr>
                <w:rFonts w:ascii="Times New Roman" w:hAnsi="Times New Roman" w:cs="Times New Roman"/>
              </w:rPr>
              <w:softHyphen/>
              <w:t>ства. Выбор верного решения задачи из нескольких предло</w:t>
            </w:r>
            <w:r w:rsidRPr="00D44B33">
              <w:rPr>
                <w:rFonts w:ascii="Times New Roman" w:hAnsi="Times New Roman" w:cs="Times New Roman"/>
              </w:rPr>
              <w:softHyphen/>
              <w:t>женных вариантов решения.</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Умение работать в информационной среде. Владение основными методами познания окружающего мира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(синтез).</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w:t>
            </w:r>
          </w:p>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данные значения длины.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31</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Числа от 11 до 20.</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Образование чисел 11-20. Название и запись цифрами чисел от 11 до 20. Десятичный состав чисел второго де</w:t>
            </w:r>
            <w:r w:rsidRPr="00D44B33">
              <w:rPr>
                <w:rFonts w:ascii="Times New Roman" w:hAnsi="Times New Roman" w:cs="Times New Roman"/>
              </w:rPr>
              <w:softHyphen/>
              <w:t>сятка.</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и принятие учебной задачи, </w:t>
            </w:r>
            <w:r w:rsidRPr="00D44B33">
              <w:rPr>
                <w:rFonts w:ascii="Times New Roman" w:hAnsi="Times New Roman" w:cs="Times New Roman"/>
                <w:spacing w:val="-6"/>
              </w:rPr>
              <w:t>поиск и нахождение способов ее решения.</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color w:val="191919"/>
              </w:rPr>
            </w:pPr>
            <w:r w:rsidRPr="00D44B33">
              <w:rPr>
                <w:rFonts w:ascii="Times New Roman" w:eastAsia="TimesNewRomanPSMT" w:hAnsi="Times New Roman" w:cs="Times New Roman"/>
              </w:rPr>
              <w:t xml:space="preserve">Различать число и цифру. Называние натуральных чисел от 1 до 20 в прямом и в обратном порядке, следующего (предыдущего) при счете числа. </w:t>
            </w:r>
            <w:r w:rsidRPr="00D44B33">
              <w:rPr>
                <w:rFonts w:ascii="Times New Roman" w:hAnsi="Times New Roman" w:cs="Times New Roman"/>
                <w:color w:val="191919"/>
              </w:rPr>
              <w:t>Упорядочивание чисел, записи числовых выражений. Установление соответствия между разными способами записи числа. Планирование хода решения задачи.</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32</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Числа от 11 до 20.</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Образование чисел 11-20. Название и запись цифрами чисел от 11 до 20. Десятичный состав чисел второго де</w:t>
            </w:r>
            <w:r w:rsidRPr="00D44B33">
              <w:rPr>
                <w:rFonts w:ascii="Times New Roman" w:hAnsi="Times New Roman" w:cs="Times New Roman"/>
              </w:rPr>
              <w:softHyphen/>
              <w:t>сятка.</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4"/>
              </w:rPr>
            </w:pPr>
            <w:r w:rsidRPr="00D44B33">
              <w:rPr>
                <w:rFonts w:ascii="Times New Roman" w:eastAsia="TimesNewRomanPSMT" w:hAnsi="Times New Roman" w:cs="Times New Roman"/>
                <w:spacing w:val="-4"/>
              </w:rPr>
              <w:t>Различать число и цифру.</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color w:val="191919"/>
              </w:rPr>
              <w:t>Умение работать по образцу. Установление соответствия между рисунком и самостоятельно составленной задачей.</w:t>
            </w:r>
            <w:r w:rsidRPr="00D44B33">
              <w:rPr>
                <w:rFonts w:ascii="Times New Roman" w:eastAsia="TimesNewRomanPSMT" w:hAnsi="Times New Roman" w:cs="Times New Roman"/>
              </w:rPr>
              <w:t xml:space="preserve"> Называние натуральных чисел от 1 до 20 в прямом и в обратном порядке, следующего (предыдущего) при счете числа.</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33</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Измерение длины в дециметрах и сантиметрах.</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Измерение длин предметов в дециметрах и сантиметрах. Записи вида: 1 </w:t>
            </w:r>
            <w:proofErr w:type="spellStart"/>
            <w:r w:rsidRPr="00D44B33">
              <w:rPr>
                <w:rFonts w:ascii="Times New Roman" w:hAnsi="Times New Roman" w:cs="Times New Roman"/>
              </w:rPr>
              <w:t>дм</w:t>
            </w:r>
            <w:proofErr w:type="spellEnd"/>
            <w:r w:rsidRPr="00D44B33">
              <w:rPr>
                <w:rFonts w:ascii="Times New Roman" w:hAnsi="Times New Roman" w:cs="Times New Roman"/>
              </w:rPr>
              <w:t xml:space="preserve"> </w:t>
            </w:r>
            <w:smartTag w:uri="urn:schemas-microsoft-com:office:smarttags" w:element="metricconverter">
              <w:smartTagPr>
                <w:attr w:name="ProductID" w:val="6 см"/>
              </w:smartTagPr>
              <w:r w:rsidRPr="00D44B33">
                <w:rPr>
                  <w:rFonts w:ascii="Times New Roman" w:hAnsi="Times New Roman" w:cs="Times New Roman"/>
                </w:rPr>
                <w:t>6 см</w:t>
              </w:r>
            </w:smartTag>
            <w:r w:rsidRPr="00D44B33">
              <w:rPr>
                <w:rFonts w:ascii="Times New Roman" w:hAnsi="Times New Roman" w:cs="Times New Roman"/>
              </w:rPr>
              <w:t>. Выражение длины отрезка в сантимет</w:t>
            </w:r>
            <w:r w:rsidRPr="00D44B33">
              <w:rPr>
                <w:rFonts w:ascii="Times New Roman" w:hAnsi="Times New Roman" w:cs="Times New Roman"/>
              </w:rPr>
              <w:softHyphen/>
              <w:t xml:space="preserve">рах и в </w:t>
            </w:r>
            <w:r w:rsidRPr="00D44B33">
              <w:rPr>
                <w:rFonts w:ascii="Times New Roman" w:hAnsi="Times New Roman" w:cs="Times New Roman"/>
                <w:spacing w:val="-8"/>
              </w:rPr>
              <w:t xml:space="preserve">дециметрах. Записи: </w:t>
            </w:r>
            <w:smartTag w:uri="urn:schemas-microsoft-com:office:smarttags" w:element="metricconverter">
              <w:smartTagPr>
                <w:attr w:name="ProductID" w:val="14 см"/>
              </w:smartTagPr>
              <w:r w:rsidRPr="00D44B33">
                <w:rPr>
                  <w:rFonts w:ascii="Times New Roman" w:hAnsi="Times New Roman" w:cs="Times New Roman"/>
                  <w:spacing w:val="-8"/>
                </w:rPr>
                <w:t>14 см</w:t>
              </w:r>
            </w:smartTag>
            <w:r w:rsidRPr="00D44B33">
              <w:rPr>
                <w:rFonts w:ascii="Times New Roman" w:hAnsi="Times New Roman" w:cs="Times New Roman"/>
                <w:spacing w:val="-8"/>
              </w:rPr>
              <w:t xml:space="preserve"> = 1 </w:t>
            </w:r>
            <w:proofErr w:type="spellStart"/>
            <w:r w:rsidRPr="00D44B33">
              <w:rPr>
                <w:rFonts w:ascii="Times New Roman" w:hAnsi="Times New Roman" w:cs="Times New Roman"/>
                <w:spacing w:val="-8"/>
              </w:rPr>
              <w:t>дм</w:t>
            </w:r>
            <w:proofErr w:type="spellEnd"/>
            <w:r w:rsidRPr="00D44B33">
              <w:rPr>
                <w:rFonts w:ascii="Times New Roman" w:hAnsi="Times New Roman" w:cs="Times New Roman"/>
                <w:spacing w:val="-8"/>
              </w:rPr>
              <w:t xml:space="preserve"> </w:t>
            </w:r>
            <w:smartTag w:uri="urn:schemas-microsoft-com:office:smarttags" w:element="metricconverter">
              <w:smartTagPr>
                <w:attr w:name="ProductID" w:val="4 см"/>
              </w:smartTagPr>
              <w:r w:rsidRPr="00D44B33">
                <w:rPr>
                  <w:rFonts w:ascii="Times New Roman" w:hAnsi="Times New Roman" w:cs="Times New Roman"/>
                  <w:spacing w:val="-8"/>
                </w:rPr>
                <w:t>4 см</w:t>
              </w:r>
            </w:smartTag>
            <w:r w:rsidRPr="00D44B33">
              <w:rPr>
                <w:rFonts w:ascii="Times New Roman" w:hAnsi="Times New Roman" w:cs="Times New Roman"/>
                <w:spacing w:val="-8"/>
              </w:rPr>
              <w:t>;</w:t>
            </w:r>
            <w:r w:rsidRPr="00D44B33">
              <w:rPr>
                <w:rFonts w:ascii="Times New Roman" w:hAnsi="Times New Roman" w:cs="Times New Roman"/>
              </w:rPr>
              <w:t xml:space="preserve"> 1 </w:t>
            </w:r>
            <w:proofErr w:type="spellStart"/>
            <w:r w:rsidRPr="00D44B33">
              <w:rPr>
                <w:rFonts w:ascii="Times New Roman" w:hAnsi="Times New Roman" w:cs="Times New Roman"/>
              </w:rPr>
              <w:t>дм</w:t>
            </w:r>
            <w:proofErr w:type="spellEnd"/>
            <w:r w:rsidRPr="00D44B33">
              <w:rPr>
                <w:rFonts w:ascii="Times New Roman" w:hAnsi="Times New Roman" w:cs="Times New Roman"/>
              </w:rPr>
              <w:t xml:space="preserve"> </w:t>
            </w:r>
            <w:smartTag w:uri="urn:schemas-microsoft-com:office:smarttags" w:element="metricconverter">
              <w:smartTagPr>
                <w:attr w:name="ProductID" w:val="4 см"/>
              </w:smartTagPr>
              <w:r w:rsidRPr="00D44B33">
                <w:rPr>
                  <w:rFonts w:ascii="Times New Roman" w:hAnsi="Times New Roman" w:cs="Times New Roman"/>
                </w:rPr>
                <w:t>4 см</w:t>
              </w:r>
            </w:smartTag>
            <w:r w:rsidRPr="00D44B33">
              <w:rPr>
                <w:rFonts w:ascii="Times New Roman" w:hAnsi="Times New Roman" w:cs="Times New Roman"/>
              </w:rPr>
              <w:t xml:space="preserve"> = </w:t>
            </w:r>
            <w:smartTag w:uri="urn:schemas-microsoft-com:office:smarttags" w:element="metricconverter">
              <w:smartTagPr>
                <w:attr w:name="ProductID" w:val="14 см"/>
              </w:smartTagPr>
              <w:r w:rsidRPr="00D44B33">
                <w:rPr>
                  <w:rFonts w:ascii="Times New Roman" w:hAnsi="Times New Roman" w:cs="Times New Roman"/>
                </w:rPr>
                <w:t>14 см</w:t>
              </w:r>
            </w:smartTag>
            <w:r w:rsidRPr="00D44B33">
              <w:rPr>
                <w:rFonts w:ascii="Times New Roman" w:hAnsi="Times New Roman" w:cs="Times New Roman"/>
              </w:rPr>
              <w:t>.</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(работа с моделями).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 xml:space="preserve">Сравнивать данные значения длины. Сравнивать </w:t>
            </w:r>
            <w:r w:rsidRPr="00D44B33">
              <w:rPr>
                <w:rFonts w:ascii="Times New Roman" w:eastAsia="TimesNewRomanPSMT" w:hAnsi="Times New Roman" w:cs="Times New Roman"/>
                <w:spacing w:val="-4"/>
              </w:rPr>
              <w:t>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34</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Составление задач.</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Дополнение условия задачи по данному рисунку. Составле</w:t>
            </w:r>
            <w:r w:rsidRPr="00D44B33">
              <w:rPr>
                <w:rFonts w:ascii="Times New Roman" w:hAnsi="Times New Roman" w:cs="Times New Roman"/>
              </w:rPr>
              <w:softHyphen/>
              <w:t>ние задач с заданной сюжетной ситуацией (по рисунку, к дан</w:t>
            </w:r>
            <w:r w:rsidRPr="00D44B33">
              <w:rPr>
                <w:rFonts w:ascii="Times New Roman" w:hAnsi="Times New Roman" w:cs="Times New Roman"/>
              </w:rPr>
              <w:softHyphen/>
              <w:t>ной схеме). Запись решения задачи.</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Умение работать в информационной среде. Владение основными методами познания окружающего мира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(синтез).</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35</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Числа от 1 до 20.</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Счёт от 1 до 20 в прямом порядке и от 20 до 1 в обратном порядке.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Чтение чисел второго десятка, записанных цифрами. Запи</w:t>
            </w:r>
            <w:r w:rsidRPr="00D44B33">
              <w:rPr>
                <w:rFonts w:ascii="Times New Roman" w:hAnsi="Times New Roman" w:cs="Times New Roman"/>
              </w:rPr>
              <w:softHyphen/>
              <w:t>си вида: 19 – это 10 и 9.</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w:t>
            </w:r>
          </w:p>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ра</w:t>
            </w:r>
            <w:r w:rsidR="00CF520F" w:rsidRPr="00D44B33">
              <w:rPr>
                <w:rFonts w:ascii="Times New Roman" w:hAnsi="Times New Roman" w:cs="Times New Roman"/>
                <w:spacing w:val="4"/>
              </w:rPr>
              <w:t>боте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(практические работы, работа с моделями).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4"/>
              </w:rPr>
            </w:pPr>
            <w:r w:rsidRPr="00D44B33">
              <w:rPr>
                <w:rFonts w:ascii="Times New Roman" w:eastAsia="TimesNewRomanPSMT" w:hAnsi="Times New Roman" w:cs="Times New Roman"/>
                <w:spacing w:val="-4"/>
              </w:rPr>
              <w:t>Различать число и цифру.</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36</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Подготовка к введению умножения.</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Сложение равных чисел. Схемы  вида: «По 3 фишки 2 раза – это 6».</w:t>
            </w:r>
          </w:p>
          <w:p w:rsidR="00FA38A5" w:rsidRPr="00D44B33" w:rsidRDefault="00FA38A5" w:rsidP="00CF520F">
            <w:pPr>
              <w:spacing w:after="0" w:line="240" w:lineRule="auto"/>
              <w:rPr>
                <w:rFonts w:ascii="Times New Roman" w:hAnsi="Times New Roman" w:cs="Times New Roman"/>
                <w:spacing w:val="-6"/>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37</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Подготовка к введению умножения.</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Сложение равных чисел. Схемы  вида:  «По 3 фишки 2 раза – это 6».</w:t>
            </w:r>
          </w:p>
          <w:p w:rsidR="00FA38A5" w:rsidRPr="00D44B33" w:rsidRDefault="00FA38A5" w:rsidP="00CF520F">
            <w:pPr>
              <w:spacing w:after="0" w:line="240" w:lineRule="auto"/>
              <w:rPr>
                <w:rFonts w:ascii="Times New Roman" w:hAnsi="Times New Roman" w:cs="Times New Roman"/>
                <w:spacing w:val="-6"/>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данные значения длины. Сравнивать отрезки по длине.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38</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Составление и решение задач.</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Составление задач по рисункам, схемам, моделям. Запись решения задач.</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 Выполнение учебных действий в разных формах (практические работы, работа с моделями).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Сравнивать два числа (больше, меньше, больше на, меньше на). Конструировать алгоритм решения задачи.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39</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Числа второго десятка.</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Моделирование десятичного состава чисел от 11 до 20. Сложение и вычитание чисел: 10 + 2= 12, 12-2 = 10.</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Владеет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Умеет работать в информационной среде.</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4"/>
              </w:rPr>
            </w:pPr>
            <w:r w:rsidRPr="00D44B33">
              <w:rPr>
                <w:rFonts w:ascii="Times New Roman" w:eastAsia="TimesNewRomanPSMT" w:hAnsi="Times New Roman" w:cs="Times New Roman"/>
                <w:spacing w:val="-4"/>
              </w:rPr>
              <w:t>Различает число и цифру.</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Распределяет элементы множеств на группы по заданному признаку. Контролирует свою деятельность. Обнаруживает и исправляет допущенные ошибки.</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Умножение.</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Введение термина «умножение». Смысл действия умноже</w:t>
            </w:r>
            <w:r w:rsidRPr="00D44B33">
              <w:rPr>
                <w:rFonts w:ascii="Times New Roman" w:hAnsi="Times New Roman" w:cs="Times New Roman"/>
              </w:rPr>
              <w:softHyphen/>
              <w:t>ния. Знак умножения «•» (точка). Записи вида 2 • 3 = 6 и их чте</w:t>
            </w:r>
            <w:r w:rsidRPr="00D44B33">
              <w:rPr>
                <w:rFonts w:ascii="Times New Roman" w:hAnsi="Times New Roman" w:cs="Times New Roman"/>
              </w:rPr>
              <w:softHyphen/>
              <w:t>ние. Решение задач на умножение и запись решения.</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Умение 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Характеризовать расположение предметов или числовых данных в таблице: верхняя (средняя, нижняя) строка, левый (правый, средний) столбец.</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Пересчитывать предметы, выражать числами получаемые результаты. Выполнять вычисления.</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41</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FFFFFF"/>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Умножение.</w:t>
            </w:r>
          </w:p>
        </w:tc>
        <w:tc>
          <w:tcPr>
            <w:tcW w:w="1066" w:type="pct"/>
            <w:gridSpan w:val="2"/>
            <w:shd w:val="clear" w:color="auto" w:fill="FFFFFF"/>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Введение термина «умножение». Смысл действия умноже</w:t>
            </w:r>
            <w:r w:rsidRPr="00D44B33">
              <w:rPr>
                <w:rFonts w:ascii="Times New Roman" w:hAnsi="Times New Roman" w:cs="Times New Roman"/>
              </w:rPr>
              <w:softHyphen/>
              <w:t>ния. Знак умножения «•» (точка). Записи вида 2 • 3 = 6 и их чте</w:t>
            </w:r>
            <w:r w:rsidRPr="00D44B33">
              <w:rPr>
                <w:rFonts w:ascii="Times New Roman" w:hAnsi="Times New Roman" w:cs="Times New Roman"/>
              </w:rPr>
              <w:softHyphen/>
              <w:t>ние. Решение задач на умножение и запись решения.</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42</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Решение задач.</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Решение арифметических задач разных видов. </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Сравнивать два числа (больше, меньше, больше на, меньше на). Распределять элементы множеств на группы по заданному признаку.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43</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Решение задач.</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Решение арифметических задач разных видов. </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Определение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наиболее эффективного способа достижения результата.</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Конструировать алгоритм решения задачи.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44</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Верно или неверно?</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Поиск ответа на вопрос: «Верно ли, что ... ?». </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в коллективном обсуждении математических  проблем.</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Различать направления движения (слева направо, справа налево, сверху вниз, снизу вверх). Сравнивать два числа (больше, меньше, больше на, меньше на). 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45</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Подготовка к введению деления.</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Практический способ разбиения множества элементов на равночисленные группы, деление на равные части.</w:t>
            </w:r>
          </w:p>
          <w:p w:rsidR="00FA38A5" w:rsidRPr="00D44B33" w:rsidRDefault="00FA38A5" w:rsidP="00CF520F">
            <w:pPr>
              <w:spacing w:after="0" w:line="240" w:lineRule="auto"/>
              <w:rPr>
                <w:rFonts w:ascii="Times New Roman" w:hAnsi="Times New Roman" w:cs="Times New Roman"/>
              </w:rPr>
            </w:pPr>
          </w:p>
          <w:p w:rsidR="00FA38A5" w:rsidRPr="00D44B33" w:rsidRDefault="00FA38A5" w:rsidP="00CF520F">
            <w:pPr>
              <w:spacing w:after="0" w:line="240" w:lineRule="auto"/>
              <w:rPr>
                <w:rFonts w:ascii="Times New Roman" w:hAnsi="Times New Roman" w:cs="Times New Roman"/>
              </w:rPr>
            </w:pP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и </w:t>
            </w:r>
            <w:r w:rsidRPr="00D44B33">
              <w:rPr>
                <w:rFonts w:ascii="Times New Roman" w:hAnsi="Times New Roman" w:cs="Times New Roman"/>
                <w:spacing w:val="-6"/>
              </w:rPr>
              <w:t>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Пересчитывать предметы, выражать числами получаемые результаты.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46</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Деление на равные </w:t>
            </w:r>
          </w:p>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части.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Введение термина «деление». Смысл действия деления на равные части.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Читать записи вида 9 : 3 = 3.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47</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highlight w:val="cy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Деление на равные </w:t>
            </w:r>
          </w:p>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части.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Знак деления «:». Записи вида:</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8 : 2 = 4 и их чтение. Выпол</w:t>
            </w:r>
            <w:r w:rsidRPr="00D44B33">
              <w:rPr>
                <w:rFonts w:ascii="Times New Roman" w:hAnsi="Times New Roman" w:cs="Times New Roman"/>
              </w:rPr>
              <w:softHyphen/>
              <w:t>нение деления с помощью фишек.</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записи вида 9 : 3 = 3.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highlight w:val="cy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48</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Сравнение результатов арифметических действий.</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Сравнение результатов сложения, вычитания, умножения,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деления.</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успешного сотрудничества с учителем и учащимися класса при работе в парах.</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 Владение основными методами познания (обобщение).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49</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Работа с числами второго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десятка.</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заданий на увеличение и уменьшение числа на несколько единиц (практические способы); составление и решение арифметических задач.</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Пересчитывать предметы, выражать числами получаемые результаты.</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Решение задач.</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Составление и решение арифметических задач разных видов.</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Готовность использовать получаемую математическую подготовку в учебной деятельности при решении практических задач.</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Читать записи вида 9 : 3 = 3. Конструировать алгоритм решения задачи. Контролировать свою деятельность. Обнаруживать и исправлять допущенные ошибки.</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51</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и вычитание чисел.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Умение устанавливать, с какими учебными задачами ученик может самостоятельно успешно справиться.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коммуникативных задач. Владение основными методами познания окружающего мира (обобщение).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52</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и вычитание чисел.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Конструировать алгоритм решения задачи. Сравнивать два числа (больше, меньше, больше на, меньше на). Контролировать свою деятельность.  Обнаруживать и исправлять допущенные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53</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Умножение и деление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чисел.</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Практический способ выполнения умножения и деления (с помощью фишек).</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Решение арифметических задач на умножение и деление.</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Читать записи вида </w:t>
            </w:r>
          </w:p>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 xml:space="preserve">2 = 10,  9 : 3 = 3. Контролировать свою </w:t>
            </w:r>
            <w:r w:rsidRPr="00D44B33">
              <w:rPr>
                <w:rFonts w:ascii="Times New Roman" w:eastAsia="TimesNewRomanPSMT" w:hAnsi="Times New Roman" w:cs="Times New Roman"/>
              </w:rPr>
              <w:pgNum/>
            </w:r>
            <w:proofErr w:type="spellStart"/>
            <w:r w:rsidRPr="00D44B33">
              <w:rPr>
                <w:rFonts w:ascii="Times New Roman" w:eastAsia="TimesNewRomanPSMT" w:hAnsi="Times New Roman" w:cs="Times New Roman"/>
              </w:rPr>
              <w:t>еятельность</w:t>
            </w:r>
            <w:proofErr w:type="spellEnd"/>
            <w:r w:rsidRPr="00D44B33">
              <w:rPr>
                <w:rFonts w:ascii="Times New Roman" w:eastAsia="TimesNewRomanPSMT" w:hAnsi="Times New Roman" w:cs="Times New Roman"/>
              </w:rPr>
              <w:t>. Обнаруживать и исправлять допущенные ошибки. Пересчитывать предметы, выражать числами получаемые результаты.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54</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Выполнение заданий разными способами.</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классификации по разным основаниям, реше</w:t>
            </w:r>
            <w:r w:rsidRPr="00D44B33">
              <w:rPr>
                <w:rFonts w:ascii="Times New Roman" w:hAnsi="Times New Roman" w:cs="Times New Roman"/>
              </w:rPr>
              <w:softHyphen/>
              <w:t>ние задач разными способами.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слушать собеседника, вести диалог.</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Конструировать алгоритм решения задачи. Сравнивать два числа (больше, меньше, больше на, меньше на).</w:t>
            </w:r>
          </w:p>
          <w:p w:rsidR="00FA38A5" w:rsidRPr="00D44B33" w:rsidRDefault="00FA38A5" w:rsidP="00CF520F">
            <w:pPr>
              <w:tabs>
                <w:tab w:val="left" w:pos="540"/>
                <w:tab w:val="left" w:pos="6600"/>
              </w:tabs>
              <w:spacing w:after="0" w:line="240" w:lineRule="auto"/>
              <w:rPr>
                <w:rFonts w:ascii="Times New Roman" w:hAnsi="Times New Roman" w:cs="Times New Roman"/>
              </w:rPr>
            </w:pP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55</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Перестановка чисел при сложении.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Свойство «Складывать два числа можно в любом порядке» и его применение при вычислениях.</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56</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Перестановка чисел при сложении.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Свойство «Складывать два числа можно в любом порядке» и его применение при вычислениях.</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w:t>
            </w:r>
            <w:proofErr w:type="spellStart"/>
            <w:r w:rsidRPr="00D44B33">
              <w:rPr>
                <w:rFonts w:ascii="Times New Roman" w:hAnsi="Times New Roman" w:cs="Times New Roman"/>
              </w:rPr>
              <w:t>символи</w:t>
            </w:r>
            <w:proofErr w:type="spellEnd"/>
            <w:r w:rsidRPr="00D44B33">
              <w:rPr>
                <w:rFonts w:ascii="Times New Roman" w:hAnsi="Times New Roman" w:cs="Times New Roman"/>
              </w:rPr>
              <w:t>-</w:t>
            </w:r>
            <w:proofErr w:type="spellStart"/>
            <w:r w:rsidRPr="00D44B33">
              <w:rPr>
                <w:rFonts w:ascii="Times New Roman" w:hAnsi="Times New Roman" w:cs="Times New Roman"/>
              </w:rPr>
              <w:t>ческих</w:t>
            </w:r>
            <w:proofErr w:type="spellEnd"/>
            <w:r w:rsidRPr="00D44B33">
              <w:rPr>
                <w:rFonts w:ascii="Times New Roman" w:hAnsi="Times New Roman" w:cs="Times New Roman"/>
              </w:rPr>
              <w:t xml:space="preserve"> средств.</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столбец.</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57</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Закрепление темы.</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(практические работы, работа с моделями и др.).</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58</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b/>
                <w:i/>
              </w:rPr>
            </w:pPr>
            <w:r w:rsidRPr="00FA38A5">
              <w:rPr>
                <w:rFonts w:ascii="Times New Roman" w:hAnsi="Times New Roman" w:cs="Times New Roman"/>
                <w:b/>
                <w:i/>
              </w:rPr>
              <w:t>Промежуточная диагностическая работа.</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и </w:t>
            </w:r>
            <w:r w:rsidRPr="00D44B33">
              <w:rPr>
                <w:rFonts w:ascii="Times New Roman" w:hAnsi="Times New Roman" w:cs="Times New Roman"/>
                <w:spacing w:val="-6"/>
              </w:rPr>
              <w:t>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Контролировать свою деятельность. Обнаруживать и исправлять допущенные ошибки. Выполнять вычисления.</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59</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Работа над ошибками. «Проверь себя».</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Владение коммуникативными умениями с целью реализации возможностей успешного сотрудничества с учителем и учащимися класса. </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60</w:t>
            </w:r>
          </w:p>
        </w:tc>
        <w:tc>
          <w:tcPr>
            <w:tcW w:w="280"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Закрепление темы.</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Разнообразные задания (в том числе арифметические зада</w:t>
            </w:r>
            <w:r w:rsidRPr="00D44B33">
              <w:rPr>
                <w:rFonts w:ascii="Times New Roman" w:hAnsi="Times New Roman" w:cs="Times New Roman"/>
              </w:rPr>
              <w:softHyphen/>
              <w:t>чи) на сложение и вычитание чисел.</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b/>
                <w:i/>
              </w:rPr>
            </w:pPr>
            <w:r w:rsidRPr="00FA38A5">
              <w:rPr>
                <w:rFonts w:ascii="Times New Roman" w:hAnsi="Times New Roman" w:cs="Times New Roman"/>
                <w:b/>
                <w:i/>
              </w:rPr>
              <w:t>61</w:t>
            </w:r>
          </w:p>
        </w:tc>
        <w:tc>
          <w:tcPr>
            <w:tcW w:w="280" w:type="pct"/>
            <w:vMerge w:val="restart"/>
            <w:shd w:val="clear" w:color="auto" w:fill="auto"/>
            <w:textDirection w:val="btLr"/>
          </w:tcPr>
          <w:p w:rsidR="00FA38A5" w:rsidRPr="00FA38A5" w:rsidRDefault="00FA38A5" w:rsidP="00CF520F">
            <w:pPr>
              <w:tabs>
                <w:tab w:val="left" w:pos="540"/>
                <w:tab w:val="left" w:pos="6600"/>
              </w:tabs>
              <w:spacing w:after="0" w:line="240" w:lineRule="auto"/>
              <w:ind w:left="113" w:right="113"/>
              <w:jc w:val="center"/>
              <w:rPr>
                <w:rFonts w:ascii="Times New Roman" w:hAnsi="Times New Roman" w:cs="Times New Roman"/>
              </w:rPr>
            </w:pPr>
            <w:r w:rsidRPr="00FA38A5">
              <w:rPr>
                <w:rFonts w:ascii="Times New Roman" w:hAnsi="Times New Roman" w:cs="Times New Roman"/>
                <w:b/>
                <w:i/>
              </w:rPr>
              <w:t>Свойства сложения и вычитания</w:t>
            </w:r>
            <w:r w:rsidRPr="00FA38A5">
              <w:rPr>
                <w:rFonts w:ascii="Times New Roman" w:hAnsi="Times New Roman" w:cs="Times New Roman"/>
                <w:b/>
              </w:rPr>
              <w:t xml:space="preserve"> </w:t>
            </w:r>
            <w:r w:rsidRPr="00FA38A5">
              <w:rPr>
                <w:rFonts w:ascii="Times New Roman" w:hAnsi="Times New Roman" w:cs="Times New Roman"/>
                <w:b/>
                <w:i/>
              </w:rPr>
              <w:t>(14 часов)</w:t>
            </w: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Шар. Куб.</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Пространственные фигуры: шар, куб.</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Высказывать собственные суждения и давать им </w:t>
            </w:r>
            <w:proofErr w:type="spellStart"/>
            <w:r w:rsidRPr="00D44B33">
              <w:rPr>
                <w:rFonts w:ascii="Times New Roman" w:hAnsi="Times New Roman" w:cs="Times New Roman"/>
              </w:rPr>
              <w:t>обосно-вание</w:t>
            </w:r>
            <w:proofErr w:type="spellEnd"/>
            <w:r w:rsidRPr="00D44B33">
              <w:rPr>
                <w:rFonts w:ascii="Times New Roman" w:hAnsi="Times New Roman" w:cs="Times New Roman"/>
              </w:rPr>
              <w:t>.</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Различать круг и шар, квадрат и куб. Распределять элементы множеств на группы по заданному признаку. Пересчитывать предметы, выражать числами получаемые результаты. Изображать отрезок заданной длины. Отмечать на бумаге точку, проводить линию по линейке.</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t>62</w:t>
            </w:r>
          </w:p>
        </w:tc>
        <w:tc>
          <w:tcPr>
            <w:tcW w:w="280" w:type="pct"/>
            <w:vMerge/>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Шар. Куб.</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Пространственные фигуры: шар, куб.</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Владение коммуникативными умениями.</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Различать круг и шар, квадрат и куб. 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w:t>
            </w:r>
            <w:r w:rsidRPr="00D44B33">
              <w:rPr>
                <w:rFonts w:ascii="Times New Roman" w:eastAsia="TimesNewRomanPSMT" w:hAnsi="Times New Roman" w:cs="Times New Roman"/>
              </w:rPr>
              <w:br/>
              <w:t>9 :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r w:rsidRPr="00FA38A5">
              <w:rPr>
                <w:rFonts w:ascii="Times New Roman" w:hAnsi="Times New Roman" w:cs="Times New Roman"/>
              </w:rPr>
              <w:lastRenderedPageBreak/>
              <w:t>63</w:t>
            </w:r>
          </w:p>
        </w:tc>
        <w:tc>
          <w:tcPr>
            <w:tcW w:w="280" w:type="pct"/>
            <w:vMerge/>
            <w:shd w:val="clear" w:color="auto" w:fill="auto"/>
          </w:tcPr>
          <w:p w:rsidR="00FA38A5" w:rsidRPr="00FA38A5" w:rsidRDefault="00FA38A5" w:rsidP="00CF520F">
            <w:pPr>
              <w:tabs>
                <w:tab w:val="left" w:pos="540"/>
                <w:tab w:val="left" w:pos="6600"/>
              </w:tabs>
              <w:spacing w:after="0" w:line="240" w:lineRule="auto"/>
              <w:jc w:val="center"/>
              <w:rPr>
                <w:rFonts w:ascii="Times New Roman" w:hAnsi="Times New Roman" w:cs="Times New Roman"/>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с числом 0.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Сложение с числом 0 с помощью шкалы линейки. Получа</w:t>
            </w:r>
            <w:r w:rsidRPr="00D44B33">
              <w:rPr>
                <w:rFonts w:ascii="Times New Roman" w:hAnsi="Times New Roman" w:cs="Times New Roman"/>
              </w:rPr>
              <w:softHyphen/>
              <w:t>емые результаты и формулирование выводов. Решение ариф</w:t>
            </w:r>
            <w:r w:rsidRPr="00D44B33">
              <w:rPr>
                <w:rFonts w:ascii="Times New Roman" w:hAnsi="Times New Roman" w:cs="Times New Roman"/>
              </w:rPr>
              <w:softHyphen/>
              <w:t>метических задач, в которых одно из двух данных – число 0.</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64</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с числом 0.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Сложение с числом 0 с помощью шкалы линейки. Получа</w:t>
            </w:r>
            <w:r w:rsidRPr="00D44B33">
              <w:rPr>
                <w:rFonts w:ascii="Times New Roman" w:hAnsi="Times New Roman" w:cs="Times New Roman"/>
              </w:rPr>
              <w:softHyphen/>
              <w:t>емые результаты и формулирование выводов. Решение ариф</w:t>
            </w:r>
            <w:r w:rsidRPr="00D44B33">
              <w:rPr>
                <w:rFonts w:ascii="Times New Roman" w:hAnsi="Times New Roman" w:cs="Times New Roman"/>
              </w:rPr>
              <w:softHyphen/>
              <w:t>метических задач, в которых одно из двух данных – число 0.</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Адекватное оценивание результатов своей деятельности.</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Различать круг и шар, квадрат и куб.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65</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Свойства вычитания.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Свойства: «Если из какого-нибудь числа вычесть это же число, то получится 0», «Из меньшего числа нельзя вычесть большее». Использование этих свойств при вычислениях.</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66</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Свойства вычитания.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Свойства: «Если из какого-нибудь числа вычесть это же число, то получится 0», «Из меньшего числа нельзя вычесть большее». Использование этих свойств при вычислениях.</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(работа с моделями).</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4"/>
              </w:rPr>
            </w:pPr>
            <w:r w:rsidRPr="00D44B33">
              <w:rPr>
                <w:rFonts w:ascii="Times New Roman" w:eastAsia="TimesNewRomanPSMT" w:hAnsi="Times New Roman" w:cs="Times New Roman"/>
                <w:spacing w:val="-4"/>
              </w:rPr>
              <w:t>Распределять элементы множеств на группы по заданному признаку. Выполнять вычисления. Осуществлять взаимопроверку выполненного задания при работе в парах.</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spacing w:val="-4"/>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67</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Вычитание числа 0.</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Вычитание числа 0 с помощью шкалы линейки. Полу</w:t>
            </w:r>
            <w:r w:rsidRPr="00D44B33">
              <w:rPr>
                <w:rFonts w:ascii="Times New Roman" w:hAnsi="Times New Roman" w:cs="Times New Roman"/>
              </w:rPr>
              <w:softHyphen/>
              <w:t>чаемые результаты и формулирование вывода. Решение ариф</w:t>
            </w:r>
            <w:r w:rsidRPr="00D44B33">
              <w:rPr>
                <w:rFonts w:ascii="Times New Roman" w:hAnsi="Times New Roman" w:cs="Times New Roman"/>
              </w:rPr>
              <w:softHyphen/>
              <w:t>метических задач в случаях, когда вычитаемое равно 0.</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68</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Вычитание числа 0.</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Вычитание числа 0 с помощью шкалы линейки. Полу</w:t>
            </w:r>
            <w:r w:rsidRPr="00D44B33">
              <w:rPr>
                <w:rFonts w:ascii="Times New Roman" w:hAnsi="Times New Roman" w:cs="Times New Roman"/>
              </w:rPr>
              <w:softHyphen/>
              <w:t>чаемые результаты и формулирование вывода. Решение ариф</w:t>
            </w:r>
            <w:r w:rsidRPr="00D44B33">
              <w:rPr>
                <w:rFonts w:ascii="Times New Roman" w:hAnsi="Times New Roman" w:cs="Times New Roman"/>
              </w:rPr>
              <w:softHyphen/>
              <w:t>метических задач в случаях, когда вычитаемое равно 0.</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(обобщение).</w:t>
            </w:r>
          </w:p>
          <w:p w:rsidR="00FA38A5" w:rsidRPr="00D44B33" w:rsidRDefault="00FA38A5" w:rsidP="00CF520F">
            <w:pPr>
              <w:spacing w:after="0" w:line="240" w:lineRule="auto"/>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Изображать отрезок заданной длины. Отмечать на бумаге точку, проводить линию по линейке. Выполнять вычисления.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69</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Деление на группы по несколько предметов.</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Задания, формирующие у учащихся умение выполнять деление по содержанию практическим способом (с помощью фишек). Решение арифметических задач на этот вид де</w:t>
            </w:r>
            <w:r w:rsidRPr="00D44B33">
              <w:rPr>
                <w:rFonts w:ascii="Times New Roman" w:hAnsi="Times New Roman" w:cs="Times New Roman"/>
              </w:rPr>
              <w:softHyphen/>
              <w:t>ления.</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(обобщение).</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Читать записи вида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9 : 3 = 3. Конструировать алгоритм решения задачи. Контролировать свою деятельность.  Обнаруживать и исправлять допущенные ошибки. Выполнять вычисления.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70</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Деление на группы по несколько предметов.</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Задания, формирующие у учащихся умение выполнять деление по содержанию практическим способом (с помощью фишек). Решение арифметических задач на этот вид де</w:t>
            </w:r>
            <w:r w:rsidRPr="00D44B33">
              <w:rPr>
                <w:rFonts w:ascii="Times New Roman" w:hAnsi="Times New Roman" w:cs="Times New Roman"/>
              </w:rPr>
              <w:softHyphen/>
              <w:t>ления.</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в коллективном обсуждении математических проблем.</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Читать записи вида </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9 : 3 = 3. Характеризовать расположение предметов или числовых данных в таблице: верхняя (средняя, нижняя) строка, левый (правый, средний) столбец.</w:t>
            </w:r>
          </w:p>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71</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с числом 10.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Подготовка учащихся к изучению таблицы сложения в тех случаях, когда результаты превышают 10. Решение примеров вида: 10 + 6 = 16; 4 + 10 = 14, а также арифметических задач с аналогичными числами.</w:t>
            </w:r>
          </w:p>
          <w:p w:rsidR="00FA38A5" w:rsidRPr="00D44B33" w:rsidRDefault="00FA38A5" w:rsidP="00CF520F">
            <w:pPr>
              <w:spacing w:after="0" w:line="240" w:lineRule="auto"/>
              <w:rPr>
                <w:rFonts w:ascii="Times New Roman" w:hAnsi="Times New Roman" w:cs="Times New Roman"/>
              </w:rPr>
            </w:pP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w:t>
            </w:r>
            <w:proofErr w:type="spellStart"/>
            <w:r w:rsidRPr="00D44B33">
              <w:rPr>
                <w:rFonts w:ascii="Times New Roman" w:hAnsi="Times New Roman" w:cs="Times New Roman"/>
              </w:rPr>
              <w:t>моделиро-вание</w:t>
            </w:r>
            <w:proofErr w:type="spellEnd"/>
            <w:r w:rsidRPr="00D44B33">
              <w:rPr>
                <w:rFonts w:ascii="Times New Roman" w:hAnsi="Times New Roman" w:cs="Times New Roman"/>
              </w:rPr>
              <w:t>).</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8"/>
              </w:rPr>
            </w:pPr>
            <w:r w:rsidRPr="00D44B33">
              <w:rPr>
                <w:rFonts w:ascii="Times New Roman" w:eastAsia="TimesNewRomanPSMT" w:hAnsi="Times New Roman" w:cs="Times New Roman"/>
                <w:spacing w:val="-8"/>
              </w:rPr>
              <w:t>Читать числа в пределах 20, записанные цифрами.</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spacing w:val="-8"/>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r w:rsidRPr="00D44B33">
              <w:rPr>
                <w:rFonts w:ascii="Times New Roman" w:hAnsi="Times New Roman" w:cs="Times New Roman"/>
              </w:rPr>
              <w:t xml:space="preserve"> </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8"/>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72</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Сложение с числом 10. </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Подготовка учащихся к изучению таблицы сложения в тех случаях, когда результаты превышают 10. Решение примеров вида: 10 + 6 = 16; 4 + 10 = 14, а также арифметических задач с аналогичными числами.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при работе в группах.</w:t>
            </w:r>
          </w:p>
        </w:tc>
        <w:tc>
          <w:tcPr>
            <w:tcW w:w="482"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73</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Закрепление темы.</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Решение примеров вида: 10 + 6 = 16, 4 + 10 = 14, а также арифметических задач с аналогичными числами.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при работе в парах.</w:t>
            </w:r>
          </w:p>
        </w:tc>
        <w:tc>
          <w:tcPr>
            <w:tcW w:w="482"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480" w:type="pct"/>
            <w:gridSpan w:val="3"/>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6"/>
              </w:rPr>
            </w:pPr>
            <w:r w:rsidRPr="00D44B33">
              <w:rPr>
                <w:rFonts w:ascii="Times New Roman" w:eastAsia="TimesNewRomanPSMT" w:hAnsi="Times New Roman" w:cs="Times New Roman"/>
                <w:spacing w:val="-6"/>
              </w:rPr>
              <w:t>Читать числа в пределах 20, записанные цифрами.</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spacing w:val="-6"/>
              </w:rPr>
              <w:t>Характеризовать расположение предметов или числовых данных в таблице: верхняя (средняя, нижняя) строка, левый (правый, средний) столбец.</w:t>
            </w:r>
          </w:p>
        </w:tc>
        <w:tc>
          <w:tcPr>
            <w:tcW w:w="104" w:type="pct"/>
          </w:tcPr>
          <w:p w:rsidR="00FA38A5" w:rsidRPr="00FA38A5" w:rsidRDefault="00FA38A5" w:rsidP="00CF520F">
            <w:pPr>
              <w:autoSpaceDE w:val="0"/>
              <w:autoSpaceDN w:val="0"/>
              <w:adjustRightInd w:val="0"/>
              <w:spacing w:after="0" w:line="240" w:lineRule="auto"/>
              <w:rPr>
                <w:rFonts w:ascii="Times New Roman" w:eastAsia="TimesNewRomanPSMT" w:hAnsi="Times New Roman" w:cs="Times New Roman"/>
                <w:spacing w:val="-6"/>
              </w:rPr>
            </w:pPr>
          </w:p>
        </w:tc>
      </w:tr>
      <w:tr w:rsidR="00CF520F" w:rsidRPr="00FA38A5" w:rsidTr="00CF520F">
        <w:trPr>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74</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Закрепление темы.</w:t>
            </w:r>
          </w:p>
        </w:tc>
        <w:tc>
          <w:tcPr>
            <w:tcW w:w="1066"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Решение примеров вида: 10 + 6 = 16; 4 + 10 = 14, а также арифметических задач с аналогичными числами.</w:t>
            </w:r>
          </w:p>
        </w:tc>
        <w:tc>
          <w:tcPr>
            <w:tcW w:w="528"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при работе в парах.</w:t>
            </w:r>
          </w:p>
        </w:tc>
        <w:tc>
          <w:tcPr>
            <w:tcW w:w="482"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480"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w:t>
            </w:r>
          </w:p>
        </w:tc>
        <w:tc>
          <w:tcPr>
            <w:tcW w:w="104" w:type="pct"/>
          </w:tcPr>
          <w:p w:rsidR="00FA38A5" w:rsidRPr="00FA38A5" w:rsidRDefault="00FA38A5" w:rsidP="00CF520F">
            <w:pPr>
              <w:tabs>
                <w:tab w:val="left" w:pos="540"/>
                <w:tab w:val="left" w:pos="6600"/>
              </w:tabs>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75</w:t>
            </w:r>
          </w:p>
        </w:tc>
        <w:tc>
          <w:tcPr>
            <w:tcW w:w="280" w:type="pct"/>
            <w:vMerge w:val="restart"/>
            <w:shd w:val="clear" w:color="auto" w:fill="auto"/>
            <w:textDirection w:val="btLr"/>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ind w:left="113" w:right="113"/>
              <w:jc w:val="center"/>
              <w:rPr>
                <w:rFonts w:ascii="Times New Roman" w:hAnsi="Times New Roman" w:cs="Times New Roman"/>
                <w:i/>
              </w:rPr>
            </w:pPr>
            <w:r w:rsidRPr="00FA38A5">
              <w:rPr>
                <w:rFonts w:ascii="Times New Roman" w:hAnsi="Times New Roman" w:cs="Times New Roman"/>
                <w:b/>
                <w:i/>
              </w:rPr>
              <w:t>Сложение и вычитание в пределах 10 (24 часа)</w:t>
            </w: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1.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Рассмотрение табличных случаев прибавления числа 1 и соответствующих случаев вычитания. Решение примеров и задач. Термины «предыдущее число», «следующее число».</w:t>
            </w:r>
            <w:r w:rsidRPr="00D44B33">
              <w:rPr>
                <w:rFonts w:ascii="Times New Roman" w:hAnsi="Times New Roman" w:cs="Times New Roman"/>
                <w:b/>
              </w:rPr>
              <w:t xml:space="preserve">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при работе в парах.</w:t>
            </w:r>
          </w:p>
        </w:tc>
        <w:tc>
          <w:tcPr>
            <w:tcW w:w="536"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161" w:type="pct"/>
            <w:gridSpan w:val="2"/>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76</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1.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Рассмотрение табличных случаев прибавления числа 1 и соответствующих случаев вычитания. Решение примеров и задач. Термины «предыдущее число», «следующее число».</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w:t>
            </w:r>
          </w:p>
        </w:tc>
        <w:tc>
          <w:tcPr>
            <w:tcW w:w="536"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(обобщение).</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1161" w:type="pct"/>
            <w:gridSpan w:val="2"/>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на, меньше на).</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77</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Прибавление числа 2.</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2 (без перехода и с переходом через 10). Разные способы прибавления чис</w:t>
            </w:r>
            <w:r w:rsidRPr="00D44B33">
              <w:rPr>
                <w:rFonts w:ascii="Times New Roman" w:hAnsi="Times New Roman" w:cs="Times New Roman"/>
              </w:rPr>
              <w:softHyphen/>
              <w:t>ла 2. Тренировочные задачи и упражнения.</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536" w:type="pct"/>
            <w:gridSpan w:val="3"/>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hAnsi="Times New Roman" w:cs="Times New Roman"/>
                <w:spacing w:val="-6"/>
              </w:rPr>
              <w:t>Понимание и принятие учебной задачи, поиск и нахождение способов ее решения.</w:t>
            </w:r>
          </w:p>
        </w:tc>
        <w:tc>
          <w:tcPr>
            <w:tcW w:w="1161" w:type="pct"/>
            <w:gridSpan w:val="2"/>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вопросно-ответной форме.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78</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Прибавление числа 2.</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2 (без перехода и с переходом через 10). Разные способы прибавления чис</w:t>
            </w:r>
            <w:r w:rsidRPr="00D44B33">
              <w:rPr>
                <w:rFonts w:ascii="Times New Roman" w:hAnsi="Times New Roman" w:cs="Times New Roman"/>
              </w:rPr>
              <w:softHyphen/>
              <w:t>ла 2. Тренировочные задачи и упражнения.</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29" w:type="pct"/>
            <w:gridSpan w:val="2"/>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 Воспроизводить способ решения задачи в вопросно-ответной форме. Сравнивать два числа (больше, меньше, больше на, меньше на).</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79</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2.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2 в случаях, соответст</w:t>
            </w:r>
            <w:r w:rsidRPr="00D44B33">
              <w:rPr>
                <w:rFonts w:ascii="Times New Roman" w:hAnsi="Times New Roman" w:cs="Times New Roman"/>
              </w:rPr>
              <w:softHyphen/>
              <w:t>вующих табличным случаям прибавления числа 2. Тренировоч</w:t>
            </w:r>
            <w:r w:rsidRPr="00D44B33">
              <w:rPr>
                <w:rFonts w:ascii="Times New Roman" w:hAnsi="Times New Roman" w:cs="Times New Roman"/>
              </w:rPr>
              <w:softHyphen/>
              <w:t>ные упражнения.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математическую подготовку, получаемую в учебной деятельности, при решении практических задач, возникающих в повседневной жизни.</w:t>
            </w:r>
          </w:p>
        </w:tc>
        <w:tc>
          <w:tcPr>
            <w:tcW w:w="529" w:type="pct"/>
            <w:gridSpan w:val="2"/>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80</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2.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2 в случаях, соответст</w:t>
            </w:r>
            <w:r w:rsidRPr="00D44B33">
              <w:rPr>
                <w:rFonts w:ascii="Times New Roman" w:hAnsi="Times New Roman" w:cs="Times New Roman"/>
              </w:rPr>
              <w:softHyphen/>
              <w:t>вующих табличным случаям прибавления числа 2. Тренировоч</w:t>
            </w:r>
            <w:r w:rsidRPr="00D44B33">
              <w:rPr>
                <w:rFonts w:ascii="Times New Roman" w:hAnsi="Times New Roman" w:cs="Times New Roman"/>
              </w:rPr>
              <w:softHyphen/>
              <w:t>ные упражнения.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w:t>
            </w:r>
          </w:p>
        </w:tc>
        <w:tc>
          <w:tcPr>
            <w:tcW w:w="529" w:type="pct"/>
            <w:gridSpan w:val="2"/>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данные значения длины. Сравнивать отрезки по длине. Выполнять вычисления.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81</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Прибавление числа 3.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устанавливать, с какими учебными задачами ученик может самостоятельно успешно справиться.</w:t>
            </w:r>
          </w:p>
        </w:tc>
        <w:tc>
          <w:tcPr>
            <w:tcW w:w="529" w:type="pct"/>
            <w:gridSpan w:val="2"/>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spacing w:val="-4"/>
              </w:rPr>
            </w:pPr>
            <w:r w:rsidRPr="00D44B33">
              <w:rPr>
                <w:rFonts w:ascii="Times New Roman" w:hAnsi="Times New Roman" w:cs="Times New Roman"/>
                <w:spacing w:val="-4"/>
              </w:rPr>
              <w:t>Адекватное оценивание результатов своей деятельности.</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82</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Прибавление числа 3.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Готовность использовать получаемую математическую подготовку в учебной деятельности при решении практических задач.</w:t>
            </w:r>
          </w:p>
        </w:tc>
        <w:tc>
          <w:tcPr>
            <w:tcW w:w="529" w:type="pct"/>
            <w:gridSpan w:val="2"/>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8"/>
              </w:rPr>
            </w:pPr>
            <w:r w:rsidRPr="00D44B33">
              <w:rPr>
                <w:rFonts w:ascii="Times New Roman" w:hAnsi="Times New Roman" w:cs="Times New Roman"/>
                <w:spacing w:val="-8"/>
              </w:rPr>
              <w:t>Понимание и принятие учебной задачи, поиск и нахождение способов ее решения.</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 Сравнивать два числа (больше, меньше, больше на, меньше на). Изображать отрезок заданной длины.  Отмечать на бумаге точку, проводить линию по линейке. Выполнять вычисления.</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83</w:t>
            </w:r>
          </w:p>
        </w:tc>
        <w:tc>
          <w:tcPr>
            <w:tcW w:w="280" w:type="pct"/>
            <w:vMerge/>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3.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3 в случаях, соответству</w:t>
            </w:r>
            <w:r w:rsidRPr="00D44B33">
              <w:rPr>
                <w:rFonts w:ascii="Times New Roman" w:hAnsi="Times New Roman" w:cs="Times New Roman"/>
              </w:rPr>
              <w:softHyphen/>
              <w:t>ющих табличным случаям прибавления числа 3. Тренировочные упражнения. Решение задач с многими данными и вопросами.</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(моделирование).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84</w:t>
            </w:r>
          </w:p>
        </w:tc>
        <w:tc>
          <w:tcPr>
            <w:tcW w:w="280"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3.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3 в случаях, соответству</w:t>
            </w:r>
            <w:r w:rsidRPr="00D44B33">
              <w:rPr>
                <w:rFonts w:ascii="Times New Roman" w:hAnsi="Times New Roman" w:cs="Times New Roman"/>
              </w:rPr>
              <w:softHyphen/>
              <w:t>ющих табличным случаям прибавления числа 3. Тренировочные упражнения. Решение задач с многими данными и вопросами.</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Заинтересованность в расширении и углублении получаемых математических знаний.</w:t>
            </w:r>
          </w:p>
        </w:tc>
        <w:tc>
          <w:tcPr>
            <w:tcW w:w="529" w:type="pct"/>
            <w:gridSpan w:val="2"/>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85</w:t>
            </w:r>
          </w:p>
        </w:tc>
        <w:tc>
          <w:tcPr>
            <w:tcW w:w="280"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Прибавление числа 4.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4 (без перехода и с переходом через десяток). Тренировочные упражнения. Ре</w:t>
            </w:r>
            <w:r w:rsidRPr="00D44B33">
              <w:rPr>
                <w:rFonts w:ascii="Times New Roman" w:hAnsi="Times New Roman" w:cs="Times New Roman"/>
              </w:rPr>
              <w:softHyphen/>
              <w:t>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Определение наиболее эффективного способа достижения результата.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Упорядочивать числа (в порядке увеличения или уменьшения). Выполнять вычисления.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86</w:t>
            </w:r>
          </w:p>
        </w:tc>
        <w:tc>
          <w:tcPr>
            <w:tcW w:w="280" w:type="pct"/>
            <w:tcBorders>
              <w:bottom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Прибавление числа 4.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4 (без перехода и с переходом через десяток). Тренировочные упражнения. Ре</w:t>
            </w:r>
            <w:r w:rsidRPr="00D44B33">
              <w:rPr>
                <w:rFonts w:ascii="Times New Roman" w:hAnsi="Times New Roman" w:cs="Times New Roman"/>
              </w:rPr>
              <w:softHyphen/>
              <w:t>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устанавливать, с какими</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учебными задачами ученик может самостоятельно успешно справиться.</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(моделирование).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87</w:t>
            </w:r>
          </w:p>
        </w:tc>
        <w:tc>
          <w:tcPr>
            <w:tcW w:w="280" w:type="pct"/>
            <w:tcBorders>
              <w:bottom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Прибавление числа 4.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Табличные случаи прибавления числа 4 (без перехода и с переходом через десяток). Тренировочные упражнения. Ре</w:t>
            </w:r>
            <w:r w:rsidRPr="00D44B33">
              <w:rPr>
                <w:rFonts w:ascii="Times New Roman" w:hAnsi="Times New Roman" w:cs="Times New Roman"/>
                <w:spacing w:val="-4"/>
              </w:rPr>
              <w:softHyphen/>
              <w:t>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w:t>
            </w:r>
          </w:p>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Выполнять вычисления. Осуществлять взаимопроверку выполненного задания при работе в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bottom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88</w:t>
            </w:r>
          </w:p>
        </w:tc>
        <w:tc>
          <w:tcPr>
            <w:tcW w:w="280" w:type="pct"/>
            <w:tcBorders>
              <w:bottom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Вычитание числа 4.</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4 в случаях, соответст</w:t>
            </w:r>
            <w:r w:rsidRPr="00D44B33">
              <w:rPr>
                <w:rFonts w:ascii="Times New Roman" w:hAnsi="Times New Roman" w:cs="Times New Roman"/>
              </w:rPr>
              <w:softHyphen/>
              <w:t>вующих табличным случаям прибавления числа 4. Тренировоч</w:t>
            </w:r>
            <w:r w:rsidRPr="00D44B33">
              <w:rPr>
                <w:rFonts w:ascii="Times New Roman" w:hAnsi="Times New Roman" w:cs="Times New Roman"/>
              </w:rPr>
              <w:softHyphen/>
              <w:t>ные упражнения. Решение задач, содержащих более двух дан</w:t>
            </w:r>
            <w:r w:rsidRPr="00D44B33">
              <w:rPr>
                <w:rFonts w:ascii="Times New Roman" w:hAnsi="Times New Roman" w:cs="Times New Roman"/>
              </w:rPr>
              <w:softHyphen/>
              <w:t>ных и несколько вопросов.</w:t>
            </w:r>
          </w:p>
          <w:p w:rsidR="00FA38A5" w:rsidRPr="00D44B33" w:rsidRDefault="00FA38A5" w:rsidP="00CF520F">
            <w:pPr>
              <w:spacing w:after="0" w:line="240" w:lineRule="auto"/>
              <w:rPr>
                <w:rFonts w:ascii="Times New Roman" w:hAnsi="Times New Roman" w:cs="Times New Roman"/>
              </w:rPr>
            </w:pP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в коллективном обсуждении математических проблем.</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tcBorders>
              <w:top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89</w:t>
            </w:r>
          </w:p>
        </w:tc>
        <w:tc>
          <w:tcPr>
            <w:tcW w:w="280" w:type="pct"/>
            <w:tcBorders>
              <w:top w:val="single" w:sz="4" w:space="0" w:color="auto"/>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4.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4 в случаях, соответст</w:t>
            </w:r>
            <w:r w:rsidRPr="00D44B33">
              <w:rPr>
                <w:rFonts w:ascii="Times New Roman" w:hAnsi="Times New Roman" w:cs="Times New Roman"/>
              </w:rPr>
              <w:softHyphen/>
              <w:t>вующих табличным случаям прибавления числа 4. Тренировоч</w:t>
            </w:r>
            <w:r w:rsidRPr="00D44B33">
              <w:rPr>
                <w:rFonts w:ascii="Times New Roman" w:hAnsi="Times New Roman" w:cs="Times New Roman"/>
              </w:rPr>
              <w:softHyphen/>
              <w:t>ные упражнения. Решение задач, содержащих более двух дан</w:t>
            </w:r>
            <w:r w:rsidRPr="00D44B33">
              <w:rPr>
                <w:rFonts w:ascii="Times New Roman" w:hAnsi="Times New Roman" w:cs="Times New Roman"/>
              </w:rPr>
              <w:softHyphen/>
              <w:t>ных и несколько вопросов.</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Владение </w:t>
            </w:r>
            <w:r w:rsidRPr="00D44B33">
              <w:rPr>
                <w:rFonts w:ascii="Times New Roman" w:hAnsi="Times New Roman" w:cs="Times New Roman"/>
                <w:spacing w:val="-4"/>
              </w:rPr>
              <w:t>основными методами познания окружающего мира (наблюдение).</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90</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Вычитание числа 4.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числа 4 в случаях, соответст</w:t>
            </w:r>
            <w:r w:rsidRPr="00D44B33">
              <w:rPr>
                <w:rFonts w:ascii="Times New Roman" w:hAnsi="Times New Roman" w:cs="Times New Roman"/>
              </w:rPr>
              <w:softHyphen/>
              <w:t>вующих табличным случаям прибавления числа 4. Тренировоч</w:t>
            </w:r>
            <w:r w:rsidRPr="00D44B33">
              <w:rPr>
                <w:rFonts w:ascii="Times New Roman" w:hAnsi="Times New Roman" w:cs="Times New Roman"/>
              </w:rPr>
              <w:softHyphen/>
              <w:t>ные упражнения. Решение задач, содержащих более двух дан</w:t>
            </w:r>
            <w:r w:rsidRPr="00D44B33">
              <w:rPr>
                <w:rFonts w:ascii="Times New Roman" w:hAnsi="Times New Roman" w:cs="Times New Roman"/>
              </w:rPr>
              <w:softHyphen/>
              <w:t>ных и несколько вопросов.</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xml:space="preserve">. </w:t>
            </w:r>
            <w:r w:rsidRPr="00D44B33">
              <w:rPr>
                <w:rFonts w:ascii="Times New Roman" w:hAnsi="Times New Roman" w:cs="Times New Roman"/>
                <w:spacing w:val="-4"/>
              </w:rPr>
              <w:t>Заинтересованность в расширении и углублении получаемых математических знаний.</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Выполнение </w:t>
            </w:r>
            <w:r w:rsidRPr="00D44B33">
              <w:rPr>
                <w:rFonts w:ascii="Times New Roman" w:hAnsi="Times New Roman" w:cs="Times New Roman"/>
                <w:spacing w:val="-6"/>
              </w:rPr>
              <w:t>учебных действий в разных формах (практические работы, работа с моделями и др.).</w:t>
            </w:r>
          </w:p>
        </w:tc>
        <w:tc>
          <w:tcPr>
            <w:tcW w:w="1168" w:type="pct"/>
            <w:gridSpan w:val="3"/>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91</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5.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5 (без перехода и с переходом через десяток) и соответствующие случаи вычи</w:t>
            </w:r>
            <w:r w:rsidRPr="00D44B33">
              <w:rPr>
                <w:rFonts w:ascii="Times New Roman" w:hAnsi="Times New Roman" w:cs="Times New Roman"/>
              </w:rPr>
              <w:softHyphen/>
              <w:t>тания. Разные способы вычисления результатов сложения и вычитания. Тренировочные упражнения.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Выполнять вычисления.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92</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5.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5 (без перехода и с переходом через десяток) и соответствующие случаи вычи</w:t>
            </w:r>
            <w:r w:rsidRPr="00D44B33">
              <w:rPr>
                <w:rFonts w:ascii="Times New Roman" w:hAnsi="Times New Roman" w:cs="Times New Roman"/>
              </w:rPr>
              <w:softHyphen/>
              <w:t>тания. Разные способы вычисления результатов сложения и вычитания. Тренировочные упражнения.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Адекватное оценивание результатов своей деятельности.</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93</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4"/>
              </w:rPr>
            </w:pPr>
            <w:r w:rsidRPr="00FA38A5">
              <w:rPr>
                <w:rFonts w:ascii="Times New Roman" w:hAnsi="Times New Roman" w:cs="Times New Roman"/>
                <w:spacing w:val="-4"/>
              </w:rPr>
              <w:t>Прибавление и вычитание числа 5.</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5 (без перехода и с переходом через десяток) и соответствующие случаи вычи</w:t>
            </w:r>
            <w:r w:rsidRPr="00D44B33">
              <w:rPr>
                <w:rFonts w:ascii="Times New Roman" w:hAnsi="Times New Roman" w:cs="Times New Roman"/>
              </w:rPr>
              <w:softHyphen/>
              <w:t>тания. Разные способы вычисления результатов сложения и вычитания. Тренировочные упражнения.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работе. </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94</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6.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6 (без перехода и с переходом через десяток) и соответствующие случаи вычи</w:t>
            </w:r>
            <w:r w:rsidRPr="00D44B33">
              <w:rPr>
                <w:rFonts w:ascii="Times New Roman" w:hAnsi="Times New Roman" w:cs="Times New Roman"/>
              </w:rPr>
              <w:softHyphen/>
              <w:t>тания. Разные способы вычисления результатов сложения и вычитания. Тренировочные упражнения. Составление и ре</w:t>
            </w:r>
            <w:r w:rsidRPr="00D44B33">
              <w:rPr>
                <w:rFonts w:ascii="Times New Roman" w:hAnsi="Times New Roman" w:cs="Times New Roman"/>
              </w:rPr>
              <w:softHyphen/>
              <w:t>шение арифметических задач. Задачи с многими данными и вопросами.</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xml:space="preserve">. Заинтересованность в расширении и углублении получаемых математических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знаний.</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 Воспроизводить  результаты табличного сложения любых однозначных чисел.</w:t>
            </w:r>
          </w:p>
          <w:p w:rsidR="00FA38A5" w:rsidRPr="00D44B33" w:rsidRDefault="00FA38A5" w:rsidP="00CF520F">
            <w:pPr>
              <w:tabs>
                <w:tab w:val="left" w:pos="540"/>
                <w:tab w:val="left" w:pos="6600"/>
              </w:tabs>
              <w:spacing w:after="0" w:line="240" w:lineRule="auto"/>
              <w:rPr>
                <w:rFonts w:ascii="Times New Roman" w:hAnsi="Times New Roman" w:cs="Times New Roman"/>
                <w:highlight w:val="cyan"/>
              </w:rPr>
            </w:pPr>
            <w:r w:rsidRPr="00D44B33">
              <w:rPr>
                <w:rFonts w:ascii="Times New Roman" w:eastAsia="TimesNewRomanPSMT" w:hAnsi="Times New Roman" w:cs="Times New Roman"/>
              </w:rPr>
              <w:t xml:space="preserve">Характеризовать расположение предметов или числовых данных в таблице: верхняя (средняя, нижняя) строка, левый (правый, средний) столбец. Конструировать алгоритм решения задачи. Выполнять вычисления. </w:t>
            </w:r>
            <w:r w:rsidRPr="00D44B33">
              <w:rPr>
                <w:rFonts w:ascii="Times New Roman" w:eastAsia="TimesNewRomanPSMT" w:hAnsi="Times New Roman" w:cs="Times New Roman"/>
                <w:spacing w:val="-4"/>
              </w:rPr>
              <w:t>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highlight w:val="cy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95</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spacing w:val="-4"/>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spacing w:val="-4"/>
              </w:rPr>
            </w:pPr>
            <w:r w:rsidRPr="00FA38A5">
              <w:rPr>
                <w:rFonts w:ascii="Times New Roman" w:hAnsi="Times New Roman" w:cs="Times New Roman"/>
                <w:spacing w:val="-4"/>
              </w:rPr>
              <w:t xml:space="preserve">Прибавление и вычитание числа 6.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6 (без перехода и с переходом через десяток) и соответствующие случаи вычи</w:t>
            </w:r>
            <w:r w:rsidRPr="00D44B33">
              <w:rPr>
                <w:rFonts w:ascii="Times New Roman" w:hAnsi="Times New Roman" w:cs="Times New Roman"/>
              </w:rPr>
              <w:softHyphen/>
              <w:t>тания. Разные способы вычисления результатов сложения и вычитания. Тренировочные упражнения. Составление и ре</w:t>
            </w:r>
            <w:r w:rsidRPr="00D44B33">
              <w:rPr>
                <w:rFonts w:ascii="Times New Roman" w:hAnsi="Times New Roman" w:cs="Times New Roman"/>
              </w:rPr>
              <w:softHyphen/>
              <w:t xml:space="preserve">шение арифметических задач.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Высказывать собственные суждения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 давать им обоснование.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b/>
                <w:spacing w:val="-6"/>
              </w:rPr>
            </w:pPr>
            <w:r w:rsidRPr="00D44B33">
              <w:rPr>
                <w:rFonts w:ascii="Times New Roman" w:eastAsia="TimesNewRomanPSMT" w:hAnsi="Times New Roman" w:cs="Times New Roman"/>
                <w:spacing w:val="-6"/>
              </w:rPr>
              <w:t>Воспроизводить результаты табличного вычитания однозначных чисел. Сравнивать два числа (больше, меньше, больше на, меньше на). Конструировать 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b/>
                <w:spacing w:val="-6"/>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96</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b/>
                <w:i/>
              </w:rPr>
            </w:pPr>
            <w:r w:rsidRPr="00FA38A5">
              <w:rPr>
                <w:rFonts w:ascii="Times New Roman" w:hAnsi="Times New Roman" w:cs="Times New Roman"/>
                <w:b/>
                <w:i/>
              </w:rPr>
              <w:t>Проверочная работа по теме: «Сложение и вычитание чисел от 1 до 6».</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6 (без перехода и с переходом через десяток) и соответствующие случаи вычи</w:t>
            </w:r>
            <w:r w:rsidRPr="00D44B33">
              <w:rPr>
                <w:rFonts w:ascii="Times New Roman" w:hAnsi="Times New Roman" w:cs="Times New Roman"/>
              </w:rPr>
              <w:softHyphen/>
              <w:t xml:space="preserve">тания. Разные способы вычисления результатов сложения и вычитания.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2"/>
              </w:rPr>
            </w:pPr>
            <w:r w:rsidRPr="00D44B33">
              <w:rPr>
                <w:rFonts w:ascii="Times New Roman" w:hAnsi="Times New Roman" w:cs="Times New Roman"/>
                <w:spacing w:val="2"/>
              </w:rPr>
              <w:t>Понимание и 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97</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Работа над ошибками.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числа 6 (без перехода и с переходом через десяток) и соответствующие случаи вычи</w:t>
            </w:r>
            <w:r w:rsidRPr="00D44B33">
              <w:rPr>
                <w:rFonts w:ascii="Times New Roman" w:hAnsi="Times New Roman" w:cs="Times New Roman"/>
              </w:rPr>
              <w:softHyphen/>
              <w:t xml:space="preserve">тания. Тренировочные упражнения.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4"/>
              </w:rPr>
            </w:pPr>
            <w:r w:rsidRPr="00D44B33">
              <w:rPr>
                <w:rFonts w:ascii="Times New Roman" w:hAnsi="Times New Roman" w:cs="Times New Roman"/>
                <w:spacing w:val="-4"/>
              </w:rPr>
              <w:t>Заинтересованность в расширении и углублении получаемых математических знаний.</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в разных формах (работа с моделями).</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left" w:pos="356"/>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98</w:t>
            </w:r>
          </w:p>
        </w:tc>
        <w:tc>
          <w:tcPr>
            <w:tcW w:w="280" w:type="pct"/>
            <w:tcBorders>
              <w:top w:val="nil"/>
            </w:tcBorders>
            <w:shd w:val="clear" w:color="auto" w:fill="auto"/>
          </w:tcPr>
          <w:p w:rsidR="00FA38A5" w:rsidRPr="00FA38A5" w:rsidRDefault="00FA38A5" w:rsidP="00CF520F">
            <w:pPr>
              <w:widowControl w:val="0"/>
              <w:tabs>
                <w:tab w:val="left" w:pos="356"/>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6"/>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6"/>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spacing w:val="-6"/>
              </w:rPr>
            </w:pPr>
            <w:r w:rsidRPr="00FA38A5">
              <w:rPr>
                <w:rFonts w:ascii="Times New Roman" w:hAnsi="Times New Roman" w:cs="Times New Roman"/>
                <w:spacing w:val="-6"/>
              </w:rPr>
              <w:t xml:space="preserve">Обобщение темы «Сложение и вычитание чисел от 1 до 6». Урок-путешествие.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Тренировочные упражнения.</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Заинтересованность в расширении и углублении получаемых математических знаний.</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Владение основными методами познания окружающего мира (сравнение).</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eastAsia="TimesNewRomanPSMT" w:hAnsi="Times New Roman" w:cs="Times New Roman"/>
                <w:spacing w:val="-6"/>
              </w:rPr>
              <w:t>Воспроизводить  результаты табличного сложения любых однозначных чисел. Воспроизводить результаты табличного вычитания однозначных чисел.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left" w:pos="341"/>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99</w:t>
            </w:r>
          </w:p>
        </w:tc>
        <w:tc>
          <w:tcPr>
            <w:tcW w:w="280" w:type="pct"/>
            <w:vMerge w:val="restart"/>
            <w:tcBorders>
              <w:top w:val="nil"/>
            </w:tcBorders>
            <w:shd w:val="clear" w:color="auto" w:fill="auto"/>
            <w:textDirection w:val="btLr"/>
          </w:tcPr>
          <w:p w:rsidR="00FA38A5" w:rsidRPr="00FA38A5" w:rsidRDefault="00FA38A5" w:rsidP="00CF520F">
            <w:pPr>
              <w:widowControl w:val="0"/>
              <w:tabs>
                <w:tab w:val="left" w:pos="341"/>
                <w:tab w:val="center" w:pos="1418"/>
                <w:tab w:val="center" w:pos="2835"/>
                <w:tab w:val="center" w:pos="3261"/>
                <w:tab w:val="left" w:pos="8931"/>
                <w:tab w:val="left" w:pos="9088"/>
              </w:tabs>
              <w:autoSpaceDE w:val="0"/>
              <w:autoSpaceDN w:val="0"/>
              <w:adjustRightInd w:val="0"/>
              <w:spacing w:after="0" w:line="240" w:lineRule="auto"/>
              <w:ind w:left="113" w:right="113"/>
              <w:jc w:val="center"/>
              <w:rPr>
                <w:rFonts w:ascii="Times New Roman" w:hAnsi="Times New Roman" w:cs="Times New Roman"/>
                <w:i/>
              </w:rPr>
            </w:pPr>
            <w:r w:rsidRPr="00FA38A5">
              <w:rPr>
                <w:rFonts w:ascii="Times New Roman" w:hAnsi="Times New Roman" w:cs="Times New Roman"/>
                <w:b/>
                <w:i/>
              </w:rPr>
              <w:t>Сравнение чисел (12 часов)</w:t>
            </w: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Сравнение чисел по рисункам.</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сравнения чисел.</w:t>
            </w:r>
            <w:r w:rsidRPr="00D44B33">
              <w:rPr>
                <w:rFonts w:ascii="Times New Roman" w:hAnsi="Times New Roman" w:cs="Times New Roman"/>
                <w:b/>
              </w:rPr>
              <w:t xml:space="preserve"> </w:t>
            </w:r>
          </w:p>
        </w:tc>
        <w:tc>
          <w:tcPr>
            <w:tcW w:w="712" w:type="pct"/>
            <w:gridSpan w:val="4"/>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hAnsi="Times New Roman" w:cs="Times New Roman"/>
                <w:spacing w:val="-6"/>
              </w:rPr>
              <w:t>Заинтересованность в расширении и углублении получаемых математических знаний.</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8"/>
              </w:rPr>
            </w:pPr>
            <w:r w:rsidRPr="00D44B33">
              <w:rPr>
                <w:rFonts w:ascii="Times New Roman" w:hAnsi="Times New Roman" w:cs="Times New Roman"/>
                <w:spacing w:val="-8"/>
              </w:rPr>
              <w:t>Понимание и принятие учебной задачи, поиск и нахождение способов ее решения.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spacing w:val="-6"/>
              </w:rPr>
            </w:pP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Читать записи вида 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9 : 3 = 3.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100</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Сравнение чисел с помощью шкалы линейки.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сравнения чисел.</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w:t>
            </w:r>
            <w:proofErr w:type="spellStart"/>
            <w:r w:rsidRPr="00D44B33">
              <w:rPr>
                <w:rFonts w:ascii="Times New Roman" w:hAnsi="Times New Roman" w:cs="Times New Roman"/>
              </w:rPr>
              <w:t>наблю-дение</w:t>
            </w:r>
            <w:proofErr w:type="spellEnd"/>
            <w:r w:rsidRPr="00D44B33">
              <w:rPr>
                <w:rFonts w:ascii="Times New Roman" w:hAnsi="Times New Roman" w:cs="Times New Roman"/>
              </w:rPr>
              <w:t xml:space="preserve">). </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eastAsia="TimesNewRomanPSMT" w:hAnsi="Times New Roman" w:cs="Times New Roman"/>
                <w:spacing w:val="-6"/>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Упорядочивать числа (в порядке увеличения или уменьшения).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101</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Сравнение чисел с помощью цветных стрелок.</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Изображение результата сравнения чисел с помощью цветных стрелок (синяя стрелка заменяет слово «меньше», а красная – слово «больше»). Графы отношений «меньше» и «больше».</w:t>
            </w: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spacing w:val="-2"/>
              </w:rPr>
            </w:pPr>
            <w:r w:rsidRPr="00D44B33">
              <w:rPr>
                <w:rFonts w:ascii="Times New Roman" w:hAnsi="Times New Roman" w:cs="Times New Roman"/>
                <w:spacing w:val="-2"/>
              </w:rPr>
              <w:t>Планирование, контроль и оценка учебных действий; определение наиболее эффективного способа достижения результата.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102</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Результат сравнения.</w:t>
            </w:r>
          </w:p>
        </w:tc>
        <w:tc>
          <w:tcPr>
            <w:tcW w:w="807" w:type="pct"/>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Чтение высказываний о числах и изображение заданных высказываний о числах с помощью графов.</w:t>
            </w:r>
          </w:p>
          <w:p w:rsidR="00FA38A5" w:rsidRPr="00D44B33" w:rsidRDefault="00FA38A5" w:rsidP="00CF520F">
            <w:pPr>
              <w:spacing w:after="0" w:line="240" w:lineRule="auto"/>
              <w:rPr>
                <w:rFonts w:ascii="Times New Roman" w:hAnsi="Times New Roman" w:cs="Times New Roman"/>
                <w:spacing w:val="-6"/>
              </w:rPr>
            </w:pP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Заинтересованность в расширении и углублении получаемых математических знаний.</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spacing w:val="-8"/>
              </w:rPr>
            </w:pPr>
            <w:r w:rsidRPr="00D44B33">
              <w:rPr>
                <w:rFonts w:ascii="Times New Roman" w:hAnsi="Times New Roman" w:cs="Times New Roman"/>
                <w:spacing w:val="-8"/>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103</w:t>
            </w:r>
          </w:p>
        </w:tc>
        <w:tc>
          <w:tcPr>
            <w:tcW w:w="280" w:type="pct"/>
            <w:tcBorders>
              <w:top w:val="nil"/>
            </w:tcBorders>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На сколько больше или меньше.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Правило сравнения двух чисел с помощью вычитания. Ре</w:t>
            </w:r>
            <w:r w:rsidRPr="00D44B33">
              <w:rPr>
                <w:rFonts w:ascii="Times New Roman" w:hAnsi="Times New Roman" w:cs="Times New Roman"/>
              </w:rPr>
              <w:softHyphen/>
              <w:t>шение арифметических задач, содержащих вопрос «На сколь</w:t>
            </w:r>
            <w:r w:rsidRPr="00D44B33">
              <w:rPr>
                <w:rFonts w:ascii="Times New Roman" w:hAnsi="Times New Roman" w:cs="Times New Roman"/>
              </w:rPr>
              <w:softHyphen/>
              <w:t>ко больше (меньше) ... ?». Решение задач с использованием вы</w:t>
            </w:r>
            <w:r w:rsidRPr="00D44B33">
              <w:rPr>
                <w:rFonts w:ascii="Times New Roman" w:hAnsi="Times New Roman" w:cs="Times New Roman"/>
              </w:rPr>
              <w:softHyphen/>
              <w:t>читания.</w:t>
            </w:r>
          </w:p>
        </w:tc>
        <w:tc>
          <w:tcPr>
            <w:tcW w:w="707" w:type="pct"/>
            <w:gridSpan w:val="2"/>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spacing w:val="-8"/>
              </w:rPr>
            </w:pPr>
            <w:r w:rsidRPr="00D44B33">
              <w:rPr>
                <w:rFonts w:ascii="Times New Roman" w:hAnsi="Times New Roman" w:cs="Times New Roman"/>
                <w:spacing w:val="-8"/>
              </w:rPr>
              <w:t>Понимание и принятие учебной задачи, поиск и нахождение способов ее решения.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spacing w:val="-8"/>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spacing w:val="-8"/>
              </w:rPr>
            </w:pPr>
            <w:r w:rsidRPr="00D44B33">
              <w:rPr>
                <w:rFonts w:ascii="Times New Roman" w:eastAsia="TimesNewRomanPSMT" w:hAnsi="Times New Roman" w:cs="Times New Roman"/>
                <w:spacing w:val="-8"/>
              </w:rPr>
              <w:t>Сравнивать два числа (больше, меньше, больше на,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8"/>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104</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На сколько больше или меньше.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Правило сравнения двух чисел с помощью вычитания. Ре</w:t>
            </w:r>
            <w:r w:rsidRPr="00D44B33">
              <w:rPr>
                <w:rFonts w:ascii="Times New Roman" w:hAnsi="Times New Roman" w:cs="Times New Roman"/>
              </w:rPr>
              <w:softHyphen/>
              <w:t>шение арифметических задач, содержащих вопрос «На сколь</w:t>
            </w:r>
            <w:r w:rsidRPr="00D44B33">
              <w:rPr>
                <w:rFonts w:ascii="Times New Roman" w:hAnsi="Times New Roman" w:cs="Times New Roman"/>
              </w:rPr>
              <w:softHyphen/>
              <w:t>ко больше (меньше) ... ?».</w:t>
            </w: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Адекватное оценивание результатов своей деятельности.</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r w:rsidRPr="00D44B33">
              <w:rPr>
                <w:rFonts w:ascii="Times New Roman" w:eastAsia="TimesNewRomanPSMT" w:hAnsi="Times New Roman" w:cs="Times New Roman"/>
                <w:spacing w:val="-6"/>
              </w:rPr>
              <w:t>Сравнивать два числа (больше, меньше, больше на,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spacing w:val="-6"/>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105</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На сколько больше или меньше.</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Правило сравнения двух чисел с помощью вычитания. Ре</w:t>
            </w:r>
            <w:r w:rsidRPr="00D44B33">
              <w:rPr>
                <w:rFonts w:ascii="Times New Roman" w:hAnsi="Times New Roman" w:cs="Times New Roman"/>
              </w:rPr>
              <w:softHyphen/>
              <w:t>шение арифметических задач, содержащих вопрос «На сколь</w:t>
            </w:r>
            <w:r w:rsidRPr="00D44B33">
              <w:rPr>
                <w:rFonts w:ascii="Times New Roman" w:hAnsi="Times New Roman" w:cs="Times New Roman"/>
              </w:rPr>
              <w:softHyphen/>
              <w:t>ко больше (меньше) ... ?». Решение задач с использованием вы</w:t>
            </w:r>
            <w:r w:rsidRPr="00D44B33">
              <w:rPr>
                <w:rFonts w:ascii="Times New Roman" w:hAnsi="Times New Roman" w:cs="Times New Roman"/>
              </w:rPr>
              <w:softHyphen/>
              <w:t>читания.</w:t>
            </w:r>
          </w:p>
          <w:p w:rsidR="00FA38A5" w:rsidRPr="00D44B33" w:rsidRDefault="00FA38A5" w:rsidP="00CF520F">
            <w:pPr>
              <w:spacing w:after="0" w:line="240" w:lineRule="auto"/>
              <w:rPr>
                <w:rFonts w:ascii="Times New Roman" w:hAnsi="Times New Roman" w:cs="Times New Roman"/>
              </w:rPr>
            </w:pP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106</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Увеличение числа на несколько единиц.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Использование действия сложения для решения задач на увеличение данного числа на несколько единиц.</w:t>
            </w: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 xml:space="preserve">Способность к </w:t>
            </w:r>
            <w:proofErr w:type="spellStart"/>
            <w:r w:rsidRPr="00D44B33">
              <w:rPr>
                <w:rFonts w:ascii="Times New Roman" w:hAnsi="Times New Roman" w:cs="Times New Roman"/>
                <w:spacing w:val="-6"/>
              </w:rPr>
              <w:t>самоорганизованности</w:t>
            </w:r>
            <w:proofErr w:type="spellEnd"/>
            <w:r w:rsidRPr="00D44B33">
              <w:rPr>
                <w:rFonts w:ascii="Times New Roman" w:hAnsi="Times New Roman" w:cs="Times New Roman"/>
                <w:spacing w:val="-6"/>
              </w:rPr>
              <w:t>. Заинтересованность в расширении и углублении получаемых математических знаний.</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Воспроизводить способ решения задачи в вопросно-ответной форме. Читать записи вида </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9 : 3 = 3. Выполнять вычисления.</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107</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Увеличение числа на несколько единиц.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Использование действия сложения для решения задач на увеличение данного числа на несколько единиц.</w:t>
            </w: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spacing w:val="-4"/>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lastRenderedPageBreak/>
              <w:t>108</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spacing w:after="0" w:line="240" w:lineRule="auto"/>
              <w:rPr>
                <w:rFonts w:ascii="Times New Roman" w:hAnsi="Times New Roman" w:cs="Times New Roman"/>
              </w:rPr>
            </w:pPr>
            <w:r w:rsidRPr="00FA38A5">
              <w:rPr>
                <w:rFonts w:ascii="Times New Roman" w:hAnsi="Times New Roman" w:cs="Times New Roman"/>
              </w:rPr>
              <w:t xml:space="preserve">Уменьшение числа на несколько единиц. </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Использование действия вычитания для решения задач на уменьшение данного числа на несколько единиц.</w:t>
            </w:r>
          </w:p>
          <w:p w:rsidR="00FA38A5" w:rsidRPr="00D44B33" w:rsidRDefault="00FA38A5" w:rsidP="00CF520F">
            <w:pPr>
              <w:spacing w:after="0" w:line="240" w:lineRule="auto"/>
              <w:rPr>
                <w:rFonts w:ascii="Times New Roman" w:hAnsi="Times New Roman" w:cs="Times New Roman"/>
              </w:rPr>
            </w:pP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b/>
                <w:spacing w:val="-6"/>
              </w:rPr>
            </w:pPr>
            <w:r w:rsidRPr="00D44B33">
              <w:rPr>
                <w:rFonts w:ascii="Times New Roman" w:hAnsi="Times New Roman" w:cs="Times New Roman"/>
              </w:rPr>
              <w:t xml:space="preserve">Высказывать </w:t>
            </w:r>
            <w:r w:rsidRPr="00D44B33">
              <w:rPr>
                <w:rFonts w:ascii="Times New Roman" w:hAnsi="Times New Roman" w:cs="Times New Roman"/>
                <w:spacing w:val="-6"/>
              </w:rPr>
              <w:t>собственные суждения и давать им обоснование.</w:t>
            </w:r>
          </w:p>
          <w:p w:rsidR="00FA38A5" w:rsidRPr="00D44B33" w:rsidRDefault="00FA38A5" w:rsidP="00CF520F">
            <w:pPr>
              <w:spacing w:after="0" w:line="240" w:lineRule="auto"/>
              <w:rPr>
                <w:rFonts w:ascii="Times New Roman" w:hAnsi="Times New Roman" w:cs="Times New Roman"/>
              </w:rPr>
            </w:pP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Распределять элементы множеств на группы по заданному признаку. Воспроизводить способ решения задачи в вопросно-ответной форме. Характеризовать результаты сравнения чисел словами «больше» или «меньше».</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109</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Уменьшение числа на несколько единиц.</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Использование действия вычитания для решения задач на уменьшение данного числа на несколько единиц.</w:t>
            </w:r>
          </w:p>
          <w:p w:rsidR="00FA38A5" w:rsidRPr="00D44B33" w:rsidRDefault="00FA38A5" w:rsidP="00CF520F">
            <w:pPr>
              <w:spacing w:after="0" w:line="240" w:lineRule="auto"/>
              <w:rPr>
                <w:rFonts w:ascii="Times New Roman" w:hAnsi="Times New Roman" w:cs="Times New Roman"/>
              </w:rPr>
            </w:pP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в коллективном обсуждении математических проблем.</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Характеризовать результаты сравнения чисел словами «больше» или «меньше». Конструировать алгоритм решения задачи.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r w:rsidRPr="00FA38A5">
              <w:rPr>
                <w:rFonts w:ascii="Times New Roman" w:hAnsi="Times New Roman" w:cs="Times New Roman"/>
                <w:i/>
              </w:rPr>
              <w:t>110</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b/>
                <w:i/>
              </w:rPr>
            </w:pPr>
            <w:r w:rsidRPr="00FA38A5">
              <w:rPr>
                <w:rFonts w:ascii="Times New Roman" w:hAnsi="Times New Roman" w:cs="Times New Roman"/>
                <w:b/>
                <w:i/>
              </w:rPr>
              <w:t>Проверочная работа по теме: «Сравнение чисел».</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Использование действий сложения и вычитания для решения задач на увеличение и уменьшение данного числа на несколько единиц.</w:t>
            </w:r>
          </w:p>
          <w:p w:rsidR="00FA38A5" w:rsidRPr="00D44B33" w:rsidRDefault="00FA38A5" w:rsidP="00CF520F">
            <w:pPr>
              <w:spacing w:after="0" w:line="240" w:lineRule="auto"/>
              <w:rPr>
                <w:rFonts w:ascii="Times New Roman" w:hAnsi="Times New Roman" w:cs="Times New Roman"/>
              </w:rPr>
            </w:pPr>
          </w:p>
        </w:tc>
        <w:tc>
          <w:tcPr>
            <w:tcW w:w="707"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spacing w:val="-6"/>
              </w:rPr>
              <w:t xml:space="preserve">Владеет коммуникативными умениями с целью реализации возможностей успешного сотрудничества с учителем и учащимися класса при работе в парах. </w:t>
            </w:r>
          </w:p>
        </w:tc>
        <w:tc>
          <w:tcPr>
            <w:tcW w:w="534"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(сравнение).</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Сравнивать два числа (больше, меньше, больше на, меньше на). Упорядочивать числа (в порядке увеличения или уменьшения).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111</w:t>
            </w:r>
          </w:p>
        </w:tc>
        <w:tc>
          <w:tcPr>
            <w:tcW w:w="280" w:type="pct"/>
            <w:vMerge w:val="restart"/>
            <w:shd w:val="clear" w:color="auto" w:fill="auto"/>
            <w:textDirection w:val="btLr"/>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ind w:left="113" w:right="113"/>
              <w:jc w:val="center"/>
              <w:rPr>
                <w:rFonts w:ascii="Times New Roman" w:hAnsi="Times New Roman" w:cs="Times New Roman"/>
                <w:b/>
                <w:i/>
              </w:rPr>
            </w:pPr>
            <w:r w:rsidRPr="00FA38A5">
              <w:rPr>
                <w:rFonts w:ascii="Times New Roman" w:hAnsi="Times New Roman" w:cs="Times New Roman"/>
                <w:b/>
                <w:i/>
              </w:rPr>
              <w:t>Прибавление и вычитание чисел 7, 8, 9 с переходом через десяток (14 часов)</w:t>
            </w: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Прибавление числа 7.</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Тренировочные упражнения. Решение задач.</w:t>
            </w:r>
          </w:p>
          <w:p w:rsidR="00FA38A5" w:rsidRPr="00D44B33" w:rsidRDefault="00FA38A5" w:rsidP="00CF520F">
            <w:pPr>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устанавливать, с какими учебными задачами ученик может самостоятельно успешно справиться.</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 Воспроизводить  результаты табличного сложения любых однозначных чисел. Выполнять вычисления.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112</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Прибавление числа 8.</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Тренировочные упражнения.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наиболее эффективного способа достижения результата.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 Воспроизводить способ решения задачи в вопросно-ответной форме. Конструировать алгоритм решения задачи.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113</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Прибавление числа 9.</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Тренировочные упражнения. Решение задач.</w:t>
            </w:r>
          </w:p>
          <w:p w:rsidR="00FA38A5" w:rsidRPr="00D44B33"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Владение коммуникативными умениями с целью реализации возможностей успешного сотрудничества с  учителем и учащимися класса при работе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 парах. </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114</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Таблица сложения.</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Тренировочные упражнения.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p w:rsidR="00FA38A5" w:rsidRPr="00D44B33" w:rsidRDefault="00FA38A5" w:rsidP="00CF520F">
            <w:pPr>
              <w:spacing w:after="0" w:line="240" w:lineRule="auto"/>
              <w:rPr>
                <w:rFonts w:ascii="Times New Roman" w:hAnsi="Times New Roman" w:cs="Times New Roman"/>
              </w:rPr>
            </w:pP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Читать числа в пределах 20, записанные цифрами. Воспроизводить  результаты табличного сложения любых однозначных чисел.</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Читать записи вида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9 : 3 = 3. Характеризовать результаты сравнения чисел словами «больше» или «меньше». Выполнять вычисления.</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115</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b/>
                <w:i/>
              </w:rPr>
            </w:pPr>
            <w:r w:rsidRPr="00FA38A5">
              <w:rPr>
                <w:rFonts w:ascii="Times New Roman" w:hAnsi="Times New Roman" w:cs="Times New Roman"/>
                <w:b/>
                <w:i/>
              </w:rPr>
              <w:t>Проверочная работа по теме: «Сложение чисел от 1 до 9 с переходом через десяток».</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Адекватное оценивание результатов своей деятельности.</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116</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Работа над ошибками.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Табличные случаи прибавления чисел 7, 8, 9. Разные спосо</w:t>
            </w:r>
            <w:r w:rsidRPr="00D44B33">
              <w:rPr>
                <w:rFonts w:ascii="Times New Roman" w:hAnsi="Times New Roman" w:cs="Times New Roman"/>
              </w:rPr>
              <w:softHyphen/>
              <w:t>бы вычисления. Таблица сложения любых однозначных чисел. Тренировочные упражнения.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Заинтересованность в расширении и углублении получаемых математических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знаний.</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117</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Вычитание числа 7.</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чисел 7, 8, 9 (в том числе с по</w:t>
            </w:r>
            <w:r w:rsidRPr="00D44B33">
              <w:rPr>
                <w:rFonts w:ascii="Times New Roman" w:hAnsi="Times New Roman" w:cs="Times New Roman"/>
              </w:rPr>
              <w:softHyphen/>
              <w:t>мощью таблицы сложения). Тренировочные упражнения.</w:t>
            </w:r>
          </w:p>
          <w:p w:rsidR="00FA38A5" w:rsidRPr="00D44B33" w:rsidRDefault="00FA38A5" w:rsidP="00CF520F">
            <w:pPr>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p w:rsidR="00FA38A5" w:rsidRPr="00D44B33" w:rsidRDefault="00FA38A5" w:rsidP="00CF520F">
            <w:pPr>
              <w:spacing w:after="0" w:line="240" w:lineRule="auto"/>
              <w:rPr>
                <w:rFonts w:ascii="Times New Roman" w:hAnsi="Times New Roman" w:cs="Times New Roman"/>
                <w:spacing w:val="-6"/>
              </w:rPr>
            </w:pP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Выполнение учебных действий в разных формах (практические работы, работа с моделями и др.).</w:t>
            </w:r>
          </w:p>
        </w:tc>
        <w:tc>
          <w:tcPr>
            <w:tcW w:w="1168" w:type="pct"/>
            <w:gridSpan w:val="3"/>
          </w:tcPr>
          <w:p w:rsidR="00FA38A5" w:rsidRPr="00D44B33" w:rsidRDefault="00FA38A5" w:rsidP="00CF520F">
            <w:pPr>
              <w:tabs>
                <w:tab w:val="left" w:pos="540"/>
                <w:tab w:val="left" w:pos="6600"/>
              </w:tabs>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вычитания однозначных чисел. Конструировать алгоритм решения задачи. Выполнять вычисления.</w:t>
            </w:r>
          </w:p>
          <w:p w:rsidR="00FA38A5" w:rsidRPr="00D44B33" w:rsidRDefault="00FA38A5" w:rsidP="00CF520F">
            <w:pPr>
              <w:tabs>
                <w:tab w:val="left" w:pos="540"/>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118</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Вычитание числа 8.</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чисел 7, 8, 9 (в том числе с по</w:t>
            </w:r>
            <w:r w:rsidRPr="00D44B33">
              <w:rPr>
                <w:rFonts w:ascii="Times New Roman" w:hAnsi="Times New Roman" w:cs="Times New Roman"/>
              </w:rPr>
              <w:softHyphen/>
              <w:t>мощью таблицы сложения). Тренировочные упражнения.</w:t>
            </w:r>
          </w:p>
          <w:p w:rsidR="00FA38A5" w:rsidRPr="00D44B33" w:rsidRDefault="00FA38A5" w:rsidP="00CF520F">
            <w:pPr>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spacing w:val="-4"/>
              </w:rPr>
              <w:t xml:space="preserve">Способность к </w:t>
            </w:r>
            <w:proofErr w:type="spellStart"/>
            <w:r w:rsidRPr="00D44B33">
              <w:rPr>
                <w:rFonts w:ascii="Times New Roman" w:hAnsi="Times New Roman" w:cs="Times New Roman"/>
                <w:spacing w:val="-4"/>
              </w:rPr>
              <w:t>самоорганизованности</w:t>
            </w:r>
            <w:proofErr w:type="spellEnd"/>
            <w:r w:rsidRPr="00D44B33">
              <w:rPr>
                <w:rFonts w:ascii="Times New Roman" w:hAnsi="Times New Roman" w:cs="Times New Roman"/>
                <w:spacing w:val="-4"/>
              </w:rPr>
              <w:t>. Владение коммуникативными умениями.</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работать в информационной среде.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Воспроизводить результаты табличного вычитания однозначных чисел.</w:t>
            </w:r>
          </w:p>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Сравнивать данные значения длины. Сравнивать отрезки по длине.</w:t>
            </w:r>
          </w:p>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c>
          <w:tcPr>
            <w:tcW w:w="338" w:type="pct"/>
            <w:shd w:val="clear" w:color="auto" w:fill="auto"/>
          </w:tcPr>
          <w:p w:rsidR="00FA38A5" w:rsidRPr="00D44B33" w:rsidRDefault="00FA38A5" w:rsidP="00CF520F">
            <w:pPr>
              <w:tabs>
                <w:tab w:val="left" w:pos="540"/>
                <w:tab w:val="left" w:pos="6600"/>
              </w:tabs>
              <w:spacing w:after="0" w:line="240" w:lineRule="auto"/>
              <w:jc w:val="center"/>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119</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Вычитание числа 9.</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Разные способы вычитания чисел 7, 8, 9 (в том числе с по</w:t>
            </w:r>
            <w:r w:rsidRPr="00D44B33">
              <w:rPr>
                <w:rFonts w:ascii="Times New Roman" w:hAnsi="Times New Roman" w:cs="Times New Roman"/>
              </w:rPr>
              <w:softHyphen/>
              <w:t>мощью таблицы сложения). Тренировочные упражнения.</w:t>
            </w:r>
          </w:p>
          <w:p w:rsidR="00FA38A5" w:rsidRPr="00D44B33" w:rsidRDefault="00FA38A5" w:rsidP="00CF520F">
            <w:pPr>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Создание моделей изучаемых объектов с использованием знаково-символических средств.</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вычитания однозначных чисел.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120</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Сложение и вычитание. Скобки.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Введение скобок для записи выражений, содержащих два действия (сложение, вычитание). </w:t>
            </w:r>
          </w:p>
          <w:p w:rsidR="00FA38A5" w:rsidRPr="00D44B33" w:rsidRDefault="00FA38A5" w:rsidP="00CF520F">
            <w:pPr>
              <w:spacing w:after="0" w:line="240" w:lineRule="auto"/>
              <w:rPr>
                <w:rFonts w:ascii="Times New Roman" w:hAnsi="Times New Roman" w:cs="Times New Roman"/>
              </w:rPr>
            </w:pP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Готовность использовать получаемую математическую подготовку в учебной деятельности при решении практических задач.</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Активное использование математической речи для решения разнообразных коммуникативных задач.</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сложения и вычитания любых однозначных чисел. Конструировать алгоритм решения задачи. Выполнять вычисления (в том числе вычислять значения выражений, содержащих скобки).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121</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Сложение и вычитание. Скобки. Числовые выражения со скобками, вида: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(а ± в) ± с</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Тренировочные упражне</w:t>
            </w:r>
            <w:r w:rsidRPr="00D44B33">
              <w:rPr>
                <w:rFonts w:ascii="Times New Roman" w:hAnsi="Times New Roman" w:cs="Times New Roman"/>
              </w:rPr>
              <w:softHyphen/>
              <w:t>ния, закрепляющие знание результатов табличных случаев сло</w:t>
            </w:r>
            <w:r w:rsidRPr="00D44B33">
              <w:rPr>
                <w:rFonts w:ascii="Times New Roman" w:hAnsi="Times New Roman" w:cs="Times New Roman"/>
              </w:rPr>
              <w:softHyphen/>
              <w:t>жения и соответствующих случаев вычитания.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Адекватное оценивание результатов своей деятельности.</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два числа (больше, меньше, больше на,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122</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Числовые выражения со скобками, вида: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 ± (а ± в)</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Тренировочные упражне</w:t>
            </w:r>
            <w:r w:rsidRPr="00D44B33">
              <w:rPr>
                <w:rFonts w:ascii="Times New Roman" w:hAnsi="Times New Roman" w:cs="Times New Roman"/>
              </w:rPr>
              <w:softHyphen/>
              <w:t>ния, закрепляющие знание результатов табличных случаев сло</w:t>
            </w:r>
            <w:r w:rsidRPr="00D44B33">
              <w:rPr>
                <w:rFonts w:ascii="Times New Roman" w:hAnsi="Times New Roman" w:cs="Times New Roman"/>
              </w:rPr>
              <w:softHyphen/>
              <w:t>жения и соответствующих случаев вычитания.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123</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i/>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b/>
              </w:rPr>
            </w:pPr>
            <w:r w:rsidRPr="00FA38A5">
              <w:rPr>
                <w:rFonts w:ascii="Times New Roman" w:hAnsi="Times New Roman" w:cs="Times New Roman"/>
                <w:b/>
                <w:i/>
              </w:rPr>
              <w:t>Проверочная работа по теме: «Таблица сложения и вычитания в пределах 20».</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Умение воспроизводить по памяти результаты табличных случаев сложения и вычитания в пределах 20, решать задачи.</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 (наблюдение, сравнение, анализ, синтез, обобщение, моделирование).</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результаты табличного сложения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форме. Характеризовать результаты сравнения чисел словами «больше» или «меньше».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124</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Работа над ошибками.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Тренировочные упражне</w:t>
            </w:r>
            <w:r w:rsidRPr="00D44B33">
              <w:rPr>
                <w:rFonts w:ascii="Times New Roman" w:hAnsi="Times New Roman" w:cs="Times New Roman"/>
              </w:rPr>
              <w:softHyphen/>
              <w:t>ния, закрепляющие знание результатов табличных случаев сло</w:t>
            </w:r>
            <w:r w:rsidRPr="00D44B33">
              <w:rPr>
                <w:rFonts w:ascii="Times New Roman" w:hAnsi="Times New Roman" w:cs="Times New Roman"/>
              </w:rPr>
              <w:softHyphen/>
              <w:t>жения и соответствующих случаев вычитания. Решение задач.</w:t>
            </w:r>
          </w:p>
        </w:tc>
        <w:tc>
          <w:tcPr>
            <w:tcW w:w="710"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tc>
        <w:tc>
          <w:tcPr>
            <w:tcW w:w="531" w:type="pct"/>
            <w:gridSpan w:val="3"/>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наиболее эффективного способа достижения результата.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125</w:t>
            </w:r>
          </w:p>
        </w:tc>
        <w:tc>
          <w:tcPr>
            <w:tcW w:w="280" w:type="pct"/>
            <w:vMerge w:val="restart"/>
            <w:shd w:val="clear" w:color="auto" w:fill="auto"/>
            <w:textDirection w:val="btLr"/>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ind w:left="113" w:right="113"/>
              <w:jc w:val="center"/>
              <w:rPr>
                <w:rFonts w:ascii="Times New Roman" w:hAnsi="Times New Roman" w:cs="Times New Roman"/>
                <w:b/>
                <w:i/>
              </w:rPr>
            </w:pPr>
            <w:r w:rsidRPr="00FA38A5">
              <w:rPr>
                <w:rFonts w:ascii="Times New Roman" w:hAnsi="Times New Roman" w:cs="Times New Roman"/>
                <w:b/>
                <w:i/>
              </w:rPr>
              <w:t>Симметрия (8 часов</w:t>
            </w:r>
            <w:r w:rsidRPr="00FA38A5">
              <w:rPr>
                <w:rFonts w:ascii="Times New Roman" w:hAnsi="Times New Roman" w:cs="Times New Roman"/>
                <w:b/>
              </w:rPr>
              <w:t>)</w:t>
            </w: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both"/>
              <w:rPr>
                <w:rFonts w:ascii="Times New Roman" w:hAnsi="Times New Roman" w:cs="Times New Roman"/>
              </w:rPr>
            </w:pPr>
            <w:r w:rsidRPr="00FA38A5">
              <w:rPr>
                <w:rFonts w:ascii="Times New Roman" w:hAnsi="Times New Roman" w:cs="Times New Roman"/>
              </w:rPr>
              <w:t>Зеркальное отражение предметов.</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Подготовительные упражнения для введения понятия об осе</w:t>
            </w:r>
            <w:r w:rsidRPr="00D44B33">
              <w:rPr>
                <w:rFonts w:ascii="Times New Roman" w:hAnsi="Times New Roman" w:cs="Times New Roman"/>
              </w:rPr>
              <w:softHyphen/>
              <w:t>вой симметрии. Использование зеркала для формирования у учащихся наглядных представлений об отображении предме</w:t>
            </w:r>
            <w:r w:rsidRPr="00D44B33">
              <w:rPr>
                <w:rFonts w:ascii="Times New Roman" w:hAnsi="Times New Roman" w:cs="Times New Roman"/>
              </w:rPr>
              <w:softHyphen/>
              <w:t>тов, чисел, фигур в данной осевой симметрии.</w:t>
            </w:r>
            <w:r w:rsidRPr="00D44B33">
              <w:rPr>
                <w:rFonts w:ascii="Times New Roman" w:hAnsi="Times New Roman" w:cs="Times New Roman"/>
                <w:b/>
              </w:rPr>
              <w:t xml:space="preserve">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Понимание причины неуспешной учебной деятельности и способность конструктивно действовать в условиях неуспеха.</w:t>
            </w:r>
          </w:p>
        </w:tc>
        <w:tc>
          <w:tcPr>
            <w:tcW w:w="1168" w:type="pct"/>
            <w:gridSpan w:val="3"/>
          </w:tcPr>
          <w:p w:rsidR="00FA38A5" w:rsidRPr="00D44B33" w:rsidRDefault="00FA38A5" w:rsidP="00CF520F">
            <w:pPr>
              <w:tabs>
                <w:tab w:val="left" w:pos="432"/>
                <w:tab w:val="left" w:pos="6600"/>
              </w:tabs>
              <w:spacing w:after="0" w:line="240" w:lineRule="auto"/>
              <w:rPr>
                <w:rFonts w:ascii="Times New Roman" w:eastAsia="TimesNewRomanPSMT" w:hAnsi="Times New Roman" w:cs="Times New Roman"/>
              </w:rPr>
            </w:pPr>
            <w:r w:rsidRPr="00D44B33">
              <w:rPr>
                <w:rFonts w:ascii="Times New Roman" w:hAnsi="Times New Roman" w:cs="Times New Roman"/>
              </w:rPr>
              <w:t xml:space="preserve">Знание, что такое зеркальное отражение. Умение находить на рисунках зеркальное отражение предметов. </w:t>
            </w:r>
            <w:r w:rsidRPr="00D44B33">
              <w:rPr>
                <w:rFonts w:ascii="Times New Roman" w:eastAsia="TimesNewRomanPSMT" w:hAnsi="Times New Roman" w:cs="Times New Roman"/>
              </w:rPr>
              <w:t>Различать многоугольники по числу сторон (углов). Сравнивать данные значения длины. Сравнивать отрезки по длине. Упорядочивать числа (в порядке увеличения или уменьшения).</w:t>
            </w:r>
          </w:p>
          <w:p w:rsidR="00FA38A5" w:rsidRPr="00D44B33" w:rsidRDefault="00FA38A5" w:rsidP="00CF520F">
            <w:pPr>
              <w:tabs>
                <w:tab w:val="left" w:pos="432"/>
                <w:tab w:val="left" w:pos="6600"/>
              </w:tabs>
              <w:spacing w:after="0" w:line="240" w:lineRule="auto"/>
              <w:rPr>
                <w:rFonts w:ascii="Times New Roman" w:hAnsi="Times New Roman" w:cs="Times New Roman"/>
              </w:rPr>
            </w:pPr>
          </w:p>
        </w:tc>
        <w:tc>
          <w:tcPr>
            <w:tcW w:w="338" w:type="pct"/>
            <w:shd w:val="clear" w:color="auto" w:fill="auto"/>
          </w:tcPr>
          <w:p w:rsidR="00FA38A5" w:rsidRPr="00D44B33" w:rsidRDefault="00FA38A5" w:rsidP="00CF520F">
            <w:pPr>
              <w:tabs>
                <w:tab w:val="left" w:pos="432"/>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126</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b/>
              </w:rPr>
              <w:t>Итоговая контрольная работа</w:t>
            </w:r>
            <w:r w:rsidRPr="00FA38A5">
              <w:rPr>
                <w:rFonts w:ascii="Times New Roman" w:hAnsi="Times New Roman" w:cs="Times New Roman"/>
              </w:rPr>
              <w:t>.</w:t>
            </w:r>
          </w:p>
        </w:tc>
        <w:tc>
          <w:tcPr>
            <w:tcW w:w="807" w:type="pct"/>
            <w:shd w:val="clear" w:color="auto" w:fill="auto"/>
          </w:tcPr>
          <w:p w:rsidR="00FA38A5" w:rsidRPr="00D44B33"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D44B33">
              <w:rPr>
                <w:rFonts w:ascii="Times New Roman" w:hAnsi="Times New Roman" w:cs="Times New Roman"/>
              </w:rPr>
              <w:t>Умение воспроизводить по памяти результаты табличных случаев сложения и вычитания в пределах 20. Умение решать задачи. Анализировать данные в таблице. Сравнивать именованные величины.</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Способность преодолевать трудности, доводить начатую работу до ее завершения.</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наиболее эффективного способа достижения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результата.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Воспроизводить способ решения задачи в вопросно-ответной форме. Сравнивать два числа (больше, меньше, больше на,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127</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Работа над ошибками.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Тренировочные упражне</w:t>
            </w:r>
            <w:r w:rsidRPr="00D44B33">
              <w:rPr>
                <w:rFonts w:ascii="Times New Roman" w:hAnsi="Times New Roman" w:cs="Times New Roman"/>
              </w:rPr>
              <w:softHyphen/>
              <w:t>ния, закрепляющие знание результатов табличных случаев сло</w:t>
            </w:r>
            <w:r w:rsidRPr="00D44B33">
              <w:rPr>
                <w:rFonts w:ascii="Times New Roman" w:hAnsi="Times New Roman" w:cs="Times New Roman"/>
              </w:rPr>
              <w:softHyphen/>
              <w:t>жения и соответствующих случаев вычитания. Решение задач.</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Понимание причины неуспешной учебной деятельности и способность конструктивно действовать в условиях </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неуспеха.</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Конструировать алгоритм решения 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128</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 xml:space="preserve">Ось </w:t>
            </w:r>
          </w:p>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симметрии.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Осевая симметрия. Ось симметрии. Симметричные фигуры. </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Готовность использовать полученную математическую подготовку при итоговой диагностике.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Планирование, контроль и оценка учебных действий; определение</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наиболее эффективного способа достижения результата.</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rPr>
            </w:pPr>
            <w:r w:rsidRPr="00D44B33">
              <w:rPr>
                <w:rFonts w:ascii="Times New Roman" w:eastAsia="TimesNewRomanPSMT" w:hAnsi="Times New Roman" w:cs="Times New Roman"/>
              </w:rPr>
              <w:t xml:space="preserve">Различать многоугольники по числу сторон (углов). Читать записи вида </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5 ·</w:t>
            </w:r>
            <w:r w:rsidRPr="00D44B33">
              <w:rPr>
                <w:rFonts w:ascii="Times New Roman" w:eastAsia="SymbolMT" w:hAnsi="Times New Roman" w:cs="Times New Roman"/>
              </w:rPr>
              <w:t xml:space="preserve"> </w:t>
            </w:r>
            <w:r w:rsidRPr="00D44B33">
              <w:rPr>
                <w:rFonts w:ascii="Times New Roman" w:eastAsia="TimesNewRomanPSMT" w:hAnsi="Times New Roman" w:cs="Times New Roman"/>
              </w:rPr>
              <w:t>2 = 10,  9 :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129</w:t>
            </w:r>
          </w:p>
        </w:tc>
        <w:tc>
          <w:tcPr>
            <w:tcW w:w="280" w:type="pct"/>
            <w:vMerge/>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Пары симметричных точек, отрезков, многоугольников.</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Осевая симметрия. Ось симметрии. Симметричные фигуры. Показ пар симметричных точек, фигур относительно дан</w:t>
            </w:r>
            <w:r w:rsidRPr="00D44B33">
              <w:rPr>
                <w:rFonts w:ascii="Times New Roman" w:hAnsi="Times New Roman" w:cs="Times New Roman"/>
              </w:rPr>
              <w:softHyphen/>
              <w:t>ной оси симметрии.</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Высказывать собственные суждения и давать им обоснование.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6"/>
              </w:rPr>
            </w:pPr>
            <w:r w:rsidRPr="00D44B33">
              <w:rPr>
                <w:rFonts w:ascii="Times New Roman" w:hAnsi="Times New Roman" w:cs="Times New Roman"/>
                <w:spacing w:val="-6"/>
              </w:rPr>
              <w:t>Адекватное оценивание результатов своей деятельности.</w:t>
            </w: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lastRenderedPageBreak/>
              <w:t>130</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Построение фигуры, симметричной данной.</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Примеры фигур, имеющих одну или несколько осей сим</w:t>
            </w:r>
            <w:r w:rsidRPr="00D44B33">
              <w:rPr>
                <w:rFonts w:ascii="Times New Roman" w:hAnsi="Times New Roman" w:cs="Times New Roman"/>
              </w:rPr>
              <w:softHyphen/>
              <w:t>метрии. Оси симметрии квадрата, правильного треугольника, правильного пятиугольника.</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с целью реализации возможностей успешного сотрудничества при работе в парах.</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основными методами познания окружающего мира</w:t>
            </w:r>
          </w:p>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(наблюдение, сравнение, анализ, синтез, обобщение, моделирование).</w:t>
            </w:r>
          </w:p>
        </w:tc>
        <w:tc>
          <w:tcPr>
            <w:tcW w:w="1168" w:type="pct"/>
            <w:gridSpan w:val="3"/>
          </w:tcPr>
          <w:p w:rsidR="00FA38A5" w:rsidRPr="00D44B33" w:rsidRDefault="00FA38A5" w:rsidP="00CF520F">
            <w:pPr>
              <w:autoSpaceDE w:val="0"/>
              <w:autoSpaceDN w:val="0"/>
              <w:adjustRightInd w:val="0"/>
              <w:spacing w:after="0" w:line="240" w:lineRule="auto"/>
              <w:rPr>
                <w:rFonts w:ascii="Times New Roman" w:eastAsia="TimesNewRomanPSMT" w:hAnsi="Times New Roman" w:cs="Times New Roman"/>
                <w:spacing w:val="-6"/>
              </w:rPr>
            </w:pPr>
            <w:r w:rsidRPr="00D44B33">
              <w:rPr>
                <w:rFonts w:ascii="Times New Roman" w:eastAsia="TimesNewRomanPSMT" w:hAnsi="Times New Roman" w:cs="Times New Roman"/>
                <w:spacing w:val="-6"/>
              </w:rPr>
              <w:t>Различать многоугольники по числу сторон (углов).</w:t>
            </w:r>
          </w:p>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Сравнивать данные значения длины. Сравнивать отрезки по длине. Характеризовать результаты сравнения чисел. Выполнять вычисления (в том числе вычислять значения выражений, содержащих скобки).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131</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Фигуры, имеющие одну или несколько осей симметрии.</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Примеры фигур, имеющих одну или несколько осей сим</w:t>
            </w:r>
            <w:r w:rsidRPr="00D44B33">
              <w:rPr>
                <w:rFonts w:ascii="Times New Roman" w:hAnsi="Times New Roman" w:cs="Times New Roman"/>
              </w:rPr>
              <w:softHyphen/>
              <w:t>метрии. Оси симметрии квадрата, правильного треугольника, правильного пятиугольника.</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 xml:space="preserve">Способность к </w:t>
            </w:r>
            <w:proofErr w:type="spellStart"/>
            <w:r w:rsidRPr="00D44B33">
              <w:rPr>
                <w:rFonts w:ascii="Times New Roman" w:hAnsi="Times New Roman" w:cs="Times New Roman"/>
              </w:rPr>
              <w:t>самоорганизованности</w:t>
            </w:r>
            <w:proofErr w:type="spellEnd"/>
            <w:r w:rsidRPr="00D44B33">
              <w:rPr>
                <w:rFonts w:ascii="Times New Roman" w:hAnsi="Times New Roman" w:cs="Times New Roman"/>
              </w:rPr>
              <w:t>. Владение коммуникативными умениями.</w:t>
            </w:r>
          </w:p>
          <w:p w:rsidR="00FA38A5" w:rsidRPr="00D44B33" w:rsidRDefault="00FA38A5" w:rsidP="00CF520F">
            <w:pPr>
              <w:spacing w:after="0" w:line="240" w:lineRule="auto"/>
              <w:rPr>
                <w:rFonts w:ascii="Times New Roman" w:hAnsi="Times New Roman" w:cs="Times New Roman"/>
              </w:rPr>
            </w:pP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Выполнение учебных действий при работе с моделями.</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Упорядочивать числа (в порядке увеличения или уменьшения). Изображать отрезок заданной длины.  Отмечать на бумаге точку, проводить линию по линейке. Осуществлять взаимопроверку выполненного задания при работе в парах.</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r w:rsidR="00CF520F" w:rsidRPr="00D44B33" w:rsidTr="00CF520F">
        <w:trPr>
          <w:gridAfter w:val="2"/>
          <w:wAfter w:w="107" w:type="pct"/>
          <w:cantSplit/>
          <w:trHeight w:val="1002"/>
        </w:trPr>
        <w:tc>
          <w:tcPr>
            <w:tcW w:w="138"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r w:rsidRPr="00FA38A5">
              <w:rPr>
                <w:rFonts w:ascii="Times New Roman" w:hAnsi="Times New Roman" w:cs="Times New Roman"/>
                <w:b/>
                <w:i/>
              </w:rPr>
              <w:t>132</w:t>
            </w:r>
          </w:p>
        </w:tc>
        <w:tc>
          <w:tcPr>
            <w:tcW w:w="28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jc w:val="center"/>
              <w:rPr>
                <w:rFonts w:ascii="Times New Roman" w:hAnsi="Times New Roman" w:cs="Times New Roman"/>
                <w:b/>
                <w:i/>
              </w:rPr>
            </w:pPr>
          </w:p>
        </w:tc>
        <w:tc>
          <w:tcPr>
            <w:tcW w:w="171"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19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560" w:type="pct"/>
            <w:shd w:val="clear" w:color="auto" w:fill="auto"/>
          </w:tcPr>
          <w:p w:rsidR="00FA38A5" w:rsidRPr="00FA38A5" w:rsidRDefault="00FA38A5" w:rsidP="00CF520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FA38A5">
              <w:rPr>
                <w:rFonts w:ascii="Times New Roman" w:hAnsi="Times New Roman" w:cs="Times New Roman"/>
              </w:rPr>
              <w:t>Обобщающий урок по темам года.</w:t>
            </w:r>
          </w:p>
        </w:tc>
        <w:tc>
          <w:tcPr>
            <w:tcW w:w="807" w:type="pct"/>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Оси симметрии квадрата, правильного треугольника, правильного пятиугольника.</w:t>
            </w:r>
          </w:p>
        </w:tc>
        <w:tc>
          <w:tcPr>
            <w:tcW w:w="712" w:type="pct"/>
            <w:gridSpan w:val="4"/>
            <w:shd w:val="clear" w:color="auto" w:fill="auto"/>
          </w:tcPr>
          <w:p w:rsidR="00FA38A5" w:rsidRPr="00D44B33" w:rsidRDefault="00FA38A5" w:rsidP="00CF520F">
            <w:pPr>
              <w:spacing w:after="0" w:line="240" w:lineRule="auto"/>
              <w:rPr>
                <w:rFonts w:ascii="Times New Roman" w:hAnsi="Times New Roman" w:cs="Times New Roman"/>
              </w:rPr>
            </w:pPr>
            <w:r w:rsidRPr="00D44B33">
              <w:rPr>
                <w:rFonts w:ascii="Times New Roman" w:hAnsi="Times New Roman" w:cs="Times New Roman"/>
              </w:rPr>
              <w:t>Владение коммуникативными умениями для реализации возможностей успешного сотрудничества при  групповой работе.</w:t>
            </w:r>
          </w:p>
        </w:tc>
        <w:tc>
          <w:tcPr>
            <w:tcW w:w="529" w:type="pct"/>
            <w:gridSpan w:val="2"/>
            <w:shd w:val="clear" w:color="auto" w:fill="auto"/>
          </w:tcPr>
          <w:p w:rsidR="00FA38A5" w:rsidRPr="00D44B33" w:rsidRDefault="00FA38A5" w:rsidP="00CF520F">
            <w:pPr>
              <w:spacing w:after="0" w:line="240" w:lineRule="auto"/>
              <w:rPr>
                <w:rFonts w:ascii="Times New Roman" w:hAnsi="Times New Roman" w:cs="Times New Roman"/>
                <w:spacing w:val="-8"/>
              </w:rPr>
            </w:pPr>
            <w:r w:rsidRPr="00D44B33">
              <w:rPr>
                <w:rFonts w:ascii="Times New Roman" w:hAnsi="Times New Roman" w:cs="Times New Roman"/>
                <w:spacing w:val="-8"/>
              </w:rPr>
              <w:t>Понимание и принятие учебной задачи, поиск и нахождение способов ее решения.</w:t>
            </w:r>
          </w:p>
          <w:p w:rsidR="00FA38A5" w:rsidRPr="00D44B33" w:rsidRDefault="00FA38A5" w:rsidP="00CF520F">
            <w:pPr>
              <w:spacing w:after="0" w:line="240" w:lineRule="auto"/>
              <w:rPr>
                <w:rFonts w:ascii="Times New Roman" w:hAnsi="Times New Roman" w:cs="Times New Roman"/>
              </w:rPr>
            </w:pPr>
          </w:p>
        </w:tc>
        <w:tc>
          <w:tcPr>
            <w:tcW w:w="1168" w:type="pct"/>
            <w:gridSpan w:val="3"/>
          </w:tcPr>
          <w:p w:rsidR="00FA38A5" w:rsidRPr="00D44B33" w:rsidRDefault="00FA38A5" w:rsidP="00CF520F">
            <w:pPr>
              <w:tabs>
                <w:tab w:val="left" w:pos="540"/>
                <w:tab w:val="left" w:pos="6600"/>
              </w:tabs>
              <w:spacing w:after="0" w:line="240" w:lineRule="auto"/>
              <w:rPr>
                <w:rFonts w:ascii="Times New Roman" w:hAnsi="Times New Roman" w:cs="Times New Roman"/>
              </w:rPr>
            </w:pPr>
            <w:r w:rsidRPr="00D44B33">
              <w:rPr>
                <w:rFonts w:ascii="Times New Roman" w:eastAsia="TimesNewRomanPSMT" w:hAnsi="Times New Roman" w:cs="Times New Roman"/>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w:t>
            </w:r>
          </w:p>
        </w:tc>
        <w:tc>
          <w:tcPr>
            <w:tcW w:w="338" w:type="pct"/>
            <w:shd w:val="clear" w:color="auto" w:fill="auto"/>
          </w:tcPr>
          <w:p w:rsidR="00FA38A5" w:rsidRPr="00D44B33" w:rsidRDefault="00FA38A5" w:rsidP="00CF520F">
            <w:pPr>
              <w:tabs>
                <w:tab w:val="left" w:pos="540"/>
                <w:tab w:val="left" w:pos="6600"/>
              </w:tabs>
              <w:spacing w:after="0" w:line="240" w:lineRule="auto"/>
              <w:rPr>
                <w:rFonts w:ascii="Times New Roman" w:hAnsi="Times New Roman" w:cs="Times New Roman"/>
              </w:rPr>
            </w:pPr>
          </w:p>
        </w:tc>
      </w:tr>
    </w:tbl>
    <w:p w:rsidR="00CB3472" w:rsidRDefault="00CF520F" w:rsidP="00CF520F">
      <w:pPr>
        <w:jc w:val="center"/>
        <w:rPr>
          <w:rFonts w:ascii="Times New Roman" w:eastAsia="Times New Roman" w:hAnsi="Times New Roman" w:cs="Times New Roman"/>
          <w:b/>
          <w:sz w:val="28"/>
          <w:szCs w:val="28"/>
        </w:rPr>
      </w:pPr>
      <w:r w:rsidRPr="00CF520F">
        <w:rPr>
          <w:rFonts w:ascii="Times New Roman" w:eastAsia="Times New Roman" w:hAnsi="Times New Roman" w:cs="Times New Roman"/>
          <w:b/>
          <w:sz w:val="28"/>
          <w:szCs w:val="28"/>
        </w:rPr>
        <w:t>2 класс</w:t>
      </w:r>
    </w:p>
    <w:tbl>
      <w:tblP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5"/>
        <w:gridCol w:w="2800"/>
        <w:gridCol w:w="850"/>
        <w:gridCol w:w="851"/>
        <w:gridCol w:w="3137"/>
        <w:gridCol w:w="4943"/>
        <w:gridCol w:w="886"/>
      </w:tblGrid>
      <w:tr w:rsidR="00CF520F" w:rsidRPr="00CF520F" w:rsidTr="00CF520F">
        <w:tc>
          <w:tcPr>
            <w:tcW w:w="851" w:type="dxa"/>
            <w:vMerge w:val="restart"/>
            <w:tcBorders>
              <w:top w:val="single" w:sz="4" w:space="0" w:color="auto"/>
              <w:left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w:t>
            </w:r>
          </w:p>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урока в разделе</w:t>
            </w:r>
          </w:p>
          <w:p w:rsidR="00CF520F" w:rsidRPr="00CF520F" w:rsidRDefault="00CF520F" w:rsidP="00CF520F">
            <w:pPr>
              <w:spacing w:after="0" w:line="240" w:lineRule="auto"/>
              <w:jc w:val="center"/>
              <w:rPr>
                <w:rFonts w:ascii="Times New Roman" w:hAnsi="Times New Roman" w:cs="Times New Roman"/>
                <w:b/>
              </w:rPr>
            </w:pPr>
          </w:p>
        </w:tc>
        <w:tc>
          <w:tcPr>
            <w:tcW w:w="1135" w:type="dxa"/>
            <w:vMerge w:val="restart"/>
            <w:tcBorders>
              <w:top w:val="single" w:sz="4" w:space="0" w:color="auto"/>
              <w:left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Тема раздела</w:t>
            </w:r>
          </w:p>
        </w:tc>
        <w:tc>
          <w:tcPr>
            <w:tcW w:w="2800" w:type="dxa"/>
            <w:vMerge w:val="restart"/>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Тема урока</w:t>
            </w:r>
          </w:p>
          <w:p w:rsidR="00CF520F" w:rsidRPr="00CF520F" w:rsidRDefault="00CF520F" w:rsidP="00CF520F">
            <w:pPr>
              <w:spacing w:after="0" w:line="240" w:lineRule="auto"/>
              <w:jc w:val="center"/>
              <w:rPr>
                <w:rFonts w:ascii="Times New Roman" w:hAnsi="Times New Roman" w:cs="Times New Roman"/>
                <w:b/>
              </w:rPr>
            </w:pPr>
          </w:p>
        </w:tc>
        <w:tc>
          <w:tcPr>
            <w:tcW w:w="1701" w:type="dxa"/>
            <w:gridSpan w:val="2"/>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Дата проведения</w:t>
            </w:r>
          </w:p>
        </w:tc>
        <w:tc>
          <w:tcPr>
            <w:tcW w:w="8080" w:type="dxa"/>
            <w:gridSpan w:val="2"/>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Планируемые результаты</w:t>
            </w:r>
          </w:p>
        </w:tc>
        <w:tc>
          <w:tcPr>
            <w:tcW w:w="886" w:type="dxa"/>
            <w:vMerge w:val="restart"/>
            <w:tcBorders>
              <w:top w:val="single" w:sz="4" w:space="0" w:color="auto"/>
              <w:left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Коррекция</w:t>
            </w:r>
          </w:p>
        </w:tc>
      </w:tr>
      <w:tr w:rsidR="00CF520F" w:rsidRPr="00CF520F" w:rsidTr="00CF520F">
        <w:trPr>
          <w:trHeight w:val="520"/>
        </w:trPr>
        <w:tc>
          <w:tcPr>
            <w:tcW w:w="851" w:type="dxa"/>
            <w:vMerge/>
            <w:tcBorders>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rPr>
            </w:pP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b/>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F520F" w:rsidRPr="00CF520F" w:rsidRDefault="00CF520F" w:rsidP="00CF520F">
            <w:pPr>
              <w:spacing w:after="0" w:line="240" w:lineRule="auto"/>
              <w:rPr>
                <w:rFonts w:ascii="Times New Roman" w:hAnsi="Times New Roman" w:cs="Times New Roman"/>
                <w:b/>
              </w:rPr>
            </w:pPr>
          </w:p>
        </w:tc>
        <w:tc>
          <w:tcPr>
            <w:tcW w:w="850" w:type="dxa"/>
            <w:tcBorders>
              <w:top w:val="single" w:sz="4" w:space="0" w:color="auto"/>
              <w:left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план</w:t>
            </w:r>
          </w:p>
        </w:tc>
        <w:tc>
          <w:tcPr>
            <w:tcW w:w="851" w:type="dxa"/>
            <w:tcBorders>
              <w:top w:val="single" w:sz="4" w:space="0" w:color="auto"/>
              <w:left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факт</w:t>
            </w: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 xml:space="preserve">Предметные </w:t>
            </w:r>
          </w:p>
          <w:p w:rsidR="00CF520F" w:rsidRPr="00CF520F" w:rsidRDefault="00CF520F" w:rsidP="00CF520F">
            <w:pPr>
              <w:spacing w:after="0" w:line="240" w:lineRule="auto"/>
              <w:jc w:val="center"/>
              <w:rPr>
                <w:rFonts w:ascii="Times New Roman" w:hAnsi="Times New Roman" w:cs="Times New Roman"/>
                <w:b/>
              </w:rPr>
            </w:pPr>
            <w:r w:rsidRPr="00CF520F">
              <w:rPr>
                <w:rFonts w:ascii="Times New Roman" w:hAnsi="Times New Roman" w:cs="Times New Roman"/>
                <w:b/>
              </w:rPr>
              <w:t>результаты</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center"/>
              <w:rPr>
                <w:rFonts w:ascii="Times New Roman" w:hAnsi="Times New Roman" w:cs="Times New Roman"/>
              </w:rPr>
            </w:pPr>
            <w:proofErr w:type="spellStart"/>
            <w:r w:rsidRPr="00CF520F">
              <w:rPr>
                <w:rFonts w:ascii="Times New Roman" w:hAnsi="Times New Roman" w:cs="Times New Roman"/>
              </w:rPr>
              <w:t>Метапредметные</w:t>
            </w:r>
            <w:proofErr w:type="spellEnd"/>
            <w:r w:rsidRPr="00CF520F">
              <w:rPr>
                <w:rFonts w:ascii="Times New Roman" w:hAnsi="Times New Roman" w:cs="Times New Roman"/>
              </w:rPr>
              <w:t xml:space="preserve"> результаты</w:t>
            </w:r>
          </w:p>
        </w:tc>
        <w:tc>
          <w:tcPr>
            <w:tcW w:w="886" w:type="dxa"/>
            <w:vMerge/>
            <w:tcBorders>
              <w:left w:val="single" w:sz="4" w:space="0" w:color="auto"/>
              <w:bottom w:val="single" w:sz="4" w:space="0" w:color="auto"/>
              <w:right w:val="single" w:sz="4" w:space="0" w:color="auto"/>
            </w:tcBorders>
            <w:hideMark/>
          </w:tcPr>
          <w:p w:rsidR="00CF520F" w:rsidRPr="00CF520F" w:rsidRDefault="00CF520F" w:rsidP="00CF520F">
            <w:pPr>
              <w:spacing w:after="0" w:line="240" w:lineRule="auto"/>
              <w:jc w:val="center"/>
              <w:rPr>
                <w:rFonts w:ascii="Times New Roman" w:hAnsi="Times New Roman" w:cs="Times New Roman"/>
                <w:b/>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41669E">
            <w:pPr>
              <w:pStyle w:val="afc"/>
              <w:numPr>
                <w:ilvl w:val="0"/>
                <w:numId w:val="9"/>
              </w:numPr>
              <w:contextualSpacing w:val="0"/>
              <w:rPr>
                <w:sz w:val="22"/>
                <w:szCs w:val="22"/>
              </w:rPr>
            </w:pPr>
            <w:r w:rsidRPr="00CF520F">
              <w:rPr>
                <w:sz w:val="22"/>
                <w:szCs w:val="22"/>
              </w:rPr>
              <w:lastRenderedPageBreak/>
              <w:t>1</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proofErr w:type="spellStart"/>
            <w:r w:rsidRPr="00CF520F">
              <w:rPr>
                <w:rFonts w:ascii="Times New Roman" w:hAnsi="Times New Roman" w:cs="Times New Roman"/>
                <w:b/>
              </w:rPr>
              <w:t>Элементыарифметики</w:t>
            </w:r>
            <w:proofErr w:type="spellEnd"/>
            <w:r w:rsidRPr="00CF520F">
              <w:rPr>
                <w:rFonts w:ascii="Times New Roman" w:hAnsi="Times New Roman" w:cs="Times New Roman"/>
                <w:b/>
              </w:rPr>
              <w:t xml:space="preserve">     5 часов</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Числа 10, 20, 30, …..100</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читать и записывать двузначные числа.</w:t>
            </w:r>
          </w:p>
          <w:p w:rsidR="00CF520F" w:rsidRPr="00CF520F" w:rsidRDefault="00CF520F" w:rsidP="00CF520F">
            <w:pPr>
              <w:spacing w:after="0" w:line="240" w:lineRule="auto"/>
              <w:jc w:val="both"/>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понимать и принимать учебную задачу, решать учебные задачи, связанные с повседневной жизнью.</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оценивать правильность хода решения и реальность ответа на вопрос.</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постановка вопросов, выдвижение гипотез,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41669E">
            <w:pPr>
              <w:pStyle w:val="afc"/>
              <w:numPr>
                <w:ilvl w:val="0"/>
                <w:numId w:val="9"/>
              </w:numPr>
              <w:contextualSpacing w:val="0"/>
              <w:rPr>
                <w:sz w:val="22"/>
                <w:szCs w:val="22"/>
              </w:rPr>
            </w:pPr>
            <w:r w:rsidRPr="00CF520F">
              <w:rPr>
                <w:sz w:val="22"/>
                <w:szCs w:val="22"/>
              </w:rPr>
              <w:t>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Числа 10, 20, 30, ….100.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Изучить название, последовательность натуральных чисел в пределах 100.</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понимать и принимать учебную задачу, решать учебные задачи, связанные с повседневной жизнью.</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оценивать правильность хода решения и реальность ответа на вопрос.</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постановка вопросов, выдвижение гипотез,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Двузначные числа и их запись.</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Тренироваться в название, последовательность натуральных чисел в пределах 100.</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понимать и принимать учебную задачу, решать учебные задачи, связанные с повседневной жизнью.</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оценивать правильность хода решения и реальность ответа на вопрос.</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постановка вопросов, выдвижение гипотез,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Двузначные числа и их запись.</w:t>
            </w:r>
          </w:p>
          <w:p w:rsidR="00CF520F" w:rsidRPr="00CF520F" w:rsidRDefault="00CF520F" w:rsidP="00CF520F">
            <w:pPr>
              <w:spacing w:after="0" w:line="240" w:lineRule="auto"/>
              <w:jc w:val="both"/>
              <w:rPr>
                <w:rFonts w:ascii="Times New Roman" w:hAnsi="Times New Roman" w:cs="Times New Roman"/>
                <w:b/>
                <w:i/>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i/>
              </w:rPr>
              <w:t xml:space="preserve">Арифметический диктант </w:t>
            </w:r>
            <w:r w:rsidRPr="00CF520F">
              <w:rPr>
                <w:rFonts w:ascii="Times New Roman" w:hAnsi="Times New Roman" w:cs="Times New Roman"/>
              </w:rPr>
              <w:t>«Двузначные числа и их запись»</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Воспроизводить название, последовательность натуральных чисел в пределах 100.</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записывать, сравнивать числа от 0 до 100.</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Устанавливать закономерность; использовать знаково-символические средства, в том числе модели (фишки).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постановка вопросов, выдвижение гипотез,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5</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Двузначные числа и их запись.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Познакомиться с римскими цифрами;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название, последовательность натуральных чисел в пределах 100. Читают и записывают двузначные числа, знают их последовательность в числовом ряду.</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записывать, сравнивать числа от 0 до 100.</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Устанавливать закономерность; использовать знаково-символические средства, в том числе модели (фишки).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постановка вопросов, выдвижение гипотез,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6</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b/>
              </w:rPr>
            </w:pPr>
            <w:r w:rsidRPr="00CF520F">
              <w:rPr>
                <w:rFonts w:ascii="Times New Roman" w:hAnsi="Times New Roman" w:cs="Times New Roman"/>
                <w:b/>
              </w:rPr>
              <w:t>Геометрические понятия  3 часа</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Луч и его обозначение.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Познакомиться с понятием луча; выполнять  сложение и вычитание в пределах 20.</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работа с рисунком и блок-схемой, составление моделей по условию задач.</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описывать взаимное расположение предметов в пространстве и на плоскости.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Луч и его обозначение.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Познакомиться с понятием луча; выполняют  сложение и вычитание в пределах 20.</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работа с рисунком и блок-схемой, составление моделей по условию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rPr>
              <w:t>применять установленные правила в планировании способа решения.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8</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Луч и его обозначение.</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w:t>
            </w:r>
            <w:proofErr w:type="spellStart"/>
            <w:r w:rsidRPr="00CF520F">
              <w:rPr>
                <w:rFonts w:ascii="Times New Roman" w:hAnsi="Times New Roman" w:cs="Times New Roman"/>
                <w:b/>
                <w:i/>
              </w:rPr>
              <w:t>Практ.Раб</w:t>
            </w:r>
            <w:proofErr w:type="spellEnd"/>
            <w:r w:rsidRPr="00CF520F">
              <w:rPr>
                <w:rFonts w:ascii="Times New Roman" w:hAnsi="Times New Roman" w:cs="Times New Roman"/>
                <w:b/>
                <w:i/>
              </w:rPr>
              <w:t>)</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Уметь изображать луч с помощью линейки и обозначать луч буквами.</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заполнение таблицы, выдвижение гипотез, сравнение.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прогнозирование, коррекция.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b/>
              </w:rPr>
            </w:pPr>
            <w:r w:rsidRPr="00CF520F">
              <w:rPr>
                <w:rFonts w:ascii="Times New Roman" w:hAnsi="Times New Roman" w:cs="Times New Roman"/>
                <w:b/>
              </w:rPr>
              <w:t>Элементы</w:t>
            </w:r>
          </w:p>
          <w:p w:rsidR="00CF520F" w:rsidRPr="00CF520F" w:rsidRDefault="00CF520F" w:rsidP="00CF520F">
            <w:pPr>
              <w:spacing w:after="0" w:line="240" w:lineRule="auto"/>
              <w:ind w:left="113" w:right="113"/>
              <w:rPr>
                <w:rFonts w:ascii="Times New Roman" w:hAnsi="Times New Roman" w:cs="Times New Roman"/>
                <w:b/>
              </w:rPr>
            </w:pPr>
            <w:r w:rsidRPr="00CF520F">
              <w:rPr>
                <w:rFonts w:ascii="Times New Roman" w:hAnsi="Times New Roman" w:cs="Times New Roman"/>
                <w:b/>
              </w:rPr>
              <w:t>арифметики</w:t>
            </w:r>
          </w:p>
          <w:p w:rsidR="00CF520F" w:rsidRPr="00CF520F" w:rsidRDefault="00CF520F" w:rsidP="00CF520F">
            <w:pPr>
              <w:spacing w:after="0" w:line="240" w:lineRule="auto"/>
              <w:ind w:left="113" w:right="113"/>
              <w:rPr>
                <w:rFonts w:ascii="Times New Roman" w:hAnsi="Times New Roman" w:cs="Times New Roman"/>
              </w:rPr>
            </w:pPr>
            <w:r w:rsidRPr="00CF520F">
              <w:rPr>
                <w:rFonts w:ascii="Times New Roman" w:hAnsi="Times New Roman" w:cs="Times New Roman"/>
                <w:b/>
              </w:rPr>
              <w:t xml:space="preserve">  4 часа</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Числовой луч.</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работать с математическими графами.</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и записывать длину отрезка, используя основную единицу измерения – сантиметр.</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Стартовая диагностика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rPr>
              <w:t>Сформированность</w:t>
            </w:r>
            <w:proofErr w:type="spellEnd"/>
            <w:r w:rsidRPr="00CF520F">
              <w:rPr>
                <w:rFonts w:ascii="Times New Roman" w:hAnsi="Times New Roman" w:cs="Times New Roman"/>
              </w:rPr>
              <w:t xml:space="preserve"> умения проводить логические операции сравнения и классификации.</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учиться выполнять операции анализа, синтеза, сравнения.</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Числовой луч</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Работать с числовым лучом; сформировать умения строить числовой луч с заданным единичным отрезком; уметь решать примеры в пределах 20.</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и записывать длину отрезка, используя основную единицу измерения – сантиметр.</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12</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Числовой луч.</w:t>
            </w:r>
          </w:p>
          <w:p w:rsidR="00CF520F" w:rsidRPr="00CF520F" w:rsidRDefault="002F194C" w:rsidP="00CF520F">
            <w:pPr>
              <w:spacing w:after="0" w:line="240" w:lineRule="auto"/>
              <w:rPr>
                <w:rFonts w:ascii="Times New Roman" w:hAnsi="Times New Roman" w:cs="Times New Roman"/>
                <w:b/>
                <w:i/>
              </w:rPr>
            </w:pPr>
            <w:hyperlink r:id="rId8" w:history="1"/>
            <w:r w:rsidR="00CF520F" w:rsidRPr="00CF520F">
              <w:rPr>
                <w:rFonts w:ascii="Times New Roman" w:hAnsi="Times New Roman" w:cs="Times New Roman"/>
                <w:b/>
                <w:i/>
              </w:rPr>
              <w:t>(</w:t>
            </w:r>
            <w:proofErr w:type="spellStart"/>
            <w:r w:rsidR="00CF520F" w:rsidRPr="00CF520F">
              <w:rPr>
                <w:rFonts w:ascii="Times New Roman" w:hAnsi="Times New Roman" w:cs="Times New Roman"/>
                <w:b/>
                <w:i/>
              </w:rPr>
              <w:t>Практ.Раб</w:t>
            </w:r>
            <w:proofErr w:type="spellEnd"/>
            <w:r w:rsidR="00CF520F" w:rsidRPr="00CF520F">
              <w:rPr>
                <w:rFonts w:ascii="Times New Roman" w:hAnsi="Times New Roman" w:cs="Times New Roman"/>
                <w:b/>
                <w:i/>
              </w:rPr>
              <w:t>)</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b/>
                <w:i/>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Закрепить </w:t>
            </w:r>
            <w:r w:rsidRPr="00CF520F">
              <w:rPr>
                <w:rFonts w:ascii="Times New Roman" w:hAnsi="Times New Roman" w:cs="Times New Roman"/>
                <w:b/>
                <w:i/>
              </w:rPr>
              <w:t>умение чертить числовой луч, выбирать единичный отрезок, отмечать точки с заданными координатами;</w:t>
            </w:r>
            <w:r w:rsidRPr="00CF520F">
              <w:rPr>
                <w:rFonts w:ascii="Times New Roman" w:hAnsi="Times New Roman" w:cs="Times New Roman"/>
              </w:rPr>
              <w:t xml:space="preserve">  выполнять арифметические действия в пределах 20.</w:t>
            </w:r>
          </w:p>
          <w:p w:rsidR="00CF520F" w:rsidRPr="00CF520F" w:rsidRDefault="00CF520F" w:rsidP="00CF520F">
            <w:pPr>
              <w:spacing w:after="0" w:line="240" w:lineRule="auto"/>
              <w:jc w:val="both"/>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и записывать длину отрезка, используя основную единицу измерения-сантиметр.</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13</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b/>
              </w:rPr>
            </w:pPr>
            <w:r w:rsidRPr="00CF520F">
              <w:rPr>
                <w:rFonts w:ascii="Times New Roman" w:hAnsi="Times New Roman" w:cs="Times New Roman"/>
                <w:b/>
              </w:rPr>
              <w:t>Величины</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Метр. Соотношения между единицами длины.</w:t>
            </w:r>
            <w:r w:rsidRPr="00CF520F">
              <w:rPr>
                <w:rFonts w:ascii="Times New Roman" w:hAnsi="Times New Roman" w:cs="Times New Roman"/>
                <w:b/>
                <w:i/>
              </w:rPr>
              <w:t>(</w:t>
            </w:r>
            <w:proofErr w:type="spellStart"/>
            <w:r w:rsidRPr="00CF520F">
              <w:rPr>
                <w:rFonts w:ascii="Times New Roman" w:hAnsi="Times New Roman" w:cs="Times New Roman"/>
                <w:b/>
                <w:i/>
              </w:rPr>
              <w:t>Практ.Раб</w:t>
            </w:r>
            <w:proofErr w:type="spellEnd"/>
            <w:r w:rsidRPr="00CF520F">
              <w:rPr>
                <w:rFonts w:ascii="Times New Roman" w:hAnsi="Times New Roman" w:cs="Times New Roman"/>
                <w:b/>
                <w:i/>
              </w:rPr>
              <w:t>)</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Рассмотреть </w:t>
            </w:r>
            <w:r w:rsidRPr="00CF520F">
              <w:rPr>
                <w:rFonts w:ascii="Times New Roman" w:hAnsi="Times New Roman" w:cs="Times New Roman"/>
                <w:b/>
                <w:i/>
              </w:rPr>
              <w:t>измерения длин и расстояния  помощью измерительных инструментов.</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записывать, сравнивать.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устанавливать закономерность; использовать знаково-символические средства, в том числе модели (фишки).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14</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Метр. Соотношения между единицами длины.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Рассмотреть соотношения между единицами длины – метром, дециметром и сантиметром.</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и записывать длину отрезка, используя основную единицу измерения-сантиметр.</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15</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Метр. Путешествие в прошлое.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Рассмотреть соотношения между единицами длины – метром, дециметром и сантиметром.</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читать и записывать длину отрезка, используя основную единицу измерения-сантиметр.</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16</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r w:rsidRPr="00CF520F">
              <w:rPr>
                <w:rFonts w:ascii="Times New Roman" w:hAnsi="Times New Roman" w:cs="Times New Roman"/>
                <w:b/>
              </w:rPr>
              <w:t>Геометрические понятия   4 часа</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Многоугольник и его элементы.</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w:t>
            </w:r>
            <w:proofErr w:type="spellStart"/>
            <w:r w:rsidRPr="00CF520F">
              <w:rPr>
                <w:rFonts w:ascii="Times New Roman" w:hAnsi="Times New Roman" w:cs="Times New Roman"/>
                <w:b/>
                <w:i/>
              </w:rPr>
              <w:t>Практ.Раб</w:t>
            </w:r>
            <w:proofErr w:type="spellEnd"/>
            <w:r w:rsidRPr="00CF520F">
              <w:rPr>
                <w:rFonts w:ascii="Times New Roman" w:hAnsi="Times New Roman" w:cs="Times New Roman"/>
                <w:b/>
                <w:i/>
              </w:rPr>
              <w:t>)</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Находить и показывать вершины, стороны и углы многоугольника; обозначать вершины многоугольника латинскими буквами.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Умение находить и показывать вершины, стороны и углы многоугольника; обозначать вершины многоугольника латинскими буквами.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описывать взаимное расположение предметов в пространстве и на плоскости.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Многоугольник и его элементы.</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w:t>
            </w:r>
            <w:proofErr w:type="spellStart"/>
            <w:r w:rsidRPr="00CF520F">
              <w:rPr>
                <w:rFonts w:ascii="Times New Roman" w:hAnsi="Times New Roman" w:cs="Times New Roman"/>
                <w:b/>
                <w:i/>
              </w:rPr>
              <w:t>Практ.Раб</w:t>
            </w:r>
            <w:proofErr w:type="spellEnd"/>
            <w:r w:rsidRPr="00CF520F">
              <w:rPr>
                <w:rFonts w:ascii="Times New Roman" w:hAnsi="Times New Roman" w:cs="Times New Roman"/>
                <w:b/>
                <w:i/>
              </w:rPr>
              <w:t>)</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Определять количество углов в  многоугольнике; обозначать латинскими буквами многоугольники; показывать вершины, стороны и углы в многоугольнике.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Умение находить и показывать вершины, стороны и углы многоугольника; обозначать вершины многоугольника латинскими буквами.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описывать взаимное расположение предметов в пространстве и на плоскости.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Многоугольники и его элементы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Определять количество углов в многоугольнике; обозначать латинскими буквами многоугольники; показывать вершины, стороны и углы в многоугольнике.</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Познавательные:</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Умение находить и показывать вершины, стороны и углы многоугольника; обозначать вершины многоугольника латинскими буквами.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описывать взаимное расположение предметов в пространстве и на плоскости.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19</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Контрольная   работа  </w:t>
            </w:r>
            <w:r w:rsidRPr="00CF520F">
              <w:rPr>
                <w:rFonts w:ascii="Times New Roman" w:hAnsi="Times New Roman" w:cs="Times New Roman"/>
              </w:rPr>
              <w:t>по теме «Запись и сравнение двузначных чисел. Метр. Соотношение между единицами длины".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Сформированность</w:t>
            </w:r>
            <w:proofErr w:type="spellEnd"/>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умения проводить логические операции сравнения и классификации.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учиться выполнять операции анализа, синтеза, сравнения.</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20</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r w:rsidRPr="00CF520F">
              <w:rPr>
                <w:rFonts w:ascii="Times New Roman" w:hAnsi="Times New Roman" w:cs="Times New Roman"/>
                <w:b/>
              </w:rPr>
              <w:t>Элементы арифметики</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Анализ контрольной работы.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Частные случаи сложения и вычитания вида  26+2, 26-2, 26+10,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26-10.</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поразрядное сложение и вычитание чисел в пределах 100.</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использование знаково-символических средств.</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определение цели, ставить вопросы.</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применение установленных правил, различение способа и результата действий.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Частные случаи сложения и вычитания вида  26+2, 26-2, 26+10,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26-10.</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Умеют применять приемы сложения и вычитания двузначных чисел, основанные на поразрядном сложении и вычитании.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чтение, использование знаково-символических средств.</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ведение диалога, определение цели, ставить вопросы.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применение установленных правил, различение способа и результата действий.</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Частные случаи сложения и вычитания вида  26+2, 26-2, 26+10,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26-10.</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 Решение задач.</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i/>
              </w:rPr>
              <w:t>Арифметический диктант</w:t>
            </w:r>
            <w:r w:rsidRPr="00CF520F">
              <w:rPr>
                <w:rFonts w:ascii="Times New Roman" w:hAnsi="Times New Roman" w:cs="Times New Roman"/>
              </w:rPr>
              <w:t xml:space="preserve"> «Табличные случаи сложения и соответствующие случаи вычитания»</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Применять приемы сложения и вычитания двузначных чисел, основанные на поразрядном сложении и вычитании.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планировать своё действие в соответствии с поставленной задачей.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ведение диалога, определение цели, ставить вопросы. </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23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Запись сложения столбиком.</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Научиться складывать  двузначные числа в столбик.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ведение диалога, определение цели, ставить вопросы. </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24</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Запись сложения столбиком.</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сложение двузначных чисел в столбик.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определение цели, ставить вопросы. </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25</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b/>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rPr>
              <w:t>Запись сложения столбиком.</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знания о выполнении сложения двузначных чисел столбиком.</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определение цели, ставить вопросы.</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Запись вычитания столбиком.</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Понимать  запись вычитания двузначных чисел в столбик;  уметь определять название многоугольника.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прогнозирование, коррекция.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27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Запись вычитания столбиком. Решение задач.</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вычитание двузначных чисел в столбик.</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прогнозирование, коррекция.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28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Сложение двузначных чисел (общий случай).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Понять общие приемы сложения двузначных чисел.</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p w:rsidR="00CF520F" w:rsidRPr="00CF520F" w:rsidRDefault="00CF520F" w:rsidP="00CF520F">
            <w:pPr>
              <w:spacing w:after="0" w:line="240" w:lineRule="auto"/>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29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Сложение двузначных чисел. (общий случай).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вычитание и сложение двузначных чисел в столбик; закрепить знания о многоугольниках.</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Сложение двузначных чисел. (общий случай).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вычитание и сложение двузначных чисел в столбик; закрепить знания о многоугольниках.</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Вычитание двузначных чисел(Общий случай)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вычитание двузначных чисел с переходом в другой разряд;  закрепить знания о свойствах многоугольника;  уметь чертить многоугольник с известными длинами сторон.</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Регулятивные: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lastRenderedPageBreak/>
              <w:t>32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Вычитание двузначных чисел. (общий случай)</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вычитание и сложение двузначных чисел в столбик.</w:t>
            </w:r>
          </w:p>
          <w:p w:rsidR="00CF520F" w:rsidRPr="00CF520F" w:rsidRDefault="00CF520F" w:rsidP="00CF520F">
            <w:pPr>
              <w:spacing w:after="0" w:line="240" w:lineRule="auto"/>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33</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Вычитание двузначных чисел. (общий случай)</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вычитание и сложение двузначных чисел в столбик.</w:t>
            </w:r>
          </w:p>
          <w:p w:rsidR="00CF520F" w:rsidRPr="00CF520F" w:rsidRDefault="00CF520F" w:rsidP="00CF520F">
            <w:pPr>
              <w:spacing w:after="0" w:line="240" w:lineRule="auto"/>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34</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rPr>
            </w:pPr>
            <w:r w:rsidRPr="00CF520F">
              <w:rPr>
                <w:rFonts w:ascii="Times New Roman" w:hAnsi="Times New Roman" w:cs="Times New Roman"/>
                <w:b/>
                <w:i/>
              </w:rPr>
              <w:t xml:space="preserve">Контрольная   работа  </w:t>
            </w:r>
            <w:r w:rsidRPr="00CF520F">
              <w:rPr>
                <w:rFonts w:ascii="Times New Roman" w:hAnsi="Times New Roman" w:cs="Times New Roman"/>
                <w:b/>
              </w:rPr>
              <w:t xml:space="preserve"> по теме «Сложение и вычитание двузначных чисел. Многоугольники».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Сформированность</w:t>
            </w:r>
            <w:proofErr w:type="spellEnd"/>
            <w:r w:rsidRPr="00CF520F">
              <w:rPr>
                <w:rFonts w:ascii="Times New Roman" w:hAnsi="Times New Roman" w:cs="Times New Roman"/>
              </w:rPr>
              <w:t xml:space="preserve"> умения проводить логические операции сравнения и классификации.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учиться выполнять операции анализа, синтеза, сравнения.</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35</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r w:rsidRPr="00CF520F">
              <w:rPr>
                <w:rFonts w:ascii="Times New Roman" w:hAnsi="Times New Roman" w:cs="Times New Roman"/>
                <w:b/>
              </w:rPr>
              <w:t>Величины</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Периметр многоугольника.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«периметр»; рассмотреть способ вычисления периметров любых многоугольников; выполнять вычитание и сложение двузначных чисел в столбик.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вычислять периметр любого многоугольника.</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36</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Периметр многоугольника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Вычислять периметр любого многоугольника; рассмотреть запись сложения и вычитания величин измерения длины в столбик.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вычислять периметр любого многоугольника.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описывать взаимное расположение предметов в пространстве и на плоскости.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37</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Периметр многоугольника.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Самостоятельная работа</w:t>
            </w:r>
            <w:r w:rsidRPr="00CF520F">
              <w:rPr>
                <w:rFonts w:ascii="Times New Roman" w:hAnsi="Times New Roman" w:cs="Times New Roman"/>
              </w:rPr>
              <w:t xml:space="preserve"> «Вычисление периметра многоугольника».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вычитание и сложение двузначных чисел в столбик; закрепить навыки измерения длин сторон.</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38</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right"/>
              <w:rPr>
                <w:rFonts w:ascii="Times New Roman" w:hAnsi="Times New Roman" w:cs="Times New Roman"/>
              </w:rPr>
            </w:pPr>
            <w:r w:rsidRPr="00CF520F">
              <w:rPr>
                <w:rFonts w:ascii="Times New Roman" w:hAnsi="Times New Roman" w:cs="Times New Roman"/>
                <w:b/>
              </w:rPr>
              <w:t>Геометрические понятия</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Окружность, ее центр и радиус.</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Строить окружности с помощью циркуля.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строить окружности с помощью циркуля, измерять длину радиуса окружности.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39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Окружность, ее центр и радиус. Окружность и круг.</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измерять длину радиуса окружности, строить окружность с помощью циркуля.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строить окружности с помощью циркуля, измерять длину радиуса окружности.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соотносить реальные объекты с моделями геометрических фигур; распознавать последовательность чисел.</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865"/>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Окружность, ее центр и радиус. Окружность и круг.</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Самостоятельная работа</w:t>
            </w:r>
            <w:r w:rsidRPr="00CF520F">
              <w:rPr>
                <w:rFonts w:ascii="Times New Roman" w:hAnsi="Times New Roman" w:cs="Times New Roman"/>
              </w:rPr>
              <w:t xml:space="preserve"> «Построение окружности с помощью циркуля».</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окружность с помощью циркуля.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Умение строить окружности с помощью циркуля, измерять длину радиуса окружности.</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прогнозирование, коррекция.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Взаимное расположение фигур на плоскости.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взаимно расположенные фигуры.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взаимно расположенные фигуры. соотносить реальные объекты с моделями геометрических фигур; распознавать последовательность чисел</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42</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Взаимное расположение фигур на плоскости.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Продолжить подготовительную работу по введению умножения и деления.</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взаимно расположенные фигуры. соотносить реальные объекты с моделями геометрических фигур; распознавать последовательность чисел</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описывать взаимное расположение предметов в пространстве и на плоскости.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43</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r w:rsidRPr="00CF520F">
              <w:rPr>
                <w:rFonts w:ascii="Times New Roman" w:hAnsi="Times New Roman" w:cs="Times New Roman"/>
                <w:b/>
              </w:rPr>
              <w:t>Элементы арифметики</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2 и деление на 2.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умножения двух и  на 2.</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планировать своё действие в соответствии с поставленной задачей.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44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2 и деление на 2.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2, используя знания таблицы умножения на 2 .</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45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2 и деление на 2. Половина чисел.</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 xml:space="preserve">«Умножение числа 2 и деление на 2» </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«половина числа»;  рассмотреть способ нахождения доли числа действием деления.</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46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3 и деление на 3. Треть числа </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умножение трех и на 3; уметь выполнять вычитание и сложение двузначных чисел в столбик.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Регулятивные: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3 и деление на 3. Треть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3.</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Регулятивные: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48</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3 и деление на 3. Треть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3.</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Регулятивные: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49</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3 и деление на 3. Треть числа.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3 и деление на 3»</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«треть числа»;  рассмотреть способ находить  треть числа действием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4 и деление на 4. Четверть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умножение  четырех  и на 4; уметь выполнять вычитание и сложение двузначных чисел в столбик.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51</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4 и деление на 4. Четверть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4, используя знания таблицы умножения на 4.</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прогнозирование, коррекция.</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52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4 и деление на 4. Четверть числа. </w:t>
            </w:r>
          </w:p>
          <w:p w:rsidR="00CF520F" w:rsidRPr="00CF520F" w:rsidRDefault="00CF520F" w:rsidP="00CF520F">
            <w:pPr>
              <w:spacing w:after="0" w:line="240" w:lineRule="auto"/>
              <w:rPr>
                <w:rFonts w:ascii="Times New Roman" w:hAnsi="Times New Roman" w:cs="Times New Roman"/>
                <w:b/>
                <w:i/>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4 и деление на 4»</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«четверть числа»;  рассмотреть способ находить  четвертой части числа действием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53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Урок обобщения и коррекции знаний по теме: «Табличные случаи умножения и деления на 2, 3, 4».</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Сформированность</w:t>
            </w:r>
            <w:proofErr w:type="spellEnd"/>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умения проводить логические операции сравнения и классификации.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чтение, заполнение таблицы, выдвижение гипотез, сравнение.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 xml:space="preserve">прогнозирование, коррекция.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задавать вопросы, вести диалог.</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54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Контрольная работа </w:t>
            </w:r>
            <w:r w:rsidRPr="00CF520F">
              <w:rPr>
                <w:rFonts w:ascii="Times New Roman" w:hAnsi="Times New Roman" w:cs="Times New Roman"/>
              </w:rPr>
              <w:t xml:space="preserve"> по теме «Табличные случаи умножения и деления на 2, 3, 4».</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Сформированность</w:t>
            </w:r>
            <w:proofErr w:type="spellEnd"/>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умения проводить логические операции сравнения и классификации.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55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5 и деление на 5. Пятая часть числа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умножение  пяти  и на 5.</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695"/>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56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5 и деление на 5. Пятая часть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знание табличных случаев умножения и деления на 2, 3, 4; продолжить формирование умений вычислять периметр многоугольника.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57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5 и деление на 5. Пятая часть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5. Познакомить с понятием  «пятая часть  числа»;  научить находить пятую часть числа действием деление</w:t>
            </w:r>
            <w:r w:rsidRPr="00CF520F">
              <w:rPr>
                <w:rFonts w:ascii="Times New Roman" w:hAnsi="Times New Roman" w:cs="Times New Roman"/>
                <w:i/>
              </w:rPr>
              <w:t>;</w:t>
            </w:r>
            <w:r w:rsidRPr="00CF520F">
              <w:rPr>
                <w:rFonts w:ascii="Times New Roman" w:hAnsi="Times New Roman" w:cs="Times New Roman"/>
              </w:rPr>
              <w:t xml:space="preserve"> научились строить геометрические фигуры.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58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5 и деление на 5. Пятая часть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находить пятую часть числа действием деление</w:t>
            </w:r>
            <w:r w:rsidRPr="00CF520F">
              <w:rPr>
                <w:rFonts w:ascii="Times New Roman" w:hAnsi="Times New Roman" w:cs="Times New Roman"/>
                <w:i/>
              </w:rPr>
              <w:t>;</w:t>
            </w:r>
            <w:r w:rsidRPr="00CF520F">
              <w:rPr>
                <w:rFonts w:ascii="Times New Roman" w:hAnsi="Times New Roman" w:cs="Times New Roman"/>
              </w:rPr>
              <w:t xml:space="preserve"> научились строить геометрические фигуры.</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59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5 и деление на 5. Пятая часть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5 и деление на 5»</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табличные случаи умножения и деления на 2, 3, 4, 5;</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доли числа действием деление.</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623"/>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60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rPr>
            </w:pPr>
            <w:r w:rsidRPr="00CF520F">
              <w:rPr>
                <w:rFonts w:ascii="Times New Roman" w:hAnsi="Times New Roman" w:cs="Times New Roman"/>
                <w:b/>
              </w:rPr>
              <w:t>Промежуточная диагностика</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61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Урок обобщения и коррекции знаний по теме: «Табличные случаи умножения и деления на 2, 3, 4, 5».</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табличные случаи умножения и деления на 2, 3, 4, 5;</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доли числа действием деление.</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lastRenderedPageBreak/>
              <w:t>62</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Итоговая контрольная работа за 2 четверть.</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умножение и деление на 2,3,4.5.</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63</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6 и деление на 6. </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умножения шести и на 6; закрепить табличные случаи умножения и деления на 2, 3, 4, 5.</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64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6 и деление на 6.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табличные случаи умножения и деления на 2, 3, 4, 5, 6.</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65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6 и деление на 6. Шестая часть числа.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6;  закрепить ранее изученные табличные случаи умножения и деления. Познакомить с понятием  «шестая часть  числа»;  научить находить шестую часть числа действием деление; продолжить работу по составлению и чтению математических графов.</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66</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6 и деление на 6. Шестая часть числа.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6 и деление на 6»</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находить шестую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67</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6 и деление на 6. Шестая часть числа.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ранее изученные табличные случаи умножения и деления.  научить находить шестую часть числа действием деление; продолжить работу по составлению и чтению математических графов.</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68</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p w:rsidR="00CF520F" w:rsidRPr="00CF520F" w:rsidRDefault="00CF520F" w:rsidP="00CF520F">
            <w:pPr>
              <w:spacing w:after="0" w:line="240" w:lineRule="auto"/>
              <w:ind w:left="113" w:right="113"/>
              <w:jc w:val="both"/>
              <w:rPr>
                <w:rFonts w:ascii="Times New Roman" w:hAnsi="Times New Roman" w:cs="Times New Roman"/>
              </w:rPr>
            </w:pPr>
          </w:p>
          <w:p w:rsidR="00CF520F" w:rsidRPr="00CF520F" w:rsidRDefault="00CF520F" w:rsidP="00CF520F">
            <w:pPr>
              <w:spacing w:after="0" w:line="240" w:lineRule="auto"/>
              <w:ind w:left="113" w:right="113"/>
              <w:jc w:val="both"/>
              <w:rPr>
                <w:rFonts w:ascii="Times New Roman" w:hAnsi="Times New Roman" w:cs="Times New Roman"/>
                <w:b/>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Урок обобщения и коррекции знаний по теме: «Табличные случаи умножения и деления на 4, 5, 6».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находить шестую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lastRenderedPageBreak/>
              <w:t>69</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rPr>
              <w:t>Контрольная работа по теме</w:t>
            </w:r>
            <w:r w:rsidRPr="00CF520F">
              <w:rPr>
                <w:rFonts w:ascii="Times New Roman" w:hAnsi="Times New Roman" w:cs="Times New Roman"/>
              </w:rPr>
              <w:t xml:space="preserve"> «Табличные случаи умножения и деления на 4, 5, 6». </w:t>
            </w:r>
          </w:p>
          <w:p w:rsidR="00CF520F" w:rsidRPr="00CF520F" w:rsidRDefault="00CF520F" w:rsidP="00CF520F">
            <w:pPr>
              <w:spacing w:after="0" w:line="240" w:lineRule="auto"/>
              <w:jc w:val="both"/>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умножение и деление на 2,3,4.5,6.</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70</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right"/>
              <w:rPr>
                <w:rFonts w:ascii="Times New Roman" w:hAnsi="Times New Roman" w:cs="Times New Roman"/>
              </w:rPr>
            </w:pPr>
            <w:r w:rsidRPr="00CF520F">
              <w:rPr>
                <w:rFonts w:ascii="Times New Roman" w:hAnsi="Times New Roman" w:cs="Times New Roman"/>
                <w:b/>
              </w:rPr>
              <w:t>Величины</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фигуры. Единицы площади.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Познакомить с термином  «площадь фигуры»; познакомить с единицами площади и их обозначениями;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ранее изученные табличные случаи умножения и деления; научить находить доли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фигуры. Единицы площади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Научить определять площадь фигуры приемом </w:t>
            </w:r>
            <w:proofErr w:type="spellStart"/>
            <w:r w:rsidRPr="00CF520F">
              <w:rPr>
                <w:rFonts w:ascii="Times New Roman" w:hAnsi="Times New Roman" w:cs="Times New Roman"/>
              </w:rPr>
              <w:t>пересчитывания</w:t>
            </w:r>
            <w:proofErr w:type="spellEnd"/>
            <w:r w:rsidRPr="00CF520F">
              <w:rPr>
                <w:rFonts w:ascii="Times New Roman" w:hAnsi="Times New Roman" w:cs="Times New Roman"/>
              </w:rPr>
              <w:t xml:space="preserve"> квадратов, на которые разделена фигура; уметь работать с математическими графами.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фигуры. Единицы площади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определять площади фигуры;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73</w:t>
            </w:r>
          </w:p>
        </w:tc>
        <w:tc>
          <w:tcPr>
            <w:tcW w:w="1135" w:type="dxa"/>
            <w:tcBorders>
              <w:top w:val="single" w:sz="4" w:space="0" w:color="auto"/>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фигуры. Единицы площади.</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Самостоятельная работа</w:t>
            </w:r>
            <w:r w:rsidRPr="00CF520F">
              <w:rPr>
                <w:rFonts w:ascii="Times New Roman" w:hAnsi="Times New Roman" w:cs="Times New Roman"/>
              </w:rPr>
              <w:t xml:space="preserve"> «Определение площади геометрической фигуры».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определять площади фигуры;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умение читать и записывать числа. </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74</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r w:rsidRPr="00CF520F">
              <w:rPr>
                <w:rFonts w:ascii="Times New Roman" w:hAnsi="Times New Roman" w:cs="Times New Roman"/>
                <w:b/>
              </w:rPr>
              <w:t>Элементы арифметики</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7 и деление  на 7.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умножения семи и на 7.</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умение читать и записывать числа.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знать алгоритм измерения;  работать с данными (схемами, таблицами).</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7 и деление  на 7.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табличные случаи умножения и деления на 2, 3, 4, 5,6, 7; уметь работать с математическими графами.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принимать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развернуто обосновывать суждения, давать определения, приводить доказательства.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7 и деление  на 7.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7; рассмотреть связь действия умножения с действием деления.</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Познавательные: </w:t>
            </w:r>
            <w:r w:rsidRPr="00CF520F">
              <w:rPr>
                <w:rFonts w:ascii="Times New Roman" w:hAnsi="Times New Roman" w:cs="Times New Roman"/>
              </w:rPr>
              <w:t>выдвижение гипотез,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77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7 и деление  на 7. Седьмая часть числа.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«седьмая часть  числа»;  научить находить седьмую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 у</w:t>
            </w:r>
            <w:r w:rsidRPr="00CF520F">
              <w:rPr>
                <w:rFonts w:ascii="Times New Roman" w:hAnsi="Times New Roman" w:cs="Times New Roman"/>
              </w:rPr>
              <w:t>меть находить седьмую часть числа действием деление.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78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7 и деление  на 7. Седьмая часть числа.</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7 и деление на 7»</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находить седьмую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 у</w:t>
            </w:r>
            <w:r w:rsidRPr="00CF520F">
              <w:rPr>
                <w:rFonts w:ascii="Times New Roman" w:hAnsi="Times New Roman" w:cs="Times New Roman"/>
              </w:rPr>
              <w:t>меть находить седьмую часть числа действием деление.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Регулятивные: </w:t>
            </w: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79</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8 и деление  на 8.</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умножения восьми и на 8;  закрепить ранее изученные табличные случаи умножения и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80</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8 и деление  на 8.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8;  уметь строить и читать математические графы.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81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8 и деление  на 8.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8;  уметь строить и читать математические графы.</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82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8 и деление  на 8. Восьмая часть числа</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«восьмая часть  числа»;  научить находить восьмую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ответы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83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8 и деление  на 8. Восьмая часть числа.</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«Умножение числа 8 и деление на 8»</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  научить находить восьмую часть числа действием деление.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ответы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84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9 и деление  на 9. </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умножения  девяти и на 9</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85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Умножение числа 9 и деление  на 9.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Составить таблицу деления на 9; закрепить навыки вычисления периметра многоугольника.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86</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9 и деление  на 9. Девятая часть числа.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понятием  «девятая часть  числа»;  научить находить девятую часть числа действием деление; закрепить знание табличных случаев умножения и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lastRenderedPageBreak/>
              <w:t>87</w:t>
            </w:r>
          </w:p>
        </w:tc>
        <w:tc>
          <w:tcPr>
            <w:tcW w:w="1135" w:type="dxa"/>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Умножение числа 9 и деление  на 9. Девятая часть числа</w:t>
            </w:r>
            <w:r w:rsidRPr="00CF520F">
              <w:rPr>
                <w:rFonts w:ascii="Times New Roman" w:hAnsi="Times New Roman" w:cs="Times New Roman"/>
                <w:b/>
                <w:i/>
              </w:rPr>
              <w:t xml:space="preserve"> Самостоятельная работа </w:t>
            </w:r>
            <w:r w:rsidRPr="00CF520F">
              <w:rPr>
                <w:rFonts w:ascii="Times New Roman" w:hAnsi="Times New Roman" w:cs="Times New Roman"/>
              </w:rPr>
              <w:t>«Умножение числа 9 и деление на 9»</w:t>
            </w:r>
          </w:p>
          <w:p w:rsidR="00CF520F" w:rsidRPr="00CF520F" w:rsidRDefault="00CF520F" w:rsidP="00CF520F">
            <w:pPr>
              <w:spacing w:after="0" w:line="240" w:lineRule="auto"/>
              <w:jc w:val="both"/>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часть числа действием деление; закрепить знание табличных случаев умножения и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88</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Урок обобщения и коррекции знаний по теме: «Табличные случаи умножения и деления на 6, 7, 8 и 9». </w:t>
            </w:r>
          </w:p>
          <w:p w:rsidR="00CF520F" w:rsidRPr="00CF520F" w:rsidRDefault="00CF520F" w:rsidP="00CF520F">
            <w:pPr>
              <w:spacing w:after="0" w:line="240" w:lineRule="auto"/>
              <w:jc w:val="both"/>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Закрепить знание табличных случаев умножения и деления.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89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2F194C" w:rsidP="00CF520F">
            <w:pPr>
              <w:spacing w:after="0" w:line="240" w:lineRule="auto"/>
              <w:jc w:val="both"/>
              <w:rPr>
                <w:rFonts w:ascii="Times New Roman" w:hAnsi="Times New Roman" w:cs="Times New Roman"/>
                <w:color w:val="000000" w:themeColor="text1"/>
              </w:rPr>
            </w:pPr>
            <w:hyperlink r:id="rId9" w:history="1">
              <w:r w:rsidR="00CF520F" w:rsidRPr="00CF520F">
                <w:rPr>
                  <w:rStyle w:val="a7"/>
                  <w:rFonts w:ascii="Times New Roman" w:hAnsi="Times New Roman" w:cs="Times New Roman"/>
                  <w:i/>
                  <w:color w:val="000000" w:themeColor="text1"/>
                </w:rPr>
                <w:t xml:space="preserve">Контрольная работа   </w:t>
              </w:r>
              <w:r w:rsidR="00CF520F" w:rsidRPr="00CF520F">
                <w:rPr>
                  <w:rStyle w:val="a7"/>
                  <w:rFonts w:ascii="Times New Roman" w:hAnsi="Times New Roman" w:cs="Times New Roman"/>
                  <w:color w:val="000000" w:themeColor="text1"/>
                </w:rPr>
                <w:t xml:space="preserve"> по   теме «Табличные случаи умножения и деления на 6, 7, 8 и 9».</w:t>
              </w:r>
            </w:hyperlink>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умножение и деление на 6, 7, 8, 9.</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Во сколько раз больше или меньше?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Рассмотреть кратное сравнение чисел;  познакомить с  отношением  «во сколько раз больше или меньше»;  уметь находить долю от числа.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91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Во сколько раз больше или меньше?</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Рассмотреть кратное сравнение чисел;  познакомить с  отношением  «во сколько раз больше или меньше»;  уметь на-ходить долю от числа.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92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Во сколько раз больше или меньше?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кратное сравнение чисел.</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93</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Во сколько раз больше или меньше?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Знать геометрические фигуры.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94</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Во сколько раз больше или меньше?</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rPr>
              <w:t xml:space="preserve"> по теме «Решение задач  на кратное сравнение чисел»»</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Знать геометрические фигуры.</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lastRenderedPageBreak/>
              <w:t>95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Урок обобщения и коррекции знаний по теме: «Решение задач на кратное сравнение». </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вычислять периметр и площадь прямоугольника.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lastRenderedPageBreak/>
              <w:t>96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Контрольная работа </w:t>
            </w:r>
            <w:r w:rsidRPr="00CF520F">
              <w:rPr>
                <w:rFonts w:ascii="Times New Roman" w:hAnsi="Times New Roman" w:cs="Times New Roman"/>
                <w:b/>
              </w:rPr>
              <w:t>по теме: «Табличные случаи умножения и деления. Задачи на кратное сравнение,»</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умножение и деление на табличные случаи.</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99</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i/>
              </w:rPr>
              <w:t xml:space="preserve">Познавательные: </w:t>
            </w: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100</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2337"/>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2549"/>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Самостоятельная работа</w:t>
            </w:r>
            <w:r w:rsidRPr="00CF520F">
              <w:rPr>
                <w:rFonts w:ascii="Times New Roman" w:hAnsi="Times New Roman" w:cs="Times New Roman"/>
              </w:rPr>
              <w:t xml:space="preserve"> по теме «Решение задач на увеличение и уменьшение числа в несколько раз»</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Решение задач на увеличение и уменьшение числа в несколько раз </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Решать задачи на увеличение и уменьшение числа в несколько раз. </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104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Решение задач на увеличение и уменьшение числа в несколько раз.</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и читать математические графы.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lastRenderedPageBreak/>
              <w:t>105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Итоговая контрольная работа за 3 четверть.</w:t>
            </w:r>
          </w:p>
          <w:p w:rsidR="00CF520F" w:rsidRPr="00CF520F" w:rsidRDefault="00CF520F" w:rsidP="00CF520F">
            <w:pPr>
              <w:spacing w:after="0" w:line="240" w:lineRule="auto"/>
              <w:jc w:val="both"/>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вычислительные навыки при решении задач разного вида.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Нахождение нескольких долей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и читать математические графы.</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Познавательные</w:t>
            </w:r>
            <w:r w:rsidRPr="00CF520F">
              <w:rPr>
                <w:rFonts w:ascii="Times New Roman" w:hAnsi="Times New Roman" w:cs="Times New Roman"/>
              </w:rPr>
              <w:t>:принимать</w:t>
            </w:r>
            <w:proofErr w:type="spellEnd"/>
            <w:r w:rsidRPr="00CF520F">
              <w:rPr>
                <w:rFonts w:ascii="Times New Roman" w:hAnsi="Times New Roman" w:cs="Times New Roman"/>
              </w:rPr>
              <w:t xml:space="preserve">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Нахождение нескольких долей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Решать задачи на нахождение нескольких долей числа.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108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Нахождение нескольких долей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периметр многоугольника.</w:t>
            </w:r>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Познавательные: </w:t>
            </w:r>
            <w:r w:rsidRPr="00CF520F">
              <w:rPr>
                <w:rFonts w:ascii="Times New Roman" w:hAnsi="Times New Roman" w:cs="Times New Roman"/>
              </w:rPr>
              <w:t>Выдвижение гипотез,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109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Нахождение нескольких долей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Выполнять вычисления на нахождение нескольких долей числа, решать задачи с величинами «цена», количество», «стоимость».</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Познавательные: </w:t>
            </w:r>
            <w:r w:rsidRPr="00CF520F">
              <w:rPr>
                <w:rFonts w:ascii="Times New Roman" w:hAnsi="Times New Roman" w:cs="Times New Roman"/>
              </w:rPr>
              <w:t>Выдвижение гипотез,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110</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Нахождение нескольких долей числа.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Самостоятельная работа </w:t>
            </w:r>
            <w:r w:rsidRPr="00CF520F">
              <w:rPr>
                <w:rFonts w:ascii="Times New Roman" w:hAnsi="Times New Roman" w:cs="Times New Roman"/>
                <w:i/>
              </w:rPr>
              <w:t xml:space="preserve">по теме </w:t>
            </w:r>
            <w:r w:rsidRPr="00CF520F">
              <w:rPr>
                <w:rFonts w:ascii="Times New Roman" w:hAnsi="Times New Roman" w:cs="Times New Roman"/>
              </w:rPr>
              <w:t>«Нахождение нескольких долей числа»</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Решать задачи на нахождение нескольких долей числа.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Познавательные: </w:t>
            </w:r>
            <w:r w:rsidRPr="00CF520F">
              <w:rPr>
                <w:rFonts w:ascii="Times New Roman" w:hAnsi="Times New Roman" w:cs="Times New Roman"/>
              </w:rPr>
              <w:t>Выдвижение гипотез,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111</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b/>
              </w:rPr>
            </w:pPr>
            <w:r w:rsidRPr="00CF520F">
              <w:rPr>
                <w:rFonts w:ascii="Times New Roman" w:hAnsi="Times New Roman" w:cs="Times New Roman"/>
                <w:b/>
              </w:rPr>
              <w:t>Выражения</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Названия чисел в записях действий.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названиями  компонентов арифметических действий.</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излагать мысль, вести монолог, аргументировать.</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анализ, синтез, рассуждение.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сличать способ действия и результат, вносить необходимые дополнения.</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112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Названия чисел в записях действий.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употреблять названия компонентов арифметических действий при чтении выражений.</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113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Названия чисел в записях действий.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употреблять названия компонентов арифметических действий при чтении выражений.</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Регулятивные</w:t>
            </w:r>
            <w:r w:rsidRPr="00CF520F">
              <w:rPr>
                <w:rFonts w:ascii="Times New Roman" w:hAnsi="Times New Roman" w:cs="Times New Roman"/>
              </w:rPr>
              <w:t>:осуществляет</w:t>
            </w:r>
            <w:proofErr w:type="spellEnd"/>
            <w:r w:rsidRPr="00CF520F">
              <w:rPr>
                <w:rFonts w:ascii="Times New Roman" w:hAnsi="Times New Roman" w:cs="Times New Roman"/>
              </w:rPr>
              <w:t xml:space="preserve">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 Названия чисел в записях действий.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Арифметический диктант</w:t>
            </w:r>
            <w:r w:rsidRPr="00CF520F">
              <w:rPr>
                <w:rFonts w:ascii="Times New Roman" w:hAnsi="Times New Roman" w:cs="Times New Roman"/>
              </w:rPr>
              <w:t xml:space="preserve"> «Название чисел в записях действий»</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и читать математические графы; находить периметр любого многоугольника.</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Числовые выражения.</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Познакомить с простейшими выражениями, их названиями;  научить читать и составлять выражения и вычислять их значение.</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 xml:space="preserve">: </w:t>
            </w:r>
            <w:proofErr w:type="spellStart"/>
            <w:r w:rsidRPr="00CF520F">
              <w:rPr>
                <w:rFonts w:ascii="Times New Roman" w:hAnsi="Times New Roman" w:cs="Times New Roman"/>
              </w:rPr>
              <w:t>тветы</w:t>
            </w:r>
            <w:proofErr w:type="spellEnd"/>
            <w:r w:rsidRPr="00CF520F">
              <w:rPr>
                <w:rFonts w:ascii="Times New Roman" w:hAnsi="Times New Roman" w:cs="Times New Roman"/>
              </w:rPr>
              <w:t xml:space="preserve"> на вопросы.</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116</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Числовые выражения.</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разными способами читать числовые выражения; повторить правила составления и чтения математических граф.</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принимать и сохранять учебную задачу, использовать знаково-символические средства, в том числе модели (фишки) для решения задач).</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планировать своё действие в соответствии с поставленной задачей.</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b/>
                <w:i/>
              </w:rPr>
              <w:t>Коммуникативные</w:t>
            </w:r>
            <w:r w:rsidRPr="00CF520F">
              <w:rPr>
                <w:rFonts w:ascii="Times New Roman" w:hAnsi="Times New Roman" w:cs="Times New Roman"/>
              </w:rPr>
              <w:t>:ответы</w:t>
            </w:r>
            <w:proofErr w:type="spellEnd"/>
            <w:r w:rsidRPr="00CF520F">
              <w:rPr>
                <w:rFonts w:ascii="Times New Roman" w:hAnsi="Times New Roman" w:cs="Times New Roman"/>
              </w:rPr>
              <w:t xml:space="preserve"> на вопросы.</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117</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Числовые выражения</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Рассмотреть различные виды направления движения двух тел; закрепить знания о взаимном расположении геометрических тел.</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Составление числовых выражений.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Научить составлять числовые выражения из чисел и знаков действий.</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Коммуникативные: </w:t>
            </w: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Познавательные</w:t>
            </w:r>
            <w:r w:rsidRPr="00CF520F">
              <w:rPr>
                <w:rFonts w:ascii="Times New Roman" w:hAnsi="Times New Roman" w:cs="Times New Roman"/>
              </w:rPr>
              <w:t>: 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119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Составление числовых выражений.</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составлять числовые выражения из чисел и знаков действий.</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излагать  по заданным образцам, вести монолог, аргументировать.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рассуждение.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сличать способ действия и результат, вносить необходимые дополнения.</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rPr>
              <w:t xml:space="preserve">Урок обобщения и коррекции знаний по теме: «Числовые выражения». </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составлять числовые выражения из чисел и знаков действий.</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 xml:space="preserve">излагать  по заданным образцам, вести монолог, аргументировать.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рассуждение.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сличать способ действия и результат, вносить необходимые дополнения.</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121</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 xml:space="preserve">Контрольная работа  </w:t>
            </w:r>
            <w:r w:rsidRPr="00CF520F">
              <w:rPr>
                <w:rFonts w:ascii="Times New Roman" w:hAnsi="Times New Roman" w:cs="Times New Roman"/>
              </w:rPr>
              <w:t>по теме: «Числовые выражения».</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jc w:val="both"/>
              <w:rPr>
                <w:rFonts w:ascii="Times New Roman" w:hAnsi="Times New Roman" w:cs="Times New Roman"/>
                <w:b/>
                <w:i/>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составлять и решать числовые выражения.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122</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r w:rsidRPr="00CF520F">
              <w:rPr>
                <w:rFonts w:ascii="Times New Roman" w:hAnsi="Times New Roman" w:cs="Times New Roman"/>
                <w:b/>
              </w:rPr>
              <w:t>Геометрические понятия</w:t>
            </w: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Анализ контрольной работы.</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Угол. Прямой угол.</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модель прямого угла;  определять на чертеже прямой и непрямой угол.</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123</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Угол. Прямой угол.</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пря-мой угол с помощью модели и чертежного 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124</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Прямоугольник. Квадрат.</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находить прямоугольники и квадраты среди четырехугольников.</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 xml:space="preserve"> 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Прямоугольник. Квадрат.</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Строить прямоугольник и квадрат,  находить прямоугольники и квадраты среди четырехугольников.</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jc w:val="both"/>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126</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Прямоугольник. Квадрат.</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строить прямоугольник и квадрат.</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127</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Свойства прямоугольника.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свойства противоположных сторон и диагоналей прямоугольника.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128</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Свойства прямоугольника.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Решать геометрические задачи, используя основные свойства прямоугольника.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129</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Свойства прямоугольника.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Самостоятельная работа</w:t>
            </w:r>
            <w:r w:rsidRPr="00CF520F">
              <w:rPr>
                <w:rFonts w:ascii="Times New Roman" w:hAnsi="Times New Roman" w:cs="Times New Roman"/>
              </w:rPr>
              <w:t xml:space="preserve"> «Свойства прямоугольника и квадрата».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Решать геометрические задачи, используя основные свойства прямоугольника.</w:t>
            </w:r>
          </w:p>
        </w:tc>
        <w:tc>
          <w:tcPr>
            <w:tcW w:w="4943"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ответы на вопросы.</w:t>
            </w:r>
          </w:p>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Познавательные: </w:t>
            </w:r>
          </w:p>
          <w:p w:rsidR="00CF520F" w:rsidRPr="00CF520F" w:rsidRDefault="00CF520F" w:rsidP="00CF520F">
            <w:pPr>
              <w:spacing w:after="0" w:line="240" w:lineRule="auto"/>
              <w:rPr>
                <w:rFonts w:ascii="Times New Roman" w:hAnsi="Times New Roman" w:cs="Times New Roman"/>
              </w:rPr>
            </w:pPr>
            <w:proofErr w:type="spellStart"/>
            <w:r w:rsidRPr="00CF520F">
              <w:rPr>
                <w:rFonts w:ascii="Times New Roman" w:hAnsi="Times New Roman" w:cs="Times New Roman"/>
              </w:rPr>
              <w:t>Выдвижениегипотез</w:t>
            </w:r>
            <w:proofErr w:type="spellEnd"/>
            <w:r w:rsidRPr="00CF520F">
              <w:rPr>
                <w:rFonts w:ascii="Times New Roman" w:hAnsi="Times New Roman" w:cs="Times New Roman"/>
              </w:rPr>
              <w:t>, синтез и анализ, понимание и принятие учебной задачи, сравнение, сопоставление, обобщение.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tc>
        <w:tc>
          <w:tcPr>
            <w:tcW w:w="886"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501"/>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130</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b/>
              </w:rPr>
            </w:pPr>
            <w:r w:rsidRPr="00CF520F">
              <w:rPr>
                <w:rFonts w:ascii="Times New Roman" w:hAnsi="Times New Roman" w:cs="Times New Roman"/>
                <w:b/>
              </w:rPr>
              <w:t>Итоговая диагностика</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b/>
                <w:i/>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131</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прямоугольника.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Знать правило вычисления прямоугольника (квадрата).</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Коммуникативные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излагать письменно мысль с оформлениями текста по заданным образцам., вести монолог, аргументировать.</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рассуждение.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сличать способ действия и результат, вносить необходимые дополнения.</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lastRenderedPageBreak/>
              <w:t>132</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прямоугольника.</w:t>
            </w:r>
          </w:p>
          <w:p w:rsidR="00CF520F" w:rsidRPr="00CF520F" w:rsidRDefault="00CF520F" w:rsidP="00CF520F">
            <w:pPr>
              <w:spacing w:after="0" w:line="240" w:lineRule="auto"/>
              <w:rPr>
                <w:rFonts w:ascii="Times New Roman" w:hAnsi="Times New Roman" w:cs="Times New Roman"/>
              </w:rPr>
            </w:pP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арифметические действия.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133</w:t>
            </w:r>
          </w:p>
        </w:tc>
        <w:tc>
          <w:tcPr>
            <w:tcW w:w="1135" w:type="dxa"/>
            <w:vMerge/>
            <w:tcBorders>
              <w:left w:val="single" w:sz="4" w:space="0" w:color="auto"/>
              <w:bottom w:val="single" w:sz="4" w:space="0" w:color="auto"/>
              <w:right w:val="single" w:sz="4" w:space="0" w:color="auto"/>
            </w:tcBorders>
            <w:textDirection w:val="btLr"/>
          </w:tcPr>
          <w:p w:rsidR="00CF520F" w:rsidRPr="00CF520F" w:rsidRDefault="00CF520F" w:rsidP="00CF520F">
            <w:pPr>
              <w:spacing w:after="0" w:line="240" w:lineRule="auto"/>
              <w:ind w:left="113" w:right="113"/>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прямоугольника.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арифметические действия.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lastRenderedPageBreak/>
              <w:t>134</w:t>
            </w:r>
          </w:p>
        </w:tc>
        <w:tc>
          <w:tcPr>
            <w:tcW w:w="1135" w:type="dxa"/>
            <w:vMerge w:val="restart"/>
            <w:tcBorders>
              <w:top w:val="single" w:sz="4" w:space="0" w:color="auto"/>
              <w:left w:val="single" w:sz="4" w:space="0" w:color="auto"/>
              <w:right w:val="single" w:sz="4" w:space="0" w:color="auto"/>
            </w:tcBorders>
            <w:textDirection w:val="btLr"/>
          </w:tcPr>
          <w:p w:rsidR="00CF520F" w:rsidRPr="00CF520F" w:rsidRDefault="00CF520F" w:rsidP="00CF520F">
            <w:pPr>
              <w:spacing w:after="0" w:line="240" w:lineRule="auto"/>
              <w:ind w:left="113" w:right="113"/>
              <w:jc w:val="center"/>
              <w:rPr>
                <w:rFonts w:ascii="Times New Roman" w:hAnsi="Times New Roman" w:cs="Times New Roman"/>
                <w:b/>
              </w:rPr>
            </w:pPr>
          </w:p>
          <w:p w:rsidR="00CF520F" w:rsidRPr="00CF520F" w:rsidRDefault="00CF520F" w:rsidP="00CF520F">
            <w:pPr>
              <w:spacing w:after="0" w:line="240" w:lineRule="auto"/>
              <w:ind w:left="113" w:right="113"/>
              <w:jc w:val="both"/>
              <w:rPr>
                <w:rFonts w:ascii="Times New Roman" w:hAnsi="Times New Roman" w:cs="Times New Roman"/>
                <w:b/>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Площадь прямоугольника.</w:t>
            </w:r>
          </w:p>
          <w:p w:rsidR="00CF520F" w:rsidRPr="00CF520F" w:rsidRDefault="00CF520F" w:rsidP="00CF520F">
            <w:pPr>
              <w:spacing w:after="0" w:line="240" w:lineRule="auto"/>
              <w:rPr>
                <w:rFonts w:ascii="Times New Roman" w:hAnsi="Times New Roman" w:cs="Times New Roman"/>
              </w:rPr>
            </w:pP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арифметические действия.</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p w:rsidR="00CF520F" w:rsidRPr="00CF520F" w:rsidRDefault="00CF520F" w:rsidP="00CF520F">
            <w:pPr>
              <w:spacing w:after="0" w:line="240" w:lineRule="auto"/>
              <w:jc w:val="both"/>
              <w:rPr>
                <w:rFonts w:ascii="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135</w:t>
            </w:r>
          </w:p>
        </w:tc>
        <w:tc>
          <w:tcPr>
            <w:tcW w:w="1135" w:type="dxa"/>
            <w:vMerge/>
            <w:tcBorders>
              <w:left w:val="single" w:sz="4" w:space="0" w:color="auto"/>
              <w:right w:val="single" w:sz="4" w:space="0" w:color="auto"/>
            </w:tcBorders>
            <w:textDirection w:val="btLr"/>
          </w:tcPr>
          <w:p w:rsidR="00CF520F" w:rsidRPr="00CF520F" w:rsidRDefault="00CF520F" w:rsidP="00CF520F">
            <w:pPr>
              <w:spacing w:after="0" w:line="240" w:lineRule="auto"/>
              <w:ind w:left="113" w:right="113"/>
              <w:jc w:val="both"/>
              <w:rPr>
                <w:rFonts w:ascii="Times New Roman" w:hAnsi="Times New Roman" w:cs="Times New Roman"/>
                <w:b/>
                <w:i/>
              </w:rPr>
            </w:pPr>
          </w:p>
        </w:tc>
        <w:tc>
          <w:tcPr>
            <w:tcW w:w="2800"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Итоговая контрольная работа за 2 класс</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применять полученные знания и навыки на практике.</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w:t>
            </w:r>
          </w:p>
          <w:p w:rsidR="00CF520F" w:rsidRPr="00CF520F" w:rsidRDefault="00CF520F" w:rsidP="00CF520F">
            <w:pPr>
              <w:spacing w:after="0" w:line="240" w:lineRule="auto"/>
              <w:rPr>
                <w:rFonts w:ascii="Times New Roman" w:hAnsi="Times New Roman" w:cs="Times New Roman"/>
              </w:rPr>
            </w:pPr>
            <w:r w:rsidRPr="00CF520F">
              <w:rPr>
                <w:rFonts w:ascii="Times New Roman" w:hAnsi="Times New Roman" w:cs="Times New Roman"/>
              </w:rPr>
              <w:t>осуществляет текущий контроль своих действий по заданным критериям.</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Коммуникативные: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ведение диалога, взаимный контроль, формулировка.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анализ, синтез, сравнение.</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r w:rsidR="00CF520F" w:rsidRPr="00CF520F" w:rsidTr="00CF520F">
        <w:trPr>
          <w:cantSplit/>
          <w:trHeight w:val="1134"/>
        </w:trPr>
        <w:tc>
          <w:tcPr>
            <w:tcW w:w="851" w:type="dxa"/>
            <w:tcBorders>
              <w:top w:val="single" w:sz="4" w:space="0" w:color="auto"/>
              <w:left w:val="single" w:sz="4" w:space="0" w:color="auto"/>
              <w:bottom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136</w:t>
            </w:r>
          </w:p>
        </w:tc>
        <w:tc>
          <w:tcPr>
            <w:tcW w:w="1135" w:type="dxa"/>
            <w:tcBorders>
              <w:left w:val="single" w:sz="4" w:space="0" w:color="auto"/>
              <w:right w:val="single" w:sz="4" w:space="0" w:color="auto"/>
            </w:tcBorders>
            <w:textDirection w:val="btLr"/>
          </w:tcPr>
          <w:p w:rsidR="00CF520F" w:rsidRPr="00CF520F" w:rsidRDefault="00CF520F" w:rsidP="00CF520F">
            <w:pPr>
              <w:spacing w:after="0" w:line="240" w:lineRule="auto"/>
              <w:ind w:right="113"/>
              <w:jc w:val="both"/>
              <w:rPr>
                <w:rFonts w:ascii="Times New Roman" w:hAnsi="Times New Roman" w:cs="Times New Roman"/>
              </w:rPr>
            </w:pPr>
            <w:r w:rsidRPr="00CF520F">
              <w:rPr>
                <w:rFonts w:ascii="Times New Roman" w:hAnsi="Times New Roman" w:cs="Times New Roman"/>
                <w:b/>
              </w:rPr>
              <w:t>Повторение</w:t>
            </w:r>
          </w:p>
        </w:tc>
        <w:tc>
          <w:tcPr>
            <w:tcW w:w="2800"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rPr>
              <w:t>Анализ контрольной работы. Повторение</w:t>
            </w:r>
          </w:p>
        </w:tc>
        <w:tc>
          <w:tcPr>
            <w:tcW w:w="850"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851" w:type="dxa"/>
            <w:tcBorders>
              <w:left w:val="single" w:sz="4" w:space="0" w:color="auto"/>
              <w:right w:val="single" w:sz="4" w:space="0" w:color="auto"/>
            </w:tcBorders>
          </w:tcPr>
          <w:p w:rsidR="00CF520F" w:rsidRPr="00CF520F" w:rsidRDefault="00CF520F" w:rsidP="00CF520F">
            <w:pPr>
              <w:spacing w:after="0" w:line="240" w:lineRule="auto"/>
              <w:jc w:val="both"/>
              <w:rPr>
                <w:rFonts w:ascii="Times New Roman" w:hAnsi="Times New Roman" w:cs="Times New Roman"/>
              </w:rPr>
            </w:pPr>
          </w:p>
        </w:tc>
        <w:tc>
          <w:tcPr>
            <w:tcW w:w="3137"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Уметь выполнять анализ работы и работать над исправлением ошибок</w:t>
            </w:r>
          </w:p>
        </w:tc>
        <w:tc>
          <w:tcPr>
            <w:tcW w:w="4943"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b/>
                <w:i/>
              </w:rPr>
            </w:pPr>
            <w:r w:rsidRPr="00CF520F">
              <w:rPr>
                <w:rFonts w:ascii="Times New Roman" w:hAnsi="Times New Roman" w:cs="Times New Roman"/>
                <w:b/>
                <w:i/>
              </w:rPr>
              <w:t xml:space="preserve">Коммуникативные: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развернуто обосновывать суждения, давать определения, приводить доказательства.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Регулятивные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коррекция, применение установленного правила.</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b/>
                <w:i/>
              </w:rPr>
              <w:t>Познавательные</w:t>
            </w:r>
            <w:r w:rsidRPr="00CF520F">
              <w:rPr>
                <w:rFonts w:ascii="Times New Roman" w:hAnsi="Times New Roman" w:cs="Times New Roman"/>
              </w:rPr>
              <w:t xml:space="preserve">: </w:t>
            </w:r>
          </w:p>
          <w:p w:rsidR="00CF520F" w:rsidRPr="00CF520F" w:rsidRDefault="00CF520F" w:rsidP="00CF520F">
            <w:pPr>
              <w:spacing w:after="0" w:line="240" w:lineRule="auto"/>
              <w:jc w:val="both"/>
              <w:rPr>
                <w:rFonts w:ascii="Times New Roman" w:hAnsi="Times New Roman" w:cs="Times New Roman"/>
              </w:rPr>
            </w:pPr>
            <w:r w:rsidRPr="00CF520F">
              <w:rPr>
                <w:rFonts w:ascii="Times New Roman" w:hAnsi="Times New Roman" w:cs="Times New Roman"/>
              </w:rPr>
              <w:t>поиск и выделение необходимой информации, использовать знаково-символические средства.</w:t>
            </w:r>
          </w:p>
        </w:tc>
        <w:tc>
          <w:tcPr>
            <w:tcW w:w="886" w:type="dxa"/>
            <w:tcBorders>
              <w:top w:val="single" w:sz="4" w:space="0" w:color="auto"/>
              <w:left w:val="single" w:sz="4" w:space="0" w:color="auto"/>
              <w:bottom w:val="single" w:sz="4" w:space="0" w:color="auto"/>
              <w:right w:val="single" w:sz="4" w:space="0" w:color="auto"/>
            </w:tcBorders>
            <w:hideMark/>
          </w:tcPr>
          <w:p w:rsidR="00CF520F" w:rsidRPr="00CF520F" w:rsidRDefault="00CF520F" w:rsidP="00CF520F">
            <w:pPr>
              <w:spacing w:after="0" w:line="240" w:lineRule="auto"/>
              <w:jc w:val="both"/>
              <w:rPr>
                <w:rFonts w:ascii="Times New Roman" w:hAnsi="Times New Roman" w:cs="Times New Roman"/>
              </w:rPr>
            </w:pPr>
          </w:p>
        </w:tc>
      </w:tr>
    </w:tbl>
    <w:p w:rsidR="00CB3472" w:rsidRPr="002B4293" w:rsidRDefault="00CB3472" w:rsidP="00CB3472">
      <w:pPr>
        <w:jc w:val="both"/>
        <w:rPr>
          <w:rFonts w:ascii="Times New Roman" w:eastAsia="Times New Roman" w:hAnsi="Times New Roman" w:cs="Times New Roman"/>
          <w:sz w:val="20"/>
          <w:szCs w:val="20"/>
        </w:rPr>
      </w:pPr>
    </w:p>
    <w:p w:rsidR="00CF520F" w:rsidRDefault="00CF520F" w:rsidP="00CF520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tbl>
      <w:tblPr>
        <w:tblStyle w:val="af2"/>
        <w:tblpPr w:leftFromText="180" w:rightFromText="180" w:vertAnchor="text" w:horzAnchor="margin" w:tblpXSpec="center" w:tblpY="533"/>
        <w:tblW w:w="16694" w:type="dxa"/>
        <w:tblLayout w:type="fixed"/>
        <w:tblLook w:val="01E0" w:firstRow="1" w:lastRow="1" w:firstColumn="1" w:lastColumn="1" w:noHBand="0" w:noVBand="0"/>
      </w:tblPr>
      <w:tblGrid>
        <w:gridCol w:w="392"/>
        <w:gridCol w:w="709"/>
        <w:gridCol w:w="567"/>
        <w:gridCol w:w="2126"/>
        <w:gridCol w:w="709"/>
        <w:gridCol w:w="567"/>
        <w:gridCol w:w="708"/>
        <w:gridCol w:w="3402"/>
        <w:gridCol w:w="2409"/>
        <w:gridCol w:w="1559"/>
        <w:gridCol w:w="1419"/>
        <w:gridCol w:w="1559"/>
        <w:gridCol w:w="568"/>
      </w:tblGrid>
      <w:tr w:rsidR="00CF520F" w:rsidRPr="001548D2" w:rsidTr="00CF520F">
        <w:trPr>
          <w:trHeight w:val="558"/>
        </w:trPr>
        <w:tc>
          <w:tcPr>
            <w:tcW w:w="392" w:type="dxa"/>
            <w:vMerge w:val="restart"/>
          </w:tcPr>
          <w:p w:rsidR="00CF520F" w:rsidRPr="001548D2" w:rsidRDefault="00CF520F" w:rsidP="00CF520F">
            <w:pPr>
              <w:tabs>
                <w:tab w:val="left" w:pos="540"/>
                <w:tab w:val="left" w:pos="6600"/>
              </w:tabs>
              <w:ind w:left="-120"/>
              <w:jc w:val="center"/>
              <w:rPr>
                <w:rFonts w:ascii="Times New Roman" w:hAnsi="Times New Roman" w:cs="Times New Roman"/>
                <w:b/>
                <w:sz w:val="22"/>
                <w:szCs w:val="22"/>
              </w:rPr>
            </w:pPr>
            <w:r w:rsidRPr="001548D2">
              <w:rPr>
                <w:rFonts w:ascii="Times New Roman" w:hAnsi="Times New Roman" w:cs="Times New Roman"/>
                <w:b/>
                <w:sz w:val="22"/>
                <w:szCs w:val="22"/>
              </w:rPr>
              <w:t>№</w:t>
            </w:r>
          </w:p>
          <w:p w:rsidR="00CF520F" w:rsidRPr="001548D2" w:rsidRDefault="00CF520F" w:rsidP="00CF520F">
            <w:pPr>
              <w:tabs>
                <w:tab w:val="left" w:pos="540"/>
                <w:tab w:val="left" w:pos="6600"/>
              </w:tabs>
              <w:ind w:left="-120" w:right="-25"/>
              <w:jc w:val="center"/>
              <w:rPr>
                <w:rFonts w:ascii="Times New Roman" w:hAnsi="Times New Roman" w:cs="Times New Roman"/>
                <w:b/>
                <w:sz w:val="22"/>
                <w:szCs w:val="22"/>
              </w:rPr>
            </w:pPr>
            <w:r w:rsidRPr="001548D2">
              <w:rPr>
                <w:rFonts w:ascii="Times New Roman" w:hAnsi="Times New Roman" w:cs="Times New Roman"/>
                <w:b/>
                <w:sz w:val="22"/>
                <w:szCs w:val="22"/>
              </w:rPr>
              <w:t>п / п</w:t>
            </w:r>
          </w:p>
        </w:tc>
        <w:tc>
          <w:tcPr>
            <w:tcW w:w="709" w:type="dxa"/>
            <w:vMerge w:val="restart"/>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t xml:space="preserve">Название раздела </w:t>
            </w:r>
          </w:p>
        </w:tc>
        <w:tc>
          <w:tcPr>
            <w:tcW w:w="2693" w:type="dxa"/>
            <w:gridSpan w:val="2"/>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t>Темы урока</w:t>
            </w:r>
          </w:p>
        </w:tc>
        <w:tc>
          <w:tcPr>
            <w:tcW w:w="709" w:type="dxa"/>
            <w:vMerge w:val="restart"/>
            <w:textDirection w:val="btLr"/>
          </w:tcPr>
          <w:p w:rsidR="00CF520F" w:rsidRPr="001548D2" w:rsidRDefault="00CF520F" w:rsidP="00CF520F">
            <w:pPr>
              <w:tabs>
                <w:tab w:val="left" w:pos="540"/>
                <w:tab w:val="left" w:pos="6600"/>
              </w:tabs>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 xml:space="preserve">Количество часов </w:t>
            </w:r>
            <w:proofErr w:type="spellStart"/>
            <w:r w:rsidRPr="001548D2">
              <w:rPr>
                <w:rFonts w:ascii="Times New Roman" w:hAnsi="Times New Roman" w:cs="Times New Roman"/>
                <w:b/>
                <w:sz w:val="22"/>
                <w:szCs w:val="22"/>
              </w:rPr>
              <w:t>наизучение</w:t>
            </w:r>
            <w:proofErr w:type="spellEnd"/>
          </w:p>
        </w:tc>
        <w:tc>
          <w:tcPr>
            <w:tcW w:w="1275" w:type="dxa"/>
            <w:gridSpan w:val="2"/>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t>дата проведения урока</w:t>
            </w:r>
          </w:p>
        </w:tc>
        <w:tc>
          <w:tcPr>
            <w:tcW w:w="3402" w:type="dxa"/>
            <w:vMerge w:val="restart"/>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bCs/>
                <w:sz w:val="22"/>
                <w:szCs w:val="22"/>
              </w:rPr>
              <w:t xml:space="preserve"> Планируемые предметные результаты</w:t>
            </w:r>
          </w:p>
        </w:tc>
        <w:tc>
          <w:tcPr>
            <w:tcW w:w="6946" w:type="dxa"/>
            <w:gridSpan w:val="4"/>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bCs/>
                <w:sz w:val="22"/>
                <w:szCs w:val="22"/>
              </w:rPr>
              <w:t xml:space="preserve">Планируемые </w:t>
            </w:r>
            <w:proofErr w:type="spellStart"/>
            <w:r w:rsidRPr="001548D2">
              <w:rPr>
                <w:rFonts w:ascii="Times New Roman" w:hAnsi="Times New Roman" w:cs="Times New Roman"/>
                <w:b/>
                <w:bCs/>
                <w:sz w:val="22"/>
                <w:szCs w:val="22"/>
              </w:rPr>
              <w:t>метапредметные</w:t>
            </w:r>
            <w:proofErr w:type="spellEnd"/>
            <w:r w:rsidRPr="001548D2">
              <w:rPr>
                <w:rFonts w:ascii="Times New Roman" w:hAnsi="Times New Roman" w:cs="Times New Roman"/>
                <w:b/>
                <w:bCs/>
                <w:sz w:val="22"/>
                <w:szCs w:val="22"/>
              </w:rPr>
              <w:t xml:space="preserve"> результаты</w:t>
            </w:r>
          </w:p>
        </w:tc>
        <w:tc>
          <w:tcPr>
            <w:tcW w:w="568" w:type="dxa"/>
            <w:vMerge w:val="restart"/>
          </w:tcPr>
          <w:p w:rsidR="00CF520F" w:rsidRPr="001548D2" w:rsidRDefault="00CF520F" w:rsidP="00CF520F">
            <w:pPr>
              <w:tabs>
                <w:tab w:val="left" w:pos="540"/>
                <w:tab w:val="left" w:pos="6600"/>
              </w:tabs>
              <w:jc w:val="center"/>
              <w:rPr>
                <w:rFonts w:ascii="Times New Roman" w:hAnsi="Times New Roman" w:cs="Times New Roman"/>
                <w:b/>
                <w:bCs/>
                <w:sz w:val="22"/>
                <w:szCs w:val="22"/>
              </w:rPr>
            </w:pPr>
            <w:proofErr w:type="spellStart"/>
            <w:r w:rsidRPr="001548D2">
              <w:rPr>
                <w:rFonts w:ascii="Times New Roman" w:hAnsi="Times New Roman" w:cs="Times New Roman"/>
                <w:b/>
                <w:bCs/>
                <w:sz w:val="22"/>
                <w:szCs w:val="22"/>
              </w:rPr>
              <w:t>Коррек</w:t>
            </w:r>
            <w:proofErr w:type="spellEnd"/>
          </w:p>
          <w:p w:rsidR="00CF520F" w:rsidRPr="001548D2" w:rsidRDefault="00CF520F" w:rsidP="00CF520F">
            <w:pPr>
              <w:tabs>
                <w:tab w:val="left" w:pos="540"/>
                <w:tab w:val="left" w:pos="6600"/>
              </w:tabs>
              <w:jc w:val="center"/>
              <w:rPr>
                <w:rFonts w:ascii="Times New Roman" w:hAnsi="Times New Roman" w:cs="Times New Roman"/>
                <w:b/>
                <w:bCs/>
                <w:sz w:val="22"/>
                <w:szCs w:val="22"/>
              </w:rPr>
            </w:pPr>
            <w:proofErr w:type="spellStart"/>
            <w:r w:rsidRPr="001548D2">
              <w:rPr>
                <w:rFonts w:ascii="Times New Roman" w:hAnsi="Times New Roman" w:cs="Times New Roman"/>
                <w:b/>
                <w:bCs/>
                <w:sz w:val="22"/>
                <w:szCs w:val="22"/>
              </w:rPr>
              <w:t>ция</w:t>
            </w:r>
            <w:proofErr w:type="spellEnd"/>
            <w:r w:rsidRPr="001548D2">
              <w:rPr>
                <w:rFonts w:ascii="Times New Roman" w:hAnsi="Times New Roman" w:cs="Times New Roman"/>
                <w:b/>
                <w:bCs/>
                <w:sz w:val="22"/>
                <w:szCs w:val="22"/>
              </w:rPr>
              <w:t xml:space="preserve"> </w:t>
            </w:r>
          </w:p>
        </w:tc>
      </w:tr>
      <w:tr w:rsidR="00CF520F" w:rsidRPr="001548D2" w:rsidTr="00CF520F">
        <w:trPr>
          <w:trHeight w:val="470"/>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t>№ уро</w:t>
            </w:r>
            <w:r w:rsidRPr="001548D2">
              <w:rPr>
                <w:rFonts w:ascii="Times New Roman" w:hAnsi="Times New Roman" w:cs="Times New Roman"/>
                <w:b/>
                <w:sz w:val="22"/>
                <w:szCs w:val="22"/>
              </w:rPr>
              <w:lastRenderedPageBreak/>
              <w:t>ка</w:t>
            </w:r>
          </w:p>
        </w:tc>
        <w:tc>
          <w:tcPr>
            <w:tcW w:w="2126" w:type="dxa"/>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lastRenderedPageBreak/>
              <w:t>Название темы урока</w:t>
            </w: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tabs>
                <w:tab w:val="left" w:pos="540"/>
                <w:tab w:val="left" w:pos="6600"/>
              </w:tabs>
              <w:rPr>
                <w:rFonts w:ascii="Times New Roman" w:hAnsi="Times New Roman" w:cs="Times New Roman"/>
                <w:b/>
                <w:sz w:val="22"/>
                <w:szCs w:val="22"/>
              </w:rPr>
            </w:pPr>
            <w:r w:rsidRPr="001548D2">
              <w:rPr>
                <w:rFonts w:ascii="Times New Roman" w:hAnsi="Times New Roman" w:cs="Times New Roman"/>
                <w:b/>
                <w:sz w:val="22"/>
                <w:szCs w:val="22"/>
              </w:rPr>
              <w:t>план</w:t>
            </w: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r w:rsidRPr="001548D2">
              <w:rPr>
                <w:rFonts w:ascii="Times New Roman" w:hAnsi="Times New Roman" w:cs="Times New Roman"/>
                <w:b/>
                <w:sz w:val="22"/>
                <w:szCs w:val="22"/>
              </w:rPr>
              <w:t>факт</w:t>
            </w: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tcPr>
          <w:p w:rsidR="00CF520F" w:rsidRPr="001548D2" w:rsidRDefault="00CF520F" w:rsidP="00CF520F">
            <w:pPr>
              <w:jc w:val="right"/>
              <w:rPr>
                <w:rFonts w:ascii="Times New Roman" w:hAnsi="Times New Roman" w:cs="Times New Roman"/>
                <w:b/>
                <w:sz w:val="22"/>
                <w:szCs w:val="22"/>
              </w:rPr>
            </w:pPr>
            <w:r w:rsidRPr="001548D2">
              <w:rPr>
                <w:rFonts w:ascii="Times New Roman" w:hAnsi="Times New Roman" w:cs="Times New Roman"/>
                <w:b/>
                <w:sz w:val="22"/>
                <w:szCs w:val="22"/>
              </w:rPr>
              <w:t xml:space="preserve">Личностные </w:t>
            </w:r>
          </w:p>
        </w:tc>
        <w:tc>
          <w:tcPr>
            <w:tcW w:w="1559" w:type="dxa"/>
          </w:tcPr>
          <w:p w:rsidR="00CF520F" w:rsidRPr="001548D2" w:rsidRDefault="00CF520F" w:rsidP="00CF520F">
            <w:pPr>
              <w:jc w:val="right"/>
              <w:rPr>
                <w:rFonts w:ascii="Times New Roman" w:hAnsi="Times New Roman" w:cs="Times New Roman"/>
                <w:b/>
                <w:sz w:val="22"/>
                <w:szCs w:val="22"/>
              </w:rPr>
            </w:pPr>
            <w:r w:rsidRPr="001548D2">
              <w:rPr>
                <w:rFonts w:ascii="Times New Roman" w:hAnsi="Times New Roman" w:cs="Times New Roman"/>
                <w:b/>
                <w:sz w:val="22"/>
                <w:szCs w:val="22"/>
              </w:rPr>
              <w:t>Познавательные УУД</w:t>
            </w:r>
          </w:p>
        </w:tc>
        <w:tc>
          <w:tcPr>
            <w:tcW w:w="1419" w:type="dxa"/>
          </w:tcPr>
          <w:p w:rsidR="00CF520F" w:rsidRPr="001548D2" w:rsidRDefault="00CF520F" w:rsidP="00CF520F">
            <w:pPr>
              <w:jc w:val="right"/>
              <w:rPr>
                <w:rFonts w:ascii="Times New Roman" w:hAnsi="Times New Roman" w:cs="Times New Roman"/>
                <w:b/>
                <w:sz w:val="22"/>
                <w:szCs w:val="22"/>
              </w:rPr>
            </w:pPr>
            <w:r w:rsidRPr="001548D2">
              <w:rPr>
                <w:rFonts w:ascii="Times New Roman" w:hAnsi="Times New Roman" w:cs="Times New Roman"/>
                <w:b/>
                <w:sz w:val="22"/>
                <w:szCs w:val="22"/>
              </w:rPr>
              <w:t xml:space="preserve">Регулятивные УУД </w:t>
            </w:r>
          </w:p>
        </w:tc>
        <w:tc>
          <w:tcPr>
            <w:tcW w:w="1559" w:type="dxa"/>
          </w:tcPr>
          <w:p w:rsidR="00CF520F" w:rsidRPr="001548D2" w:rsidRDefault="00CF520F" w:rsidP="00CF520F">
            <w:pPr>
              <w:jc w:val="right"/>
              <w:rPr>
                <w:rFonts w:ascii="Times New Roman" w:hAnsi="Times New Roman" w:cs="Times New Roman"/>
                <w:b/>
                <w:sz w:val="22"/>
                <w:szCs w:val="22"/>
              </w:rPr>
            </w:pPr>
            <w:r w:rsidRPr="001548D2">
              <w:rPr>
                <w:rFonts w:ascii="Times New Roman" w:hAnsi="Times New Roman" w:cs="Times New Roman"/>
                <w:b/>
                <w:sz w:val="22"/>
                <w:szCs w:val="22"/>
              </w:rPr>
              <w:t>Коммуникативные УУД</w:t>
            </w:r>
          </w:p>
        </w:tc>
        <w:tc>
          <w:tcPr>
            <w:tcW w:w="568" w:type="dxa"/>
            <w:vMerge/>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trHeight w:val="909"/>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lastRenderedPageBreak/>
              <w:t>1</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Тысяча  6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Числа от 100 до 1000</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val="restart"/>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Счёт сотнями до тысячи, названия трёхзначных чисел и их запись цифрами, поразрядное сравнение трёхзначных чисел. Использовать знаки «&lt;» и «&gt;» для записи результатов сравнения чисел</w:t>
            </w:r>
          </w:p>
        </w:tc>
        <w:tc>
          <w:tcPr>
            <w:tcW w:w="2409" w:type="dxa"/>
            <w:vMerge w:val="restart"/>
          </w:tcPr>
          <w:p w:rsidR="00CF520F" w:rsidRPr="001548D2" w:rsidRDefault="00CF520F" w:rsidP="00CF520F">
            <w:pPr>
              <w:pStyle w:val="aff1"/>
              <w:rPr>
                <w:rFonts w:ascii="Times New Roman" w:hAnsi="Times New Roman" w:cs="Times New Roman"/>
                <w:b/>
                <w:sz w:val="22"/>
                <w:szCs w:val="22"/>
              </w:rPr>
            </w:pPr>
            <w:r w:rsidRPr="001548D2">
              <w:rPr>
                <w:rFonts w:ascii="Times New Roman" w:hAnsi="Times New Roman" w:cs="Times New Roman"/>
                <w:sz w:val="22"/>
                <w:szCs w:val="22"/>
              </w:rPr>
              <w:t>Формировать позицию школьника  на уровне положительного отношения к школе</w:t>
            </w:r>
          </w:p>
        </w:tc>
        <w:tc>
          <w:tcPr>
            <w:tcW w:w="1559" w:type="dxa"/>
            <w:vMerge w:val="restart"/>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понимание и принятие учебной  задачи, поиск и нахождение способов ее решения</w:t>
            </w:r>
          </w:p>
        </w:tc>
        <w:tc>
          <w:tcPr>
            <w:tcW w:w="141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Планирование, контроль и оценка учебных действий</w:t>
            </w:r>
          </w:p>
        </w:tc>
        <w:tc>
          <w:tcPr>
            <w:tcW w:w="1559" w:type="dxa"/>
            <w:vMerge w:val="restart"/>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Умение аргументировать свое предложение,</w:t>
            </w: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убеждать и уступать</w:t>
            </w:r>
          </w:p>
        </w:tc>
        <w:tc>
          <w:tcPr>
            <w:tcW w:w="568" w:type="dxa"/>
          </w:tcPr>
          <w:p w:rsidR="00CF520F" w:rsidRPr="001548D2" w:rsidRDefault="00CF520F" w:rsidP="00CF520F">
            <w:pPr>
              <w:rPr>
                <w:rFonts w:ascii="Times New Roman" w:hAnsi="Times New Roman" w:cs="Times New Roman"/>
                <w:sz w:val="22"/>
                <w:szCs w:val="22"/>
              </w:rPr>
            </w:pPr>
          </w:p>
        </w:tc>
      </w:tr>
      <w:tr w:rsidR="00CF520F" w:rsidRPr="001548D2" w:rsidTr="00CF520F">
        <w:trPr>
          <w:trHeight w:val="1418"/>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4-6</w:t>
            </w:r>
          </w:p>
        </w:tc>
        <w:tc>
          <w:tcPr>
            <w:tcW w:w="2126"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Сравнение чисел. Знаки &lt; и &gt;</w:t>
            </w:r>
            <w:r w:rsidRPr="001548D2">
              <w:rPr>
                <w:rFonts w:ascii="Times New Roman" w:hAnsi="Times New Roman" w:cs="Times New Roman"/>
                <w:b/>
                <w:sz w:val="22"/>
                <w:szCs w:val="22"/>
              </w:rPr>
              <w:t xml:space="preserve"> </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b/>
                <w:sz w:val="22"/>
                <w:szCs w:val="22"/>
              </w:rPr>
              <w:t>Диагностическая работа</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ind w:left="-118" w:firstLine="118"/>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41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568" w:type="dxa"/>
            <w:textDirection w:val="btLr"/>
          </w:tcPr>
          <w:p w:rsidR="00CF520F" w:rsidRPr="001548D2" w:rsidRDefault="00CF520F" w:rsidP="00CF520F">
            <w:pPr>
              <w:ind w:left="113" w:right="113"/>
              <w:jc w:val="right"/>
              <w:rPr>
                <w:rFonts w:ascii="Times New Roman" w:hAnsi="Times New Roman" w:cs="Times New Roman"/>
                <w:b/>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2</w:t>
            </w: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Величины 4 час</w:t>
            </w:r>
          </w:p>
          <w:p w:rsidR="00CF520F" w:rsidRPr="001548D2" w:rsidRDefault="00CF520F" w:rsidP="00CF520F">
            <w:pPr>
              <w:ind w:left="113" w:right="113"/>
              <w:jc w:val="cente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7-10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Километр. Миллиметр</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Измерять отрезки в разных единицах.</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Сравнивать значения однородных  величин;</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упорядочивать данные значения  величины;</w:t>
            </w:r>
          </w:p>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устанавливать зависимость между  данными и искомыми величинами  при решении разнообразных учебных задач</w:t>
            </w: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Выполнение учебных действий в разных формах (практические работы, работа с моделями)</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Адекватное оценивание результатов своей деятельности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Умение работать в информационной  среде</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3</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Геометрические понятия 6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11-13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Ломаная</w:t>
            </w:r>
          </w:p>
          <w:p w:rsidR="00CF520F" w:rsidRPr="001548D2" w:rsidRDefault="00CF520F" w:rsidP="00CF520F">
            <w:pPr>
              <w:rPr>
                <w:rFonts w:ascii="Times New Roman" w:hAnsi="Times New Roman" w:cs="Times New Roman"/>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val="restart"/>
          </w:tcPr>
          <w:p w:rsidR="00CF520F" w:rsidRPr="001548D2" w:rsidRDefault="00CF520F" w:rsidP="00CF520F">
            <w:pPr>
              <w:rPr>
                <w:rFonts w:ascii="Times New Roman" w:eastAsia="TimesNewRomanPSMT" w:hAnsi="Times New Roman" w:cs="Times New Roman"/>
                <w:sz w:val="22"/>
                <w:szCs w:val="22"/>
              </w:rPr>
            </w:pPr>
            <w:r w:rsidRPr="001548D2">
              <w:rPr>
                <w:rFonts w:ascii="Times New Roman" w:hAnsi="Times New Roman" w:cs="Times New Roman"/>
                <w:bCs/>
                <w:sz w:val="22"/>
                <w:szCs w:val="22"/>
              </w:rPr>
              <w:t>Иметь представление</w:t>
            </w:r>
            <w:r w:rsidRPr="001548D2">
              <w:rPr>
                <w:rFonts w:ascii="Times New Roman" w:hAnsi="Times New Roman" w:cs="Times New Roman"/>
                <w:sz w:val="22"/>
                <w:szCs w:val="22"/>
              </w:rPr>
              <w:t xml:space="preserve"> о ломаной линии, общее понятие о построении ломаной. Строить ломанную. Находить ее длину  сложением звеньев. </w:t>
            </w:r>
            <w:r w:rsidRPr="001548D2">
              <w:rPr>
                <w:rFonts w:ascii="Times New Roman" w:eastAsia="TimesNewRomanPSMT" w:hAnsi="Times New Roman" w:cs="Times New Roman"/>
                <w:sz w:val="22"/>
                <w:szCs w:val="22"/>
              </w:rPr>
              <w:t>Ориентироваться  на плоскости и в пространстве (в том числе различать направления движения); различать геометрические фигуры;</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характеризовать  взаимное расположение фигур на  плоскости;</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 xml:space="preserve">конструировать указанную  </w:t>
            </w:r>
            <w:r w:rsidRPr="001548D2">
              <w:rPr>
                <w:rFonts w:ascii="Times New Roman" w:eastAsia="TimesNewRomanPSMT" w:hAnsi="Times New Roman" w:cs="Times New Roman"/>
                <w:sz w:val="22"/>
                <w:szCs w:val="22"/>
              </w:rPr>
              <w:lastRenderedPageBreak/>
              <w:t>фигуру из частей.</w:t>
            </w:r>
          </w:p>
        </w:tc>
        <w:tc>
          <w:tcPr>
            <w:tcW w:w="240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Формировать заинтересованность в расширении и углублении получаемых математических знаний</w:t>
            </w:r>
          </w:p>
        </w:tc>
        <w:tc>
          <w:tcPr>
            <w:tcW w:w="1559" w:type="dxa"/>
            <w:vMerge w:val="restart"/>
          </w:tcPr>
          <w:p w:rsidR="00CF520F" w:rsidRPr="001548D2" w:rsidRDefault="00CF520F" w:rsidP="00CF520F">
            <w:pPr>
              <w:suppressAutoHyphens/>
              <w:rPr>
                <w:rFonts w:ascii="Times New Roman" w:hAnsi="Times New Roman" w:cs="Times New Roman"/>
                <w:b/>
                <w:sz w:val="22"/>
                <w:szCs w:val="22"/>
              </w:rPr>
            </w:pPr>
            <w:r w:rsidRPr="001548D2">
              <w:rPr>
                <w:rFonts w:ascii="Times New Roman" w:eastAsia="TimesNewRomanPSMT" w:hAnsi="Times New Roman" w:cs="Times New Roman"/>
                <w:sz w:val="22"/>
                <w:szCs w:val="22"/>
              </w:rPr>
              <w:t>Владение основными методами познания окружающего мира (наблюдение, сравнение, анализ, синтез, обобщение)</w:t>
            </w:r>
          </w:p>
        </w:tc>
        <w:tc>
          <w:tcPr>
            <w:tcW w:w="1419" w:type="dxa"/>
            <w:vMerge w:val="restart"/>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Готовность слушать собеседника, вести  диалог</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1188"/>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14-16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Длина ломаной</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41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568" w:type="dxa"/>
            <w:textDirection w:val="btLr"/>
          </w:tcPr>
          <w:p w:rsidR="00CF520F" w:rsidRPr="001548D2" w:rsidRDefault="00CF520F" w:rsidP="00CF520F">
            <w:pPr>
              <w:ind w:left="113" w:right="113"/>
              <w:jc w:val="right"/>
              <w:rPr>
                <w:rFonts w:ascii="Times New Roman" w:hAnsi="Times New Roman" w:cs="Times New Roman"/>
                <w:b/>
                <w:sz w:val="22"/>
                <w:szCs w:val="22"/>
              </w:rPr>
            </w:pPr>
          </w:p>
        </w:tc>
      </w:tr>
      <w:tr w:rsidR="00CF520F" w:rsidRPr="001548D2" w:rsidTr="00CF520F">
        <w:trPr>
          <w:cantSplit/>
          <w:trHeight w:val="1134"/>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lastRenderedPageBreak/>
              <w:t>4</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Величины 7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17-20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Масса. Килограмм. Грамм.</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Сравнивать предметы по массе. Различать единицы массы и соотношения между ними</w:t>
            </w:r>
          </w:p>
          <w:p w:rsidR="00CF520F" w:rsidRPr="001548D2" w:rsidRDefault="00CF520F" w:rsidP="00CF520F">
            <w:pPr>
              <w:rPr>
                <w:rFonts w:ascii="Times New Roman" w:eastAsia="TimesNewRomanPSMT" w:hAnsi="Times New Roman" w:cs="Times New Roman"/>
                <w:sz w:val="22"/>
                <w:szCs w:val="22"/>
              </w:rPr>
            </w:pPr>
            <w:r w:rsidRPr="001548D2">
              <w:rPr>
                <w:rFonts w:ascii="Times New Roman" w:hAnsi="Times New Roman" w:cs="Times New Roman"/>
                <w:sz w:val="22"/>
                <w:szCs w:val="22"/>
              </w:rPr>
              <w:t xml:space="preserve">Обозначать кг и г. Читать и записывать величины. </w:t>
            </w:r>
            <w:r w:rsidRPr="001548D2">
              <w:rPr>
                <w:rFonts w:ascii="Times New Roman" w:eastAsia="TimesNewRomanPSMT" w:hAnsi="Times New Roman" w:cs="Times New Roman"/>
                <w:sz w:val="22"/>
                <w:szCs w:val="22"/>
              </w:rPr>
              <w:t>Сравнивать значения однородных  величин;</w:t>
            </w:r>
          </w:p>
          <w:p w:rsidR="00CF520F" w:rsidRPr="001548D2" w:rsidRDefault="00CF520F" w:rsidP="00CF520F">
            <w:pPr>
              <w:autoSpaceDE w:val="0"/>
              <w:autoSpaceDN w:val="0"/>
              <w:adjustRightInd w:val="0"/>
              <w:rPr>
                <w:rFonts w:ascii="Times New Roman" w:hAnsi="Times New Roman" w:cs="Times New Roman"/>
                <w:b/>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упорядочивать данные значения  величины; устанавливать зависимость между  данными и искомыми величинами  при решении разнообразных учебных задач.</w:t>
            </w: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Выполнение учебных действий в разных формах (практические работы, работа с моделями )</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Адекватное оценивание результатов своей деятельности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Умение работать в информационной  среде</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1008"/>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21-23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Вместимость. Литр</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Контрольная работа по теме «Величины. Длина. Масса. Вместимость</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Сравнивать предметы по вместимости. Различать единицы вместимости и соотношения между ними</w:t>
            </w: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Обозначать литр. Читать и записывать величины. Решать задачи с величинами</w:t>
            </w: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Владение основными методами познания окружающего мира (наблюдение, сравнение, анализ, синтез, обобщение)</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Планирование, контроль и оценка учебных действий</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Готовность слушать собеседника, вести  диалог</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658"/>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5</w:t>
            </w:r>
          </w:p>
        </w:tc>
        <w:tc>
          <w:tcPr>
            <w:tcW w:w="709" w:type="dxa"/>
            <w:vMerge w:val="restart"/>
            <w:textDirection w:val="btLr"/>
          </w:tcPr>
          <w:p w:rsidR="00CF520F" w:rsidRPr="001548D2" w:rsidRDefault="00CF520F" w:rsidP="00CF520F">
            <w:pPr>
              <w:autoSpaceDE w:val="0"/>
              <w:autoSpaceDN w:val="0"/>
              <w:adjustRightInd w:val="0"/>
              <w:ind w:left="113" w:right="113"/>
              <w:rPr>
                <w:rFonts w:ascii="Times New Roman" w:eastAsia="TimesNewRomanPSMT" w:hAnsi="Times New Roman" w:cs="Times New Roman"/>
                <w:b/>
                <w:bCs/>
                <w:iCs/>
                <w:sz w:val="22"/>
                <w:szCs w:val="22"/>
              </w:rPr>
            </w:pPr>
            <w:r w:rsidRPr="001548D2">
              <w:rPr>
                <w:rFonts w:ascii="Times New Roman" w:eastAsia="TimesNewRomanPSMT" w:hAnsi="Times New Roman" w:cs="Times New Roman"/>
                <w:b/>
                <w:bCs/>
                <w:iCs/>
                <w:sz w:val="22"/>
                <w:szCs w:val="22"/>
              </w:rPr>
              <w:t>Арифметические действия с числами и их свойства 27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24-29</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Сложение </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6</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val="restart"/>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Выполнять поразрядное сложение (письменные и устные приёмы) двухзначных и трёхзначных чисел</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 xml:space="preserve">Воспроизводить устные и письменные алгоритмы </w:t>
            </w:r>
            <w:r w:rsidRPr="001548D2">
              <w:rPr>
                <w:rFonts w:ascii="Times New Roman" w:eastAsia="TimesNewRomanPSMT" w:hAnsi="Times New Roman" w:cs="Times New Roman"/>
                <w:sz w:val="22"/>
                <w:szCs w:val="22"/>
              </w:rPr>
              <w:lastRenderedPageBreak/>
              <w:t>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Выполнять поразрядное вычитание (письменные и устные приёмы) двухзначных и трёхзначных чисел</w:t>
            </w:r>
          </w:p>
        </w:tc>
        <w:tc>
          <w:tcPr>
            <w:tcW w:w="2409" w:type="dxa"/>
            <w:vMerge w:val="restart"/>
          </w:tcPr>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lastRenderedPageBreak/>
              <w:t>Самостоятельность мышления</w:t>
            </w:r>
          </w:p>
        </w:tc>
        <w:tc>
          <w:tcPr>
            <w:tcW w:w="1559" w:type="dxa"/>
            <w:vMerge w:val="restart"/>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 xml:space="preserve">Понимание и принятие учебной  задачи, поиск и нахождение способов ее </w:t>
            </w:r>
            <w:r w:rsidRPr="001548D2">
              <w:rPr>
                <w:rFonts w:ascii="Times New Roman" w:eastAsia="TimesNewRomanPSMT" w:hAnsi="Times New Roman" w:cs="Times New Roman"/>
                <w:sz w:val="22"/>
                <w:szCs w:val="22"/>
              </w:rPr>
              <w:lastRenderedPageBreak/>
              <w:t>решения</w:t>
            </w:r>
          </w:p>
        </w:tc>
        <w:tc>
          <w:tcPr>
            <w:tcW w:w="141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Понимание причины неуспешной учебной деятельности и </w:t>
            </w:r>
            <w:r w:rsidRPr="001548D2">
              <w:rPr>
                <w:rFonts w:ascii="Times New Roman" w:eastAsia="TimesNewRomanPSMT" w:hAnsi="Times New Roman" w:cs="Times New Roman"/>
                <w:sz w:val="22"/>
                <w:szCs w:val="22"/>
              </w:rPr>
              <w:lastRenderedPageBreak/>
              <w:t xml:space="preserve">способность конструктивно действовать в условиях  </w:t>
            </w:r>
            <w:proofErr w:type="spellStart"/>
            <w:r w:rsidRPr="001548D2">
              <w:rPr>
                <w:rFonts w:ascii="Times New Roman" w:eastAsia="TimesNewRomanPSMT" w:hAnsi="Times New Roman" w:cs="Times New Roman"/>
                <w:sz w:val="22"/>
                <w:szCs w:val="22"/>
              </w:rPr>
              <w:t>неус</w:t>
            </w:r>
            <w:proofErr w:type="spellEnd"/>
          </w:p>
        </w:tc>
        <w:tc>
          <w:tcPr>
            <w:tcW w:w="155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Активное использование математической речи для решения </w:t>
            </w:r>
            <w:r w:rsidRPr="001548D2">
              <w:rPr>
                <w:rFonts w:ascii="Times New Roman" w:eastAsia="TimesNewRomanPSMT" w:hAnsi="Times New Roman" w:cs="Times New Roman"/>
                <w:sz w:val="22"/>
                <w:szCs w:val="22"/>
              </w:rPr>
              <w:lastRenderedPageBreak/>
              <w:t>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30-35</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Вычитание </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 xml:space="preserve">Контрольная </w:t>
            </w:r>
            <w:r w:rsidRPr="001548D2">
              <w:rPr>
                <w:rFonts w:ascii="Times New Roman" w:hAnsi="Times New Roman" w:cs="Times New Roman"/>
                <w:b/>
                <w:sz w:val="22"/>
                <w:szCs w:val="22"/>
              </w:rPr>
              <w:lastRenderedPageBreak/>
              <w:t>работа за 1 четверть</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b/>
                <w:sz w:val="22"/>
                <w:szCs w:val="22"/>
              </w:rPr>
              <w:t xml:space="preserve">Анализ контрольной работы. </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lastRenderedPageBreak/>
              <w:t>4</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jc w:val="center"/>
              <w:rPr>
                <w:rFonts w:ascii="Times New Roman" w:hAnsi="Times New Roman" w:cs="Times New Roman"/>
                <w:b/>
                <w:sz w:val="22"/>
                <w:szCs w:val="22"/>
              </w:rPr>
            </w:pPr>
          </w:p>
          <w:p w:rsidR="00CF520F" w:rsidRPr="001548D2" w:rsidRDefault="00CF520F" w:rsidP="00CF520F">
            <w:pPr>
              <w:tabs>
                <w:tab w:val="left" w:pos="540"/>
                <w:tab w:val="left" w:pos="6600"/>
              </w:tabs>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41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568" w:type="dxa"/>
            <w:textDirection w:val="btLr"/>
          </w:tcPr>
          <w:p w:rsidR="00CF520F" w:rsidRPr="001548D2" w:rsidRDefault="00CF520F" w:rsidP="00CF520F">
            <w:pPr>
              <w:ind w:left="113" w:right="113"/>
              <w:jc w:val="right"/>
              <w:rPr>
                <w:rFonts w:ascii="Times New Roman" w:hAnsi="Times New Roman" w:cs="Times New Roman"/>
                <w:b/>
                <w:sz w:val="22"/>
                <w:szCs w:val="22"/>
              </w:rPr>
            </w:pPr>
          </w:p>
        </w:tc>
      </w:tr>
      <w:tr w:rsidR="00CF520F" w:rsidRPr="001548D2" w:rsidTr="00CF520F">
        <w:trPr>
          <w:trHeight w:val="909"/>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36-38</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Сочетательное свойство  сложения</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Использовать свойства арифметических действий при выполнении вычислений. Группировать слагаемые в сумме.</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Применять полученные знания и умения при выполнении контрольной работы</w:t>
            </w: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умение высказывать собственные суждения и давать  им обоснование</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Умение договариваться и приходить к общему решению в совместной деятельности (работе в парах)</w:t>
            </w:r>
          </w:p>
        </w:tc>
        <w:tc>
          <w:tcPr>
            <w:tcW w:w="1559"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Осуществлять взаимный контроль и оказывать в сотрудничестве необходимую взаимопомощь </w:t>
            </w:r>
          </w:p>
        </w:tc>
        <w:tc>
          <w:tcPr>
            <w:tcW w:w="568" w:type="dxa"/>
          </w:tcPr>
          <w:p w:rsidR="00CF520F" w:rsidRPr="001548D2" w:rsidRDefault="00CF520F" w:rsidP="00CF520F">
            <w:pPr>
              <w:rPr>
                <w:rFonts w:ascii="Times New Roman" w:hAnsi="Times New Roman" w:cs="Times New Roman"/>
                <w:sz w:val="22"/>
                <w:szCs w:val="22"/>
              </w:rPr>
            </w:pPr>
          </w:p>
        </w:tc>
      </w:tr>
      <w:tr w:rsidR="00CF520F" w:rsidRPr="001548D2" w:rsidTr="00CF520F">
        <w:trPr>
          <w:trHeight w:val="909"/>
        </w:trPr>
        <w:tc>
          <w:tcPr>
            <w:tcW w:w="392" w:type="dxa"/>
          </w:tcPr>
          <w:p w:rsidR="00CF520F" w:rsidRPr="001548D2" w:rsidRDefault="00CF520F" w:rsidP="00CF520F">
            <w:pPr>
              <w:rPr>
                <w:rFonts w:ascii="Times New Roman" w:hAnsi="Times New Roman" w:cs="Times New Roman"/>
                <w:b/>
                <w:sz w:val="22"/>
                <w:szCs w:val="22"/>
              </w:rPr>
            </w:pPr>
          </w:p>
        </w:tc>
        <w:tc>
          <w:tcPr>
            <w:tcW w:w="709" w:type="dxa"/>
            <w:vMerge w:val="restart"/>
          </w:tcPr>
          <w:p w:rsidR="00CF520F" w:rsidRPr="001548D2" w:rsidRDefault="00CF520F" w:rsidP="00CF520F">
            <w:pPr>
              <w:autoSpaceDE w:val="0"/>
              <w:autoSpaceDN w:val="0"/>
              <w:adjustRightInd w:val="0"/>
              <w:rPr>
                <w:rFonts w:ascii="Times New Roman" w:eastAsia="TimesNewRomanPSMT" w:hAnsi="Times New Roman" w:cs="Times New Roman"/>
                <w:bCs/>
                <w:iCs/>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39-41</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Сумма трех и более слагаемых</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Использовать свойства арифметических действий при выполнении вычислений, перестановке.</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Моделировать ситуацию, иллюстрирующую данное арифметическое действие;</w:t>
            </w: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w:t>
            </w:r>
          </w:p>
          <w:p w:rsidR="00CF520F" w:rsidRPr="001548D2" w:rsidRDefault="00CF520F" w:rsidP="00CF520F">
            <w:pPr>
              <w:autoSpaceDE w:val="0"/>
              <w:autoSpaceDN w:val="0"/>
              <w:adjustRightInd w:val="0"/>
              <w:rPr>
                <w:rFonts w:ascii="Times New Roman" w:hAnsi="Times New Roman" w:cs="Times New Roman"/>
                <w:b/>
                <w:sz w:val="22"/>
                <w:szCs w:val="22"/>
              </w:rPr>
            </w:pP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t xml:space="preserve">Формировать </w:t>
            </w:r>
            <w:r w:rsidRPr="001548D2">
              <w:rPr>
                <w:rFonts w:ascii="Times New Roman" w:eastAsia="TimesNewRomanPSMT" w:hAnsi="Times New Roman" w:cs="Times New Roman"/>
                <w:sz w:val="22"/>
                <w:szCs w:val="22"/>
              </w:rPr>
              <w:t>способность характеризовать и оценивать собственные математические знания и умения</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Владение основными методами познания окружающего мира (наблюдение, сравнение, анализ, синтез, обобщение)</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Планирование, контроль и оценка учебных действий</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Готовность слушать собеседника, вести  диалог</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42-44</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Сочетательное свойство умножения</w:t>
            </w: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lastRenderedPageBreak/>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spacing w:line="264" w:lineRule="auto"/>
              <w:rPr>
                <w:rFonts w:ascii="Times New Roman" w:hAnsi="Times New Roman" w:cs="Times New Roman"/>
                <w:sz w:val="22"/>
                <w:szCs w:val="22"/>
              </w:rPr>
            </w:pPr>
            <w:r w:rsidRPr="001548D2">
              <w:rPr>
                <w:rFonts w:ascii="Times New Roman" w:hAnsi="Times New Roman" w:cs="Times New Roman"/>
                <w:sz w:val="22"/>
                <w:szCs w:val="22"/>
              </w:rPr>
              <w:t xml:space="preserve">Пользоваться сочетательным свойством умножения. </w:t>
            </w:r>
            <w:r w:rsidRPr="001548D2">
              <w:rPr>
                <w:rFonts w:ascii="Times New Roman" w:hAnsi="Times New Roman" w:cs="Times New Roman"/>
                <w:sz w:val="22"/>
                <w:szCs w:val="22"/>
              </w:rPr>
              <w:br/>
            </w:r>
            <w:r w:rsidRPr="001548D2">
              <w:rPr>
                <w:rFonts w:ascii="Times New Roman" w:hAnsi="Times New Roman" w:cs="Times New Roman"/>
                <w:bCs/>
                <w:sz w:val="22"/>
                <w:szCs w:val="22"/>
              </w:rPr>
              <w:t>Знать</w:t>
            </w:r>
            <w:r w:rsidRPr="001548D2">
              <w:rPr>
                <w:rFonts w:ascii="Times New Roman" w:hAnsi="Times New Roman" w:cs="Times New Roman"/>
                <w:sz w:val="22"/>
                <w:szCs w:val="22"/>
              </w:rPr>
              <w:t xml:space="preserve"> его формулировку</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lastRenderedPageBreak/>
              <w:t xml:space="preserve">Вычислять значения выражений разными способами. </w:t>
            </w:r>
          </w:p>
          <w:p w:rsidR="00CF520F" w:rsidRPr="001548D2" w:rsidRDefault="00CF520F" w:rsidP="00CF520F">
            <w:pPr>
              <w:rPr>
                <w:rFonts w:ascii="Times New Roman" w:hAnsi="Times New Roman" w:cs="Times New Roman"/>
                <w:b/>
                <w:sz w:val="22"/>
                <w:szCs w:val="22"/>
              </w:rPr>
            </w:pP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lastRenderedPageBreak/>
              <w:t xml:space="preserve">Формировать </w:t>
            </w:r>
            <w:r w:rsidRPr="001548D2">
              <w:rPr>
                <w:rFonts w:ascii="Times New Roman" w:eastAsia="TimesNewRomanPSMT" w:hAnsi="Times New Roman" w:cs="Times New Roman"/>
                <w:sz w:val="22"/>
                <w:szCs w:val="22"/>
              </w:rPr>
              <w:t xml:space="preserve">способность характеризовать и </w:t>
            </w:r>
            <w:r w:rsidRPr="001548D2">
              <w:rPr>
                <w:rFonts w:ascii="Times New Roman" w:eastAsia="TimesNewRomanPSMT" w:hAnsi="Times New Roman" w:cs="Times New Roman"/>
                <w:sz w:val="22"/>
                <w:szCs w:val="22"/>
              </w:rPr>
              <w:lastRenderedPageBreak/>
              <w:t>оценивать собственные математические знания и умения</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Понимание и принятие учебной  </w:t>
            </w:r>
            <w:r w:rsidRPr="001548D2">
              <w:rPr>
                <w:rFonts w:ascii="Times New Roman" w:eastAsia="TimesNewRomanPSMT" w:hAnsi="Times New Roman" w:cs="Times New Roman"/>
                <w:sz w:val="22"/>
                <w:szCs w:val="22"/>
              </w:rPr>
              <w:lastRenderedPageBreak/>
              <w:t>задачи, поиск и нахождение способов ее решения</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Понимание причины неуспешной </w:t>
            </w:r>
            <w:r w:rsidRPr="001548D2">
              <w:rPr>
                <w:rFonts w:ascii="Times New Roman" w:eastAsia="TimesNewRomanPSMT" w:hAnsi="Times New Roman" w:cs="Times New Roman"/>
                <w:sz w:val="22"/>
                <w:szCs w:val="22"/>
              </w:rPr>
              <w:lastRenderedPageBreak/>
              <w:t>учебной деятельности и способность конструктивно действовать в условиях  неуспеха</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Активное использование </w:t>
            </w:r>
            <w:r w:rsidRPr="001548D2">
              <w:rPr>
                <w:rFonts w:ascii="Times New Roman" w:eastAsia="TimesNewRomanPSMT" w:hAnsi="Times New Roman" w:cs="Times New Roman"/>
                <w:sz w:val="22"/>
                <w:szCs w:val="22"/>
              </w:rPr>
              <w:lastRenderedPageBreak/>
              <w:t>математической речи для решения 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tcPr>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45-50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Произведение трех и более множителей</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6</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Воспроизводить устные и письменные алгоритмы 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w:t>
            </w: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владение коммуникативными умениями с целью реализации возможностей успешного сотрудничества с  учителем и учащимися</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Выполнение учебных действий в разных формах (практические работы, работа с моделями )</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Адекватное оценивание результатов своей деятельности</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Умение работать в информационной  среде</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cantSplit/>
          <w:trHeight w:val="2542"/>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6</w:t>
            </w: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eastAsia="TimesNewRomanPSMT" w:hAnsi="Times New Roman" w:cs="Times New Roman"/>
                <w:b/>
                <w:bCs/>
                <w:iCs/>
                <w:sz w:val="22"/>
                <w:szCs w:val="22"/>
              </w:rPr>
              <w:t>Геометрические понятия 3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51-53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Симметрия на клетчатой бумаге</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Контрольная работа по теме «Симметрия на клетчатой бумаге»</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b/>
                <w:sz w:val="22"/>
                <w:szCs w:val="22"/>
              </w:rPr>
            </w:pPr>
            <w:r w:rsidRPr="001548D2">
              <w:rPr>
                <w:rFonts w:ascii="Times New Roman" w:hAnsi="Times New Roman" w:cs="Times New Roman"/>
                <w:b/>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Строить точки, отрезки, многоугольники, окружности, симметричных данным, с использованием клетчатого фона</w:t>
            </w:r>
          </w:p>
        </w:tc>
        <w:tc>
          <w:tcPr>
            <w:tcW w:w="24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Способность к самооценке на основе критерия успешности в деятельности</w:t>
            </w:r>
          </w:p>
        </w:tc>
        <w:tc>
          <w:tcPr>
            <w:tcW w:w="155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Ориентироваться на разные способы решения учебных  задач</w:t>
            </w:r>
          </w:p>
        </w:tc>
        <w:tc>
          <w:tcPr>
            <w:tcW w:w="141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Умение договариваться и приходить к общему решению в совместной деятельности (работе в парах)</w:t>
            </w:r>
          </w:p>
        </w:tc>
        <w:tc>
          <w:tcPr>
            <w:tcW w:w="155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Осуществлять взаимный контроль</w:t>
            </w:r>
          </w:p>
        </w:tc>
        <w:tc>
          <w:tcPr>
            <w:tcW w:w="568" w:type="dxa"/>
          </w:tcPr>
          <w:p w:rsidR="00CF520F" w:rsidRPr="001548D2" w:rsidRDefault="00CF520F" w:rsidP="00CF520F">
            <w:pPr>
              <w:jc w:val="center"/>
              <w:rPr>
                <w:rFonts w:ascii="Times New Roman" w:hAnsi="Times New Roman" w:cs="Times New Roman"/>
                <w:sz w:val="22"/>
                <w:szCs w:val="22"/>
              </w:rPr>
            </w:pPr>
          </w:p>
        </w:tc>
      </w:tr>
      <w:tr w:rsidR="00CF520F" w:rsidRPr="001548D2" w:rsidTr="00CF520F">
        <w:trPr>
          <w:trHeight w:val="909"/>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7</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Порядок выполнения действий в числовых выражениях 7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54-56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Порядок выполнения действий в выражениях без скобок</w:t>
            </w: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Формулировать правила выполнения действий в выражениях без скобок содержащих действия: а) только одной ступени;</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б) разных ступеней</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lastRenderedPageBreak/>
              <w:t>Находить значение числовых выражений в выражениях без скобок</w:t>
            </w:r>
          </w:p>
          <w:p w:rsidR="00CF520F" w:rsidRPr="001548D2" w:rsidRDefault="00CF520F" w:rsidP="00CF520F">
            <w:pPr>
              <w:rPr>
                <w:rFonts w:ascii="Times New Roman" w:hAnsi="Times New Roman" w:cs="Times New Roman"/>
                <w:b/>
                <w:sz w:val="22"/>
                <w:szCs w:val="22"/>
              </w:rPr>
            </w:pPr>
          </w:p>
        </w:tc>
        <w:tc>
          <w:tcPr>
            <w:tcW w:w="24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lastRenderedPageBreak/>
              <w:t>Способность к самооценке на основе критерия успешности в деятельности</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 xml:space="preserve">Понимание и принятие учебной  задачи, поиск и нахождение способов ее </w:t>
            </w:r>
            <w:r w:rsidRPr="001548D2">
              <w:rPr>
                <w:rFonts w:ascii="Times New Roman" w:eastAsia="TimesNewRomanPSMT" w:hAnsi="Times New Roman" w:cs="Times New Roman"/>
                <w:sz w:val="22"/>
                <w:szCs w:val="22"/>
              </w:rPr>
              <w:lastRenderedPageBreak/>
              <w:t>решения</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Понимание причины неуспешной учебной деятельности и </w:t>
            </w:r>
            <w:r w:rsidRPr="001548D2">
              <w:rPr>
                <w:rFonts w:ascii="Times New Roman" w:eastAsia="TimesNewRomanPSMT" w:hAnsi="Times New Roman" w:cs="Times New Roman"/>
                <w:sz w:val="22"/>
                <w:szCs w:val="22"/>
              </w:rPr>
              <w:lastRenderedPageBreak/>
              <w:t>способность конструктивно действовать в условиях  неуспеха</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 xml:space="preserve">Активное использование математической речи для решения </w:t>
            </w:r>
            <w:r w:rsidRPr="001548D2">
              <w:rPr>
                <w:rFonts w:ascii="Times New Roman" w:eastAsia="TimesNewRomanPSMT" w:hAnsi="Times New Roman" w:cs="Times New Roman"/>
                <w:sz w:val="22"/>
                <w:szCs w:val="22"/>
              </w:rPr>
              <w:lastRenderedPageBreak/>
              <w:t>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57-60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Порядок выполнения действий в выражениях со скобками</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 xml:space="preserve">Контрольная работа по теме </w:t>
            </w: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«Порядок выполнения действий в сложных числовых выражениях»</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 xml:space="preserve">Находить значения числовых выражений в выражениях со скобками. </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Применять правило порядка выполнения действий.</w:t>
            </w: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Применять полученные знания и умения при выполнении контрольной работы</w:t>
            </w:r>
          </w:p>
        </w:tc>
        <w:tc>
          <w:tcPr>
            <w:tcW w:w="2409" w:type="dxa"/>
          </w:tcPr>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Самостоятельность мышления</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причины неуспешной учебной деятельности и способность конструктивно действовать в условиях  неуспеха</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Активное использование математической речи для решения 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614"/>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8</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Высказывания 7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61-62</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Высказывание </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sz w:val="22"/>
                <w:szCs w:val="22"/>
              </w:rPr>
              <w:t xml:space="preserve">Введение понятия </w:t>
            </w:r>
            <w:r w:rsidRPr="001548D2">
              <w:rPr>
                <w:rFonts w:ascii="Times New Roman" w:hAnsi="Times New Roman" w:cs="Times New Roman"/>
                <w:i/>
                <w:iCs/>
                <w:sz w:val="22"/>
                <w:szCs w:val="22"/>
              </w:rPr>
              <w:t>высказывание</w:t>
            </w:r>
            <w:r w:rsidRPr="001548D2">
              <w:rPr>
                <w:rFonts w:ascii="Times New Roman" w:hAnsi="Times New Roman" w:cs="Times New Roman"/>
                <w:sz w:val="22"/>
                <w:szCs w:val="22"/>
              </w:rPr>
              <w:t>. Верные и неверные высказывания.</w:t>
            </w:r>
          </w:p>
        </w:tc>
        <w:tc>
          <w:tcPr>
            <w:tcW w:w="2409" w:type="dxa"/>
            <w:vMerge w:val="restart"/>
          </w:tcPr>
          <w:p w:rsidR="00CF520F" w:rsidRPr="001548D2" w:rsidRDefault="00CF520F" w:rsidP="00CF520F">
            <w:pPr>
              <w:rPr>
                <w:rFonts w:ascii="Times New Roman" w:hAnsi="Times New Roman" w:cs="Times New Roman"/>
                <w:b/>
                <w:sz w:val="22"/>
                <w:szCs w:val="22"/>
              </w:rPr>
            </w:pPr>
          </w:p>
        </w:tc>
        <w:tc>
          <w:tcPr>
            <w:tcW w:w="1559" w:type="dxa"/>
            <w:vMerge w:val="restart"/>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vMerge w:val="restart"/>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Умение  осознанно и произвольно строить речевое высказывание</w:t>
            </w:r>
          </w:p>
        </w:tc>
        <w:tc>
          <w:tcPr>
            <w:tcW w:w="1559" w:type="dxa"/>
            <w:vMerge w:val="restart"/>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 xml:space="preserve">Выполнять учебные действия в </w:t>
            </w:r>
            <w:proofErr w:type="spellStart"/>
            <w:r w:rsidRPr="001548D2">
              <w:rPr>
                <w:rFonts w:ascii="Times New Roman" w:hAnsi="Times New Roman" w:cs="Times New Roman"/>
                <w:sz w:val="22"/>
                <w:szCs w:val="22"/>
              </w:rPr>
              <w:t>громкоречевой</w:t>
            </w:r>
            <w:proofErr w:type="spellEnd"/>
            <w:r w:rsidRPr="001548D2">
              <w:rPr>
                <w:rFonts w:ascii="Times New Roman" w:hAnsi="Times New Roman" w:cs="Times New Roman"/>
                <w:sz w:val="22"/>
                <w:szCs w:val="22"/>
              </w:rPr>
              <w:t xml:space="preserve"> и умственной форме</w:t>
            </w:r>
          </w:p>
        </w:tc>
        <w:tc>
          <w:tcPr>
            <w:tcW w:w="568" w:type="dxa"/>
          </w:tcPr>
          <w:p w:rsidR="00CF520F" w:rsidRPr="001548D2" w:rsidRDefault="00CF520F" w:rsidP="00CF520F">
            <w:pPr>
              <w:jc w:val="center"/>
              <w:rPr>
                <w:rFonts w:ascii="Times New Roman" w:hAnsi="Times New Roman" w:cs="Times New Roman"/>
                <w:sz w:val="22"/>
                <w:szCs w:val="22"/>
              </w:rPr>
            </w:pPr>
          </w:p>
        </w:tc>
      </w:tr>
      <w:tr w:rsidR="00CF520F" w:rsidRPr="001548D2" w:rsidTr="00CF520F">
        <w:trPr>
          <w:trHeight w:val="274"/>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63-67</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Числовые равенства и неравенства</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Контрольная работа за 2 четверть</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Анализ результатов контрольной работы</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Введение понятия числовые равенства и неравенства</w:t>
            </w:r>
          </w:p>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Умение находить значение  числовые равенства и неравенства</w:t>
            </w:r>
          </w:p>
        </w:tc>
        <w:tc>
          <w:tcPr>
            <w:tcW w:w="2409" w:type="dxa"/>
            <w:vMerge/>
            <w:textDirection w:val="btLr"/>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cPr>
          <w:p w:rsidR="00CF520F" w:rsidRPr="001548D2" w:rsidRDefault="00CF520F" w:rsidP="00CF520F">
            <w:pPr>
              <w:ind w:left="113" w:right="113"/>
              <w:jc w:val="right"/>
              <w:rPr>
                <w:rFonts w:ascii="Times New Roman" w:hAnsi="Times New Roman" w:cs="Times New Roman"/>
                <w:b/>
                <w:sz w:val="22"/>
                <w:szCs w:val="22"/>
              </w:rPr>
            </w:pPr>
          </w:p>
        </w:tc>
        <w:tc>
          <w:tcPr>
            <w:tcW w:w="1419" w:type="dxa"/>
            <w:vMerge/>
          </w:tcPr>
          <w:p w:rsidR="00CF520F" w:rsidRPr="001548D2" w:rsidRDefault="00CF520F" w:rsidP="00CF520F">
            <w:pPr>
              <w:ind w:left="113" w:right="113"/>
              <w:jc w:val="right"/>
              <w:rPr>
                <w:rFonts w:ascii="Times New Roman" w:hAnsi="Times New Roman" w:cs="Times New Roman"/>
                <w:b/>
                <w:sz w:val="22"/>
                <w:szCs w:val="22"/>
              </w:rPr>
            </w:pPr>
          </w:p>
        </w:tc>
        <w:tc>
          <w:tcPr>
            <w:tcW w:w="1559" w:type="dxa"/>
            <w:vMerge/>
          </w:tcPr>
          <w:p w:rsidR="00CF520F" w:rsidRPr="001548D2" w:rsidRDefault="00CF520F" w:rsidP="00CF520F">
            <w:pPr>
              <w:ind w:left="113" w:right="113"/>
              <w:jc w:val="right"/>
              <w:rPr>
                <w:rFonts w:ascii="Times New Roman" w:hAnsi="Times New Roman" w:cs="Times New Roman"/>
                <w:b/>
                <w:sz w:val="22"/>
                <w:szCs w:val="22"/>
              </w:rPr>
            </w:pPr>
          </w:p>
        </w:tc>
        <w:tc>
          <w:tcPr>
            <w:tcW w:w="568" w:type="dxa"/>
          </w:tcPr>
          <w:p w:rsidR="00CF520F" w:rsidRPr="001548D2" w:rsidRDefault="00CF520F" w:rsidP="00CF520F">
            <w:pPr>
              <w:ind w:left="113" w:right="113"/>
              <w:jc w:val="right"/>
              <w:rPr>
                <w:rFonts w:ascii="Times New Roman" w:hAnsi="Times New Roman" w:cs="Times New Roman"/>
                <w:b/>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lastRenderedPageBreak/>
              <w:t>9</w:t>
            </w: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eastAsia="TimesNewRomanPSMT" w:hAnsi="Times New Roman" w:cs="Times New Roman"/>
                <w:b/>
                <w:bCs/>
                <w:iCs/>
                <w:sz w:val="22"/>
                <w:szCs w:val="22"/>
              </w:rPr>
              <w:t>Геометрические понятия 3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68-70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Деление окружности на равные части</w:t>
            </w: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Распознавание: окружность и круг. Деление окружности на части с помощью циркуля.</w:t>
            </w:r>
          </w:p>
          <w:p w:rsidR="00CF520F" w:rsidRPr="001548D2" w:rsidRDefault="00CF520F" w:rsidP="00CF520F">
            <w:pPr>
              <w:autoSpaceDE w:val="0"/>
              <w:autoSpaceDN w:val="0"/>
              <w:adjustRightInd w:val="0"/>
              <w:rPr>
                <w:rFonts w:ascii="Times New Roman" w:hAnsi="Times New Roman" w:cs="Times New Roman"/>
                <w:sz w:val="22"/>
                <w:szCs w:val="22"/>
              </w:rPr>
            </w:pPr>
          </w:p>
        </w:tc>
        <w:tc>
          <w:tcPr>
            <w:tcW w:w="240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умение высказывать собственные суждения и давать  им обоснование</w:t>
            </w:r>
          </w:p>
        </w:tc>
        <w:tc>
          <w:tcPr>
            <w:tcW w:w="155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Моделировать учебную задачу.</w:t>
            </w: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Работать по инструкции.</w:t>
            </w:r>
          </w:p>
        </w:tc>
        <w:tc>
          <w:tcPr>
            <w:tcW w:w="141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Осуществлять пошаговый контроль</w:t>
            </w:r>
          </w:p>
          <w:p w:rsidR="00CF520F" w:rsidRPr="001548D2" w:rsidRDefault="00CF520F" w:rsidP="00CF520F">
            <w:pPr>
              <w:jc w:val="center"/>
              <w:rPr>
                <w:rFonts w:ascii="Times New Roman" w:hAnsi="Times New Roman" w:cs="Times New Roman"/>
                <w:sz w:val="22"/>
                <w:szCs w:val="22"/>
              </w:rPr>
            </w:pPr>
          </w:p>
        </w:tc>
        <w:tc>
          <w:tcPr>
            <w:tcW w:w="155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Использовать  речь для регуляции своего действия</w:t>
            </w:r>
          </w:p>
        </w:tc>
        <w:tc>
          <w:tcPr>
            <w:tcW w:w="568" w:type="dxa"/>
          </w:tcPr>
          <w:p w:rsidR="00CF520F" w:rsidRPr="001548D2" w:rsidRDefault="00CF520F" w:rsidP="00CF520F">
            <w:pPr>
              <w:jc w:val="center"/>
              <w:rPr>
                <w:rFonts w:ascii="Times New Roman" w:hAnsi="Times New Roman" w:cs="Times New Roman"/>
                <w:sz w:val="22"/>
                <w:szCs w:val="22"/>
              </w:rPr>
            </w:pPr>
          </w:p>
        </w:tc>
      </w:tr>
      <w:tr w:rsidR="00CF520F" w:rsidRPr="001548D2" w:rsidTr="00CF520F">
        <w:trPr>
          <w:trHeight w:val="909"/>
        </w:trPr>
        <w:tc>
          <w:tcPr>
            <w:tcW w:w="392"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10</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eastAsia="TimesNewRomanPSMT" w:hAnsi="Times New Roman" w:cs="Times New Roman"/>
                <w:b/>
                <w:bCs/>
                <w:iCs/>
                <w:sz w:val="22"/>
                <w:szCs w:val="22"/>
              </w:rPr>
              <w:t>Арифметические действия с числами и их свойства 10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71-73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суммы на число</w:t>
            </w: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val="restart"/>
          </w:tcPr>
          <w:p w:rsidR="00CF520F" w:rsidRPr="001548D2" w:rsidRDefault="00CF520F" w:rsidP="00CF520F">
            <w:pPr>
              <w:autoSpaceDE w:val="0"/>
              <w:autoSpaceDN w:val="0"/>
              <w:adjustRightInd w:val="0"/>
              <w:rPr>
                <w:rFonts w:ascii="Times New Roman" w:hAnsi="Times New Roman" w:cs="Times New Roman"/>
                <w:sz w:val="22"/>
                <w:szCs w:val="22"/>
              </w:rPr>
            </w:pPr>
            <w:r w:rsidRPr="001548D2">
              <w:rPr>
                <w:rFonts w:ascii="Times New Roman" w:hAnsi="Times New Roman" w:cs="Times New Roman"/>
                <w:sz w:val="22"/>
                <w:szCs w:val="22"/>
              </w:rPr>
              <w:t>Умножать сумму на число, представлять числа в виде суммы разрядных слагаемых.</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Воспроизводить устные и письменные алгоритмы 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 проверять правильность выполнения вычислений изученными способами;</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оценивать правильность предъявленных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сравнивать разные способы  вычислений, выбирать из них  удобный.</w:t>
            </w:r>
          </w:p>
        </w:tc>
        <w:tc>
          <w:tcPr>
            <w:tcW w:w="240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t xml:space="preserve">Формировать </w:t>
            </w:r>
            <w:r w:rsidRPr="001548D2">
              <w:rPr>
                <w:rFonts w:ascii="Times New Roman" w:eastAsia="TimesNewRomanPSMT" w:hAnsi="Times New Roman" w:cs="Times New Roman"/>
                <w:sz w:val="22"/>
                <w:szCs w:val="22"/>
              </w:rPr>
              <w:t>способность характеризовать и оценивать собственные математические знания и умения</w:t>
            </w:r>
          </w:p>
        </w:tc>
        <w:tc>
          <w:tcPr>
            <w:tcW w:w="1559" w:type="dxa"/>
            <w:vMerge w:val="restart"/>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причины неуспешной учебной деятельности и способность конструктивно действовать в условиях  неуспеха</w:t>
            </w:r>
          </w:p>
        </w:tc>
        <w:tc>
          <w:tcPr>
            <w:tcW w:w="155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Активное использование математической речи для решения 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trHeight w:val="909"/>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74-76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на 10 и на 100</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3</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141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568" w:type="dxa"/>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trHeight w:val="909"/>
        </w:trPr>
        <w:tc>
          <w:tcPr>
            <w:tcW w:w="392" w:type="dxa"/>
            <w:vMerge/>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77-80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вида 50∙9, 200∙4</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rPr>
                <w:rFonts w:ascii="Times New Roman" w:hAnsi="Times New Roman" w:cs="Times New Roman"/>
                <w:b/>
                <w:sz w:val="22"/>
                <w:szCs w:val="22"/>
              </w:rPr>
            </w:pPr>
          </w:p>
        </w:tc>
        <w:tc>
          <w:tcPr>
            <w:tcW w:w="2409" w:type="dxa"/>
            <w:vMerge/>
          </w:tcPr>
          <w:p w:rsidR="00CF520F" w:rsidRPr="001548D2" w:rsidRDefault="00CF520F" w:rsidP="00CF520F">
            <w:pPr>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141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568" w:type="dxa"/>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cantSplit/>
          <w:trHeight w:val="1134"/>
        </w:trPr>
        <w:tc>
          <w:tcPr>
            <w:tcW w:w="392" w:type="dxa"/>
            <w:vMerge/>
          </w:tcPr>
          <w:p w:rsidR="00CF520F" w:rsidRPr="001548D2" w:rsidRDefault="00CF520F" w:rsidP="00CF520F">
            <w:pPr>
              <w:rPr>
                <w:rFonts w:ascii="Times New Roman" w:hAnsi="Times New Roman" w:cs="Times New Roman"/>
                <w:b/>
                <w:sz w:val="22"/>
                <w:szCs w:val="22"/>
              </w:rPr>
            </w:pP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Геометрические понятия 3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81-83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Прямая</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Проверочная работа «Прямая. Деление окружности на равные части»</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Ориентироваться  на плоскости и в пространстве (в том числе различать направления движения);</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различать  геометрические фигуры;</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характеризовать  взаимное расположение фигур на  плоскости;</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конструировать указанную  фигуру из частей.</w:t>
            </w:r>
          </w:p>
        </w:tc>
        <w:tc>
          <w:tcPr>
            <w:tcW w:w="240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умение высказывать собственные суждения и давать  им обоснование</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Владение основными методами познания окружающего мира (наблюдение, сравнение, анализ, синтез, обобщение)</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Планирование, контроль и оценка учебных действий</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Готовность слушать собеседника, вести  диалог</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lastRenderedPageBreak/>
              <w:t>12</w:t>
            </w: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eastAsia="TimesNewRomanPSMT" w:hAnsi="Times New Roman" w:cs="Times New Roman"/>
                <w:b/>
                <w:bCs/>
                <w:iCs/>
                <w:sz w:val="22"/>
                <w:szCs w:val="22"/>
              </w:rPr>
              <w:t>Арифметические действия с числами и их свойства 7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84-90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на однозначное число</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 xml:space="preserve">Контрольная работа по теме </w:t>
            </w: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b/>
                <w:sz w:val="22"/>
                <w:szCs w:val="22"/>
              </w:rPr>
              <w:t>«</w:t>
            </w:r>
            <w:r w:rsidRPr="001548D2">
              <w:rPr>
                <w:rFonts w:ascii="Times New Roman" w:hAnsi="Times New Roman" w:cs="Times New Roman"/>
                <w:sz w:val="22"/>
                <w:szCs w:val="22"/>
              </w:rPr>
              <w:t xml:space="preserve"> Умножение на однозначное число»</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6</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Воспроизводить  письменные алгоритмы 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w:t>
            </w:r>
          </w:p>
          <w:p w:rsidR="00CF520F" w:rsidRPr="001548D2" w:rsidRDefault="00CF520F" w:rsidP="00CF520F">
            <w:pPr>
              <w:rPr>
                <w:rFonts w:ascii="Times New Roman" w:hAnsi="Times New Roman" w:cs="Times New Roman"/>
                <w:b/>
                <w:sz w:val="22"/>
                <w:szCs w:val="22"/>
              </w:rPr>
            </w:pPr>
          </w:p>
        </w:tc>
        <w:tc>
          <w:tcPr>
            <w:tcW w:w="240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способность преодолевать трудности, доводить  начатую работу до ее завершения</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Умение договариваться и приходить к общему решению в совместной деятельности (работе в парах)</w:t>
            </w:r>
          </w:p>
        </w:tc>
        <w:tc>
          <w:tcPr>
            <w:tcW w:w="1559"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Осуществлять взаимный контроль и оказывать в сотрудничестве необходимую взаимопомощь </w:t>
            </w:r>
          </w:p>
        </w:tc>
        <w:tc>
          <w:tcPr>
            <w:tcW w:w="568" w:type="dxa"/>
          </w:tcPr>
          <w:p w:rsidR="00CF520F" w:rsidRPr="001548D2" w:rsidRDefault="00CF520F" w:rsidP="00CF520F">
            <w:pPr>
              <w:rPr>
                <w:rFonts w:ascii="Times New Roman" w:hAnsi="Times New Roman" w:cs="Times New Roman"/>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13</w:t>
            </w:r>
          </w:p>
        </w:tc>
        <w:tc>
          <w:tcPr>
            <w:tcW w:w="709" w:type="dxa"/>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hAnsi="Times New Roman" w:cs="Times New Roman"/>
                <w:b/>
                <w:sz w:val="22"/>
                <w:szCs w:val="22"/>
              </w:rPr>
              <w:t>Величины 4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91-94</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Измерение времени</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 xml:space="preserve"> </w:t>
            </w:r>
            <w:r w:rsidRPr="001548D2">
              <w:rPr>
                <w:rFonts w:ascii="Times New Roman" w:hAnsi="Times New Roman" w:cs="Times New Roman"/>
                <w:sz w:val="22"/>
                <w:szCs w:val="22"/>
              </w:rPr>
              <w:t xml:space="preserve">Введение понятий: </w:t>
            </w:r>
            <w:r w:rsidRPr="001548D2">
              <w:rPr>
                <w:rFonts w:ascii="Times New Roman" w:hAnsi="Times New Roman" w:cs="Times New Roman"/>
                <w:i/>
                <w:iCs/>
                <w:sz w:val="22"/>
                <w:szCs w:val="22"/>
              </w:rPr>
              <w:t>час, минута, секунда</w:t>
            </w:r>
            <w:r w:rsidRPr="001548D2">
              <w:rPr>
                <w:rFonts w:ascii="Times New Roman" w:hAnsi="Times New Roman" w:cs="Times New Roman"/>
                <w:sz w:val="22"/>
                <w:szCs w:val="22"/>
              </w:rPr>
              <w:t>. Работа устанавливающего соотношения между единицами времени: с</w:t>
            </w:r>
            <w:r w:rsidRPr="001548D2">
              <w:rPr>
                <w:rFonts w:ascii="Times New Roman" w:eastAsia="TimesNewRomanPSMT" w:hAnsi="Times New Roman" w:cs="Times New Roman"/>
                <w:sz w:val="22"/>
                <w:szCs w:val="22"/>
              </w:rPr>
              <w:t>равнивать значения однородных  величин;</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упорядочивать данные значения  величины;</w:t>
            </w:r>
          </w:p>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устанавливать зависимость между  данными и искомыми величинами  при решении разнообразных учебных задач.</w:t>
            </w:r>
          </w:p>
        </w:tc>
        <w:tc>
          <w:tcPr>
            <w:tcW w:w="240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Формировать способность преодолевать трудности, доводить  начатую работу до ее завершения</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Владение основными методами познания окружающего мира (наблюдение, сравнение, анализ, синтез, обобщение)</w:t>
            </w:r>
          </w:p>
        </w:tc>
        <w:tc>
          <w:tcPr>
            <w:tcW w:w="141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Планирование, контроль и оценка учебных действий</w:t>
            </w:r>
          </w:p>
        </w:tc>
        <w:tc>
          <w:tcPr>
            <w:tcW w:w="155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Готовность слушать собеседника, вести  диалог</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cantSplit/>
          <w:trHeight w:val="1140"/>
        </w:trPr>
        <w:tc>
          <w:tcPr>
            <w:tcW w:w="392" w:type="dxa"/>
          </w:tcPr>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lastRenderedPageBreak/>
              <w:t>14</w:t>
            </w:r>
          </w:p>
        </w:tc>
        <w:tc>
          <w:tcPr>
            <w:tcW w:w="709" w:type="dxa"/>
            <w:vMerge w:val="restart"/>
            <w:textDirection w:val="btLr"/>
          </w:tcPr>
          <w:p w:rsidR="00CF520F" w:rsidRPr="001548D2" w:rsidRDefault="00CF520F" w:rsidP="00CF520F">
            <w:pPr>
              <w:ind w:left="113" w:right="113"/>
              <w:jc w:val="center"/>
              <w:rPr>
                <w:rFonts w:ascii="Times New Roman" w:hAnsi="Times New Roman" w:cs="Times New Roman"/>
                <w:b/>
                <w:sz w:val="22"/>
                <w:szCs w:val="22"/>
              </w:rPr>
            </w:pPr>
            <w:r w:rsidRPr="001548D2">
              <w:rPr>
                <w:rFonts w:ascii="Times New Roman" w:eastAsia="TimesNewRomanPSMT" w:hAnsi="Times New Roman" w:cs="Times New Roman"/>
                <w:b/>
                <w:bCs/>
                <w:iCs/>
                <w:sz w:val="22"/>
                <w:szCs w:val="22"/>
              </w:rPr>
              <w:t>Арифметические действия с числами и их свойства 38 час</w:t>
            </w: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95-96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Деление на 10 и на 100</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2</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val="restart"/>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Воспроизводить устные и письменные алгоритмы 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контролировать свою деятельность: проверять правильность выполнения вычислений изученными способами;</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оценивать правильность предъявленных вычислений;</w:t>
            </w:r>
          </w:p>
          <w:p w:rsidR="00CF520F" w:rsidRPr="001548D2" w:rsidRDefault="00CF520F" w:rsidP="00CF520F">
            <w:pPr>
              <w:rPr>
                <w:rFonts w:ascii="Times New Roman"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сравнивать разные способы  вычислений, выбирать из них  удобный.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Воспроизводить устные и письменные алгоритмы выполнения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Моделировать ситуацию, иллюстрирующую данное арифметическое действие;</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воспроизводить устные и письменные алгоритмы выполнения четырех арифметических действий;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прогнозировать результаты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lastRenderedPageBreak/>
              <w:t xml:space="preserve"> </w:t>
            </w:r>
            <w:r w:rsidRPr="001548D2">
              <w:rPr>
                <w:rFonts w:ascii="Times New Roman" w:eastAsia="TimesNewRomanPSMT" w:hAnsi="Times New Roman" w:cs="Times New Roman"/>
                <w:sz w:val="22"/>
                <w:szCs w:val="22"/>
              </w:rPr>
              <w:t>контролировать свою деятельность: проверять правильность выполнения вычислений изученными способами;</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оценивать правильность предъявленных вычислений;</w:t>
            </w:r>
          </w:p>
          <w:p w:rsidR="00CF520F" w:rsidRPr="001548D2" w:rsidRDefault="00CF520F" w:rsidP="00CF520F">
            <w:pPr>
              <w:autoSpaceDE w:val="0"/>
              <w:autoSpaceDN w:val="0"/>
              <w:adjustRightInd w:val="0"/>
              <w:rPr>
                <w:rFonts w:ascii="Times New Roman" w:eastAsia="TimesNewRomanPSMT" w:hAnsi="Times New Roman" w:cs="Times New Roman"/>
                <w:sz w:val="22"/>
                <w:szCs w:val="22"/>
              </w:rPr>
            </w:pPr>
            <w:r w:rsidRPr="001548D2">
              <w:rPr>
                <w:rFonts w:ascii="Times New Roman" w:eastAsia="SymbolMT" w:hAnsi="Times New Roman" w:cs="Times New Roman"/>
                <w:sz w:val="22"/>
                <w:szCs w:val="22"/>
              </w:rPr>
              <w:t xml:space="preserve"> </w:t>
            </w:r>
            <w:r w:rsidRPr="001548D2">
              <w:rPr>
                <w:rFonts w:ascii="Times New Roman" w:eastAsia="TimesNewRomanPSMT" w:hAnsi="Times New Roman" w:cs="Times New Roman"/>
                <w:sz w:val="22"/>
                <w:szCs w:val="22"/>
              </w:rPr>
              <w:t xml:space="preserve">сравнивать разные способы  вычислений, выбирать из них  </w:t>
            </w:r>
            <w:proofErr w:type="spellStart"/>
            <w:r w:rsidRPr="001548D2">
              <w:rPr>
                <w:rFonts w:ascii="Times New Roman" w:eastAsia="TimesNewRomanPSMT" w:hAnsi="Times New Roman" w:cs="Times New Roman"/>
                <w:sz w:val="22"/>
                <w:szCs w:val="22"/>
              </w:rPr>
              <w:t>удобный;анализировать</w:t>
            </w:r>
            <w:proofErr w:type="spellEnd"/>
            <w:r w:rsidRPr="001548D2">
              <w:rPr>
                <w:rFonts w:ascii="Times New Roman" w:eastAsia="TimesNewRomanPSMT" w:hAnsi="Times New Roman" w:cs="Times New Roman"/>
                <w:sz w:val="22"/>
                <w:szCs w:val="22"/>
              </w:rPr>
              <w:t xml:space="preserve">  структуру числового выражения с целью  определения порядка  выполнения содержащихся в нем  арифметических действий.</w:t>
            </w:r>
          </w:p>
        </w:tc>
        <w:tc>
          <w:tcPr>
            <w:tcW w:w="240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lastRenderedPageBreak/>
              <w:t>Формировать владение коммуникативными умениями с целью реализации возможностей успешного сотрудничества с  учителем и учащимися</w:t>
            </w:r>
          </w:p>
        </w:tc>
        <w:tc>
          <w:tcPr>
            <w:tcW w:w="1559" w:type="dxa"/>
            <w:vMerge w:val="restart"/>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Осуществлять анализ и синтез</w:t>
            </w:r>
          </w:p>
        </w:tc>
        <w:tc>
          <w:tcPr>
            <w:tcW w:w="1419" w:type="dxa"/>
            <w:vMerge w:val="restart"/>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Использовать  речь для регуляции своего действия</w:t>
            </w:r>
          </w:p>
        </w:tc>
        <w:tc>
          <w:tcPr>
            <w:tcW w:w="1559" w:type="dxa"/>
            <w:vMerge w:val="restart"/>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Пошаговая проверка выполненных действий</w:t>
            </w:r>
          </w:p>
        </w:tc>
        <w:tc>
          <w:tcPr>
            <w:tcW w:w="568" w:type="dxa"/>
          </w:tcPr>
          <w:p w:rsidR="00CF520F" w:rsidRPr="001548D2" w:rsidRDefault="00CF520F" w:rsidP="00CF520F">
            <w:pPr>
              <w:jc w:val="center"/>
              <w:rPr>
                <w:rFonts w:ascii="Times New Roman" w:hAnsi="Times New Roman" w:cs="Times New Roman"/>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center"/>
              <w:rPr>
                <w:rFonts w:ascii="Times New Roman" w:hAnsi="Times New Roman" w:cs="Times New Roman"/>
                <w:sz w:val="22"/>
                <w:szCs w:val="22"/>
              </w:rPr>
            </w:pPr>
            <w:r w:rsidRPr="001548D2">
              <w:rPr>
                <w:rFonts w:ascii="Times New Roman" w:hAnsi="Times New Roman" w:cs="Times New Roman"/>
                <w:sz w:val="22"/>
                <w:szCs w:val="22"/>
              </w:rPr>
              <w:t>97-100</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Нахождение однозначного частного</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p>
        </w:tc>
        <w:tc>
          <w:tcPr>
            <w:tcW w:w="240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141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568" w:type="dxa"/>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center"/>
              <w:rPr>
                <w:rFonts w:ascii="Times New Roman" w:hAnsi="Times New Roman" w:cs="Times New Roman"/>
                <w:sz w:val="22"/>
                <w:szCs w:val="22"/>
              </w:rPr>
            </w:pPr>
            <w:r w:rsidRPr="001548D2">
              <w:rPr>
                <w:rFonts w:ascii="Times New Roman" w:hAnsi="Times New Roman" w:cs="Times New Roman"/>
                <w:sz w:val="22"/>
                <w:szCs w:val="22"/>
              </w:rPr>
              <w:t>101-104</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Деление с остатком</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SymbolMT" w:hAnsi="Times New Roman" w:cs="Times New Roman"/>
                <w:sz w:val="22"/>
                <w:szCs w:val="22"/>
              </w:rPr>
              <w:t xml:space="preserve">Формировать </w:t>
            </w:r>
            <w:r w:rsidRPr="001548D2">
              <w:rPr>
                <w:rFonts w:ascii="Times New Roman" w:eastAsia="TimesNewRomanPSMT" w:hAnsi="Times New Roman" w:cs="Times New Roman"/>
                <w:sz w:val="22"/>
                <w:szCs w:val="22"/>
              </w:rPr>
              <w:t>способность характеризовать и оценивать собственные математические знания и умения</w:t>
            </w:r>
          </w:p>
        </w:tc>
        <w:tc>
          <w:tcPr>
            <w:tcW w:w="1559" w:type="dxa"/>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и принятие учебной  задачи, поиск и нахождение способов ее решения</w:t>
            </w:r>
          </w:p>
        </w:tc>
        <w:tc>
          <w:tcPr>
            <w:tcW w:w="1419" w:type="dxa"/>
            <w:vMerge/>
          </w:tcPr>
          <w:p w:rsidR="00CF520F" w:rsidRPr="001548D2" w:rsidRDefault="00CF520F" w:rsidP="00CF520F">
            <w:pPr>
              <w:rPr>
                <w:rFonts w:ascii="Times New Roman" w:hAnsi="Times New Roman" w:cs="Times New Roman"/>
                <w:b/>
                <w:sz w:val="22"/>
                <w:szCs w:val="22"/>
              </w:rPr>
            </w:pPr>
          </w:p>
        </w:tc>
        <w:tc>
          <w:tcPr>
            <w:tcW w:w="1559" w:type="dxa"/>
            <w:vMerge/>
          </w:tcPr>
          <w:p w:rsidR="00CF520F" w:rsidRPr="001548D2" w:rsidRDefault="00CF520F" w:rsidP="00CF520F">
            <w:pPr>
              <w:rPr>
                <w:rFonts w:ascii="Times New Roman" w:hAnsi="Times New Roman" w:cs="Times New Roman"/>
                <w:b/>
                <w:sz w:val="22"/>
                <w:szCs w:val="22"/>
              </w:rPr>
            </w:pPr>
          </w:p>
        </w:tc>
        <w:tc>
          <w:tcPr>
            <w:tcW w:w="568" w:type="dxa"/>
          </w:tcPr>
          <w:p w:rsidR="00CF520F" w:rsidRPr="001548D2" w:rsidRDefault="00CF520F" w:rsidP="00CF520F">
            <w:pPr>
              <w:rPr>
                <w:rFonts w:ascii="Times New Roman" w:hAnsi="Times New Roman" w:cs="Times New Roman"/>
                <w:b/>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p>
        </w:tc>
        <w:tc>
          <w:tcPr>
            <w:tcW w:w="709" w:type="dxa"/>
            <w:vMerge w:val="restart"/>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right"/>
              <w:rPr>
                <w:rFonts w:ascii="Times New Roman" w:hAnsi="Times New Roman" w:cs="Times New Roman"/>
                <w:sz w:val="22"/>
                <w:szCs w:val="22"/>
              </w:rPr>
            </w:pPr>
            <w:r w:rsidRPr="001548D2">
              <w:rPr>
                <w:rFonts w:ascii="Times New Roman" w:hAnsi="Times New Roman" w:cs="Times New Roman"/>
                <w:sz w:val="22"/>
                <w:szCs w:val="22"/>
              </w:rPr>
              <w:t>105-112</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Деление на однозначное число</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Контрольная работа за 3 четверть</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Анализ результатов контрольной работы</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6</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p>
        </w:tc>
        <w:tc>
          <w:tcPr>
            <w:tcW w:w="2409" w:type="dxa"/>
            <w:vMerge w:val="restart"/>
          </w:tcPr>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Самостоятельность мышления</w:t>
            </w:r>
          </w:p>
          <w:p w:rsidR="00CF520F" w:rsidRPr="001548D2" w:rsidRDefault="00CF520F" w:rsidP="00CF520F">
            <w:pPr>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самостоятельность мышления</w:t>
            </w:r>
          </w:p>
          <w:p w:rsidR="00CF520F" w:rsidRPr="001548D2" w:rsidRDefault="00CF520F" w:rsidP="00CF520F">
            <w:pPr>
              <w:jc w:val="both"/>
              <w:rPr>
                <w:rFonts w:ascii="Times New Roman" w:eastAsia="TimesNewRomanPSMT" w:hAnsi="Times New Roman" w:cs="Times New Roman"/>
                <w:sz w:val="22"/>
                <w:szCs w:val="22"/>
              </w:rPr>
            </w:pPr>
            <w:r w:rsidRPr="001548D2">
              <w:rPr>
                <w:rFonts w:ascii="Times New Roman" w:eastAsia="TimesNewRomanPSMT" w:hAnsi="Times New Roman" w:cs="Times New Roman"/>
                <w:sz w:val="22"/>
                <w:szCs w:val="22"/>
              </w:rPr>
              <w:t>Способность характеризовать и оценивать собственные математические знания и умения</w:t>
            </w:r>
          </w:p>
        </w:tc>
        <w:tc>
          <w:tcPr>
            <w:tcW w:w="1559" w:type="dxa"/>
            <w:vMerge w:val="restart"/>
          </w:tcPr>
          <w:p w:rsidR="00CF520F" w:rsidRPr="001548D2" w:rsidRDefault="00CF520F" w:rsidP="00CF520F">
            <w:pPr>
              <w:jc w:val="both"/>
              <w:rPr>
                <w:rFonts w:ascii="Times New Roman" w:hAnsi="Times New Roman" w:cs="Times New Roman"/>
                <w:b/>
                <w:sz w:val="22"/>
                <w:szCs w:val="22"/>
              </w:rPr>
            </w:pPr>
            <w:r w:rsidRPr="001548D2">
              <w:rPr>
                <w:rFonts w:ascii="Times New Roman" w:eastAsia="TimesNewRomanPSMT" w:hAnsi="Times New Roman" w:cs="Times New Roman"/>
                <w:sz w:val="22"/>
                <w:szCs w:val="22"/>
              </w:rPr>
              <w:t>Определение наиболее эффективного способа достижения  результата</w:t>
            </w:r>
          </w:p>
        </w:tc>
        <w:tc>
          <w:tcPr>
            <w:tcW w:w="141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причины неуспешной учебной деятельности и способность конструктивно действовать в условиях  неуспеха</w:t>
            </w:r>
          </w:p>
        </w:tc>
        <w:tc>
          <w:tcPr>
            <w:tcW w:w="1559" w:type="dxa"/>
            <w:vMerge w:val="restart"/>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Активное использование математической речи для решения разнообразных коммуникативных задач</w:t>
            </w:r>
          </w:p>
        </w:tc>
        <w:tc>
          <w:tcPr>
            <w:tcW w:w="568" w:type="dxa"/>
          </w:tcPr>
          <w:p w:rsidR="00CF520F" w:rsidRPr="001548D2" w:rsidRDefault="00CF520F" w:rsidP="00CF520F">
            <w:pPr>
              <w:rPr>
                <w:rFonts w:ascii="Times New Roman" w:eastAsia="TimesNewRomanPSMT" w:hAnsi="Times New Roman" w:cs="Times New Roman"/>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center"/>
              <w:rPr>
                <w:rFonts w:ascii="Times New Roman" w:hAnsi="Times New Roman" w:cs="Times New Roman"/>
                <w:sz w:val="22"/>
                <w:szCs w:val="22"/>
              </w:rPr>
            </w:pPr>
            <w:r w:rsidRPr="001548D2">
              <w:rPr>
                <w:rFonts w:ascii="Times New Roman" w:hAnsi="Times New Roman" w:cs="Times New Roman"/>
                <w:sz w:val="22"/>
                <w:szCs w:val="22"/>
              </w:rPr>
              <w:t>113-116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вида 23∙40</w:t>
            </w:r>
          </w:p>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4</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hAnsi="Times New Roman" w:cs="Times New Roman"/>
                <w:sz w:val="22"/>
                <w:szCs w:val="22"/>
              </w:rPr>
            </w:pPr>
          </w:p>
        </w:tc>
        <w:tc>
          <w:tcPr>
            <w:tcW w:w="2409" w:type="dxa"/>
            <w:vMerge/>
          </w:tcPr>
          <w:p w:rsidR="00CF520F" w:rsidRPr="001548D2" w:rsidRDefault="00CF520F" w:rsidP="00CF520F">
            <w:pPr>
              <w:jc w:val="both"/>
              <w:rPr>
                <w:rFonts w:ascii="Times New Roman" w:eastAsia="TimesNewRomanPSMT" w:hAnsi="Times New Roman" w:cs="Times New Roman"/>
                <w:sz w:val="22"/>
                <w:szCs w:val="22"/>
              </w:rPr>
            </w:pPr>
          </w:p>
        </w:tc>
        <w:tc>
          <w:tcPr>
            <w:tcW w:w="1559" w:type="dxa"/>
            <w:vMerge/>
          </w:tcPr>
          <w:p w:rsidR="00CF520F" w:rsidRPr="001548D2" w:rsidRDefault="00CF520F" w:rsidP="00CF520F">
            <w:pPr>
              <w:jc w:val="both"/>
              <w:rPr>
                <w:rFonts w:ascii="Times New Roman" w:hAnsi="Times New Roman" w:cs="Times New Roman"/>
                <w:b/>
                <w:sz w:val="22"/>
                <w:szCs w:val="22"/>
              </w:rPr>
            </w:pPr>
          </w:p>
        </w:tc>
        <w:tc>
          <w:tcPr>
            <w:tcW w:w="141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568" w:type="dxa"/>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cantSplit/>
          <w:trHeight w:val="67"/>
        </w:trPr>
        <w:tc>
          <w:tcPr>
            <w:tcW w:w="392" w:type="dxa"/>
          </w:tcPr>
          <w:p w:rsidR="00CF520F" w:rsidRPr="001548D2" w:rsidRDefault="00CF520F" w:rsidP="00CF520F">
            <w:pPr>
              <w:rPr>
                <w:rFonts w:ascii="Times New Roman" w:hAnsi="Times New Roman" w:cs="Times New Roman"/>
                <w:b/>
                <w:sz w:val="22"/>
                <w:szCs w:val="22"/>
              </w:rPr>
            </w:pPr>
          </w:p>
        </w:tc>
        <w:tc>
          <w:tcPr>
            <w:tcW w:w="709" w:type="dxa"/>
            <w:vMerge/>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center"/>
              <w:rPr>
                <w:rFonts w:ascii="Times New Roman" w:hAnsi="Times New Roman" w:cs="Times New Roman"/>
                <w:sz w:val="22"/>
                <w:szCs w:val="22"/>
              </w:rPr>
            </w:pPr>
            <w:r w:rsidRPr="001548D2">
              <w:rPr>
                <w:rFonts w:ascii="Times New Roman" w:hAnsi="Times New Roman" w:cs="Times New Roman"/>
                <w:sz w:val="22"/>
                <w:szCs w:val="22"/>
              </w:rPr>
              <w:t>117-123</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Умножение на двузначное число</w:t>
            </w:r>
          </w:p>
          <w:p w:rsidR="00CF520F" w:rsidRPr="001548D2" w:rsidRDefault="00CF520F" w:rsidP="00CF520F">
            <w:pPr>
              <w:rPr>
                <w:rFonts w:ascii="Times New Roman" w:hAnsi="Times New Roman" w:cs="Times New Roman"/>
                <w:sz w:val="22"/>
                <w:szCs w:val="22"/>
              </w:rPr>
            </w:pP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7</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p>
        </w:tc>
        <w:tc>
          <w:tcPr>
            <w:tcW w:w="2409" w:type="dxa"/>
            <w:vMerge/>
          </w:tcPr>
          <w:p w:rsidR="00CF520F" w:rsidRPr="001548D2" w:rsidRDefault="00CF520F" w:rsidP="00CF520F">
            <w:pPr>
              <w:jc w:val="both"/>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141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568" w:type="dxa"/>
          </w:tcPr>
          <w:p w:rsidR="00CF520F" w:rsidRPr="001548D2" w:rsidRDefault="00CF520F" w:rsidP="00CF520F">
            <w:pPr>
              <w:jc w:val="right"/>
              <w:rPr>
                <w:rFonts w:ascii="Times New Roman" w:hAnsi="Times New Roman" w:cs="Times New Roman"/>
                <w:b/>
                <w:sz w:val="22"/>
                <w:szCs w:val="22"/>
              </w:rPr>
            </w:pPr>
          </w:p>
        </w:tc>
      </w:tr>
      <w:tr w:rsidR="00CF520F" w:rsidRPr="001548D2" w:rsidTr="00CF520F">
        <w:trPr>
          <w:cantSplit/>
          <w:trHeight w:val="1134"/>
        </w:trPr>
        <w:tc>
          <w:tcPr>
            <w:tcW w:w="392" w:type="dxa"/>
          </w:tcPr>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rPr>
                <w:rFonts w:ascii="Times New Roman" w:hAnsi="Times New Roman" w:cs="Times New Roman"/>
                <w:b/>
                <w:sz w:val="22"/>
                <w:szCs w:val="22"/>
              </w:rPr>
            </w:pPr>
          </w:p>
        </w:tc>
        <w:tc>
          <w:tcPr>
            <w:tcW w:w="567" w:type="dxa"/>
            <w:textDirection w:val="btLr"/>
          </w:tcPr>
          <w:p w:rsidR="00CF520F" w:rsidRPr="001548D2" w:rsidRDefault="00CF520F" w:rsidP="00CF520F">
            <w:pPr>
              <w:ind w:left="113" w:right="113"/>
              <w:jc w:val="right"/>
              <w:rPr>
                <w:rFonts w:ascii="Times New Roman" w:hAnsi="Times New Roman" w:cs="Times New Roman"/>
                <w:sz w:val="22"/>
                <w:szCs w:val="22"/>
              </w:rPr>
            </w:pPr>
            <w:r w:rsidRPr="001548D2">
              <w:rPr>
                <w:rFonts w:ascii="Times New Roman" w:hAnsi="Times New Roman" w:cs="Times New Roman"/>
                <w:sz w:val="22"/>
                <w:szCs w:val="22"/>
              </w:rPr>
              <w:t>124-132</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 xml:space="preserve">Деление на двузначное число. </w:t>
            </w:r>
          </w:p>
          <w:p w:rsidR="00CF520F" w:rsidRPr="001548D2" w:rsidRDefault="00CF520F" w:rsidP="00CF520F">
            <w:pPr>
              <w:rPr>
                <w:rFonts w:ascii="Times New Roman" w:hAnsi="Times New Roman" w:cs="Times New Roman"/>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Контрольная работа «Умножение и деление двузначных и трехзначных чисел на двузначное число»</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8</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vMerge/>
          </w:tcPr>
          <w:p w:rsidR="00CF520F" w:rsidRPr="001548D2" w:rsidRDefault="00CF520F" w:rsidP="00CF520F">
            <w:pPr>
              <w:autoSpaceDE w:val="0"/>
              <w:autoSpaceDN w:val="0"/>
              <w:adjustRightInd w:val="0"/>
              <w:rPr>
                <w:rFonts w:ascii="Times New Roman" w:eastAsia="TimesNewRomanPSMT" w:hAnsi="Times New Roman" w:cs="Times New Roman"/>
                <w:sz w:val="22"/>
                <w:szCs w:val="22"/>
              </w:rPr>
            </w:pPr>
          </w:p>
        </w:tc>
        <w:tc>
          <w:tcPr>
            <w:tcW w:w="2409" w:type="dxa"/>
            <w:vMerge/>
          </w:tcPr>
          <w:p w:rsidR="00CF520F" w:rsidRPr="001548D2" w:rsidRDefault="00CF520F" w:rsidP="00CF520F">
            <w:pPr>
              <w:jc w:val="right"/>
              <w:rPr>
                <w:rFonts w:ascii="Times New Roman" w:hAnsi="Times New Roman" w:cs="Times New Roman"/>
                <w:b/>
                <w:sz w:val="22"/>
                <w:szCs w:val="22"/>
              </w:rPr>
            </w:pPr>
          </w:p>
        </w:tc>
        <w:tc>
          <w:tcPr>
            <w:tcW w:w="1559" w:type="dxa"/>
            <w:vMerge/>
          </w:tcPr>
          <w:p w:rsidR="00CF520F" w:rsidRPr="001548D2" w:rsidRDefault="00CF520F" w:rsidP="00CF520F">
            <w:pPr>
              <w:jc w:val="right"/>
              <w:rPr>
                <w:rFonts w:ascii="Times New Roman" w:hAnsi="Times New Roman" w:cs="Times New Roman"/>
                <w:b/>
                <w:sz w:val="22"/>
                <w:szCs w:val="22"/>
              </w:rPr>
            </w:pPr>
          </w:p>
        </w:tc>
        <w:tc>
          <w:tcPr>
            <w:tcW w:w="141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Умение договариваться и приходить к общему решению в совместной деятельности (работе в парах)</w:t>
            </w:r>
          </w:p>
        </w:tc>
        <w:tc>
          <w:tcPr>
            <w:tcW w:w="155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Осуществлять взаимный контроль</w:t>
            </w:r>
          </w:p>
        </w:tc>
        <w:tc>
          <w:tcPr>
            <w:tcW w:w="568" w:type="dxa"/>
          </w:tcPr>
          <w:p w:rsidR="00CF520F" w:rsidRPr="001548D2" w:rsidRDefault="00CF520F" w:rsidP="00CF520F">
            <w:pPr>
              <w:jc w:val="center"/>
              <w:rPr>
                <w:rFonts w:ascii="Times New Roman" w:hAnsi="Times New Roman" w:cs="Times New Roman"/>
                <w:sz w:val="22"/>
                <w:szCs w:val="22"/>
              </w:rPr>
            </w:pPr>
          </w:p>
        </w:tc>
      </w:tr>
      <w:tr w:rsidR="00CF520F" w:rsidRPr="001548D2" w:rsidTr="00CF520F">
        <w:trPr>
          <w:trHeight w:val="3393"/>
        </w:trPr>
        <w:tc>
          <w:tcPr>
            <w:tcW w:w="392" w:type="dxa"/>
          </w:tcPr>
          <w:p w:rsidR="00CF520F" w:rsidRPr="001548D2" w:rsidRDefault="00CF520F" w:rsidP="00CF520F">
            <w:pPr>
              <w:rPr>
                <w:rFonts w:ascii="Times New Roman" w:hAnsi="Times New Roman" w:cs="Times New Roman"/>
                <w:b/>
                <w:sz w:val="22"/>
                <w:szCs w:val="22"/>
              </w:rPr>
            </w:pPr>
          </w:p>
        </w:tc>
        <w:tc>
          <w:tcPr>
            <w:tcW w:w="709" w:type="dxa"/>
          </w:tcPr>
          <w:p w:rsidR="00CF520F" w:rsidRPr="001548D2" w:rsidRDefault="00CF520F" w:rsidP="00CF520F">
            <w:pPr>
              <w:rPr>
                <w:rFonts w:ascii="Times New Roman" w:hAnsi="Times New Roman" w:cs="Times New Roman"/>
                <w:b/>
                <w:sz w:val="22"/>
                <w:szCs w:val="22"/>
              </w:rPr>
            </w:pPr>
          </w:p>
        </w:tc>
        <w:tc>
          <w:tcPr>
            <w:tcW w:w="567" w:type="dxa"/>
          </w:tcPr>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133</w:t>
            </w: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134-135</w:t>
            </w: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p>
          <w:p w:rsidR="00CF520F" w:rsidRPr="001548D2" w:rsidRDefault="00CF520F" w:rsidP="00CF520F">
            <w:pPr>
              <w:jc w:val="both"/>
              <w:rPr>
                <w:rFonts w:ascii="Times New Roman" w:hAnsi="Times New Roman" w:cs="Times New Roman"/>
                <w:sz w:val="22"/>
                <w:szCs w:val="22"/>
              </w:rPr>
            </w:pPr>
            <w:r w:rsidRPr="001548D2">
              <w:rPr>
                <w:rFonts w:ascii="Times New Roman" w:hAnsi="Times New Roman" w:cs="Times New Roman"/>
                <w:sz w:val="22"/>
                <w:szCs w:val="22"/>
              </w:rPr>
              <w:t>136</w:t>
            </w:r>
          </w:p>
        </w:tc>
        <w:tc>
          <w:tcPr>
            <w:tcW w:w="2126" w:type="dxa"/>
          </w:tcPr>
          <w:p w:rsidR="00CF520F" w:rsidRPr="001548D2" w:rsidRDefault="00CF520F" w:rsidP="00CF520F">
            <w:pPr>
              <w:rPr>
                <w:rFonts w:ascii="Times New Roman" w:hAnsi="Times New Roman" w:cs="Times New Roman"/>
                <w:sz w:val="22"/>
                <w:szCs w:val="22"/>
              </w:rPr>
            </w:pPr>
            <w:r w:rsidRPr="001548D2">
              <w:rPr>
                <w:rFonts w:ascii="Times New Roman" w:hAnsi="Times New Roman" w:cs="Times New Roman"/>
                <w:sz w:val="22"/>
                <w:szCs w:val="22"/>
              </w:rPr>
              <w:t>Повторение</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Итоговая контрольная работа</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Анализ результатов контрольной работы</w:t>
            </w:r>
          </w:p>
          <w:p w:rsidR="00CF520F" w:rsidRPr="001548D2" w:rsidRDefault="00CF520F" w:rsidP="00CF520F">
            <w:pPr>
              <w:rPr>
                <w:rFonts w:ascii="Times New Roman" w:hAnsi="Times New Roman" w:cs="Times New Roman"/>
                <w:b/>
                <w:sz w:val="22"/>
                <w:szCs w:val="22"/>
              </w:rPr>
            </w:pPr>
          </w:p>
          <w:p w:rsidR="00CF520F" w:rsidRPr="001548D2" w:rsidRDefault="00CF520F" w:rsidP="00CF520F">
            <w:pPr>
              <w:rPr>
                <w:rFonts w:ascii="Times New Roman" w:hAnsi="Times New Roman" w:cs="Times New Roman"/>
                <w:b/>
                <w:sz w:val="22"/>
                <w:szCs w:val="22"/>
              </w:rPr>
            </w:pPr>
            <w:r w:rsidRPr="001548D2">
              <w:rPr>
                <w:rFonts w:ascii="Times New Roman" w:hAnsi="Times New Roman" w:cs="Times New Roman"/>
                <w:b/>
                <w:sz w:val="22"/>
                <w:szCs w:val="22"/>
              </w:rPr>
              <w:t>Диагностическая  работа</w:t>
            </w:r>
          </w:p>
        </w:tc>
        <w:tc>
          <w:tcPr>
            <w:tcW w:w="709" w:type="dxa"/>
          </w:tcPr>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p>
          <w:p w:rsidR="00CF520F" w:rsidRPr="001548D2" w:rsidRDefault="00CF520F" w:rsidP="00CF520F">
            <w:pPr>
              <w:jc w:val="center"/>
              <w:rPr>
                <w:rFonts w:ascii="Times New Roman" w:hAnsi="Times New Roman" w:cs="Times New Roman"/>
                <w:sz w:val="22"/>
                <w:szCs w:val="22"/>
              </w:rPr>
            </w:pPr>
            <w:r w:rsidRPr="001548D2">
              <w:rPr>
                <w:rFonts w:ascii="Times New Roman" w:hAnsi="Times New Roman" w:cs="Times New Roman"/>
                <w:sz w:val="22"/>
                <w:szCs w:val="22"/>
              </w:rPr>
              <w:t>1</w:t>
            </w:r>
          </w:p>
        </w:tc>
        <w:tc>
          <w:tcPr>
            <w:tcW w:w="567"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708" w:type="dxa"/>
          </w:tcPr>
          <w:p w:rsidR="00CF520F" w:rsidRPr="001548D2" w:rsidRDefault="00CF520F" w:rsidP="00CF520F">
            <w:pPr>
              <w:tabs>
                <w:tab w:val="left" w:pos="540"/>
                <w:tab w:val="left" w:pos="6600"/>
              </w:tabs>
              <w:jc w:val="center"/>
              <w:rPr>
                <w:rFonts w:ascii="Times New Roman" w:hAnsi="Times New Roman" w:cs="Times New Roman"/>
                <w:b/>
                <w:sz w:val="22"/>
                <w:szCs w:val="22"/>
              </w:rPr>
            </w:pPr>
          </w:p>
        </w:tc>
        <w:tc>
          <w:tcPr>
            <w:tcW w:w="3402" w:type="dxa"/>
          </w:tcPr>
          <w:p w:rsidR="00CF520F" w:rsidRPr="001548D2" w:rsidRDefault="00CF520F" w:rsidP="00CF520F">
            <w:pPr>
              <w:rPr>
                <w:rFonts w:ascii="Times New Roman" w:hAnsi="Times New Roman" w:cs="Times New Roman"/>
                <w:b/>
                <w:sz w:val="22"/>
                <w:szCs w:val="22"/>
              </w:rPr>
            </w:pPr>
          </w:p>
        </w:tc>
        <w:tc>
          <w:tcPr>
            <w:tcW w:w="2409" w:type="dxa"/>
          </w:tcPr>
          <w:p w:rsidR="00CF520F" w:rsidRPr="001548D2" w:rsidRDefault="00CF520F" w:rsidP="00CF520F">
            <w:pPr>
              <w:rPr>
                <w:rFonts w:ascii="Times New Roman" w:hAnsi="Times New Roman" w:cs="Times New Roman"/>
                <w:b/>
                <w:sz w:val="22"/>
                <w:szCs w:val="22"/>
              </w:rPr>
            </w:pPr>
            <w:r w:rsidRPr="001548D2">
              <w:rPr>
                <w:rFonts w:ascii="Times New Roman" w:eastAsia="TimesNewRomanPSMT" w:hAnsi="Times New Roman" w:cs="Times New Roman"/>
                <w:sz w:val="22"/>
                <w:szCs w:val="22"/>
              </w:rPr>
              <w:t>Способность характеризовать и оценивать собственные математические знания и умения</w:t>
            </w:r>
          </w:p>
          <w:p w:rsidR="00CF520F" w:rsidRPr="001548D2" w:rsidRDefault="00CF520F" w:rsidP="00CF520F">
            <w:pPr>
              <w:jc w:val="right"/>
              <w:rPr>
                <w:rFonts w:ascii="Times New Roman" w:hAnsi="Times New Roman" w:cs="Times New Roman"/>
                <w:b/>
                <w:sz w:val="22"/>
                <w:szCs w:val="22"/>
              </w:rPr>
            </w:pPr>
            <w:r w:rsidRPr="001548D2">
              <w:rPr>
                <w:rFonts w:ascii="Times New Roman" w:eastAsia="TimesNewRomanPSMT" w:hAnsi="Times New Roman" w:cs="Times New Roman"/>
                <w:sz w:val="22"/>
                <w:szCs w:val="22"/>
              </w:rPr>
              <w:t xml:space="preserve"> </w:t>
            </w:r>
          </w:p>
        </w:tc>
        <w:tc>
          <w:tcPr>
            <w:tcW w:w="1559" w:type="dxa"/>
          </w:tcPr>
          <w:p w:rsidR="00CF520F" w:rsidRPr="001548D2" w:rsidRDefault="00CF520F" w:rsidP="00CF520F">
            <w:pPr>
              <w:jc w:val="right"/>
              <w:rPr>
                <w:rFonts w:ascii="Times New Roman" w:hAnsi="Times New Roman" w:cs="Times New Roman"/>
                <w:b/>
                <w:sz w:val="22"/>
                <w:szCs w:val="22"/>
              </w:rPr>
            </w:pPr>
            <w:r w:rsidRPr="001548D2">
              <w:rPr>
                <w:rFonts w:ascii="Times New Roman" w:eastAsia="TimesNewRomanPSMT" w:hAnsi="Times New Roman" w:cs="Times New Roman"/>
                <w:sz w:val="22"/>
                <w:szCs w:val="22"/>
              </w:rPr>
              <w:t>Определение наиболее эффективного способа достижения  результата</w:t>
            </w:r>
          </w:p>
        </w:tc>
        <w:tc>
          <w:tcPr>
            <w:tcW w:w="1419" w:type="dxa"/>
          </w:tcPr>
          <w:p w:rsidR="00CF520F" w:rsidRPr="001548D2" w:rsidRDefault="00CF520F" w:rsidP="00CF520F">
            <w:pPr>
              <w:jc w:val="right"/>
              <w:rPr>
                <w:rFonts w:ascii="Times New Roman" w:hAnsi="Times New Roman" w:cs="Times New Roman"/>
                <w:b/>
                <w:sz w:val="22"/>
                <w:szCs w:val="22"/>
              </w:rPr>
            </w:pPr>
            <w:r w:rsidRPr="001548D2">
              <w:rPr>
                <w:rFonts w:ascii="Times New Roman" w:eastAsia="TimesNewRomanPSMT" w:hAnsi="Times New Roman" w:cs="Times New Roman"/>
                <w:sz w:val="22"/>
                <w:szCs w:val="22"/>
              </w:rPr>
              <w:t>Понимание причины неуспешной учебной деятельности и способность конструктивно действовать в условиях  неуспеха</w:t>
            </w:r>
          </w:p>
        </w:tc>
        <w:tc>
          <w:tcPr>
            <w:tcW w:w="1559" w:type="dxa"/>
          </w:tcPr>
          <w:p w:rsidR="00CF520F" w:rsidRPr="001548D2" w:rsidRDefault="00CF520F" w:rsidP="00CF520F">
            <w:pPr>
              <w:jc w:val="right"/>
              <w:rPr>
                <w:rFonts w:ascii="Times New Roman" w:hAnsi="Times New Roman" w:cs="Times New Roman"/>
                <w:b/>
                <w:sz w:val="22"/>
                <w:szCs w:val="22"/>
              </w:rPr>
            </w:pPr>
            <w:r w:rsidRPr="001548D2">
              <w:rPr>
                <w:rFonts w:ascii="Times New Roman" w:hAnsi="Times New Roman" w:cs="Times New Roman"/>
                <w:sz w:val="22"/>
                <w:szCs w:val="22"/>
              </w:rPr>
              <w:t>Осуществлять взаимный контроль</w:t>
            </w:r>
          </w:p>
        </w:tc>
        <w:tc>
          <w:tcPr>
            <w:tcW w:w="568" w:type="dxa"/>
          </w:tcPr>
          <w:p w:rsidR="00CF520F" w:rsidRPr="001548D2" w:rsidRDefault="00CF520F" w:rsidP="00CF520F">
            <w:pPr>
              <w:jc w:val="right"/>
              <w:rPr>
                <w:rFonts w:ascii="Times New Roman" w:hAnsi="Times New Roman" w:cs="Times New Roman"/>
                <w:sz w:val="22"/>
                <w:szCs w:val="22"/>
              </w:rPr>
            </w:pPr>
          </w:p>
        </w:tc>
      </w:tr>
    </w:tbl>
    <w:p w:rsidR="001548D2" w:rsidRDefault="001548D2" w:rsidP="00CF520F">
      <w:pPr>
        <w:jc w:val="center"/>
        <w:rPr>
          <w:rFonts w:ascii="Times New Roman" w:eastAsia="Calibri" w:hAnsi="Times New Roman" w:cs="Times New Roman"/>
          <w:b/>
          <w:sz w:val="28"/>
          <w:szCs w:val="28"/>
        </w:rPr>
      </w:pPr>
    </w:p>
    <w:p w:rsidR="001548D2" w:rsidRDefault="001548D2" w:rsidP="00CF520F">
      <w:pPr>
        <w:jc w:val="center"/>
        <w:rPr>
          <w:rFonts w:ascii="Times New Roman" w:eastAsia="Calibri" w:hAnsi="Times New Roman" w:cs="Times New Roman"/>
          <w:b/>
          <w:sz w:val="28"/>
          <w:szCs w:val="28"/>
        </w:rPr>
      </w:pPr>
    </w:p>
    <w:p w:rsidR="00863D40" w:rsidRDefault="001548D2" w:rsidP="00CF520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p w:rsidR="00863D40" w:rsidRDefault="00863D40">
      <w:pPr>
        <w:spacing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tbl>
      <w:tblPr>
        <w:tblpPr w:leftFromText="180" w:rightFromText="180" w:vertAnchor="page" w:horzAnchor="margin" w:tblpY="82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2127"/>
        <w:gridCol w:w="851"/>
        <w:gridCol w:w="850"/>
        <w:gridCol w:w="3969"/>
        <w:gridCol w:w="2694"/>
        <w:gridCol w:w="2409"/>
        <w:gridCol w:w="708"/>
      </w:tblGrid>
      <w:tr w:rsidR="00863D40" w:rsidRPr="00863D40" w:rsidTr="00863D40">
        <w:trPr>
          <w:trHeight w:val="235"/>
        </w:trPr>
        <w:tc>
          <w:tcPr>
            <w:tcW w:w="15417" w:type="dxa"/>
            <w:gridSpan w:val="9"/>
            <w:shd w:val="clear" w:color="auto" w:fill="auto"/>
          </w:tcPr>
          <w:p w:rsidR="00863D40" w:rsidRPr="00863D40" w:rsidRDefault="00863D40" w:rsidP="003A1CB7">
            <w:pPr>
              <w:autoSpaceDE w:val="0"/>
              <w:autoSpaceDN w:val="0"/>
              <w:adjustRightInd w:val="0"/>
              <w:spacing w:before="30" w:after="30" w:line="270" w:lineRule="atLeast"/>
              <w:jc w:val="center"/>
              <w:rPr>
                <w:rFonts w:ascii="Times New Roman" w:hAnsi="Times New Roman" w:cs="Times New Roman"/>
                <w:b/>
                <w:sz w:val="20"/>
                <w:szCs w:val="20"/>
              </w:rPr>
            </w:pPr>
            <w:r w:rsidRPr="00863D40">
              <w:rPr>
                <w:rFonts w:ascii="Times New Roman" w:hAnsi="Times New Roman" w:cs="Times New Roman"/>
                <w:b/>
                <w:sz w:val="20"/>
                <w:szCs w:val="20"/>
              </w:rPr>
              <w:lastRenderedPageBreak/>
              <w:t>КАЛЕНДАРНО- ТЕМАТИЧЕСКОЕ ПЛАНИРОВАНИЕ</w:t>
            </w:r>
          </w:p>
        </w:tc>
      </w:tr>
      <w:tr w:rsidR="00863D40" w:rsidRPr="00863D40" w:rsidTr="00863D40">
        <w:trPr>
          <w:trHeight w:val="235"/>
        </w:trPr>
        <w:tc>
          <w:tcPr>
            <w:tcW w:w="534" w:type="dxa"/>
            <w:vMerge w:val="restart"/>
            <w:shd w:val="clear" w:color="auto" w:fill="auto"/>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 xml:space="preserve">№ </w:t>
            </w:r>
          </w:p>
        </w:tc>
        <w:tc>
          <w:tcPr>
            <w:tcW w:w="1275" w:type="dxa"/>
            <w:vMerge w:val="restart"/>
            <w:shd w:val="clear" w:color="auto" w:fill="auto"/>
          </w:tcPr>
          <w:p w:rsidR="00863D40" w:rsidRPr="00863D40" w:rsidRDefault="00863D40" w:rsidP="003A1CB7">
            <w:pPr>
              <w:shd w:val="clear" w:color="auto" w:fill="FFFFFF"/>
              <w:jc w:val="both"/>
              <w:rPr>
                <w:rFonts w:ascii="Times New Roman" w:hAnsi="Times New Roman" w:cs="Times New Roman"/>
                <w:b/>
                <w:sz w:val="20"/>
                <w:szCs w:val="20"/>
              </w:rPr>
            </w:pPr>
            <w:r w:rsidRPr="00863D40">
              <w:rPr>
                <w:rFonts w:ascii="Times New Roman" w:hAnsi="Times New Roman" w:cs="Times New Roman"/>
                <w:b/>
                <w:sz w:val="20"/>
                <w:szCs w:val="20"/>
              </w:rPr>
              <w:t>Название раздела</w:t>
            </w:r>
          </w:p>
        </w:tc>
        <w:tc>
          <w:tcPr>
            <w:tcW w:w="2127" w:type="dxa"/>
            <w:vMerge w:val="restart"/>
            <w:shd w:val="clear" w:color="auto" w:fill="auto"/>
          </w:tcPr>
          <w:p w:rsidR="00863D40" w:rsidRPr="00863D40" w:rsidRDefault="00863D40" w:rsidP="003A1CB7">
            <w:pPr>
              <w:shd w:val="clear" w:color="auto" w:fill="FFFFFF"/>
              <w:jc w:val="both"/>
              <w:rPr>
                <w:rFonts w:ascii="Times New Roman" w:hAnsi="Times New Roman" w:cs="Times New Roman"/>
                <w:b/>
                <w:sz w:val="20"/>
                <w:szCs w:val="20"/>
              </w:rPr>
            </w:pPr>
            <w:r w:rsidRPr="00863D40">
              <w:rPr>
                <w:rFonts w:ascii="Times New Roman" w:hAnsi="Times New Roman" w:cs="Times New Roman"/>
                <w:b/>
                <w:sz w:val="20"/>
                <w:szCs w:val="20"/>
              </w:rPr>
              <w:t>Тема урока</w:t>
            </w:r>
          </w:p>
        </w:tc>
        <w:tc>
          <w:tcPr>
            <w:tcW w:w="1701" w:type="dxa"/>
            <w:gridSpan w:val="2"/>
          </w:tcPr>
          <w:p w:rsidR="00863D40" w:rsidRPr="00863D40" w:rsidRDefault="00863D40" w:rsidP="003A1CB7">
            <w:pPr>
              <w:shd w:val="clear" w:color="auto" w:fill="FFFFFF"/>
              <w:jc w:val="both"/>
              <w:rPr>
                <w:rFonts w:ascii="Times New Roman" w:hAnsi="Times New Roman" w:cs="Times New Roman"/>
                <w:b/>
                <w:sz w:val="20"/>
                <w:szCs w:val="20"/>
              </w:rPr>
            </w:pPr>
            <w:r w:rsidRPr="00863D40">
              <w:rPr>
                <w:rFonts w:ascii="Times New Roman" w:hAnsi="Times New Roman" w:cs="Times New Roman"/>
                <w:b/>
                <w:sz w:val="20"/>
                <w:szCs w:val="20"/>
              </w:rPr>
              <w:t>Дата</w:t>
            </w:r>
          </w:p>
        </w:tc>
        <w:tc>
          <w:tcPr>
            <w:tcW w:w="3969" w:type="dxa"/>
            <w:vMerge w:val="restart"/>
            <w:shd w:val="clear" w:color="auto" w:fill="auto"/>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Планируемые предметные</w:t>
            </w:r>
          </w:p>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результаты</w:t>
            </w:r>
          </w:p>
        </w:tc>
        <w:tc>
          <w:tcPr>
            <w:tcW w:w="2694" w:type="dxa"/>
            <w:vMerge w:val="restart"/>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 xml:space="preserve">Планируемые </w:t>
            </w:r>
            <w:proofErr w:type="spellStart"/>
            <w:r w:rsidRPr="00863D40">
              <w:rPr>
                <w:rFonts w:ascii="Times New Roman" w:hAnsi="Times New Roman" w:cs="Times New Roman"/>
                <w:b/>
                <w:sz w:val="20"/>
                <w:szCs w:val="20"/>
              </w:rPr>
              <w:t>метапредметные</w:t>
            </w:r>
            <w:proofErr w:type="spellEnd"/>
            <w:r w:rsidRPr="00863D40">
              <w:rPr>
                <w:rFonts w:ascii="Times New Roman" w:hAnsi="Times New Roman" w:cs="Times New Roman"/>
                <w:b/>
                <w:sz w:val="20"/>
                <w:szCs w:val="20"/>
              </w:rPr>
              <w:t xml:space="preserve"> результаты</w:t>
            </w:r>
          </w:p>
        </w:tc>
        <w:tc>
          <w:tcPr>
            <w:tcW w:w="2409" w:type="dxa"/>
            <w:vMerge w:val="restart"/>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Личностные</w:t>
            </w:r>
          </w:p>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результаты</w:t>
            </w:r>
          </w:p>
        </w:tc>
        <w:tc>
          <w:tcPr>
            <w:tcW w:w="708" w:type="dxa"/>
            <w:vMerge w:val="restart"/>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Коррекция</w:t>
            </w:r>
          </w:p>
        </w:tc>
      </w:tr>
      <w:tr w:rsidR="00863D40" w:rsidRPr="00863D40" w:rsidTr="00863D40">
        <w:trPr>
          <w:trHeight w:val="234"/>
        </w:trPr>
        <w:tc>
          <w:tcPr>
            <w:tcW w:w="534" w:type="dxa"/>
            <w:vMerge/>
            <w:shd w:val="clear" w:color="auto" w:fill="auto"/>
          </w:tcPr>
          <w:p w:rsidR="00863D40" w:rsidRPr="00863D40" w:rsidRDefault="00863D40" w:rsidP="003A1CB7">
            <w:pPr>
              <w:jc w:val="both"/>
              <w:rPr>
                <w:rFonts w:ascii="Times New Roman" w:hAnsi="Times New Roman" w:cs="Times New Roman"/>
                <w:b/>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b/>
                <w:sz w:val="20"/>
                <w:szCs w:val="20"/>
              </w:rPr>
            </w:pPr>
          </w:p>
        </w:tc>
        <w:tc>
          <w:tcPr>
            <w:tcW w:w="2127" w:type="dxa"/>
            <w:vMerge/>
            <w:shd w:val="clear" w:color="auto" w:fill="auto"/>
          </w:tcPr>
          <w:p w:rsidR="00863D40" w:rsidRPr="00863D40" w:rsidRDefault="00863D40" w:rsidP="003A1CB7">
            <w:pPr>
              <w:shd w:val="clear" w:color="auto" w:fill="FFFFFF"/>
              <w:jc w:val="both"/>
              <w:rPr>
                <w:rFonts w:ascii="Times New Roman" w:hAnsi="Times New Roman" w:cs="Times New Roman"/>
                <w:b/>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b/>
                <w:sz w:val="20"/>
                <w:szCs w:val="20"/>
              </w:rPr>
            </w:pPr>
            <w:r w:rsidRPr="00863D40">
              <w:rPr>
                <w:rFonts w:ascii="Times New Roman" w:hAnsi="Times New Roman" w:cs="Times New Roman"/>
                <w:b/>
                <w:sz w:val="20"/>
                <w:szCs w:val="20"/>
              </w:rPr>
              <w:t>По плану</w:t>
            </w:r>
          </w:p>
        </w:tc>
        <w:tc>
          <w:tcPr>
            <w:tcW w:w="850" w:type="dxa"/>
          </w:tcPr>
          <w:p w:rsidR="00863D40" w:rsidRPr="00863D40" w:rsidRDefault="00863D40" w:rsidP="003A1CB7">
            <w:pPr>
              <w:shd w:val="clear" w:color="auto" w:fill="FFFFFF"/>
              <w:jc w:val="both"/>
              <w:rPr>
                <w:rFonts w:ascii="Times New Roman" w:hAnsi="Times New Roman" w:cs="Times New Roman"/>
                <w:b/>
                <w:sz w:val="20"/>
                <w:szCs w:val="20"/>
              </w:rPr>
            </w:pPr>
            <w:r w:rsidRPr="00863D40">
              <w:rPr>
                <w:rFonts w:ascii="Times New Roman" w:hAnsi="Times New Roman" w:cs="Times New Roman"/>
                <w:b/>
                <w:sz w:val="20"/>
                <w:szCs w:val="20"/>
              </w:rPr>
              <w:t>По факту</w:t>
            </w:r>
          </w:p>
        </w:tc>
        <w:tc>
          <w:tcPr>
            <w:tcW w:w="3969" w:type="dxa"/>
            <w:vMerge/>
            <w:shd w:val="clear" w:color="auto" w:fill="auto"/>
          </w:tcPr>
          <w:p w:rsidR="00863D40" w:rsidRPr="00863D40" w:rsidRDefault="00863D40" w:rsidP="003A1CB7">
            <w:pPr>
              <w:jc w:val="both"/>
              <w:rPr>
                <w:rFonts w:ascii="Times New Roman" w:hAnsi="Times New Roman" w:cs="Times New Roman"/>
                <w:b/>
                <w:sz w:val="20"/>
                <w:szCs w:val="20"/>
              </w:rPr>
            </w:pPr>
          </w:p>
        </w:tc>
        <w:tc>
          <w:tcPr>
            <w:tcW w:w="2694" w:type="dxa"/>
            <w:vMerge/>
          </w:tcPr>
          <w:p w:rsidR="00863D40" w:rsidRPr="00863D40" w:rsidRDefault="00863D40" w:rsidP="003A1CB7">
            <w:pPr>
              <w:jc w:val="both"/>
              <w:rPr>
                <w:rFonts w:ascii="Times New Roman" w:hAnsi="Times New Roman" w:cs="Times New Roman"/>
                <w:b/>
                <w:sz w:val="20"/>
                <w:szCs w:val="20"/>
              </w:rPr>
            </w:pPr>
          </w:p>
        </w:tc>
        <w:tc>
          <w:tcPr>
            <w:tcW w:w="2409" w:type="dxa"/>
            <w:vMerge/>
          </w:tcPr>
          <w:p w:rsidR="00863D40" w:rsidRPr="00863D40" w:rsidRDefault="00863D40" w:rsidP="003A1CB7">
            <w:pPr>
              <w:jc w:val="both"/>
              <w:rPr>
                <w:rFonts w:ascii="Times New Roman" w:hAnsi="Times New Roman" w:cs="Times New Roman"/>
                <w:b/>
                <w:sz w:val="20"/>
                <w:szCs w:val="20"/>
              </w:rPr>
            </w:pPr>
          </w:p>
        </w:tc>
        <w:tc>
          <w:tcPr>
            <w:tcW w:w="708" w:type="dxa"/>
            <w:vMerge/>
          </w:tcPr>
          <w:p w:rsidR="00863D40" w:rsidRPr="00863D40" w:rsidRDefault="00863D40" w:rsidP="003A1CB7">
            <w:pPr>
              <w:jc w:val="both"/>
              <w:rPr>
                <w:rFonts w:ascii="Times New Roman" w:hAnsi="Times New Roman" w:cs="Times New Roman"/>
                <w:b/>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863D40">
            <w:pPr>
              <w:widowControl w:val="0"/>
              <w:shd w:val="clear" w:color="auto" w:fill="FFFFFF"/>
              <w:autoSpaceDE w:val="0"/>
              <w:autoSpaceDN w:val="0"/>
              <w:adjustRightInd w:val="0"/>
              <w:ind w:left="113" w:right="113"/>
              <w:jc w:val="right"/>
              <w:rPr>
                <w:rFonts w:ascii="Times New Roman" w:hAnsi="Times New Roman" w:cs="Times New Roman"/>
                <w:b/>
                <w:sz w:val="20"/>
                <w:szCs w:val="20"/>
              </w:rPr>
            </w:pPr>
            <w:r w:rsidRPr="00863D40">
              <w:rPr>
                <w:rFonts w:ascii="Times New Roman" w:hAnsi="Times New Roman" w:cs="Times New Roman"/>
                <w:b/>
                <w:sz w:val="20"/>
                <w:szCs w:val="20"/>
              </w:rPr>
              <w:t>Число и счёт</w:t>
            </w:r>
          </w:p>
          <w:p w:rsidR="00863D40" w:rsidRPr="00863D40" w:rsidRDefault="00863D40" w:rsidP="00863D40">
            <w:pPr>
              <w:widowControl w:val="0"/>
              <w:shd w:val="clear" w:color="auto" w:fill="FFFFFF"/>
              <w:autoSpaceDE w:val="0"/>
              <w:autoSpaceDN w:val="0"/>
              <w:adjustRightInd w:val="0"/>
              <w:ind w:left="113" w:right="113"/>
              <w:jc w:val="right"/>
              <w:rPr>
                <w:rFonts w:ascii="Times New Roman" w:hAnsi="Times New Roman" w:cs="Times New Roman"/>
                <w:b/>
                <w:sz w:val="20"/>
                <w:szCs w:val="20"/>
              </w:rPr>
            </w:pPr>
            <w:r w:rsidRPr="00863D40">
              <w:rPr>
                <w:rFonts w:ascii="Times New Roman" w:hAnsi="Times New Roman" w:cs="Times New Roman"/>
                <w:b/>
                <w:sz w:val="20"/>
                <w:szCs w:val="20"/>
              </w:rPr>
              <w:t>10 ч</w:t>
            </w:r>
          </w:p>
          <w:p w:rsidR="00863D40" w:rsidRPr="00863D40" w:rsidRDefault="00863D40" w:rsidP="00863D40">
            <w:pPr>
              <w:widowControl w:val="0"/>
              <w:shd w:val="clear" w:color="auto" w:fill="FFFFFF"/>
              <w:autoSpaceDE w:val="0"/>
              <w:autoSpaceDN w:val="0"/>
              <w:adjustRightInd w:val="0"/>
              <w:ind w:left="113" w:right="113"/>
              <w:jc w:val="right"/>
              <w:rPr>
                <w:rFonts w:ascii="Times New Roman" w:hAnsi="Times New Roman" w:cs="Times New Roman"/>
                <w:b/>
                <w:sz w:val="20"/>
                <w:szCs w:val="20"/>
              </w:rPr>
            </w:pPr>
          </w:p>
          <w:p w:rsidR="00863D40" w:rsidRPr="00863D40" w:rsidRDefault="00863D40" w:rsidP="00863D40">
            <w:pPr>
              <w:widowControl w:val="0"/>
              <w:shd w:val="clear" w:color="auto" w:fill="FFFFFF"/>
              <w:autoSpaceDE w:val="0"/>
              <w:autoSpaceDN w:val="0"/>
              <w:adjustRightInd w:val="0"/>
              <w:ind w:left="113" w:right="113"/>
              <w:jc w:val="right"/>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Десятичная система счисления</w:t>
            </w: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Понимать, что такое десятичная система. Читать, записывать цифрами и сравнивать многозначные числа в пределах миллиона. Представлять</w:t>
            </w:r>
            <w:r w:rsidRPr="00863D40">
              <w:rPr>
                <w:rFonts w:ascii="Times New Roman" w:hAnsi="Times New Roman" w:cs="Times New Roman"/>
                <w:bCs/>
                <w:sz w:val="20"/>
                <w:szCs w:val="20"/>
              </w:rPr>
              <w:t xml:space="preserve"> </w:t>
            </w:r>
            <w:r w:rsidRPr="00863D40">
              <w:rPr>
                <w:rFonts w:ascii="Times New Roman" w:hAnsi="Times New Roman" w:cs="Times New Roman"/>
                <w:sz w:val="20"/>
                <w:szCs w:val="20"/>
              </w:rPr>
              <w:t xml:space="preserve">трёхзначные числа в виде суммы разрядных слагаемых. </w:t>
            </w:r>
            <w:r w:rsidRPr="00863D40">
              <w:rPr>
                <w:rFonts w:ascii="Times New Roman" w:hAnsi="Times New Roman" w:cs="Times New Roman"/>
                <w:bCs/>
                <w:sz w:val="20"/>
                <w:szCs w:val="20"/>
              </w:rPr>
              <w:t xml:space="preserve">Упорядочивать </w:t>
            </w:r>
            <w:r w:rsidRPr="00863D40">
              <w:rPr>
                <w:rFonts w:ascii="Times New Roman" w:hAnsi="Times New Roman" w:cs="Times New Roman"/>
                <w:sz w:val="20"/>
                <w:szCs w:val="20"/>
              </w:rPr>
              <w:t>многозначные числа, располагая их в порядке увеличения (уменьшения).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Владеет основными методами познания окружающего мира (анализ). Слушает собеседника, ведет диалог.</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Готовность и способность к саморазвитию. Самостоятельность мышления.  </w:t>
            </w:r>
            <w:proofErr w:type="spellStart"/>
            <w:r w:rsidRPr="00863D40">
              <w:rPr>
                <w:rFonts w:ascii="Times New Roman" w:hAnsi="Times New Roman" w:cs="Times New Roman"/>
                <w:sz w:val="20"/>
                <w:szCs w:val="20"/>
              </w:rPr>
              <w:t>Сформированность</w:t>
            </w:r>
            <w:proofErr w:type="spellEnd"/>
            <w:r w:rsidRPr="00863D40">
              <w:rPr>
                <w:rFonts w:ascii="Times New Roman" w:hAnsi="Times New Roman" w:cs="Times New Roman"/>
                <w:sz w:val="20"/>
                <w:szCs w:val="20"/>
              </w:rPr>
              <w:t xml:space="preserve"> мотивации к обучению.</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Римская система записи чисел.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pacing w:val="-2"/>
                <w:sz w:val="20"/>
                <w:szCs w:val="20"/>
              </w:rPr>
              <w:t>Читать, записывать, сравнивать, упорядочивать числа от нуля до миллиона.</w:t>
            </w:r>
            <w:r w:rsidRPr="00863D40">
              <w:rPr>
                <w:rFonts w:ascii="Times New Roman" w:hAnsi="Times New Roman" w:cs="Times New Roman"/>
                <w:spacing w:val="-2"/>
                <w:sz w:val="20"/>
                <w:szCs w:val="20"/>
              </w:rPr>
              <w:t xml:space="preserve"> Владеть нумерацией многозначных чисел. Называть разрядный и десятичный состав числа. </w:t>
            </w:r>
            <w:r w:rsidRPr="00863D40">
              <w:rPr>
                <w:rFonts w:ascii="Times New Roman" w:hAnsi="Times New Roman" w:cs="Times New Roman"/>
                <w:bCs/>
                <w:spacing w:val="-2"/>
                <w:sz w:val="20"/>
                <w:szCs w:val="20"/>
              </w:rPr>
              <w:t>Называть</w:t>
            </w:r>
            <w:r w:rsidRPr="00863D40">
              <w:rPr>
                <w:rFonts w:ascii="Times New Roman" w:hAnsi="Times New Roman" w:cs="Times New Roman"/>
                <w:spacing w:val="-2"/>
                <w:sz w:val="20"/>
                <w:szCs w:val="20"/>
              </w:rPr>
              <w:t xml:space="preserve"> любое следующее (предыдущее) при счете многозначное число, любой отрезок натурального ряда чисел в прямом и в обратном порядке</w:t>
            </w:r>
            <w:r w:rsidRPr="00863D40">
              <w:rPr>
                <w:rFonts w:ascii="Times New Roman" w:hAnsi="Times New Roman" w:cs="Times New Roman"/>
                <w:sz w:val="20"/>
                <w:szCs w:val="20"/>
              </w:rPr>
              <w:t>.</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Десятичная система счисления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Владеть нумерацией многозначных чисел. Называть разрядный и десятичный состав числа. Соблюдать алгоритмы письменного сложения и вычитания.  Правильно записывать числа в римской системе.</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оценивает результаты своей деятельности. Делает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характеризовать и оценивать собственные математические знания и умения.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Классы и разряды многозначного числа в пределах миллиарда.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Называть классы и разряды многозначного числа, а так</w:t>
            </w:r>
            <w:r w:rsidRPr="00863D40">
              <w:rPr>
                <w:rFonts w:ascii="Times New Roman" w:hAnsi="Times New Roman" w:cs="Times New Roman"/>
                <w:sz w:val="20"/>
                <w:szCs w:val="20"/>
              </w:rPr>
              <w:softHyphen/>
              <w:t>же читать и записывать многозначные числа в пределах мил</w:t>
            </w:r>
            <w:r w:rsidRPr="00863D40">
              <w:rPr>
                <w:rFonts w:ascii="Times New Roman" w:hAnsi="Times New Roman" w:cs="Times New Roman"/>
                <w:sz w:val="20"/>
                <w:szCs w:val="20"/>
              </w:rPr>
              <w:softHyphen/>
              <w:t xml:space="preserve">лиарда. Читать, записывать цифрами и сравнивать многозначные числа в пределах миллиона. </w:t>
            </w:r>
            <w:r w:rsidRPr="00863D40">
              <w:rPr>
                <w:rFonts w:ascii="Times New Roman" w:hAnsi="Times New Roman" w:cs="Times New Roman"/>
                <w:color w:val="000000"/>
                <w:sz w:val="20"/>
                <w:szCs w:val="20"/>
              </w:rPr>
              <w:t xml:space="preserve">Оценивать правильность хода решения и </w:t>
            </w:r>
            <w:r w:rsidRPr="00863D40">
              <w:rPr>
                <w:rFonts w:ascii="Times New Roman" w:hAnsi="Times New Roman" w:cs="Times New Roman"/>
                <w:color w:val="000000"/>
                <w:sz w:val="20"/>
                <w:szCs w:val="20"/>
              </w:rPr>
              <w:lastRenderedPageBreak/>
              <w:t>реальность ответа на вопрос задачи.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Работать в информационной среде. Владеть основными методами познания окружающего мира (анализ). Слушать собеседника, вести </w:t>
            </w:r>
            <w:r w:rsidRPr="00863D40">
              <w:rPr>
                <w:rFonts w:ascii="Times New Roman" w:hAnsi="Times New Roman" w:cs="Times New Roman"/>
                <w:sz w:val="20"/>
                <w:szCs w:val="20"/>
              </w:rPr>
              <w:lastRenderedPageBreak/>
              <w:t xml:space="preserve">диалог. </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 чтения многозначного числа. Представление многозначного числа в виде суммы разрядных слагаемых.</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Читать </w:t>
            </w:r>
            <w:r w:rsidRPr="00863D40">
              <w:rPr>
                <w:rFonts w:ascii="Times New Roman" w:hAnsi="Times New Roman" w:cs="Times New Roman"/>
                <w:sz w:val="20"/>
                <w:szCs w:val="20"/>
              </w:rPr>
              <w:t xml:space="preserve">любое многозначное число. </w:t>
            </w:r>
            <w:r w:rsidRPr="00863D40">
              <w:rPr>
                <w:rFonts w:ascii="Times New Roman" w:hAnsi="Times New Roman" w:cs="Times New Roman"/>
                <w:bCs/>
                <w:sz w:val="20"/>
                <w:szCs w:val="20"/>
              </w:rPr>
              <w:t>Называть</w:t>
            </w:r>
            <w:r w:rsidRPr="00863D40">
              <w:rPr>
                <w:rFonts w:ascii="Times New Roman" w:hAnsi="Times New Roman" w:cs="Times New Roman"/>
                <w:sz w:val="20"/>
                <w:szCs w:val="20"/>
              </w:rPr>
              <w:t xml:space="preserve"> любое следующее (предыдущее) при счете многозначное число, любой отрезок натурального ряда чисел в прямом и в обратном порядке.</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(практические работы, работа с моделями). Делает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Запись многозначных чисел цифрами.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Владеть нумерацией многозначных чисел. Записывать под диктовку многозначные числа на основе их разрядного состава. </w:t>
            </w:r>
            <w:r w:rsidRPr="00863D40">
              <w:rPr>
                <w:rFonts w:ascii="Times New Roman" w:hAnsi="Times New Roman" w:cs="Times New Roman"/>
                <w:bCs/>
                <w:sz w:val="20"/>
                <w:szCs w:val="20"/>
              </w:rPr>
              <w:t>Называть</w:t>
            </w:r>
            <w:r w:rsidRPr="00863D40">
              <w:rPr>
                <w:rFonts w:ascii="Times New Roman" w:hAnsi="Times New Roman" w:cs="Times New Roman"/>
                <w:sz w:val="20"/>
                <w:szCs w:val="20"/>
              </w:rPr>
              <w:t xml:space="preserve"> классы и разряды многозначного числа.</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Стартовая диагностическая работа.</w:t>
            </w:r>
            <w:r w:rsidRPr="00863D40">
              <w:rPr>
                <w:rFonts w:ascii="Times New Roman" w:hAnsi="Times New Roman" w:cs="Times New Roman"/>
                <w:sz w:val="20"/>
                <w:szCs w:val="20"/>
              </w:rPr>
              <w:t xml:space="preserve"> </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задания в соответствии с инструкцией учителя.</w:t>
            </w:r>
            <w:r w:rsidRPr="00863D40">
              <w:rPr>
                <w:rFonts w:ascii="Times New Roman" w:hAnsi="Times New Roman" w:cs="Times New Roman"/>
                <w:bCs/>
                <w:sz w:val="20"/>
                <w:szCs w:val="20"/>
              </w:rPr>
              <w:t xml:space="preserve"> </w:t>
            </w:r>
          </w:p>
        </w:tc>
        <w:tc>
          <w:tcPr>
            <w:tcW w:w="2694" w:type="dxa"/>
          </w:tcPr>
          <w:p w:rsidR="00863D40" w:rsidRPr="00863D40" w:rsidRDefault="00863D40" w:rsidP="003A1CB7">
            <w:pPr>
              <w:tabs>
                <w:tab w:val="left" w:pos="360"/>
              </w:tabs>
              <w:jc w:val="both"/>
              <w:rPr>
                <w:rFonts w:ascii="Times New Roman" w:hAnsi="Times New Roman" w:cs="Times New Roman"/>
                <w:sz w:val="20"/>
                <w:szCs w:val="20"/>
              </w:rPr>
            </w:pPr>
            <w:r w:rsidRPr="00863D40">
              <w:rPr>
                <w:rFonts w:ascii="Times New Roman" w:hAnsi="Times New Roman" w:cs="Times New Roman"/>
                <w:color w:val="000000"/>
                <w:sz w:val="20"/>
                <w:szCs w:val="20"/>
              </w:rPr>
              <w:t>Понимать смысл различных учебных задач, вносить в них свои коррективы. Самостоятельно находить несколько вариантов решения учебной задачи.</w:t>
            </w:r>
          </w:p>
        </w:tc>
        <w:tc>
          <w:tcPr>
            <w:tcW w:w="2409" w:type="dxa"/>
          </w:tcPr>
          <w:p w:rsidR="00863D40" w:rsidRPr="00863D40" w:rsidRDefault="00863D40" w:rsidP="003A1CB7">
            <w:pPr>
              <w:tabs>
                <w:tab w:val="left" w:pos="360"/>
              </w:tabs>
              <w:jc w:val="both"/>
              <w:rPr>
                <w:rFonts w:ascii="Times New Roman" w:hAnsi="Times New Roman" w:cs="Times New Roman"/>
                <w:sz w:val="20"/>
                <w:szCs w:val="20"/>
              </w:rPr>
            </w:pPr>
            <w:r w:rsidRPr="00863D40">
              <w:rPr>
                <w:rFonts w:ascii="Times New Roman" w:hAnsi="Times New Roman" w:cs="Times New Roman"/>
                <w:color w:val="000000"/>
                <w:sz w:val="20"/>
                <w:szCs w:val="20"/>
              </w:rPr>
              <w:t>Формирование навыков оценки и самооценки результатов учебной деятельности на основе критерия ее успешности.</w:t>
            </w:r>
          </w:p>
        </w:tc>
        <w:tc>
          <w:tcPr>
            <w:tcW w:w="708" w:type="dxa"/>
          </w:tcPr>
          <w:p w:rsidR="00863D40" w:rsidRPr="00863D40" w:rsidRDefault="00863D40" w:rsidP="003A1CB7">
            <w:pPr>
              <w:tabs>
                <w:tab w:val="left" w:pos="360"/>
              </w:tabs>
              <w:jc w:val="both"/>
              <w:rPr>
                <w:rFonts w:ascii="Times New Roman" w:hAnsi="Times New Roman" w:cs="Times New Roman"/>
                <w:color w:val="000000"/>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Сравнение многозначных чисел, запись результатов сравнения.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Читать, записывать цифрами и сравнивать многозначные числа в пределах миллиона. Поразрядно сравнивать многозначные числа. Запись ре</w:t>
            </w:r>
            <w:r w:rsidRPr="00863D40">
              <w:rPr>
                <w:rFonts w:ascii="Times New Roman" w:hAnsi="Times New Roman" w:cs="Times New Roman"/>
                <w:sz w:val="20"/>
                <w:szCs w:val="20"/>
              </w:rPr>
              <w:softHyphen/>
              <w:t>зультатов сравнения.</w:t>
            </w:r>
            <w:r w:rsidRPr="00863D40">
              <w:rPr>
                <w:rFonts w:ascii="Times New Roman" w:hAnsi="Times New Roman" w:cs="Times New Roman"/>
                <w:bCs/>
                <w:sz w:val="20"/>
                <w:szCs w:val="20"/>
              </w:rPr>
              <w:t xml:space="preserve"> Упорядочивать </w:t>
            </w:r>
            <w:r w:rsidRPr="00863D40">
              <w:rPr>
                <w:rFonts w:ascii="Times New Roman" w:hAnsi="Times New Roman" w:cs="Times New Roman"/>
                <w:sz w:val="20"/>
                <w:szCs w:val="20"/>
              </w:rPr>
              <w:t>многозначные числа, располагая их в порядке увеличения (уменьшения).</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Активно использует математическую речь для решения разнообразных коммуникативных задач. Делает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Умение устанавливать, с какими 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Сравнение многозначных чисел. Решение примеров.</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Называть</w:t>
            </w:r>
            <w:r w:rsidRPr="00863D40">
              <w:rPr>
                <w:rFonts w:ascii="Times New Roman" w:hAnsi="Times New Roman" w:cs="Times New Roman"/>
                <w:sz w:val="20"/>
                <w:szCs w:val="20"/>
              </w:rPr>
              <w:t xml:space="preserve"> любое следующее (предыдущее) при счете многозначное число, любой отрезок натурального ряда чисел в прямом и в обратном порядке.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Адекватное оценивание результатов своей деятельности. Самостоятельное создание алгоритмов деятельности при решении проблем поискового характера.</w:t>
            </w:r>
            <w:r w:rsidRPr="00863D40">
              <w:rPr>
                <w:rFonts w:ascii="Times New Roman" w:hAnsi="Times New Roman" w:cs="Times New Roman"/>
                <w:color w:val="FF0000"/>
                <w:sz w:val="20"/>
                <w:szCs w:val="20"/>
              </w:rPr>
              <w:t xml:space="preserve"> </w:t>
            </w:r>
            <w:r w:rsidRPr="00863D40">
              <w:rPr>
                <w:rFonts w:ascii="Times New Roman" w:hAnsi="Times New Roman" w:cs="Times New Roman"/>
                <w:sz w:val="20"/>
                <w:szCs w:val="20"/>
              </w:rPr>
              <w:t>Установление причинно-следственных связей.</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 работа</w:t>
            </w:r>
            <w:r w:rsidRPr="00863D40">
              <w:rPr>
                <w:rFonts w:ascii="Times New Roman" w:hAnsi="Times New Roman" w:cs="Times New Roman"/>
                <w:i/>
                <w:sz w:val="20"/>
                <w:szCs w:val="20"/>
              </w:rPr>
              <w:t xml:space="preserve"> по теме «</w:t>
            </w:r>
            <w:r w:rsidRPr="00863D40">
              <w:rPr>
                <w:rFonts w:ascii="Times New Roman" w:hAnsi="Times New Roman" w:cs="Times New Roman"/>
                <w:sz w:val="20"/>
                <w:szCs w:val="20"/>
              </w:rPr>
              <w:t xml:space="preserve">Нумерация многозначных чисел».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Сравнение многозначных чисел. Решение задач.</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Владеть нумерацией многозначных чисел. Называть разрядный и десятичный состав числа. Соблюдать алгоритмы письменного сложения и вычитания.  Различать отношения «меньше на» и «меньше в», «больше на» </w:t>
            </w:r>
            <w:r w:rsidRPr="00863D40">
              <w:rPr>
                <w:rFonts w:ascii="Times New Roman" w:hAnsi="Times New Roman" w:cs="Times New Roman"/>
                <w:smallCaps/>
                <w:sz w:val="20"/>
                <w:szCs w:val="20"/>
              </w:rPr>
              <w:t xml:space="preserve"> </w:t>
            </w:r>
            <w:r w:rsidRPr="00863D40">
              <w:rPr>
                <w:rFonts w:ascii="Times New Roman" w:hAnsi="Times New Roman" w:cs="Times New Roman"/>
                <w:sz w:val="20"/>
                <w:szCs w:val="20"/>
              </w:rPr>
              <w:t>и «больше в»; решать задачи, содержащие эти отношения.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Высказывать собственные суждения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 и их свойства 7 ч</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Сложение многозначных чисел.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Приём поразрядного сложения многозначных чисел. </w:t>
            </w:r>
            <w:r w:rsidRPr="00863D40">
              <w:rPr>
                <w:rFonts w:ascii="Times New Roman" w:hAnsi="Times New Roman" w:cs="Times New Roman"/>
                <w:color w:val="000000"/>
                <w:sz w:val="20"/>
                <w:szCs w:val="20"/>
              </w:rPr>
              <w:t>Выполнять действия с многозначными числами с использованием таблиц сложения чисел, алгоритмов письменных арифметических действий.</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(анализ). Делает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Самостоятельное создание алгоритмов деятельности при решении проблем поискового характера.</w:t>
            </w:r>
            <w:r w:rsidRPr="00863D40">
              <w:rPr>
                <w:rFonts w:ascii="Times New Roman" w:hAnsi="Times New Roman" w:cs="Times New Roman"/>
                <w:color w:val="FF0000"/>
                <w:sz w:val="20"/>
                <w:szCs w:val="20"/>
              </w:rPr>
              <w:t xml:space="preserve"> </w:t>
            </w:r>
            <w:r w:rsidRPr="00863D40">
              <w:rPr>
                <w:rFonts w:ascii="Times New Roman" w:hAnsi="Times New Roman" w:cs="Times New Roman"/>
                <w:sz w:val="20"/>
                <w:szCs w:val="20"/>
              </w:rPr>
              <w:t>Установление причинно-следственных связей.</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Сложение многозначных чисел в пределах </w:t>
            </w:r>
            <w:r w:rsidRPr="00863D40">
              <w:rPr>
                <w:rFonts w:ascii="Times New Roman" w:hAnsi="Times New Roman" w:cs="Times New Roman"/>
                <w:sz w:val="20"/>
                <w:szCs w:val="20"/>
              </w:rPr>
              <w:lastRenderedPageBreak/>
              <w:t xml:space="preserve">миллиарда. Письменные алгоритмы сложения.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Анализировать, применять письменный прием сложения и вычитания многозначных чисел. Решать задачи. </w:t>
            </w:r>
            <w:r w:rsidRPr="00863D40">
              <w:rPr>
                <w:rFonts w:ascii="Times New Roman" w:hAnsi="Times New Roman" w:cs="Times New Roman"/>
                <w:sz w:val="20"/>
                <w:szCs w:val="20"/>
              </w:rPr>
              <w:lastRenderedPageBreak/>
              <w:t>Совершенствовать вычислительные навыки.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Выполняет  учебные действия в разных формах (работа с моделями).</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xml:space="preserve">. Способность </w:t>
            </w:r>
            <w:r w:rsidRPr="00863D40">
              <w:rPr>
                <w:rFonts w:ascii="Times New Roman" w:hAnsi="Times New Roman" w:cs="Times New Roman"/>
                <w:sz w:val="20"/>
                <w:szCs w:val="20"/>
              </w:rPr>
              <w:lastRenderedPageBreak/>
              <w:t>преодолевать трудности.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Проверка правильности выполнения сложения. перестановкой слагаемых.</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Воспроизводить </w:t>
            </w:r>
            <w:r w:rsidRPr="00863D40">
              <w:rPr>
                <w:rFonts w:ascii="Times New Roman" w:hAnsi="Times New Roman" w:cs="Times New Roman"/>
                <w:sz w:val="20"/>
                <w:szCs w:val="20"/>
              </w:rPr>
              <w:t>устные приемы сложения в случаях, сводимых к действиям в пределах сотни.</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письменные алгоритмы выполнения арифметических действий с многозначными числами.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(анализ). Создает модели изучаемых объектов с использованием знаково-символических средств.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 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Вычитание многозначных чисел.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Воспроизводить </w:t>
            </w:r>
            <w:r w:rsidRPr="00863D40">
              <w:rPr>
                <w:rFonts w:ascii="Times New Roman" w:hAnsi="Times New Roman" w:cs="Times New Roman"/>
                <w:sz w:val="20"/>
                <w:szCs w:val="20"/>
              </w:rPr>
              <w:t>устные приемы вычитания в случаях, сводимых к действиям в пределах сотни.</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(работа с моделями). Делать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Способность преодолевать трудности.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Вычитание многозначных чисел в пределах миллиарда. Письменные алгоритмы вычитания.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bCs/>
                <w:sz w:val="20"/>
                <w:szCs w:val="20"/>
              </w:rPr>
              <w:t>Воспроизводить п</w:t>
            </w:r>
            <w:r w:rsidRPr="00863D40">
              <w:rPr>
                <w:rFonts w:ascii="Times New Roman" w:hAnsi="Times New Roman" w:cs="Times New Roman"/>
                <w:sz w:val="20"/>
                <w:szCs w:val="20"/>
              </w:rPr>
              <w:t xml:space="preserve">исьменные алгоритмы выполнения  арифметических действий с многозначными числами. </w:t>
            </w:r>
            <w:r w:rsidRPr="00863D40">
              <w:rPr>
                <w:rFonts w:ascii="Times New Roman" w:hAnsi="Times New Roman" w:cs="Times New Roman"/>
                <w:bCs/>
                <w:sz w:val="20"/>
                <w:szCs w:val="20"/>
              </w:rPr>
              <w:t xml:space="preserve">Анализировать </w:t>
            </w:r>
            <w:r w:rsidRPr="00863D40">
              <w:rPr>
                <w:rFonts w:ascii="Times New Roman" w:hAnsi="Times New Roman" w:cs="Times New Roman"/>
                <w:sz w:val="20"/>
                <w:szCs w:val="20"/>
              </w:rPr>
              <w:t>структуру составного числового выражения.</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Проверка правильности выполнения вычитания. Закрепление изученного материала.</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 xml:space="preserve">свою деятельность: проверять правильность вычислений с многозначными числами, используя изученные приемы.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письменные алгоритмы выполнения арифметических действий с </w:t>
            </w:r>
            <w:r w:rsidRPr="00863D40">
              <w:rPr>
                <w:rFonts w:ascii="Times New Roman" w:hAnsi="Times New Roman" w:cs="Times New Roman"/>
                <w:sz w:val="20"/>
                <w:szCs w:val="20"/>
              </w:rPr>
              <w:lastRenderedPageBreak/>
              <w:t>многозначными числами.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Определяет наиболее эффективный способ достижения результата. Владеет основными методами познания окружающего мира (анализ). </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Текущая  контрольная работа</w:t>
            </w:r>
            <w:r w:rsidRPr="00863D40">
              <w:rPr>
                <w:rFonts w:ascii="Times New Roman" w:hAnsi="Times New Roman" w:cs="Times New Roman"/>
                <w:sz w:val="20"/>
                <w:szCs w:val="20"/>
              </w:rPr>
              <w:t xml:space="preserve"> </w:t>
            </w:r>
            <w:r w:rsidRPr="00863D40">
              <w:rPr>
                <w:rFonts w:ascii="Times New Roman" w:hAnsi="Times New Roman" w:cs="Times New Roman"/>
                <w:b/>
                <w:sz w:val="20"/>
                <w:szCs w:val="20"/>
              </w:rPr>
              <w:t>№1</w:t>
            </w:r>
            <w:r w:rsidRPr="00863D40">
              <w:rPr>
                <w:rFonts w:ascii="Times New Roman" w:hAnsi="Times New Roman" w:cs="Times New Roman"/>
                <w:sz w:val="20"/>
                <w:szCs w:val="20"/>
              </w:rPr>
              <w:t xml:space="preserve"> по теме «Письменные приёмы сложения и вычитания многозначных чисел».</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Работать самостоятельно. Выполнять письменные вычисления (вычислительные приемы сложения и вычитания многозначных чисел). Решать задачи.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ind w:left="113" w:right="113"/>
              <w:jc w:val="both"/>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2ч</w:t>
            </w:r>
          </w:p>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Построение прямоугольников</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Строить  прямоугольник с данными длинами сторон с помощью </w:t>
            </w:r>
            <w:r w:rsidRPr="00863D40">
              <w:rPr>
                <w:rFonts w:ascii="Times New Roman" w:hAnsi="Times New Roman" w:cs="Times New Roman"/>
                <w:bCs/>
                <w:sz w:val="20"/>
                <w:szCs w:val="20"/>
              </w:rPr>
              <w:t xml:space="preserve">линейки </w:t>
            </w:r>
            <w:r w:rsidRPr="00863D40">
              <w:rPr>
                <w:rFonts w:ascii="Times New Roman" w:hAnsi="Times New Roman" w:cs="Times New Roman"/>
                <w:sz w:val="20"/>
                <w:szCs w:val="20"/>
              </w:rPr>
              <w:t>и угольника на нелинованной бумаге. Строить квадрат с данной длиной стороны.</w:t>
            </w:r>
            <w:r w:rsidRPr="00863D40">
              <w:rPr>
                <w:rFonts w:ascii="Times New Roman" w:hAnsi="Times New Roman" w:cs="Times New Roman"/>
                <w:color w:val="000000"/>
                <w:sz w:val="20"/>
                <w:szCs w:val="20"/>
              </w:rPr>
              <w:t xml:space="preserve"> Вычислять периметр треугольника, прямоугольника и квадрата, площадь прямоугольника и квадрата.</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прямоугольника, равных данным, с помощью циркуля и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Способность преодолевать трудности.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Построение прямоугольника. </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b/>
                <w:i/>
                <w:sz w:val="20"/>
                <w:szCs w:val="20"/>
              </w:rPr>
            </w:pPr>
            <w:r w:rsidRPr="00863D40">
              <w:rPr>
                <w:rFonts w:ascii="Times New Roman" w:hAnsi="Times New Roman" w:cs="Times New Roman"/>
                <w:b/>
                <w:i/>
                <w:sz w:val="20"/>
                <w:szCs w:val="20"/>
              </w:rPr>
              <w:t xml:space="preserve">Практическая работа. </w:t>
            </w:r>
          </w:p>
          <w:p w:rsidR="00863D40" w:rsidRPr="00863D40" w:rsidRDefault="00863D40" w:rsidP="003A1CB7">
            <w:pPr>
              <w:jc w:val="both"/>
              <w:rPr>
                <w:rFonts w:ascii="Times New Roman" w:hAnsi="Times New Roman" w:cs="Times New Roman"/>
                <w:b/>
                <w:i/>
                <w:sz w:val="20"/>
                <w:szCs w:val="20"/>
              </w:rPr>
            </w:pP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 xml:space="preserve">Распознавать, называть, изображать геометрические фигуры. Выполнять построение геометрических фигур с заданными измерениями с помощью линейки, угольника. </w:t>
            </w: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построения отрезка, прямоугольника, равных данным, с помощью циркуля и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(анализ). Делать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Способность преодолевать трудности.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Величины</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3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Скорость равномерного прямолинейного движения. </w:t>
            </w: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Понимать, что такое скорость равномерного прямолинейного движения. Приводить примеры. Моделировать процесс. </w:t>
            </w:r>
            <w:r w:rsidRPr="00863D40">
              <w:rPr>
                <w:rFonts w:ascii="Times New Roman" w:hAnsi="Times New Roman" w:cs="Times New Roman"/>
                <w:bCs/>
                <w:sz w:val="20"/>
                <w:szCs w:val="20"/>
              </w:rPr>
              <w:t>Решать учебные и практические задачи.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эффективный способ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Единицы скорости.</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Называть единицы скорости: километр в час, километр в минуту километр в секунду, метр в минуту, метр в секунду, читать их обозна</w:t>
            </w:r>
            <w:r w:rsidRPr="00863D40">
              <w:rPr>
                <w:rFonts w:ascii="Times New Roman" w:hAnsi="Times New Roman" w:cs="Times New Roman"/>
                <w:sz w:val="20"/>
                <w:szCs w:val="20"/>
              </w:rPr>
              <w:softHyphen/>
              <w:t>чения: км/ч, км/мин, км/с, м/мин, м/с.</w:t>
            </w:r>
            <w:r w:rsidRPr="00863D40">
              <w:rPr>
                <w:rFonts w:ascii="Times New Roman" w:hAnsi="Times New Roman" w:cs="Times New Roman"/>
                <w:bCs/>
                <w:sz w:val="20"/>
                <w:szCs w:val="20"/>
              </w:rPr>
              <w:t xml:space="preserve"> Читать</w:t>
            </w:r>
            <w:r w:rsidRPr="00863D40">
              <w:rPr>
                <w:rFonts w:ascii="Times New Roman" w:hAnsi="Times New Roman" w:cs="Times New Roman"/>
                <w:sz w:val="20"/>
                <w:szCs w:val="20"/>
              </w:rPr>
              <w:t xml:space="preserve"> значения величин.</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Скорость.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Анализировать </w:t>
            </w:r>
            <w:r w:rsidRPr="00863D40">
              <w:rPr>
                <w:rFonts w:ascii="Times New Roman" w:hAnsi="Times New Roman" w:cs="Times New Roman"/>
                <w:sz w:val="20"/>
                <w:szCs w:val="20"/>
              </w:rPr>
              <w:t>структуру составного числового выражения. Понимать, что спидометр – это прибор для измере</w:t>
            </w:r>
            <w:r w:rsidRPr="00863D40">
              <w:rPr>
                <w:rFonts w:ascii="Times New Roman" w:hAnsi="Times New Roman" w:cs="Times New Roman"/>
                <w:sz w:val="20"/>
                <w:szCs w:val="20"/>
              </w:rPr>
              <w:softHyphen/>
              <w:t>ния скорости,  считывать информацию со шкалы спидометра. Вычислять скорость по данным пути и времени движения.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Владеет основными методами познания окружающего мира (анализ). </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 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Работа с текстовыми задачами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4ч</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движение. Вычисление скорости по формуле v = S: t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iCs/>
                <w:sz w:val="20"/>
                <w:szCs w:val="20"/>
                <w:lang w:val="en-US"/>
              </w:rPr>
            </w:pPr>
            <w:r w:rsidRPr="00863D40">
              <w:rPr>
                <w:rFonts w:ascii="Times New Roman" w:hAnsi="Times New Roman" w:cs="Times New Roman"/>
                <w:sz w:val="20"/>
                <w:szCs w:val="20"/>
              </w:rPr>
              <w:t>Правила для нахождения пути и времени движения тела. Решение арифметических задач разных видов, связанных с движением. Формулы</w:t>
            </w:r>
            <w:r w:rsidRPr="00863D40">
              <w:rPr>
                <w:rFonts w:ascii="Times New Roman" w:hAnsi="Times New Roman" w:cs="Times New Roman"/>
                <w:sz w:val="20"/>
                <w:szCs w:val="20"/>
                <w:lang w:val="en-US"/>
              </w:rPr>
              <w:t xml:space="preserve">: </w:t>
            </w:r>
            <w:r w:rsidRPr="00863D40">
              <w:rPr>
                <w:rFonts w:ascii="Times New Roman" w:hAnsi="Times New Roman" w:cs="Times New Roman"/>
                <w:iCs/>
                <w:sz w:val="20"/>
                <w:szCs w:val="20"/>
                <w:lang w:val="en-US"/>
              </w:rPr>
              <w:t xml:space="preserve">v = S : t, S </w:t>
            </w:r>
            <w:r w:rsidRPr="00863D40">
              <w:rPr>
                <w:rFonts w:ascii="Times New Roman" w:hAnsi="Times New Roman" w:cs="Times New Roman"/>
                <w:sz w:val="20"/>
                <w:szCs w:val="20"/>
              </w:rPr>
              <w:t>=</w:t>
            </w:r>
            <w:r w:rsidRPr="00863D40">
              <w:rPr>
                <w:rFonts w:ascii="Times New Roman" w:hAnsi="Times New Roman" w:cs="Times New Roman"/>
                <w:sz w:val="20"/>
                <w:szCs w:val="20"/>
                <w:lang w:val="en-US"/>
              </w:rPr>
              <w:t xml:space="preserve"> </w:t>
            </w:r>
            <w:r w:rsidRPr="00863D40">
              <w:rPr>
                <w:rFonts w:ascii="Times New Roman" w:hAnsi="Times New Roman" w:cs="Times New Roman"/>
                <w:iCs/>
                <w:sz w:val="20"/>
                <w:szCs w:val="20"/>
                <w:lang w:val="en-US"/>
              </w:rPr>
              <w:t xml:space="preserve">V • t, t </w:t>
            </w:r>
            <w:r w:rsidRPr="00863D40">
              <w:rPr>
                <w:rFonts w:ascii="Times New Roman" w:hAnsi="Times New Roman" w:cs="Times New Roman"/>
                <w:sz w:val="20"/>
                <w:szCs w:val="20"/>
              </w:rPr>
              <w:t>=</w:t>
            </w:r>
            <w:r w:rsidRPr="00863D40">
              <w:rPr>
                <w:rFonts w:ascii="Times New Roman" w:hAnsi="Times New Roman" w:cs="Times New Roman"/>
                <w:sz w:val="20"/>
                <w:szCs w:val="20"/>
                <w:lang w:val="en-US"/>
              </w:rPr>
              <w:t xml:space="preserve"> </w:t>
            </w:r>
            <w:r w:rsidRPr="00863D40">
              <w:rPr>
                <w:rFonts w:ascii="Times New Roman" w:hAnsi="Times New Roman" w:cs="Times New Roman"/>
                <w:iCs/>
                <w:sz w:val="20"/>
                <w:szCs w:val="20"/>
                <w:lang w:val="en-US"/>
              </w:rPr>
              <w:t>S : V.</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 Делает выводы на основе 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движение. Вычисление расстояния по </w:t>
            </w:r>
            <w:r w:rsidRPr="00863D40">
              <w:rPr>
                <w:rFonts w:ascii="Times New Roman" w:hAnsi="Times New Roman" w:cs="Times New Roman"/>
                <w:sz w:val="20"/>
                <w:szCs w:val="20"/>
              </w:rPr>
              <w:lastRenderedPageBreak/>
              <w:t>формуле S = v · t</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sz w:val="20"/>
                <w:szCs w:val="20"/>
              </w:rPr>
              <w:t xml:space="preserve"> Вычислять значения числовых выражений, содержащих не более шести </w:t>
            </w:r>
            <w:r w:rsidRPr="00863D40">
              <w:rPr>
                <w:rFonts w:ascii="Times New Roman" w:hAnsi="Times New Roman" w:cs="Times New Roman"/>
                <w:sz w:val="20"/>
                <w:szCs w:val="20"/>
              </w:rPr>
              <w:lastRenderedPageBreak/>
              <w:t>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Планирует, контролирует и оценивает  учебные действия; определяет наиболее эффективный </w:t>
            </w:r>
            <w:r w:rsidRPr="00863D40">
              <w:rPr>
                <w:rFonts w:ascii="Times New Roman" w:hAnsi="Times New Roman" w:cs="Times New Roman"/>
                <w:sz w:val="20"/>
                <w:szCs w:val="20"/>
              </w:rPr>
              <w:lastRenderedPageBreak/>
              <w:t>способ достижения результата. Работает в информационной среде.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xml:space="preserve">. Способность </w:t>
            </w:r>
            <w:r w:rsidRPr="00863D40">
              <w:rPr>
                <w:rFonts w:ascii="Times New Roman" w:hAnsi="Times New Roman" w:cs="Times New Roman"/>
                <w:sz w:val="20"/>
                <w:szCs w:val="20"/>
              </w:rPr>
              <w:lastRenderedPageBreak/>
              <w:t>преодолевать трудности.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движение. Вычисление времени по формуле t = S : v</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Планирует проведение практической работы. С помощью учителя делает выводы по результатам наблюдений и опытов. </w:t>
            </w: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движение: вычисление скорости, пути, времени при равномерном прямолинейном движении тела.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w:t>
            </w:r>
            <w:r w:rsidRPr="00863D40">
              <w:rPr>
                <w:rFonts w:ascii="Times New Roman" w:hAnsi="Times New Roman" w:cs="Times New Roman"/>
                <w:b/>
                <w:sz w:val="20"/>
                <w:szCs w:val="20"/>
              </w:rPr>
              <w:t xml:space="preserve"> </w:t>
            </w:r>
            <w:r w:rsidRPr="00863D40">
              <w:rPr>
                <w:rFonts w:ascii="Times New Roman" w:hAnsi="Times New Roman" w:cs="Times New Roman"/>
                <w:b/>
                <w:i/>
                <w:sz w:val="20"/>
                <w:szCs w:val="20"/>
              </w:rPr>
              <w:t>работа</w:t>
            </w:r>
            <w:r w:rsidRPr="00863D40">
              <w:rPr>
                <w:rFonts w:ascii="Times New Roman" w:hAnsi="Times New Roman" w:cs="Times New Roman"/>
                <w:sz w:val="20"/>
                <w:szCs w:val="20"/>
              </w:rPr>
              <w:t xml:space="preserve"> по теме «Задачи на движение».</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Style w:val="FontStyle31"/>
                <w:rFonts w:ascii="Times New Roman" w:hAnsi="Times New Roman" w:cs="Times New Roman"/>
                <w:b w:val="0"/>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sz w:val="20"/>
                <w:szCs w:val="20"/>
              </w:rPr>
              <w:t xml:space="preserve"> Решать арифметические задачи разных видов (в том чис</w:t>
            </w:r>
            <w:r w:rsidRPr="00863D40">
              <w:rPr>
                <w:rFonts w:ascii="Times New Roman" w:hAnsi="Times New Roman" w:cs="Times New Roman"/>
                <w:sz w:val="20"/>
                <w:szCs w:val="20"/>
              </w:rPr>
              <w:softHyphen/>
              <w:t>ле задачи, содержащие зависимость: между скоростью, временем и путём при прямолинейном равномерном движении).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 Планирует, контролирует и оценивает учебные действия в соответствии с поставленной задачей и условиями её выполнения.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Работа с информацией 6 час</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Координатный угол.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 xml:space="preserve">Иметь представление о координатном угле; оси координат </w:t>
            </w:r>
            <w:r w:rsidRPr="00863D40">
              <w:rPr>
                <w:rFonts w:ascii="Times New Roman" w:hAnsi="Times New Roman" w:cs="Times New Roman"/>
                <w:iCs/>
                <w:sz w:val="20"/>
                <w:szCs w:val="20"/>
              </w:rPr>
              <w:t xml:space="preserve">Ох </w:t>
            </w:r>
            <w:r w:rsidRPr="00863D40">
              <w:rPr>
                <w:rFonts w:ascii="Times New Roman" w:hAnsi="Times New Roman" w:cs="Times New Roman"/>
                <w:sz w:val="20"/>
                <w:szCs w:val="20"/>
              </w:rPr>
              <w:t xml:space="preserve">и </w:t>
            </w:r>
            <w:proofErr w:type="spellStart"/>
            <w:r w:rsidRPr="00863D40">
              <w:rPr>
                <w:rFonts w:ascii="Times New Roman" w:hAnsi="Times New Roman" w:cs="Times New Roman"/>
                <w:iCs/>
                <w:sz w:val="20"/>
                <w:szCs w:val="20"/>
              </w:rPr>
              <w:t>Оу</w:t>
            </w:r>
            <w:proofErr w:type="spellEnd"/>
            <w:r w:rsidRPr="00863D40">
              <w:rPr>
                <w:rFonts w:ascii="Times New Roman" w:hAnsi="Times New Roman" w:cs="Times New Roman"/>
                <w:iCs/>
                <w:sz w:val="20"/>
                <w:szCs w:val="20"/>
              </w:rPr>
              <w:t xml:space="preserve">, </w:t>
            </w:r>
            <w:r w:rsidRPr="00863D40">
              <w:rPr>
                <w:rFonts w:ascii="Times New Roman" w:hAnsi="Times New Roman" w:cs="Times New Roman"/>
                <w:sz w:val="20"/>
                <w:szCs w:val="20"/>
              </w:rPr>
              <w:t>на</w:t>
            </w:r>
            <w:r w:rsidRPr="00863D40">
              <w:rPr>
                <w:rFonts w:ascii="Times New Roman" w:hAnsi="Times New Roman" w:cs="Times New Roman"/>
                <w:sz w:val="20"/>
                <w:szCs w:val="20"/>
              </w:rPr>
              <w:softHyphen/>
              <w:t>чале координат, координатах точки. Называть координаты данной точки. Строить точку с указанными координатами.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Построение точки с указанными координатами.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Практическая работа.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Отмечать точку с данными координатами в координат</w:t>
            </w:r>
            <w:r w:rsidRPr="00863D40">
              <w:rPr>
                <w:rFonts w:ascii="Times New Roman" w:hAnsi="Times New Roman" w:cs="Times New Roman"/>
                <w:sz w:val="20"/>
                <w:szCs w:val="20"/>
              </w:rPr>
              <w:softHyphen/>
              <w:t>ном углу, читать и записывать координаты точки.</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Понимает причины успешной/ неуспешной учебной деятельности и конструктивно действует в условиях  успеха/ неуспеха. Делает выводы на основе анализа предъявленного </w:t>
            </w:r>
            <w:r w:rsidRPr="00863D40">
              <w:rPr>
                <w:rFonts w:ascii="Times New Roman" w:hAnsi="Times New Roman" w:cs="Times New Roman"/>
                <w:sz w:val="20"/>
                <w:szCs w:val="20"/>
              </w:rPr>
              <w:lastRenderedPageBreak/>
              <w:t>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умениями с целью реализации возможностей успешного сотрудничества с  </w:t>
            </w:r>
            <w:r w:rsidRPr="00863D40">
              <w:rPr>
                <w:rFonts w:ascii="Times New Roman" w:hAnsi="Times New Roman" w:cs="Times New Roman"/>
                <w:sz w:val="20"/>
                <w:szCs w:val="20"/>
              </w:rPr>
              <w:lastRenderedPageBreak/>
              <w:t>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 работа</w:t>
            </w:r>
            <w:r w:rsidRPr="00863D40">
              <w:rPr>
                <w:rFonts w:ascii="Times New Roman" w:hAnsi="Times New Roman" w:cs="Times New Roman"/>
                <w:sz w:val="20"/>
                <w:szCs w:val="20"/>
              </w:rPr>
              <w:t xml:space="preserve">   по теме «Координатный угол».</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Называть </w:t>
            </w:r>
            <w:r w:rsidRPr="00863D40">
              <w:rPr>
                <w:rFonts w:ascii="Times New Roman" w:hAnsi="Times New Roman" w:cs="Times New Roman"/>
                <w:sz w:val="20"/>
                <w:szCs w:val="20"/>
              </w:rPr>
              <w:t xml:space="preserve"> координаты точек, отмеченных в координатном углу. Отмечать точку с данными координатами в координат</w:t>
            </w:r>
            <w:r w:rsidRPr="00863D40">
              <w:rPr>
                <w:rFonts w:ascii="Times New Roman" w:hAnsi="Times New Roman" w:cs="Times New Roman"/>
                <w:sz w:val="20"/>
                <w:szCs w:val="20"/>
              </w:rPr>
              <w:softHyphen/>
              <w:t>ном углу, читать и записывать координаты точки.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учебные действия в разных формах (работа с моделями). Планировать, контролировать и оценивать учебные действия в соответствии с поставленной задачей и условиями её выполнения.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Итоговая контрольная работа № 2</w:t>
            </w:r>
            <w:r w:rsidRPr="00863D40">
              <w:rPr>
                <w:rFonts w:ascii="Times New Roman" w:hAnsi="Times New Roman" w:cs="Times New Roman"/>
                <w:sz w:val="20"/>
                <w:szCs w:val="20"/>
              </w:rPr>
              <w:t xml:space="preserve"> по темам  первой  четверти.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Выполнять письменные вычисления (вычислительные приемы сложения и вычитания многозначных чисел). Решать задачи. Записывать цифрами любое многозначное число в пределах класса миллионов. </w:t>
            </w: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Графики. Диаграммы</w:t>
            </w: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Читать</w:t>
            </w:r>
            <w:r w:rsidRPr="00863D40">
              <w:rPr>
                <w:rStyle w:val="FontStyle22"/>
              </w:rPr>
              <w:t xml:space="preserve"> и  строить простейшие диаграммы и графики.  </w:t>
            </w:r>
            <w:r w:rsidRPr="00863D40">
              <w:rPr>
                <w:rFonts w:ascii="Times New Roman" w:hAnsi="Times New Roman" w:cs="Times New Roman"/>
                <w:color w:val="000000"/>
                <w:sz w:val="20"/>
                <w:szCs w:val="20"/>
              </w:rPr>
              <w:t>Читать несложные готовые таблицы.</w:t>
            </w:r>
            <w:r w:rsidRPr="00863D40">
              <w:rPr>
                <w:rFonts w:ascii="Times New Roman" w:hAnsi="Times New Roman" w:cs="Times New Roman"/>
                <w:sz w:val="20"/>
                <w:szCs w:val="20"/>
              </w:rPr>
              <w:t xml:space="preserve"> </w:t>
            </w:r>
            <w:r w:rsidRPr="00863D40">
              <w:rPr>
                <w:rFonts w:ascii="Times New Roman" w:hAnsi="Times New Roman" w:cs="Times New Roman"/>
                <w:color w:val="000000"/>
                <w:sz w:val="20"/>
                <w:szCs w:val="20"/>
              </w:rPr>
              <w:t>Заполнять несложные готовые таблицы.</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с помощью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Владеет основными методами познания окружающего мира (синтез). Делать выводы на основе 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Построение простейших </w:t>
            </w:r>
            <w:r w:rsidRPr="00863D40">
              <w:rPr>
                <w:rFonts w:ascii="Times New Roman" w:hAnsi="Times New Roman" w:cs="Times New Roman"/>
                <w:sz w:val="20"/>
                <w:szCs w:val="20"/>
              </w:rPr>
              <w:lastRenderedPageBreak/>
              <w:t xml:space="preserve">графиков, столбчатых диаграмм. </w:t>
            </w:r>
            <w:r w:rsidRPr="00863D40">
              <w:rPr>
                <w:rFonts w:ascii="Times New Roman" w:hAnsi="Times New Roman" w:cs="Times New Roman"/>
                <w:b/>
                <w:i/>
                <w:sz w:val="20"/>
                <w:szCs w:val="20"/>
              </w:rPr>
              <w:t>Практическая работа.</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Читать несложные готовые таблицы.</w:t>
            </w:r>
            <w:r w:rsidRPr="00863D40">
              <w:rPr>
                <w:rFonts w:ascii="Times New Roman" w:hAnsi="Times New Roman" w:cs="Times New Roman"/>
                <w:sz w:val="20"/>
                <w:szCs w:val="20"/>
              </w:rPr>
              <w:t xml:space="preserve"> </w:t>
            </w:r>
            <w:r w:rsidRPr="00863D40">
              <w:rPr>
                <w:rFonts w:ascii="Times New Roman" w:hAnsi="Times New Roman" w:cs="Times New Roman"/>
                <w:color w:val="000000"/>
                <w:sz w:val="20"/>
                <w:szCs w:val="20"/>
              </w:rPr>
              <w:t>Заполнять несложные готовые таблицы.</w:t>
            </w:r>
            <w:r w:rsidRPr="00863D40">
              <w:rPr>
                <w:rFonts w:ascii="Times New Roman" w:hAnsi="Times New Roman" w:cs="Times New Roman"/>
                <w:bCs/>
                <w:sz w:val="20"/>
                <w:szCs w:val="20"/>
              </w:rPr>
              <w:t xml:space="preserve"> </w:t>
            </w:r>
            <w:r w:rsidRPr="00863D40">
              <w:rPr>
                <w:rFonts w:ascii="Times New Roman" w:hAnsi="Times New Roman" w:cs="Times New Roman"/>
                <w:bCs/>
                <w:sz w:val="20"/>
                <w:szCs w:val="20"/>
              </w:rPr>
              <w:lastRenderedPageBreak/>
              <w:t xml:space="preserve">Читать </w:t>
            </w:r>
            <w:r w:rsidRPr="00863D40">
              <w:rPr>
                <w:rFonts w:ascii="Times New Roman" w:hAnsi="Times New Roman" w:cs="Times New Roman"/>
                <w:sz w:val="20"/>
                <w:szCs w:val="20"/>
              </w:rPr>
              <w:t>информацию, представленную на графике.</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с помощью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Выполняет учебные действия в разных формах </w:t>
            </w:r>
            <w:r w:rsidRPr="00863D40">
              <w:rPr>
                <w:rFonts w:ascii="Times New Roman" w:hAnsi="Times New Roman" w:cs="Times New Roman"/>
                <w:sz w:val="20"/>
                <w:szCs w:val="20"/>
              </w:rPr>
              <w:lastRenderedPageBreak/>
              <w:t>(практические работы, работа с моделями).</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w:t>
            </w:r>
            <w:r w:rsidRPr="00863D40">
              <w:rPr>
                <w:rFonts w:ascii="Times New Roman" w:hAnsi="Times New Roman" w:cs="Times New Roman"/>
                <w:sz w:val="20"/>
                <w:szCs w:val="20"/>
              </w:rPr>
              <w:lastRenderedPageBreak/>
              <w:t>умениями с целью реализации возможностей успешного сотрудничества с учителем и учащимися класса при групповой работе.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 xml:space="preserve">Арифметические действия с многозначными числами и их свойства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5 час</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Переместительное свойство сложения.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Называть и формулировать переместительное свойство сло</w:t>
            </w:r>
            <w:r w:rsidRPr="00863D40">
              <w:rPr>
                <w:rFonts w:ascii="Times New Roman" w:hAnsi="Times New Roman" w:cs="Times New Roman"/>
                <w:sz w:val="20"/>
                <w:szCs w:val="20"/>
              </w:rPr>
              <w:softHyphen/>
              <w:t>жения. Выполнять арифметические действия (сложение, вычитание) с многозначными числами в пределах миллиона, используя письменные приёмы</w:t>
            </w:r>
            <w:r w:rsidRPr="00863D40">
              <w:rPr>
                <w:rFonts w:ascii="Times New Roman" w:hAnsi="Times New Roman" w:cs="Times New Roman"/>
                <w:smallCaps/>
                <w:sz w:val="20"/>
                <w:szCs w:val="20"/>
              </w:rPr>
              <w:t xml:space="preserve"> </w:t>
            </w:r>
            <w:r w:rsidRPr="00863D40">
              <w:rPr>
                <w:rFonts w:ascii="Times New Roman" w:hAnsi="Times New Roman" w:cs="Times New Roman"/>
                <w:sz w:val="20"/>
                <w:szCs w:val="20"/>
              </w:rPr>
              <w:t>вычислений.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Переместительное свойство умножения.</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Сочетательные свойства сложения.</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Называть и формулировать переместительное свойство  умножения.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Выполняет  учебные действия в разных формах (практические работы, работа с моделями).</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Сочетательные свойства умножения.</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Работает в  информационной среде. Активно использует математическую речь для решения разнообразных </w:t>
            </w:r>
            <w:r w:rsidRPr="00863D40">
              <w:rPr>
                <w:rFonts w:ascii="Times New Roman" w:hAnsi="Times New Roman" w:cs="Times New Roman"/>
                <w:sz w:val="20"/>
                <w:szCs w:val="20"/>
              </w:rPr>
              <w:lastRenderedPageBreak/>
              <w:t>коммуникативных задач.</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умениями с целью реализации возможностей успешного </w:t>
            </w:r>
            <w:r w:rsidRPr="00863D40">
              <w:rPr>
                <w:rFonts w:ascii="Times New Roman" w:hAnsi="Times New Roman" w:cs="Times New Roman"/>
                <w:sz w:val="20"/>
                <w:szCs w:val="20"/>
              </w:rPr>
              <w:lastRenderedPageBreak/>
              <w:t xml:space="preserve">сотрудничества с учителем и учащимися класса при групповой работе.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Сочетательные свойства сложения и умножения.</w:t>
            </w:r>
          </w:p>
        </w:tc>
        <w:tc>
          <w:tcPr>
            <w:tcW w:w="851" w:type="dxa"/>
          </w:tcPr>
          <w:p w:rsidR="00863D40" w:rsidRPr="00863D40" w:rsidRDefault="00863D40" w:rsidP="003A1CB7">
            <w:pPr>
              <w:jc w:val="both"/>
              <w:rPr>
                <w:rFonts w:ascii="Times New Roman" w:hAnsi="Times New Roman" w:cs="Times New Roman"/>
                <w:sz w:val="20"/>
                <w:szCs w:val="20"/>
              </w:rPr>
            </w:pPr>
          </w:p>
        </w:tc>
        <w:tc>
          <w:tcPr>
            <w:tcW w:w="850" w:type="dxa"/>
          </w:tcPr>
          <w:p w:rsidR="00863D40" w:rsidRPr="00863D40" w:rsidRDefault="00863D40" w:rsidP="003A1CB7">
            <w:pPr>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Создает модели изучаемых объектов с использованием знаково-символических средств.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учебными задачами ученик может самостоятельно успешно справиться. 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244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Величины</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2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 и масштаб</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Строить несложный план участка  местности прямоугольной формы в данном масштабе. 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w:t>
            </w:r>
          </w:p>
        </w:tc>
        <w:tc>
          <w:tcPr>
            <w:tcW w:w="2694" w:type="dxa"/>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Ставит и формулирует проблему, самостоятельно создает алгоритмы деятельности при решении проблем творческого и поискового характера. Ищет и выделяет необходимую информацию. Контролирует и оценивает процесс и результат деятельности.</w:t>
            </w:r>
          </w:p>
        </w:tc>
        <w:tc>
          <w:tcPr>
            <w:tcW w:w="2409" w:type="dxa"/>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708" w:type="dxa"/>
          </w:tcPr>
          <w:p w:rsidR="00863D40" w:rsidRPr="00863D40" w:rsidRDefault="00863D40" w:rsidP="003A1CB7">
            <w:pPr>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 и масштаб</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Строить несложный план участка  местности прямоугольной формы в данном масштабе. 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w:t>
            </w:r>
          </w:p>
        </w:tc>
        <w:tc>
          <w:tcPr>
            <w:tcW w:w="2694" w:type="dxa"/>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Ставит и формулирует проблему, самостоятельно создает алгоритмы деятельности при решении проблем творческого и поискового характера. Ищет и выделяет необходимую информацию. Контролирует и оценивает процесс и результат деятельности.</w:t>
            </w:r>
          </w:p>
        </w:tc>
        <w:tc>
          <w:tcPr>
            <w:tcW w:w="2409" w:type="dxa"/>
          </w:tcPr>
          <w:p w:rsidR="00863D40" w:rsidRPr="00863D40" w:rsidRDefault="00863D40" w:rsidP="003A1CB7">
            <w:pPr>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sz w:val="20"/>
                <w:szCs w:val="20"/>
              </w:rPr>
              <w:t xml:space="preserve"> 2 часа</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Многогранник и его элементы: вершины, </w:t>
            </w:r>
            <w:r w:rsidRPr="00863D40">
              <w:rPr>
                <w:rFonts w:ascii="Times New Roman" w:hAnsi="Times New Roman" w:cs="Times New Roman"/>
                <w:sz w:val="20"/>
                <w:szCs w:val="20"/>
              </w:rPr>
              <w:lastRenderedPageBreak/>
              <w:t>рёбра, грани.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Соотносить развёртку пространственной фигуры с её моделью или изображением. </w:t>
            </w:r>
            <w:r w:rsidRPr="00863D40">
              <w:rPr>
                <w:rFonts w:ascii="Times New Roman" w:hAnsi="Times New Roman" w:cs="Times New Roman"/>
                <w:sz w:val="20"/>
                <w:szCs w:val="20"/>
              </w:rPr>
              <w:lastRenderedPageBreak/>
              <w:t xml:space="preserve">Называть пространственную фигуру, изображённую на чертеже. Рассматривать многогранник как пространственную фигуру. </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Понимает и принимает учебную задачу, ищет и </w:t>
            </w:r>
            <w:r w:rsidRPr="00863D40">
              <w:rPr>
                <w:rFonts w:ascii="Times New Roman" w:hAnsi="Times New Roman" w:cs="Times New Roman"/>
                <w:sz w:val="20"/>
                <w:szCs w:val="20"/>
              </w:rPr>
              <w:lastRenderedPageBreak/>
              <w:t>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Делать выводы на основе 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преодолевать трудности, </w:t>
            </w:r>
            <w:r w:rsidRPr="00863D40">
              <w:rPr>
                <w:rFonts w:ascii="Times New Roman" w:hAnsi="Times New Roman" w:cs="Times New Roman"/>
                <w:sz w:val="20"/>
                <w:szCs w:val="20"/>
              </w:rPr>
              <w:lastRenderedPageBreak/>
              <w:t>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Изображение многогранников на чертежах, обозначение их буквами.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Называть пространственную фигуру, изображённую на чертеже. Находить и показывать  грани, вершины, рёбра многогранника.  Показывать на чертеже видимые и невидимые элементы многогранника.  Обозна</w:t>
            </w:r>
            <w:r w:rsidRPr="00863D40">
              <w:rPr>
                <w:rFonts w:ascii="Times New Roman" w:hAnsi="Times New Roman" w:cs="Times New Roman"/>
                <w:sz w:val="20"/>
                <w:szCs w:val="20"/>
              </w:rPr>
              <w:softHyphen/>
              <w:t>чать многогранник буквами латинского алфавита. Изготавливать модели различных видов многогранника.</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5 час</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Распределительные свойства умножения.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863D40">
            <w:pPr>
              <w:pStyle w:val="Style15"/>
              <w:widowControl/>
              <w:spacing w:line="240" w:lineRule="auto"/>
              <w:rPr>
                <w:i/>
                <w:iCs/>
                <w:sz w:val="20"/>
                <w:szCs w:val="20"/>
              </w:rPr>
            </w:pPr>
            <w:r w:rsidRPr="00863D40">
              <w:rPr>
                <w:sz w:val="20"/>
                <w:szCs w:val="20"/>
              </w:rPr>
              <w:t xml:space="preserve">Называть и формулировать </w:t>
            </w:r>
            <w:r w:rsidRPr="00863D40">
              <w:rPr>
                <w:rStyle w:val="FontStyle22"/>
              </w:rPr>
              <w:t>распределительные свойства умножения относительно сложения и относительно вычитания.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Определяет наиболее эффективный способ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Распределительные свойства умножения.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863D40">
            <w:pPr>
              <w:pStyle w:val="Style15"/>
              <w:widowControl/>
              <w:spacing w:line="240" w:lineRule="auto"/>
              <w:rPr>
                <w:i/>
                <w:iCs/>
                <w:sz w:val="20"/>
                <w:szCs w:val="20"/>
              </w:rPr>
            </w:pPr>
            <w:r w:rsidRPr="00863D40">
              <w:rPr>
                <w:sz w:val="20"/>
                <w:szCs w:val="20"/>
              </w:rPr>
              <w:t xml:space="preserve">Называть и формулировать </w:t>
            </w:r>
            <w:r w:rsidRPr="00863D40">
              <w:rPr>
                <w:rStyle w:val="FontStyle22"/>
              </w:rPr>
              <w:t>распределительные свойства умножения относительно сложения и относительно вычитания.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Определяет наиболее эффективный способ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 xml:space="preserve">Текущая контрольная работа № 3  </w:t>
            </w:r>
            <w:r w:rsidRPr="00863D40">
              <w:rPr>
                <w:rFonts w:ascii="Times New Roman" w:hAnsi="Times New Roman" w:cs="Times New Roman"/>
                <w:sz w:val="20"/>
                <w:szCs w:val="20"/>
              </w:rPr>
              <w:t>по теме</w:t>
            </w:r>
            <w:r w:rsidRPr="00863D40">
              <w:rPr>
                <w:rFonts w:ascii="Times New Roman" w:hAnsi="Times New Roman" w:cs="Times New Roman"/>
                <w:b/>
                <w:sz w:val="20"/>
                <w:szCs w:val="20"/>
              </w:rPr>
              <w:t xml:space="preserve"> </w:t>
            </w:r>
            <w:r w:rsidRPr="00863D40">
              <w:rPr>
                <w:rFonts w:ascii="Times New Roman" w:hAnsi="Times New Roman" w:cs="Times New Roman"/>
                <w:sz w:val="20"/>
                <w:szCs w:val="20"/>
              </w:rPr>
              <w:t>«Свойства арифметических действий».</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Читать</w:t>
            </w:r>
            <w:r w:rsidRPr="00863D40">
              <w:rPr>
                <w:rFonts w:ascii="Times New Roman" w:hAnsi="Times New Roman" w:cs="Times New Roman"/>
                <w:sz w:val="20"/>
                <w:szCs w:val="20"/>
              </w:rPr>
              <w:t xml:space="preserve"> информацию, представленную в таблицах, на диаграммах. Формулировать свойства арифметических действий и применять их при вычислениях.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Умножение на 1000,  10000,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устные вычисления,  используя изученные приемы. Контролировать свою деятельность: проверять правильность вычислений изученными способами.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 Делать выводы на основе 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cantSplit/>
          <w:trHeight w:val="1134"/>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Умножение на 1000, 10000, 100000. Закрепление.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Составлять алгоритм письменного умножения. Использовать его в процессе выполнения практических упражнений. 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и двузначное число), используя письменные приёмы</w:t>
            </w:r>
            <w:r w:rsidRPr="00863D40">
              <w:rPr>
                <w:rFonts w:ascii="Times New Roman" w:hAnsi="Times New Roman" w:cs="Times New Roman"/>
                <w:smallCaps/>
                <w:sz w:val="20"/>
                <w:szCs w:val="20"/>
              </w:rPr>
              <w:t xml:space="preserve"> </w:t>
            </w:r>
            <w:r w:rsidRPr="00863D40">
              <w:rPr>
                <w:rFonts w:ascii="Times New Roman" w:hAnsi="Times New Roman" w:cs="Times New Roman"/>
                <w:sz w:val="20"/>
                <w:szCs w:val="20"/>
              </w:rPr>
              <w:t>вычислений.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2 часа</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Прямоугольный параллелепипед. Куб </w:t>
            </w:r>
            <w:r w:rsidRPr="00863D40">
              <w:rPr>
                <w:rFonts w:ascii="Times New Roman" w:hAnsi="Times New Roman" w:cs="Times New Roman"/>
                <w:sz w:val="20"/>
                <w:szCs w:val="20"/>
              </w:rPr>
              <w:lastRenderedPageBreak/>
              <w:t xml:space="preserve">как прямоугольный параллелепипед. Примеры развёрток пространственных геометрических фигур.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 xml:space="preserve">Иметь представление о прямоугольном параллелепипеде.  Понимать, что куб – это </w:t>
            </w:r>
            <w:r w:rsidRPr="00863D40">
              <w:rPr>
                <w:rFonts w:ascii="Times New Roman" w:hAnsi="Times New Roman" w:cs="Times New Roman"/>
                <w:sz w:val="20"/>
                <w:szCs w:val="20"/>
              </w:rPr>
              <w:lastRenderedPageBreak/>
              <w:t>пря</w:t>
            </w:r>
            <w:r w:rsidRPr="00863D40">
              <w:rPr>
                <w:rFonts w:ascii="Times New Roman" w:hAnsi="Times New Roman" w:cs="Times New Roman"/>
                <w:sz w:val="20"/>
                <w:szCs w:val="20"/>
              </w:rPr>
              <w:softHyphen/>
              <w:t>моугольный параллелепипед.  Находить и  показывать грани, вершины, рёбра прямо</w:t>
            </w:r>
            <w:r w:rsidRPr="00863D40">
              <w:rPr>
                <w:rFonts w:ascii="Times New Roman" w:hAnsi="Times New Roman" w:cs="Times New Roman"/>
                <w:sz w:val="20"/>
                <w:szCs w:val="20"/>
              </w:rPr>
              <w:softHyphen/>
              <w:t xml:space="preserve">угольного параллелепипеда. </w:t>
            </w: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построения отрезка с помощью линейки.</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Адекватно оценивать результаты своей </w:t>
            </w:r>
            <w:r w:rsidRPr="00863D40">
              <w:rPr>
                <w:rFonts w:ascii="Times New Roman" w:hAnsi="Times New Roman" w:cs="Times New Roman"/>
                <w:sz w:val="20"/>
                <w:szCs w:val="20"/>
              </w:rPr>
              <w:lastRenderedPageBreak/>
              <w:t>деятельности. Планировать, контролировать и оценивать учебные действия в соответствии с поставленной задачей и условиями её выполнения.</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Число вершин, рёбер и граней прямоугольного параллелепипеда. </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Практическая работа.</w:t>
            </w:r>
            <w:r w:rsidRPr="00863D40">
              <w:rPr>
                <w:rFonts w:ascii="Times New Roman" w:hAnsi="Times New Roman" w:cs="Times New Roman"/>
                <w:sz w:val="20"/>
                <w:szCs w:val="20"/>
              </w:rPr>
              <w:t xml:space="preserve"> Склеивание моделей многогранников по их разверткам.</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Решать задачи, сравнивать выражения, выполнять табличные вычисления. Строить развёртку куба. Изображать прямоугольный </w:t>
            </w:r>
            <w:r w:rsidRPr="00863D40">
              <w:rPr>
                <w:rFonts w:ascii="Times New Roman" w:hAnsi="Times New Roman" w:cs="Times New Roman"/>
                <w:bCs/>
                <w:sz w:val="20"/>
                <w:szCs w:val="20"/>
              </w:rPr>
              <w:t>па</w:t>
            </w:r>
            <w:r w:rsidRPr="00863D40">
              <w:rPr>
                <w:rFonts w:ascii="Times New Roman" w:hAnsi="Times New Roman" w:cs="Times New Roman"/>
                <w:bCs/>
                <w:sz w:val="20"/>
                <w:szCs w:val="20"/>
              </w:rPr>
              <w:softHyphen/>
            </w:r>
            <w:r w:rsidRPr="00863D40">
              <w:rPr>
                <w:rFonts w:ascii="Times New Roman" w:hAnsi="Times New Roman" w:cs="Times New Roman"/>
                <w:sz w:val="20"/>
                <w:szCs w:val="20"/>
              </w:rPr>
              <w:t>раллелепипед (куб) на чертеже.  Выполнять развёртку прямоугольного параллелепипеда (куба). Называть пространственную фигуру, изображённую на чертеже.</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Владение коммуникативными умениями.</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Величины</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2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Единицы массы: тонна и центнер. Обозначения: т, ц.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bCs/>
                <w:sz w:val="20"/>
                <w:szCs w:val="20"/>
              </w:rPr>
              <w:t>Называть</w:t>
            </w:r>
            <w:r w:rsidRPr="00863D40">
              <w:rPr>
                <w:rFonts w:ascii="Times New Roman" w:hAnsi="Times New Roman" w:cs="Times New Roman"/>
                <w:sz w:val="20"/>
                <w:szCs w:val="20"/>
              </w:rPr>
              <w:t xml:space="preserve"> единицы  массы.  А</w:t>
            </w:r>
            <w:r w:rsidRPr="00863D40">
              <w:rPr>
                <w:rFonts w:ascii="Times New Roman" w:hAnsi="Times New Roman" w:cs="Times New Roman"/>
                <w:color w:val="000000"/>
                <w:sz w:val="20"/>
                <w:szCs w:val="20"/>
              </w:rPr>
              <w:t>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Самостоятельное создание алгоритмов деятельности при решении проблем поискового характера.</w:t>
            </w:r>
            <w:r w:rsidRPr="00863D40">
              <w:rPr>
                <w:rFonts w:ascii="Times New Roman" w:hAnsi="Times New Roman" w:cs="Times New Roman"/>
                <w:color w:val="FF0000"/>
                <w:sz w:val="20"/>
                <w:szCs w:val="20"/>
              </w:rPr>
              <w:t xml:space="preserve"> </w:t>
            </w:r>
            <w:r w:rsidRPr="00863D40">
              <w:rPr>
                <w:rFonts w:ascii="Times New Roman" w:hAnsi="Times New Roman" w:cs="Times New Roman"/>
                <w:sz w:val="20"/>
                <w:szCs w:val="20"/>
              </w:rPr>
              <w:t>Установление причинно-следственных связей.</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Соотношения между единицами массы: 1 т = 10 ц,  1 т = </w:t>
            </w:r>
            <w:smartTag w:uri="urn:schemas-microsoft-com:office:smarttags" w:element="metricconverter">
              <w:smartTagPr>
                <w:attr w:name="ProductID" w:val="1000 кг"/>
              </w:smartTagPr>
              <w:r w:rsidRPr="00863D40">
                <w:rPr>
                  <w:rFonts w:ascii="Times New Roman" w:hAnsi="Times New Roman" w:cs="Times New Roman"/>
                  <w:sz w:val="20"/>
                  <w:szCs w:val="20"/>
                </w:rPr>
                <w:t>1000 кг</w:t>
              </w:r>
            </w:smartTag>
            <w:r w:rsidRPr="00863D40">
              <w:rPr>
                <w:rFonts w:ascii="Times New Roman" w:hAnsi="Times New Roman" w:cs="Times New Roman"/>
                <w:sz w:val="20"/>
                <w:szCs w:val="20"/>
              </w:rPr>
              <w:t xml:space="preserve">, 1 ц = </w:t>
            </w:r>
            <w:smartTag w:uri="urn:schemas-microsoft-com:office:smarttags" w:element="metricconverter">
              <w:smartTagPr>
                <w:attr w:name="ProductID" w:val="100 кг"/>
              </w:smartTagPr>
              <w:r w:rsidRPr="00863D40">
                <w:rPr>
                  <w:rFonts w:ascii="Times New Roman" w:hAnsi="Times New Roman" w:cs="Times New Roman"/>
                  <w:sz w:val="20"/>
                  <w:szCs w:val="20"/>
                </w:rPr>
                <w:t>100 кг</w:t>
              </w:r>
            </w:smartTag>
            <w:r w:rsidRPr="00863D40">
              <w:rPr>
                <w:rFonts w:ascii="Times New Roman" w:hAnsi="Times New Roman" w:cs="Times New Roman"/>
                <w:sz w:val="20"/>
                <w:szCs w:val="20"/>
              </w:rPr>
              <w:t xml:space="preserve">. </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sz w:val="20"/>
                <w:szCs w:val="20"/>
              </w:rPr>
              <w:t xml:space="preserve"> Знать соотношения между единицами массы: </w:t>
            </w:r>
            <w:smartTag w:uri="urn:schemas-microsoft-com:office:smarttags" w:element="metricconverter">
              <w:smartTagPr>
                <w:attr w:name="ProductID" w:val="1 кг"/>
              </w:smartTagPr>
              <w:r w:rsidRPr="00863D40">
                <w:rPr>
                  <w:rFonts w:ascii="Times New Roman" w:hAnsi="Times New Roman" w:cs="Times New Roman"/>
                  <w:sz w:val="20"/>
                  <w:szCs w:val="20"/>
                </w:rPr>
                <w:t>1 кг</w:t>
              </w:r>
            </w:smartTag>
            <w:r w:rsidRPr="00863D40">
              <w:rPr>
                <w:rFonts w:ascii="Times New Roman" w:hAnsi="Times New Roman" w:cs="Times New Roman"/>
                <w:sz w:val="20"/>
                <w:szCs w:val="20"/>
              </w:rPr>
              <w:t xml:space="preserve"> = </w:t>
            </w:r>
            <w:smartTag w:uri="urn:schemas-microsoft-com:office:smarttags" w:element="metricconverter">
              <w:smartTagPr>
                <w:attr w:name="ProductID" w:val="1 000 г"/>
              </w:smartTagPr>
              <w:r w:rsidRPr="00863D40">
                <w:rPr>
                  <w:rFonts w:ascii="Times New Roman" w:hAnsi="Times New Roman" w:cs="Times New Roman"/>
                  <w:sz w:val="20"/>
                  <w:szCs w:val="20"/>
                </w:rPr>
                <w:t>1 000 г</w:t>
              </w:r>
            </w:smartTag>
            <w:r w:rsidRPr="00863D40">
              <w:rPr>
                <w:rFonts w:ascii="Times New Roman" w:hAnsi="Times New Roman" w:cs="Times New Roman"/>
                <w:sz w:val="20"/>
                <w:szCs w:val="20"/>
              </w:rPr>
              <w:t xml:space="preserve">, 1 т = </w:t>
            </w:r>
            <w:smartTag w:uri="urn:schemas-microsoft-com:office:smarttags" w:element="metricconverter">
              <w:smartTagPr>
                <w:attr w:name="ProductID" w:val="1000 кг"/>
              </w:smartTagPr>
              <w:r w:rsidRPr="00863D40">
                <w:rPr>
                  <w:rFonts w:ascii="Times New Roman" w:hAnsi="Times New Roman" w:cs="Times New Roman"/>
                  <w:sz w:val="20"/>
                  <w:szCs w:val="20"/>
                </w:rPr>
                <w:t>1000 кг</w:t>
              </w:r>
            </w:smartTag>
            <w:r w:rsidRPr="00863D40">
              <w:rPr>
                <w:rFonts w:ascii="Times New Roman" w:hAnsi="Times New Roman" w:cs="Times New Roman"/>
                <w:sz w:val="20"/>
                <w:szCs w:val="20"/>
              </w:rPr>
              <w:t>.</w:t>
            </w:r>
            <w:r w:rsidRPr="00863D40">
              <w:rPr>
                <w:rFonts w:ascii="Times New Roman" w:hAnsi="Times New Roman" w:cs="Times New Roman"/>
                <w:bCs/>
                <w:sz w:val="20"/>
                <w:szCs w:val="20"/>
              </w:rPr>
              <w:t xml:space="preserve"> </w:t>
            </w:r>
            <w:r w:rsidRPr="00863D40">
              <w:rPr>
                <w:rFonts w:ascii="Times New Roman" w:hAnsi="Times New Roman" w:cs="Times New Roman"/>
                <w:sz w:val="20"/>
                <w:szCs w:val="20"/>
              </w:rPr>
              <w:t>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Работа с текстовыми задачами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3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в противоположных направлениях. Понятие о скорости сближения (удаления).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Называть</w:t>
            </w:r>
            <w:r w:rsidRPr="00863D40">
              <w:rPr>
                <w:rFonts w:ascii="Times New Roman" w:hAnsi="Times New Roman" w:cs="Times New Roman"/>
                <w:sz w:val="20"/>
                <w:szCs w:val="20"/>
              </w:rPr>
              <w:t xml:space="preserve"> единицы скорости, времени,  длины. </w:t>
            </w:r>
            <w:r w:rsidRPr="00863D40">
              <w:rPr>
                <w:rFonts w:ascii="Times New Roman" w:hAnsi="Times New Roman" w:cs="Times New Roman"/>
                <w:bCs/>
                <w:sz w:val="20"/>
                <w:szCs w:val="20"/>
              </w:rPr>
              <w:t>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двух тел в противоположных направлениях: 1) из одной точки, 2) из двух точек (в случаях, когда тела уда</w:t>
            </w:r>
            <w:r w:rsidRPr="00863D40">
              <w:rPr>
                <w:rFonts w:ascii="Times New Roman" w:hAnsi="Times New Roman" w:cs="Times New Roman"/>
                <w:sz w:val="20"/>
                <w:szCs w:val="20"/>
              </w:rPr>
              <w:softHyphen/>
              <w:t>ляются друг от друга). Вычисление расстояний между движу</w:t>
            </w:r>
            <w:r w:rsidRPr="00863D40">
              <w:rPr>
                <w:rFonts w:ascii="Times New Roman" w:hAnsi="Times New Roman" w:cs="Times New Roman"/>
                <w:sz w:val="20"/>
                <w:szCs w:val="20"/>
              </w:rPr>
              <w:softHyphen/>
              <w:t>щимися телами через данные промежутки времени.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оценивать результаты своей деятельности. 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Делать выводы на основе 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движение в противоположных направлениях (из одного или из двух пунктов) и их решение.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 xml:space="preserve">Оценивать правильность хода решения и реальность ответа на вопрос задачи. </w:t>
            </w:r>
            <w:r w:rsidRPr="00863D40">
              <w:rPr>
                <w:rFonts w:ascii="Times New Roman" w:hAnsi="Times New Roman" w:cs="Times New Roman"/>
                <w:bCs/>
                <w:sz w:val="20"/>
                <w:szCs w:val="20"/>
              </w:rPr>
              <w:t>Читать</w:t>
            </w:r>
            <w:r w:rsidRPr="00863D40">
              <w:rPr>
                <w:rFonts w:ascii="Times New Roman" w:hAnsi="Times New Roman" w:cs="Times New Roman"/>
                <w:sz w:val="20"/>
                <w:szCs w:val="20"/>
              </w:rPr>
              <w:t xml:space="preserve"> информацию, представленную в таблицах, на диаграммах.</w:t>
            </w:r>
            <w:r w:rsidRPr="00863D40">
              <w:rPr>
                <w:rFonts w:ascii="Times New Roman" w:hAnsi="Times New Roman" w:cs="Times New Roman"/>
                <w:bCs/>
                <w:sz w:val="20"/>
                <w:szCs w:val="20"/>
              </w:rPr>
              <w:t xml:space="preserve"> 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Самостоятельно создает алгоритмы деятельности при решении проблем поискового характера.</w:t>
            </w:r>
            <w:r w:rsidRPr="00863D40">
              <w:rPr>
                <w:rFonts w:ascii="Times New Roman" w:hAnsi="Times New Roman" w:cs="Times New Roman"/>
                <w:color w:val="FF0000"/>
                <w:sz w:val="20"/>
                <w:szCs w:val="20"/>
              </w:rPr>
              <w:t xml:space="preserve"> </w:t>
            </w:r>
            <w:r w:rsidRPr="00863D40">
              <w:rPr>
                <w:rFonts w:ascii="Times New Roman" w:hAnsi="Times New Roman" w:cs="Times New Roman"/>
                <w:sz w:val="20"/>
                <w:szCs w:val="20"/>
              </w:rPr>
              <w:t>Устанавливает причинно-следственные связи.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движение в противоположных направлениях. Закрепление.</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Слушает  собеседника, ведет диалог. Делать выводы на основе анализа предъявленного банка данных. Моделировать содержащиеся в тексте данные. Актуализировать свои знания для проведения простейших математических доказательств.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sz w:val="20"/>
                <w:szCs w:val="20"/>
              </w:rPr>
            </w:pPr>
            <w:r w:rsidRPr="00863D40">
              <w:rPr>
                <w:rFonts w:ascii="Times New Roman" w:hAnsi="Times New Roman" w:cs="Times New Roman"/>
                <w:sz w:val="20"/>
                <w:szCs w:val="20"/>
              </w:rPr>
              <w:t>2 часа</w:t>
            </w:r>
          </w:p>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Пирамида. Разные виды пирамид (треугольная, четырёхугольная, </w:t>
            </w:r>
            <w:r w:rsidRPr="00863D40">
              <w:rPr>
                <w:rFonts w:ascii="Times New Roman" w:hAnsi="Times New Roman" w:cs="Times New Roman"/>
                <w:sz w:val="20"/>
                <w:szCs w:val="20"/>
              </w:rPr>
              <w:lastRenderedPageBreak/>
              <w:t>пятиугольная и др.).</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Понимать пирамиду как пространственную фигуру. Находить вершину, основание, грани и ребра пирамиды. Находить изображение пирамиды на чертеже. </w:t>
            </w:r>
            <w:r w:rsidRPr="00863D40">
              <w:rPr>
                <w:rFonts w:ascii="Times New Roman" w:hAnsi="Times New Roman" w:cs="Times New Roman"/>
                <w:sz w:val="20"/>
                <w:szCs w:val="20"/>
              </w:rPr>
              <w:lastRenderedPageBreak/>
              <w:t>Изготавливать развёртку пирамиды.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Различать</w:t>
            </w:r>
            <w:r w:rsidRPr="00863D40">
              <w:rPr>
                <w:rFonts w:ascii="Times New Roman" w:hAnsi="Times New Roman" w:cs="Times New Roman"/>
                <w:sz w:val="20"/>
                <w:szCs w:val="20"/>
              </w:rPr>
              <w:t xml:space="preserve"> цилиндр и конус, прямоугольный параллелепипед и пирамиду. </w:t>
            </w: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построения отрезка с помощью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Понимает и принимает учебную задачу, ищет и находит  способы ее решения. Работает в </w:t>
            </w:r>
            <w:r w:rsidRPr="00863D40">
              <w:rPr>
                <w:rFonts w:ascii="Times New Roman" w:hAnsi="Times New Roman" w:cs="Times New Roman"/>
                <w:sz w:val="20"/>
                <w:szCs w:val="20"/>
              </w:rPr>
              <w:lastRenderedPageBreak/>
              <w:t>информационной среде.</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Создает модели изучаемых объектов с использованием знаково-символических средств.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преодолевать трудности. Способность высказывать </w:t>
            </w:r>
            <w:r w:rsidRPr="00863D40">
              <w:rPr>
                <w:rFonts w:ascii="Times New Roman" w:hAnsi="Times New Roman" w:cs="Times New Roman"/>
                <w:sz w:val="20"/>
                <w:szCs w:val="20"/>
              </w:rPr>
              <w:lastRenderedPageBreak/>
              <w:t>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Основание, вершина, грани и рёбра пирамиды.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Контрольный устный счет (математический диктант).</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Выполнять устные вычисления, используя изученные приемы.</w:t>
            </w:r>
            <w:r w:rsidRPr="00863D40">
              <w:rPr>
                <w:rFonts w:ascii="Times New Roman" w:hAnsi="Times New Roman" w:cs="Times New Roman"/>
                <w:bCs/>
                <w:sz w:val="20"/>
                <w:szCs w:val="20"/>
              </w:rPr>
              <w:t xml:space="preserve"> Называть</w:t>
            </w:r>
            <w:r w:rsidRPr="00863D40">
              <w:rPr>
                <w:rFonts w:ascii="Times New Roman" w:hAnsi="Times New Roman" w:cs="Times New Roman"/>
                <w:sz w:val="20"/>
                <w:szCs w:val="20"/>
              </w:rPr>
              <w:t xml:space="preserve">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(практические работы, работа с моделями и др.).</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Работа с текстовыми задачами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5 часа</w:t>
            </w:r>
          </w:p>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разные виды движения двух тел: в противоположных направлениях, встречное движение.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Анализировать </w:t>
            </w:r>
            <w:r w:rsidRPr="00863D40">
              <w:rPr>
                <w:rFonts w:ascii="Times New Roman" w:hAnsi="Times New Roman" w:cs="Times New Roman"/>
                <w:sz w:val="20"/>
                <w:szCs w:val="20"/>
              </w:rPr>
              <w:t xml:space="preserve">характер движения, представленного в тексте арифметической задачи. </w:t>
            </w:r>
            <w:r w:rsidRPr="00863D40">
              <w:rPr>
                <w:rFonts w:ascii="Times New Roman" w:hAnsi="Times New Roman" w:cs="Times New Roman"/>
                <w:bCs/>
                <w:sz w:val="20"/>
                <w:szCs w:val="20"/>
              </w:rPr>
              <w:t>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 Решать арифметические задачи, связанные с движением (в том числе задачи на совместное движение двух тел).</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 Моделировать содержащиеся в тексте данные. Актуализировать свои знания для проведения простейших математических доказательств.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разные виды движения двух тел: в противоположных направлениях и встречное движение, из одного или из двух пунктов – и их решение.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с помощью линейки.</w:t>
            </w:r>
            <w:r w:rsidRPr="00863D40">
              <w:rPr>
                <w:rFonts w:ascii="Times New Roman" w:hAnsi="Times New Roman" w:cs="Times New Roman"/>
                <w:bCs/>
                <w:sz w:val="20"/>
                <w:szCs w:val="20"/>
              </w:rPr>
              <w:t xml:space="preserve"> Анализировать</w:t>
            </w:r>
            <w:r w:rsidRPr="00863D40">
              <w:rPr>
                <w:rFonts w:ascii="Times New Roman" w:hAnsi="Times New Roman" w:cs="Times New Roman"/>
                <w:sz w:val="20"/>
                <w:szCs w:val="20"/>
              </w:rPr>
              <w:t xml:space="preserve"> характер движения, представленного в тексте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 Актуализирует свои знания для проведения простейших математических доказательств.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в противоположных направлениях и встречное движение, из одного или из двух пунктов – и их решение. Закрепление.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Самостоятельная работа  по теме «Задачи на движение в противоположных направлениях».</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Способность 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Итоговая контрольная работа №4</w:t>
            </w:r>
            <w:r w:rsidRPr="00863D40">
              <w:rPr>
                <w:rFonts w:ascii="Times New Roman" w:hAnsi="Times New Roman" w:cs="Times New Roman"/>
                <w:sz w:val="20"/>
                <w:szCs w:val="20"/>
              </w:rPr>
              <w:t xml:space="preserve"> за 2 четверть.</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 xml:space="preserve">свою деятельность:  проверять правильность вычислений с многозначными числами, используя изученные приемы. </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 и их свойства</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15 часов</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Умножение многозначного числа </w:t>
            </w:r>
            <w:r w:rsidRPr="00863D40">
              <w:rPr>
                <w:rFonts w:ascii="Times New Roman" w:hAnsi="Times New Roman" w:cs="Times New Roman"/>
                <w:sz w:val="20"/>
                <w:szCs w:val="20"/>
              </w:rPr>
              <w:lastRenderedPageBreak/>
              <w:t xml:space="preserve">на однозначное.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Выводить письменный алгоритм умножения многозначного числа на однозначное число. Использовать алгоритм письменного умножения на однозначное число.</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Владение коммуникативными умениями.</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умножения многозначных чисел на однозначное.</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Составлять алгоритм письменного умножения. Использовать его в процессе выполнения практических упражнений. Анализировать текст задачи с целью последующего планирования хода решения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Выполнять  умножение многозначных чисел на однозначное число. </w:t>
            </w:r>
            <w:r w:rsidRPr="00863D40">
              <w:rPr>
                <w:rFonts w:ascii="Times New Roman" w:hAnsi="Times New Roman" w:cs="Times New Roman"/>
                <w:color w:val="000000"/>
                <w:sz w:val="20"/>
                <w:szCs w:val="20"/>
              </w:rPr>
              <w:t xml:space="preserve"> </w:t>
            </w:r>
            <w:r w:rsidRPr="00863D40">
              <w:rPr>
                <w:rFonts w:ascii="Times New Roman" w:hAnsi="Times New Roman" w:cs="Times New Roman"/>
                <w:sz w:val="20"/>
                <w:szCs w:val="20"/>
              </w:rPr>
              <w:t xml:space="preserve">Решать задачи, составлять задачи по данной схеме.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оценивает результаты своей деятельности. Собирает требуемую информацию из указанных источников; фиксирует результаты разными способами; сравнивает и обобщает информацию.</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преодолевать трудности, доводить начатую работу до ее завершения.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Умножение многозначного числа на однозначное. Самостоятельная работа.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Использовать алгоритм письменного умножения на однозначное число.</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Использует знаково-символические средства, в том числе модели и схемы для решения задач. Различает способ и результат действия; контролирует процесс и результаты деятельности. Высказывает своё предположение на основе работы с иллюстрацией учебника.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Способность 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Умножение многозначного числа </w:t>
            </w:r>
            <w:r w:rsidRPr="00863D40">
              <w:rPr>
                <w:rFonts w:ascii="Times New Roman" w:hAnsi="Times New Roman" w:cs="Times New Roman"/>
                <w:sz w:val="20"/>
                <w:szCs w:val="20"/>
              </w:rPr>
              <w:lastRenderedPageBreak/>
              <w:t>на двузначное.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Письменный алгоритм умножения многозначного числа на двузначное число.</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 xml:space="preserve">свою деятельность: </w:t>
            </w:r>
            <w:r w:rsidRPr="00863D40">
              <w:rPr>
                <w:rFonts w:ascii="Times New Roman" w:hAnsi="Times New Roman" w:cs="Times New Roman"/>
                <w:sz w:val="20"/>
                <w:szCs w:val="20"/>
              </w:rPr>
              <w:lastRenderedPageBreak/>
              <w:t>проверять правильность вычислений с многозначными числами, используя изученные приемы.</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Понимает причины успешной/ неуспешной учебной деятельности и </w:t>
            </w:r>
            <w:r w:rsidRPr="00863D40">
              <w:rPr>
                <w:rFonts w:ascii="Times New Roman" w:hAnsi="Times New Roman" w:cs="Times New Roman"/>
                <w:sz w:val="20"/>
                <w:szCs w:val="20"/>
              </w:rPr>
              <w:lastRenderedPageBreak/>
              <w:t>конструктивно действует в условиях  успеха/ неуспеха. Собирать требуемую информацию из указанных  источников; фиксировать результаты разными способами; сравнивать и обобщать информацию.</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преодолевать трудности, доводить начатую работу </w:t>
            </w:r>
            <w:r w:rsidRPr="00863D40">
              <w:rPr>
                <w:rFonts w:ascii="Times New Roman" w:hAnsi="Times New Roman" w:cs="Times New Roman"/>
                <w:sz w:val="20"/>
                <w:szCs w:val="20"/>
              </w:rPr>
              <w:lastRenderedPageBreak/>
              <w:t>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умножения многозначных чисел на двузначное.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 Формулировать свойства арифметических действий и применять их при вычислениях.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умножения многозначных чисел на двузначное.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(работа с моделями). Моделировать ситуацию, иллюстрирующую данное арифметическое действие.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Владеет основными методами познания окружающего мира (обобщение). Прогнозировать результаты вычислений; контролировать свою деятельность.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Высказывать собственные суждения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Умножение многозначного числа </w:t>
            </w:r>
            <w:r w:rsidRPr="00863D40">
              <w:rPr>
                <w:rFonts w:ascii="Times New Roman" w:hAnsi="Times New Roman" w:cs="Times New Roman"/>
                <w:sz w:val="20"/>
                <w:szCs w:val="20"/>
              </w:rPr>
              <w:lastRenderedPageBreak/>
              <w:t>на двузначное. Самостоятельная работа.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w:t>
            </w:r>
            <w:r w:rsidRPr="00863D40">
              <w:rPr>
                <w:rFonts w:ascii="Times New Roman" w:hAnsi="Times New Roman" w:cs="Times New Roman"/>
                <w:bCs/>
                <w:sz w:val="20"/>
                <w:szCs w:val="20"/>
              </w:rPr>
              <w:t xml:space="preserve"> </w:t>
            </w:r>
            <w:r w:rsidRPr="00863D40">
              <w:rPr>
                <w:rFonts w:ascii="Times New Roman" w:hAnsi="Times New Roman" w:cs="Times New Roman"/>
                <w:bCs/>
                <w:sz w:val="20"/>
                <w:szCs w:val="20"/>
              </w:rPr>
              <w:lastRenderedPageBreak/>
              <w:t xml:space="preserve">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Активно использует математическую речь для </w:t>
            </w:r>
            <w:r w:rsidRPr="00863D40">
              <w:rPr>
                <w:rFonts w:ascii="Times New Roman" w:hAnsi="Times New Roman" w:cs="Times New Roman"/>
                <w:sz w:val="20"/>
                <w:szCs w:val="20"/>
              </w:rPr>
              <w:lastRenderedPageBreak/>
              <w:t>решения разнообразных коммуникативных задач. Владеет основными методами познания окружающего мира (моделирование).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w:t>
            </w:r>
            <w:r w:rsidRPr="00863D40">
              <w:rPr>
                <w:rFonts w:ascii="Times New Roman" w:hAnsi="Times New Roman" w:cs="Times New Roman"/>
                <w:sz w:val="20"/>
                <w:szCs w:val="20"/>
              </w:rPr>
              <w:lastRenderedPageBreak/>
              <w:t>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Умножение многозначного числа на трехзначное.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Выводить письменный алгоритм умножения многозначного числа на трёхзначное число.</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умножения многозначных чисел на трехзначное.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Формулировать  свойства арифметических действий и применять их при вычислениях. Вычислять произведение чисел, используя письменные алгоритмы умножения на трехзначное число.</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 Самостоятельное выделение и формулирование познавательной цели.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умножения многозначных чисел на трехзначное.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умножение и деление многозначного числа на трёхзначное число, используя письменные приёмы вычис</w:t>
            </w:r>
            <w:r w:rsidRPr="00863D40">
              <w:rPr>
                <w:rFonts w:ascii="Times New Roman" w:hAnsi="Times New Roman" w:cs="Times New Roman"/>
                <w:sz w:val="20"/>
                <w:szCs w:val="20"/>
              </w:rPr>
              <w:softHyphen/>
              <w:t xml:space="preserve">лений. Вычислять значения выражений с буквой со скобками и без них </w:t>
            </w:r>
            <w:r w:rsidRPr="00863D40">
              <w:rPr>
                <w:rFonts w:ascii="Times New Roman" w:hAnsi="Times New Roman" w:cs="Times New Roman"/>
                <w:sz w:val="20"/>
                <w:szCs w:val="20"/>
              </w:rPr>
              <w:lastRenderedPageBreak/>
              <w:t>при заданном наборе значений этой буквы.</w:t>
            </w:r>
            <w:r w:rsidRPr="00863D40">
              <w:rPr>
                <w:rFonts w:ascii="Times New Roman" w:hAnsi="Times New Roman" w:cs="Times New Roman"/>
                <w:color w:val="000000"/>
                <w:sz w:val="20"/>
                <w:szCs w:val="20"/>
              </w:rPr>
              <w:t xml:space="preserve"> Оценивать правильность хода решения и реальность ответа на вопрос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Владеет основными методами познания окружающего мира (обобщение).  Актуализировать свои </w:t>
            </w:r>
            <w:r w:rsidRPr="00863D40">
              <w:rPr>
                <w:rFonts w:ascii="Times New Roman" w:hAnsi="Times New Roman" w:cs="Times New Roman"/>
                <w:sz w:val="20"/>
                <w:szCs w:val="20"/>
              </w:rPr>
              <w:lastRenderedPageBreak/>
              <w:t>знания для проведения простейших математических доказательств.</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умениями с целью реализации возможностей </w:t>
            </w:r>
            <w:r w:rsidRPr="00863D40">
              <w:rPr>
                <w:rFonts w:ascii="Times New Roman" w:hAnsi="Times New Roman" w:cs="Times New Roman"/>
                <w:sz w:val="20"/>
                <w:szCs w:val="20"/>
              </w:rPr>
              <w:lastRenderedPageBreak/>
              <w:t>успешного сотрудничества с  учителем.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Способы проверки правильности результатов вычислений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Конструировать а</w:t>
            </w:r>
            <w:r w:rsidRPr="00863D40">
              <w:rPr>
                <w:rFonts w:ascii="Times New Roman" w:hAnsi="Times New Roman" w:cs="Times New Roman"/>
                <w:sz w:val="20"/>
                <w:szCs w:val="20"/>
              </w:rPr>
              <w:t>лгоритм решения составной арифметической задачи.</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 xml:space="preserve">структуру составного числового выражения. </w:t>
            </w: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письменные алгоритмы выполнения арифметических действий с многозначными числами.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осуществляет поиск и находит способы ее решения. Моделировать содержащиеся в тексте задачи зависимости; планировать ход решения задачи.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Способность преодолевать трудности. Способность высказывать собственные суждения и давать им обоснование.</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Умножение многозначного числа на трехзначное.</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i/>
                <w:sz w:val="20"/>
                <w:szCs w:val="20"/>
              </w:rPr>
              <w:t>Самостоятельная работа.</w:t>
            </w:r>
            <w:r w:rsidRPr="00863D40">
              <w:rPr>
                <w:rFonts w:ascii="Times New Roman" w:hAnsi="Times New Roman" w:cs="Times New Roman"/>
                <w:sz w:val="20"/>
                <w:szCs w:val="20"/>
              </w:rPr>
              <w:t xml:space="preserve"> Решение задач.</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Текущая контрольная работа № 5</w:t>
            </w:r>
            <w:r w:rsidRPr="00863D40">
              <w:rPr>
                <w:rFonts w:ascii="Times New Roman" w:hAnsi="Times New Roman" w:cs="Times New Roman"/>
                <w:sz w:val="20"/>
                <w:szCs w:val="20"/>
              </w:rPr>
              <w:t xml:space="preserve"> «Письменные приемы умножения чисел».</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Работает в  информационной среде. Создает модели изучаемых объектов с использованием знаково-символических средств. Адекватно оценивает результаты своей деятельности.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sz w:val="20"/>
                <w:szCs w:val="20"/>
              </w:rPr>
            </w:pPr>
            <w:r w:rsidRPr="00863D40">
              <w:rPr>
                <w:rFonts w:ascii="Times New Roman" w:hAnsi="Times New Roman" w:cs="Times New Roman"/>
                <w:sz w:val="20"/>
                <w:szCs w:val="20"/>
              </w:rPr>
              <w:t>2 часа</w:t>
            </w:r>
          </w:p>
          <w:p w:rsidR="00863D40" w:rsidRPr="00863D40" w:rsidRDefault="00863D40" w:rsidP="003A1CB7">
            <w:pPr>
              <w:widowControl w:val="0"/>
              <w:shd w:val="clear" w:color="auto" w:fill="FFFFFF"/>
              <w:autoSpaceDE w:val="0"/>
              <w:autoSpaceDN w:val="0"/>
              <w:adjustRightInd w:val="0"/>
              <w:ind w:left="113" w:right="113"/>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Конус. Вершина, основание и боковая </w:t>
            </w:r>
            <w:r w:rsidRPr="00863D40">
              <w:rPr>
                <w:rFonts w:ascii="Times New Roman" w:hAnsi="Times New Roman" w:cs="Times New Roman"/>
                <w:sz w:val="20"/>
                <w:szCs w:val="20"/>
              </w:rPr>
              <w:lastRenderedPageBreak/>
              <w:t>поверхность конуса.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Понимать конус как пространственную фигуру, его отли</w:t>
            </w:r>
            <w:r w:rsidRPr="00863D40">
              <w:rPr>
                <w:rFonts w:ascii="Times New Roman" w:hAnsi="Times New Roman" w:cs="Times New Roman"/>
                <w:sz w:val="20"/>
                <w:szCs w:val="20"/>
              </w:rPr>
              <w:softHyphen/>
              <w:t>чие от пирамиды. Находить и показывать вершину, основание и боковую поверхность конуса.  Находить изображение конуса на чертеже. Выполнять развёртку конуса.</w:t>
            </w:r>
            <w:r w:rsidRPr="00863D40">
              <w:rPr>
                <w:rFonts w:ascii="Times New Roman" w:hAnsi="Times New Roman" w:cs="Times New Roman"/>
                <w:bCs/>
                <w:sz w:val="20"/>
                <w:szCs w:val="20"/>
              </w:rPr>
              <w:t xml:space="preserve"> Различать</w:t>
            </w:r>
            <w:r w:rsidRPr="00863D40">
              <w:rPr>
                <w:rFonts w:ascii="Times New Roman" w:hAnsi="Times New Roman" w:cs="Times New Roman"/>
                <w:sz w:val="20"/>
                <w:szCs w:val="20"/>
              </w:rPr>
              <w:t xml:space="preserve"> </w:t>
            </w:r>
            <w:r w:rsidRPr="00863D40">
              <w:rPr>
                <w:rFonts w:ascii="Times New Roman" w:hAnsi="Times New Roman" w:cs="Times New Roman"/>
                <w:sz w:val="20"/>
                <w:szCs w:val="20"/>
              </w:rPr>
              <w:lastRenderedPageBreak/>
              <w:t>цилиндр и конус, прямоугольный параллелепипед и пирамиду.</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Понимает причины успешной/ неуспешной учебной деятельности и конструктивно действует в условиях  успеха/ неуспеха. Делает выводы на основе </w:t>
            </w:r>
            <w:r w:rsidRPr="00863D40">
              <w:rPr>
                <w:rFonts w:ascii="Times New Roman" w:hAnsi="Times New Roman" w:cs="Times New Roman"/>
                <w:sz w:val="20"/>
                <w:szCs w:val="20"/>
              </w:rPr>
              <w:lastRenderedPageBreak/>
              <w:t>анализа предъявленного банка данных.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 xml:space="preserve">Практическая работа. </w:t>
            </w:r>
            <w:r w:rsidRPr="00863D40">
              <w:rPr>
                <w:rFonts w:ascii="Times New Roman" w:hAnsi="Times New Roman" w:cs="Times New Roman"/>
                <w:sz w:val="20"/>
                <w:szCs w:val="20"/>
              </w:rPr>
              <w:t>Сопоставление фигур и развёрток: выбор фигуры, имеющей соответствующую развёртку, проверка правильности выбора.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Называть </w:t>
            </w:r>
            <w:r w:rsidRPr="00863D40">
              <w:rPr>
                <w:rFonts w:ascii="Times New Roman" w:hAnsi="Times New Roman" w:cs="Times New Roman"/>
                <w:sz w:val="20"/>
                <w:szCs w:val="20"/>
              </w:rPr>
              <w:t>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Работа с текстовыми задачами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4 часа</w:t>
            </w:r>
          </w:p>
          <w:p w:rsidR="00863D40" w:rsidRPr="00863D40" w:rsidRDefault="00863D40" w:rsidP="003A1CB7">
            <w:pPr>
              <w:shd w:val="clear" w:color="auto" w:fill="FFFFFF"/>
              <w:ind w:left="113" w:right="113"/>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в одном направлении.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 Движение двух тел в одном направлении: 1) из одной точ</w:t>
            </w:r>
            <w:r w:rsidRPr="00863D40">
              <w:rPr>
                <w:rFonts w:ascii="Times New Roman" w:hAnsi="Times New Roman" w:cs="Times New Roman"/>
                <w:sz w:val="20"/>
                <w:szCs w:val="20"/>
              </w:rPr>
              <w:softHyphen/>
              <w:t xml:space="preserve">ки, 2) из двух точек. Решение задач.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Владеет основными методами познания окружающего мира (моделирование). Составляет план действий. Выполняет операцию контроля. Оценивает работу по заданному критерию.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в одном направлении (из одного или из двух пунктов) и их решение.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w:t>
            </w:r>
            <w:r w:rsidRPr="00863D40">
              <w:rPr>
                <w:rFonts w:ascii="Times New Roman" w:hAnsi="Times New Roman" w:cs="Times New Roman"/>
                <w:bCs/>
                <w:sz w:val="20"/>
                <w:szCs w:val="20"/>
              </w:rPr>
              <w:t xml:space="preserve"> Анализировать</w:t>
            </w:r>
            <w:r w:rsidRPr="00863D40">
              <w:rPr>
                <w:rFonts w:ascii="Times New Roman" w:hAnsi="Times New Roman" w:cs="Times New Roman"/>
                <w:sz w:val="20"/>
                <w:szCs w:val="20"/>
              </w:rPr>
              <w:t xml:space="preserve"> характер движения, представленного в тексте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операцию контроля. 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Самостоятельная работа.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Понимает и принимает учебную задачу, находит способы ее решения. Комментирует свои действия. Моделирует содержащиеся в тексте данные. Актуализирует свои знания для проведения простейших математических </w:t>
            </w:r>
            <w:r w:rsidRPr="00863D40">
              <w:rPr>
                <w:rFonts w:ascii="Times New Roman" w:hAnsi="Times New Roman" w:cs="Times New Roman"/>
                <w:sz w:val="20"/>
                <w:szCs w:val="20"/>
              </w:rPr>
              <w:lastRenderedPageBreak/>
              <w:t>доказательств.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Задачи на разные виды движения двух тел. Более сложные случаи.</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Моделировать р</w:t>
            </w:r>
            <w:r w:rsidRPr="00863D40">
              <w:rPr>
                <w:rFonts w:ascii="Times New Roman" w:hAnsi="Times New Roman" w:cs="Times New Roman"/>
                <w:sz w:val="20"/>
                <w:szCs w:val="20"/>
              </w:rPr>
              <w:t>азные виды совместного движения двух тел при решении задач на движение в одном направлении, в противоположных направлениях.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Планирует, контролирует и оценивает учебные действия; определяет наиболее эффективные способы достижения результата. Комментирует свои действия. Распределяет работу в группе.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Логико-математическая подготовка</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11 час</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Истинные и ложные высказывания.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A670F1"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Истинные и ложные высказывания. Значения высказыва</w:t>
            </w:r>
            <w:r w:rsidRPr="00863D40">
              <w:rPr>
                <w:rFonts w:ascii="Times New Roman" w:hAnsi="Times New Roman" w:cs="Times New Roman"/>
                <w:sz w:val="20"/>
                <w:szCs w:val="20"/>
              </w:rPr>
              <w:softHyphen/>
              <w:t>ний: И (истина), Л (ложь). Образование составного высказы</w:t>
            </w:r>
            <w:r w:rsidRPr="00863D40">
              <w:rPr>
                <w:rFonts w:ascii="Times New Roman" w:hAnsi="Times New Roman" w:cs="Times New Roman"/>
                <w:sz w:val="20"/>
                <w:szCs w:val="20"/>
              </w:rPr>
              <w:softHyphen/>
              <w:t>вания с помощью логической связки «неверно, что...» и опре</w:t>
            </w:r>
            <w:r w:rsidRPr="00863D40">
              <w:rPr>
                <w:rFonts w:ascii="Times New Roman" w:hAnsi="Times New Roman" w:cs="Times New Roman"/>
                <w:sz w:val="20"/>
                <w:szCs w:val="20"/>
              </w:rPr>
              <w:softHyphen/>
              <w:t>деление его истинности.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Владеет основными методами познания окружающего мира (моделирование). Комментирует свои действия. Работает в паре.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Умение устанавливать, с какими</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учебными задачами ученик может самостоятельно успешно справиться.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Высказывания со словами «неверно, что…»</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Приводить примеры </w:t>
            </w:r>
            <w:r w:rsidRPr="00863D40">
              <w:rPr>
                <w:rFonts w:ascii="Times New Roman" w:hAnsi="Times New Roman" w:cs="Times New Roman"/>
                <w:sz w:val="20"/>
                <w:szCs w:val="20"/>
              </w:rPr>
              <w:t xml:space="preserve">истинных и ложных высказываний. </w:t>
            </w: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r w:rsidRPr="00863D40">
              <w:rPr>
                <w:rFonts w:ascii="Times New Roman" w:hAnsi="Times New Roman" w:cs="Times New Roman"/>
                <w:bCs/>
                <w:sz w:val="20"/>
                <w:szCs w:val="20"/>
              </w:rPr>
              <w:t xml:space="preserve"> Моделирует ситуацию, представленную в тексте арифметической задачи, в виде схемы (графа), таблицы, рисунка.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Истинные и ложные высказывания. Закрепление.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Составные высказывания.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Образовывать составные высказывания с помощью логиче</w:t>
            </w:r>
            <w:r w:rsidRPr="00863D40">
              <w:rPr>
                <w:rFonts w:ascii="Times New Roman" w:hAnsi="Times New Roman" w:cs="Times New Roman"/>
                <w:sz w:val="20"/>
                <w:szCs w:val="20"/>
              </w:rPr>
              <w:softHyphen/>
              <w:t xml:space="preserve">ских связок «и», «или», </w:t>
            </w:r>
            <w:r w:rsidRPr="00863D40">
              <w:rPr>
                <w:rFonts w:ascii="Times New Roman" w:hAnsi="Times New Roman" w:cs="Times New Roman"/>
                <w:sz w:val="20"/>
                <w:szCs w:val="20"/>
              </w:rPr>
              <w:lastRenderedPageBreak/>
              <w:t>«если..., то...» и определять их ис</w:t>
            </w:r>
            <w:r w:rsidRPr="00863D40">
              <w:rPr>
                <w:rFonts w:ascii="Times New Roman" w:hAnsi="Times New Roman" w:cs="Times New Roman"/>
                <w:sz w:val="20"/>
                <w:szCs w:val="20"/>
              </w:rPr>
              <w:softHyphen/>
              <w:t>тинность.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Создает модели изучаемых объектов с использованием </w:t>
            </w:r>
            <w:r w:rsidRPr="00863D40">
              <w:rPr>
                <w:rFonts w:ascii="Times New Roman" w:hAnsi="Times New Roman" w:cs="Times New Roman"/>
                <w:sz w:val="20"/>
                <w:szCs w:val="20"/>
              </w:rPr>
              <w:lastRenderedPageBreak/>
              <w:t>знаково-символических средств. Постановка и формулирование проблемы, создание алгоритмов деятельности при решении проблем творческого и поискового характера.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Владение коммуникативными </w:t>
            </w:r>
            <w:r w:rsidRPr="00863D40">
              <w:rPr>
                <w:rFonts w:ascii="Times New Roman" w:hAnsi="Times New Roman" w:cs="Times New Roman"/>
                <w:sz w:val="20"/>
                <w:szCs w:val="20"/>
              </w:rPr>
              <w:lastRenderedPageBreak/>
              <w:t>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Составные высказывания, образованные из двух простых высказываний с помощью логических связок «и», «или» и их истинность.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bCs/>
                <w:sz w:val="20"/>
                <w:szCs w:val="20"/>
              </w:rPr>
              <w:t xml:space="preserve">Приводить примеры </w:t>
            </w:r>
            <w:r w:rsidRPr="00863D40">
              <w:rPr>
                <w:rFonts w:ascii="Times New Roman" w:hAnsi="Times New Roman" w:cs="Times New Roman"/>
                <w:sz w:val="20"/>
                <w:szCs w:val="20"/>
              </w:rPr>
              <w:t xml:space="preserve">истинных и ложных высказываний.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(наблюдение).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Составные высказывания, образованные из двух простых высказываний с помощью логических связок  «если..., то...» и их истинность.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практические работы, работа с моделями и др.</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Составные высказывания, образованные из двух простых высказываний с </w:t>
            </w:r>
            <w:r w:rsidRPr="00863D40">
              <w:rPr>
                <w:rFonts w:ascii="Times New Roman" w:hAnsi="Times New Roman" w:cs="Times New Roman"/>
                <w:sz w:val="20"/>
                <w:szCs w:val="20"/>
              </w:rPr>
              <w:lastRenderedPageBreak/>
              <w:t xml:space="preserve">помощью логических связок  «если..., то...» и их истинность.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устные вычисления,  используя изученные приемы.</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составные высказывания с помощью логических слов-связок «и», «или», «если, то», «неверно, что».</w:t>
            </w:r>
            <w:r w:rsidRPr="00863D40">
              <w:rPr>
                <w:rFonts w:ascii="Times New Roman" w:hAnsi="Times New Roman" w:cs="Times New Roman"/>
                <w:bCs/>
                <w:sz w:val="20"/>
                <w:szCs w:val="20"/>
              </w:rPr>
              <w:t xml:space="preserve"> Приводить примеры </w:t>
            </w:r>
            <w:r w:rsidRPr="00863D40">
              <w:rPr>
                <w:rFonts w:ascii="Times New Roman" w:hAnsi="Times New Roman" w:cs="Times New Roman"/>
                <w:sz w:val="20"/>
                <w:szCs w:val="20"/>
              </w:rPr>
              <w:lastRenderedPageBreak/>
              <w:t>истинных и ложных высказываний.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Активно использует математическую речь для решения разнообразных коммуникативных задач.</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Владение коммуникативными умениями с целью реализации возможностей </w:t>
            </w:r>
            <w:r w:rsidRPr="00863D40">
              <w:rPr>
                <w:rFonts w:ascii="Times New Roman" w:hAnsi="Times New Roman" w:cs="Times New Roman"/>
                <w:sz w:val="20"/>
                <w:szCs w:val="20"/>
              </w:rPr>
              <w:lastRenderedPageBreak/>
              <w:t>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Текущая контрольная работа № 6</w:t>
            </w:r>
            <w:r w:rsidRPr="00863D40">
              <w:rPr>
                <w:rFonts w:ascii="Times New Roman" w:hAnsi="Times New Roman" w:cs="Times New Roman"/>
                <w:sz w:val="20"/>
                <w:szCs w:val="20"/>
              </w:rPr>
              <w:t xml:space="preserve"> по теме «Высказывания».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Выполнять действия, соотносить, сравнивать, оценивать свои знания. Контролировать и оценивать свою работу, её результат, делать выводы на будущее.</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Адекватно оценивает результаты своей деятельности. 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Задачи на перебор вариантов. Наблюдение.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Решать комбинаторные задачи способом перебора возможных вариантов расстановки или расположения предме</w:t>
            </w:r>
            <w:r w:rsidRPr="00863D40">
              <w:rPr>
                <w:rFonts w:ascii="Times New Roman" w:hAnsi="Times New Roman" w:cs="Times New Roman"/>
                <w:sz w:val="20"/>
                <w:szCs w:val="20"/>
              </w:rPr>
              <w:softHyphen/>
              <w:t>тов в соответствии с условиями задач. Составлять таблицы.</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Решение  логических задач перебором возможных вариантов.</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sz w:val="20"/>
                <w:szCs w:val="20"/>
              </w:rPr>
              <w:t xml:space="preserve"> Формулировать свойства арифметических действий и применять их при вычислениях.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Создает модели изучаемых объектов с использованием знаково-символических средств.</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Высказывать собственные суждения </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Решение более сложных логических задач перебором возможных вариантов. Самостоятельная работа.</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Владение коммуникативными умениями с целью реализации возможностей успешного сотрудничества с учителем и учащимися класса  в коллективном обсуждении </w:t>
            </w:r>
            <w:r w:rsidRPr="00863D40">
              <w:rPr>
                <w:rFonts w:ascii="Times New Roman" w:hAnsi="Times New Roman" w:cs="Times New Roman"/>
                <w:sz w:val="20"/>
                <w:szCs w:val="20"/>
              </w:rPr>
              <w:lastRenderedPageBreak/>
              <w:t>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  6 час</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суммы на число. Запись свойств арифметических действий с использованием букв.</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Применять правила деления суммы на число и использовать его при решении примеров и задач. Применять полученные знания для решения задач.  Контролировать и оценивать свою работу, её результат, делать выводы на будущее. </w:t>
            </w: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(работа с моделями). Анализирует свои действия и управляет ими.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суммы на число. Решение задач.</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 xml:space="preserve">Оценивать правильность хода решения и реальность ответа. </w:t>
            </w:r>
            <w:r w:rsidRPr="00863D40">
              <w:rPr>
                <w:rFonts w:ascii="Times New Roman" w:hAnsi="Times New Roman" w:cs="Times New Roman"/>
                <w:bCs/>
                <w:sz w:val="20"/>
                <w:szCs w:val="20"/>
              </w:rPr>
              <w:t xml:space="preserve">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(сравнение).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на 1000, 10000,…</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Понимать смысл  приёмов деления на 1000, 1 0000, ... Упрощать  вычисле</w:t>
            </w:r>
            <w:r w:rsidRPr="00863D40">
              <w:rPr>
                <w:rFonts w:ascii="Times New Roman" w:hAnsi="Times New Roman" w:cs="Times New Roman"/>
                <w:sz w:val="20"/>
                <w:szCs w:val="20"/>
              </w:rPr>
              <w:softHyphen/>
              <w:t xml:space="preserve">ния в случаях вида: 6 000 : 1 200 на основе использования приёма деления чисел, запись которых оканчивается одним или несколькими нулями. </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Понимать причины успешной/ неуспешной учебной деятельности и конструктивно действовать в условиях  успеха/ неуспеха. Контролировать свою деятельность: проверять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на 1000, 10000, …  Отработка приема вычисления.</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Упрощать  вычисле</w:t>
            </w:r>
            <w:r w:rsidRPr="00863D40">
              <w:rPr>
                <w:rFonts w:ascii="Times New Roman" w:hAnsi="Times New Roman" w:cs="Times New Roman"/>
                <w:sz w:val="20"/>
                <w:szCs w:val="20"/>
              </w:rPr>
              <w:softHyphen/>
              <w:t xml:space="preserve">ния в случаях вида: </w:t>
            </w:r>
          </w:p>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 xml:space="preserve">6 000 : 1 200 на основе использования приёма деления чисел, запись которых оканчивается одним или несколькими нулями. </w:t>
            </w: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Создает модели изучаемых объектов с использованием знаково-символических средств. Моделировать ситуацию, иллюстрирующую данное арифметическое действие.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Деление на 1000, 10000, … Решение </w:t>
            </w:r>
            <w:r w:rsidRPr="00863D40">
              <w:rPr>
                <w:rFonts w:ascii="Times New Roman" w:hAnsi="Times New Roman" w:cs="Times New Roman"/>
                <w:sz w:val="20"/>
                <w:szCs w:val="20"/>
              </w:rPr>
              <w:lastRenderedPageBreak/>
              <w:t>задач.</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 xml:space="preserve">свою деятельность: проверять правильность вычислений с многозначными числами, используя </w:t>
            </w:r>
            <w:r w:rsidRPr="00863D40">
              <w:rPr>
                <w:rFonts w:ascii="Times New Roman" w:hAnsi="Times New Roman" w:cs="Times New Roman"/>
                <w:sz w:val="20"/>
                <w:szCs w:val="20"/>
              </w:rPr>
              <w:lastRenderedPageBreak/>
              <w:t>изученные приемы. Формулировать свойства арифметических действий и применять их при вычислениях.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Адекватно оценивает результаты своей деятельности.  Постановка и </w:t>
            </w:r>
            <w:r w:rsidRPr="00863D40">
              <w:rPr>
                <w:rFonts w:ascii="Times New Roman" w:hAnsi="Times New Roman" w:cs="Times New Roman"/>
                <w:sz w:val="20"/>
                <w:szCs w:val="20"/>
              </w:rPr>
              <w:lastRenderedPageBreak/>
              <w:t>формулирование проблемы, создание алгоритмов деятельности при решении проблем творческого и поискового характера.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преодолевать трудности, доводить начатую работу </w:t>
            </w:r>
            <w:r w:rsidRPr="00863D40">
              <w:rPr>
                <w:rFonts w:ascii="Times New Roman" w:hAnsi="Times New Roman" w:cs="Times New Roman"/>
                <w:sz w:val="20"/>
                <w:szCs w:val="20"/>
              </w:rPr>
              <w:lastRenderedPageBreak/>
              <w:t>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Текущая контрольная работа № 7</w:t>
            </w:r>
            <w:r w:rsidRPr="00863D40">
              <w:rPr>
                <w:rFonts w:ascii="Times New Roman" w:hAnsi="Times New Roman" w:cs="Times New Roman"/>
                <w:sz w:val="20"/>
                <w:szCs w:val="20"/>
              </w:rPr>
              <w:t xml:space="preserve"> по теме «Деление многозначного числа на однозначное. Деление на 10, 100, 1000…»</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устные вычисления, используя изученные приемы. Выполнять умножение и деление многозначного числа на трёхзначное число, используя письменные приёмы вычис</w:t>
            </w:r>
            <w:r w:rsidRPr="00863D40">
              <w:rPr>
                <w:rFonts w:ascii="Times New Roman" w:hAnsi="Times New Roman" w:cs="Times New Roman"/>
                <w:sz w:val="20"/>
                <w:szCs w:val="20"/>
              </w:rPr>
              <w:softHyphen/>
              <w:t>лений. Решать арифметические задачи разных видов.</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Величины</w:t>
            </w: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sz w:val="20"/>
                <w:szCs w:val="20"/>
              </w:rPr>
            </w:pPr>
            <w:r w:rsidRPr="00863D40">
              <w:rPr>
                <w:rFonts w:ascii="Times New Roman" w:hAnsi="Times New Roman" w:cs="Times New Roman"/>
                <w:b/>
                <w:sz w:val="20"/>
                <w:szCs w:val="20"/>
              </w:rPr>
              <w:t>3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Карта. Масштабы географических карт. Решение задач.</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Сравнивать </w:t>
            </w:r>
            <w:r w:rsidRPr="00863D40">
              <w:rPr>
                <w:rFonts w:ascii="Times New Roman" w:hAnsi="Times New Roman" w:cs="Times New Roman"/>
                <w:sz w:val="20"/>
                <w:szCs w:val="20"/>
              </w:rPr>
              <w:t xml:space="preserve"> величины, выраженные в разных единицах. Объяснять, как выполнено деление, пользуясь планом. Выполнять деление с объяснением. Понимать, что такое м</w:t>
            </w:r>
            <w:r w:rsidRPr="00863D40">
              <w:rPr>
                <w:rStyle w:val="FontStyle22"/>
              </w:rPr>
              <w:t>асштабы географических карт. Ре</w:t>
            </w:r>
            <w:r w:rsidRPr="00863D40">
              <w:rPr>
                <w:rStyle w:val="FontStyle22"/>
              </w:rPr>
              <w:softHyphen/>
              <w:t>шение задач, связанных с масштабом.</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Ставит и формулирует проблему, самостоятельно создает алгоритмы деятельности при решении проблем творческого и поискового характера. Ищет и выделяет необходимую информацию. Контролирует и оценивает процесс и результат деятельности.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Карта. Масштабы географических карт. Решение задач.</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Контролирует свою </w:t>
            </w:r>
            <w:proofErr w:type="spellStart"/>
            <w:r w:rsidRPr="00863D40">
              <w:rPr>
                <w:rFonts w:ascii="Times New Roman" w:hAnsi="Times New Roman" w:cs="Times New Roman"/>
                <w:sz w:val="20"/>
                <w:szCs w:val="20"/>
              </w:rPr>
              <w:t>деятельность:обнаруживает</w:t>
            </w:r>
            <w:proofErr w:type="spellEnd"/>
            <w:r w:rsidRPr="00863D40">
              <w:rPr>
                <w:rFonts w:ascii="Times New Roman" w:hAnsi="Times New Roman" w:cs="Times New Roman"/>
                <w:sz w:val="20"/>
                <w:szCs w:val="20"/>
              </w:rPr>
              <w:t xml:space="preserve"> и устраняет ошибки логического характера (в ходе решения) и ошибки вычислительного характера.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right="-108" w:hanging="357"/>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Итоговая контрольная работа № 8</w:t>
            </w:r>
            <w:r w:rsidRPr="00863D40">
              <w:rPr>
                <w:rFonts w:ascii="Times New Roman" w:hAnsi="Times New Roman" w:cs="Times New Roman"/>
                <w:color w:val="FF0000"/>
                <w:sz w:val="20"/>
                <w:szCs w:val="20"/>
              </w:rPr>
              <w:t xml:space="preserve"> </w:t>
            </w:r>
            <w:r w:rsidRPr="00863D40">
              <w:rPr>
                <w:rFonts w:ascii="Times New Roman" w:hAnsi="Times New Roman" w:cs="Times New Roman"/>
                <w:sz w:val="20"/>
                <w:szCs w:val="20"/>
              </w:rPr>
              <w:t>за 3 четверть.</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Решать арифметические задачи, связанные с движением (в том числе задачи на совместное движение двух тел). Выполнять четыре арифметических действия с многозначными числами в пределах миллиона, используя письменные приёмы</w:t>
            </w:r>
            <w:r w:rsidRPr="00863D40">
              <w:rPr>
                <w:rFonts w:ascii="Times New Roman" w:hAnsi="Times New Roman" w:cs="Times New Roman"/>
                <w:smallCaps/>
                <w:sz w:val="20"/>
                <w:szCs w:val="20"/>
              </w:rPr>
              <w:t xml:space="preserve"> </w:t>
            </w:r>
            <w:r w:rsidRPr="00863D40">
              <w:rPr>
                <w:rFonts w:ascii="Times New Roman" w:hAnsi="Times New Roman" w:cs="Times New Roman"/>
                <w:sz w:val="20"/>
                <w:szCs w:val="20"/>
              </w:rPr>
              <w:lastRenderedPageBreak/>
              <w:t>вычислений.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xml:space="preserve">. Заинтересованность в расширении и углублении получаемых </w:t>
            </w:r>
            <w:r w:rsidRPr="00863D40">
              <w:rPr>
                <w:rFonts w:ascii="Times New Roman" w:hAnsi="Times New Roman" w:cs="Times New Roman"/>
                <w:sz w:val="20"/>
                <w:szCs w:val="20"/>
              </w:rPr>
              <w:lastRenderedPageBreak/>
              <w:t>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2 часа</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Цилиндр.</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Понимать цилиндр как  пространственную фигуру.  Находить и показывать основания и боковую поверхность цилиндра. Изображать цилиндр на плоскости. </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(наблюдение). 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Высказывать собственные суждения и давать им обоснование. 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Владение коммуникативными умениями.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Практическая работа</w:t>
            </w:r>
            <w:r w:rsidRPr="00863D40">
              <w:rPr>
                <w:rFonts w:ascii="Times New Roman" w:hAnsi="Times New Roman" w:cs="Times New Roman"/>
                <w:b/>
                <w:sz w:val="20"/>
                <w:szCs w:val="20"/>
              </w:rPr>
              <w:t>.</w:t>
            </w:r>
            <w:r w:rsidRPr="00863D40">
              <w:rPr>
                <w:rFonts w:ascii="Times New Roman" w:hAnsi="Times New Roman" w:cs="Times New Roman"/>
                <w:sz w:val="20"/>
                <w:szCs w:val="20"/>
              </w:rPr>
              <w:t xml:space="preserve"> Сопоставление фигур и развёрток: выбор фигуры, имеющей соответствующую развёртку, проверка правильности выбора.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развёртку цилиндра.</w:t>
            </w:r>
            <w:r w:rsidRPr="00863D40">
              <w:rPr>
                <w:rFonts w:ascii="Times New Roman" w:hAnsi="Times New Roman" w:cs="Times New Roman"/>
                <w:bCs/>
                <w:sz w:val="20"/>
                <w:szCs w:val="20"/>
              </w:rPr>
              <w:t xml:space="preserve"> Различать</w:t>
            </w:r>
            <w:r w:rsidRPr="00863D40">
              <w:rPr>
                <w:rFonts w:ascii="Times New Roman" w:hAnsi="Times New Roman" w:cs="Times New Roman"/>
                <w:sz w:val="20"/>
                <w:szCs w:val="20"/>
              </w:rPr>
              <w:t xml:space="preserve"> цилиндр и конус, прямоугольный параллелепипед и пирамиду.</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p w:rsidR="00863D40" w:rsidRPr="00863D40" w:rsidRDefault="00863D40" w:rsidP="003A1CB7">
            <w:pPr>
              <w:shd w:val="clear" w:color="auto" w:fill="FFFFFF"/>
              <w:jc w:val="both"/>
              <w:rPr>
                <w:rFonts w:ascii="Times New Roman" w:hAnsi="Times New Roman" w:cs="Times New Roman"/>
                <w:sz w:val="20"/>
                <w:szCs w:val="20"/>
              </w:rPr>
            </w:pPr>
          </w:p>
          <w:p w:rsidR="00863D40" w:rsidRPr="00863D40" w:rsidRDefault="00863D40" w:rsidP="003A1CB7">
            <w:pPr>
              <w:shd w:val="clear" w:color="auto" w:fill="FFFFFF"/>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w:t>
            </w:r>
          </w:p>
          <w:p w:rsidR="00863D40" w:rsidRPr="00863D40" w:rsidRDefault="00863D40" w:rsidP="003A1CB7">
            <w:pPr>
              <w:shd w:val="clear" w:color="auto" w:fill="FFFFFF"/>
              <w:jc w:val="center"/>
              <w:rPr>
                <w:rFonts w:ascii="Times New Roman" w:hAnsi="Times New Roman" w:cs="Times New Roman"/>
                <w:sz w:val="20"/>
                <w:szCs w:val="20"/>
              </w:rPr>
            </w:pPr>
            <w:r w:rsidRPr="00863D40">
              <w:rPr>
                <w:rFonts w:ascii="Times New Roman" w:hAnsi="Times New Roman" w:cs="Times New Roman"/>
                <w:b/>
                <w:sz w:val="20"/>
                <w:szCs w:val="20"/>
              </w:rPr>
              <w:t>11 час</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на однозначное число. Несложные устные вычисления с многозначными числами.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Воспроизводить </w:t>
            </w:r>
            <w:r w:rsidRPr="00863D40">
              <w:rPr>
                <w:rFonts w:ascii="Times New Roman" w:hAnsi="Times New Roman" w:cs="Times New Roman"/>
                <w:sz w:val="20"/>
                <w:szCs w:val="20"/>
              </w:rPr>
              <w:t>письменные  алгоритмы выполнения арифметических действий с многозначными числами: письменный алгоритм деления многозначного числа на однозначное число. Формулировать свойства арифметических действий и применять их при вычислениях.</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 Актуализирует свои знания для проведения простейших математических доказательств.</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shd w:val="clear" w:color="auto" w:fill="FFFFFF"/>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Письменные алгоритмы деления многозначных чисел на однозначное </w:t>
            </w:r>
            <w:r w:rsidRPr="00863D40">
              <w:rPr>
                <w:rFonts w:ascii="Times New Roman" w:hAnsi="Times New Roman" w:cs="Times New Roman"/>
                <w:sz w:val="20"/>
                <w:szCs w:val="20"/>
              </w:rPr>
              <w:lastRenderedPageBreak/>
              <w:t>число.</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 xml:space="preserve">алгоритм решения составной арифметической задачи. </w:t>
            </w:r>
            <w:r w:rsidRPr="00863D40">
              <w:rPr>
                <w:rFonts w:ascii="Times New Roman" w:hAnsi="Times New Roman" w:cs="Times New Roman"/>
                <w:sz w:val="20"/>
                <w:szCs w:val="20"/>
              </w:rPr>
              <w:lastRenderedPageBreak/>
              <w:t>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Создает модели изучаемых объектов с использованием знаково-символических средств.  Актуализировать </w:t>
            </w:r>
            <w:r w:rsidRPr="00863D40">
              <w:rPr>
                <w:rFonts w:ascii="Times New Roman" w:hAnsi="Times New Roman" w:cs="Times New Roman"/>
                <w:sz w:val="20"/>
                <w:szCs w:val="20"/>
              </w:rPr>
              <w:lastRenderedPageBreak/>
              <w:t>свои знания для проведения простейших математических доказательств.</w:t>
            </w:r>
          </w:p>
        </w:tc>
        <w:tc>
          <w:tcPr>
            <w:tcW w:w="2409" w:type="dxa"/>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sz w:val="20"/>
                <w:szCs w:val="20"/>
              </w:rPr>
              <w:lastRenderedPageBreak/>
              <w:t>Высказывать собственные суждения и давать им обоснование.</w:t>
            </w:r>
          </w:p>
          <w:p w:rsidR="00863D40" w:rsidRPr="00863D40" w:rsidRDefault="00863D40" w:rsidP="003A1CB7">
            <w:pPr>
              <w:jc w:val="both"/>
              <w:rPr>
                <w:rFonts w:ascii="Times New Roman" w:hAnsi="Times New Roman" w:cs="Times New Roman"/>
                <w:b/>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на двузначное число.</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Применять алгоритм письменного деления многозначного числа на двузначное,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умножения. Осуществлять пошаговый контроль правильности и полноты выполнения алгоритма арифметического действия деления.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 (сравнение). Собирать требуемую информацию из указанных источников; фиксировать результаты разными способами.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Владение коммуникативными умениями с целью реализации возможностей успешного сотрудничества с учителем и учащимися класса при работе в парах.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деления многозначных чисел на двузначное число.</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письменные алгоритмы выполнения арифметических действий с многозначными числами. Вычислять значения числовых выражений, содержащих не более шести арифметических действий. </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Способы проверки правильности результатов вычислений </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Выполнять вычисления и делать проверку. Совершенствовать вычислительные навыки, умение решать задачи. </w:t>
            </w:r>
            <w:r w:rsidRPr="00863D40">
              <w:rPr>
                <w:rFonts w:ascii="Times New Roman" w:hAnsi="Times New Roman" w:cs="Times New Roman"/>
                <w:bCs/>
                <w:sz w:val="20"/>
                <w:szCs w:val="20"/>
              </w:rPr>
              <w:t xml:space="preserve">Конструировать </w:t>
            </w:r>
            <w:r w:rsidRPr="00863D40">
              <w:rPr>
                <w:rFonts w:ascii="Times New Roman" w:hAnsi="Times New Roman" w:cs="Times New Roman"/>
                <w:sz w:val="20"/>
                <w:szCs w:val="20"/>
              </w:rPr>
              <w:t>алгоритм решения составной  арифметической задачи.</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 Анализ объектов с целью выделения признаков (существенных, несущественных).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 работа</w:t>
            </w:r>
            <w:r w:rsidRPr="00863D40">
              <w:rPr>
                <w:rFonts w:ascii="Times New Roman" w:hAnsi="Times New Roman" w:cs="Times New Roman"/>
                <w:sz w:val="20"/>
                <w:szCs w:val="20"/>
              </w:rPr>
              <w:t xml:space="preserve"> по теме «Деление на двузначное число».</w:t>
            </w:r>
          </w:p>
        </w:tc>
        <w:tc>
          <w:tcPr>
            <w:tcW w:w="851" w:type="dxa"/>
          </w:tcPr>
          <w:p w:rsidR="00863D40" w:rsidRPr="00863D40" w:rsidRDefault="00863D40" w:rsidP="003A1CB7">
            <w:pPr>
              <w:jc w:val="both"/>
              <w:rPr>
                <w:rFonts w:ascii="Times New Roman" w:hAnsi="Times New Roman" w:cs="Times New Roman"/>
                <w:sz w:val="20"/>
                <w:szCs w:val="20"/>
              </w:rPr>
            </w:pPr>
          </w:p>
        </w:tc>
        <w:tc>
          <w:tcPr>
            <w:tcW w:w="850" w:type="dxa"/>
          </w:tcPr>
          <w:p w:rsidR="00863D40" w:rsidRPr="00863D40" w:rsidRDefault="00863D40" w:rsidP="003A1CB7">
            <w:pPr>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 xml:space="preserve">свою деятельность: проверять правильность вычислений с многозначными числами, используя изученные приемы. </w:t>
            </w: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Умение устанавливать, с какими</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учебными задачами можно успешно справиться </w:t>
            </w:r>
            <w:r w:rsidRPr="00863D40">
              <w:rPr>
                <w:rFonts w:ascii="Times New Roman" w:hAnsi="Times New Roman" w:cs="Times New Roman"/>
                <w:sz w:val="20"/>
                <w:szCs w:val="20"/>
              </w:rPr>
              <w:lastRenderedPageBreak/>
              <w:t xml:space="preserve">самостоятельно.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на трехзначное число.</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Применять алгоритм письменного деления многозначного числа на трехзначное, объяснять каждый шаг. Выполнять письменное деление многозначных чисел на трехзначные, опираясь на знание алгоритмов письменного выполнения действия умножения. Осуществлять пошаговый контроль правильности и полноты выполнения алгоритма арифметического действия деления.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Активно использует математическую речь для решения разнообразных коммуникативных задач. Постановка и формулирование проблемы, самостоятельное создание алгоритмов деятельности при решении проблем поискового характера.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деления многозначных чисел на трехзначное число.</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Выполнять вычисления и делать проверку. Совершенствовать вычислительные навыки, умение решать задачи.</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 Анализ объектов с целью выделения признаков (существенных, несущественных).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w:t>
            </w:r>
            <w:r w:rsidR="00A670F1">
              <w:rPr>
                <w:rFonts w:ascii="Times New Roman" w:hAnsi="Times New Roman" w:cs="Times New Roman"/>
                <w:sz w:val="20"/>
                <w:szCs w:val="20"/>
              </w:rPr>
              <w:t>боте</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в парах.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Письменные алгоритмы деления многозначных чисел на трехзначное число. Закрепление приема.</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Создает модели изучаемых объектов с использованием знаково-символических средств. Анализ объектов с целью выделения признаков (существенных, несущественных).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Заинтересованность в расширении и углублении получаемых математических знаний.</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Способы проверки правильности результатов вычислений</w:t>
            </w:r>
          </w:p>
          <w:p w:rsidR="00863D40" w:rsidRPr="00863D40" w:rsidRDefault="00863D40" w:rsidP="003A1CB7">
            <w:pPr>
              <w:jc w:val="both"/>
              <w:rPr>
                <w:rFonts w:ascii="Times New Roman" w:hAnsi="Times New Roman" w:cs="Times New Roman"/>
                <w:sz w:val="20"/>
                <w:szCs w:val="20"/>
              </w:rPr>
            </w:pP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 xml:space="preserve">Оценивать правильность хода решения и реальность ответа на вопрос задачи. Анализировать задачу, устанавливать зависимость между величинами, взаимосвязь между условием и вопросом задачи, определять количество и порядок </w:t>
            </w:r>
            <w:r w:rsidRPr="00863D40">
              <w:rPr>
                <w:rFonts w:ascii="Times New Roman" w:hAnsi="Times New Roman" w:cs="Times New Roman"/>
                <w:color w:val="000000"/>
                <w:sz w:val="20"/>
                <w:szCs w:val="20"/>
              </w:rPr>
              <w:lastRenderedPageBreak/>
              <w:t>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Работать в информационной среде. Создавать модели изучаемых объектов с использованием знаково-символических средств. Прогнозировать результаты </w:t>
            </w:r>
            <w:r w:rsidRPr="00863D40">
              <w:rPr>
                <w:rFonts w:ascii="Times New Roman" w:hAnsi="Times New Roman" w:cs="Times New Roman"/>
                <w:sz w:val="20"/>
                <w:szCs w:val="20"/>
              </w:rPr>
              <w:lastRenderedPageBreak/>
              <w:t xml:space="preserve">вычислений; контролировать свою деятельность: проверять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xml:space="preserve">. Владение коммуникативными умениями. Высказывать собственные суждения и </w:t>
            </w:r>
            <w:r w:rsidRPr="00863D40">
              <w:rPr>
                <w:rFonts w:ascii="Times New Roman" w:hAnsi="Times New Roman" w:cs="Times New Roman"/>
                <w:sz w:val="20"/>
                <w:szCs w:val="20"/>
              </w:rPr>
              <w:lastRenderedPageBreak/>
              <w:t xml:space="preserve">давать им обоснование. </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 работа</w:t>
            </w:r>
            <w:r w:rsidRPr="00863D40">
              <w:rPr>
                <w:rFonts w:ascii="Times New Roman" w:hAnsi="Times New Roman" w:cs="Times New Roman"/>
                <w:sz w:val="20"/>
                <w:szCs w:val="20"/>
              </w:rPr>
              <w:t xml:space="preserve"> по теме «Деление на трехзначное число».</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вычисления неизвестных компонентов арифметических действий (слагаемого, множителя, уменьшаемого, вычитаемого, делимого, делителя). </w:t>
            </w: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причины успешной/ неуспешной учебной деятельности и конструктивно действует в условиях  успеха/ неуспеха.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2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отрезка на 2, 4, 8 равных частей с помощью циркуля и линейки.</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Решать  практические задачи, связанные с делением отрез</w:t>
            </w:r>
            <w:r w:rsidRPr="00863D40">
              <w:rPr>
                <w:rFonts w:ascii="Times New Roman" w:hAnsi="Times New Roman" w:cs="Times New Roman"/>
                <w:sz w:val="20"/>
                <w:szCs w:val="20"/>
              </w:rPr>
              <w:softHyphen/>
              <w:t>ка на равные части, с использованием циркуля и линейки.</w:t>
            </w:r>
            <w:r w:rsidRPr="00863D40">
              <w:rPr>
                <w:rFonts w:ascii="Times New Roman" w:hAnsi="Times New Roman" w:cs="Times New Roman"/>
                <w:bCs/>
                <w:sz w:val="20"/>
                <w:szCs w:val="20"/>
              </w:rPr>
              <w:t xml:space="preserve"> Воспроизводить </w:t>
            </w:r>
            <w:r w:rsidRPr="00863D40">
              <w:rPr>
                <w:rFonts w:ascii="Times New Roman" w:hAnsi="Times New Roman" w:cs="Times New Roman"/>
                <w:sz w:val="20"/>
                <w:szCs w:val="20"/>
              </w:rPr>
              <w:t xml:space="preserve">способы деления отрезка на равные части с помощью циркуля и линейки. </w:t>
            </w: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построения отрезка с помощью линейки.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(наблюдение, равнение, анализ, синтез, обобщение, моделирование). Контролировать свою деятельность: проверять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Деление отрезка на 2, 4, 8 равных частей с помощью циркуля и линейки (в том числе отрезка заданной длины).</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Воспроизводить </w:t>
            </w:r>
            <w:r w:rsidRPr="00863D40">
              <w:rPr>
                <w:rFonts w:ascii="Times New Roman" w:hAnsi="Times New Roman" w:cs="Times New Roman"/>
                <w:sz w:val="20"/>
                <w:szCs w:val="20"/>
              </w:rPr>
              <w:t>способы деления отрезка на равные части с помощью циркуля и линейки.</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равного данному, с помощью циркуля и линейки. Формулировать свойства арифметических действий и применять их при вычислениях.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Планирует, контролирует и оценивает учебные действия; определяет наиболее эффективные способы достижения результата. Постановка и формулирование проблемы, самостоятельное создание алгоритмов деятельности при решении проблем </w:t>
            </w:r>
            <w:r w:rsidRPr="00863D40">
              <w:rPr>
                <w:rFonts w:ascii="Times New Roman" w:hAnsi="Times New Roman" w:cs="Times New Roman"/>
                <w:sz w:val="20"/>
                <w:szCs w:val="20"/>
              </w:rPr>
              <w:lastRenderedPageBreak/>
              <w:t>поискового характера.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w:t>
            </w: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4 часа</w:t>
            </w:r>
          </w:p>
        </w:tc>
        <w:tc>
          <w:tcPr>
            <w:tcW w:w="2127" w:type="dxa"/>
            <w:shd w:val="clear" w:color="auto" w:fill="auto"/>
          </w:tcPr>
          <w:p w:rsidR="00863D40" w:rsidRPr="00863D40" w:rsidRDefault="00863D40" w:rsidP="003A1CB7">
            <w:pPr>
              <w:jc w:val="both"/>
              <w:rPr>
                <w:rFonts w:ascii="Times New Roman" w:hAnsi="Times New Roman" w:cs="Times New Roman"/>
                <w:b/>
                <w:color w:val="FF0000"/>
                <w:sz w:val="20"/>
                <w:szCs w:val="20"/>
              </w:rPr>
            </w:pPr>
            <w:r w:rsidRPr="00863D40">
              <w:rPr>
                <w:rFonts w:ascii="Times New Roman" w:hAnsi="Times New Roman" w:cs="Times New Roman"/>
                <w:sz w:val="20"/>
                <w:szCs w:val="20"/>
              </w:rPr>
              <w:t xml:space="preserve">Равенство, содержащее букву. Нахождение неизвестного числа в равенствах вида: х + 5 = 7, х ·  5 = 5, х – 5 = 7, х : 5 = 15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Различать </w:t>
            </w:r>
            <w:r w:rsidRPr="00863D40">
              <w:rPr>
                <w:rFonts w:ascii="Times New Roman" w:hAnsi="Times New Roman" w:cs="Times New Roman"/>
                <w:sz w:val="20"/>
                <w:szCs w:val="20"/>
              </w:rPr>
              <w:t>числовое и буквенное  равенства.  Применять п</w:t>
            </w:r>
            <w:r w:rsidRPr="00863D40">
              <w:rPr>
                <w:rStyle w:val="FontStyle22"/>
              </w:rPr>
              <w:t>равила нахождения неизвестных компонентов арифмети</w:t>
            </w:r>
            <w:r w:rsidRPr="00863D40">
              <w:rPr>
                <w:rStyle w:val="FontStyle22"/>
              </w:rPr>
              <w:softHyphen/>
              <w:t>ческих действий (первого слагаемого, первого множителя, уменьшаемого и делимого).</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 Вычислять неизвестные компоненты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Вычисления с многозначными числами, содержащимися в аналогичных равенствах.</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bCs/>
                <w:sz w:val="20"/>
                <w:szCs w:val="20"/>
              </w:rPr>
              <w:t xml:space="preserve"> 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 Вычислять неизвестные компоненты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Составление буквенных равенств.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Различать </w:t>
            </w:r>
            <w:r w:rsidRPr="00863D40">
              <w:rPr>
                <w:rFonts w:ascii="Times New Roman" w:hAnsi="Times New Roman" w:cs="Times New Roman"/>
                <w:sz w:val="20"/>
                <w:szCs w:val="20"/>
              </w:rPr>
              <w:t xml:space="preserve"> числовое и буквенное равенства. Вычислять значения числовых выражений, содержащих не более шести арифметических действий. </w:t>
            </w:r>
            <w:r w:rsidRPr="00863D40">
              <w:rPr>
                <w:rFonts w:ascii="Times New Roman" w:hAnsi="Times New Roman" w:cs="Times New Roman"/>
                <w:bCs/>
                <w:sz w:val="20"/>
                <w:szCs w:val="20"/>
              </w:rPr>
              <w:t xml:space="preserve">Анализировать </w:t>
            </w:r>
            <w:r w:rsidRPr="00863D40">
              <w:rPr>
                <w:rFonts w:ascii="Times New Roman" w:hAnsi="Times New Roman" w:cs="Times New Roman"/>
                <w:sz w:val="20"/>
                <w:szCs w:val="20"/>
              </w:rPr>
              <w:t>структуру составного числового выражения.</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Планирует, контролирует и оценивает учебные действия; определяет наиболее эффективные способы достижения результата. Контролировать свою деятельность: проверять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Готовность использовать полученную математическую подготовку при итоговой диагностике.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Примеры арифметических </w:t>
            </w:r>
            <w:r w:rsidRPr="00863D40">
              <w:rPr>
                <w:rFonts w:ascii="Times New Roman" w:hAnsi="Times New Roman" w:cs="Times New Roman"/>
                <w:sz w:val="20"/>
                <w:szCs w:val="20"/>
              </w:rPr>
              <w:lastRenderedPageBreak/>
              <w:t>задач, содержащих в условии буквенные данные.</w:t>
            </w:r>
          </w:p>
        </w:tc>
        <w:tc>
          <w:tcPr>
            <w:tcW w:w="851" w:type="dxa"/>
          </w:tcPr>
          <w:p w:rsidR="00863D40" w:rsidRPr="00863D40" w:rsidRDefault="00863D40" w:rsidP="003A1CB7">
            <w:pPr>
              <w:shd w:val="clear" w:color="auto" w:fill="FFFFFF"/>
              <w:jc w:val="both"/>
              <w:rPr>
                <w:rFonts w:ascii="Times New Roman" w:hAnsi="Times New Roman" w:cs="Times New Roman"/>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 xml:space="preserve">Анализировать задачу, устанавливать зависимость между величинами, </w:t>
            </w:r>
            <w:r w:rsidRPr="00863D40">
              <w:rPr>
                <w:rFonts w:ascii="Times New Roman" w:hAnsi="Times New Roman" w:cs="Times New Roman"/>
                <w:color w:val="000000"/>
                <w:sz w:val="20"/>
                <w:szCs w:val="20"/>
              </w:rPr>
              <w:lastRenderedPageBreak/>
              <w:t xml:space="preserve">взаимосвязь между условием и вопросом задачи, определять количество и порядок действий для решения задачи, выбирать и объяснять выбор действий. </w:t>
            </w:r>
            <w:r w:rsidRPr="00863D40">
              <w:rPr>
                <w:rFonts w:ascii="Times New Roman" w:hAnsi="Times New Roman" w:cs="Times New Roman"/>
                <w:sz w:val="20"/>
                <w:szCs w:val="20"/>
              </w:rPr>
              <w:t>Вычислять неизвестные компоненты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Адекватно оценивает результаты своей </w:t>
            </w:r>
            <w:r w:rsidRPr="00863D40">
              <w:rPr>
                <w:rFonts w:ascii="Times New Roman" w:hAnsi="Times New Roman" w:cs="Times New Roman"/>
                <w:sz w:val="20"/>
                <w:szCs w:val="20"/>
              </w:rPr>
              <w:lastRenderedPageBreak/>
              <w:t xml:space="preserve">деятельности. Контролировать свою деятельность: проверять правильность выполнения вычислений изученными способами.  </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Высказывать собственные суждения и </w:t>
            </w:r>
            <w:r w:rsidRPr="00863D40">
              <w:rPr>
                <w:rFonts w:ascii="Times New Roman" w:hAnsi="Times New Roman" w:cs="Times New Roman"/>
                <w:sz w:val="20"/>
                <w:szCs w:val="20"/>
              </w:rPr>
              <w:lastRenderedPageBreak/>
              <w:t>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bCs/>
                <w:sz w:val="20"/>
                <w:szCs w:val="20"/>
              </w:rPr>
            </w:pP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4 часа</w:t>
            </w:r>
          </w:p>
          <w:p w:rsidR="00863D40" w:rsidRPr="00863D40" w:rsidRDefault="00863D40" w:rsidP="003A1CB7">
            <w:pPr>
              <w:widowControl w:val="0"/>
              <w:autoSpaceDE w:val="0"/>
              <w:autoSpaceDN w:val="0"/>
              <w:adjustRightInd w:val="0"/>
              <w:jc w:val="center"/>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Угол и его обозначение.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Изображать угол и обозначать его буквами латинского алфавита. Читать обозначения углов.  Находить и показывать вершину и стороны угла.</w:t>
            </w:r>
            <w:r w:rsidRPr="00863D40">
              <w:rPr>
                <w:rFonts w:ascii="Times New Roman" w:hAnsi="Times New Roman" w:cs="Times New Roman"/>
                <w:bCs/>
                <w:sz w:val="20"/>
                <w:szCs w:val="20"/>
              </w:rPr>
              <w:t xml:space="preserve"> Различать</w:t>
            </w:r>
            <w:r w:rsidRPr="00863D40">
              <w:rPr>
                <w:rFonts w:ascii="Times New Roman" w:hAnsi="Times New Roman" w:cs="Times New Roman"/>
                <w:sz w:val="20"/>
                <w:szCs w:val="20"/>
              </w:rPr>
              <w:t xml:space="preserve"> виды углов. Сравнивать углы способом наложения, используя модели.</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(наблюдение, сравнение, анализ, синтез, обобщение, моделирование).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b/>
                <w:i/>
                <w:sz w:val="20"/>
                <w:szCs w:val="20"/>
              </w:rPr>
            </w:pPr>
            <w:r w:rsidRPr="00863D40">
              <w:rPr>
                <w:rFonts w:ascii="Times New Roman" w:hAnsi="Times New Roman" w:cs="Times New Roman"/>
                <w:b/>
                <w:i/>
                <w:sz w:val="20"/>
                <w:szCs w:val="20"/>
              </w:rPr>
              <w:t xml:space="preserve">Практическая работа. </w:t>
            </w:r>
            <w:r w:rsidRPr="00863D40">
              <w:rPr>
                <w:rFonts w:ascii="Times New Roman" w:hAnsi="Times New Roman" w:cs="Times New Roman"/>
                <w:sz w:val="20"/>
                <w:szCs w:val="20"/>
              </w:rPr>
              <w:t>Сравнение углов наложением.</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Контрольный устный счет (математический диктант)</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Выполнять устные вычисления, используя изученные приемы.</w:t>
            </w:r>
            <w:r w:rsidRPr="00863D40">
              <w:rPr>
                <w:rFonts w:ascii="Times New Roman" w:hAnsi="Times New Roman" w:cs="Times New Roman"/>
                <w:bCs/>
                <w:sz w:val="20"/>
                <w:szCs w:val="20"/>
              </w:rPr>
              <w:t xml:space="preserve"> Различать</w:t>
            </w:r>
            <w:r w:rsidRPr="00863D40">
              <w:rPr>
                <w:rFonts w:ascii="Times New Roman" w:hAnsi="Times New Roman" w:cs="Times New Roman"/>
                <w:sz w:val="20"/>
                <w:szCs w:val="20"/>
              </w:rPr>
              <w:t xml:space="preserve"> виды углов и виды треугольников. </w:t>
            </w:r>
            <w:r w:rsidRPr="00863D40">
              <w:rPr>
                <w:rFonts w:ascii="Times New Roman" w:hAnsi="Times New Roman" w:cs="Times New Roman"/>
                <w:bCs/>
                <w:sz w:val="20"/>
                <w:szCs w:val="20"/>
              </w:rPr>
              <w:t>Сравнивать</w:t>
            </w:r>
            <w:r w:rsidRPr="00863D40">
              <w:rPr>
                <w:rFonts w:ascii="Times New Roman" w:hAnsi="Times New Roman" w:cs="Times New Roman"/>
                <w:sz w:val="20"/>
                <w:szCs w:val="20"/>
              </w:rPr>
              <w:t xml:space="preserve"> величины, выраженные в разных единицах.</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(практические работы, работа с моделями и др.). Собирать требуемую информацию из указанных источников; фиксировать результаты разными способами.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Владение коммуникативными умениями.</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Виды углов.</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Классифицировать углы: острый, прямой, тупой.  </w:t>
            </w:r>
            <w:r w:rsidRPr="00863D40">
              <w:rPr>
                <w:rFonts w:ascii="Times New Roman" w:hAnsi="Times New Roman" w:cs="Times New Roman"/>
                <w:bCs/>
                <w:sz w:val="20"/>
                <w:szCs w:val="20"/>
              </w:rPr>
              <w:t>Различать</w:t>
            </w:r>
            <w:r w:rsidRPr="00863D40">
              <w:rPr>
                <w:rFonts w:ascii="Times New Roman" w:hAnsi="Times New Roman" w:cs="Times New Roman"/>
                <w:sz w:val="20"/>
                <w:szCs w:val="20"/>
              </w:rPr>
              <w:t xml:space="preserve"> виды углов и виды треугольников.</w:t>
            </w:r>
            <w:r w:rsidRPr="00863D40">
              <w:rPr>
                <w:rFonts w:ascii="Times New Roman" w:hAnsi="Times New Roman" w:cs="Times New Roman"/>
                <w:bCs/>
                <w:sz w:val="20"/>
                <w:szCs w:val="20"/>
              </w:rPr>
              <w:t xml:space="preserve"> Конструировать </w:t>
            </w:r>
            <w:r w:rsidRPr="00863D40">
              <w:rPr>
                <w:rFonts w:ascii="Times New Roman" w:hAnsi="Times New Roman" w:cs="Times New Roman"/>
                <w:sz w:val="20"/>
                <w:szCs w:val="20"/>
              </w:rPr>
              <w:t>алгоритм решения составной арифметической задачи.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Понимает и принимает учебную задачу, ищет и находит  способы ее решения. Работает в информационной среде.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i/>
                <w:sz w:val="20"/>
                <w:szCs w:val="20"/>
              </w:rPr>
              <w:t>Текущая проверочная работа</w:t>
            </w:r>
            <w:r w:rsidRPr="00863D40">
              <w:rPr>
                <w:rFonts w:ascii="Times New Roman" w:hAnsi="Times New Roman" w:cs="Times New Roman"/>
                <w:sz w:val="20"/>
                <w:szCs w:val="20"/>
              </w:rPr>
              <w:t xml:space="preserve"> «Угол и его обозначение».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Различать</w:t>
            </w:r>
            <w:r w:rsidRPr="00863D40">
              <w:rPr>
                <w:rFonts w:ascii="Times New Roman" w:hAnsi="Times New Roman" w:cs="Times New Roman"/>
                <w:sz w:val="20"/>
                <w:szCs w:val="20"/>
              </w:rPr>
              <w:t xml:space="preserve"> виды углов и виды треугольников. Формулировать свойства арифметических действий и применять их при вычислениях. Сравнивать углы </w:t>
            </w:r>
            <w:r w:rsidRPr="00863D40">
              <w:rPr>
                <w:rFonts w:ascii="Times New Roman" w:hAnsi="Times New Roman" w:cs="Times New Roman"/>
                <w:sz w:val="20"/>
                <w:szCs w:val="20"/>
              </w:rPr>
              <w:lastRenderedPageBreak/>
              <w:t>способом наложения, используя модели.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Выполняет  учебные действия в разных формах (практические работы, работа с моделями и др.).</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xml:space="preserve">. Владение коммуникативными </w:t>
            </w:r>
            <w:r w:rsidRPr="00863D40">
              <w:rPr>
                <w:rFonts w:ascii="Times New Roman" w:hAnsi="Times New Roman" w:cs="Times New Roman"/>
                <w:sz w:val="20"/>
                <w:szCs w:val="20"/>
              </w:rPr>
              <w:lastRenderedPageBreak/>
              <w:t>умениями.</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Арифметические действия с многозначными числами</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sz w:val="20"/>
                <w:szCs w:val="20"/>
              </w:rPr>
              <w:t>4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Нахождение неизвестного числа в равенствах вида: 8 + х = 16, 8 ·  х = 16, 8 – х = 2, 8 : х = 2.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Вычислять неизвестные компоненты арифметических действий. Правила нахождения неизвестных компонентов арифмети</w:t>
            </w:r>
            <w:r w:rsidRPr="00863D40">
              <w:rPr>
                <w:rFonts w:ascii="Times New Roman" w:hAnsi="Times New Roman" w:cs="Times New Roman"/>
                <w:sz w:val="20"/>
                <w:szCs w:val="20"/>
              </w:rPr>
              <w:softHyphen/>
              <w:t>ческих действий (второго слагаемого, второго множителя, вы</w:t>
            </w:r>
            <w:r w:rsidRPr="00863D40">
              <w:rPr>
                <w:rFonts w:ascii="Times New Roman" w:hAnsi="Times New Roman" w:cs="Times New Roman"/>
                <w:sz w:val="20"/>
                <w:szCs w:val="20"/>
              </w:rPr>
              <w:softHyphen/>
              <w:t>читаемого и делителя).</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(наблюдение, сравнение, анализ, синтез, обобщение, моделирование).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b/>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Нахождение неизвестного числа в равенствах вида: 8 + х = 16, 8 ·  х = 16, 8 – х = 2, 8 : х = 2.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Вычислять неизвестные компоненты арифметических действий. Правила нахождения неизвестных компонентов арифмети</w:t>
            </w:r>
            <w:r w:rsidRPr="00863D40">
              <w:rPr>
                <w:rFonts w:ascii="Times New Roman" w:hAnsi="Times New Roman" w:cs="Times New Roman"/>
                <w:sz w:val="20"/>
                <w:szCs w:val="20"/>
              </w:rPr>
              <w:softHyphen/>
              <w:t>ческих действий (второго слагаемого, второго множителя, вы</w:t>
            </w:r>
            <w:r w:rsidRPr="00863D40">
              <w:rPr>
                <w:rFonts w:ascii="Times New Roman" w:hAnsi="Times New Roman" w:cs="Times New Roman"/>
                <w:sz w:val="20"/>
                <w:szCs w:val="20"/>
              </w:rPr>
              <w:softHyphen/>
              <w:t>читаемого и делителя).</w:t>
            </w:r>
            <w:r w:rsidRPr="00863D40">
              <w:rPr>
                <w:rFonts w:ascii="Times New Roman" w:hAnsi="Times New Roman" w:cs="Times New Roman"/>
                <w:bCs/>
                <w:sz w:val="20"/>
                <w:szCs w:val="20"/>
              </w:rPr>
              <w:t xml:space="preserve"> Анализировать </w:t>
            </w:r>
            <w:r w:rsidRPr="00863D40">
              <w:rPr>
                <w:rFonts w:ascii="Times New Roman" w:hAnsi="Times New Roman" w:cs="Times New Roman"/>
                <w:sz w:val="20"/>
                <w:szCs w:val="20"/>
              </w:rPr>
              <w:t>структуру составного числового выражения.</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Владеет основными методами познания окружающего мира</w:t>
            </w: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(наблюдение, сравнение, анализ, синтез, обобщение, моделирование).</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Примеры арифметических задач, содержащих в условии буквенные данные.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Различать </w:t>
            </w:r>
            <w:r w:rsidRPr="00863D40">
              <w:rPr>
                <w:rFonts w:ascii="Times New Roman" w:hAnsi="Times New Roman" w:cs="Times New Roman"/>
                <w:sz w:val="20"/>
                <w:szCs w:val="20"/>
              </w:rPr>
              <w:t xml:space="preserve"> числовое и буквенное равенства. </w:t>
            </w:r>
            <w:r w:rsidRPr="00863D40">
              <w:rPr>
                <w:rFonts w:ascii="Times New Roman" w:hAnsi="Times New Roman" w:cs="Times New Roman"/>
                <w:color w:val="000000"/>
                <w:sz w:val="20"/>
                <w:szCs w:val="2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Находит и выделяет  необходимую информацию; анализирует объекты с целью выделения признаков (существенных, несущественных).</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shd w:val="clear" w:color="auto" w:fill="FFFFFF"/>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
                <w:sz w:val="20"/>
                <w:szCs w:val="20"/>
              </w:rPr>
              <w:t>Текущая контрольная работа № 9</w:t>
            </w:r>
            <w:r w:rsidRPr="00863D40">
              <w:rPr>
                <w:rFonts w:ascii="Times New Roman" w:hAnsi="Times New Roman" w:cs="Times New Roman"/>
                <w:color w:val="FF6600"/>
                <w:sz w:val="20"/>
                <w:szCs w:val="20"/>
              </w:rPr>
              <w:t xml:space="preserve"> </w:t>
            </w:r>
            <w:r w:rsidRPr="00863D40">
              <w:rPr>
                <w:rFonts w:ascii="Times New Roman" w:hAnsi="Times New Roman" w:cs="Times New Roman"/>
                <w:sz w:val="20"/>
                <w:szCs w:val="20"/>
              </w:rPr>
              <w:t xml:space="preserve">«Применение правил нахождения неизвестных компонентов арифметических </w:t>
            </w:r>
            <w:r w:rsidRPr="00863D40">
              <w:rPr>
                <w:rFonts w:ascii="Times New Roman" w:hAnsi="Times New Roman" w:cs="Times New Roman"/>
                <w:sz w:val="20"/>
                <w:szCs w:val="20"/>
              </w:rPr>
              <w:lastRenderedPageBreak/>
              <w:t>действий».</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 xml:space="preserve">Контролировать </w:t>
            </w:r>
            <w:r w:rsidRPr="00863D40">
              <w:rPr>
                <w:rFonts w:ascii="Times New Roman" w:hAnsi="Times New Roman" w:cs="Times New Roman"/>
                <w:sz w:val="20"/>
                <w:szCs w:val="20"/>
              </w:rPr>
              <w:t>свою деятельность: проверять правильность вычислений с многозначными числами, используя изученные приемы. Вычислять значения числовых выражений, содержащих не более шести арифметических действий.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Адекватно оценивает результаты своей деятельности. Активно использует математическую речь для решения разнообразных </w:t>
            </w:r>
            <w:r w:rsidRPr="00863D40">
              <w:rPr>
                <w:rFonts w:ascii="Times New Roman" w:hAnsi="Times New Roman" w:cs="Times New Roman"/>
                <w:sz w:val="20"/>
                <w:szCs w:val="20"/>
              </w:rPr>
              <w:lastRenderedPageBreak/>
              <w:t>коммуникативных задач.</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r w:rsidRPr="00863D40">
              <w:rPr>
                <w:rFonts w:ascii="Times New Roman" w:hAnsi="Times New Roman" w:cs="Times New Roman"/>
                <w:b/>
                <w:sz w:val="20"/>
                <w:szCs w:val="20"/>
              </w:rPr>
              <w:t xml:space="preserve"> </w:t>
            </w:r>
          </w:p>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sz w:val="20"/>
                <w:szCs w:val="20"/>
              </w:rPr>
            </w:pPr>
            <w:r w:rsidRPr="00863D40">
              <w:rPr>
                <w:rFonts w:ascii="Times New Roman" w:hAnsi="Times New Roman" w:cs="Times New Roman"/>
                <w:sz w:val="20"/>
                <w:szCs w:val="20"/>
              </w:rPr>
              <w:t>2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Различать виды углов и виды треугольников: 1) по видам углов (остроугольный, прямоугольный, тупоугольный); 2) по длинам сторон (разно</w:t>
            </w:r>
            <w:r w:rsidRPr="00863D40">
              <w:rPr>
                <w:rFonts w:ascii="Times New Roman" w:hAnsi="Times New Roman" w:cs="Times New Roman"/>
                <w:sz w:val="20"/>
                <w:szCs w:val="20"/>
              </w:rPr>
              <w:softHyphen/>
              <w:t>сторонний, равносторонний, равнобедренный).</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Различать виды углов и виды треугольников: 1) по видам углов (остроугольный, прямоугольный, тупоугольный); 2) по длинам сторон (разно</w:t>
            </w:r>
            <w:r w:rsidRPr="00863D40">
              <w:rPr>
                <w:rFonts w:ascii="Times New Roman" w:hAnsi="Times New Roman" w:cs="Times New Roman"/>
                <w:sz w:val="20"/>
                <w:szCs w:val="20"/>
              </w:rPr>
              <w:softHyphen/>
              <w:t>сторонний, равносторонний, равнобедренный).</w:t>
            </w:r>
          </w:p>
          <w:p w:rsidR="00863D40" w:rsidRPr="00863D40" w:rsidRDefault="00863D40" w:rsidP="003A1CB7">
            <w:pPr>
              <w:autoSpaceDE w:val="0"/>
              <w:autoSpaceDN w:val="0"/>
              <w:adjustRightInd w:val="0"/>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cPr>
          <w:p w:rsidR="00863D40" w:rsidRPr="00863D40" w:rsidRDefault="00863D40" w:rsidP="003A1CB7">
            <w:pPr>
              <w:widowControl w:val="0"/>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Величины</w:t>
            </w:r>
          </w:p>
          <w:p w:rsidR="00863D40" w:rsidRPr="00863D40" w:rsidRDefault="00863D40" w:rsidP="003A1CB7">
            <w:pPr>
              <w:widowControl w:val="0"/>
              <w:autoSpaceDE w:val="0"/>
              <w:autoSpaceDN w:val="0"/>
              <w:adjustRightInd w:val="0"/>
              <w:jc w:val="center"/>
              <w:rPr>
                <w:rFonts w:ascii="Times New Roman" w:hAnsi="Times New Roman" w:cs="Times New Roman"/>
                <w:b/>
                <w:sz w:val="20"/>
                <w:szCs w:val="20"/>
              </w:rPr>
            </w:pPr>
            <w:r w:rsidRPr="00863D40">
              <w:rPr>
                <w:rFonts w:ascii="Times New Roman" w:hAnsi="Times New Roman" w:cs="Times New Roman"/>
                <w:b/>
                <w:sz w:val="20"/>
                <w:szCs w:val="20"/>
              </w:rPr>
              <w:t>3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Точное и приближенное значение величины. Запись приближённых значений величин с использованием знака ≈ (АВ ≈ </w:t>
            </w:r>
            <w:smartTag w:uri="urn:schemas-microsoft-com:office:smarttags" w:element="metricconverter">
              <w:smartTagPr>
                <w:attr w:name="ProductID" w:val="5 см"/>
              </w:smartTagPr>
              <w:r w:rsidRPr="00863D40">
                <w:rPr>
                  <w:rFonts w:ascii="Times New Roman" w:hAnsi="Times New Roman" w:cs="Times New Roman"/>
                  <w:sz w:val="20"/>
                  <w:szCs w:val="20"/>
                </w:rPr>
                <w:t>5 см</w:t>
              </w:r>
            </w:smartTag>
            <w:r w:rsidRPr="00863D40">
              <w:rPr>
                <w:rFonts w:ascii="Times New Roman" w:hAnsi="Times New Roman" w:cs="Times New Roman"/>
                <w:sz w:val="20"/>
                <w:szCs w:val="20"/>
              </w:rPr>
              <w:t xml:space="preserve">, t ≈ 3 мин, v ≈ </w:t>
            </w:r>
            <w:smartTag w:uri="urn:schemas-microsoft-com:office:smarttags" w:element="metricconverter">
              <w:smartTagPr>
                <w:attr w:name="ProductID" w:val="200 км/ч"/>
              </w:smartTagPr>
              <w:r w:rsidRPr="00863D40">
                <w:rPr>
                  <w:rFonts w:ascii="Times New Roman" w:hAnsi="Times New Roman" w:cs="Times New Roman"/>
                  <w:sz w:val="20"/>
                  <w:szCs w:val="20"/>
                </w:rPr>
                <w:t>200 км/ч</w:t>
              </w:r>
            </w:smartTag>
            <w:r w:rsidRPr="00863D40">
              <w:rPr>
                <w:rFonts w:ascii="Times New Roman" w:hAnsi="Times New Roman" w:cs="Times New Roman"/>
                <w:sz w:val="20"/>
                <w:szCs w:val="20"/>
              </w:rPr>
              <w:t xml:space="preserve">).  </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Иметь представление о точности измерений. Понятие </w:t>
            </w:r>
            <w:r w:rsidRPr="00863D40">
              <w:rPr>
                <w:rFonts w:ascii="Times New Roman" w:hAnsi="Times New Roman" w:cs="Times New Roman"/>
                <w:bCs/>
                <w:sz w:val="20"/>
                <w:szCs w:val="20"/>
              </w:rPr>
              <w:t>о</w:t>
            </w:r>
            <w:r w:rsidRPr="00863D40">
              <w:rPr>
                <w:rFonts w:ascii="Times New Roman" w:hAnsi="Times New Roman" w:cs="Times New Roman"/>
                <w:b/>
                <w:bCs/>
                <w:sz w:val="20"/>
                <w:szCs w:val="20"/>
              </w:rPr>
              <w:t xml:space="preserve"> </w:t>
            </w:r>
            <w:r w:rsidRPr="00863D40">
              <w:rPr>
                <w:rFonts w:ascii="Times New Roman" w:hAnsi="Times New Roman" w:cs="Times New Roman"/>
                <w:sz w:val="20"/>
                <w:szCs w:val="20"/>
              </w:rPr>
              <w:t xml:space="preserve">точности измерений и её оценке. Источники ошибок при измерении величин. Понятие о приближённых значениях величины (с недостатком, с избытком). Запись результатов измерения с использованием знака (пример: </w:t>
            </w:r>
            <w:r w:rsidRPr="00863D40">
              <w:rPr>
                <w:rFonts w:ascii="Times New Roman" w:hAnsi="Times New Roman" w:cs="Times New Roman"/>
                <w:bCs/>
                <w:iCs/>
                <w:sz w:val="20"/>
                <w:szCs w:val="20"/>
              </w:rPr>
              <w:t>АВ ~</w:t>
            </w:r>
            <w:r w:rsidRPr="00863D40">
              <w:rPr>
                <w:rFonts w:ascii="Times New Roman" w:hAnsi="Times New Roman" w:cs="Times New Roman"/>
                <w:b/>
                <w:bCs/>
                <w:iCs/>
                <w:sz w:val="20"/>
                <w:szCs w:val="20"/>
              </w:rPr>
              <w:t xml:space="preserve"> </w:t>
            </w:r>
            <w:smartTag w:uri="urn:schemas-microsoft-com:office:smarttags" w:element="metricconverter">
              <w:smartTagPr>
                <w:attr w:name="ProductID" w:val="4 см"/>
              </w:smartTagPr>
              <w:r w:rsidRPr="00863D40">
                <w:rPr>
                  <w:rFonts w:ascii="Times New Roman" w:hAnsi="Times New Roman" w:cs="Times New Roman"/>
                  <w:sz w:val="20"/>
                  <w:szCs w:val="20"/>
                </w:rPr>
                <w:t>4 см</w:t>
              </w:r>
            </w:smartTag>
            <w:r w:rsidRPr="00863D40">
              <w:rPr>
                <w:rFonts w:ascii="Times New Roman" w:hAnsi="Times New Roman" w:cs="Times New Roman"/>
                <w:sz w:val="20"/>
                <w:szCs w:val="20"/>
              </w:rPr>
              <w:t>).</w:t>
            </w:r>
            <w:r w:rsidRPr="00863D40">
              <w:rPr>
                <w:rFonts w:ascii="Times New Roman" w:hAnsi="Times New Roman" w:cs="Times New Roman"/>
                <w:bCs/>
                <w:sz w:val="20"/>
                <w:szCs w:val="20"/>
              </w:rPr>
              <w:t xml:space="preserve"> Оценивать </w:t>
            </w:r>
            <w:r w:rsidRPr="00863D40">
              <w:rPr>
                <w:rFonts w:ascii="Times New Roman" w:hAnsi="Times New Roman" w:cs="Times New Roman"/>
                <w:sz w:val="20"/>
                <w:szCs w:val="20"/>
              </w:rPr>
              <w:t>точность измерений.</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Понимает причины успешной/ неуспешной учебной деятельности и конструктивно действует в условиях  успеха/ неуспеха. Делать выводы на основе анализа предъявленного банка данных.</w:t>
            </w:r>
          </w:p>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Высказывать собственные суждения и давать им обоснование.</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color w:val="FF6600"/>
                <w:sz w:val="20"/>
                <w:szCs w:val="20"/>
              </w:rPr>
            </w:pPr>
            <w:r w:rsidRPr="00863D40">
              <w:rPr>
                <w:rFonts w:ascii="Times New Roman" w:hAnsi="Times New Roman" w:cs="Times New Roman"/>
                <w:sz w:val="20"/>
                <w:szCs w:val="20"/>
              </w:rPr>
              <w:t>Измерение длины, массы, времени, площади с указанной точностью.</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color w:val="000000"/>
                <w:sz w:val="20"/>
                <w:szCs w:val="20"/>
              </w:rPr>
              <w:t>Оценивать правильность хода решения и реальность ответа на вопрос задачи.</w:t>
            </w:r>
            <w:r w:rsidRPr="00863D40">
              <w:rPr>
                <w:rFonts w:ascii="Times New Roman" w:hAnsi="Times New Roman" w:cs="Times New Roman"/>
                <w:sz w:val="20"/>
                <w:szCs w:val="20"/>
              </w:rPr>
              <w:t xml:space="preserve"> Иметь представление о точности измерений.</w:t>
            </w:r>
            <w:r w:rsidRPr="00863D40">
              <w:rPr>
                <w:rFonts w:ascii="Times New Roman" w:hAnsi="Times New Roman" w:cs="Times New Roman"/>
                <w:bCs/>
                <w:sz w:val="20"/>
                <w:szCs w:val="20"/>
              </w:rPr>
              <w:t xml:space="preserve"> Читать</w:t>
            </w:r>
            <w:r w:rsidRPr="00863D40">
              <w:rPr>
                <w:rFonts w:ascii="Times New Roman" w:hAnsi="Times New Roman" w:cs="Times New Roman"/>
                <w:sz w:val="20"/>
                <w:szCs w:val="20"/>
              </w:rPr>
              <w:t xml:space="preserve"> значения величин.</w:t>
            </w:r>
            <w:r w:rsidRPr="00863D40">
              <w:rPr>
                <w:rFonts w:ascii="Times New Roman" w:hAnsi="Times New Roman" w:cs="Times New Roman"/>
                <w:bCs/>
                <w:sz w:val="20"/>
                <w:szCs w:val="20"/>
              </w:rPr>
              <w:t xml:space="preserve"> Сравнивать</w:t>
            </w:r>
            <w:r w:rsidRPr="00863D40">
              <w:rPr>
                <w:rFonts w:ascii="Times New Roman" w:hAnsi="Times New Roman" w:cs="Times New Roman"/>
                <w:sz w:val="20"/>
                <w:szCs w:val="20"/>
              </w:rPr>
              <w:t xml:space="preserve"> значения величин, выраженных в одинаковых единицах.</w:t>
            </w:r>
            <w:r w:rsidRPr="00863D40">
              <w:rPr>
                <w:rFonts w:ascii="Times New Roman" w:hAnsi="Times New Roman" w:cs="Times New Roman"/>
                <w:bCs/>
                <w:sz w:val="20"/>
                <w:szCs w:val="20"/>
              </w:rPr>
              <w:t xml:space="preserve"> Оценивать </w:t>
            </w:r>
            <w:r w:rsidRPr="00863D40">
              <w:rPr>
                <w:rFonts w:ascii="Times New Roman" w:hAnsi="Times New Roman" w:cs="Times New Roman"/>
                <w:sz w:val="20"/>
                <w:szCs w:val="20"/>
              </w:rPr>
              <w:t>точность измерений.</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Готовность использовать полученную математическую подготовку при итоговой диагностике. </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Итоговая контрольная работа № 10.</w:t>
            </w:r>
          </w:p>
        </w:tc>
        <w:tc>
          <w:tcPr>
            <w:tcW w:w="851"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850" w:type="dxa"/>
          </w:tcPr>
          <w:p w:rsidR="00863D40" w:rsidRPr="00863D40" w:rsidRDefault="00863D40" w:rsidP="003A1CB7">
            <w:pPr>
              <w:shd w:val="clear" w:color="auto" w:fill="FFFFFF"/>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sz w:val="20"/>
                <w:szCs w:val="20"/>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и двузначное число), используя письменные приёмы</w:t>
            </w:r>
            <w:r w:rsidRPr="00863D40">
              <w:rPr>
                <w:rFonts w:ascii="Times New Roman" w:hAnsi="Times New Roman" w:cs="Times New Roman"/>
                <w:smallCaps/>
                <w:sz w:val="20"/>
                <w:szCs w:val="20"/>
              </w:rPr>
              <w:t xml:space="preserve"> </w:t>
            </w:r>
            <w:r w:rsidRPr="00863D40">
              <w:rPr>
                <w:rFonts w:ascii="Times New Roman" w:hAnsi="Times New Roman" w:cs="Times New Roman"/>
                <w:sz w:val="20"/>
                <w:szCs w:val="20"/>
              </w:rPr>
              <w:t>вычислений. Решать арифметические задачи разных видов (в том чис</w:t>
            </w:r>
            <w:r w:rsidRPr="00863D40">
              <w:rPr>
                <w:rFonts w:ascii="Times New Roman" w:hAnsi="Times New Roman" w:cs="Times New Roman"/>
                <w:sz w:val="20"/>
                <w:szCs w:val="20"/>
              </w:rPr>
              <w:softHyphen/>
              <w:t>ле задачи, содержащие зависимость: между ценой, количеством и стоимостью товара; между скоростью, временем и путём при прямолинейном равномерном движении).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Адекватно оценивает результаты своей деятельности. Выделение и осознание того, что уже усвоено и что ещё нужно усвоить, осознание качества и уровня усвоения; оценка результатов работы.</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Высказывать собственные суждения и давать им обоснование.</w:t>
            </w: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val="restart"/>
            <w:shd w:val="clear" w:color="auto" w:fill="auto"/>
            <w:textDirection w:val="btLr"/>
            <w:vAlign w:val="center"/>
          </w:tcPr>
          <w:p w:rsidR="00863D40" w:rsidRPr="00863D40" w:rsidRDefault="00863D40" w:rsidP="003A1CB7">
            <w:pPr>
              <w:widowControl w:val="0"/>
              <w:shd w:val="clear" w:color="auto" w:fill="FFFFFF"/>
              <w:autoSpaceDE w:val="0"/>
              <w:autoSpaceDN w:val="0"/>
              <w:adjustRightInd w:val="0"/>
              <w:ind w:left="113" w:right="113"/>
              <w:jc w:val="center"/>
              <w:rPr>
                <w:rFonts w:ascii="Times New Roman" w:hAnsi="Times New Roman" w:cs="Times New Roman"/>
                <w:b/>
                <w:sz w:val="20"/>
                <w:szCs w:val="20"/>
              </w:rPr>
            </w:pPr>
            <w:r w:rsidRPr="00863D40">
              <w:rPr>
                <w:rFonts w:ascii="Times New Roman" w:hAnsi="Times New Roman" w:cs="Times New Roman"/>
                <w:b/>
                <w:bCs/>
                <w:sz w:val="20"/>
                <w:szCs w:val="20"/>
              </w:rPr>
              <w:t>Пространственные отношения. Геометрические фигуры</w:t>
            </w:r>
          </w:p>
          <w:p w:rsidR="00863D40" w:rsidRPr="00863D40" w:rsidRDefault="00863D40" w:rsidP="003A1CB7">
            <w:pPr>
              <w:widowControl w:val="0"/>
              <w:autoSpaceDE w:val="0"/>
              <w:autoSpaceDN w:val="0"/>
              <w:adjustRightInd w:val="0"/>
              <w:ind w:left="113" w:right="113"/>
              <w:jc w:val="center"/>
              <w:rPr>
                <w:rFonts w:ascii="Times New Roman" w:hAnsi="Times New Roman" w:cs="Times New Roman"/>
                <w:sz w:val="20"/>
                <w:szCs w:val="20"/>
              </w:rPr>
            </w:pPr>
            <w:r w:rsidRPr="00863D40">
              <w:rPr>
                <w:rFonts w:ascii="Times New Roman" w:hAnsi="Times New Roman" w:cs="Times New Roman"/>
                <w:sz w:val="20"/>
                <w:szCs w:val="20"/>
              </w:rPr>
              <w:t>2 часа</w:t>
            </w: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Анализ и коррекция результатов контрольной работы.</w:t>
            </w:r>
          </w:p>
          <w:p w:rsidR="00863D40" w:rsidRPr="00863D40" w:rsidRDefault="00863D40" w:rsidP="003A1CB7">
            <w:pPr>
              <w:jc w:val="both"/>
              <w:rPr>
                <w:rFonts w:ascii="Times New Roman" w:hAnsi="Times New Roman" w:cs="Times New Roman"/>
                <w:sz w:val="20"/>
                <w:szCs w:val="20"/>
              </w:rPr>
            </w:pPr>
          </w:p>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Построение отрезка, равного данному.</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bCs/>
                <w:sz w:val="20"/>
                <w:szCs w:val="20"/>
              </w:rPr>
              <w:t>Воспроизводить</w:t>
            </w:r>
            <w:r w:rsidRPr="00863D40">
              <w:rPr>
                <w:rFonts w:ascii="Times New Roman" w:hAnsi="Times New Roman" w:cs="Times New Roman"/>
                <w:sz w:val="20"/>
                <w:szCs w:val="20"/>
              </w:rPr>
              <w:t xml:space="preserve"> способы построения отрезка, прямоугольника, равных данным, с помощью циркуля и линейки. Построение отрезка, равного данному, с помощью циркуля и линейки (без использования шкалы). Задачи на нахождение длины ломаной и периметра многоугольника.</w:t>
            </w:r>
          </w:p>
          <w:p w:rsidR="00863D40" w:rsidRPr="00863D40" w:rsidRDefault="00863D40" w:rsidP="003A1CB7">
            <w:pPr>
              <w:jc w:val="both"/>
              <w:rPr>
                <w:rFonts w:ascii="Times New Roman" w:hAnsi="Times New Roman" w:cs="Times New Roman"/>
                <w:sz w:val="20"/>
                <w:szCs w:val="20"/>
              </w:rPr>
            </w:pP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Планирует, контролирует и оценивает учебные действия; определяет наиболее эффективные способы достижения результата.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Способность преодолевать трудности, доводить начатую работу до ее завершения.</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41669E">
            <w:pPr>
              <w:numPr>
                <w:ilvl w:val="0"/>
                <w:numId w:val="10"/>
              </w:numPr>
              <w:spacing w:after="0" w:line="240" w:lineRule="auto"/>
              <w:ind w:left="0" w:firstLine="0"/>
              <w:jc w:val="both"/>
              <w:rPr>
                <w:rFonts w:ascii="Times New Roman" w:hAnsi="Times New Roman" w:cs="Times New Roman"/>
                <w:sz w:val="20"/>
                <w:szCs w:val="20"/>
              </w:rPr>
            </w:pPr>
          </w:p>
        </w:tc>
        <w:tc>
          <w:tcPr>
            <w:tcW w:w="1275" w:type="dxa"/>
            <w:vMerge/>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Построение отрезка, равного данному, с помощью циркуля и линейки (в том числе отрезка заданной длины).</w:t>
            </w:r>
          </w:p>
        </w:tc>
        <w:tc>
          <w:tcPr>
            <w:tcW w:w="851" w:type="dxa"/>
          </w:tcPr>
          <w:p w:rsidR="00863D40" w:rsidRPr="00863D40" w:rsidRDefault="00863D40" w:rsidP="003A1CB7">
            <w:pPr>
              <w:jc w:val="both"/>
              <w:rPr>
                <w:rFonts w:ascii="Times New Roman" w:hAnsi="Times New Roman" w:cs="Times New Roman"/>
                <w:bCs/>
                <w:sz w:val="20"/>
                <w:szCs w:val="20"/>
              </w:rPr>
            </w:pPr>
          </w:p>
        </w:tc>
        <w:tc>
          <w:tcPr>
            <w:tcW w:w="850" w:type="dxa"/>
          </w:tcPr>
          <w:p w:rsidR="00863D40" w:rsidRPr="00863D40" w:rsidRDefault="00863D40" w:rsidP="003A1CB7">
            <w:pPr>
              <w:jc w:val="both"/>
              <w:rPr>
                <w:rFonts w:ascii="Times New Roman" w:hAnsi="Times New Roman" w:cs="Times New Roman"/>
                <w:bCs/>
                <w:sz w:val="20"/>
                <w:szCs w:val="20"/>
              </w:rPr>
            </w:pPr>
          </w:p>
        </w:tc>
        <w:tc>
          <w:tcPr>
            <w:tcW w:w="3969" w:type="dxa"/>
            <w:shd w:val="clear" w:color="auto" w:fill="auto"/>
          </w:tcPr>
          <w:p w:rsidR="00863D40" w:rsidRPr="00863D40" w:rsidRDefault="00863D40" w:rsidP="003A1CB7">
            <w:pPr>
              <w:autoSpaceDE w:val="0"/>
              <w:autoSpaceDN w:val="0"/>
              <w:adjustRightInd w:val="0"/>
              <w:jc w:val="both"/>
              <w:rPr>
                <w:rFonts w:ascii="Times New Roman" w:hAnsi="Times New Roman" w:cs="Times New Roman"/>
                <w:sz w:val="20"/>
                <w:szCs w:val="20"/>
              </w:rPr>
            </w:pPr>
            <w:r w:rsidRPr="00863D40">
              <w:rPr>
                <w:rFonts w:ascii="Times New Roman" w:hAnsi="Times New Roman" w:cs="Times New Roman"/>
                <w:color w:val="000000"/>
                <w:sz w:val="20"/>
                <w:szCs w:val="20"/>
              </w:rPr>
              <w:t>Вычислять периметр треугольника, прямоугольника и квадрата, площадь прямоугольника и квадрата.</w:t>
            </w:r>
            <w:r w:rsidRPr="00863D40">
              <w:rPr>
                <w:rFonts w:ascii="Times New Roman" w:hAnsi="Times New Roman" w:cs="Times New Roman"/>
                <w:bCs/>
                <w:sz w:val="20"/>
                <w:szCs w:val="20"/>
              </w:rPr>
              <w:t xml:space="preserve"> Воспроизводить</w:t>
            </w:r>
            <w:r w:rsidRPr="00863D40">
              <w:rPr>
                <w:rFonts w:ascii="Times New Roman" w:hAnsi="Times New Roman" w:cs="Times New Roman"/>
                <w:sz w:val="20"/>
                <w:szCs w:val="20"/>
              </w:rPr>
              <w:t xml:space="preserve"> способы построения отрезка, прямоугольника, равных данным, с помощью циркуля и линейки.</w:t>
            </w:r>
          </w:p>
        </w:tc>
        <w:tc>
          <w:tcPr>
            <w:tcW w:w="2694"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Выполняет  учебные действия в разных формах (практические работы, работа с моделями и др.).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2409" w:type="dxa"/>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 xml:space="preserve">Способность к </w:t>
            </w:r>
            <w:proofErr w:type="spellStart"/>
            <w:r w:rsidRPr="00863D40">
              <w:rPr>
                <w:rFonts w:ascii="Times New Roman" w:hAnsi="Times New Roman" w:cs="Times New Roman"/>
                <w:sz w:val="20"/>
                <w:szCs w:val="20"/>
              </w:rPr>
              <w:t>самоорганизованности</w:t>
            </w:r>
            <w:proofErr w:type="spellEnd"/>
            <w:r w:rsidRPr="00863D40">
              <w:rPr>
                <w:rFonts w:ascii="Times New Roman" w:hAnsi="Times New Roman" w:cs="Times New Roman"/>
                <w:sz w:val="20"/>
                <w:szCs w:val="20"/>
              </w:rPr>
              <w:t>. Владение коммуникативными умениями.</w:t>
            </w:r>
          </w:p>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r w:rsidR="00863D40" w:rsidRPr="00863D40" w:rsidTr="00863D40">
        <w:trPr>
          <w:trHeight w:val="20"/>
        </w:trPr>
        <w:tc>
          <w:tcPr>
            <w:tcW w:w="534"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lastRenderedPageBreak/>
              <w:t>136</w:t>
            </w:r>
          </w:p>
        </w:tc>
        <w:tc>
          <w:tcPr>
            <w:tcW w:w="1275" w:type="dxa"/>
            <w:shd w:val="clear" w:color="auto" w:fill="auto"/>
          </w:tcPr>
          <w:p w:rsidR="00863D40" w:rsidRPr="00863D40" w:rsidRDefault="00863D40" w:rsidP="003A1CB7">
            <w:pPr>
              <w:widowControl w:val="0"/>
              <w:autoSpaceDE w:val="0"/>
              <w:autoSpaceDN w:val="0"/>
              <w:adjustRightInd w:val="0"/>
              <w:jc w:val="both"/>
              <w:rPr>
                <w:rFonts w:ascii="Times New Roman" w:hAnsi="Times New Roman" w:cs="Times New Roman"/>
                <w:sz w:val="20"/>
                <w:szCs w:val="20"/>
              </w:rPr>
            </w:pPr>
          </w:p>
        </w:tc>
        <w:tc>
          <w:tcPr>
            <w:tcW w:w="2127" w:type="dxa"/>
            <w:shd w:val="clear" w:color="auto" w:fill="auto"/>
          </w:tcPr>
          <w:p w:rsidR="00863D40" w:rsidRPr="00863D40" w:rsidRDefault="00863D40" w:rsidP="003A1CB7">
            <w:pPr>
              <w:jc w:val="both"/>
              <w:rPr>
                <w:rFonts w:ascii="Times New Roman" w:hAnsi="Times New Roman" w:cs="Times New Roman"/>
                <w:b/>
                <w:sz w:val="20"/>
                <w:szCs w:val="20"/>
              </w:rPr>
            </w:pPr>
            <w:r w:rsidRPr="00863D40">
              <w:rPr>
                <w:rFonts w:ascii="Times New Roman" w:hAnsi="Times New Roman" w:cs="Times New Roman"/>
                <w:b/>
                <w:sz w:val="20"/>
                <w:szCs w:val="20"/>
              </w:rPr>
              <w:t>Резервный урок</w:t>
            </w:r>
          </w:p>
        </w:tc>
        <w:tc>
          <w:tcPr>
            <w:tcW w:w="851" w:type="dxa"/>
          </w:tcPr>
          <w:p w:rsidR="00863D40" w:rsidRPr="00863D40" w:rsidRDefault="00863D40" w:rsidP="003A1CB7">
            <w:pPr>
              <w:jc w:val="both"/>
              <w:rPr>
                <w:rFonts w:ascii="Times New Roman" w:hAnsi="Times New Roman" w:cs="Times New Roman"/>
                <w:sz w:val="20"/>
                <w:szCs w:val="20"/>
              </w:rPr>
            </w:pPr>
          </w:p>
        </w:tc>
        <w:tc>
          <w:tcPr>
            <w:tcW w:w="850" w:type="dxa"/>
          </w:tcPr>
          <w:p w:rsidR="00863D40" w:rsidRPr="00863D40" w:rsidRDefault="00863D40" w:rsidP="003A1CB7">
            <w:pPr>
              <w:jc w:val="both"/>
              <w:rPr>
                <w:rFonts w:ascii="Times New Roman" w:hAnsi="Times New Roman" w:cs="Times New Roman"/>
                <w:sz w:val="20"/>
                <w:szCs w:val="20"/>
              </w:rPr>
            </w:pPr>
          </w:p>
        </w:tc>
        <w:tc>
          <w:tcPr>
            <w:tcW w:w="3969" w:type="dxa"/>
            <w:shd w:val="clear" w:color="auto" w:fill="auto"/>
          </w:tcPr>
          <w:p w:rsidR="00863D40" w:rsidRPr="00863D40" w:rsidRDefault="00863D40" w:rsidP="003A1CB7">
            <w:pPr>
              <w:jc w:val="both"/>
              <w:rPr>
                <w:rFonts w:ascii="Times New Roman" w:hAnsi="Times New Roman" w:cs="Times New Roman"/>
                <w:sz w:val="20"/>
                <w:szCs w:val="20"/>
              </w:rPr>
            </w:pPr>
            <w:r w:rsidRPr="00863D40">
              <w:rPr>
                <w:rFonts w:ascii="Times New Roman" w:hAnsi="Times New Roman" w:cs="Times New Roman"/>
                <w:sz w:val="20"/>
                <w:szCs w:val="20"/>
              </w:rPr>
              <w:t>Используется для написания ВПР</w:t>
            </w:r>
          </w:p>
        </w:tc>
        <w:tc>
          <w:tcPr>
            <w:tcW w:w="2694" w:type="dxa"/>
          </w:tcPr>
          <w:p w:rsidR="00863D40" w:rsidRPr="00863D40" w:rsidRDefault="00863D40" w:rsidP="003A1CB7">
            <w:pPr>
              <w:jc w:val="both"/>
              <w:rPr>
                <w:rFonts w:ascii="Times New Roman" w:hAnsi="Times New Roman" w:cs="Times New Roman"/>
                <w:sz w:val="20"/>
                <w:szCs w:val="20"/>
              </w:rPr>
            </w:pPr>
          </w:p>
        </w:tc>
        <w:tc>
          <w:tcPr>
            <w:tcW w:w="2409" w:type="dxa"/>
          </w:tcPr>
          <w:p w:rsidR="00863D40" w:rsidRPr="00863D40" w:rsidRDefault="00863D40" w:rsidP="003A1CB7">
            <w:pPr>
              <w:jc w:val="both"/>
              <w:rPr>
                <w:rFonts w:ascii="Times New Roman" w:hAnsi="Times New Roman" w:cs="Times New Roman"/>
                <w:sz w:val="20"/>
                <w:szCs w:val="20"/>
              </w:rPr>
            </w:pPr>
          </w:p>
        </w:tc>
        <w:tc>
          <w:tcPr>
            <w:tcW w:w="708" w:type="dxa"/>
          </w:tcPr>
          <w:p w:rsidR="00863D40" w:rsidRPr="00863D40" w:rsidRDefault="00863D40" w:rsidP="003A1CB7">
            <w:pPr>
              <w:jc w:val="both"/>
              <w:rPr>
                <w:rFonts w:ascii="Times New Roman" w:hAnsi="Times New Roman" w:cs="Times New Roman"/>
                <w:sz w:val="20"/>
                <w:szCs w:val="20"/>
              </w:rPr>
            </w:pPr>
          </w:p>
        </w:tc>
      </w:tr>
    </w:tbl>
    <w:p w:rsidR="001548D2" w:rsidRDefault="001548D2" w:rsidP="00CF520F">
      <w:pPr>
        <w:jc w:val="center"/>
        <w:rPr>
          <w:rFonts w:ascii="Times New Roman" w:eastAsia="Calibri" w:hAnsi="Times New Roman" w:cs="Times New Roman"/>
          <w:b/>
          <w:sz w:val="28"/>
          <w:szCs w:val="28"/>
        </w:rPr>
      </w:pPr>
    </w:p>
    <w:sectPr w:rsidR="001548D2" w:rsidSect="00404A80">
      <w:footerReference w:type="even"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4C" w:rsidRDefault="002F194C" w:rsidP="00251FB3">
      <w:pPr>
        <w:spacing w:after="0" w:line="240" w:lineRule="auto"/>
      </w:pPr>
      <w:r>
        <w:separator/>
      </w:r>
    </w:p>
  </w:endnote>
  <w:endnote w:type="continuationSeparator" w:id="0">
    <w:p w:rsidR="002F194C" w:rsidRDefault="002F194C" w:rsidP="0025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0F" w:rsidRDefault="00CA41B1" w:rsidP="0047127B">
    <w:pPr>
      <w:pStyle w:val="af0"/>
      <w:framePr w:wrap="around" w:vAnchor="text" w:hAnchor="margin" w:xAlign="center" w:y="1"/>
      <w:rPr>
        <w:rStyle w:val="afa"/>
      </w:rPr>
    </w:pPr>
    <w:r>
      <w:rPr>
        <w:rStyle w:val="afa"/>
      </w:rPr>
      <w:fldChar w:fldCharType="begin"/>
    </w:r>
    <w:r w:rsidR="00CF520F">
      <w:rPr>
        <w:rStyle w:val="afa"/>
      </w:rPr>
      <w:instrText xml:space="preserve">PAGE  </w:instrText>
    </w:r>
    <w:r>
      <w:rPr>
        <w:rStyle w:val="afa"/>
      </w:rPr>
      <w:fldChar w:fldCharType="end"/>
    </w:r>
  </w:p>
  <w:p w:rsidR="00CF520F" w:rsidRDefault="00CF520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4C" w:rsidRDefault="002F194C" w:rsidP="00251FB3">
      <w:pPr>
        <w:spacing w:after="0" w:line="240" w:lineRule="auto"/>
      </w:pPr>
      <w:r>
        <w:separator/>
      </w:r>
    </w:p>
  </w:footnote>
  <w:footnote w:type="continuationSeparator" w:id="0">
    <w:p w:rsidR="002F194C" w:rsidRDefault="002F194C" w:rsidP="00251FB3">
      <w:pPr>
        <w:spacing w:after="0" w:line="240" w:lineRule="auto"/>
      </w:pPr>
      <w:r>
        <w:continuationSeparator/>
      </w:r>
    </w:p>
  </w:footnote>
  <w:footnote w:id="1">
    <w:p w:rsidR="00CF520F" w:rsidRDefault="00CF520F" w:rsidP="00251FB3">
      <w:pPr>
        <w:pStyle w:val="a3"/>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DCC08FF"/>
    <w:multiLevelType w:val="hybridMultilevel"/>
    <w:tmpl w:val="8982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B2F6C"/>
    <w:multiLevelType w:val="hybridMultilevel"/>
    <w:tmpl w:val="4266AADC"/>
    <w:lvl w:ilvl="0" w:tplc="E5187A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5221B7"/>
    <w:multiLevelType w:val="hybridMultilevel"/>
    <w:tmpl w:val="D84A3B68"/>
    <w:lvl w:ilvl="0" w:tplc="1EA4C6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25567C"/>
    <w:multiLevelType w:val="multilevel"/>
    <w:tmpl w:val="4E8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F201A"/>
    <w:multiLevelType w:val="multilevel"/>
    <w:tmpl w:val="36D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5"/>
  </w:num>
  <w:num w:numId="5">
    <w:abstractNumId w:val="8"/>
  </w:num>
  <w:num w:numId="6">
    <w:abstractNumId w:val="7"/>
  </w:num>
  <w:num w:numId="7">
    <w:abstractNumId w:val="0"/>
  </w:num>
  <w:num w:numId="8">
    <w:abstractNumId w:val="1"/>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B7B"/>
    <w:rsid w:val="000748F6"/>
    <w:rsid w:val="000A7407"/>
    <w:rsid w:val="000E0B7C"/>
    <w:rsid w:val="00105E60"/>
    <w:rsid w:val="001548D2"/>
    <w:rsid w:val="001B55BB"/>
    <w:rsid w:val="00246EAE"/>
    <w:rsid w:val="00251FB3"/>
    <w:rsid w:val="002B0029"/>
    <w:rsid w:val="002F194C"/>
    <w:rsid w:val="003E5E75"/>
    <w:rsid w:val="00404A80"/>
    <w:rsid w:val="0041669E"/>
    <w:rsid w:val="0047127B"/>
    <w:rsid w:val="004A2288"/>
    <w:rsid w:val="00555F8F"/>
    <w:rsid w:val="00573A58"/>
    <w:rsid w:val="00682C08"/>
    <w:rsid w:val="006C62F4"/>
    <w:rsid w:val="00721549"/>
    <w:rsid w:val="00774D6E"/>
    <w:rsid w:val="007855E5"/>
    <w:rsid w:val="00806955"/>
    <w:rsid w:val="0083686B"/>
    <w:rsid w:val="00863D40"/>
    <w:rsid w:val="00870613"/>
    <w:rsid w:val="008D0B7B"/>
    <w:rsid w:val="008E2601"/>
    <w:rsid w:val="008E7F4E"/>
    <w:rsid w:val="009139CE"/>
    <w:rsid w:val="0093378F"/>
    <w:rsid w:val="00987149"/>
    <w:rsid w:val="00995B0E"/>
    <w:rsid w:val="009B289A"/>
    <w:rsid w:val="009E5630"/>
    <w:rsid w:val="00A670F1"/>
    <w:rsid w:val="00A802C9"/>
    <w:rsid w:val="00A813F8"/>
    <w:rsid w:val="00AA797F"/>
    <w:rsid w:val="00AB7D39"/>
    <w:rsid w:val="00B761B6"/>
    <w:rsid w:val="00B80CA6"/>
    <w:rsid w:val="00B86266"/>
    <w:rsid w:val="00BF106C"/>
    <w:rsid w:val="00CA41B1"/>
    <w:rsid w:val="00CB3472"/>
    <w:rsid w:val="00CC060B"/>
    <w:rsid w:val="00CD549E"/>
    <w:rsid w:val="00CF520F"/>
    <w:rsid w:val="00D44B33"/>
    <w:rsid w:val="00DB377B"/>
    <w:rsid w:val="00DE2F14"/>
    <w:rsid w:val="00E11518"/>
    <w:rsid w:val="00E30E1E"/>
    <w:rsid w:val="00EC267D"/>
    <w:rsid w:val="00F14360"/>
    <w:rsid w:val="00FA38A5"/>
    <w:rsid w:val="00FA744E"/>
    <w:rsid w:val="00FF2C9E"/>
    <w:rsid w:val="00FF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B4CD30"/>
  <w15:docId w15:val="{EF210112-33BF-488B-9725-F534A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FB3"/>
    <w:pPr>
      <w:spacing w:line="256" w:lineRule="auto"/>
    </w:pPr>
  </w:style>
  <w:style w:type="paragraph" w:styleId="1">
    <w:name w:val="heading 1"/>
    <w:basedOn w:val="a"/>
    <w:link w:val="10"/>
    <w:qFormat/>
    <w:rsid w:val="00DB3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DB3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DB37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DB3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B347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51FB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251FB3"/>
    <w:rPr>
      <w:rFonts w:ascii="Times New Roman" w:eastAsia="Times New Roman" w:hAnsi="Times New Roman" w:cs="Times New Roman"/>
      <w:sz w:val="20"/>
      <w:szCs w:val="20"/>
      <w:lang w:eastAsia="ru-RU"/>
    </w:rPr>
  </w:style>
  <w:style w:type="character" w:customStyle="1" w:styleId="a5">
    <w:name w:val="Основной текст Знак"/>
    <w:link w:val="a6"/>
    <w:rsid w:val="00251FB3"/>
    <w:rPr>
      <w:rFonts w:ascii="Arial" w:hAnsi="Arial" w:cs="Arial"/>
      <w:shd w:val="clear" w:color="auto" w:fill="FFFFFF"/>
    </w:rPr>
  </w:style>
  <w:style w:type="character" w:customStyle="1" w:styleId="100">
    <w:name w:val="Основной текст + 10"/>
    <w:aliases w:val="5 pt11"/>
    <w:rsid w:val="00251FB3"/>
    <w:rPr>
      <w:rFonts w:ascii="Arial" w:hAnsi="Arial" w:cs="Arial"/>
      <w:spacing w:val="0"/>
      <w:sz w:val="21"/>
      <w:szCs w:val="21"/>
    </w:rPr>
  </w:style>
  <w:style w:type="character" w:customStyle="1" w:styleId="104">
    <w:name w:val="Основной текст + 104"/>
    <w:aliases w:val="5 pt9,Курсив3"/>
    <w:rsid w:val="00251FB3"/>
    <w:rPr>
      <w:rFonts w:ascii="Arial" w:hAnsi="Arial" w:cs="Arial"/>
      <w:i/>
      <w:iCs/>
      <w:spacing w:val="0"/>
      <w:sz w:val="21"/>
      <w:szCs w:val="21"/>
    </w:rPr>
  </w:style>
  <w:style w:type="paragraph" w:styleId="a6">
    <w:name w:val="Body Text"/>
    <w:basedOn w:val="a"/>
    <w:link w:val="a5"/>
    <w:rsid w:val="00251FB3"/>
    <w:pPr>
      <w:shd w:val="clear" w:color="auto" w:fill="FFFFFF"/>
      <w:spacing w:before="240" w:after="180" w:line="254" w:lineRule="exact"/>
    </w:pPr>
    <w:rPr>
      <w:rFonts w:ascii="Arial" w:hAnsi="Arial" w:cs="Arial"/>
    </w:rPr>
  </w:style>
  <w:style w:type="character" w:customStyle="1" w:styleId="11">
    <w:name w:val="Основной текст Знак1"/>
    <w:basedOn w:val="a0"/>
    <w:uiPriority w:val="99"/>
    <w:semiHidden/>
    <w:rsid w:val="00251FB3"/>
  </w:style>
  <w:style w:type="character" w:customStyle="1" w:styleId="8">
    <w:name w:val="Основной текст (8)_"/>
    <w:link w:val="81"/>
    <w:rsid w:val="00B761B6"/>
    <w:rPr>
      <w:rFonts w:ascii="Arial" w:hAnsi="Arial" w:cs="Arial"/>
      <w:shd w:val="clear" w:color="auto" w:fill="FFFFFF"/>
    </w:rPr>
  </w:style>
  <w:style w:type="character" w:customStyle="1" w:styleId="80">
    <w:name w:val="Основной текст (8)"/>
    <w:basedOn w:val="8"/>
    <w:rsid w:val="00B761B6"/>
    <w:rPr>
      <w:rFonts w:ascii="Arial" w:hAnsi="Arial" w:cs="Arial"/>
      <w:shd w:val="clear" w:color="auto" w:fill="FFFFFF"/>
    </w:rPr>
  </w:style>
  <w:style w:type="paragraph" w:customStyle="1" w:styleId="81">
    <w:name w:val="Основной текст (8)1"/>
    <w:basedOn w:val="a"/>
    <w:link w:val="8"/>
    <w:rsid w:val="00B761B6"/>
    <w:pPr>
      <w:shd w:val="clear" w:color="auto" w:fill="FFFFFF"/>
      <w:spacing w:after="0" w:line="240" w:lineRule="atLeast"/>
    </w:pPr>
    <w:rPr>
      <w:rFonts w:ascii="Arial" w:hAnsi="Arial" w:cs="Arial"/>
    </w:rPr>
  </w:style>
  <w:style w:type="character" w:customStyle="1" w:styleId="81pt">
    <w:name w:val="Основной текст (8) + Интервал 1 pt"/>
    <w:rsid w:val="00B761B6"/>
    <w:rPr>
      <w:rFonts w:ascii="Arial" w:hAnsi="Arial" w:cs="Arial"/>
      <w:spacing w:val="20"/>
      <w:sz w:val="20"/>
      <w:szCs w:val="20"/>
    </w:rPr>
  </w:style>
  <w:style w:type="character" w:customStyle="1" w:styleId="810">
    <w:name w:val="Основной текст (8) + 10"/>
    <w:aliases w:val="5 pt7,Полужирный3,Основной текст + 115,Курсив7,5 pt18"/>
    <w:rsid w:val="00B761B6"/>
    <w:rPr>
      <w:rFonts w:ascii="Arial" w:hAnsi="Arial" w:cs="Arial"/>
      <w:b/>
      <w:bCs/>
      <w:spacing w:val="0"/>
      <w:sz w:val="21"/>
      <w:szCs w:val="21"/>
    </w:rPr>
  </w:style>
  <w:style w:type="character" w:customStyle="1" w:styleId="10101">
    <w:name w:val="Основной текст (10) + 101"/>
    <w:aliases w:val="5 pt6,Основной текст + 114,Курсив6"/>
    <w:uiPriority w:val="99"/>
    <w:rsid w:val="00A813F8"/>
    <w:rPr>
      <w:rFonts w:ascii="Arial" w:hAnsi="Arial" w:cs="Arial"/>
      <w:b/>
      <w:bCs/>
      <w:spacing w:val="0"/>
      <w:sz w:val="21"/>
      <w:szCs w:val="21"/>
    </w:rPr>
  </w:style>
  <w:style w:type="character" w:customStyle="1" w:styleId="101">
    <w:name w:val="Основной текст (10)_"/>
    <w:link w:val="102"/>
    <w:rsid w:val="00A813F8"/>
    <w:rPr>
      <w:rFonts w:ascii="Arial" w:hAnsi="Arial" w:cs="Arial"/>
      <w:b/>
      <w:bCs/>
      <w:shd w:val="clear" w:color="auto" w:fill="FFFFFF"/>
    </w:rPr>
  </w:style>
  <w:style w:type="paragraph" w:customStyle="1" w:styleId="102">
    <w:name w:val="Основной текст (10)"/>
    <w:basedOn w:val="a"/>
    <w:link w:val="101"/>
    <w:rsid w:val="00A813F8"/>
    <w:pPr>
      <w:shd w:val="clear" w:color="auto" w:fill="FFFFFF"/>
      <w:spacing w:after="0" w:line="240" w:lineRule="atLeast"/>
    </w:pPr>
    <w:rPr>
      <w:rFonts w:ascii="Arial" w:hAnsi="Arial" w:cs="Arial"/>
      <w:b/>
      <w:bCs/>
    </w:rPr>
  </w:style>
  <w:style w:type="character" w:customStyle="1" w:styleId="50">
    <w:name w:val="Заголовок 5 Знак"/>
    <w:basedOn w:val="a0"/>
    <w:link w:val="5"/>
    <w:rsid w:val="00CB3472"/>
    <w:rPr>
      <w:rFonts w:ascii="Times New Roman" w:eastAsia="Times New Roman" w:hAnsi="Times New Roman" w:cs="Times New Roman"/>
      <w:b/>
      <w:bCs/>
      <w:i/>
      <w:iCs/>
      <w:sz w:val="26"/>
      <w:szCs w:val="26"/>
    </w:rPr>
  </w:style>
  <w:style w:type="character" w:styleId="a7">
    <w:name w:val="Hyperlink"/>
    <w:rsid w:val="00CB3472"/>
    <w:rPr>
      <w:color w:val="0066CC"/>
      <w:u w:val="single"/>
    </w:rPr>
  </w:style>
  <w:style w:type="character" w:customStyle="1" w:styleId="a8">
    <w:name w:val="Сноска_"/>
    <w:link w:val="12"/>
    <w:rsid w:val="00CB3472"/>
    <w:rPr>
      <w:rFonts w:ascii="Arial" w:hAnsi="Arial" w:cs="Arial"/>
      <w:sz w:val="20"/>
      <w:szCs w:val="20"/>
      <w:shd w:val="clear" w:color="auto" w:fill="FFFFFF"/>
    </w:rPr>
  </w:style>
  <w:style w:type="character" w:customStyle="1" w:styleId="a9">
    <w:name w:val="Сноска"/>
    <w:basedOn w:val="a8"/>
    <w:rsid w:val="00CB3472"/>
    <w:rPr>
      <w:rFonts w:ascii="Arial" w:hAnsi="Arial" w:cs="Arial"/>
      <w:sz w:val="20"/>
      <w:szCs w:val="20"/>
      <w:shd w:val="clear" w:color="auto" w:fill="FFFFFF"/>
    </w:rPr>
  </w:style>
  <w:style w:type="character" w:customStyle="1" w:styleId="1010">
    <w:name w:val="Основной текст (10) + 10"/>
    <w:aliases w:val="5 pt"/>
    <w:rsid w:val="00CB3472"/>
    <w:rPr>
      <w:rFonts w:ascii="Arial" w:hAnsi="Arial" w:cs="Arial"/>
      <w:b/>
      <w:bCs/>
      <w:spacing w:val="0"/>
      <w:sz w:val="21"/>
      <w:szCs w:val="21"/>
    </w:rPr>
  </w:style>
  <w:style w:type="character" w:customStyle="1" w:styleId="10102">
    <w:name w:val="Основной текст (10) + 102"/>
    <w:aliases w:val="5 pt12,Не полужирный"/>
    <w:rsid w:val="00CB3472"/>
    <w:rPr>
      <w:rFonts w:ascii="Arial" w:hAnsi="Arial" w:cs="Arial"/>
      <w:b/>
      <w:bCs/>
      <w:spacing w:val="0"/>
      <w:sz w:val="21"/>
      <w:szCs w:val="21"/>
    </w:rPr>
  </w:style>
  <w:style w:type="character" w:customStyle="1" w:styleId="aa">
    <w:name w:val="Колонтитул_"/>
    <w:link w:val="ab"/>
    <w:rsid w:val="00CB3472"/>
    <w:rPr>
      <w:rFonts w:ascii="Times New Roman" w:hAnsi="Times New Roman" w:cs="Times New Roman"/>
      <w:sz w:val="20"/>
      <w:szCs w:val="20"/>
      <w:shd w:val="clear" w:color="auto" w:fill="FFFFFF"/>
    </w:rPr>
  </w:style>
  <w:style w:type="character" w:customStyle="1" w:styleId="CenturySchoolbook">
    <w:name w:val="Колонтитул + Century Schoolbook"/>
    <w:rsid w:val="00CB3472"/>
    <w:rPr>
      <w:rFonts w:ascii="Century Schoolbook" w:hAnsi="Century Schoolbook" w:cs="Century Schoolbook"/>
      <w:spacing w:val="0"/>
      <w:sz w:val="20"/>
      <w:szCs w:val="20"/>
    </w:rPr>
  </w:style>
  <w:style w:type="character" w:customStyle="1" w:styleId="13">
    <w:name w:val="Заголовок №1_"/>
    <w:link w:val="14"/>
    <w:rsid w:val="00CB3472"/>
    <w:rPr>
      <w:rFonts w:ascii="Arial" w:hAnsi="Arial" w:cs="Arial"/>
      <w:b/>
      <w:bCs/>
      <w:smallCaps/>
      <w:shd w:val="clear" w:color="auto" w:fill="FFFFFF"/>
    </w:rPr>
  </w:style>
  <w:style w:type="character" w:customStyle="1" w:styleId="112pt">
    <w:name w:val="Заголовок №1 + 12 pt"/>
    <w:aliases w:val="Не полужирный4"/>
    <w:rsid w:val="00CB3472"/>
    <w:rPr>
      <w:rFonts w:ascii="Arial" w:hAnsi="Arial" w:cs="Arial"/>
      <w:b/>
      <w:bCs/>
      <w:smallCaps/>
      <w:spacing w:val="0"/>
      <w:sz w:val="24"/>
      <w:szCs w:val="24"/>
    </w:rPr>
  </w:style>
  <w:style w:type="character" w:customStyle="1" w:styleId="110">
    <w:name w:val="Основной текст + 11"/>
    <w:aliases w:val="5 pt10,Полужирный,Малые прописные,Основной текст + 117,Курсив10"/>
    <w:uiPriority w:val="99"/>
    <w:rsid w:val="00CB3472"/>
    <w:rPr>
      <w:rFonts w:ascii="Arial" w:hAnsi="Arial" w:cs="Arial"/>
      <w:b/>
      <w:bCs/>
      <w:smallCaps/>
      <w:spacing w:val="0"/>
      <w:sz w:val="23"/>
      <w:szCs w:val="23"/>
      <w:lang w:val="en-US" w:eastAsia="en-US"/>
    </w:rPr>
  </w:style>
  <w:style w:type="character" w:customStyle="1" w:styleId="10pt">
    <w:name w:val="Основной текст + 10 pt"/>
    <w:aliases w:val="Курсив"/>
    <w:rsid w:val="00CB3472"/>
    <w:rPr>
      <w:rFonts w:ascii="Arial" w:hAnsi="Arial" w:cs="Arial"/>
      <w:i/>
      <w:iCs/>
      <w:spacing w:val="0"/>
      <w:sz w:val="20"/>
      <w:szCs w:val="20"/>
    </w:rPr>
  </w:style>
  <w:style w:type="character" w:customStyle="1" w:styleId="ac">
    <w:name w:val="Основной текст + Полужирный"/>
    <w:aliases w:val="Интервал 0 pt"/>
    <w:rsid w:val="00CB3472"/>
    <w:rPr>
      <w:rFonts w:ascii="Arial" w:hAnsi="Arial" w:cs="Arial"/>
      <w:b/>
      <w:bCs/>
      <w:spacing w:val="-10"/>
      <w:sz w:val="22"/>
      <w:szCs w:val="22"/>
    </w:rPr>
  </w:style>
  <w:style w:type="character" w:customStyle="1" w:styleId="21">
    <w:name w:val="Заголовок №2_"/>
    <w:link w:val="210"/>
    <w:rsid w:val="00CB3472"/>
    <w:rPr>
      <w:rFonts w:ascii="Arial" w:hAnsi="Arial" w:cs="Arial"/>
      <w:b/>
      <w:bCs/>
      <w:smallCaps/>
      <w:sz w:val="23"/>
      <w:szCs w:val="23"/>
      <w:shd w:val="clear" w:color="auto" w:fill="FFFFFF"/>
    </w:rPr>
  </w:style>
  <w:style w:type="character" w:customStyle="1" w:styleId="22">
    <w:name w:val="Заголовок №2"/>
    <w:rsid w:val="00CB3472"/>
    <w:rPr>
      <w:rFonts w:ascii="Arial" w:hAnsi="Arial" w:cs="Arial"/>
      <w:b/>
      <w:bCs/>
      <w:smallCaps/>
      <w:spacing w:val="0"/>
      <w:sz w:val="23"/>
      <w:szCs w:val="23"/>
    </w:rPr>
  </w:style>
  <w:style w:type="character" w:customStyle="1" w:styleId="9">
    <w:name w:val="Основной текст (9)_"/>
    <w:link w:val="90"/>
    <w:rsid w:val="00CB3472"/>
    <w:rPr>
      <w:rFonts w:ascii="Batang" w:eastAsia="Batang" w:cs="Batang"/>
      <w:b/>
      <w:bCs/>
      <w:noProof/>
      <w:sz w:val="21"/>
      <w:szCs w:val="21"/>
      <w:shd w:val="clear" w:color="auto" w:fill="FFFFFF"/>
    </w:rPr>
  </w:style>
  <w:style w:type="character" w:customStyle="1" w:styleId="120">
    <w:name w:val="Основной текст (12)_"/>
    <w:link w:val="121"/>
    <w:rsid w:val="00CB3472"/>
    <w:rPr>
      <w:rFonts w:ascii="Arial" w:hAnsi="Arial" w:cs="Arial"/>
      <w:b/>
      <w:bCs/>
      <w:smallCaps/>
      <w:sz w:val="23"/>
      <w:szCs w:val="23"/>
      <w:shd w:val="clear" w:color="auto" w:fill="FFFFFF"/>
    </w:rPr>
  </w:style>
  <w:style w:type="character" w:customStyle="1" w:styleId="122">
    <w:name w:val="Основной текст (12)"/>
    <w:basedOn w:val="120"/>
    <w:rsid w:val="00CB3472"/>
    <w:rPr>
      <w:rFonts w:ascii="Arial" w:hAnsi="Arial" w:cs="Arial"/>
      <w:b/>
      <w:bCs/>
      <w:smallCaps/>
      <w:sz w:val="23"/>
      <w:szCs w:val="23"/>
      <w:shd w:val="clear" w:color="auto" w:fill="FFFFFF"/>
    </w:rPr>
  </w:style>
  <w:style w:type="character" w:customStyle="1" w:styleId="51">
    <w:name w:val="Основной текст (5)_"/>
    <w:link w:val="52"/>
    <w:rsid w:val="00CB3472"/>
    <w:rPr>
      <w:rFonts w:ascii="Times New Roman" w:hAnsi="Times New Roman" w:cs="Times New Roman"/>
      <w:noProof/>
      <w:sz w:val="20"/>
      <w:szCs w:val="20"/>
      <w:shd w:val="clear" w:color="auto" w:fill="FFFFFF"/>
    </w:rPr>
  </w:style>
  <w:style w:type="character" w:customStyle="1" w:styleId="1210">
    <w:name w:val="Основной текст (12) + 10"/>
    <w:aliases w:val="5 pt8,Не полужирный3,Не малые прописные,Основной текст + 116,Курсив8"/>
    <w:uiPriority w:val="99"/>
    <w:rsid w:val="00CB3472"/>
    <w:rPr>
      <w:rFonts w:ascii="Arial" w:hAnsi="Arial" w:cs="Arial"/>
      <w:b/>
      <w:bCs/>
      <w:smallCaps/>
      <w:spacing w:val="0"/>
      <w:sz w:val="21"/>
      <w:szCs w:val="21"/>
    </w:rPr>
  </w:style>
  <w:style w:type="character" w:customStyle="1" w:styleId="82">
    <w:name w:val="Основной текст (8) + Курсив"/>
    <w:rsid w:val="00CB3472"/>
    <w:rPr>
      <w:rFonts w:ascii="Arial" w:hAnsi="Arial" w:cs="Arial"/>
      <w:i/>
      <w:iCs/>
      <w:spacing w:val="0"/>
      <w:sz w:val="20"/>
      <w:szCs w:val="20"/>
    </w:rPr>
  </w:style>
  <w:style w:type="character" w:customStyle="1" w:styleId="8-1pt">
    <w:name w:val="Основной текст (8) + Интервал -1 pt"/>
    <w:rsid w:val="00CB3472"/>
    <w:rPr>
      <w:rFonts w:ascii="Arial" w:hAnsi="Arial" w:cs="Arial"/>
      <w:spacing w:val="-20"/>
      <w:sz w:val="20"/>
      <w:szCs w:val="20"/>
    </w:rPr>
  </w:style>
  <w:style w:type="character" w:customStyle="1" w:styleId="820">
    <w:name w:val="Основной текст (8)2"/>
    <w:rsid w:val="00CB3472"/>
    <w:rPr>
      <w:rFonts w:ascii="Arial" w:hAnsi="Arial" w:cs="Arial"/>
      <w:spacing w:val="0"/>
      <w:sz w:val="20"/>
      <w:szCs w:val="20"/>
      <w:u w:val="single"/>
    </w:rPr>
  </w:style>
  <w:style w:type="character" w:customStyle="1" w:styleId="123">
    <w:name w:val="Заголовок №1 (2)_"/>
    <w:link w:val="1211"/>
    <w:rsid w:val="00CB3472"/>
    <w:rPr>
      <w:rFonts w:ascii="Arial" w:hAnsi="Arial" w:cs="Arial"/>
      <w:b/>
      <w:bCs/>
      <w:smallCaps/>
      <w:sz w:val="23"/>
      <w:szCs w:val="23"/>
      <w:shd w:val="clear" w:color="auto" w:fill="FFFFFF"/>
    </w:rPr>
  </w:style>
  <w:style w:type="character" w:customStyle="1" w:styleId="1212pt">
    <w:name w:val="Заголовок №1 (2) + 12 pt"/>
    <w:aliases w:val="Не полужирный2"/>
    <w:rsid w:val="00CB3472"/>
    <w:rPr>
      <w:rFonts w:ascii="Arial" w:hAnsi="Arial" w:cs="Arial"/>
      <w:b/>
      <w:bCs/>
      <w:smallCaps/>
      <w:spacing w:val="0"/>
      <w:sz w:val="24"/>
      <w:szCs w:val="24"/>
    </w:rPr>
  </w:style>
  <w:style w:type="character" w:customStyle="1" w:styleId="124">
    <w:name w:val="Заголовок №1 (2)"/>
    <w:basedOn w:val="123"/>
    <w:rsid w:val="00CB3472"/>
    <w:rPr>
      <w:rFonts w:ascii="Arial" w:hAnsi="Arial" w:cs="Arial"/>
      <w:b/>
      <w:bCs/>
      <w:smallCaps/>
      <w:sz w:val="23"/>
      <w:szCs w:val="23"/>
      <w:shd w:val="clear" w:color="auto" w:fill="FFFFFF"/>
    </w:rPr>
  </w:style>
  <w:style w:type="character" w:customStyle="1" w:styleId="6">
    <w:name w:val="Основной текст (6)_"/>
    <w:link w:val="60"/>
    <w:rsid w:val="00CB3472"/>
    <w:rPr>
      <w:rFonts w:ascii="Arial" w:hAnsi="Arial" w:cs="Arial"/>
      <w:b/>
      <w:bCs/>
      <w:sz w:val="20"/>
      <w:szCs w:val="20"/>
      <w:shd w:val="clear" w:color="auto" w:fill="FFFFFF"/>
    </w:rPr>
  </w:style>
  <w:style w:type="character" w:customStyle="1" w:styleId="610">
    <w:name w:val="Основной текст (6) + 10"/>
    <w:aliases w:val="5 pt5,Не полужирный1,Курсив2"/>
    <w:rsid w:val="00CB3472"/>
    <w:rPr>
      <w:rFonts w:ascii="Arial" w:hAnsi="Arial" w:cs="Arial"/>
      <w:b/>
      <w:bCs/>
      <w:i/>
      <w:iCs/>
      <w:spacing w:val="0"/>
      <w:sz w:val="21"/>
      <w:szCs w:val="21"/>
    </w:rPr>
  </w:style>
  <w:style w:type="character" w:customStyle="1" w:styleId="103">
    <w:name w:val="Основной текст + 103"/>
    <w:aliases w:val="5 pt4,Полужирный2"/>
    <w:rsid w:val="00CB3472"/>
    <w:rPr>
      <w:rFonts w:ascii="Arial" w:hAnsi="Arial" w:cs="Arial"/>
      <w:b/>
      <w:bCs/>
      <w:spacing w:val="0"/>
      <w:sz w:val="21"/>
      <w:szCs w:val="21"/>
    </w:rPr>
  </w:style>
  <w:style w:type="character" w:customStyle="1" w:styleId="1020">
    <w:name w:val="Основной текст + 102"/>
    <w:aliases w:val="5 pt3,Полужирный1"/>
    <w:rsid w:val="00CB3472"/>
    <w:rPr>
      <w:rFonts w:ascii="Arial" w:hAnsi="Arial" w:cs="Arial"/>
      <w:b/>
      <w:bCs/>
      <w:spacing w:val="0"/>
      <w:sz w:val="21"/>
      <w:szCs w:val="21"/>
    </w:rPr>
  </w:style>
  <w:style w:type="character" w:customStyle="1" w:styleId="130">
    <w:name w:val="Заголовок №1 (3)_"/>
    <w:link w:val="131"/>
    <w:rsid w:val="00CB3472"/>
    <w:rPr>
      <w:rFonts w:ascii="Arial" w:hAnsi="Arial" w:cs="Arial"/>
      <w:b/>
      <w:bCs/>
      <w:smallCaps/>
      <w:sz w:val="23"/>
      <w:szCs w:val="23"/>
      <w:shd w:val="clear" w:color="auto" w:fill="FFFFFF"/>
    </w:rPr>
  </w:style>
  <w:style w:type="character" w:customStyle="1" w:styleId="10pt3">
    <w:name w:val="Основной текст + 10 pt3"/>
    <w:rsid w:val="00CB3472"/>
    <w:rPr>
      <w:rFonts w:ascii="Arial" w:hAnsi="Arial" w:cs="Arial"/>
      <w:spacing w:val="0"/>
      <w:sz w:val="20"/>
      <w:szCs w:val="20"/>
    </w:rPr>
  </w:style>
  <w:style w:type="character" w:customStyle="1" w:styleId="10pt2">
    <w:name w:val="Основной текст + 10 pt2"/>
    <w:aliases w:val="Курсив1"/>
    <w:rsid w:val="00CB3472"/>
    <w:rPr>
      <w:rFonts w:ascii="Arial" w:hAnsi="Arial" w:cs="Arial"/>
      <w:i/>
      <w:iCs/>
      <w:spacing w:val="0"/>
      <w:sz w:val="20"/>
      <w:szCs w:val="20"/>
    </w:rPr>
  </w:style>
  <w:style w:type="character" w:customStyle="1" w:styleId="10pt1">
    <w:name w:val="Основной текст + 10 pt1"/>
    <w:rsid w:val="00CB3472"/>
    <w:rPr>
      <w:rFonts w:ascii="Arial" w:hAnsi="Arial" w:cs="Arial"/>
      <w:spacing w:val="0"/>
      <w:sz w:val="20"/>
      <w:szCs w:val="20"/>
    </w:rPr>
  </w:style>
  <w:style w:type="character" w:customStyle="1" w:styleId="132">
    <w:name w:val="Основной текст (13)_"/>
    <w:link w:val="133"/>
    <w:rsid w:val="00CB3472"/>
    <w:rPr>
      <w:rFonts w:ascii="Arial" w:hAnsi="Arial" w:cs="Arial"/>
      <w:sz w:val="20"/>
      <w:szCs w:val="20"/>
      <w:shd w:val="clear" w:color="auto" w:fill="FFFFFF"/>
    </w:rPr>
  </w:style>
  <w:style w:type="character" w:customStyle="1" w:styleId="140">
    <w:name w:val="Основной текст (14)_"/>
    <w:link w:val="141"/>
    <w:rsid w:val="00CB3472"/>
    <w:rPr>
      <w:rFonts w:ascii="Arial" w:hAnsi="Arial" w:cs="Arial"/>
      <w:i/>
      <w:iCs/>
      <w:sz w:val="20"/>
      <w:szCs w:val="20"/>
      <w:shd w:val="clear" w:color="auto" w:fill="FFFFFF"/>
    </w:rPr>
  </w:style>
  <w:style w:type="character" w:customStyle="1" w:styleId="142">
    <w:name w:val="Основной текст (14)"/>
    <w:basedOn w:val="140"/>
    <w:rsid w:val="00CB3472"/>
    <w:rPr>
      <w:rFonts w:ascii="Arial" w:hAnsi="Arial" w:cs="Arial"/>
      <w:i/>
      <w:iCs/>
      <w:sz w:val="20"/>
      <w:szCs w:val="20"/>
      <w:shd w:val="clear" w:color="auto" w:fill="FFFFFF"/>
    </w:rPr>
  </w:style>
  <w:style w:type="character" w:customStyle="1" w:styleId="23">
    <w:name w:val="Подпись к таблице (2)_"/>
    <w:link w:val="24"/>
    <w:rsid w:val="00CB3472"/>
    <w:rPr>
      <w:rFonts w:ascii="Arial" w:hAnsi="Arial" w:cs="Arial"/>
      <w:sz w:val="21"/>
      <w:szCs w:val="21"/>
      <w:shd w:val="clear" w:color="auto" w:fill="FFFFFF"/>
    </w:rPr>
  </w:style>
  <w:style w:type="character" w:customStyle="1" w:styleId="25">
    <w:name w:val="Подпись к таблице (2) + Полужирный"/>
    <w:rsid w:val="00CB3472"/>
    <w:rPr>
      <w:rFonts w:ascii="Arial" w:hAnsi="Arial" w:cs="Arial"/>
      <w:b/>
      <w:bCs/>
      <w:spacing w:val="0"/>
      <w:sz w:val="21"/>
      <w:szCs w:val="21"/>
    </w:rPr>
  </w:style>
  <w:style w:type="character" w:customStyle="1" w:styleId="31">
    <w:name w:val="Основной текст (3)_"/>
    <w:link w:val="32"/>
    <w:rsid w:val="00CB3472"/>
    <w:rPr>
      <w:rFonts w:ascii="Batang" w:eastAsia="Batang" w:cs="Batang"/>
      <w:b/>
      <w:bCs/>
      <w:noProof/>
      <w:sz w:val="21"/>
      <w:szCs w:val="21"/>
      <w:shd w:val="clear" w:color="auto" w:fill="FFFFFF"/>
    </w:rPr>
  </w:style>
  <w:style w:type="character" w:customStyle="1" w:styleId="3Arial">
    <w:name w:val="Основной текст (3) + Arial"/>
    <w:aliases w:val="11,5 pt2,Малые прописные1"/>
    <w:rsid w:val="00CB3472"/>
    <w:rPr>
      <w:rFonts w:ascii="Arial" w:eastAsia="Batang" w:hAnsi="Arial" w:cs="Arial"/>
      <w:b/>
      <w:bCs/>
      <w:smallCaps/>
      <w:noProof/>
      <w:spacing w:val="0"/>
      <w:sz w:val="23"/>
      <w:szCs w:val="23"/>
    </w:rPr>
  </w:style>
  <w:style w:type="character" w:customStyle="1" w:styleId="15">
    <w:name w:val="Основной текст (15)_"/>
    <w:link w:val="150"/>
    <w:rsid w:val="00CB3472"/>
    <w:rPr>
      <w:rFonts w:ascii="Arial" w:hAnsi="Arial" w:cs="Arial"/>
      <w:noProof/>
      <w:sz w:val="18"/>
      <w:szCs w:val="18"/>
      <w:shd w:val="clear" w:color="auto" w:fill="FFFFFF"/>
    </w:rPr>
  </w:style>
  <w:style w:type="character" w:customStyle="1" w:styleId="811">
    <w:name w:val="Основной текст (8) + Курсив1"/>
    <w:rsid w:val="00CB3472"/>
    <w:rPr>
      <w:rFonts w:ascii="Arial" w:hAnsi="Arial" w:cs="Arial"/>
      <w:i/>
      <w:iCs/>
      <w:spacing w:val="0"/>
      <w:sz w:val="20"/>
      <w:szCs w:val="20"/>
    </w:rPr>
  </w:style>
  <w:style w:type="character" w:customStyle="1" w:styleId="CenturySchoolbook1">
    <w:name w:val="Колонтитул + Century Schoolbook1"/>
    <w:aliases w:val="91"/>
    <w:rsid w:val="00CB3472"/>
    <w:rPr>
      <w:rFonts w:ascii="Century Schoolbook" w:hAnsi="Century Schoolbook" w:cs="Century Schoolbook"/>
      <w:spacing w:val="0"/>
      <w:sz w:val="20"/>
      <w:szCs w:val="20"/>
    </w:rPr>
  </w:style>
  <w:style w:type="character" w:customStyle="1" w:styleId="16">
    <w:name w:val="Основной текст (16)_"/>
    <w:link w:val="160"/>
    <w:rsid w:val="00CB3472"/>
    <w:rPr>
      <w:rFonts w:ascii="Arial" w:hAnsi="Arial" w:cs="Arial"/>
      <w:shd w:val="clear" w:color="auto" w:fill="FFFFFF"/>
    </w:rPr>
  </w:style>
  <w:style w:type="character" w:customStyle="1" w:styleId="1011">
    <w:name w:val="Основной текст + 101"/>
    <w:aliases w:val="5 pt1,Интервал 2 pt"/>
    <w:rsid w:val="00CB3472"/>
    <w:rPr>
      <w:rFonts w:ascii="Arial" w:hAnsi="Arial" w:cs="Arial"/>
      <w:spacing w:val="50"/>
      <w:sz w:val="21"/>
      <w:szCs w:val="21"/>
    </w:rPr>
  </w:style>
  <w:style w:type="character" w:customStyle="1" w:styleId="17">
    <w:name w:val="Основной текст (17)_"/>
    <w:link w:val="170"/>
    <w:rsid w:val="00CB3472"/>
    <w:rPr>
      <w:rFonts w:ascii="Arial" w:hAnsi="Arial" w:cs="Arial"/>
      <w:b/>
      <w:bCs/>
      <w:shd w:val="clear" w:color="auto" w:fill="FFFFFF"/>
    </w:rPr>
  </w:style>
  <w:style w:type="paragraph" w:customStyle="1" w:styleId="12">
    <w:name w:val="Сноска1"/>
    <w:basedOn w:val="a"/>
    <w:link w:val="a8"/>
    <w:rsid w:val="00CB3472"/>
    <w:pPr>
      <w:shd w:val="clear" w:color="auto" w:fill="FFFFFF"/>
      <w:spacing w:after="0" w:line="240" w:lineRule="atLeast"/>
    </w:pPr>
    <w:rPr>
      <w:rFonts w:ascii="Arial" w:hAnsi="Arial" w:cs="Arial"/>
      <w:sz w:val="20"/>
      <w:szCs w:val="20"/>
    </w:rPr>
  </w:style>
  <w:style w:type="paragraph" w:customStyle="1" w:styleId="ab">
    <w:name w:val="Колонтитул"/>
    <w:basedOn w:val="a"/>
    <w:link w:val="aa"/>
    <w:rsid w:val="00CB3472"/>
    <w:pPr>
      <w:shd w:val="clear" w:color="auto" w:fill="FFFFFF"/>
      <w:spacing w:after="0" w:line="240" w:lineRule="auto"/>
    </w:pPr>
    <w:rPr>
      <w:rFonts w:ascii="Times New Roman" w:hAnsi="Times New Roman" w:cs="Times New Roman"/>
      <w:sz w:val="20"/>
      <w:szCs w:val="20"/>
    </w:rPr>
  </w:style>
  <w:style w:type="paragraph" w:customStyle="1" w:styleId="14">
    <w:name w:val="Заголовок №1"/>
    <w:basedOn w:val="a"/>
    <w:link w:val="13"/>
    <w:rsid w:val="00CB3472"/>
    <w:pPr>
      <w:shd w:val="clear" w:color="auto" w:fill="FFFFFF"/>
      <w:spacing w:after="540" w:line="240" w:lineRule="atLeast"/>
      <w:outlineLvl w:val="0"/>
    </w:pPr>
    <w:rPr>
      <w:rFonts w:ascii="Arial" w:hAnsi="Arial" w:cs="Arial"/>
      <w:b/>
      <w:bCs/>
      <w:smallCaps/>
    </w:rPr>
  </w:style>
  <w:style w:type="paragraph" w:customStyle="1" w:styleId="210">
    <w:name w:val="Заголовок №21"/>
    <w:basedOn w:val="a"/>
    <w:link w:val="21"/>
    <w:rsid w:val="00CB3472"/>
    <w:pPr>
      <w:shd w:val="clear" w:color="auto" w:fill="FFFFFF"/>
      <w:spacing w:before="420" w:after="60" w:line="240" w:lineRule="atLeast"/>
      <w:outlineLvl w:val="1"/>
    </w:pPr>
    <w:rPr>
      <w:rFonts w:ascii="Arial" w:hAnsi="Arial" w:cs="Arial"/>
      <w:b/>
      <w:bCs/>
      <w:smallCaps/>
      <w:sz w:val="23"/>
      <w:szCs w:val="23"/>
    </w:rPr>
  </w:style>
  <w:style w:type="paragraph" w:customStyle="1" w:styleId="90">
    <w:name w:val="Основной текст (9)"/>
    <w:basedOn w:val="a"/>
    <w:link w:val="9"/>
    <w:rsid w:val="00CB3472"/>
    <w:pPr>
      <w:shd w:val="clear" w:color="auto" w:fill="FFFFFF"/>
      <w:spacing w:after="0" w:line="240" w:lineRule="atLeast"/>
    </w:pPr>
    <w:rPr>
      <w:rFonts w:ascii="Batang" w:eastAsia="Batang" w:cs="Batang"/>
      <w:b/>
      <w:bCs/>
      <w:noProof/>
      <w:sz w:val="21"/>
      <w:szCs w:val="21"/>
    </w:rPr>
  </w:style>
  <w:style w:type="paragraph" w:customStyle="1" w:styleId="121">
    <w:name w:val="Основной текст (12)1"/>
    <w:basedOn w:val="a"/>
    <w:link w:val="120"/>
    <w:rsid w:val="00CB3472"/>
    <w:pPr>
      <w:shd w:val="clear" w:color="auto" w:fill="FFFFFF"/>
      <w:spacing w:before="780" w:after="480" w:line="240" w:lineRule="atLeast"/>
    </w:pPr>
    <w:rPr>
      <w:rFonts w:ascii="Arial" w:hAnsi="Arial" w:cs="Arial"/>
      <w:b/>
      <w:bCs/>
      <w:smallCaps/>
      <w:sz w:val="23"/>
      <w:szCs w:val="23"/>
    </w:rPr>
  </w:style>
  <w:style w:type="paragraph" w:customStyle="1" w:styleId="52">
    <w:name w:val="Основной текст (5)"/>
    <w:basedOn w:val="a"/>
    <w:link w:val="51"/>
    <w:rsid w:val="00CB3472"/>
    <w:pPr>
      <w:shd w:val="clear" w:color="auto" w:fill="FFFFFF"/>
      <w:spacing w:after="0" w:line="240" w:lineRule="atLeast"/>
    </w:pPr>
    <w:rPr>
      <w:rFonts w:ascii="Times New Roman" w:hAnsi="Times New Roman" w:cs="Times New Roman"/>
      <w:noProof/>
      <w:sz w:val="20"/>
      <w:szCs w:val="20"/>
    </w:rPr>
  </w:style>
  <w:style w:type="paragraph" w:customStyle="1" w:styleId="1211">
    <w:name w:val="Заголовок №1 (2)1"/>
    <w:basedOn w:val="a"/>
    <w:link w:val="123"/>
    <w:rsid w:val="00CB3472"/>
    <w:pPr>
      <w:shd w:val="clear" w:color="auto" w:fill="FFFFFF"/>
      <w:spacing w:before="480" w:after="240" w:line="240" w:lineRule="atLeast"/>
      <w:outlineLvl w:val="0"/>
    </w:pPr>
    <w:rPr>
      <w:rFonts w:ascii="Arial" w:hAnsi="Arial" w:cs="Arial"/>
      <w:b/>
      <w:bCs/>
      <w:smallCaps/>
      <w:sz w:val="23"/>
      <w:szCs w:val="23"/>
    </w:rPr>
  </w:style>
  <w:style w:type="paragraph" w:customStyle="1" w:styleId="60">
    <w:name w:val="Основной текст (6)"/>
    <w:basedOn w:val="a"/>
    <w:link w:val="6"/>
    <w:rsid w:val="00CB3472"/>
    <w:pPr>
      <w:shd w:val="clear" w:color="auto" w:fill="FFFFFF"/>
      <w:spacing w:after="0" w:line="240" w:lineRule="atLeast"/>
    </w:pPr>
    <w:rPr>
      <w:rFonts w:ascii="Arial" w:hAnsi="Arial" w:cs="Arial"/>
      <w:b/>
      <w:bCs/>
      <w:sz w:val="20"/>
      <w:szCs w:val="20"/>
    </w:rPr>
  </w:style>
  <w:style w:type="paragraph" w:customStyle="1" w:styleId="131">
    <w:name w:val="Заголовок №1 (3)"/>
    <w:basedOn w:val="a"/>
    <w:link w:val="130"/>
    <w:rsid w:val="00CB3472"/>
    <w:pPr>
      <w:shd w:val="clear" w:color="auto" w:fill="FFFFFF"/>
      <w:spacing w:after="240" w:line="240" w:lineRule="atLeast"/>
      <w:outlineLvl w:val="0"/>
    </w:pPr>
    <w:rPr>
      <w:rFonts w:ascii="Arial" w:hAnsi="Arial" w:cs="Arial"/>
      <w:b/>
      <w:bCs/>
      <w:smallCaps/>
      <w:sz w:val="23"/>
      <w:szCs w:val="23"/>
    </w:rPr>
  </w:style>
  <w:style w:type="paragraph" w:customStyle="1" w:styleId="133">
    <w:name w:val="Основной текст (13)"/>
    <w:basedOn w:val="a"/>
    <w:link w:val="132"/>
    <w:rsid w:val="00CB3472"/>
    <w:pPr>
      <w:shd w:val="clear" w:color="auto" w:fill="FFFFFF"/>
      <w:spacing w:after="0" w:line="230" w:lineRule="exact"/>
      <w:jc w:val="center"/>
    </w:pPr>
    <w:rPr>
      <w:rFonts w:ascii="Arial" w:hAnsi="Arial" w:cs="Arial"/>
      <w:sz w:val="20"/>
      <w:szCs w:val="20"/>
    </w:rPr>
  </w:style>
  <w:style w:type="paragraph" w:customStyle="1" w:styleId="141">
    <w:name w:val="Основной текст (14)1"/>
    <w:basedOn w:val="a"/>
    <w:link w:val="140"/>
    <w:rsid w:val="00CB3472"/>
    <w:pPr>
      <w:shd w:val="clear" w:color="auto" w:fill="FFFFFF"/>
      <w:spacing w:after="0" w:line="240" w:lineRule="atLeast"/>
    </w:pPr>
    <w:rPr>
      <w:rFonts w:ascii="Arial" w:hAnsi="Arial" w:cs="Arial"/>
      <w:i/>
      <w:iCs/>
      <w:sz w:val="20"/>
      <w:szCs w:val="20"/>
    </w:rPr>
  </w:style>
  <w:style w:type="paragraph" w:customStyle="1" w:styleId="24">
    <w:name w:val="Подпись к таблице (2)"/>
    <w:basedOn w:val="a"/>
    <w:link w:val="23"/>
    <w:rsid w:val="00CB3472"/>
    <w:pPr>
      <w:shd w:val="clear" w:color="auto" w:fill="FFFFFF"/>
      <w:spacing w:after="0" w:line="240" w:lineRule="atLeast"/>
    </w:pPr>
    <w:rPr>
      <w:rFonts w:ascii="Arial" w:hAnsi="Arial" w:cs="Arial"/>
      <w:sz w:val="21"/>
      <w:szCs w:val="21"/>
    </w:rPr>
  </w:style>
  <w:style w:type="paragraph" w:customStyle="1" w:styleId="32">
    <w:name w:val="Основной текст (3)"/>
    <w:basedOn w:val="a"/>
    <w:link w:val="31"/>
    <w:rsid w:val="00CB3472"/>
    <w:pPr>
      <w:shd w:val="clear" w:color="auto" w:fill="FFFFFF"/>
      <w:spacing w:after="0" w:line="240" w:lineRule="atLeast"/>
    </w:pPr>
    <w:rPr>
      <w:rFonts w:ascii="Batang" w:eastAsia="Batang" w:cs="Batang"/>
      <w:b/>
      <w:bCs/>
      <w:noProof/>
      <w:sz w:val="21"/>
      <w:szCs w:val="21"/>
    </w:rPr>
  </w:style>
  <w:style w:type="paragraph" w:customStyle="1" w:styleId="150">
    <w:name w:val="Основной текст (15)"/>
    <w:basedOn w:val="a"/>
    <w:link w:val="15"/>
    <w:rsid w:val="00CB3472"/>
    <w:pPr>
      <w:shd w:val="clear" w:color="auto" w:fill="FFFFFF"/>
      <w:spacing w:after="0" w:line="240" w:lineRule="atLeast"/>
    </w:pPr>
    <w:rPr>
      <w:rFonts w:ascii="Arial" w:hAnsi="Arial" w:cs="Arial"/>
      <w:noProof/>
      <w:sz w:val="18"/>
      <w:szCs w:val="18"/>
    </w:rPr>
  </w:style>
  <w:style w:type="paragraph" w:customStyle="1" w:styleId="160">
    <w:name w:val="Основной текст (16)"/>
    <w:basedOn w:val="a"/>
    <w:link w:val="16"/>
    <w:rsid w:val="00CB3472"/>
    <w:pPr>
      <w:shd w:val="clear" w:color="auto" w:fill="FFFFFF"/>
      <w:spacing w:before="480" w:after="120" w:line="250" w:lineRule="exact"/>
      <w:ind w:firstLine="540"/>
      <w:jc w:val="both"/>
    </w:pPr>
    <w:rPr>
      <w:rFonts w:ascii="Arial" w:hAnsi="Arial" w:cs="Arial"/>
    </w:rPr>
  </w:style>
  <w:style w:type="paragraph" w:customStyle="1" w:styleId="170">
    <w:name w:val="Основной текст (17)"/>
    <w:basedOn w:val="a"/>
    <w:link w:val="17"/>
    <w:rsid w:val="00CB3472"/>
    <w:pPr>
      <w:shd w:val="clear" w:color="auto" w:fill="FFFFFF"/>
      <w:spacing w:before="180" w:after="180" w:line="240" w:lineRule="atLeast"/>
      <w:ind w:firstLine="540"/>
      <w:jc w:val="both"/>
    </w:pPr>
    <w:rPr>
      <w:rFonts w:ascii="Arial" w:hAnsi="Arial" w:cs="Arial"/>
      <w:b/>
      <w:bCs/>
    </w:rPr>
  </w:style>
  <w:style w:type="character" w:customStyle="1" w:styleId="WW8Num19z4">
    <w:name w:val="WW8Num19z4"/>
    <w:rsid w:val="00CB3472"/>
    <w:rPr>
      <w:rFonts w:ascii="Courier New" w:hAnsi="Courier New" w:cs="Courier New"/>
    </w:rPr>
  </w:style>
  <w:style w:type="character" w:customStyle="1" w:styleId="10pt32">
    <w:name w:val="Основной текст + 10 pt32"/>
    <w:rsid w:val="00CB3472"/>
    <w:rPr>
      <w:rFonts w:ascii="Arial" w:hAnsi="Arial" w:cs="Arial"/>
      <w:spacing w:val="0"/>
      <w:sz w:val="20"/>
      <w:szCs w:val="20"/>
    </w:rPr>
  </w:style>
  <w:style w:type="paragraph" w:styleId="ad">
    <w:name w:val="Normal (Web)"/>
    <w:basedOn w:val="a"/>
    <w:uiPriority w:val="99"/>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rsid w:val="00CB3472"/>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0"/>
    <w:link w:val="ae"/>
    <w:rsid w:val="00CB3472"/>
    <w:rPr>
      <w:rFonts w:ascii="Arial Unicode MS" w:eastAsia="Arial Unicode MS" w:hAnsi="Arial Unicode MS" w:cs="Times New Roman"/>
      <w:color w:val="000000"/>
      <w:sz w:val="24"/>
      <w:szCs w:val="24"/>
    </w:rPr>
  </w:style>
  <w:style w:type="paragraph" w:styleId="af0">
    <w:name w:val="footer"/>
    <w:basedOn w:val="a"/>
    <w:link w:val="af1"/>
    <w:rsid w:val="00CB3472"/>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1">
    <w:name w:val="Нижний колонтитул Знак"/>
    <w:basedOn w:val="a0"/>
    <w:link w:val="af0"/>
    <w:rsid w:val="00CB3472"/>
    <w:rPr>
      <w:rFonts w:ascii="Arial Unicode MS" w:eastAsia="Arial Unicode MS" w:hAnsi="Arial Unicode MS" w:cs="Times New Roman"/>
      <w:color w:val="000000"/>
      <w:sz w:val="24"/>
      <w:szCs w:val="24"/>
    </w:rPr>
  </w:style>
  <w:style w:type="paragraph" w:styleId="26">
    <w:name w:val="Body Text Indent 2"/>
    <w:basedOn w:val="a"/>
    <w:link w:val="27"/>
    <w:rsid w:val="00CB3472"/>
    <w:pPr>
      <w:spacing w:after="120" w:line="480" w:lineRule="auto"/>
      <w:ind w:left="283"/>
    </w:pPr>
    <w:rPr>
      <w:rFonts w:ascii="Arial Unicode MS" w:eastAsia="Arial Unicode MS" w:hAnsi="Arial Unicode MS" w:cs="Times New Roman"/>
      <w:color w:val="000000"/>
      <w:sz w:val="24"/>
      <w:szCs w:val="24"/>
    </w:rPr>
  </w:style>
  <w:style w:type="character" w:customStyle="1" w:styleId="27">
    <w:name w:val="Основной текст с отступом 2 Знак"/>
    <w:basedOn w:val="a0"/>
    <w:link w:val="26"/>
    <w:rsid w:val="00CB3472"/>
    <w:rPr>
      <w:rFonts w:ascii="Arial Unicode MS" w:eastAsia="Arial Unicode MS" w:hAnsi="Arial Unicode MS" w:cs="Times New Roman"/>
      <w:color w:val="000000"/>
      <w:sz w:val="24"/>
      <w:szCs w:val="24"/>
    </w:rPr>
  </w:style>
  <w:style w:type="table" w:styleId="af2">
    <w:name w:val="Table Grid"/>
    <w:basedOn w:val="a1"/>
    <w:rsid w:val="00CB347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1">
    <w:name w:val="Заголовок №1 (6)_"/>
    <w:link w:val="162"/>
    <w:rsid w:val="00CB3472"/>
    <w:rPr>
      <w:rFonts w:ascii="Arial" w:hAnsi="Arial"/>
      <w:b/>
      <w:bCs/>
      <w:sz w:val="21"/>
      <w:szCs w:val="21"/>
      <w:shd w:val="clear" w:color="auto" w:fill="FFFFFF"/>
    </w:rPr>
  </w:style>
  <w:style w:type="character" w:customStyle="1" w:styleId="1610pt">
    <w:name w:val="Заголовок №1 (6) + 10 pt"/>
    <w:rsid w:val="00CB3472"/>
    <w:rPr>
      <w:rFonts w:ascii="Arial" w:hAnsi="Arial"/>
      <w:b/>
      <w:bCs/>
      <w:sz w:val="20"/>
      <w:szCs w:val="20"/>
      <w:lang w:bidi="ar-SA"/>
    </w:rPr>
  </w:style>
  <w:style w:type="character" w:customStyle="1" w:styleId="171">
    <w:name w:val="Заголовок №1 (7)_"/>
    <w:link w:val="1710"/>
    <w:rsid w:val="00CB3472"/>
    <w:rPr>
      <w:rFonts w:ascii="Arial" w:hAnsi="Arial"/>
      <w:shd w:val="clear" w:color="auto" w:fill="FFFFFF"/>
    </w:rPr>
  </w:style>
  <w:style w:type="character" w:customStyle="1" w:styleId="172">
    <w:name w:val="Заголовок №1 (7)"/>
    <w:basedOn w:val="171"/>
    <w:rsid w:val="00CB3472"/>
    <w:rPr>
      <w:rFonts w:ascii="Arial" w:hAnsi="Arial"/>
      <w:shd w:val="clear" w:color="auto" w:fill="FFFFFF"/>
    </w:rPr>
  </w:style>
  <w:style w:type="character" w:customStyle="1" w:styleId="53">
    <w:name w:val="Основной текст (5)3"/>
    <w:rsid w:val="00CB3472"/>
    <w:rPr>
      <w:rFonts w:ascii="Arial" w:hAnsi="Arial" w:cs="Arial"/>
      <w:b/>
      <w:bCs/>
      <w:noProof/>
      <w:spacing w:val="0"/>
      <w:sz w:val="20"/>
      <w:szCs w:val="20"/>
    </w:rPr>
  </w:style>
  <w:style w:type="paragraph" w:customStyle="1" w:styleId="510">
    <w:name w:val="Основной текст (5)1"/>
    <w:basedOn w:val="a"/>
    <w:rsid w:val="00CB3472"/>
    <w:pPr>
      <w:shd w:val="clear" w:color="auto" w:fill="FFFFFF"/>
      <w:spacing w:before="60" w:after="0" w:line="240" w:lineRule="atLeast"/>
    </w:pPr>
    <w:rPr>
      <w:rFonts w:ascii="Arial" w:eastAsia="Arial Unicode MS" w:hAnsi="Arial" w:cs="Arial"/>
      <w:b/>
      <w:bCs/>
      <w:sz w:val="20"/>
      <w:szCs w:val="20"/>
      <w:lang w:eastAsia="ru-RU"/>
    </w:rPr>
  </w:style>
  <w:style w:type="paragraph" w:customStyle="1" w:styleId="162">
    <w:name w:val="Заголовок №1 (6)"/>
    <w:basedOn w:val="a"/>
    <w:link w:val="161"/>
    <w:rsid w:val="00CB3472"/>
    <w:pPr>
      <w:shd w:val="clear" w:color="auto" w:fill="FFFFFF"/>
      <w:spacing w:before="840" w:after="60" w:line="269" w:lineRule="exact"/>
      <w:ind w:firstLine="560"/>
      <w:jc w:val="both"/>
      <w:outlineLvl w:val="0"/>
    </w:pPr>
    <w:rPr>
      <w:rFonts w:ascii="Arial" w:hAnsi="Arial"/>
      <w:b/>
      <w:bCs/>
      <w:sz w:val="21"/>
      <w:szCs w:val="21"/>
    </w:rPr>
  </w:style>
  <w:style w:type="paragraph" w:customStyle="1" w:styleId="1710">
    <w:name w:val="Заголовок №1 (7)1"/>
    <w:basedOn w:val="a"/>
    <w:link w:val="171"/>
    <w:rsid w:val="00CB3472"/>
    <w:pPr>
      <w:shd w:val="clear" w:color="auto" w:fill="FFFFFF"/>
      <w:spacing w:before="60" w:after="0" w:line="259" w:lineRule="exact"/>
      <w:ind w:firstLine="560"/>
      <w:jc w:val="both"/>
      <w:outlineLvl w:val="0"/>
    </w:pPr>
    <w:rPr>
      <w:rFonts w:ascii="Arial" w:hAnsi="Arial"/>
    </w:rPr>
  </w:style>
  <w:style w:type="paragraph" w:customStyle="1" w:styleId="c3">
    <w:name w:val="c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B3472"/>
  </w:style>
  <w:style w:type="paragraph" w:customStyle="1" w:styleId="91">
    <w:name w:val="Основной текст (9)1"/>
    <w:basedOn w:val="a"/>
    <w:rsid w:val="00CB3472"/>
    <w:pPr>
      <w:shd w:val="clear" w:color="auto" w:fill="FFFFFF"/>
      <w:spacing w:before="60" w:after="0" w:line="240" w:lineRule="atLeast"/>
    </w:pPr>
    <w:rPr>
      <w:rFonts w:ascii="Candara" w:eastAsia="Arial Unicode MS" w:hAnsi="Candara" w:cs="Candara"/>
      <w:b/>
      <w:bCs/>
      <w:sz w:val="21"/>
      <w:szCs w:val="21"/>
      <w:lang w:eastAsia="ru-RU"/>
    </w:rPr>
  </w:style>
  <w:style w:type="paragraph" w:styleId="af3">
    <w:name w:val="Balloon Text"/>
    <w:basedOn w:val="a"/>
    <w:link w:val="af4"/>
    <w:rsid w:val="00CB3472"/>
    <w:pPr>
      <w:spacing w:after="0" w:line="240" w:lineRule="auto"/>
    </w:pPr>
    <w:rPr>
      <w:rFonts w:ascii="Segoe UI" w:eastAsia="Arial Unicode MS" w:hAnsi="Segoe UI" w:cs="Times New Roman"/>
      <w:color w:val="000000"/>
      <w:sz w:val="18"/>
      <w:szCs w:val="18"/>
    </w:rPr>
  </w:style>
  <w:style w:type="character" w:customStyle="1" w:styleId="af4">
    <w:name w:val="Текст выноски Знак"/>
    <w:basedOn w:val="a0"/>
    <w:link w:val="af3"/>
    <w:rsid w:val="00CB3472"/>
    <w:rPr>
      <w:rFonts w:ascii="Segoe UI" w:eastAsia="Arial Unicode MS" w:hAnsi="Segoe UI" w:cs="Times New Roman"/>
      <w:color w:val="000000"/>
      <w:sz w:val="18"/>
      <w:szCs w:val="18"/>
    </w:rPr>
  </w:style>
  <w:style w:type="numbering" w:customStyle="1" w:styleId="18">
    <w:name w:val="Нет списка1"/>
    <w:next w:val="a2"/>
    <w:semiHidden/>
    <w:unhideWhenUsed/>
    <w:rsid w:val="00CB3472"/>
  </w:style>
  <w:style w:type="table" w:customStyle="1" w:styleId="19">
    <w:name w:val="Сетка таблицы1"/>
    <w:basedOn w:val="a1"/>
    <w:next w:val="af2"/>
    <w:rsid w:val="00CB3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CB3472"/>
    <w:pPr>
      <w:spacing w:after="0" w:line="360" w:lineRule="auto"/>
      <w:ind w:firstLine="709"/>
      <w:jc w:val="both"/>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CB3472"/>
    <w:rPr>
      <w:rFonts w:ascii="Times New Roman" w:eastAsia="Times New Roman" w:hAnsi="Times New Roman" w:cs="Times New Roman"/>
      <w:sz w:val="28"/>
      <w:szCs w:val="24"/>
    </w:rPr>
  </w:style>
  <w:style w:type="character" w:styleId="af7">
    <w:name w:val="Strong"/>
    <w:uiPriority w:val="22"/>
    <w:qFormat/>
    <w:rsid w:val="00CB3472"/>
    <w:rPr>
      <w:b/>
      <w:bCs/>
    </w:rPr>
  </w:style>
  <w:style w:type="paragraph" w:customStyle="1" w:styleId="Style1">
    <w:name w:val="Style1"/>
    <w:basedOn w:val="a"/>
    <w:rsid w:val="00CB3472"/>
    <w:pPr>
      <w:widowControl w:val="0"/>
      <w:autoSpaceDE w:val="0"/>
      <w:autoSpaceDN w:val="0"/>
      <w:adjustRightInd w:val="0"/>
      <w:spacing w:after="0" w:line="854" w:lineRule="exact"/>
      <w:jc w:val="both"/>
    </w:pPr>
    <w:rPr>
      <w:rFonts w:ascii="Palatino Linotype" w:eastAsia="Times New Roman" w:hAnsi="Palatino Linotype" w:cs="Times New Roman"/>
      <w:sz w:val="24"/>
      <w:szCs w:val="24"/>
      <w:lang w:eastAsia="ru-RU"/>
    </w:rPr>
  </w:style>
  <w:style w:type="paragraph" w:customStyle="1" w:styleId="Style2">
    <w:name w:val="Style2"/>
    <w:basedOn w:val="a"/>
    <w:rsid w:val="00CB3472"/>
    <w:pPr>
      <w:widowControl w:val="0"/>
      <w:autoSpaceDE w:val="0"/>
      <w:autoSpaceDN w:val="0"/>
      <w:adjustRightInd w:val="0"/>
      <w:spacing w:after="0" w:line="239" w:lineRule="exact"/>
      <w:ind w:firstLine="341"/>
      <w:jc w:val="both"/>
    </w:pPr>
    <w:rPr>
      <w:rFonts w:ascii="Palatino Linotype" w:eastAsia="Times New Roman" w:hAnsi="Palatino Linotype" w:cs="Times New Roman"/>
      <w:sz w:val="24"/>
      <w:szCs w:val="24"/>
      <w:lang w:eastAsia="ru-RU"/>
    </w:rPr>
  </w:style>
  <w:style w:type="paragraph" w:customStyle="1" w:styleId="Style5">
    <w:name w:val="Style5"/>
    <w:basedOn w:val="a"/>
    <w:rsid w:val="00CB3472"/>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23">
    <w:name w:val="Font Style23"/>
    <w:rsid w:val="00CB3472"/>
    <w:rPr>
      <w:rFonts w:ascii="Palatino Linotype" w:hAnsi="Palatino Linotype" w:cs="Palatino Linotype"/>
      <w:sz w:val="18"/>
      <w:szCs w:val="18"/>
    </w:rPr>
  </w:style>
  <w:style w:type="character" w:customStyle="1" w:styleId="FontStyle24">
    <w:name w:val="Font Style24"/>
    <w:rsid w:val="00CB3472"/>
    <w:rPr>
      <w:rFonts w:ascii="Palatino Linotype" w:hAnsi="Palatino Linotype" w:cs="Palatino Linotype"/>
      <w:b/>
      <w:bCs/>
      <w:i/>
      <w:iCs/>
      <w:spacing w:val="30"/>
      <w:sz w:val="22"/>
      <w:szCs w:val="22"/>
    </w:rPr>
  </w:style>
  <w:style w:type="character" w:customStyle="1" w:styleId="FontStyle25">
    <w:name w:val="Font Style25"/>
    <w:rsid w:val="00CB3472"/>
    <w:rPr>
      <w:rFonts w:ascii="Palatino Linotype" w:hAnsi="Palatino Linotype" w:cs="Palatino Linotype"/>
      <w:b/>
      <w:bCs/>
      <w:sz w:val="22"/>
      <w:szCs w:val="22"/>
    </w:rPr>
  </w:style>
  <w:style w:type="character" w:customStyle="1" w:styleId="FontStyle26">
    <w:name w:val="Font Style26"/>
    <w:rsid w:val="00CB3472"/>
    <w:rPr>
      <w:rFonts w:ascii="Times New Roman" w:hAnsi="Times New Roman" w:cs="Times New Roman"/>
      <w:b/>
      <w:bCs/>
      <w:i/>
      <w:iCs/>
      <w:sz w:val="20"/>
      <w:szCs w:val="20"/>
    </w:rPr>
  </w:style>
  <w:style w:type="character" w:customStyle="1" w:styleId="FontStyle28">
    <w:name w:val="Font Style28"/>
    <w:rsid w:val="00CB3472"/>
    <w:rPr>
      <w:rFonts w:ascii="Palatino Linotype" w:hAnsi="Palatino Linotype" w:cs="Palatino Linotype"/>
      <w:b/>
      <w:bCs/>
      <w:i/>
      <w:iCs/>
      <w:sz w:val="18"/>
      <w:szCs w:val="18"/>
    </w:rPr>
  </w:style>
  <w:style w:type="character" w:customStyle="1" w:styleId="FontStyle31">
    <w:name w:val="Font Style31"/>
    <w:rsid w:val="00CB3472"/>
    <w:rPr>
      <w:rFonts w:ascii="Palatino Linotype" w:hAnsi="Palatino Linotype" w:cs="Palatino Linotype"/>
      <w:b/>
      <w:bCs/>
      <w:sz w:val="18"/>
      <w:szCs w:val="18"/>
    </w:rPr>
  </w:style>
  <w:style w:type="character" w:customStyle="1" w:styleId="FontStyle32">
    <w:name w:val="Font Style32"/>
    <w:rsid w:val="00CB3472"/>
    <w:rPr>
      <w:rFonts w:ascii="Palatino Linotype" w:hAnsi="Palatino Linotype" w:cs="Palatino Linotype"/>
      <w:b/>
      <w:bCs/>
      <w:sz w:val="16"/>
      <w:szCs w:val="16"/>
    </w:rPr>
  </w:style>
  <w:style w:type="character" w:customStyle="1" w:styleId="FontStyle12">
    <w:name w:val="Font Style12"/>
    <w:rsid w:val="00CB3472"/>
    <w:rPr>
      <w:rFonts w:ascii="Constantia" w:hAnsi="Constantia" w:cs="Constantia"/>
      <w:sz w:val="20"/>
      <w:szCs w:val="20"/>
    </w:rPr>
  </w:style>
  <w:style w:type="character" w:customStyle="1" w:styleId="FontStyle13">
    <w:name w:val="Font Style13"/>
    <w:rsid w:val="00CB3472"/>
    <w:rPr>
      <w:rFonts w:ascii="Constantia" w:hAnsi="Constantia" w:cs="Constantia"/>
      <w:b/>
      <w:bCs/>
      <w:sz w:val="22"/>
      <w:szCs w:val="22"/>
    </w:rPr>
  </w:style>
  <w:style w:type="paragraph" w:customStyle="1" w:styleId="Style3">
    <w:name w:val="Style3"/>
    <w:basedOn w:val="a"/>
    <w:rsid w:val="00CB3472"/>
    <w:pPr>
      <w:widowControl w:val="0"/>
      <w:autoSpaceDE w:val="0"/>
      <w:autoSpaceDN w:val="0"/>
      <w:adjustRightInd w:val="0"/>
      <w:spacing w:after="0" w:line="245" w:lineRule="exact"/>
      <w:ind w:firstLine="360"/>
      <w:jc w:val="both"/>
    </w:pPr>
    <w:rPr>
      <w:rFonts w:ascii="Constantia" w:eastAsia="Times New Roman" w:hAnsi="Constantia" w:cs="Times New Roman"/>
      <w:sz w:val="24"/>
      <w:szCs w:val="24"/>
      <w:lang w:eastAsia="ru-RU"/>
    </w:rPr>
  </w:style>
  <w:style w:type="character" w:customStyle="1" w:styleId="FontStyle30">
    <w:name w:val="Font Style30"/>
    <w:rsid w:val="00CB3472"/>
    <w:rPr>
      <w:rFonts w:ascii="Palatino Linotype" w:hAnsi="Palatino Linotype" w:cs="Palatino Linotype"/>
      <w:sz w:val="16"/>
      <w:szCs w:val="16"/>
    </w:rPr>
  </w:style>
  <w:style w:type="paragraph" w:customStyle="1" w:styleId="Style8">
    <w:name w:val="Style8"/>
    <w:basedOn w:val="a"/>
    <w:rsid w:val="00CB3472"/>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6">
    <w:name w:val="Style6"/>
    <w:basedOn w:val="a"/>
    <w:rsid w:val="00CB3472"/>
    <w:pPr>
      <w:widowControl w:val="0"/>
      <w:autoSpaceDE w:val="0"/>
      <w:autoSpaceDN w:val="0"/>
      <w:adjustRightInd w:val="0"/>
      <w:spacing w:after="0" w:line="222" w:lineRule="exact"/>
    </w:pPr>
    <w:rPr>
      <w:rFonts w:ascii="Palatino Linotype" w:eastAsia="Times New Roman" w:hAnsi="Palatino Linotype" w:cs="Times New Roman"/>
      <w:sz w:val="24"/>
      <w:szCs w:val="24"/>
      <w:lang w:eastAsia="ru-RU"/>
    </w:rPr>
  </w:style>
  <w:style w:type="paragraph" w:customStyle="1" w:styleId="Style11">
    <w:name w:val="Style11"/>
    <w:basedOn w:val="a"/>
    <w:rsid w:val="00CB3472"/>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8">
    <w:name w:val="Style18"/>
    <w:basedOn w:val="a"/>
    <w:rsid w:val="00CB3472"/>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173">
    <w:name w:val="Font Style173"/>
    <w:rsid w:val="00CB3472"/>
    <w:rPr>
      <w:rFonts w:ascii="Century Schoolbook" w:hAnsi="Century Schoolbook" w:cs="Century Schoolbook"/>
      <w:sz w:val="18"/>
      <w:szCs w:val="18"/>
    </w:rPr>
  </w:style>
  <w:style w:type="paragraph" w:customStyle="1" w:styleId="Style36">
    <w:name w:val="Style36"/>
    <w:basedOn w:val="a"/>
    <w:rsid w:val="00CB3472"/>
    <w:pPr>
      <w:widowControl w:val="0"/>
      <w:autoSpaceDE w:val="0"/>
      <w:autoSpaceDN w:val="0"/>
      <w:adjustRightInd w:val="0"/>
      <w:spacing w:after="0" w:line="222" w:lineRule="exact"/>
    </w:pPr>
    <w:rPr>
      <w:rFonts w:ascii="Century Schoolbook" w:eastAsia="Times New Roman" w:hAnsi="Century Schoolbook" w:cs="Times New Roman"/>
      <w:sz w:val="24"/>
      <w:szCs w:val="24"/>
      <w:lang w:eastAsia="ru-RU"/>
    </w:rPr>
  </w:style>
  <w:style w:type="paragraph" w:customStyle="1" w:styleId="Style4">
    <w:name w:val="Style4"/>
    <w:basedOn w:val="a"/>
    <w:rsid w:val="00CB3472"/>
    <w:pPr>
      <w:widowControl w:val="0"/>
      <w:autoSpaceDE w:val="0"/>
      <w:autoSpaceDN w:val="0"/>
      <w:adjustRightInd w:val="0"/>
      <w:spacing w:after="0" w:line="218" w:lineRule="exact"/>
    </w:pPr>
    <w:rPr>
      <w:rFonts w:ascii="Century Schoolbook" w:eastAsia="Times New Roman" w:hAnsi="Century Schoolbook" w:cs="Times New Roman"/>
      <w:sz w:val="24"/>
      <w:szCs w:val="24"/>
      <w:lang w:eastAsia="ru-RU"/>
    </w:rPr>
  </w:style>
  <w:style w:type="character" w:customStyle="1" w:styleId="FontStyle165">
    <w:name w:val="Font Style165"/>
    <w:rsid w:val="00CB3472"/>
    <w:rPr>
      <w:rFonts w:ascii="Century Schoolbook" w:hAnsi="Century Schoolbook" w:cs="Century Schoolbook"/>
      <w:i/>
      <w:iCs/>
      <w:sz w:val="18"/>
      <w:szCs w:val="18"/>
    </w:rPr>
  </w:style>
  <w:style w:type="paragraph" w:customStyle="1" w:styleId="Style91">
    <w:name w:val="Style91"/>
    <w:basedOn w:val="a"/>
    <w:rsid w:val="00CB3472"/>
    <w:pPr>
      <w:widowControl w:val="0"/>
      <w:autoSpaceDE w:val="0"/>
      <w:autoSpaceDN w:val="0"/>
      <w:adjustRightInd w:val="0"/>
      <w:spacing w:after="0" w:line="269" w:lineRule="exact"/>
      <w:jc w:val="both"/>
    </w:pPr>
    <w:rPr>
      <w:rFonts w:ascii="Century Schoolbook" w:eastAsia="Times New Roman" w:hAnsi="Century Schoolbook" w:cs="Times New Roman"/>
      <w:sz w:val="24"/>
      <w:szCs w:val="24"/>
      <w:lang w:eastAsia="ru-RU"/>
    </w:rPr>
  </w:style>
  <w:style w:type="character" w:customStyle="1" w:styleId="FontStyle174">
    <w:name w:val="Font Style174"/>
    <w:rsid w:val="00CB3472"/>
    <w:rPr>
      <w:rFonts w:ascii="Century Schoolbook" w:hAnsi="Century Schoolbook" w:cs="Century Schoolbook"/>
      <w:b/>
      <w:bCs/>
      <w:i/>
      <w:iCs/>
      <w:spacing w:val="20"/>
      <w:sz w:val="18"/>
      <w:szCs w:val="18"/>
    </w:rPr>
  </w:style>
  <w:style w:type="character" w:customStyle="1" w:styleId="FontStyle138">
    <w:name w:val="Font Style138"/>
    <w:rsid w:val="00CB3472"/>
    <w:rPr>
      <w:rFonts w:ascii="Century Schoolbook" w:hAnsi="Century Schoolbook" w:cs="Century Schoolbook"/>
      <w:i/>
      <w:iCs/>
      <w:sz w:val="14"/>
      <w:szCs w:val="14"/>
    </w:rPr>
  </w:style>
  <w:style w:type="character" w:customStyle="1" w:styleId="FontStyle16">
    <w:name w:val="Font Style16"/>
    <w:rsid w:val="00CB3472"/>
    <w:rPr>
      <w:rFonts w:ascii="Times New Roman" w:hAnsi="Times New Roman" w:cs="Times New Roman"/>
      <w:sz w:val="20"/>
      <w:szCs w:val="20"/>
    </w:rPr>
  </w:style>
  <w:style w:type="paragraph" w:customStyle="1" w:styleId="Style9">
    <w:name w:val="Style9"/>
    <w:basedOn w:val="a"/>
    <w:rsid w:val="00CB3472"/>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4">
    <w:name w:val="Font Style14"/>
    <w:rsid w:val="00CB3472"/>
    <w:rPr>
      <w:rFonts w:ascii="Times New Roman" w:hAnsi="Times New Roman" w:cs="Times New Roman"/>
      <w:b/>
      <w:bCs/>
      <w:i/>
      <w:iCs/>
      <w:sz w:val="20"/>
      <w:szCs w:val="20"/>
    </w:rPr>
  </w:style>
  <w:style w:type="character" w:customStyle="1" w:styleId="FontStyle15">
    <w:name w:val="Font Style15"/>
    <w:rsid w:val="00CB3472"/>
    <w:rPr>
      <w:rFonts w:ascii="Times New Roman" w:hAnsi="Times New Roman" w:cs="Times New Roman"/>
      <w:i/>
      <w:iCs/>
      <w:sz w:val="20"/>
      <w:szCs w:val="20"/>
    </w:rPr>
  </w:style>
  <w:style w:type="character" w:customStyle="1" w:styleId="FontStyle21">
    <w:name w:val="Font Style21"/>
    <w:rsid w:val="00CB3472"/>
    <w:rPr>
      <w:rFonts w:ascii="Times New Roman" w:hAnsi="Times New Roman" w:cs="Times New Roman"/>
      <w:b/>
      <w:bCs/>
      <w:i/>
      <w:iCs/>
      <w:spacing w:val="20"/>
      <w:sz w:val="20"/>
      <w:szCs w:val="20"/>
    </w:rPr>
  </w:style>
  <w:style w:type="character" w:customStyle="1" w:styleId="FontStyle22">
    <w:name w:val="Font Style22"/>
    <w:rsid w:val="00CB3472"/>
    <w:rPr>
      <w:rFonts w:ascii="Times New Roman" w:hAnsi="Times New Roman" w:cs="Times New Roman"/>
      <w:i/>
      <w:iCs/>
      <w:sz w:val="20"/>
      <w:szCs w:val="20"/>
    </w:rPr>
  </w:style>
  <w:style w:type="paragraph" w:customStyle="1" w:styleId="Style10">
    <w:name w:val="Style10"/>
    <w:basedOn w:val="a"/>
    <w:rsid w:val="00CB3472"/>
    <w:pPr>
      <w:widowControl w:val="0"/>
      <w:autoSpaceDE w:val="0"/>
      <w:autoSpaceDN w:val="0"/>
      <w:adjustRightInd w:val="0"/>
      <w:spacing w:after="0" w:line="215" w:lineRule="exact"/>
    </w:pPr>
    <w:rPr>
      <w:rFonts w:ascii="Times New Roman" w:eastAsia="Times New Roman" w:hAnsi="Times New Roman" w:cs="Times New Roman"/>
      <w:sz w:val="24"/>
      <w:szCs w:val="24"/>
      <w:lang w:eastAsia="ru-RU"/>
    </w:rPr>
  </w:style>
  <w:style w:type="character" w:customStyle="1" w:styleId="FontStyle27">
    <w:name w:val="Font Style27"/>
    <w:rsid w:val="00CB3472"/>
    <w:rPr>
      <w:rFonts w:ascii="Palatino Linotype" w:hAnsi="Palatino Linotype" w:cs="Palatino Linotype"/>
      <w:b/>
      <w:bCs/>
      <w:sz w:val="18"/>
      <w:szCs w:val="18"/>
    </w:rPr>
  </w:style>
  <w:style w:type="paragraph" w:customStyle="1" w:styleId="Style17">
    <w:name w:val="Style17"/>
    <w:basedOn w:val="a"/>
    <w:rsid w:val="00CB3472"/>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9">
    <w:name w:val="Style19"/>
    <w:basedOn w:val="a"/>
    <w:rsid w:val="00CB347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33">
    <w:name w:val="Font Style33"/>
    <w:rsid w:val="00CB3472"/>
    <w:rPr>
      <w:rFonts w:ascii="Times New Roman" w:hAnsi="Times New Roman" w:cs="Times New Roman"/>
      <w:smallCaps/>
      <w:sz w:val="12"/>
      <w:szCs w:val="12"/>
    </w:rPr>
  </w:style>
  <w:style w:type="character" w:customStyle="1" w:styleId="FontStyle35">
    <w:name w:val="Font Style35"/>
    <w:rsid w:val="00CB3472"/>
    <w:rPr>
      <w:rFonts w:ascii="Times New Roman" w:hAnsi="Times New Roman" w:cs="Times New Roman"/>
      <w:b/>
      <w:bCs/>
      <w:i/>
      <w:iCs/>
      <w:spacing w:val="20"/>
      <w:sz w:val="20"/>
      <w:szCs w:val="20"/>
    </w:rPr>
  </w:style>
  <w:style w:type="character" w:customStyle="1" w:styleId="FontStyle37">
    <w:name w:val="Font Style37"/>
    <w:rsid w:val="00CB3472"/>
    <w:rPr>
      <w:rFonts w:ascii="Garamond" w:hAnsi="Garamond" w:cs="Garamond"/>
      <w:b/>
      <w:bCs/>
      <w:sz w:val="14"/>
      <w:szCs w:val="14"/>
    </w:rPr>
  </w:style>
  <w:style w:type="character" w:customStyle="1" w:styleId="FontStyle38">
    <w:name w:val="Font Style38"/>
    <w:rsid w:val="00CB3472"/>
    <w:rPr>
      <w:rFonts w:ascii="Calibri" w:hAnsi="Calibri" w:cs="Calibri"/>
      <w:i/>
      <w:iCs/>
      <w:sz w:val="18"/>
      <w:szCs w:val="18"/>
    </w:rPr>
  </w:style>
  <w:style w:type="character" w:customStyle="1" w:styleId="FontStyle39">
    <w:name w:val="Font Style39"/>
    <w:rsid w:val="00CB3472"/>
    <w:rPr>
      <w:rFonts w:ascii="Calibri" w:hAnsi="Calibri" w:cs="Calibri"/>
      <w:i/>
      <w:iCs/>
      <w:sz w:val="18"/>
      <w:szCs w:val="18"/>
    </w:rPr>
  </w:style>
  <w:style w:type="character" w:customStyle="1" w:styleId="Zag11">
    <w:name w:val="Zag_11"/>
    <w:rsid w:val="00CB3472"/>
  </w:style>
  <w:style w:type="character" w:customStyle="1" w:styleId="FontStyle57">
    <w:name w:val="Font Style57"/>
    <w:rsid w:val="00CB3472"/>
    <w:rPr>
      <w:rFonts w:ascii="Times New Roman" w:hAnsi="Times New Roman" w:cs="Times New Roman"/>
      <w:b/>
      <w:bCs/>
      <w:sz w:val="22"/>
      <w:szCs w:val="22"/>
    </w:rPr>
  </w:style>
  <w:style w:type="character" w:styleId="af8">
    <w:name w:val="footnote reference"/>
    <w:rsid w:val="00CB3472"/>
    <w:rPr>
      <w:vertAlign w:val="superscript"/>
    </w:rPr>
  </w:style>
  <w:style w:type="character" w:customStyle="1" w:styleId="FontStyle178">
    <w:name w:val="Font Style178"/>
    <w:rsid w:val="00CB3472"/>
    <w:rPr>
      <w:rFonts w:ascii="Bookman Old Style" w:hAnsi="Bookman Old Style" w:cs="Bookman Old Style"/>
      <w:sz w:val="18"/>
      <w:szCs w:val="18"/>
    </w:rPr>
  </w:style>
  <w:style w:type="paragraph" w:customStyle="1" w:styleId="Zag3">
    <w:name w:val="Zag_3"/>
    <w:basedOn w:val="a"/>
    <w:rsid w:val="00CB347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21c4">
    <w:name w:val="c28 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21c4">
    <w:name w:val="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
    <w:name w:val="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39">
    <w:name w:val="c21 c4 c39"/>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1c4">
    <w:name w:val="c23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23">
    <w:name w:val="c21 c4 c2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4">
    <w:name w:val="c28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B347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0">
    <w:name w:val="Style20"/>
    <w:basedOn w:val="a"/>
    <w:rsid w:val="00CB347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3">
    <w:name w:val="Style23"/>
    <w:basedOn w:val="a"/>
    <w:rsid w:val="00CB3472"/>
    <w:pPr>
      <w:widowControl w:val="0"/>
      <w:autoSpaceDE w:val="0"/>
      <w:autoSpaceDN w:val="0"/>
      <w:adjustRightInd w:val="0"/>
      <w:spacing w:after="0" w:line="226" w:lineRule="exact"/>
      <w:jc w:val="both"/>
    </w:pPr>
    <w:rPr>
      <w:rFonts w:ascii="Trebuchet MS" w:eastAsia="Times New Roman" w:hAnsi="Trebuchet MS" w:cs="Times New Roman"/>
      <w:sz w:val="24"/>
      <w:szCs w:val="24"/>
      <w:lang w:eastAsia="ru-RU"/>
    </w:rPr>
  </w:style>
  <w:style w:type="paragraph" w:customStyle="1" w:styleId="Style26">
    <w:name w:val="Style26"/>
    <w:basedOn w:val="a"/>
    <w:rsid w:val="00CB3472"/>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4">
    <w:name w:val="Style34"/>
    <w:basedOn w:val="a"/>
    <w:rsid w:val="00CB3472"/>
    <w:pPr>
      <w:widowControl w:val="0"/>
      <w:autoSpaceDE w:val="0"/>
      <w:autoSpaceDN w:val="0"/>
      <w:adjustRightInd w:val="0"/>
      <w:spacing w:after="0" w:line="238" w:lineRule="exact"/>
    </w:pPr>
    <w:rPr>
      <w:rFonts w:ascii="Trebuchet MS" w:eastAsia="Times New Roman" w:hAnsi="Trebuchet MS" w:cs="Times New Roman"/>
      <w:sz w:val="24"/>
      <w:szCs w:val="24"/>
      <w:lang w:eastAsia="ru-RU"/>
    </w:rPr>
  </w:style>
  <w:style w:type="character" w:customStyle="1" w:styleId="FontStyle81">
    <w:name w:val="Font Style81"/>
    <w:rsid w:val="00CB3472"/>
    <w:rPr>
      <w:rFonts w:ascii="Times New Roman" w:hAnsi="Times New Roman" w:cs="Times New Roman"/>
      <w:sz w:val="22"/>
      <w:szCs w:val="22"/>
    </w:rPr>
  </w:style>
  <w:style w:type="character" w:customStyle="1" w:styleId="FontStyle89">
    <w:name w:val="Font Style89"/>
    <w:rsid w:val="00CB3472"/>
    <w:rPr>
      <w:rFonts w:ascii="Sylfaen" w:hAnsi="Sylfaen" w:cs="Sylfaen"/>
      <w:b/>
      <w:bCs/>
      <w:sz w:val="22"/>
      <w:szCs w:val="22"/>
    </w:rPr>
  </w:style>
  <w:style w:type="character" w:customStyle="1" w:styleId="FontStyle92">
    <w:name w:val="Font Style92"/>
    <w:rsid w:val="00CB3472"/>
    <w:rPr>
      <w:rFonts w:ascii="Trebuchet MS" w:hAnsi="Trebuchet MS" w:cs="Trebuchet MS"/>
      <w:b/>
      <w:bCs/>
      <w:sz w:val="16"/>
      <w:szCs w:val="16"/>
    </w:rPr>
  </w:style>
  <w:style w:type="paragraph" w:customStyle="1" w:styleId="Style7">
    <w:name w:val="Style7"/>
    <w:basedOn w:val="a"/>
    <w:rsid w:val="00CB3472"/>
    <w:pPr>
      <w:widowControl w:val="0"/>
      <w:autoSpaceDE w:val="0"/>
      <w:autoSpaceDN w:val="0"/>
      <w:adjustRightInd w:val="0"/>
      <w:spacing w:after="0" w:line="210" w:lineRule="exact"/>
      <w:ind w:firstLine="182"/>
    </w:pPr>
    <w:rPr>
      <w:rFonts w:ascii="Trebuchet MS" w:eastAsia="Times New Roman" w:hAnsi="Trebuchet MS" w:cs="Times New Roman"/>
      <w:sz w:val="24"/>
      <w:szCs w:val="24"/>
      <w:lang w:eastAsia="ru-RU"/>
    </w:rPr>
  </w:style>
  <w:style w:type="paragraph" w:customStyle="1" w:styleId="Style55">
    <w:name w:val="Style55"/>
    <w:basedOn w:val="a"/>
    <w:rsid w:val="00CB3472"/>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ru-RU"/>
    </w:rPr>
  </w:style>
  <w:style w:type="character" w:customStyle="1" w:styleId="FontStyle121">
    <w:name w:val="Font Style121"/>
    <w:rsid w:val="00CB3472"/>
    <w:rPr>
      <w:rFonts w:ascii="Times New Roman" w:hAnsi="Times New Roman" w:cs="Times New Roman"/>
      <w:b/>
      <w:bCs/>
      <w:i/>
      <w:iCs/>
      <w:sz w:val="18"/>
      <w:szCs w:val="18"/>
    </w:rPr>
  </w:style>
  <w:style w:type="paragraph" w:customStyle="1" w:styleId="Style40">
    <w:name w:val="Style40"/>
    <w:basedOn w:val="a"/>
    <w:rsid w:val="00CB3472"/>
    <w:pPr>
      <w:widowControl w:val="0"/>
      <w:autoSpaceDE w:val="0"/>
      <w:autoSpaceDN w:val="0"/>
      <w:adjustRightInd w:val="0"/>
      <w:spacing w:after="0" w:line="211" w:lineRule="exact"/>
    </w:pPr>
    <w:rPr>
      <w:rFonts w:ascii="Trebuchet MS" w:eastAsia="Times New Roman" w:hAnsi="Trebuchet MS" w:cs="Times New Roman"/>
      <w:sz w:val="24"/>
      <w:szCs w:val="24"/>
      <w:lang w:eastAsia="ru-RU"/>
    </w:rPr>
  </w:style>
  <w:style w:type="character" w:customStyle="1" w:styleId="FontStyle93">
    <w:name w:val="Font Style93"/>
    <w:rsid w:val="00CB3472"/>
    <w:rPr>
      <w:rFonts w:ascii="Times New Roman" w:hAnsi="Times New Roman" w:cs="Times New Roman"/>
      <w:i/>
      <w:iCs/>
      <w:sz w:val="18"/>
      <w:szCs w:val="18"/>
    </w:rPr>
  </w:style>
  <w:style w:type="character" w:styleId="af9">
    <w:name w:val="Emphasis"/>
    <w:qFormat/>
    <w:rsid w:val="00CB3472"/>
    <w:rPr>
      <w:i/>
      <w:iCs/>
    </w:rPr>
  </w:style>
  <w:style w:type="character" w:customStyle="1" w:styleId="FontStyle160">
    <w:name w:val="Font Style160"/>
    <w:rsid w:val="00CB3472"/>
    <w:rPr>
      <w:rFonts w:ascii="Bookman Old Style" w:hAnsi="Bookman Old Style" w:cs="Bookman Old Style"/>
      <w:b/>
      <w:bCs/>
      <w:sz w:val="18"/>
      <w:szCs w:val="18"/>
    </w:rPr>
  </w:style>
  <w:style w:type="character" w:customStyle="1" w:styleId="FontStyle188">
    <w:name w:val="Font Style188"/>
    <w:rsid w:val="00CB3472"/>
    <w:rPr>
      <w:rFonts w:ascii="Arial" w:hAnsi="Arial" w:cs="Arial"/>
      <w:b/>
      <w:bCs/>
      <w:sz w:val="16"/>
      <w:szCs w:val="16"/>
    </w:rPr>
  </w:style>
  <w:style w:type="paragraph" w:customStyle="1" w:styleId="Style16">
    <w:name w:val="Style16"/>
    <w:basedOn w:val="a"/>
    <w:rsid w:val="00CB3472"/>
    <w:pPr>
      <w:widowControl w:val="0"/>
      <w:autoSpaceDE w:val="0"/>
      <w:autoSpaceDN w:val="0"/>
      <w:adjustRightInd w:val="0"/>
      <w:spacing w:after="0" w:line="240" w:lineRule="exact"/>
      <w:ind w:firstLine="350"/>
      <w:jc w:val="both"/>
    </w:pPr>
    <w:rPr>
      <w:rFonts w:ascii="Bookman Old Style" w:eastAsia="Times New Roman" w:hAnsi="Bookman Old Style" w:cs="Times New Roman"/>
      <w:sz w:val="24"/>
      <w:szCs w:val="24"/>
      <w:lang w:eastAsia="ru-RU"/>
    </w:rPr>
  </w:style>
  <w:style w:type="paragraph" w:customStyle="1" w:styleId="Style27">
    <w:name w:val="Style27"/>
    <w:basedOn w:val="a"/>
    <w:rsid w:val="00CB3472"/>
    <w:pPr>
      <w:widowControl w:val="0"/>
      <w:autoSpaceDE w:val="0"/>
      <w:autoSpaceDN w:val="0"/>
      <w:adjustRightInd w:val="0"/>
      <w:spacing w:after="0" w:line="317" w:lineRule="exact"/>
    </w:pPr>
    <w:rPr>
      <w:rFonts w:ascii="Bookman Old Style" w:eastAsia="Times New Roman" w:hAnsi="Bookman Old Style" w:cs="Times New Roman"/>
      <w:sz w:val="24"/>
      <w:szCs w:val="24"/>
      <w:lang w:eastAsia="ru-RU"/>
    </w:rPr>
  </w:style>
  <w:style w:type="paragraph" w:customStyle="1" w:styleId="Style33">
    <w:name w:val="Style33"/>
    <w:basedOn w:val="a"/>
    <w:rsid w:val="00CB3472"/>
    <w:pPr>
      <w:widowControl w:val="0"/>
      <w:autoSpaceDE w:val="0"/>
      <w:autoSpaceDN w:val="0"/>
      <w:adjustRightInd w:val="0"/>
      <w:spacing w:after="0" w:line="206" w:lineRule="exact"/>
      <w:ind w:firstLine="163"/>
      <w:jc w:val="both"/>
    </w:pPr>
    <w:rPr>
      <w:rFonts w:ascii="Bookman Old Style" w:eastAsia="Times New Roman" w:hAnsi="Bookman Old Style" w:cs="Times New Roman"/>
      <w:sz w:val="24"/>
      <w:szCs w:val="24"/>
      <w:lang w:eastAsia="ru-RU"/>
    </w:rPr>
  </w:style>
  <w:style w:type="character" w:customStyle="1" w:styleId="FontStyle154">
    <w:name w:val="Font Style154"/>
    <w:rsid w:val="00CB3472"/>
    <w:rPr>
      <w:rFonts w:ascii="Bookman Old Style" w:hAnsi="Bookman Old Style" w:cs="Bookman Old Style"/>
      <w:sz w:val="24"/>
      <w:szCs w:val="24"/>
    </w:rPr>
  </w:style>
  <w:style w:type="character" w:customStyle="1" w:styleId="FontStyle155">
    <w:name w:val="Font Style155"/>
    <w:rsid w:val="00CB3472"/>
    <w:rPr>
      <w:rFonts w:ascii="Bookman Old Style" w:hAnsi="Bookman Old Style" w:cs="Bookman Old Style"/>
      <w:i/>
      <w:iCs/>
      <w:sz w:val="18"/>
      <w:szCs w:val="18"/>
    </w:rPr>
  </w:style>
  <w:style w:type="paragraph" w:customStyle="1" w:styleId="Style13">
    <w:name w:val="Style13"/>
    <w:basedOn w:val="a"/>
    <w:rsid w:val="00CB3472"/>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character" w:customStyle="1" w:styleId="FontStyle11">
    <w:name w:val="Font Style11"/>
    <w:rsid w:val="00CB3472"/>
    <w:rPr>
      <w:rFonts w:ascii="Times New Roman" w:hAnsi="Times New Roman" w:cs="Times New Roman"/>
      <w:sz w:val="20"/>
      <w:szCs w:val="20"/>
    </w:rPr>
  </w:style>
  <w:style w:type="character" w:styleId="afa">
    <w:name w:val="page number"/>
    <w:rsid w:val="00CB3472"/>
  </w:style>
  <w:style w:type="character" w:customStyle="1" w:styleId="FontStyle175">
    <w:name w:val="Font Style175"/>
    <w:rsid w:val="00CB3472"/>
    <w:rPr>
      <w:rFonts w:ascii="Century Schoolbook" w:hAnsi="Century Schoolbook" w:cs="Century Schoolbook"/>
      <w:b/>
      <w:bCs/>
      <w:spacing w:val="-10"/>
      <w:sz w:val="18"/>
      <w:szCs w:val="18"/>
    </w:rPr>
  </w:style>
  <w:style w:type="paragraph" w:customStyle="1" w:styleId="Style14">
    <w:name w:val="Style14"/>
    <w:basedOn w:val="a"/>
    <w:rsid w:val="00CB347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CB3472"/>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afb">
    <w:name w:val="Стиль"/>
    <w:rsid w:val="00CB34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5c0">
    <w:name w:val="c15 c0"/>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B3472"/>
  </w:style>
  <w:style w:type="character" w:customStyle="1" w:styleId="c17">
    <w:name w:val="c17"/>
    <w:rsid w:val="00105E60"/>
  </w:style>
  <w:style w:type="character" w:customStyle="1" w:styleId="c16">
    <w:name w:val="c16"/>
    <w:rsid w:val="00105E60"/>
  </w:style>
  <w:style w:type="paragraph" w:customStyle="1" w:styleId="c36">
    <w:name w:val="c36"/>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05E60"/>
  </w:style>
  <w:style w:type="numbering" w:customStyle="1" w:styleId="28">
    <w:name w:val="Нет списка2"/>
    <w:next w:val="a2"/>
    <w:uiPriority w:val="99"/>
    <w:semiHidden/>
    <w:unhideWhenUsed/>
    <w:rsid w:val="001B55BB"/>
  </w:style>
  <w:style w:type="character" w:customStyle="1" w:styleId="1a">
    <w:name w:val="Заголовок №1 + Полужирный"/>
    <w:rsid w:val="001B55BB"/>
    <w:rPr>
      <w:rFonts w:ascii="Arial" w:hAnsi="Arial" w:cs="Arial"/>
      <w:b/>
      <w:bCs/>
      <w:smallCaps/>
      <w:spacing w:val="0"/>
      <w:sz w:val="23"/>
      <w:szCs w:val="23"/>
    </w:rPr>
  </w:style>
  <w:style w:type="paragraph" w:styleId="afc">
    <w:name w:val="List Paragraph"/>
    <w:basedOn w:val="a"/>
    <w:uiPriority w:val="34"/>
    <w:qFormat/>
    <w:rsid w:val="001B55BB"/>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9">
    <w:name w:val="Сетка таблицы2"/>
    <w:basedOn w:val="a1"/>
    <w:next w:val="af2"/>
    <w:uiPriority w:val="59"/>
    <w:rsid w:val="001B55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B3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3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B377B"/>
    <w:rPr>
      <w:rFonts w:ascii="Arial" w:eastAsia="Times New Roman" w:hAnsi="Arial" w:cs="Arial"/>
      <w:b/>
      <w:bCs/>
      <w:sz w:val="26"/>
      <w:szCs w:val="26"/>
      <w:lang w:eastAsia="ru-RU"/>
    </w:rPr>
  </w:style>
  <w:style w:type="character" w:customStyle="1" w:styleId="40">
    <w:name w:val="Заголовок 4 Знак"/>
    <w:basedOn w:val="a0"/>
    <w:link w:val="4"/>
    <w:rsid w:val="00DB377B"/>
    <w:rPr>
      <w:rFonts w:ascii="Times New Roman" w:eastAsia="Times New Roman" w:hAnsi="Times New Roman" w:cs="Times New Roman"/>
      <w:b/>
      <w:bCs/>
      <w:sz w:val="24"/>
      <w:szCs w:val="24"/>
      <w:lang w:eastAsia="ru-RU"/>
    </w:rPr>
  </w:style>
  <w:style w:type="numbering" w:customStyle="1" w:styleId="34">
    <w:name w:val="Нет списка3"/>
    <w:next w:val="a2"/>
    <w:uiPriority w:val="99"/>
    <w:semiHidden/>
    <w:unhideWhenUsed/>
    <w:rsid w:val="00DB377B"/>
  </w:style>
  <w:style w:type="table" w:customStyle="1" w:styleId="35">
    <w:name w:val="Сетка таблицы3"/>
    <w:basedOn w:val="a1"/>
    <w:next w:val="af2"/>
    <w:rsid w:val="00DB3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DB377B"/>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styleId="36">
    <w:name w:val="Body Text Indent 3"/>
    <w:basedOn w:val="a"/>
    <w:link w:val="37"/>
    <w:rsid w:val="00DB377B"/>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B377B"/>
    <w:rPr>
      <w:rFonts w:ascii="Times New Roman" w:eastAsia="Times New Roman" w:hAnsi="Times New Roman" w:cs="Times New Roman"/>
      <w:sz w:val="16"/>
      <w:szCs w:val="16"/>
      <w:lang w:eastAsia="ru-RU"/>
    </w:rPr>
  </w:style>
  <w:style w:type="paragraph" w:customStyle="1" w:styleId="Zag2">
    <w:name w:val="Zag_2"/>
    <w:basedOn w:val="a"/>
    <w:rsid w:val="00DB377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5">
    <w:name w:val="Style25"/>
    <w:basedOn w:val="a"/>
    <w:rsid w:val="00DB377B"/>
    <w:pPr>
      <w:widowControl w:val="0"/>
      <w:autoSpaceDE w:val="0"/>
      <w:autoSpaceDN w:val="0"/>
      <w:adjustRightInd w:val="0"/>
      <w:spacing w:after="0" w:line="251" w:lineRule="exact"/>
    </w:pPr>
    <w:rPr>
      <w:rFonts w:ascii="Sylfaen" w:eastAsia="Times New Roman" w:hAnsi="Sylfaen" w:cs="Times New Roman"/>
      <w:sz w:val="24"/>
      <w:szCs w:val="24"/>
      <w:lang w:eastAsia="ru-RU"/>
    </w:rPr>
  </w:style>
  <w:style w:type="paragraph" w:customStyle="1" w:styleId="Style35">
    <w:name w:val="Style35"/>
    <w:basedOn w:val="a"/>
    <w:rsid w:val="00DB377B"/>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bkmisc">
    <w:name w:val="bk_misc"/>
    <w:basedOn w:val="a"/>
    <w:rsid w:val="00DB3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DB377B"/>
    <w:pPr>
      <w:spacing w:line="240" w:lineRule="exact"/>
    </w:pPr>
    <w:rPr>
      <w:rFonts w:ascii="Verdana" w:eastAsia="Times New Roman" w:hAnsi="Verdana" w:cs="Times New Roman"/>
      <w:sz w:val="20"/>
      <w:szCs w:val="20"/>
      <w:lang w:val="en-US"/>
    </w:rPr>
  </w:style>
  <w:style w:type="paragraph" w:customStyle="1" w:styleId="Style24">
    <w:name w:val="Style24"/>
    <w:basedOn w:val="a"/>
    <w:rsid w:val="00DB3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DB3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DB377B"/>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22">
    <w:name w:val="Style22"/>
    <w:basedOn w:val="a"/>
    <w:rsid w:val="00DB377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8">
    <w:name w:val="Style28"/>
    <w:basedOn w:val="a"/>
    <w:rsid w:val="00DB3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DB377B"/>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DB377B"/>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styleId="38">
    <w:name w:val="Body Text 3"/>
    <w:basedOn w:val="a"/>
    <w:link w:val="39"/>
    <w:rsid w:val="00DB377B"/>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rsid w:val="00DB377B"/>
    <w:rPr>
      <w:rFonts w:ascii="Times New Roman" w:eastAsia="Times New Roman" w:hAnsi="Times New Roman" w:cs="Times New Roman"/>
      <w:sz w:val="16"/>
      <w:szCs w:val="16"/>
      <w:lang w:eastAsia="ru-RU"/>
    </w:rPr>
  </w:style>
  <w:style w:type="paragraph" w:customStyle="1" w:styleId="Standard">
    <w:name w:val="Standard"/>
    <w:rsid w:val="00DB377B"/>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Style38">
    <w:name w:val="Style38"/>
    <w:basedOn w:val="a"/>
    <w:rsid w:val="00DB37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DB377B"/>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paragraph" w:customStyle="1" w:styleId="Style43">
    <w:name w:val="Style43"/>
    <w:basedOn w:val="a"/>
    <w:rsid w:val="00DB37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DB37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DB37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3a">
    <w:name w:val="Стиль3"/>
    <w:basedOn w:val="a"/>
    <w:link w:val="3b"/>
    <w:rsid w:val="00DB377B"/>
    <w:pPr>
      <w:spacing w:after="0" w:line="240" w:lineRule="auto"/>
      <w:jc w:val="both"/>
    </w:pPr>
    <w:rPr>
      <w:rFonts w:ascii="Arial" w:eastAsia="Times New Roman" w:hAnsi="Arial" w:cs="Times New Roman"/>
      <w:bCs/>
      <w:iCs/>
      <w:sz w:val="20"/>
      <w:szCs w:val="20"/>
      <w:lang w:eastAsia="ru-RU"/>
    </w:rPr>
  </w:style>
  <w:style w:type="character" w:customStyle="1" w:styleId="3b">
    <w:name w:val="Стиль3 Знак"/>
    <w:link w:val="3a"/>
    <w:rsid w:val="00DB377B"/>
    <w:rPr>
      <w:rFonts w:ascii="Arial" w:eastAsia="Times New Roman" w:hAnsi="Arial" w:cs="Times New Roman"/>
      <w:bCs/>
      <w:iCs/>
      <w:sz w:val="20"/>
      <w:szCs w:val="20"/>
      <w:lang w:eastAsia="ru-RU"/>
    </w:rPr>
  </w:style>
  <w:style w:type="character" w:customStyle="1" w:styleId="FontStyle40">
    <w:name w:val="Font Style40"/>
    <w:rsid w:val="00DB377B"/>
    <w:rPr>
      <w:rFonts w:ascii="Times New Roman" w:hAnsi="Times New Roman" w:cs="Times New Roman"/>
      <w:b/>
      <w:bCs/>
      <w:smallCaps/>
      <w:spacing w:val="10"/>
      <w:sz w:val="16"/>
      <w:szCs w:val="16"/>
    </w:rPr>
  </w:style>
  <w:style w:type="character" w:customStyle="1" w:styleId="FontStyle42">
    <w:name w:val="Font Style42"/>
    <w:rsid w:val="00DB377B"/>
    <w:rPr>
      <w:rFonts w:ascii="Microsoft Sans Serif" w:hAnsi="Microsoft Sans Serif" w:cs="Microsoft Sans Serif"/>
      <w:sz w:val="20"/>
      <w:szCs w:val="20"/>
    </w:rPr>
  </w:style>
  <w:style w:type="character" w:customStyle="1" w:styleId="FontStyle60">
    <w:name w:val="Font Style60"/>
    <w:rsid w:val="00DB377B"/>
    <w:rPr>
      <w:rFonts w:ascii="Arial" w:hAnsi="Arial" w:cs="Arial"/>
      <w:sz w:val="26"/>
      <w:szCs w:val="26"/>
    </w:rPr>
  </w:style>
  <w:style w:type="character" w:customStyle="1" w:styleId="FontStyle43">
    <w:name w:val="Font Style43"/>
    <w:rsid w:val="00DB377B"/>
    <w:rPr>
      <w:rFonts w:ascii="Microsoft Sans Serif" w:hAnsi="Microsoft Sans Serif" w:cs="Microsoft Sans Serif"/>
      <w:sz w:val="16"/>
      <w:szCs w:val="16"/>
    </w:rPr>
  </w:style>
  <w:style w:type="character" w:customStyle="1" w:styleId="FontStyle41">
    <w:name w:val="Font Style41"/>
    <w:rsid w:val="00DB377B"/>
    <w:rPr>
      <w:rFonts w:ascii="Times New Roman" w:hAnsi="Times New Roman" w:cs="Times New Roman"/>
      <w:sz w:val="20"/>
      <w:szCs w:val="20"/>
    </w:rPr>
  </w:style>
  <w:style w:type="character" w:customStyle="1" w:styleId="FontStyle56">
    <w:name w:val="Font Style56"/>
    <w:rsid w:val="00DB377B"/>
    <w:rPr>
      <w:rFonts w:ascii="Palatino Linotype" w:hAnsi="Palatino Linotype" w:cs="Palatino Linotype"/>
      <w:sz w:val="20"/>
      <w:szCs w:val="20"/>
    </w:rPr>
  </w:style>
  <w:style w:type="character" w:customStyle="1" w:styleId="FontStyle44">
    <w:name w:val="Font Style44"/>
    <w:rsid w:val="00DB377B"/>
    <w:rPr>
      <w:rFonts w:ascii="Sylfaen" w:hAnsi="Sylfaen" w:cs="Sylfaen"/>
      <w:b/>
      <w:bCs/>
      <w:sz w:val="26"/>
      <w:szCs w:val="26"/>
    </w:rPr>
  </w:style>
  <w:style w:type="character" w:customStyle="1" w:styleId="FontStyle50">
    <w:name w:val="Font Style50"/>
    <w:rsid w:val="00DB377B"/>
    <w:rPr>
      <w:rFonts w:ascii="Constantia" w:hAnsi="Constantia" w:cs="Constantia"/>
      <w:sz w:val="20"/>
      <w:szCs w:val="20"/>
    </w:rPr>
  </w:style>
  <w:style w:type="character" w:customStyle="1" w:styleId="FontStyle49">
    <w:name w:val="Font Style49"/>
    <w:rsid w:val="00DB377B"/>
    <w:rPr>
      <w:rFonts w:ascii="Sylfaen" w:hAnsi="Sylfaen" w:cs="Sylfaen"/>
      <w:sz w:val="32"/>
      <w:szCs w:val="32"/>
    </w:rPr>
  </w:style>
  <w:style w:type="character" w:customStyle="1" w:styleId="FontStyle54">
    <w:name w:val="Font Style54"/>
    <w:rsid w:val="00DB377B"/>
    <w:rPr>
      <w:rFonts w:ascii="Sylfaen" w:hAnsi="Sylfaen" w:cs="Sylfaen"/>
      <w:b/>
      <w:bCs/>
      <w:sz w:val="28"/>
      <w:szCs w:val="28"/>
    </w:rPr>
  </w:style>
  <w:style w:type="character" w:styleId="afe">
    <w:name w:val="FollowedHyperlink"/>
    <w:rsid w:val="00DB377B"/>
    <w:rPr>
      <w:color w:val="800080"/>
      <w:u w:val="single"/>
    </w:rPr>
  </w:style>
  <w:style w:type="character" w:customStyle="1" w:styleId="FontStyle45">
    <w:name w:val="Font Style45"/>
    <w:rsid w:val="00DB377B"/>
    <w:rPr>
      <w:rFonts w:ascii="Microsoft Sans Serif" w:hAnsi="Microsoft Sans Serif" w:cs="Microsoft Sans Serif"/>
      <w:i/>
      <w:iCs/>
      <w:spacing w:val="10"/>
      <w:sz w:val="16"/>
      <w:szCs w:val="16"/>
    </w:rPr>
  </w:style>
  <w:style w:type="character" w:customStyle="1" w:styleId="FontStyle46">
    <w:name w:val="Font Style46"/>
    <w:rsid w:val="00DB377B"/>
    <w:rPr>
      <w:rFonts w:ascii="Microsoft Sans Serif" w:hAnsi="Microsoft Sans Serif" w:cs="Microsoft Sans Serif"/>
      <w:b/>
      <w:bCs/>
      <w:sz w:val="16"/>
      <w:szCs w:val="16"/>
    </w:rPr>
  </w:style>
  <w:style w:type="character" w:customStyle="1" w:styleId="FontStyle47">
    <w:name w:val="Font Style47"/>
    <w:rsid w:val="00DB377B"/>
    <w:rPr>
      <w:rFonts w:ascii="Microsoft Sans Serif" w:hAnsi="Microsoft Sans Serif" w:cs="Microsoft Sans Serif"/>
      <w:sz w:val="14"/>
      <w:szCs w:val="14"/>
    </w:rPr>
  </w:style>
  <w:style w:type="character" w:customStyle="1" w:styleId="FontStyle48">
    <w:name w:val="Font Style48"/>
    <w:rsid w:val="00DB377B"/>
    <w:rPr>
      <w:rFonts w:ascii="Sylfaen" w:hAnsi="Sylfaen" w:cs="Sylfaen"/>
      <w:spacing w:val="20"/>
      <w:sz w:val="18"/>
      <w:szCs w:val="18"/>
    </w:rPr>
  </w:style>
  <w:style w:type="character" w:customStyle="1" w:styleId="FontStyle51">
    <w:name w:val="Font Style51"/>
    <w:rsid w:val="00DB377B"/>
    <w:rPr>
      <w:rFonts w:ascii="Sylfaen" w:hAnsi="Sylfaen" w:cs="Sylfaen"/>
      <w:b/>
      <w:bCs/>
      <w:sz w:val="64"/>
      <w:szCs w:val="64"/>
    </w:rPr>
  </w:style>
  <w:style w:type="character" w:customStyle="1" w:styleId="FontStyle55">
    <w:name w:val="Font Style55"/>
    <w:rsid w:val="00DB377B"/>
    <w:rPr>
      <w:rFonts w:ascii="Sylfaen" w:hAnsi="Sylfaen" w:cs="Sylfaen"/>
      <w:i/>
      <w:iCs/>
      <w:sz w:val="14"/>
      <w:szCs w:val="14"/>
    </w:rPr>
  </w:style>
  <w:style w:type="character" w:customStyle="1" w:styleId="FontStyle36">
    <w:name w:val="Font Style36"/>
    <w:rsid w:val="00DB377B"/>
    <w:rPr>
      <w:rFonts w:ascii="Sylfaen" w:hAnsi="Sylfaen" w:cs="Sylfaen"/>
      <w:sz w:val="22"/>
      <w:szCs w:val="22"/>
    </w:rPr>
  </w:style>
  <w:style w:type="character" w:customStyle="1" w:styleId="FontStyle52">
    <w:name w:val="Font Style52"/>
    <w:rsid w:val="00DB377B"/>
    <w:rPr>
      <w:rFonts w:ascii="Arial" w:hAnsi="Arial" w:cs="Arial"/>
      <w:sz w:val="16"/>
      <w:szCs w:val="16"/>
    </w:rPr>
  </w:style>
  <w:style w:type="character" w:customStyle="1" w:styleId="FontStyle63">
    <w:name w:val="Font Style63"/>
    <w:rsid w:val="00DB377B"/>
    <w:rPr>
      <w:rFonts w:ascii="Century Schoolbook" w:hAnsi="Century Schoolbook" w:cs="Century Schoolbook"/>
      <w:i/>
      <w:iCs/>
      <w:sz w:val="18"/>
      <w:szCs w:val="18"/>
    </w:rPr>
  </w:style>
  <w:style w:type="character" w:customStyle="1" w:styleId="FontStyle65">
    <w:name w:val="Font Style65"/>
    <w:rsid w:val="00DB377B"/>
    <w:rPr>
      <w:rFonts w:ascii="Century Schoolbook" w:hAnsi="Century Schoolbook" w:cs="Century Schoolbook"/>
      <w:b/>
      <w:bCs/>
      <w:i/>
      <w:iCs/>
      <w:smallCaps/>
      <w:sz w:val="24"/>
      <w:szCs w:val="24"/>
    </w:rPr>
  </w:style>
  <w:style w:type="character" w:customStyle="1" w:styleId="FontStyle53">
    <w:name w:val="Font Style53"/>
    <w:rsid w:val="00DB377B"/>
    <w:rPr>
      <w:rFonts w:ascii="Century Schoolbook" w:hAnsi="Century Schoolbook" w:cs="Century Schoolbook"/>
      <w:b/>
      <w:bCs/>
      <w:sz w:val="30"/>
      <w:szCs w:val="30"/>
    </w:rPr>
  </w:style>
  <w:style w:type="character" w:customStyle="1" w:styleId="FontStyle58">
    <w:name w:val="Font Style58"/>
    <w:rsid w:val="00DB377B"/>
    <w:rPr>
      <w:rFonts w:ascii="Arial" w:hAnsi="Arial" w:cs="Arial"/>
      <w:b/>
      <w:bCs/>
      <w:sz w:val="18"/>
      <w:szCs w:val="18"/>
    </w:rPr>
  </w:style>
  <w:style w:type="character" w:customStyle="1" w:styleId="FontStyle62">
    <w:name w:val="Font Style62"/>
    <w:rsid w:val="00DB377B"/>
    <w:rPr>
      <w:rFonts w:ascii="Century Schoolbook" w:hAnsi="Century Schoolbook" w:cs="Century Schoolbook"/>
      <w:b/>
      <w:bCs/>
      <w:sz w:val="66"/>
      <w:szCs w:val="66"/>
    </w:rPr>
  </w:style>
  <w:style w:type="character" w:customStyle="1" w:styleId="FontStyle72">
    <w:name w:val="Font Style72"/>
    <w:rsid w:val="00DB377B"/>
    <w:rPr>
      <w:rFonts w:ascii="Arial" w:hAnsi="Arial" w:cs="Arial"/>
      <w:sz w:val="20"/>
      <w:szCs w:val="20"/>
    </w:rPr>
  </w:style>
  <w:style w:type="character" w:customStyle="1" w:styleId="FontStyle64">
    <w:name w:val="Font Style64"/>
    <w:rsid w:val="00DB377B"/>
    <w:rPr>
      <w:rFonts w:ascii="Century Schoolbook" w:hAnsi="Century Schoolbook" w:cs="Century Schoolbook"/>
      <w:b/>
      <w:bCs/>
      <w:sz w:val="28"/>
      <w:szCs w:val="28"/>
    </w:rPr>
  </w:style>
  <w:style w:type="character" w:customStyle="1" w:styleId="FontStyle67">
    <w:name w:val="Font Style67"/>
    <w:rsid w:val="00DB377B"/>
    <w:rPr>
      <w:rFonts w:ascii="Century Schoolbook" w:hAnsi="Century Schoolbook" w:cs="Century Schoolbook"/>
      <w:sz w:val="18"/>
      <w:szCs w:val="18"/>
    </w:rPr>
  </w:style>
  <w:style w:type="character" w:customStyle="1" w:styleId="FontStyle68">
    <w:name w:val="Font Style68"/>
    <w:rsid w:val="00DB377B"/>
    <w:rPr>
      <w:rFonts w:ascii="Bookman Old Style" w:hAnsi="Bookman Old Style" w:cs="Bookman Old Style"/>
      <w:b/>
      <w:bCs/>
      <w:sz w:val="12"/>
      <w:szCs w:val="12"/>
    </w:rPr>
  </w:style>
  <w:style w:type="character" w:customStyle="1" w:styleId="FontStyle69">
    <w:name w:val="Font Style69"/>
    <w:rsid w:val="00DB377B"/>
    <w:rPr>
      <w:rFonts w:ascii="Arial Narrow" w:hAnsi="Arial Narrow" w:cs="Arial Narrow"/>
      <w:sz w:val="18"/>
      <w:szCs w:val="18"/>
    </w:rPr>
  </w:style>
  <w:style w:type="character" w:customStyle="1" w:styleId="FontStyle70">
    <w:name w:val="Font Style70"/>
    <w:rsid w:val="00DB377B"/>
    <w:rPr>
      <w:rFonts w:ascii="Arial Narrow" w:hAnsi="Arial Narrow" w:cs="Arial Narrow"/>
      <w:i/>
      <w:iCs/>
      <w:sz w:val="22"/>
      <w:szCs w:val="22"/>
    </w:rPr>
  </w:style>
  <w:style w:type="character" w:customStyle="1" w:styleId="FontStyle61">
    <w:name w:val="Font Style61"/>
    <w:rsid w:val="00DB377B"/>
    <w:rPr>
      <w:rFonts w:ascii="Century Schoolbook" w:hAnsi="Century Schoolbook" w:cs="Century Schoolbook"/>
      <w:spacing w:val="-10"/>
      <w:sz w:val="22"/>
      <w:szCs w:val="22"/>
    </w:rPr>
  </w:style>
  <w:style w:type="character" w:customStyle="1" w:styleId="FontStyle17">
    <w:name w:val="Font Style17"/>
    <w:rsid w:val="00DB377B"/>
    <w:rPr>
      <w:rFonts w:ascii="Palatino Linotype" w:hAnsi="Palatino Linotype" w:cs="Palatino Linotype"/>
      <w:b/>
      <w:bCs/>
      <w:i/>
      <w:iCs/>
      <w:sz w:val="20"/>
      <w:szCs w:val="20"/>
    </w:rPr>
  </w:style>
  <w:style w:type="character" w:customStyle="1" w:styleId="FontStyle19">
    <w:name w:val="Font Style19"/>
    <w:rsid w:val="00DB377B"/>
    <w:rPr>
      <w:rFonts w:ascii="Sylfaen" w:hAnsi="Sylfaen" w:cs="Sylfaen"/>
      <w:sz w:val="20"/>
      <w:szCs w:val="20"/>
    </w:rPr>
  </w:style>
  <w:style w:type="character" w:customStyle="1" w:styleId="FontStyle18">
    <w:name w:val="Font Style18"/>
    <w:rsid w:val="00DB377B"/>
    <w:rPr>
      <w:rFonts w:ascii="Sylfaen" w:hAnsi="Sylfaen" w:cs="Sylfaen"/>
      <w:b/>
      <w:bCs/>
      <w:sz w:val="20"/>
      <w:szCs w:val="20"/>
    </w:rPr>
  </w:style>
  <w:style w:type="character" w:customStyle="1" w:styleId="FontStyle20">
    <w:name w:val="Font Style20"/>
    <w:rsid w:val="00DB377B"/>
    <w:rPr>
      <w:rFonts w:ascii="Sylfaen" w:hAnsi="Sylfaen" w:cs="Sylfaen"/>
      <w:b/>
      <w:bCs/>
      <w:i/>
      <w:iCs/>
      <w:spacing w:val="20"/>
      <w:sz w:val="20"/>
      <w:szCs w:val="20"/>
    </w:rPr>
  </w:style>
  <w:style w:type="paragraph" w:customStyle="1" w:styleId="1b">
    <w:name w:val="Без интервала1"/>
    <w:rsid w:val="00DB377B"/>
    <w:pPr>
      <w:spacing w:after="0" w:line="240" w:lineRule="auto"/>
    </w:pPr>
    <w:rPr>
      <w:rFonts w:ascii="Calibri" w:eastAsia="Times New Roman" w:hAnsi="Calibri" w:cs="Times New Roman"/>
    </w:rPr>
  </w:style>
  <w:style w:type="character" w:customStyle="1" w:styleId="8Candara">
    <w:name w:val="Основной текст (8) + Candara"/>
    <w:aliases w:val="10,5 pt20,Полужирный5"/>
    <w:rsid w:val="00FF445F"/>
    <w:rPr>
      <w:rFonts w:ascii="Candara" w:hAnsi="Candara" w:cs="Candara"/>
      <w:b/>
      <w:bCs/>
      <w:spacing w:val="0"/>
      <w:sz w:val="21"/>
      <w:szCs w:val="21"/>
    </w:rPr>
  </w:style>
  <w:style w:type="character" w:customStyle="1" w:styleId="84">
    <w:name w:val="Основной текст (8) + Курсив4"/>
    <w:rsid w:val="00FF445F"/>
    <w:rPr>
      <w:rFonts w:ascii="Arial" w:hAnsi="Arial" w:cs="Arial"/>
      <w:i/>
      <w:iCs/>
      <w:spacing w:val="0"/>
      <w:sz w:val="19"/>
      <w:szCs w:val="19"/>
    </w:rPr>
  </w:style>
  <w:style w:type="character" w:customStyle="1" w:styleId="83">
    <w:name w:val="Основной текст (8)3"/>
    <w:basedOn w:val="8"/>
    <w:rsid w:val="00FF445F"/>
    <w:rPr>
      <w:rFonts w:ascii="Arial" w:hAnsi="Arial" w:cs="Arial"/>
      <w:spacing w:val="0"/>
      <w:sz w:val="19"/>
      <w:szCs w:val="19"/>
      <w:shd w:val="clear" w:color="auto" w:fill="FFFFFF"/>
    </w:rPr>
  </w:style>
  <w:style w:type="character" w:customStyle="1" w:styleId="aff">
    <w:name w:val="Подпись к таблице_"/>
    <w:link w:val="aff0"/>
    <w:rsid w:val="00CF520F"/>
    <w:rPr>
      <w:rFonts w:ascii="Arial" w:hAnsi="Arial" w:cs="Arial"/>
      <w:b/>
      <w:bCs/>
      <w:smallCaps/>
      <w:sz w:val="23"/>
      <w:szCs w:val="23"/>
      <w:shd w:val="clear" w:color="auto" w:fill="FFFFFF"/>
    </w:rPr>
  </w:style>
  <w:style w:type="character" w:customStyle="1" w:styleId="111">
    <w:name w:val="Основной текст (11)_"/>
    <w:link w:val="112"/>
    <w:rsid w:val="00CF520F"/>
    <w:rPr>
      <w:rFonts w:ascii="Arial" w:hAnsi="Arial" w:cs="Arial"/>
      <w:b/>
      <w:bCs/>
      <w:smallCaps/>
      <w:shd w:val="clear" w:color="auto" w:fill="FFFFFF"/>
    </w:rPr>
  </w:style>
  <w:style w:type="character" w:customStyle="1" w:styleId="113">
    <w:name w:val="Основной текст (11) + Не полужирный"/>
    <w:rsid w:val="00CF520F"/>
    <w:rPr>
      <w:rFonts w:ascii="Arial" w:hAnsi="Arial" w:cs="Arial"/>
      <w:b/>
      <w:bCs/>
      <w:smallCaps/>
      <w:noProof/>
      <w:spacing w:val="0"/>
      <w:sz w:val="22"/>
      <w:szCs w:val="22"/>
    </w:rPr>
  </w:style>
  <w:style w:type="paragraph" w:customStyle="1" w:styleId="aff0">
    <w:name w:val="Подпись к таблице"/>
    <w:basedOn w:val="a"/>
    <w:link w:val="aff"/>
    <w:rsid w:val="00CF520F"/>
    <w:pPr>
      <w:shd w:val="clear" w:color="auto" w:fill="FFFFFF"/>
      <w:spacing w:after="0" w:line="240" w:lineRule="atLeast"/>
    </w:pPr>
    <w:rPr>
      <w:rFonts w:ascii="Arial" w:hAnsi="Arial" w:cs="Arial"/>
      <w:b/>
      <w:bCs/>
      <w:smallCaps/>
      <w:sz w:val="23"/>
      <w:szCs w:val="23"/>
    </w:rPr>
  </w:style>
  <w:style w:type="paragraph" w:customStyle="1" w:styleId="112">
    <w:name w:val="Основной текст (11)"/>
    <w:basedOn w:val="a"/>
    <w:link w:val="111"/>
    <w:rsid w:val="00CF520F"/>
    <w:pPr>
      <w:shd w:val="clear" w:color="auto" w:fill="FFFFFF"/>
      <w:spacing w:after="60" w:line="240" w:lineRule="atLeast"/>
    </w:pPr>
    <w:rPr>
      <w:rFonts w:ascii="Arial" w:hAnsi="Arial" w:cs="Arial"/>
      <w:b/>
      <w:bCs/>
      <w:smallCaps/>
    </w:rPr>
  </w:style>
  <w:style w:type="character" w:customStyle="1" w:styleId="10pt28">
    <w:name w:val="Основной текст + 10 pt28"/>
    <w:aliases w:val="Интервал 4 pt"/>
    <w:rsid w:val="00CF520F"/>
    <w:rPr>
      <w:rFonts w:ascii="Arial" w:hAnsi="Arial" w:cs="Arial"/>
      <w:spacing w:val="80"/>
      <w:sz w:val="20"/>
      <w:szCs w:val="20"/>
    </w:rPr>
  </w:style>
  <w:style w:type="paragraph" w:styleId="aff1">
    <w:name w:val="No Spacing"/>
    <w:qFormat/>
    <w:rsid w:val="00CF520F"/>
    <w:pPr>
      <w:spacing w:after="0" w:line="240" w:lineRule="auto"/>
    </w:pPr>
  </w:style>
  <w:style w:type="character" w:customStyle="1" w:styleId="1c">
    <w:name w:val="Нижний колонтитул Знак1"/>
    <w:basedOn w:val="a0"/>
    <w:uiPriority w:val="99"/>
    <w:semiHidden/>
    <w:rsid w:val="00CF520F"/>
    <w:rPr>
      <w:rFonts w:ascii="Arial Unicode MS" w:eastAsia="Arial Unicode MS" w:hAnsi="Arial Unicode MS" w:cs="Arial Unicode MS"/>
      <w:color w:val="000000"/>
      <w:sz w:val="24"/>
      <w:szCs w:val="24"/>
      <w:lang w:eastAsia="ru-RU"/>
    </w:rPr>
  </w:style>
  <w:style w:type="paragraph" w:customStyle="1" w:styleId="Osnova">
    <w:name w:val="Osnova"/>
    <w:basedOn w:val="a"/>
    <w:rsid w:val="00CF520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2">
    <w:name w:val="Intense Quote"/>
    <w:basedOn w:val="a"/>
    <w:next w:val="a"/>
    <w:link w:val="aff3"/>
    <w:uiPriority w:val="30"/>
    <w:qFormat/>
    <w:rsid w:val="00CF520F"/>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eastAsia="ru-RU"/>
    </w:rPr>
  </w:style>
  <w:style w:type="character" w:customStyle="1" w:styleId="aff3">
    <w:name w:val="Выделенная цитата Знак"/>
    <w:basedOn w:val="a0"/>
    <w:link w:val="aff2"/>
    <w:uiPriority w:val="30"/>
    <w:rsid w:val="00CF520F"/>
    <w:rPr>
      <w:rFonts w:ascii="Times New Roman" w:eastAsia="Times New Roman" w:hAnsi="Times New Roman" w:cs="Times New Roman"/>
      <w:i/>
      <w:iCs/>
      <w:color w:val="5B9BD5" w:themeColor="accent1"/>
      <w:sz w:val="24"/>
      <w:szCs w:val="24"/>
      <w:lang w:eastAsia="ru-RU"/>
    </w:rPr>
  </w:style>
  <w:style w:type="character" w:customStyle="1" w:styleId="2a">
    <w:name w:val="Основной текст (2)_"/>
    <w:link w:val="211"/>
    <w:rsid w:val="00CF520F"/>
    <w:rPr>
      <w:rFonts w:ascii="Arial" w:hAnsi="Arial" w:cs="Arial"/>
      <w:b/>
      <w:bCs/>
      <w:sz w:val="19"/>
      <w:szCs w:val="19"/>
      <w:shd w:val="clear" w:color="auto" w:fill="FFFFFF"/>
    </w:rPr>
  </w:style>
  <w:style w:type="character" w:customStyle="1" w:styleId="2b">
    <w:name w:val="Основной текст (2)"/>
    <w:basedOn w:val="2a"/>
    <w:rsid w:val="00CF520F"/>
    <w:rPr>
      <w:rFonts w:ascii="Arial" w:hAnsi="Arial" w:cs="Arial"/>
      <w:b/>
      <w:bCs/>
      <w:sz w:val="19"/>
      <w:szCs w:val="19"/>
      <w:shd w:val="clear" w:color="auto" w:fill="FFFFFF"/>
    </w:rPr>
  </w:style>
  <w:style w:type="paragraph" w:customStyle="1" w:styleId="211">
    <w:name w:val="Основной текст (2)1"/>
    <w:basedOn w:val="a"/>
    <w:link w:val="2a"/>
    <w:rsid w:val="00CF520F"/>
    <w:pPr>
      <w:shd w:val="clear" w:color="auto" w:fill="FFFFFF"/>
      <w:spacing w:after="0" w:line="226" w:lineRule="exact"/>
      <w:jc w:val="right"/>
    </w:pPr>
    <w:rPr>
      <w:rFonts w:ascii="Arial" w:hAnsi="Arial" w:cs="Arial"/>
      <w:b/>
      <w:bCs/>
      <w:sz w:val="19"/>
      <w:szCs w:val="19"/>
    </w:rPr>
  </w:style>
  <w:style w:type="paragraph" w:customStyle="1" w:styleId="aff4">
    <w:name w:val="Знак"/>
    <w:basedOn w:val="a"/>
    <w:rsid w:val="00863D40"/>
    <w:pPr>
      <w:spacing w:line="240" w:lineRule="exact"/>
    </w:pPr>
    <w:rPr>
      <w:rFonts w:ascii="Verdana" w:eastAsia="Times New Roman" w:hAnsi="Verdana" w:cs="Times New Roman"/>
      <w:sz w:val="20"/>
      <w:szCs w:val="20"/>
      <w:lang w:val="en-US"/>
    </w:rPr>
  </w:style>
  <w:style w:type="paragraph" w:customStyle="1" w:styleId="2c">
    <w:name w:val="Без интервала2"/>
    <w:rsid w:val="00863D4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2%20&#1082;&#1083;&#1072;&#1089;&#1089;\&#1084;&#1072;&#1090;&#1077;&#1084;\&#1050;&#1086;&#1085;&#1090;&#1088;&#1086;&#1083;&#1100;&#1085;&#1072;&#1103;%20&#1088;&#1072;&#1073;&#1086;&#1090;&#1072;%20&#1047;&#1072;&#1087;&#1080;&#1089;&#1100;%20&#1080;%20&#1089;&#1088;&#1072;&#1074;&#1085;&#1077;&#1085;&#1080;&#1077;%20&#1076;&#1074;&#1091;&#1079;&#1085;&#1072;&#1095;&#1085;&#1099;&#1093;%20&#1095;&#1080;&#1089;&#1077;&#1083;%20&#1051;&#1091;&#1095;.doc" TargetMode="External"/><Relationship Id="rId3" Type="http://schemas.openxmlformats.org/officeDocument/2006/relationships/settings" Target="settings.xml"/><Relationship Id="rId7" Type="http://schemas.openxmlformats.org/officeDocument/2006/relationships/hyperlink" Target="file:///C:\Users\&#1040;&#1085;&#1085;&#1072;2\Desktop\&#1059;&#1084;&#1085;&#1086;&#1078;&#1077;&#1085;&#1080;&#1077;%20&#1080;%20&#1076;&#1077;&#1083;&#1077;&#1085;&#1080;&#1077;%20&#1085;&#1072;%204,5,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40;&#1085;&#1085;&#1072;2\Desktop\&#1059;&#1084;&#1085;&#1086;&#1078;&#1077;&#1085;&#1080;&#1077;%20&#1080;%20&#1076;&#1077;&#1083;&#1077;&#1085;&#1080;&#1077;%20&#1085;&#1072;%204,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40643</Words>
  <Characters>231666</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17</cp:revision>
  <dcterms:created xsi:type="dcterms:W3CDTF">2019-10-08T12:44:00Z</dcterms:created>
  <dcterms:modified xsi:type="dcterms:W3CDTF">2020-10-28T06:32:00Z</dcterms:modified>
</cp:coreProperties>
</file>