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A7" w:rsidRDefault="001B11A7" w:rsidP="00B82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1B11A7">
        <w:rPr>
          <w:rFonts w:ascii="Times New Roman" w:hAnsi="Times New Roman" w:cs="Times New Roman"/>
          <w:sz w:val="24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5pt;height:457.25pt" o:ole="">
            <v:imagedata r:id="rId8" o:title=""/>
          </v:shape>
          <o:OLEObject Type="Embed" ProgID="AcroExch.Document.DC" ShapeID="_x0000_i1025" DrawAspect="Content" ObjectID="_1570866334" r:id="rId9"/>
        </w:object>
      </w:r>
    </w:p>
    <w:p w:rsidR="001B11A7" w:rsidRDefault="001B11A7" w:rsidP="00B82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1B11A7" w:rsidRDefault="001B11A7" w:rsidP="00B82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306690" w:rsidRPr="006E2DF4" w:rsidRDefault="00306690" w:rsidP="007F2895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iCs/>
          <w:color w:val="170E02"/>
          <w:sz w:val="24"/>
          <w:szCs w:val="24"/>
        </w:rPr>
      </w:pPr>
      <w:r w:rsidRPr="006E2DF4">
        <w:rPr>
          <w:rFonts w:eastAsia="Times New Roman" w:cs="Times New Roman"/>
          <w:b/>
          <w:bCs/>
          <w:iCs/>
          <w:color w:val="170E02"/>
          <w:sz w:val="24"/>
          <w:szCs w:val="24"/>
        </w:rPr>
        <w:lastRenderedPageBreak/>
        <w:t>Пояснительная записка</w:t>
      </w:r>
    </w:p>
    <w:p w:rsidR="003A6F2F" w:rsidRPr="00B6088A" w:rsidRDefault="003A6F2F" w:rsidP="003A6F2F">
      <w:pPr>
        <w:spacing w:after="0" w:line="240" w:lineRule="auto"/>
        <w:ind w:firstLine="348"/>
        <w:jc w:val="both"/>
      </w:pPr>
      <w:r w:rsidRPr="00604564">
        <w:t>Настоящая рабочая программа разработана в соответствии с Приказом Минобрнауки РФ от 06.10.2009г. № 373 «Об утверждении и введении в действие ф</w:t>
      </w:r>
      <w:r w:rsidRPr="00604564">
        <w:t>е</w:t>
      </w:r>
      <w:r w:rsidRPr="00604564">
        <w:t>дерального государственного образовательного стандарта начального общего образования» и в соответс</w:t>
      </w:r>
      <w:r>
        <w:t>твии с программой  «Музыка</w:t>
      </w:r>
      <w:r w:rsidRPr="00604564">
        <w:t xml:space="preserve">» - концепция «Начальная школа </w:t>
      </w:r>
      <w:r w:rsidRPr="00B6088A">
        <w:t>XXI века</w:t>
      </w:r>
      <w:r>
        <w:t xml:space="preserve">» руководитель проекта Н.Ф. Виноградова ( авторы </w:t>
      </w:r>
      <w:r w:rsidRPr="006E2DF4">
        <w:rPr>
          <w:rFonts w:eastAsia="Times New Roman" w:cs="Times New Roman"/>
        </w:rPr>
        <w:t>Л.В.Школяр, В.О.Усачева</w:t>
      </w:r>
      <w:r w:rsidRPr="00FA678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 xml:space="preserve"> М.: Вентана- Граф, 2012), примерной программой начального общего образования по музыке, созданной на основе федерального компонента государственных стандартов начального общего образования начальной школы.</w:t>
      </w:r>
      <w:r w:rsidRPr="00604564">
        <w:t xml:space="preserve"> </w:t>
      </w:r>
    </w:p>
    <w:p w:rsidR="00F703AF" w:rsidRPr="006E2DF4" w:rsidRDefault="00F703AF" w:rsidP="00F703AF">
      <w:pPr>
        <w:jc w:val="center"/>
        <w:rPr>
          <w:rFonts w:eastAsia="Times New Roman" w:cs="Times New Roman"/>
          <w:b/>
          <w:sz w:val="24"/>
          <w:szCs w:val="24"/>
        </w:rPr>
      </w:pPr>
      <w:r w:rsidRPr="006E2DF4">
        <w:rPr>
          <w:rFonts w:eastAsia="Times New Roman" w:cs="Times New Roman"/>
          <w:b/>
          <w:sz w:val="24"/>
          <w:szCs w:val="24"/>
        </w:rPr>
        <w:t>Цел</w:t>
      </w:r>
      <w:r w:rsidR="00737F57">
        <w:rPr>
          <w:b/>
          <w:sz w:val="24"/>
          <w:szCs w:val="24"/>
        </w:rPr>
        <w:t>и и задачи предмета</w:t>
      </w:r>
      <w:r w:rsidRPr="006E2DF4">
        <w:rPr>
          <w:b/>
          <w:sz w:val="24"/>
          <w:szCs w:val="24"/>
        </w:rPr>
        <w:t xml:space="preserve"> «Музыка</w:t>
      </w:r>
      <w:r w:rsidRPr="006E2DF4">
        <w:rPr>
          <w:rFonts w:eastAsia="Times New Roman" w:cs="Times New Roman"/>
          <w:b/>
          <w:sz w:val="24"/>
          <w:szCs w:val="24"/>
        </w:rPr>
        <w:t>».</w:t>
      </w:r>
    </w:p>
    <w:p w:rsidR="00F703AF" w:rsidRPr="006E2DF4" w:rsidRDefault="00F703AF" w:rsidP="00F703AF">
      <w:pPr>
        <w:spacing w:after="0" w:line="240" w:lineRule="auto"/>
        <w:ind w:firstLine="348"/>
        <w:jc w:val="both"/>
        <w:rPr>
          <w:rFonts w:eastAsia="Times New Roman" w:cs="Times New Roman"/>
          <w:color w:val="000000"/>
        </w:rPr>
      </w:pPr>
      <w:r w:rsidRPr="006E2DF4">
        <w:rPr>
          <w:rFonts w:eastAsia="Times New Roman" w:cs="Times New Roman"/>
          <w:color w:val="170E02"/>
        </w:rPr>
        <w:t>Содержание программы предмета «Музыка» реализует Федеральный государственный образовательный стандарт начального общего образования и опир</w:t>
      </w:r>
      <w:r w:rsidRPr="006E2DF4">
        <w:rPr>
          <w:rFonts w:eastAsia="Times New Roman" w:cs="Times New Roman"/>
          <w:color w:val="170E02"/>
        </w:rPr>
        <w:t>а</w:t>
      </w:r>
      <w:r w:rsidRPr="006E2DF4">
        <w:rPr>
          <w:rFonts w:eastAsia="Times New Roman" w:cs="Times New Roman"/>
          <w:color w:val="170E02"/>
        </w:rPr>
        <w:t>ется на развивающее музыкальное образование и деятельностное освоение искусства. Поэтому программа и программно-методическое сопровождение предм</w:t>
      </w:r>
      <w:r w:rsidRPr="006E2DF4">
        <w:rPr>
          <w:rFonts w:eastAsia="Times New Roman" w:cs="Times New Roman"/>
          <w:color w:val="170E02"/>
        </w:rPr>
        <w:t>е</w:t>
      </w:r>
      <w:r w:rsidRPr="006E2DF4">
        <w:rPr>
          <w:rFonts w:eastAsia="Times New Roman" w:cs="Times New Roman"/>
          <w:color w:val="170E02"/>
        </w:rPr>
        <w:t>та (учебник, блокнот для музыкальных записей, нотная хрестоматия и аудиозаписи) отвечают требованиям, заложенным в Стандарте начального общего образ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вания:</w:t>
      </w:r>
    </w:p>
    <w:p w:rsidR="00F703AF" w:rsidRPr="006E2DF4" w:rsidRDefault="00F703AF" w:rsidP="00F703AF">
      <w:pPr>
        <w:numPr>
          <w:ilvl w:val="0"/>
          <w:numId w:val="2"/>
        </w:numPr>
        <w:spacing w:after="0" w:line="240" w:lineRule="auto"/>
        <w:ind w:left="0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/>
          <w:color w:val="170E02"/>
        </w:rPr>
        <w:t>общим целям образования</w:t>
      </w:r>
      <w:r w:rsidRPr="006E2DF4">
        <w:rPr>
          <w:rFonts w:eastAsia="Times New Roman" w:cs="Times New Roman"/>
          <w:color w:val="170E02"/>
        </w:rPr>
        <w:t xml:space="preserve"> – ориентации на развитие личности обучающегося на основе усвоения универсальных учебных действий, познания и освоения мира, признание решающей роли содержания образования, способов организации образовательной деятельности и взаимодействия участников образовательного процесса;</w:t>
      </w:r>
    </w:p>
    <w:p w:rsidR="00F703AF" w:rsidRPr="006E2DF4" w:rsidRDefault="00F703AF" w:rsidP="00F703AF">
      <w:pPr>
        <w:numPr>
          <w:ilvl w:val="0"/>
          <w:numId w:val="2"/>
        </w:numPr>
        <w:spacing w:after="0" w:line="240" w:lineRule="auto"/>
        <w:ind w:left="0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/>
          <w:color w:val="170E02"/>
        </w:rPr>
        <w:t>задачам образования</w:t>
      </w:r>
      <w:r w:rsidRPr="006E2DF4">
        <w:rPr>
          <w:rFonts w:eastAsia="Times New Roman" w:cs="Times New Roman"/>
          <w:color w:val="170E02"/>
        </w:rPr>
        <w:t xml:space="preserve"> – развитию способностей к художественнообразному, эмоционально-ценностному восприятию музыки как вида искусства, выражению в творческой деятельности своего отношения к окружающему миру, опоре на предметные, метапредметные и личностные результаты обучения.</w:t>
      </w:r>
    </w:p>
    <w:p w:rsidR="00F703AF" w:rsidRPr="006E2DF4" w:rsidRDefault="00F703AF" w:rsidP="00F703AF">
      <w:pPr>
        <w:spacing w:after="0" w:line="240" w:lineRule="auto"/>
        <w:ind w:firstLine="348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/>
          <w:color w:val="170E02"/>
          <w:u w:val="single"/>
        </w:rPr>
        <w:t>Задача предмета</w:t>
      </w:r>
      <w:r w:rsidRPr="006E2DF4">
        <w:rPr>
          <w:rFonts w:eastAsia="Times New Roman" w:cs="Times New Roman"/>
          <w:color w:val="170E02"/>
        </w:rPr>
        <w:t xml:space="preserve"> – ввести учащихся в мир большого музыкального искусства, научить их любить и понимать музыку во всём богатстве её форм и жанров, во</w:t>
      </w:r>
      <w:r w:rsidRPr="006E2DF4">
        <w:rPr>
          <w:rFonts w:eastAsia="Times New Roman" w:cs="Times New Roman"/>
          <w:color w:val="170E02"/>
        </w:rPr>
        <w:t>с</w:t>
      </w:r>
      <w:r w:rsidRPr="006E2DF4">
        <w:rPr>
          <w:rFonts w:eastAsia="Times New Roman" w:cs="Times New Roman"/>
          <w:color w:val="170E02"/>
        </w:rPr>
        <w:t>питать в учащихся музыкальную культуру как часть всей их духовной культуры.</w:t>
      </w:r>
    </w:p>
    <w:p w:rsidR="00D93199" w:rsidRPr="006E2DF4" w:rsidRDefault="00D93199" w:rsidP="00D93199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6E2DF4">
        <w:rPr>
          <w:rFonts w:eastAsia="Times New Roman" w:cs="Times New Roman"/>
          <w:b/>
          <w:sz w:val="24"/>
          <w:szCs w:val="24"/>
        </w:rPr>
        <w:t>Общая характеристика учебного предмета.</w:t>
      </w:r>
    </w:p>
    <w:p w:rsidR="00610137" w:rsidRPr="006E2DF4" w:rsidRDefault="00610137" w:rsidP="00610137">
      <w:pPr>
        <w:rPr>
          <w:rFonts w:eastAsia="Times New Roman" w:cs="Times New Roman"/>
        </w:rPr>
      </w:pPr>
      <w:r w:rsidRPr="006E2DF4">
        <w:rPr>
          <w:rFonts w:eastAsia="Times New Roman" w:cs="Times New Roman"/>
          <w:b/>
        </w:rPr>
        <w:t>Музыка в начальной</w:t>
      </w:r>
      <w:r w:rsidRPr="006E2DF4">
        <w:rPr>
          <w:rFonts w:eastAsia="Times New Roman" w:cs="Times New Roman"/>
        </w:rPr>
        <w:t xml:space="preserve">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</w:t>
      </w:r>
      <w:r w:rsidRPr="006E2DF4">
        <w:rPr>
          <w:rFonts w:eastAsia="Times New Roman" w:cs="Times New Roman"/>
        </w:rPr>
        <w:t>ч</w:t>
      </w:r>
      <w:r w:rsidRPr="006E2DF4">
        <w:rPr>
          <w:rFonts w:eastAsia="Times New Roman" w:cs="Times New Roman"/>
        </w:rPr>
        <w:t>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</w:t>
      </w:r>
      <w:r w:rsidR="003A6F2F">
        <w:rPr>
          <w:rFonts w:eastAsia="Times New Roman" w:cs="Times New Roman"/>
        </w:rPr>
        <w:t xml:space="preserve"> </w:t>
      </w:r>
      <w:r w:rsidRPr="006E2DF4">
        <w:rPr>
          <w:rFonts w:eastAsia="Times New Roman" w:cs="Times New Roman"/>
        </w:rPr>
        <w:t>Отличительная особенность программы - охват широкого культурологического пространства, которое подразумевает постоянные выходы за рамки м</w:t>
      </w:r>
      <w:r w:rsidRPr="006E2DF4">
        <w:rPr>
          <w:rFonts w:eastAsia="Times New Roman" w:cs="Times New Roman"/>
        </w:rPr>
        <w:t>у</w:t>
      </w:r>
      <w:r w:rsidRPr="006E2DF4">
        <w:rPr>
          <w:rFonts w:eastAsia="Times New Roman" w:cs="Times New Roman"/>
        </w:rPr>
        <w:t>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</w:t>
      </w:r>
      <w:r w:rsidRPr="006E2DF4">
        <w:rPr>
          <w:rFonts w:eastAsia="Times New Roman" w:cs="Times New Roman"/>
        </w:rPr>
        <w:t>з</w:t>
      </w:r>
      <w:r w:rsidRPr="006E2DF4">
        <w:rPr>
          <w:rFonts w:eastAsia="Times New Roman" w:cs="Times New Roman"/>
        </w:rPr>
        <w:t>вития музыкального мышления детей становятся неоднозначность их восприятия, множественность индивидуальных трактовок, разнообразные варианты «сл</w:t>
      </w:r>
      <w:r w:rsidRPr="006E2DF4">
        <w:rPr>
          <w:rFonts w:eastAsia="Times New Roman" w:cs="Times New Roman"/>
        </w:rPr>
        <w:t>ы</w:t>
      </w:r>
      <w:r w:rsidRPr="006E2DF4">
        <w:rPr>
          <w:rFonts w:eastAsia="Times New Roman" w:cs="Times New Roman"/>
        </w:rPr>
        <w:t>шания», «видения», конкретных музыкальных сочинений, отраженные, например, в рисунках, близких по своей образной сущности музыкальным произведен</w:t>
      </w:r>
      <w:r w:rsidRPr="006E2DF4">
        <w:rPr>
          <w:rFonts w:eastAsia="Times New Roman" w:cs="Times New Roman"/>
        </w:rPr>
        <w:t>и</w:t>
      </w:r>
      <w:r w:rsidRPr="006E2DF4">
        <w:rPr>
          <w:rFonts w:eastAsia="Times New Roman" w:cs="Times New Roman"/>
        </w:rPr>
        <w:t>ям. Все это способствует развитию ассоциативного мышления детей, «внутреннего слуха» и «внутреннего зрения».Постижение музыкального искусства учащим</w:t>
      </w:r>
      <w:r w:rsidRPr="006E2DF4">
        <w:rPr>
          <w:rFonts w:eastAsia="Times New Roman" w:cs="Times New Roman"/>
        </w:rPr>
        <w:t>и</w:t>
      </w:r>
      <w:r w:rsidRPr="006E2DF4">
        <w:rPr>
          <w:rFonts w:eastAsia="Times New Roman" w:cs="Times New Roman"/>
        </w:rPr>
        <w:t>ся  подразумевает различные формы общения каждого ребенка с музыкой на уроке и во внеурочной деятельности. В сферу исполнительской деятельности уч</w:t>
      </w:r>
      <w:r w:rsidRPr="006E2DF4">
        <w:rPr>
          <w:rFonts w:eastAsia="Times New Roman" w:cs="Times New Roman"/>
        </w:rPr>
        <w:t>а</w:t>
      </w:r>
      <w:r w:rsidRPr="006E2DF4">
        <w:rPr>
          <w:rFonts w:eastAsia="Times New Roman" w:cs="Times New Roman"/>
        </w:rPr>
        <w:t>щихся входят: хоровое и ансамблевое пение; пластическое интонирование и музыкально-ритмические движения; игра на музыкальных инструментах; инсцен</w:t>
      </w:r>
      <w:r w:rsidRPr="006E2DF4">
        <w:rPr>
          <w:rFonts w:eastAsia="Times New Roman" w:cs="Times New Roman"/>
        </w:rPr>
        <w:t>и</w:t>
      </w:r>
      <w:r w:rsidRPr="006E2DF4">
        <w:rPr>
          <w:rFonts w:eastAsia="Times New Roman" w:cs="Times New Roman"/>
        </w:rPr>
        <w:t xml:space="preserve">рование (разыгрывание) песен, сюжетов сказок, музыкальных пьес программного характера; освоение элементов музыкальной грамоты как средства фиксации </w:t>
      </w:r>
      <w:r w:rsidRPr="006E2DF4">
        <w:rPr>
          <w:rFonts w:eastAsia="Times New Roman" w:cs="Times New Roman"/>
        </w:rPr>
        <w:lastRenderedPageBreak/>
        <w:t>музыкальной речи. Помимо этого, дети проявляют творческое начало в размышлениях о музыке, импровизациях (речевой, вокальной, ритмической, пластич</w:t>
      </w:r>
      <w:r w:rsidRPr="006E2DF4">
        <w:rPr>
          <w:rFonts w:eastAsia="Times New Roman" w:cs="Times New Roman"/>
        </w:rPr>
        <w:t>е</w:t>
      </w:r>
      <w:r w:rsidRPr="006E2DF4">
        <w:rPr>
          <w:rFonts w:eastAsia="Times New Roman" w:cs="Times New Roman"/>
        </w:rPr>
        <w:t>ской); в рисунках на темы полюбившихся музыкальных произведений, в составлении программы итогового концерта.</w:t>
      </w:r>
    </w:p>
    <w:p w:rsidR="00D93199" w:rsidRPr="006E2DF4" w:rsidRDefault="00D93199" w:rsidP="00D93199">
      <w:pPr>
        <w:spacing w:after="0" w:line="240" w:lineRule="auto"/>
        <w:ind w:firstLine="323"/>
        <w:jc w:val="center"/>
        <w:rPr>
          <w:rFonts w:eastAsia="Times New Roman" w:cs="Times New Roman"/>
          <w:b/>
          <w:color w:val="170E02"/>
          <w:sz w:val="24"/>
          <w:szCs w:val="24"/>
        </w:rPr>
      </w:pPr>
      <w:r w:rsidRPr="006E2DF4">
        <w:rPr>
          <w:rFonts w:eastAsia="Times New Roman" w:cs="Times New Roman"/>
          <w:b/>
          <w:color w:val="170E02"/>
          <w:sz w:val="24"/>
          <w:szCs w:val="24"/>
        </w:rPr>
        <w:t>Место учебного  предмета в учебном плане.</w:t>
      </w:r>
    </w:p>
    <w:p w:rsidR="003A6F2F" w:rsidRPr="00B6088A" w:rsidRDefault="00C94051" w:rsidP="003A6F2F">
      <w:r>
        <w:t xml:space="preserve">    В учебном плане   Прокуткинская СОШ в 2017-2018 </w:t>
      </w:r>
      <w:r w:rsidR="003A6F2F" w:rsidRPr="00604564">
        <w:t xml:space="preserve"> учебн</w:t>
      </w:r>
      <w:r w:rsidR="003A6F2F">
        <w:t>ом году на предмет «Музыка</w:t>
      </w:r>
      <w:r w:rsidR="003A6F2F" w:rsidRPr="00604564">
        <w:t>» отводит</w:t>
      </w:r>
      <w:r w:rsidR="003A6F2F">
        <w:t xml:space="preserve">ся  34 </w:t>
      </w:r>
      <w:r w:rsidR="003A6F2F" w:rsidRPr="00604564">
        <w:t>ча</w:t>
      </w:r>
      <w:r w:rsidR="003A6F2F">
        <w:t>са (1</w:t>
      </w:r>
      <w:r w:rsidR="003A6F2F" w:rsidRPr="00604564">
        <w:t xml:space="preserve"> ч. в неделю, 34 учебные недели</w:t>
      </w:r>
      <w:r>
        <w:t>, 1 четверть – 8ч.,  2 четверть – 8</w:t>
      </w:r>
      <w:r w:rsidR="00F703AF">
        <w:t>ч., 3 четверть – 10 ч., 4 четверть – 8ч.</w:t>
      </w:r>
      <w:r w:rsidR="003A6F2F" w:rsidRPr="00604564">
        <w:t>).</w:t>
      </w:r>
    </w:p>
    <w:p w:rsidR="008E323D" w:rsidRPr="006E2DF4" w:rsidRDefault="008E323D" w:rsidP="008E323D">
      <w:pPr>
        <w:jc w:val="center"/>
        <w:rPr>
          <w:b/>
          <w:sz w:val="24"/>
          <w:szCs w:val="24"/>
          <w:lang w:eastAsia="en-US"/>
        </w:rPr>
      </w:pPr>
      <w:r w:rsidRPr="006E2DF4">
        <w:rPr>
          <w:b/>
          <w:sz w:val="24"/>
          <w:szCs w:val="24"/>
          <w:lang w:eastAsia="en-US"/>
        </w:rPr>
        <w:t>Описание ценностных ориентиров со</w:t>
      </w:r>
      <w:r w:rsidR="00737F57">
        <w:rPr>
          <w:b/>
          <w:sz w:val="24"/>
          <w:szCs w:val="24"/>
          <w:lang w:eastAsia="en-US"/>
        </w:rPr>
        <w:t>держания учебного предмета</w:t>
      </w:r>
      <w:r w:rsidRPr="006E2DF4">
        <w:rPr>
          <w:b/>
          <w:sz w:val="24"/>
          <w:szCs w:val="24"/>
          <w:lang w:eastAsia="en-US"/>
        </w:rPr>
        <w:t>.</w:t>
      </w:r>
    </w:p>
    <w:p w:rsidR="006E2DF4" w:rsidRPr="006E2DF4" w:rsidRDefault="006E2DF4" w:rsidP="006E2DF4">
      <w:p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</w:t>
      </w:r>
      <w:r w:rsidRPr="006E2DF4">
        <w:rPr>
          <w:rStyle w:val="a6"/>
          <w:i w:val="0"/>
        </w:rPr>
        <w:t>е</w:t>
      </w:r>
      <w:r w:rsidRPr="006E2DF4">
        <w:rPr>
          <w:rStyle w:val="a6"/>
          <w:i w:val="0"/>
        </w:rPr>
        <w:t>лать более динамичной и плодотворной взаимосвязь  образования, культуры и искусства.</w:t>
      </w:r>
    </w:p>
    <w:p w:rsidR="006E2DF4" w:rsidRPr="006E2DF4" w:rsidRDefault="006E2DF4" w:rsidP="006E2DF4">
      <w:p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Освоение музыки как духовного наследия человечества  предполагает:</w:t>
      </w:r>
    </w:p>
    <w:p w:rsidR="006E2DF4" w:rsidRPr="006E2DF4" w:rsidRDefault="006E2DF4" w:rsidP="006E2DF4">
      <w:pPr>
        <w:numPr>
          <w:ilvl w:val="0"/>
          <w:numId w:val="12"/>
        </w:num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формирование опыта эмоционально-образного восприятия;</w:t>
      </w:r>
    </w:p>
    <w:p w:rsidR="006E2DF4" w:rsidRPr="006E2DF4" w:rsidRDefault="006E2DF4" w:rsidP="006E2DF4">
      <w:pPr>
        <w:numPr>
          <w:ilvl w:val="0"/>
          <w:numId w:val="12"/>
        </w:num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начальное овладение различными видами музыкально-творческой деятельности;</w:t>
      </w:r>
    </w:p>
    <w:p w:rsidR="006E2DF4" w:rsidRPr="006E2DF4" w:rsidRDefault="006E2DF4" w:rsidP="006E2DF4">
      <w:pPr>
        <w:numPr>
          <w:ilvl w:val="0"/>
          <w:numId w:val="12"/>
        </w:num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приобретение знаний и умении;</w:t>
      </w:r>
    </w:p>
    <w:p w:rsidR="006E2DF4" w:rsidRPr="006E2DF4" w:rsidRDefault="006E2DF4" w:rsidP="006E2DF4">
      <w:pPr>
        <w:numPr>
          <w:ilvl w:val="0"/>
          <w:numId w:val="12"/>
        </w:num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овладение УУД</w:t>
      </w:r>
    </w:p>
    <w:p w:rsidR="006E2DF4" w:rsidRPr="006E2DF4" w:rsidRDefault="006E2DF4" w:rsidP="006E2DF4">
      <w:pPr>
        <w:spacing w:line="240" w:lineRule="auto"/>
        <w:rPr>
          <w:rStyle w:val="a6"/>
          <w:i w:val="0"/>
        </w:rPr>
      </w:pPr>
      <w:r w:rsidRPr="006E2DF4">
        <w:rPr>
          <w:rStyle w:val="a6"/>
          <w:i w:val="0"/>
        </w:rPr>
        <w:t>Внимание на музыкальных занятиях акцентируется на личностном развитии, нравственно –эстетическом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8E323D" w:rsidRPr="006E2DF4" w:rsidRDefault="008E323D" w:rsidP="008E323D">
      <w:pPr>
        <w:spacing w:after="0" w:line="240" w:lineRule="auto"/>
        <w:ind w:firstLine="384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i/>
          <w:color w:val="170E02"/>
        </w:rPr>
        <w:t xml:space="preserve">К </w:t>
      </w:r>
      <w:r w:rsidRPr="00F703AF">
        <w:rPr>
          <w:rFonts w:eastAsia="Times New Roman" w:cs="Times New Roman"/>
          <w:b/>
          <w:bCs/>
          <w:i/>
          <w:color w:val="170E02"/>
        </w:rPr>
        <w:t>метапредметным результатам</w:t>
      </w:r>
      <w:r w:rsidRPr="006E2DF4">
        <w:rPr>
          <w:rFonts w:eastAsia="Times New Roman" w:cs="Times New Roman"/>
          <w:color w:val="170E02"/>
        </w:rPr>
        <w:t xml:space="preserve">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ситуациях.</w:t>
      </w:r>
    </w:p>
    <w:p w:rsidR="008E323D" w:rsidRPr="006E2DF4" w:rsidRDefault="008E323D" w:rsidP="008E323D">
      <w:pPr>
        <w:jc w:val="center"/>
        <w:rPr>
          <w:rFonts w:eastAsia="Times New Roman"/>
        </w:rPr>
      </w:pPr>
      <w:r w:rsidRPr="00F703AF">
        <w:rPr>
          <w:rFonts w:eastAsia="Times New Roman" w:cs="Times New Roman"/>
          <w:b/>
          <w:bCs/>
          <w:i/>
          <w:color w:val="170E02"/>
        </w:rPr>
        <w:t>Личностные результаты</w:t>
      </w:r>
      <w:r w:rsidRPr="006E2DF4">
        <w:rPr>
          <w:rFonts w:eastAsia="Times New Roman" w:cs="Times New Roman"/>
          <w:color w:val="170E02"/>
        </w:rPr>
        <w:t xml:space="preserve"> освоения образовательной программы начального общего образования должны отражать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сформированность основ гражданской идентичности.</w:t>
      </w:r>
    </w:p>
    <w:p w:rsidR="00F703AF" w:rsidRPr="006E2DF4" w:rsidRDefault="00F703AF" w:rsidP="00F703AF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iCs/>
          <w:color w:val="170E02"/>
          <w:sz w:val="24"/>
          <w:szCs w:val="24"/>
        </w:rPr>
      </w:pPr>
      <w:r>
        <w:rPr>
          <w:rFonts w:eastAsia="Times New Roman" w:cs="Times New Roman"/>
          <w:b/>
          <w:bCs/>
          <w:iCs/>
          <w:color w:val="170E02"/>
          <w:sz w:val="24"/>
          <w:szCs w:val="24"/>
        </w:rPr>
        <w:t>Содержание учебного предмета</w:t>
      </w:r>
    </w:p>
    <w:p w:rsidR="00F703AF" w:rsidRPr="00737F57" w:rsidRDefault="00F703AF" w:rsidP="00F703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w w:val="106"/>
        </w:rPr>
      </w:pPr>
      <w:r w:rsidRPr="00737F57">
        <w:rPr>
          <w:rFonts w:eastAsia="Times New Roman" w:cs="Times New Roman"/>
          <w:b/>
          <w:color w:val="170E02"/>
        </w:rPr>
        <w:t xml:space="preserve">Тематика 3-го класса организована по четвертям. </w:t>
      </w:r>
      <w:r w:rsidRPr="00737F57">
        <w:rPr>
          <w:rFonts w:cs="Times New Roman"/>
          <w:b/>
          <w:bCs/>
          <w:w w:val="105"/>
        </w:rPr>
        <w:t>«</w:t>
      </w:r>
      <w:r w:rsidRPr="00737F57">
        <w:rPr>
          <w:rFonts w:cs="Times New Roman"/>
          <w:b/>
          <w:bCs/>
        </w:rPr>
        <w:t xml:space="preserve">Песня,  танец и марш </w:t>
      </w:r>
      <w:r w:rsidRPr="00737F57">
        <w:rPr>
          <w:rFonts w:cs="Times New Roman"/>
          <w:b/>
          <w:bCs/>
          <w:w w:val="109"/>
        </w:rPr>
        <w:t>пере</w:t>
      </w:r>
      <w:r w:rsidRPr="00737F57">
        <w:rPr>
          <w:rFonts w:cs="Times New Roman"/>
          <w:b/>
          <w:bCs/>
        </w:rPr>
        <w:t xml:space="preserve">растают в </w:t>
      </w:r>
      <w:r w:rsidRPr="00737F57">
        <w:rPr>
          <w:rFonts w:cs="Times New Roman"/>
          <w:b/>
          <w:bCs/>
          <w:w w:val="107"/>
        </w:rPr>
        <w:t xml:space="preserve">песенность, </w:t>
      </w:r>
      <w:r w:rsidRPr="00737F57">
        <w:rPr>
          <w:rFonts w:cs="Times New Roman"/>
          <w:b/>
          <w:bCs/>
          <w:w w:val="106"/>
        </w:rPr>
        <w:t>тан</w:t>
      </w:r>
      <w:r w:rsidRPr="00737F57">
        <w:rPr>
          <w:rFonts w:cs="Times New Roman"/>
          <w:b/>
          <w:bCs/>
          <w:spacing w:val="5"/>
        </w:rPr>
        <w:t>цевальност</w:t>
      </w:r>
      <w:r w:rsidRPr="00737F57">
        <w:rPr>
          <w:rFonts w:cs="Times New Roman"/>
          <w:b/>
          <w:bCs/>
        </w:rPr>
        <w:t xml:space="preserve">ь и </w:t>
      </w:r>
      <w:r w:rsidRPr="00737F57">
        <w:rPr>
          <w:rFonts w:cs="Times New Roman"/>
          <w:b/>
          <w:bCs/>
          <w:spacing w:val="5"/>
          <w:w w:val="107"/>
        </w:rPr>
        <w:t>марше</w:t>
      </w:r>
      <w:r w:rsidRPr="00737F57">
        <w:rPr>
          <w:rFonts w:cs="Times New Roman"/>
          <w:b/>
          <w:bCs/>
          <w:w w:val="104"/>
        </w:rPr>
        <w:t>вость»</w:t>
      </w:r>
      <w:r w:rsidR="00C94051">
        <w:rPr>
          <w:rFonts w:cs="Times New Roman"/>
          <w:b/>
          <w:bCs/>
          <w:w w:val="104"/>
        </w:rPr>
        <w:t>-8</w:t>
      </w:r>
      <w:r w:rsidR="00737F57" w:rsidRPr="00737F57">
        <w:rPr>
          <w:rFonts w:cs="Times New Roman"/>
          <w:b/>
          <w:bCs/>
          <w:w w:val="104"/>
        </w:rPr>
        <w:t>ч.</w:t>
      </w:r>
      <w:r w:rsidRPr="00737F57">
        <w:rPr>
          <w:rFonts w:cs="Times New Roman"/>
          <w:b/>
          <w:bCs/>
          <w:w w:val="104"/>
        </w:rPr>
        <w:t>, «</w:t>
      </w:r>
      <w:r w:rsidRPr="00737F57">
        <w:rPr>
          <w:rFonts w:cs="Times New Roman"/>
          <w:b/>
          <w:bCs/>
          <w:w w:val="107"/>
        </w:rPr>
        <w:t>Интонация»</w:t>
      </w:r>
      <w:r w:rsidR="00C94051">
        <w:rPr>
          <w:rFonts w:cs="Times New Roman"/>
          <w:b/>
          <w:bCs/>
          <w:w w:val="107"/>
        </w:rPr>
        <w:t>-8</w:t>
      </w:r>
      <w:r w:rsidR="00737F57" w:rsidRPr="00737F57">
        <w:rPr>
          <w:rFonts w:cs="Times New Roman"/>
          <w:b/>
          <w:bCs/>
          <w:w w:val="107"/>
        </w:rPr>
        <w:t xml:space="preserve"> ч.</w:t>
      </w:r>
      <w:r w:rsidRPr="00737F57">
        <w:rPr>
          <w:rFonts w:cs="Times New Roman"/>
          <w:b/>
          <w:bCs/>
          <w:w w:val="107"/>
        </w:rPr>
        <w:t xml:space="preserve">, « </w:t>
      </w:r>
      <w:r w:rsidRPr="00737F57">
        <w:rPr>
          <w:rFonts w:cs="Times New Roman"/>
          <w:b/>
          <w:bCs/>
          <w:w w:val="108"/>
        </w:rPr>
        <w:t>Развитие музыки»</w:t>
      </w:r>
      <w:r w:rsidR="00737F57" w:rsidRPr="00737F57">
        <w:rPr>
          <w:rFonts w:cs="Times New Roman"/>
          <w:b/>
          <w:bCs/>
          <w:w w:val="108"/>
        </w:rPr>
        <w:t>-10ч.</w:t>
      </w:r>
      <w:r w:rsidRPr="00737F57">
        <w:rPr>
          <w:rFonts w:cs="Times New Roman"/>
          <w:b/>
          <w:bCs/>
          <w:w w:val="108"/>
        </w:rPr>
        <w:t>,  «</w:t>
      </w:r>
      <w:r w:rsidRPr="00737F57">
        <w:rPr>
          <w:rFonts w:cs="Times New Roman"/>
          <w:b/>
          <w:bCs/>
          <w:w w:val="107"/>
        </w:rPr>
        <w:t xml:space="preserve">Построение </w:t>
      </w:r>
      <w:r w:rsidRPr="00737F57">
        <w:rPr>
          <w:rFonts w:cs="Times New Roman"/>
          <w:b/>
          <w:bCs/>
        </w:rPr>
        <w:t xml:space="preserve">(формы) </w:t>
      </w:r>
      <w:r w:rsidRPr="00737F57">
        <w:rPr>
          <w:rFonts w:cs="Times New Roman"/>
          <w:b/>
          <w:bCs/>
          <w:w w:val="107"/>
        </w:rPr>
        <w:t>музы</w:t>
      </w:r>
      <w:r w:rsidRPr="00737F57">
        <w:rPr>
          <w:rFonts w:cs="Times New Roman"/>
          <w:b/>
          <w:bCs/>
          <w:w w:val="106"/>
        </w:rPr>
        <w:t>ки»</w:t>
      </w:r>
      <w:r w:rsidR="00737F57" w:rsidRPr="00737F57">
        <w:rPr>
          <w:rFonts w:cs="Times New Roman"/>
          <w:b/>
          <w:bCs/>
          <w:w w:val="106"/>
        </w:rPr>
        <w:t>-8ч</w:t>
      </w:r>
      <w:r w:rsidRPr="00737F57">
        <w:rPr>
          <w:rFonts w:cs="Times New Roman"/>
          <w:b/>
          <w:bCs/>
          <w:w w:val="106"/>
        </w:rPr>
        <w:t>.</w:t>
      </w:r>
      <w:r w:rsidR="00B822EF">
        <w:rPr>
          <w:rFonts w:cs="Times New Roman"/>
          <w:b/>
          <w:bCs/>
          <w:w w:val="106"/>
        </w:rPr>
        <w:t xml:space="preserve"> В содержание предмета входят 4 часа регионального компонента.</w:t>
      </w:r>
    </w:p>
    <w:p w:rsidR="00F703AF" w:rsidRPr="006E2DF4" w:rsidRDefault="00F703AF" w:rsidP="00F703AF">
      <w:pPr>
        <w:spacing w:after="0" w:line="240" w:lineRule="auto"/>
        <w:jc w:val="both"/>
        <w:rPr>
          <w:rFonts w:cs="Times New Roman"/>
        </w:rPr>
      </w:pPr>
      <w:r w:rsidRPr="006E2DF4">
        <w:rPr>
          <w:rFonts w:eastAsia="Times New Roman" w:cs="Times New Roman"/>
          <w:color w:val="170E02"/>
        </w:rPr>
        <w:t>Некоторые незначительные изменения не затрагивают основное содержание программы и вызваны объективными условиями её реализации в современной российской школе.</w:t>
      </w:r>
      <w:r w:rsidRPr="006E2DF4">
        <w:rPr>
          <w:rFonts w:cs="Times New Roman"/>
        </w:rPr>
        <w:t xml:space="preserve"> Учебный материал  3-го класса играет кульминационную роль, поскольку вводит учащихся в искусство через закономерности музыки. Они п</w:t>
      </w:r>
      <w:r w:rsidRPr="006E2DF4">
        <w:rPr>
          <w:rFonts w:cs="Times New Roman"/>
        </w:rPr>
        <w:t>о</w:t>
      </w:r>
      <w:r w:rsidRPr="006E2DF4">
        <w:rPr>
          <w:rFonts w:cs="Times New Roman"/>
        </w:rPr>
        <w:lastRenderedPageBreak/>
        <w:t xml:space="preserve">лучают представление об интонации как носителе смысла музыки, о развитии музыки, о формах её построения и ведущих музыкальных жанрах – от песни, танца, марша до оперы, балета, симфонии, концерта. </w:t>
      </w:r>
    </w:p>
    <w:p w:rsidR="00F703AF" w:rsidRPr="006E2DF4" w:rsidRDefault="00F703AF" w:rsidP="00F703AF">
      <w:pPr>
        <w:suppressAutoHyphens/>
        <w:snapToGrid w:val="0"/>
        <w:spacing w:after="0" w:line="240" w:lineRule="auto"/>
        <w:jc w:val="both"/>
        <w:rPr>
          <w:rFonts w:cs="Times New Roman"/>
        </w:rPr>
      </w:pPr>
      <w:r w:rsidRPr="006E2DF4">
        <w:rPr>
          <w:rFonts w:eastAsia="Times New Roman" w:cs="Times New Roman"/>
          <w:color w:val="170E02"/>
        </w:rPr>
        <w:t xml:space="preserve">  Программа и педагогическая концепция Д.Б. Кабалевского – уникальное наследие отечественной педагогики, которое непременно должно быть в арсенале современного учителя музыки.</w:t>
      </w:r>
      <w:r w:rsidRPr="006E2DF4">
        <w:rPr>
          <w:rFonts w:cs="Times New Roman"/>
        </w:rPr>
        <w:t xml:space="preserve"> Программа предусматривает проведение традиционных уроков, обобщающих уроков </w:t>
      </w:r>
    </w:p>
    <w:p w:rsidR="00F703AF" w:rsidRPr="006E2DF4" w:rsidRDefault="00F703AF" w:rsidP="00F703AF">
      <w:pPr>
        <w:suppressAutoHyphens/>
        <w:spacing w:after="0" w:line="240" w:lineRule="auto"/>
        <w:jc w:val="both"/>
        <w:rPr>
          <w:rFonts w:eastAsia="Times New Roman" w:cs="Times New Roman"/>
          <w:color w:val="170E02"/>
        </w:rPr>
      </w:pPr>
      <w:r w:rsidRPr="006E2DF4">
        <w:rPr>
          <w:rFonts w:cs="Times New Roman"/>
        </w:rPr>
        <w:t xml:space="preserve">  Используется фронтальная, групповая, индивидуальная работа, работа в парах. Текущий контроль по изучению каждой темы  проводится в форме уроков – концертов; тестирование</w:t>
      </w:r>
    </w:p>
    <w:p w:rsidR="00F703AF" w:rsidRPr="006E2DF4" w:rsidRDefault="00F703AF" w:rsidP="00F703AF">
      <w:pPr>
        <w:spacing w:after="0" w:line="240" w:lineRule="auto"/>
        <w:ind w:firstLine="348"/>
        <w:jc w:val="both"/>
        <w:rPr>
          <w:rFonts w:eastAsia="Times New Roman" w:cs="Times New Roman"/>
          <w:color w:val="000000"/>
        </w:rPr>
      </w:pPr>
      <w:r w:rsidRPr="006E2DF4">
        <w:rPr>
          <w:rFonts w:eastAsia="Times New Roman" w:cs="Times New Roman"/>
          <w:color w:val="170E02"/>
        </w:rPr>
        <w:t>Содержание предмета «Музыка» создавалось в опоре на педагогическую концепцию Д.Б. Кабалевского, который еще в 70-е годы ХХ века сумел сформулир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вать и реализовать основные принципы и методы программы по музыке для общеобразовательной школы, заложившие основы развивающего, проблемного м</w:t>
      </w:r>
      <w:r w:rsidRPr="006E2DF4">
        <w:rPr>
          <w:rFonts w:eastAsia="Times New Roman" w:cs="Times New Roman"/>
          <w:color w:val="170E02"/>
        </w:rPr>
        <w:t>у</w:t>
      </w:r>
      <w:r w:rsidRPr="006E2DF4">
        <w:rPr>
          <w:rFonts w:eastAsia="Times New Roman" w:cs="Times New Roman"/>
          <w:color w:val="170E02"/>
        </w:rPr>
        <w:t>зыкального воспитания и образования. Именно эта педагогическая концепция исходит из природы самой музыки и на музыку опирается, естественно и органи</w:t>
      </w:r>
      <w:r w:rsidRPr="006E2DF4">
        <w:rPr>
          <w:rFonts w:eastAsia="Times New Roman" w:cs="Times New Roman"/>
          <w:color w:val="170E02"/>
        </w:rPr>
        <w:t>ч</w:t>
      </w:r>
      <w:r w:rsidRPr="006E2DF4">
        <w:rPr>
          <w:rFonts w:eastAsia="Times New Roman" w:cs="Times New Roman"/>
          <w:color w:val="170E02"/>
        </w:rPr>
        <w:t>но связывает музыку как искусство с музыкой как школьным предметом, а школьные занятия музыкой также естественно связывает с реальной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гащения человека.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Предметные требования</w:t>
      </w:r>
      <w:r w:rsidRPr="006E2DF4">
        <w:rPr>
          <w:rFonts w:eastAsia="Times New Roman" w:cs="Times New Roman"/>
          <w:color w:val="170E02"/>
        </w:rPr>
        <w:t xml:space="preserve"> включают освоенный обучающимися в ходе изучения учебного предмета опыт специфической для данной предметной области де</w:t>
      </w:r>
      <w:r w:rsidRPr="006E2DF4">
        <w:rPr>
          <w:rFonts w:eastAsia="Times New Roman" w:cs="Times New Roman"/>
          <w:color w:val="170E02"/>
        </w:rPr>
        <w:t>я</w:t>
      </w:r>
      <w:r w:rsidRPr="006E2DF4">
        <w:rPr>
          <w:rFonts w:eastAsia="Times New Roman" w:cs="Times New Roman"/>
          <w:color w:val="170E02"/>
        </w:rPr>
        <w:t>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1. Сформированность первоначальных представлений о роли музыки в жизни человека, в его духовно-нравственном развитии.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Для формирования первоначальных представлений о значении и роли музыки в духовном развитии человека необходимо прежде всего научить детей сл</w:t>
      </w:r>
      <w:r w:rsidRPr="006E2DF4">
        <w:rPr>
          <w:rFonts w:eastAsia="Times New Roman" w:cs="Times New Roman"/>
          <w:color w:val="170E02"/>
        </w:rPr>
        <w:t>у</w:t>
      </w:r>
      <w:r w:rsidRPr="006E2DF4">
        <w:rPr>
          <w:rFonts w:eastAsia="Times New Roman" w:cs="Times New Roman"/>
          <w:color w:val="170E02"/>
        </w:rPr>
        <w:t>шать и слышать музыку, выделяя музыкальные звуки из общего звучащего потока. Вслушиваясь в интонации патриотических песен школьники соотносят возн</w:t>
      </w:r>
      <w:r w:rsidRPr="006E2DF4">
        <w:rPr>
          <w:rFonts w:eastAsia="Times New Roman" w:cs="Times New Roman"/>
          <w:color w:val="170E02"/>
        </w:rPr>
        <w:t>и</w:t>
      </w:r>
      <w:r w:rsidRPr="006E2DF4">
        <w:rPr>
          <w:rFonts w:eastAsia="Times New Roman" w:cs="Times New Roman"/>
          <w:color w:val="170E02"/>
        </w:rPr>
        <w:t>кающие эмоции со своими собственными, задумываются о воздействии музыки на человека.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2. Сформированность основ музыкальной культуры, в том числе на материале музыкальной культуры родного края, развитие художественного вкуса и инт</w:t>
      </w:r>
      <w:r w:rsidRPr="006E2DF4">
        <w:rPr>
          <w:rFonts w:eastAsia="Times New Roman" w:cs="Times New Roman"/>
          <w:bCs/>
          <w:color w:val="170E02"/>
        </w:rPr>
        <w:t>е</w:t>
      </w:r>
      <w:r w:rsidRPr="006E2DF4">
        <w:rPr>
          <w:rFonts w:eastAsia="Times New Roman" w:cs="Times New Roman"/>
          <w:bCs/>
          <w:color w:val="170E02"/>
        </w:rPr>
        <w:t>реса к музыкальному искусству и музыкальной деятельности.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Родные корни, родная речь, родной музыкальный язык – это та основа, на которой воспитывается любовь к русской культуре. Обеспечивается не только и</w:t>
      </w:r>
      <w:r w:rsidRPr="006E2DF4">
        <w:rPr>
          <w:rFonts w:eastAsia="Times New Roman" w:cs="Times New Roman"/>
          <w:color w:val="170E02"/>
        </w:rPr>
        <w:t>н</w:t>
      </w:r>
      <w:r w:rsidRPr="006E2DF4">
        <w:rPr>
          <w:rFonts w:eastAsia="Times New Roman" w:cs="Times New Roman"/>
          <w:color w:val="170E02"/>
        </w:rPr>
        <w:t>формационная сторона получаемого знания, но прежде всего предусматривается воссоздание детьми какой-либо из сторон музыкально-творческой деятельн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сти, уходящей корнями в народное творчество, например, они</w:t>
      </w:r>
    </w:p>
    <w:p w:rsidR="00F703AF" w:rsidRPr="006E2DF4" w:rsidRDefault="00F703AF" w:rsidP="00F703AF">
      <w:pPr>
        <w:numPr>
          <w:ilvl w:val="0"/>
          <w:numId w:val="3"/>
        </w:numPr>
        <w:spacing w:after="0" w:line="240" w:lineRule="auto"/>
        <w:ind w:left="0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музыкально интонируют (сочиняют) в традиционной народной манере загадки, пословицы, заклички, скороговорки;</w:t>
      </w:r>
    </w:p>
    <w:p w:rsidR="00F703AF" w:rsidRPr="006E2DF4" w:rsidRDefault="00F703AF" w:rsidP="00F703AF">
      <w:pPr>
        <w:numPr>
          <w:ilvl w:val="0"/>
          <w:numId w:val="3"/>
        </w:numPr>
        <w:spacing w:after="0" w:line="240" w:lineRule="auto"/>
        <w:ind w:left="0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учатся за графическим изображением знаков – букв и нот – видеть и слышать смысл предметов, явлений, человеческих чувств, событий, пробуют сами создавать графические музыкально-смысловые соответствия.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Таким образом, учащиеся получают представления об истоках человеческого творчества и умении в живом звучании и нотных обозначениях выражать свои музыкальные мысли.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Пониманию единства мысли, речи, характера человека служат представленные в «Галерее» – музыкальной, литературной, художественной – портреты ру</w:t>
      </w:r>
      <w:r w:rsidRPr="006E2DF4">
        <w:rPr>
          <w:rFonts w:eastAsia="Times New Roman" w:cs="Times New Roman"/>
          <w:color w:val="170E02"/>
        </w:rPr>
        <w:t>с</w:t>
      </w:r>
      <w:r w:rsidRPr="006E2DF4">
        <w:rPr>
          <w:rFonts w:eastAsia="Times New Roman" w:cs="Times New Roman"/>
          <w:color w:val="170E02"/>
        </w:rPr>
        <w:t>ских людей, созданные художниками-передвижниками, звучащие в музыке, возникающие на страницах биографий и различных литературно-поэтических прои</w:t>
      </w:r>
      <w:r w:rsidRPr="006E2DF4">
        <w:rPr>
          <w:rFonts w:eastAsia="Times New Roman" w:cs="Times New Roman"/>
          <w:color w:val="170E02"/>
        </w:rPr>
        <w:t>з</w:t>
      </w:r>
      <w:r w:rsidRPr="006E2DF4">
        <w:rPr>
          <w:rFonts w:eastAsia="Times New Roman" w:cs="Times New Roman"/>
          <w:color w:val="170E02"/>
        </w:rPr>
        <w:t>ведений.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3. Развитие художественного вкуса и интереса к музыкальному искусству и музыкальной деятельности.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Одна из центральных позиций, развивающих важнейший принцип Д.Б. Кабалевского о доступности учащимся младшего школьного возраста высочайших о</w:t>
      </w:r>
      <w:r w:rsidRPr="006E2DF4">
        <w:rPr>
          <w:rFonts w:eastAsia="Times New Roman" w:cs="Times New Roman"/>
          <w:color w:val="170E02"/>
        </w:rPr>
        <w:t>б</w:t>
      </w:r>
      <w:r w:rsidRPr="006E2DF4">
        <w:rPr>
          <w:rFonts w:eastAsia="Times New Roman" w:cs="Times New Roman"/>
          <w:color w:val="170E02"/>
        </w:rPr>
        <w:t>разцов серьёзной музыки и о необходимости воспитания на этих образцах духовного мира школьников, связана с обращением к музыкальной классике. В качес</w:t>
      </w:r>
      <w:r w:rsidRPr="006E2DF4">
        <w:rPr>
          <w:rFonts w:eastAsia="Times New Roman" w:cs="Times New Roman"/>
          <w:color w:val="170E02"/>
        </w:rPr>
        <w:t>т</w:t>
      </w:r>
      <w:r w:rsidRPr="006E2DF4">
        <w:rPr>
          <w:rFonts w:eastAsia="Times New Roman" w:cs="Times New Roman"/>
          <w:color w:val="170E02"/>
        </w:rPr>
        <w:t xml:space="preserve">ве такого фундамента привития вкуса и интереса к музыкальному искусству выступает музыка И.С. Баха, В.А. Моцарта, Э. Грига, Ф. Шопена, П.И. Чайковского, М.П. </w:t>
      </w:r>
      <w:r w:rsidRPr="006E2DF4">
        <w:rPr>
          <w:rFonts w:eastAsia="Times New Roman" w:cs="Times New Roman"/>
          <w:color w:val="170E02"/>
        </w:rPr>
        <w:lastRenderedPageBreak/>
        <w:t>Мусоргского, М.И. Глинки, С.В. Рахманинова, А.И. Хачатуряна, Д.Б. Кабалевского и других композиторов, оставивших заметный след в мировой музыкальной культуре.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Явления искусства входят в детское сознание не как что-то обыденно расхожее, аналитико-конструктивное, которое заучивается, чтобы знать. Главное здесь то, что в роли «питательной среды», готовящей, формирующей восприятие детьми этих явлений, выступают великие творцы, для которых смыслом жизни стан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вится прожить жизнь в искусстве. В этом плане концептуальное значение приобретает понятие «мелодия», определяя смысловой ряд: сочинить мелодию, пр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жить мелодию, прожить мелодией, жизнь в мелодии, мелодия в жизни.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Освоение классической и народной музыки возможно только на основе опыта творческой деятельности учащихся – хорового пения, слушания музыки, игр на детских музыкальных инструментах.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4. Умение воспринимать музыку и выражать своё отношение к музыкальному произведению.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Восприятие музыки как живого образного искусства, неразрывно связанного с жизнью, является не только отдельным разделом – «Слушание музыки», а ст</w:t>
      </w:r>
      <w:r w:rsidRPr="006E2DF4">
        <w:rPr>
          <w:rFonts w:eastAsia="Times New Roman" w:cs="Times New Roman"/>
          <w:color w:val="170E02"/>
        </w:rPr>
        <w:t>а</w:t>
      </w:r>
      <w:r w:rsidRPr="006E2DF4">
        <w:rPr>
          <w:rFonts w:eastAsia="Times New Roman" w:cs="Times New Roman"/>
          <w:color w:val="170E02"/>
        </w:rPr>
        <w:t>новится ведущим видом деятельности, проявляющимся и в хоровом пении, и в импровизациях, и в размышлениях о музыке. Слушательская культура – это ум</w:t>
      </w:r>
      <w:r w:rsidRPr="006E2DF4">
        <w:rPr>
          <w:rFonts w:eastAsia="Times New Roman" w:cs="Times New Roman"/>
          <w:color w:val="170E02"/>
        </w:rPr>
        <w:t>е</w:t>
      </w:r>
      <w:r w:rsidRPr="006E2DF4">
        <w:rPr>
          <w:rFonts w:eastAsia="Times New Roman" w:cs="Times New Roman"/>
          <w:color w:val="170E02"/>
        </w:rPr>
        <w:t>ние воспринимать музыку и выразить своё отношение к ней; это знание основных закономерностей и понятий музыки как вида искусства (обобщённые знания, служащие опорой восприятия) – композитор, исполнитель, слушатель, выразительные и изобразительные средства музыкального языка, песенность, танцевал</w:t>
      </w:r>
      <w:r w:rsidRPr="006E2DF4">
        <w:rPr>
          <w:rFonts w:eastAsia="Times New Roman" w:cs="Times New Roman"/>
          <w:color w:val="170E02"/>
        </w:rPr>
        <w:t>ь</w:t>
      </w:r>
      <w:r w:rsidRPr="006E2DF4">
        <w:rPr>
          <w:rFonts w:eastAsia="Times New Roman" w:cs="Times New Roman"/>
          <w:color w:val="170E02"/>
        </w:rPr>
        <w:t>ность, маршевость, интонация, развитие и построение музыки.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прослеживаются в содержании предмета. Методическим «ключом» к пониманию содержания м</w:t>
      </w:r>
      <w:r w:rsidRPr="006E2DF4">
        <w:rPr>
          <w:rFonts w:eastAsia="Times New Roman" w:cs="Times New Roman"/>
          <w:color w:val="170E02"/>
        </w:rPr>
        <w:t>у</w:t>
      </w:r>
      <w:r w:rsidRPr="006E2DF4">
        <w:rPr>
          <w:rFonts w:eastAsia="Times New Roman" w:cs="Times New Roman"/>
          <w:color w:val="170E02"/>
        </w:rPr>
        <w:t>зыки является проблема соотношения художественного и обыденного. Через практические задания («Лаборатория музыки») школьники, наряду с другими пр</w:t>
      </w:r>
      <w:r w:rsidRPr="006E2DF4">
        <w:rPr>
          <w:rFonts w:eastAsia="Times New Roman" w:cs="Times New Roman"/>
          <w:color w:val="170E02"/>
        </w:rPr>
        <w:t>о</w:t>
      </w:r>
      <w:r w:rsidRPr="006E2DF4">
        <w:rPr>
          <w:rFonts w:eastAsia="Times New Roman" w:cs="Times New Roman"/>
          <w:color w:val="170E02"/>
        </w:rPr>
        <w:t>блемами, самостоятельно исследуют музыку, выявляя, как обыденное становится в искусстве художественным.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5. Использование музыкальных образов при создании театрализованных и музыкально-пластических композиций, исполнении вокально-хоровых произвед</w:t>
      </w:r>
      <w:r w:rsidRPr="006E2DF4">
        <w:rPr>
          <w:rFonts w:eastAsia="Times New Roman" w:cs="Times New Roman"/>
          <w:color w:val="170E02"/>
        </w:rPr>
        <w:t>е</w:t>
      </w:r>
      <w:r w:rsidRPr="006E2DF4">
        <w:rPr>
          <w:rFonts w:eastAsia="Times New Roman" w:cs="Times New Roman"/>
          <w:color w:val="170E02"/>
        </w:rPr>
        <w:t>ний, в импровизации.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Опора на принцип «образно-игрового вхождения в музыку» позволяет создавать ситуации, требующие от детей перевоплощения, работы фантазии, вообр</w:t>
      </w:r>
      <w:r w:rsidRPr="006E2DF4">
        <w:rPr>
          <w:rFonts w:eastAsia="Times New Roman" w:cs="Times New Roman"/>
          <w:color w:val="170E02"/>
        </w:rPr>
        <w:t>а</w:t>
      </w:r>
      <w:r w:rsidRPr="006E2DF4">
        <w:rPr>
          <w:rFonts w:eastAsia="Times New Roman" w:cs="Times New Roman"/>
          <w:color w:val="170E02"/>
        </w:rPr>
        <w:t>жения. Поэтому в программе большое место отводится музыкальным играм, инсценировкам, драматизациям, основанным на импровизации: сюжет (сказка, и</w:t>
      </w:r>
      <w:r w:rsidRPr="006E2DF4">
        <w:rPr>
          <w:rFonts w:eastAsia="Times New Roman" w:cs="Times New Roman"/>
          <w:color w:val="170E02"/>
        </w:rPr>
        <w:t>с</w:t>
      </w:r>
      <w:r w:rsidRPr="006E2DF4">
        <w:rPr>
          <w:rFonts w:eastAsia="Times New Roman" w:cs="Times New Roman"/>
          <w:color w:val="170E02"/>
        </w:rPr>
        <w:t>тория, быличка) складывается, сказывается в единстве музыки и текста, с использованием музыкальных инструментов.</w:t>
      </w:r>
    </w:p>
    <w:p w:rsidR="00F703AF" w:rsidRPr="006E2DF4" w:rsidRDefault="00F703AF" w:rsidP="00F703AF">
      <w:pPr>
        <w:spacing w:after="0" w:line="240" w:lineRule="auto"/>
        <w:ind w:firstLine="323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color w:val="170E02"/>
        </w:rPr>
        <w:t>Игра как деятельность на уроке наполнена и тем смыслом, который искони имела в народном искусстве: исполнить песню – значит сыграть её.</w:t>
      </w:r>
    </w:p>
    <w:p w:rsidR="00F703AF" w:rsidRPr="006E2DF4" w:rsidRDefault="00F703AF" w:rsidP="00F703AF">
      <w:pPr>
        <w:spacing w:after="0" w:line="240" w:lineRule="auto"/>
        <w:ind w:firstLine="384"/>
        <w:jc w:val="both"/>
        <w:rPr>
          <w:rFonts w:eastAsia="Times New Roman" w:cs="Times New Roman"/>
          <w:color w:val="170E02"/>
        </w:rPr>
      </w:pPr>
      <w:r w:rsidRPr="006E2DF4">
        <w:rPr>
          <w:rFonts w:eastAsia="Times New Roman" w:cs="Times New Roman"/>
          <w:bCs/>
          <w:color w:val="170E02"/>
        </w:rPr>
        <w:t>Программа по музыке</w:t>
      </w:r>
      <w:r w:rsidRPr="006E2DF4">
        <w:rPr>
          <w:rFonts w:eastAsia="Times New Roman" w:cs="Times New Roman"/>
          <w:color w:val="170E02"/>
        </w:rPr>
        <w:t xml:space="preserve"> строится на следующих принципах: обучение музыке как живому образному искусству; обобщающий характер знаний; тематическое построение содержания образования, вытекающее из природы искусства и его закономерностей.</w:t>
      </w:r>
    </w:p>
    <w:p w:rsidR="00F703AF" w:rsidRPr="006E2DF4" w:rsidRDefault="00F703AF" w:rsidP="00F703AF">
      <w:pPr>
        <w:tabs>
          <w:tab w:val="left" w:pos="3465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E2DF4">
        <w:rPr>
          <w:rFonts w:cs="Times New Roman"/>
          <w:sz w:val="24"/>
          <w:szCs w:val="24"/>
        </w:rPr>
        <w:t xml:space="preserve">    </w:t>
      </w:r>
      <w:r w:rsidRPr="006E2DF4">
        <w:rPr>
          <w:rFonts w:cs="Times New Roman"/>
          <w:b/>
          <w:sz w:val="24"/>
          <w:szCs w:val="24"/>
        </w:rPr>
        <w:t>Тематическое планирование</w:t>
      </w:r>
    </w:p>
    <w:p w:rsidR="00F703AF" w:rsidRPr="006E2DF4" w:rsidRDefault="00F703AF" w:rsidP="00F703AF">
      <w:pPr>
        <w:spacing w:after="0" w:line="240" w:lineRule="auto"/>
        <w:jc w:val="both"/>
        <w:rPr>
          <w:rFonts w:cs="Times New Roman"/>
        </w:rPr>
      </w:pPr>
    </w:p>
    <w:tbl>
      <w:tblPr>
        <w:tblStyle w:val="a3"/>
        <w:tblW w:w="0" w:type="auto"/>
        <w:jc w:val="center"/>
        <w:tblLook w:val="04A0"/>
      </w:tblPr>
      <w:tblGrid>
        <w:gridCol w:w="731"/>
        <w:gridCol w:w="3153"/>
        <w:gridCol w:w="1914"/>
        <w:gridCol w:w="1914"/>
        <w:gridCol w:w="1915"/>
      </w:tblGrid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№ п/п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Название раздела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Количество часов по программе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Количество часов фактически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Контроль знаний</w:t>
            </w:r>
          </w:p>
        </w:tc>
      </w:tr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1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Песня, танец, марш перера</w:t>
            </w:r>
            <w:r w:rsidRPr="006E2DF4">
              <w:rPr>
                <w:rFonts w:cs="Times New Roman"/>
              </w:rPr>
              <w:t>с</w:t>
            </w:r>
            <w:r w:rsidRPr="006E2DF4">
              <w:rPr>
                <w:rFonts w:cs="Times New Roman"/>
              </w:rPr>
              <w:t>тают в песенность, танцевал</w:t>
            </w:r>
            <w:r w:rsidRPr="006E2DF4">
              <w:rPr>
                <w:rFonts w:cs="Times New Roman"/>
              </w:rPr>
              <w:t>ь</w:t>
            </w:r>
            <w:r w:rsidRPr="006E2DF4">
              <w:rPr>
                <w:rFonts w:cs="Times New Roman"/>
              </w:rPr>
              <w:t>ность, маршевость</w:t>
            </w:r>
          </w:p>
        </w:tc>
        <w:tc>
          <w:tcPr>
            <w:tcW w:w="1914" w:type="dxa"/>
          </w:tcPr>
          <w:p w:rsidR="00F703AF" w:rsidRPr="006E2DF4" w:rsidRDefault="00C94051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914" w:type="dxa"/>
          </w:tcPr>
          <w:p w:rsidR="00F703AF" w:rsidRPr="006E2DF4" w:rsidRDefault="00C94051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B822EF">
              <w:rPr>
                <w:rFonts w:cs="Times New Roman"/>
              </w:rPr>
              <w:t xml:space="preserve"> из них 1 РК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Муз. викторина</w:t>
            </w:r>
          </w:p>
        </w:tc>
      </w:tr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2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Интонация</w:t>
            </w:r>
          </w:p>
        </w:tc>
        <w:tc>
          <w:tcPr>
            <w:tcW w:w="1914" w:type="dxa"/>
          </w:tcPr>
          <w:p w:rsidR="00F703AF" w:rsidRPr="006E2DF4" w:rsidRDefault="00C94051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914" w:type="dxa"/>
          </w:tcPr>
          <w:p w:rsidR="00F703AF" w:rsidRPr="006E2DF4" w:rsidRDefault="00C94051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B822EF">
              <w:rPr>
                <w:rFonts w:cs="Times New Roman"/>
              </w:rPr>
              <w:t xml:space="preserve">   из них 1 РК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тест</w:t>
            </w:r>
          </w:p>
        </w:tc>
      </w:tr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3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Развитие музыки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10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10</w:t>
            </w:r>
            <w:r w:rsidR="00B822EF">
              <w:rPr>
                <w:rFonts w:cs="Times New Roman"/>
              </w:rPr>
              <w:t xml:space="preserve">  из них 1 РК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Муз.викторина</w:t>
            </w:r>
          </w:p>
        </w:tc>
      </w:tr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4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Построение (формы) музыки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B822EF">
              <w:rPr>
                <w:rFonts w:cs="Times New Roman"/>
              </w:rPr>
              <w:t xml:space="preserve">  из них 1 РК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Урок - концерт</w:t>
            </w:r>
          </w:p>
        </w:tc>
      </w:tr>
      <w:tr w:rsidR="00F703AF" w:rsidRPr="006E2DF4" w:rsidTr="00737F57">
        <w:trPr>
          <w:jc w:val="center"/>
        </w:trPr>
        <w:tc>
          <w:tcPr>
            <w:tcW w:w="67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 w:rsidRPr="006E2DF4">
              <w:rPr>
                <w:rFonts w:cs="Times New Roman"/>
              </w:rPr>
              <w:t>Всего</w:t>
            </w:r>
          </w:p>
        </w:tc>
        <w:tc>
          <w:tcPr>
            <w:tcW w:w="3153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914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915" w:type="dxa"/>
          </w:tcPr>
          <w:p w:rsidR="00F703AF" w:rsidRPr="006E2DF4" w:rsidRDefault="00F703AF" w:rsidP="00A20A3A">
            <w:pPr>
              <w:jc w:val="both"/>
              <w:rPr>
                <w:rFonts w:cs="Times New Roman"/>
              </w:rPr>
            </w:pPr>
          </w:p>
        </w:tc>
      </w:tr>
    </w:tbl>
    <w:p w:rsidR="00F703AF" w:rsidRDefault="00F703AF" w:rsidP="00D93199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</w:p>
    <w:p w:rsidR="00A20A3A" w:rsidRPr="00652C76" w:rsidRDefault="00A20A3A" w:rsidP="00A20A3A">
      <w:pPr>
        <w:autoSpaceDE w:val="0"/>
        <w:autoSpaceDN w:val="0"/>
        <w:adjustRightInd w:val="0"/>
        <w:jc w:val="center"/>
        <w:rPr>
          <w:b/>
          <w:bCs/>
          <w:iCs/>
          <w:lang w:eastAsia="en-US"/>
        </w:rPr>
      </w:pPr>
      <w:r w:rsidRPr="00652C76">
        <w:rPr>
          <w:b/>
          <w:bCs/>
          <w:iCs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065"/>
      </w:tblGrid>
      <w:tr w:rsidR="00A20A3A" w:rsidRPr="00764F12" w:rsidTr="00A20A3A">
        <w:tc>
          <w:tcPr>
            <w:tcW w:w="696" w:type="dxa"/>
          </w:tcPr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56" w:type="dxa"/>
          </w:tcPr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992" w:type="dxa"/>
          </w:tcPr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0065" w:type="dxa"/>
          </w:tcPr>
          <w:p w:rsidR="00A20A3A" w:rsidRPr="00764F12" w:rsidRDefault="00A20A3A" w:rsidP="00A20A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F12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vMerge w:val="restart"/>
          </w:tcPr>
          <w:p w:rsidR="00A20A3A" w:rsidRPr="001976D3" w:rsidRDefault="00A20A3A" w:rsidP="00A20A3A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1976D3">
              <w:rPr>
                <w:rFonts w:cs="Times New Roman"/>
                <w:b/>
                <w:bCs/>
              </w:rPr>
              <w:t>Песня, танец и марш пер</w:t>
            </w:r>
            <w:r w:rsidRPr="001976D3">
              <w:rPr>
                <w:rFonts w:cs="Times New Roman"/>
                <w:b/>
                <w:bCs/>
              </w:rPr>
              <w:t>е</w:t>
            </w:r>
            <w:r w:rsidRPr="001976D3">
              <w:rPr>
                <w:rFonts w:cs="Times New Roman"/>
                <w:b/>
                <w:bCs/>
              </w:rPr>
              <w:t>растают в песенность, та</w:t>
            </w:r>
            <w:r w:rsidRPr="001976D3">
              <w:rPr>
                <w:rFonts w:cs="Times New Roman"/>
                <w:b/>
                <w:bCs/>
              </w:rPr>
              <w:t>н</w:t>
            </w:r>
            <w:r w:rsidRPr="001976D3">
              <w:rPr>
                <w:rFonts w:cs="Times New Roman"/>
                <w:b/>
                <w:bCs/>
              </w:rPr>
              <w:t>цевальность и маршевость</w:t>
            </w:r>
          </w:p>
          <w:p w:rsidR="00A20A3A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  <w:r>
              <w:rPr>
                <w:rFonts w:cs="Times New Roman"/>
                <w:b/>
                <w:bCs/>
              </w:rPr>
              <w:t>(8</w:t>
            </w:r>
            <w:r w:rsidR="00A20A3A" w:rsidRPr="001976D3">
              <w:rPr>
                <w:rFonts w:cs="Times New Roman"/>
                <w:b/>
                <w:bCs/>
              </w:rPr>
              <w:t xml:space="preserve"> ч)</w:t>
            </w: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F6DEF" w:rsidRPr="0002735B" w:rsidRDefault="00DF6DEF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Cs/>
              </w:rPr>
            </w:pPr>
            <w:r w:rsidRPr="0002735B">
              <w:rPr>
                <w:rFonts w:cs="Times New Roman"/>
                <w:iCs/>
              </w:rPr>
              <w:t>Наблюдать окружающий мир, вслушиваться в него, размышлять о нём;</w:t>
            </w:r>
          </w:p>
          <w:p w:rsidR="00A20A3A" w:rsidRPr="0002735B" w:rsidRDefault="00DF6DEF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cs="Times New Roman"/>
                <w:color w:val="000000"/>
              </w:rPr>
              <w:t>Проявлять личностное отношение при восприятии музыкальных произведений, эмоциональную отзы</w:t>
            </w:r>
            <w:r w:rsidRPr="0002735B">
              <w:rPr>
                <w:rFonts w:cs="Times New Roman"/>
                <w:color w:val="000000"/>
              </w:rPr>
              <w:t>в</w:t>
            </w:r>
            <w:r w:rsidRPr="0002735B">
              <w:rPr>
                <w:rFonts w:cs="Times New Roman"/>
                <w:color w:val="000000"/>
              </w:rPr>
              <w:t>чивость</w:t>
            </w: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850A6A" w:rsidRPr="0002735B" w:rsidRDefault="00850A6A" w:rsidP="0002735B">
            <w:pPr>
              <w:spacing w:after="0" w:line="240" w:lineRule="auto"/>
              <w:rPr>
                <w:rFonts w:cs="Times New Roman"/>
                <w:lang w:eastAsia="en-US"/>
              </w:rPr>
            </w:pPr>
            <w:r w:rsidRPr="0002735B">
              <w:rPr>
                <w:rFonts w:cs="Times New Roman"/>
              </w:rPr>
              <w:t>Сравнивать музыкальные произведения разных стилей и жанров;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850A6A" w:rsidRPr="0002735B" w:rsidRDefault="00850A6A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исполнять различные по характеру музыкальные произведения;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A20A3A" w:rsidRPr="0002735B" w:rsidRDefault="00850A6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специфические особенности произведений разных жанров</w:t>
            </w: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850A6A" w:rsidRPr="0002735B" w:rsidRDefault="00850A6A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инсценировать  фрагменты опер, мюзиклов, опираясь на понятия песенность, танцевальность и маршевость в музыке;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850A6A" w:rsidRPr="0002735B" w:rsidRDefault="00850A6A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новных жанров музыки;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850A6A" w:rsidRPr="0002735B" w:rsidRDefault="00850A6A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новных жанров музыки;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A20A3A" w:rsidRPr="0002735B" w:rsidRDefault="00850A6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осуществлять собственный музыкально-исполнительный замысел в пении и импровизациях</w:t>
            </w:r>
          </w:p>
        </w:tc>
      </w:tr>
      <w:tr w:rsidR="00C94051" w:rsidRPr="00764F12" w:rsidTr="00A20A3A">
        <w:trPr>
          <w:trHeight w:val="243"/>
        </w:trPr>
        <w:tc>
          <w:tcPr>
            <w:tcW w:w="696" w:type="dxa"/>
          </w:tcPr>
          <w:p w:rsidR="00C94051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56" w:type="dxa"/>
            <w:vMerge w:val="restart"/>
          </w:tcPr>
          <w:p w:rsidR="00C94051" w:rsidRDefault="00C94051" w:rsidP="00A20A3A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Интонация (8</w:t>
            </w:r>
            <w:r w:rsidRPr="001976D3">
              <w:rPr>
                <w:rFonts w:cs="Times New Roman"/>
                <w:b/>
                <w:iCs/>
              </w:rPr>
              <w:t xml:space="preserve"> часов)</w:t>
            </w:r>
          </w:p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и речевые интонации, определять их сходство и различия;</w:t>
            </w:r>
          </w:p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различные по смыслу интонации;</w:t>
            </w:r>
          </w:p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собственные эмоциональные состояния в различных видах музыкально-творческой деятельности (пение, игра на музыкальных инструментах, импровизация, сочинение);</w:t>
            </w:r>
          </w:p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051" w:rsidRPr="00764F12" w:rsidTr="00A20A3A">
        <w:tc>
          <w:tcPr>
            <w:tcW w:w="696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56" w:type="dxa"/>
            <w:vMerge/>
          </w:tcPr>
          <w:p w:rsidR="00C94051" w:rsidRPr="001F1920" w:rsidRDefault="00C94051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C94051" w:rsidRPr="0003047E" w:rsidRDefault="00C94051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C94051" w:rsidRPr="0002735B" w:rsidRDefault="00C9405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знание основных средств выразительности при анализе прослушанного музыкал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произведения</w:t>
            </w: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956" w:type="dxa"/>
            <w:vMerge w:val="restart"/>
          </w:tcPr>
          <w:p w:rsidR="00A20A3A" w:rsidRPr="001F1920" w:rsidRDefault="00A20A3A" w:rsidP="00A20A3A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cs="Times New Roman"/>
                <w:b/>
                <w:iCs/>
              </w:rPr>
              <w:t>Развитие музыки 7 ч.</w:t>
            </w: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Наблюдать за процессом и результатом музыкального развития на основе сходства и различия интонаций, тем, образов;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наблюдать средства музыкальной выразительности ( мелодия, темп, динамика, ритм, тембр, регистры, лад в музыкальном произведении и их роль в развитии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A20A3A" w:rsidRPr="0002735B" w:rsidRDefault="00D82CA1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музыкальное развитие образа в собственном исполнении</w:t>
            </w: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развития (повтор, контраст, вариационность) в народной музыке и в произведениях композиторов.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корректировать собственное исполнение;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Чувствовать кульминацию музыкального произведения, передавать её средствами исполнения</w:t>
            </w:r>
          </w:p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A3A" w:rsidRPr="00764F12" w:rsidTr="00A20A3A">
        <w:tc>
          <w:tcPr>
            <w:tcW w:w="696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56" w:type="dxa"/>
            <w:vMerge/>
          </w:tcPr>
          <w:p w:rsidR="00A20A3A" w:rsidRPr="001F1920" w:rsidRDefault="00A20A3A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A20A3A" w:rsidRPr="0003047E" w:rsidRDefault="00A20A3A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деятельность;</w:t>
            </w:r>
          </w:p>
          <w:p w:rsidR="00A20A3A" w:rsidRPr="0002735B" w:rsidRDefault="00A20A3A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DEF" w:rsidRPr="00764F12" w:rsidTr="00A20A3A">
        <w:tc>
          <w:tcPr>
            <w:tcW w:w="696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56" w:type="dxa"/>
            <w:vMerge w:val="restart"/>
          </w:tcPr>
          <w:p w:rsidR="00DF6DEF" w:rsidRPr="001F1920" w:rsidRDefault="00DF6DEF" w:rsidP="00DF6DEF">
            <w:pPr>
              <w:spacing w:after="0" w:line="240" w:lineRule="auto"/>
              <w:jc w:val="center"/>
              <w:rPr>
                <w:b/>
                <w:i/>
              </w:rPr>
            </w:pPr>
            <w:r w:rsidRPr="001976D3">
              <w:rPr>
                <w:rFonts w:cs="Times New Roman"/>
                <w:b/>
              </w:rPr>
              <w:t>Построение (формы) муз</w:t>
            </w:r>
            <w:r w:rsidRPr="001976D3">
              <w:rPr>
                <w:rFonts w:cs="Times New Roman"/>
                <w:b/>
              </w:rPr>
              <w:t>ы</w:t>
            </w:r>
            <w:r w:rsidRPr="001976D3">
              <w:rPr>
                <w:rFonts w:cs="Times New Roman"/>
                <w:b/>
              </w:rPr>
              <w:t>ки       (8 часов)</w:t>
            </w: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Различать мажор и минор; использовать и воплощать ладово-гармоническое развитие музыки в собственном музыкальном творчестве</w:t>
            </w:r>
          </w:p>
          <w:p w:rsidR="00DF6DEF" w:rsidRPr="0002735B" w:rsidRDefault="00DF6DEF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DEF" w:rsidRPr="00764F12" w:rsidTr="00A20A3A">
        <w:tc>
          <w:tcPr>
            <w:tcW w:w="696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56" w:type="dxa"/>
            <w:vMerge/>
          </w:tcPr>
          <w:p w:rsidR="00DF6DEF" w:rsidRPr="001F1920" w:rsidRDefault="00DF6DEF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82CA1" w:rsidRPr="0002735B" w:rsidRDefault="00D82CA1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Соотносить особенности музыкальной речи разных композиторов;</w:t>
            </w:r>
          </w:p>
          <w:p w:rsidR="00DF6DEF" w:rsidRPr="0002735B" w:rsidRDefault="00DF6DEF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56" w:type="dxa"/>
            <w:vMerge/>
          </w:tcPr>
          <w:p w:rsidR="00DF6DEF" w:rsidRPr="001F1920" w:rsidRDefault="00DF6DEF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F6DEF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Приобретать опыт музыкально-творческой деятельности через слушание, исполнение.</w:t>
            </w: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56" w:type="dxa"/>
            <w:vMerge/>
          </w:tcPr>
          <w:p w:rsidR="00DF6DEF" w:rsidRPr="001F1920" w:rsidRDefault="00DF6DEF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F6DEF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процесс и результат музыкального развития в произведениях разных форм и жа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56" w:type="dxa"/>
            <w:vMerge/>
          </w:tcPr>
          <w:p w:rsidR="00DF6DEF" w:rsidRPr="001F1920" w:rsidRDefault="00DF6DEF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художественно-образное содержание музыкального произведения с формой его в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площения;</w:t>
            </w:r>
          </w:p>
          <w:p w:rsidR="00DF6DEF" w:rsidRPr="0002735B" w:rsidRDefault="00DF6DEF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35B" w:rsidRPr="00764F12" w:rsidTr="00A20A3A">
        <w:tc>
          <w:tcPr>
            <w:tcW w:w="696" w:type="dxa"/>
          </w:tcPr>
          <w:p w:rsidR="0002735B" w:rsidRDefault="0002735B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56" w:type="dxa"/>
            <w:vMerge/>
          </w:tcPr>
          <w:p w:rsidR="0002735B" w:rsidRPr="001F1920" w:rsidRDefault="0002735B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02735B" w:rsidRPr="0003047E" w:rsidRDefault="0002735B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  <w:vMerge w:val="restart"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(</w:t>
            </w:r>
            <w:r w:rsidRPr="00027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35B" w:rsidRPr="00764F12" w:rsidTr="00A20A3A">
        <w:tc>
          <w:tcPr>
            <w:tcW w:w="696" w:type="dxa"/>
          </w:tcPr>
          <w:p w:rsidR="0002735B" w:rsidRDefault="0002735B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56" w:type="dxa"/>
            <w:vMerge/>
          </w:tcPr>
          <w:p w:rsidR="0002735B" w:rsidRPr="001F1920" w:rsidRDefault="0002735B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02735B" w:rsidRPr="0003047E" w:rsidRDefault="0002735B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  <w:vMerge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956" w:type="dxa"/>
            <w:vMerge/>
          </w:tcPr>
          <w:p w:rsidR="00DF6DEF" w:rsidRPr="001F1920" w:rsidRDefault="00DF6DEF" w:rsidP="00A20A3A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A20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инсценировать произведения различных жанров и форм;</w:t>
            </w:r>
          </w:p>
          <w:p w:rsidR="00DF6DEF" w:rsidRPr="0002735B" w:rsidRDefault="00DF6DEF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56" w:type="dxa"/>
            <w:vMerge w:val="restart"/>
          </w:tcPr>
          <w:p w:rsidR="00DF6DEF" w:rsidRPr="001976D3" w:rsidRDefault="00DF6DEF" w:rsidP="00DF6DEF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Cs/>
              </w:rPr>
              <w:t>Развитие музыки 3 ч</w:t>
            </w:r>
          </w:p>
        </w:tc>
        <w:tc>
          <w:tcPr>
            <w:tcW w:w="992" w:type="dxa"/>
          </w:tcPr>
          <w:p w:rsidR="00DF6DEF" w:rsidRPr="0003047E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DF6DEF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56" w:type="dxa"/>
            <w:vMerge/>
          </w:tcPr>
          <w:p w:rsidR="00DF6DEF" w:rsidRPr="001F1920" w:rsidRDefault="00DF6DEF" w:rsidP="00DF6DE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02735B" w:rsidRPr="0002735B" w:rsidRDefault="0002735B" w:rsidP="0002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DF6DEF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DF6DEF" w:rsidRPr="00764F12" w:rsidTr="00A20A3A">
        <w:tc>
          <w:tcPr>
            <w:tcW w:w="696" w:type="dxa"/>
          </w:tcPr>
          <w:p w:rsidR="00DF6DEF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56" w:type="dxa"/>
            <w:vMerge/>
          </w:tcPr>
          <w:p w:rsidR="00DF6DEF" w:rsidRPr="001F1920" w:rsidRDefault="00DF6DEF" w:rsidP="00DF6DE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:rsidR="00DF6DEF" w:rsidRPr="0003047E" w:rsidRDefault="00DF6DEF" w:rsidP="00DF6D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F6DEF" w:rsidRPr="0002735B" w:rsidRDefault="0002735B" w:rsidP="000273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735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</w:t>
            </w:r>
          </w:p>
        </w:tc>
      </w:tr>
    </w:tbl>
    <w:p w:rsidR="00F703AF" w:rsidRDefault="00F703AF" w:rsidP="00A20A3A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</w:p>
    <w:p w:rsidR="00D93199" w:rsidRPr="006E2DF4" w:rsidRDefault="00F703AF" w:rsidP="00D93199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  <w:r>
        <w:rPr>
          <w:rFonts w:eastAsia="Times New Roman" w:cs="Times New Roman"/>
          <w:b/>
          <w:color w:val="170E02"/>
          <w:sz w:val="24"/>
          <w:szCs w:val="24"/>
        </w:rPr>
        <w:t>Материально- техническое обеспечение образовательного процесса</w:t>
      </w:r>
    </w:p>
    <w:p w:rsidR="00D93199" w:rsidRPr="006E2DF4" w:rsidRDefault="00D93199" w:rsidP="00D93199">
      <w:pPr>
        <w:pStyle w:val="a5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6E2DF4">
        <w:rPr>
          <w:rStyle w:val="FontStyle12"/>
          <w:rFonts w:asciiTheme="minorHAnsi" w:hAnsiTheme="minorHAnsi" w:cs="Times New Roman"/>
          <w:b w:val="0"/>
          <w:sz w:val="22"/>
          <w:szCs w:val="22"/>
        </w:rPr>
        <w:t>Примерные программы начального общего образования. В 2ч. Ч.2  – М.: Просвещение, 2008. (Стандарты второго поколения)</w:t>
      </w:r>
    </w:p>
    <w:p w:rsidR="00D93199" w:rsidRPr="006E2DF4" w:rsidRDefault="00D93199" w:rsidP="00D93199">
      <w:pPr>
        <w:pStyle w:val="a5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6E2DF4">
        <w:rPr>
          <w:rFonts w:asciiTheme="minorHAnsi" w:hAnsiTheme="minorHAnsi"/>
        </w:rPr>
        <w:t>В. О. Усачёва, Л. В. Школяр. Музыка. Учебник. 3кл. М.: Баласс, 2012.</w:t>
      </w:r>
    </w:p>
    <w:p w:rsidR="00D93199" w:rsidRPr="006E2DF4" w:rsidRDefault="00D93199" w:rsidP="00D93199">
      <w:pPr>
        <w:pStyle w:val="a5"/>
        <w:spacing w:after="0" w:line="240" w:lineRule="auto"/>
        <w:ind w:left="0"/>
        <w:rPr>
          <w:rFonts w:asciiTheme="minorHAnsi" w:hAnsiTheme="minorHAnsi"/>
          <w:i/>
          <w:w w:val="97"/>
        </w:rPr>
      </w:pPr>
      <w:r w:rsidRPr="006E2DF4">
        <w:rPr>
          <w:rFonts w:asciiTheme="minorHAnsi" w:hAnsiTheme="minorHAnsi"/>
          <w:i/>
        </w:rPr>
        <w:t>Экранно-звуковые пособия:</w:t>
      </w:r>
    </w:p>
    <w:p w:rsidR="00D93199" w:rsidRPr="006E2DF4" w:rsidRDefault="00D93199" w:rsidP="00D93199">
      <w:pPr>
        <w:pStyle w:val="a4"/>
        <w:numPr>
          <w:ilvl w:val="0"/>
          <w:numId w:val="6"/>
        </w:numPr>
        <w:ind w:left="0"/>
        <w:rPr>
          <w:rFonts w:asciiTheme="minorHAnsi" w:hAnsiTheme="minorHAnsi"/>
        </w:rPr>
      </w:pPr>
      <w:r w:rsidRPr="006E2DF4">
        <w:rPr>
          <w:rFonts w:asciiTheme="minorHAnsi" w:hAnsiTheme="minorHAnsi"/>
        </w:rPr>
        <w:t>Аудиозаписи и фонохрестоматии по музыке</w:t>
      </w:r>
    </w:p>
    <w:p w:rsidR="00D93199" w:rsidRPr="006E2DF4" w:rsidRDefault="00D93199" w:rsidP="00D93199">
      <w:pPr>
        <w:pStyle w:val="a4"/>
        <w:numPr>
          <w:ilvl w:val="0"/>
          <w:numId w:val="6"/>
        </w:numPr>
        <w:ind w:left="0"/>
        <w:rPr>
          <w:rFonts w:asciiTheme="minorHAnsi" w:hAnsiTheme="minorHAnsi"/>
        </w:rPr>
      </w:pPr>
      <w:r w:rsidRPr="006E2DF4">
        <w:rPr>
          <w:rFonts w:asciiTheme="minorHAnsi" w:hAnsiTheme="minorHAnsi"/>
        </w:rPr>
        <w:t>Презентации, посвященные творчеству выдающихся отечественных и зарубежных композиторов</w:t>
      </w:r>
    </w:p>
    <w:p w:rsidR="00D93199" w:rsidRPr="006E2DF4" w:rsidRDefault="00D93199" w:rsidP="00D93199">
      <w:pPr>
        <w:pStyle w:val="a4"/>
        <w:numPr>
          <w:ilvl w:val="0"/>
          <w:numId w:val="6"/>
        </w:numPr>
        <w:ind w:left="0"/>
        <w:rPr>
          <w:rFonts w:asciiTheme="minorHAnsi" w:hAnsiTheme="minorHAnsi"/>
        </w:rPr>
      </w:pPr>
      <w:r w:rsidRPr="006E2DF4">
        <w:rPr>
          <w:rFonts w:asciiTheme="minorHAnsi" w:hAnsiTheme="minorHAnsi"/>
        </w:rPr>
        <w:t>Учебно-практическое оборудование</w:t>
      </w:r>
    </w:p>
    <w:p w:rsidR="00D93199" w:rsidRPr="006E2DF4" w:rsidRDefault="00D93199" w:rsidP="00D93199">
      <w:pPr>
        <w:pStyle w:val="a4"/>
        <w:numPr>
          <w:ilvl w:val="0"/>
          <w:numId w:val="6"/>
        </w:numPr>
        <w:ind w:left="0"/>
        <w:rPr>
          <w:rFonts w:asciiTheme="minorHAnsi" w:hAnsiTheme="minorHAnsi"/>
        </w:rPr>
      </w:pPr>
      <w:r w:rsidRPr="006E2DF4">
        <w:rPr>
          <w:rFonts w:asciiTheme="minorHAnsi" w:hAnsiTheme="minorHAnsi"/>
        </w:rPr>
        <w:t>Де</w:t>
      </w:r>
      <w:r w:rsidR="00F703AF">
        <w:rPr>
          <w:rFonts w:asciiTheme="minorHAnsi" w:hAnsiTheme="minorHAnsi"/>
        </w:rPr>
        <w:t>тские музыкальные  инструменты (картинки)</w:t>
      </w:r>
    </w:p>
    <w:p w:rsidR="00F703AF" w:rsidRPr="00422322" w:rsidRDefault="00F703AF" w:rsidP="00F703AF">
      <w:pPr>
        <w:pStyle w:val="a4"/>
        <w:rPr>
          <w:b/>
        </w:rPr>
      </w:pPr>
      <w:r w:rsidRPr="00422322">
        <w:rPr>
          <w:b/>
        </w:rPr>
        <w:t>Технические средства обучения:</w:t>
      </w:r>
    </w:p>
    <w:p w:rsidR="00F703AF" w:rsidRPr="006B2146" w:rsidRDefault="00F703AF" w:rsidP="00F703AF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6B2146">
        <w:t>Ноутбук.</w:t>
      </w:r>
    </w:p>
    <w:p w:rsidR="00F703AF" w:rsidRPr="006B2146" w:rsidRDefault="00F703AF" w:rsidP="00F703AF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6B2146">
        <w:t>Проектор.</w:t>
      </w:r>
    </w:p>
    <w:p w:rsidR="00F703AF" w:rsidRPr="006B2146" w:rsidRDefault="00F703AF" w:rsidP="00F703AF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6B2146">
        <w:t>Цифровой фотоаппарат.</w:t>
      </w:r>
    </w:p>
    <w:p w:rsidR="00F703AF" w:rsidRDefault="00F703AF" w:rsidP="00F703AF">
      <w:pPr>
        <w:jc w:val="both"/>
        <w:rPr>
          <w:b/>
        </w:rPr>
      </w:pPr>
      <w:r w:rsidRPr="000B4C43">
        <w:rPr>
          <w:b/>
        </w:rPr>
        <w:t>Наглядные пособия:</w:t>
      </w:r>
    </w:p>
    <w:p w:rsidR="00F703AF" w:rsidRPr="006E2DF4" w:rsidRDefault="00F703AF" w:rsidP="00F703AF">
      <w:pPr>
        <w:pStyle w:val="a5"/>
        <w:numPr>
          <w:ilvl w:val="0"/>
          <w:numId w:val="16"/>
        </w:numPr>
        <w:spacing w:after="0" w:line="240" w:lineRule="auto"/>
        <w:rPr>
          <w:rFonts w:asciiTheme="minorHAnsi" w:hAnsiTheme="minorHAnsi"/>
          <w:w w:val="97"/>
        </w:rPr>
      </w:pPr>
      <w:r w:rsidRPr="006E2DF4">
        <w:rPr>
          <w:rFonts w:asciiTheme="minorHAnsi" w:hAnsiTheme="minorHAnsi"/>
        </w:rPr>
        <w:t>Портреты композиторов в электронном виде</w:t>
      </w:r>
    </w:p>
    <w:p w:rsidR="00F703AF" w:rsidRPr="00F703AF" w:rsidRDefault="00F703AF" w:rsidP="00F703AF">
      <w:pPr>
        <w:pStyle w:val="a4"/>
        <w:rPr>
          <w:rFonts w:asciiTheme="minorHAnsi" w:hAnsiTheme="minorHAnsi"/>
          <w:b/>
        </w:rPr>
      </w:pPr>
      <w:r w:rsidRPr="00F703AF">
        <w:rPr>
          <w:rFonts w:asciiTheme="minorHAnsi" w:hAnsiTheme="minorHAnsi"/>
          <w:b/>
        </w:rPr>
        <w:t>Печатные пособия:</w:t>
      </w:r>
    </w:p>
    <w:p w:rsidR="00F703AF" w:rsidRPr="006E2DF4" w:rsidRDefault="00F703AF" w:rsidP="00F703AF">
      <w:pPr>
        <w:pStyle w:val="a5"/>
        <w:numPr>
          <w:ilvl w:val="0"/>
          <w:numId w:val="16"/>
        </w:numPr>
        <w:spacing w:after="0" w:line="240" w:lineRule="auto"/>
        <w:rPr>
          <w:rFonts w:asciiTheme="minorHAnsi" w:hAnsiTheme="minorHAnsi"/>
          <w:w w:val="97"/>
        </w:rPr>
      </w:pPr>
      <w:r w:rsidRPr="006E2DF4">
        <w:rPr>
          <w:rFonts w:asciiTheme="minorHAnsi" w:hAnsiTheme="minorHAnsi"/>
        </w:rPr>
        <w:t>Поэтический текст гимна России.</w:t>
      </w:r>
    </w:p>
    <w:p w:rsidR="00F703AF" w:rsidRPr="000B4C43" w:rsidRDefault="00F703AF" w:rsidP="00F703AF">
      <w:pPr>
        <w:pStyle w:val="a5"/>
        <w:suppressAutoHyphens/>
        <w:autoSpaceDN w:val="0"/>
        <w:ind w:left="0"/>
        <w:contextualSpacing w:val="0"/>
        <w:jc w:val="both"/>
        <w:textAlignment w:val="baseline"/>
        <w:rPr>
          <w:b/>
          <w:lang w:val="en-US"/>
        </w:rPr>
      </w:pPr>
      <w:r w:rsidRPr="000B4C43">
        <w:rPr>
          <w:b/>
        </w:rPr>
        <w:t>Интернет ресурсы:</w:t>
      </w:r>
    </w:p>
    <w:p w:rsidR="00F703AF" w:rsidRPr="000B4C43" w:rsidRDefault="00F703AF" w:rsidP="00F703AF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lang w:val="en-US"/>
        </w:rPr>
      </w:pPr>
      <w:r w:rsidRPr="000B4C43">
        <w:rPr>
          <w:lang w:val="en-US"/>
        </w:rPr>
        <w:t>http</w:t>
      </w:r>
      <w:r w:rsidRPr="000B4C43">
        <w:t>:</w:t>
      </w:r>
      <w:r w:rsidRPr="000B4C43">
        <w:rPr>
          <w:lang w:val="en-US"/>
        </w:rPr>
        <w:t>//</w:t>
      </w:r>
      <w:r w:rsidRPr="000B4C43">
        <w:t xml:space="preserve"> </w:t>
      </w:r>
      <w:r w:rsidRPr="000B4C43">
        <w:rPr>
          <w:lang w:val="en-US"/>
        </w:rPr>
        <w:t>library.thinkquest.org</w:t>
      </w:r>
    </w:p>
    <w:p w:rsidR="00F703AF" w:rsidRPr="000B4C43" w:rsidRDefault="00F703AF" w:rsidP="00F703AF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lang w:val="en-US"/>
        </w:rPr>
      </w:pPr>
      <w:r w:rsidRPr="000B4C43">
        <w:rPr>
          <w:lang w:val="en-US"/>
        </w:rPr>
        <w:t>http</w:t>
      </w:r>
      <w:r w:rsidRPr="000B4C43">
        <w:t>:</w:t>
      </w:r>
      <w:r w:rsidRPr="000B4C43">
        <w:rPr>
          <w:lang w:val="en-US"/>
        </w:rPr>
        <w:t>//</w:t>
      </w:r>
      <w:r w:rsidRPr="000B4C43">
        <w:t xml:space="preserve"> </w:t>
      </w:r>
      <w:r w:rsidRPr="000B4C43">
        <w:rPr>
          <w:lang w:val="en-US"/>
        </w:rPr>
        <w:t>playroom.com.ru</w:t>
      </w:r>
    </w:p>
    <w:p w:rsidR="00F703AF" w:rsidRPr="000B4C43" w:rsidRDefault="00F703AF" w:rsidP="00F703AF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lang w:val="en-US"/>
        </w:rPr>
      </w:pPr>
      <w:r w:rsidRPr="000B4C43">
        <w:rPr>
          <w:lang w:val="en-US"/>
        </w:rPr>
        <w:t>http</w:t>
      </w:r>
      <w:r w:rsidRPr="000B4C43">
        <w:t>:</w:t>
      </w:r>
      <w:r w:rsidRPr="000B4C43">
        <w:rPr>
          <w:lang w:val="en-US"/>
        </w:rPr>
        <w:t>//</w:t>
      </w:r>
      <w:r w:rsidRPr="000B4C43">
        <w:t xml:space="preserve"> </w:t>
      </w:r>
      <w:r w:rsidRPr="000B4C43">
        <w:rPr>
          <w:lang w:val="en-US"/>
        </w:rPr>
        <w:t>historic. rulcdlartyx. php</w:t>
      </w:r>
    </w:p>
    <w:p w:rsidR="00D93199" w:rsidRPr="006E2DF4" w:rsidRDefault="00D93199" w:rsidP="00D93199">
      <w:pPr>
        <w:pStyle w:val="a5"/>
        <w:spacing w:after="0" w:line="240" w:lineRule="auto"/>
        <w:ind w:left="1068"/>
        <w:rPr>
          <w:rFonts w:asciiTheme="minorHAnsi" w:eastAsia="Times New Roman" w:hAnsiTheme="minorHAnsi"/>
          <w:b/>
          <w:color w:val="000000"/>
        </w:rPr>
      </w:pPr>
    </w:p>
    <w:p w:rsidR="00E34F40" w:rsidRPr="006E2DF4" w:rsidRDefault="00E34F40" w:rsidP="00E34F40">
      <w:pPr>
        <w:spacing w:after="0" w:line="240" w:lineRule="auto"/>
        <w:jc w:val="center"/>
        <w:rPr>
          <w:rFonts w:cs="Times New Roman"/>
          <w:b/>
        </w:rPr>
      </w:pPr>
      <w:bookmarkStart w:id="0" w:name="m2"/>
      <w:bookmarkStart w:id="1" w:name="m3"/>
      <w:bookmarkEnd w:id="0"/>
      <w:bookmarkEnd w:id="1"/>
    </w:p>
    <w:p w:rsidR="00B822EF" w:rsidRDefault="00B822EF" w:rsidP="00E34F40">
      <w:pPr>
        <w:pStyle w:val="a4"/>
        <w:jc w:val="center"/>
        <w:rPr>
          <w:rFonts w:asciiTheme="minorHAnsi" w:hAnsiTheme="minorHAnsi"/>
          <w:b/>
          <w:sz w:val="24"/>
          <w:szCs w:val="24"/>
        </w:rPr>
      </w:pPr>
    </w:p>
    <w:p w:rsidR="00B822EF" w:rsidRDefault="00B822EF" w:rsidP="00E34F40">
      <w:pPr>
        <w:pStyle w:val="a4"/>
        <w:jc w:val="center"/>
        <w:rPr>
          <w:rFonts w:asciiTheme="minorHAnsi" w:hAnsiTheme="minorHAnsi"/>
          <w:b/>
          <w:sz w:val="24"/>
          <w:szCs w:val="24"/>
        </w:rPr>
      </w:pPr>
    </w:p>
    <w:p w:rsidR="00B822EF" w:rsidRDefault="00B822EF" w:rsidP="00E34F40">
      <w:pPr>
        <w:pStyle w:val="a4"/>
        <w:jc w:val="center"/>
        <w:rPr>
          <w:rFonts w:asciiTheme="minorHAnsi" w:hAnsiTheme="minorHAnsi"/>
          <w:b/>
          <w:sz w:val="24"/>
          <w:szCs w:val="24"/>
        </w:rPr>
      </w:pPr>
    </w:p>
    <w:p w:rsidR="00B822EF" w:rsidRDefault="00B822EF" w:rsidP="00E34F40">
      <w:pPr>
        <w:pStyle w:val="a4"/>
        <w:jc w:val="center"/>
        <w:rPr>
          <w:rFonts w:asciiTheme="minorHAnsi" w:hAnsiTheme="minorHAnsi"/>
          <w:b/>
          <w:sz w:val="24"/>
          <w:szCs w:val="24"/>
        </w:rPr>
      </w:pPr>
    </w:p>
    <w:p w:rsidR="00E34F40" w:rsidRPr="006E2DF4" w:rsidRDefault="00610137" w:rsidP="00E34F40">
      <w:pPr>
        <w:pStyle w:val="a4"/>
        <w:jc w:val="center"/>
        <w:rPr>
          <w:rFonts w:asciiTheme="minorHAnsi" w:hAnsiTheme="minorHAnsi"/>
          <w:b/>
          <w:sz w:val="24"/>
          <w:szCs w:val="24"/>
        </w:rPr>
      </w:pPr>
      <w:r w:rsidRPr="006E2DF4">
        <w:rPr>
          <w:rFonts w:asciiTheme="minorHAnsi" w:hAnsiTheme="minorHAnsi"/>
          <w:b/>
          <w:sz w:val="24"/>
          <w:szCs w:val="24"/>
        </w:rPr>
        <w:lastRenderedPageBreak/>
        <w:t>Требования к подготовке выпускников</w:t>
      </w:r>
    </w:p>
    <w:p w:rsidR="00610137" w:rsidRPr="006E2DF4" w:rsidRDefault="00610137" w:rsidP="00610137">
      <w:pPr>
        <w:shd w:val="clear" w:color="auto" w:fill="FFFFFF"/>
        <w:tabs>
          <w:tab w:val="left" w:pos="238"/>
        </w:tabs>
        <w:spacing w:before="86" w:line="240" w:lineRule="auto"/>
        <w:ind w:left="60"/>
        <w:jc w:val="center"/>
        <w:rPr>
          <w:rStyle w:val="a6"/>
          <w:rFonts w:eastAsia="Times New Roman" w:cs="Times New Roman"/>
          <w:b/>
          <w:i w:val="0"/>
        </w:rPr>
      </w:pPr>
      <w:r w:rsidRPr="006E2DF4">
        <w:rPr>
          <w:rStyle w:val="a6"/>
          <w:rFonts w:eastAsia="Times New Roman" w:cs="Times New Roman"/>
          <w:b/>
          <w:i w:val="0"/>
        </w:rPr>
        <w:t>3 класс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</w:t>
      </w:r>
      <w:r w:rsidRPr="006E2DF4">
        <w:rPr>
          <w:rStyle w:val="a6"/>
          <w:rFonts w:eastAsia="Times New Roman" w:cs="Times New Roman"/>
          <w:i w:val="0"/>
        </w:rPr>
        <w:t>е</w:t>
      </w:r>
      <w:r w:rsidRPr="006E2DF4">
        <w:rPr>
          <w:rStyle w:val="a6"/>
          <w:rFonts w:eastAsia="Times New Roman" w:cs="Times New Roman"/>
          <w:i w:val="0"/>
        </w:rPr>
        <w:t>ского почерка русских и зарубежных композиторов;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накопление впечатлений от знакомства с различными жанрами музыкального искусства (простыми и сложными);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</w:t>
      </w:r>
      <w:r w:rsidRPr="006E2DF4">
        <w:rPr>
          <w:rStyle w:val="a6"/>
          <w:rFonts w:eastAsia="Times New Roman" w:cs="Times New Roman"/>
          <w:i w:val="0"/>
        </w:rPr>
        <w:t>ы</w:t>
      </w:r>
      <w:r w:rsidRPr="006E2DF4">
        <w:rPr>
          <w:rStyle w:val="a6"/>
          <w:rFonts w:eastAsia="Times New Roman" w:cs="Times New Roman"/>
          <w:i w:val="0"/>
        </w:rPr>
        <w:t>кальных образов;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совершенствование представлений о триединстве музыкальной деятельности (композитор – исполнитель – слушатель;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развитие навыков хорового, ансамблевого и сольного пения, выразительное исполнение песен, вокальных импровизаций, накопление песенного репе</w:t>
      </w:r>
      <w:r w:rsidRPr="006E2DF4">
        <w:rPr>
          <w:rStyle w:val="a6"/>
          <w:rFonts w:eastAsia="Times New Roman" w:cs="Times New Roman"/>
          <w:i w:val="0"/>
        </w:rPr>
        <w:t>р</w:t>
      </w:r>
      <w:r w:rsidRPr="006E2DF4">
        <w:rPr>
          <w:rStyle w:val="a6"/>
          <w:rFonts w:eastAsia="Times New Roman" w:cs="Times New Roman"/>
          <w:i w:val="0"/>
        </w:rPr>
        <w:t>туара, формирование умений концертного исполнения;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освоение музыкального языка и средств музыкальной выразительности в разных видах детского музицирования;</w:t>
      </w:r>
    </w:p>
    <w:p w:rsidR="00610137" w:rsidRPr="006E2DF4" w:rsidRDefault="00610137" w:rsidP="00610137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развитие ассоциативно-образного мышления учащихся и творческих способностей; умения оценочного восприятия различных явлений музыкального и</w:t>
      </w:r>
      <w:r w:rsidRPr="006E2DF4">
        <w:rPr>
          <w:rStyle w:val="a6"/>
          <w:rFonts w:eastAsia="Times New Roman" w:cs="Times New Roman"/>
          <w:i w:val="0"/>
        </w:rPr>
        <w:t>с</w:t>
      </w:r>
      <w:r w:rsidRPr="006E2DF4">
        <w:rPr>
          <w:rStyle w:val="a6"/>
          <w:rFonts w:eastAsia="Times New Roman" w:cs="Times New Roman"/>
          <w:i w:val="0"/>
        </w:rPr>
        <w:t>кусства.</w:t>
      </w:r>
    </w:p>
    <w:p w:rsidR="00610137" w:rsidRPr="006E2DF4" w:rsidRDefault="00610137" w:rsidP="00610137">
      <w:pPr>
        <w:spacing w:line="240" w:lineRule="auto"/>
        <w:jc w:val="center"/>
        <w:rPr>
          <w:rStyle w:val="a6"/>
          <w:rFonts w:eastAsia="Times New Roman" w:cs="Times New Roman"/>
          <w:b/>
          <w:i w:val="0"/>
          <w:sz w:val="24"/>
          <w:szCs w:val="24"/>
        </w:rPr>
      </w:pPr>
      <w:r w:rsidRPr="006E2DF4">
        <w:rPr>
          <w:rStyle w:val="a6"/>
          <w:rFonts w:eastAsia="Times New Roman" w:cs="Times New Roman"/>
          <w:b/>
          <w:i w:val="0"/>
          <w:sz w:val="24"/>
          <w:szCs w:val="24"/>
        </w:rPr>
        <w:t>Творчески изучая музыкальное искусство,</w:t>
      </w:r>
      <w:r w:rsidR="00737F57">
        <w:rPr>
          <w:rStyle w:val="a6"/>
          <w:rFonts w:eastAsia="Times New Roman" w:cs="Times New Roman"/>
          <w:b/>
          <w:i w:val="0"/>
          <w:sz w:val="24"/>
          <w:szCs w:val="24"/>
        </w:rPr>
        <w:t xml:space="preserve">  </w:t>
      </w:r>
      <w:r w:rsidRPr="006E2DF4">
        <w:rPr>
          <w:rStyle w:val="a6"/>
          <w:rFonts w:eastAsia="Times New Roman" w:cs="Times New Roman"/>
          <w:b/>
          <w:i w:val="0"/>
          <w:sz w:val="24"/>
          <w:szCs w:val="24"/>
        </w:rPr>
        <w:t>к концу 3 класса обучающиеся должны уметь: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проявлять интерес к отдельным группам музыкальных инструментов;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</w:t>
      </w:r>
      <w:r w:rsidRPr="006E2DF4">
        <w:rPr>
          <w:rStyle w:val="a6"/>
          <w:rFonts w:eastAsia="Times New Roman" w:cs="Times New Roman"/>
          <w:i w:val="0"/>
        </w:rPr>
        <w:t>о</w:t>
      </w:r>
      <w:r w:rsidRPr="006E2DF4">
        <w:rPr>
          <w:rStyle w:val="a6"/>
          <w:rFonts w:eastAsia="Times New Roman" w:cs="Times New Roman"/>
          <w:i w:val="0"/>
        </w:rPr>
        <w:t>гозначности музыкальной речи в ситуации сравнения произведений разных видов искусств;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передавать собственные музыкальные впечатления с помощью различных видов музыкально-творческой деятельности,  выступать в роли слушателей, крит</w:t>
      </w:r>
      <w:r w:rsidRPr="006E2DF4">
        <w:rPr>
          <w:rStyle w:val="a6"/>
          <w:rFonts w:eastAsia="Times New Roman" w:cs="Times New Roman"/>
          <w:i w:val="0"/>
        </w:rPr>
        <w:t>и</w:t>
      </w:r>
      <w:r w:rsidRPr="006E2DF4">
        <w:rPr>
          <w:rStyle w:val="a6"/>
          <w:rFonts w:eastAsia="Times New Roman" w:cs="Times New Roman"/>
          <w:i w:val="0"/>
        </w:rPr>
        <w:t xml:space="preserve">ков, оценивать собственную исполнительскую деятельность и корректировать ее;  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lastRenderedPageBreak/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использовать систему графических знаков для ориентации в нотном письме при пении  простейших мелодий;</w:t>
      </w:r>
    </w:p>
    <w:p w:rsidR="00610137" w:rsidRPr="006E2DF4" w:rsidRDefault="00610137" w:rsidP="00610137">
      <w:pPr>
        <w:spacing w:line="240" w:lineRule="auto"/>
        <w:jc w:val="both"/>
        <w:rPr>
          <w:rStyle w:val="a6"/>
          <w:rFonts w:eastAsia="Times New Roman" w:cs="Times New Roman"/>
          <w:i w:val="0"/>
        </w:rPr>
      </w:pPr>
      <w:r w:rsidRPr="006E2DF4">
        <w:rPr>
          <w:rStyle w:val="a6"/>
          <w:rFonts w:eastAsia="Times New Roman" w:cs="Times New Roman"/>
          <w:i w:val="0"/>
        </w:rPr>
        <w:t>- узнавать изученные музыкальные сочинения, называть их авторов;</w:t>
      </w:r>
    </w:p>
    <w:p w:rsidR="00610137" w:rsidRPr="006E2DF4" w:rsidRDefault="00610137" w:rsidP="00610137">
      <w:pPr>
        <w:spacing w:line="240" w:lineRule="auto"/>
        <w:jc w:val="both"/>
        <w:rPr>
          <w:rFonts w:eastAsia="Times New Roman" w:cs="Times New Roman"/>
          <w:iCs/>
        </w:rPr>
      </w:pPr>
      <w:r w:rsidRPr="006E2DF4">
        <w:rPr>
          <w:rStyle w:val="a6"/>
          <w:rFonts w:eastAsia="Times New Roman" w:cs="Times New Roman"/>
          <w:i w:val="0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</w:t>
      </w:r>
      <w:r w:rsidRPr="006E2DF4">
        <w:rPr>
          <w:rStyle w:val="a6"/>
          <w:rFonts w:eastAsia="Times New Roman" w:cs="Times New Roman"/>
          <w:i w:val="0"/>
        </w:rPr>
        <w:t>а</w:t>
      </w:r>
      <w:r w:rsidRPr="006E2DF4">
        <w:rPr>
          <w:rStyle w:val="a6"/>
          <w:rFonts w:eastAsia="Times New Roman" w:cs="Times New Roman"/>
          <w:i w:val="0"/>
        </w:rPr>
        <w:t>ние, импровизация и др.).</w:t>
      </w:r>
    </w:p>
    <w:p w:rsidR="003A6F2F" w:rsidRPr="00085706" w:rsidRDefault="003A6F2F" w:rsidP="003A6F2F">
      <w:pPr>
        <w:jc w:val="center"/>
        <w:rPr>
          <w:rFonts w:eastAsia="Lucida Sans Unicode" w:cs="Mangal"/>
          <w:b/>
          <w:kern w:val="1"/>
          <w:sz w:val="20"/>
          <w:szCs w:val="20"/>
          <w:lang w:eastAsia="hi-IN" w:bidi="hi-IN"/>
        </w:rPr>
      </w:pPr>
      <w:r w:rsidRPr="00085706">
        <w:rPr>
          <w:rFonts w:eastAsia="Lucida Sans Unicode" w:cs="Mangal"/>
          <w:b/>
          <w:kern w:val="1"/>
          <w:sz w:val="20"/>
          <w:szCs w:val="20"/>
          <w:lang w:eastAsia="hi-IN" w:bidi="hi-IN"/>
        </w:rPr>
        <w:t>Г</w:t>
      </w:r>
      <w:r>
        <w:rPr>
          <w:rFonts w:eastAsia="Lucida Sans Unicode" w:cs="Mangal"/>
          <w:b/>
          <w:kern w:val="1"/>
          <w:sz w:val="20"/>
          <w:szCs w:val="20"/>
          <w:lang w:eastAsia="hi-IN" w:bidi="hi-IN"/>
        </w:rPr>
        <w:t>рафик контрольных работ по музыке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1130"/>
        <w:gridCol w:w="1385"/>
        <w:gridCol w:w="7456"/>
      </w:tblGrid>
      <w:tr w:rsidR="003A6F2F" w:rsidRPr="00085706" w:rsidTr="00737F57">
        <w:trPr>
          <w:jc w:val="center"/>
        </w:trPr>
        <w:tc>
          <w:tcPr>
            <w:tcW w:w="711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№</w:t>
            </w:r>
          </w:p>
        </w:tc>
        <w:tc>
          <w:tcPr>
            <w:tcW w:w="1130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Дата</w:t>
            </w:r>
          </w:p>
        </w:tc>
        <w:tc>
          <w:tcPr>
            <w:tcW w:w="1385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№ урока</w:t>
            </w:r>
          </w:p>
        </w:tc>
        <w:tc>
          <w:tcPr>
            <w:tcW w:w="7456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Тема</w:t>
            </w:r>
          </w:p>
        </w:tc>
      </w:tr>
      <w:tr w:rsidR="003A6F2F" w:rsidRPr="00085706" w:rsidTr="00737F57">
        <w:trPr>
          <w:jc w:val="center"/>
        </w:trPr>
        <w:tc>
          <w:tcPr>
            <w:tcW w:w="711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130" w:type="dxa"/>
          </w:tcPr>
          <w:p w:rsidR="003A6F2F" w:rsidRPr="00085706" w:rsidRDefault="00B822E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20.10.17</w:t>
            </w:r>
          </w:p>
        </w:tc>
        <w:tc>
          <w:tcPr>
            <w:tcW w:w="1385" w:type="dxa"/>
          </w:tcPr>
          <w:p w:rsidR="003A6F2F" w:rsidRPr="00085706" w:rsidRDefault="00C94051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7456" w:type="dxa"/>
          </w:tcPr>
          <w:p w:rsidR="003A6F2F" w:rsidRPr="006E2DF4" w:rsidRDefault="003549BF" w:rsidP="003549B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Музыкальная викторина  н</w:t>
            </w:r>
            <w:r w:rsidRPr="003549BF">
              <w:rPr>
                <w:rFonts w:cs="Times New Roman"/>
              </w:rPr>
              <w:t>а знание детских песен</w:t>
            </w:r>
          </w:p>
        </w:tc>
      </w:tr>
      <w:tr w:rsidR="003A6F2F" w:rsidRPr="00085706" w:rsidTr="00737F57">
        <w:trPr>
          <w:jc w:val="center"/>
        </w:trPr>
        <w:tc>
          <w:tcPr>
            <w:tcW w:w="711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130" w:type="dxa"/>
          </w:tcPr>
          <w:p w:rsidR="003A6F2F" w:rsidRPr="00085706" w:rsidRDefault="00B822EF" w:rsidP="00382B36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22.12.17</w:t>
            </w:r>
          </w:p>
        </w:tc>
        <w:tc>
          <w:tcPr>
            <w:tcW w:w="1385" w:type="dxa"/>
          </w:tcPr>
          <w:p w:rsidR="003A6F2F" w:rsidRPr="00085706" w:rsidRDefault="003549B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7456" w:type="dxa"/>
          </w:tcPr>
          <w:p w:rsidR="003A6F2F" w:rsidRPr="005E1B4E" w:rsidRDefault="005E1B4E" w:rsidP="005E1B4E">
            <w:pPr>
              <w:spacing w:after="0" w:line="240" w:lineRule="auto"/>
              <w:rPr>
                <w:rFonts w:cs="Times New Roman"/>
              </w:rPr>
            </w:pPr>
            <w:r w:rsidRPr="005E1B4E">
              <w:rPr>
                <w:rFonts w:cs="Times New Roman"/>
                <w:iCs/>
              </w:rPr>
              <w:t xml:space="preserve">Угадай мелодию  </w:t>
            </w:r>
          </w:p>
        </w:tc>
      </w:tr>
      <w:tr w:rsidR="003A6F2F" w:rsidRPr="00085706" w:rsidTr="00737F57">
        <w:trPr>
          <w:jc w:val="center"/>
        </w:trPr>
        <w:tc>
          <w:tcPr>
            <w:tcW w:w="711" w:type="dxa"/>
          </w:tcPr>
          <w:p w:rsidR="003A6F2F" w:rsidRPr="00085706" w:rsidRDefault="003A6F2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85706"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130" w:type="dxa"/>
          </w:tcPr>
          <w:p w:rsidR="003A6F2F" w:rsidRPr="00085706" w:rsidRDefault="00B822E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06.04.18</w:t>
            </w:r>
          </w:p>
        </w:tc>
        <w:tc>
          <w:tcPr>
            <w:tcW w:w="1385" w:type="dxa"/>
          </w:tcPr>
          <w:p w:rsidR="003A6F2F" w:rsidRPr="00085706" w:rsidRDefault="003549B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26</w:t>
            </w:r>
          </w:p>
        </w:tc>
        <w:tc>
          <w:tcPr>
            <w:tcW w:w="7456" w:type="dxa"/>
          </w:tcPr>
          <w:p w:rsidR="003A6F2F" w:rsidRPr="006E2DF4" w:rsidRDefault="003549BF" w:rsidP="003549BF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Музыкальная в</w:t>
            </w:r>
            <w:r w:rsidRPr="006E2DF4">
              <w:rPr>
                <w:rFonts w:cs="Times New Roman"/>
              </w:rPr>
              <w:t>икторина</w:t>
            </w:r>
            <w:r>
              <w:rPr>
                <w:rFonts w:cs="Times New Roman"/>
              </w:rPr>
              <w:t xml:space="preserve"> по изученному материалу</w:t>
            </w:r>
          </w:p>
        </w:tc>
      </w:tr>
      <w:tr w:rsidR="003A6F2F" w:rsidRPr="00085706" w:rsidTr="00737F57">
        <w:trPr>
          <w:jc w:val="center"/>
        </w:trPr>
        <w:tc>
          <w:tcPr>
            <w:tcW w:w="711" w:type="dxa"/>
          </w:tcPr>
          <w:p w:rsidR="003A6F2F" w:rsidRPr="00085706" w:rsidRDefault="00C277A5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130" w:type="dxa"/>
          </w:tcPr>
          <w:p w:rsidR="003A6F2F" w:rsidRPr="00085706" w:rsidRDefault="00B822E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25.05.18</w:t>
            </w:r>
          </w:p>
        </w:tc>
        <w:tc>
          <w:tcPr>
            <w:tcW w:w="1385" w:type="dxa"/>
          </w:tcPr>
          <w:p w:rsidR="003A6F2F" w:rsidRPr="00085706" w:rsidRDefault="003549BF" w:rsidP="003A6F2F">
            <w:pPr>
              <w:jc w:val="center"/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7456" w:type="dxa"/>
          </w:tcPr>
          <w:p w:rsidR="003A6F2F" w:rsidRPr="006E2DF4" w:rsidRDefault="00C277A5" w:rsidP="003A6F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Урок - концерт</w:t>
            </w:r>
          </w:p>
        </w:tc>
      </w:tr>
    </w:tbl>
    <w:p w:rsidR="005E1B4E" w:rsidRDefault="005E1B4E" w:rsidP="005E1B4E">
      <w:pPr>
        <w:pStyle w:val="a5"/>
        <w:spacing w:after="0" w:line="240" w:lineRule="auto"/>
        <w:ind w:left="1440"/>
        <w:rPr>
          <w:rStyle w:val="a6"/>
        </w:rPr>
      </w:pPr>
    </w:p>
    <w:p w:rsidR="005E1B4E" w:rsidRDefault="005E1B4E" w:rsidP="005E1B4E">
      <w:pPr>
        <w:pStyle w:val="a5"/>
        <w:spacing w:after="0" w:line="240" w:lineRule="auto"/>
        <w:ind w:left="1440"/>
        <w:rPr>
          <w:rStyle w:val="a6"/>
        </w:rPr>
      </w:pP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  <w:b/>
        </w:rPr>
      </w:pPr>
      <w:r>
        <w:rPr>
          <w:rStyle w:val="a6"/>
          <w:rFonts w:asciiTheme="minorHAnsi" w:hAnsiTheme="minorHAnsi"/>
          <w:b/>
        </w:rPr>
        <w:t xml:space="preserve">1. </w:t>
      </w:r>
      <w:r w:rsidRPr="003549BF">
        <w:rPr>
          <w:rStyle w:val="a6"/>
          <w:rFonts w:asciiTheme="minorHAnsi" w:hAnsiTheme="minorHAnsi"/>
          <w:b/>
        </w:rPr>
        <w:t xml:space="preserve">Музыкальная викторина </w:t>
      </w:r>
      <w:r>
        <w:rPr>
          <w:rStyle w:val="a6"/>
          <w:rFonts w:asciiTheme="minorHAnsi" w:hAnsiTheme="minorHAnsi"/>
          <w:b/>
        </w:rPr>
        <w:t>н</w:t>
      </w:r>
      <w:r w:rsidRPr="003549BF">
        <w:rPr>
          <w:rStyle w:val="a6"/>
          <w:rFonts w:asciiTheme="minorHAnsi" w:hAnsiTheme="minorHAnsi"/>
          <w:b/>
        </w:rPr>
        <w:t>а знание детских песен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Ведущий. При выполнении викторины нужно не просто вспомнить правильный ответ, а обязательно пропеть строки из песни.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Какие слова приписал в уголке мальчик на своем рисунке?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(Пусть всегда будет солнце, пусть всегда будет небо, пусть всегда будет мама, пусть всегда буду я)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можно делать в сказке?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(В сказке можно покачаться на луне и по радуге промчаться на коне)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Кто пасется на луку далеко-далеко? (Правильно, коровы)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делали гуси в луже у канавки? (Мыли гуси лапки в луже у канавки)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случилось с медведем, когда он шел к своей берлоге по проселочной дороге? (Наступил лисе на хвост)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С кем дружил кузнечик? (Не трогал и козявку и с мухами дружил)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За что полюбили жука, старика-добряка? 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(Очень уж душа легка у него, весельчака)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в голове у Вини-Пуха? (В голове моей опилки, да, да, да!)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Из чего сделаны наши девчонки?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(Из цветочков и звоночков, из тетрадок и переглядок. Или из платочков и клубочков, из загадок и мармеладок)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lastRenderedPageBreak/>
        <w:t xml:space="preserve"> - С чего начинается дружба? (Ну, а дружба начинается с улыбки)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Висит на заборе, колышется ветром бумажный листок. Что на нем написано? (Пропала собака по кличке Дружок)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Папа может все, что угодно! Плавать брассом, спорить басом, даже дрова рубить. А чего папа не может? (Только мамой не может быть)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От чего собака бывает кусачей? 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(Только от жизни собачей собака бывает кусачей)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Из какого оружия бьет по воробьям королевская охрана?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(Если близко воробей- мы готовим пушку)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Бременские музыканты считают, что ничего на свете лучше нету, чем? 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(Чем бродить друзьям по белу свету)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делает кандидат наук, когда первокласснику задают в школе задачу?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(Кандидат наук и тот над задачей плачет)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Что получилось у волшебника-недоучки, когда он захотел сделать грозу?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(А получил козу, розовую козу с желтою полосой)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Раз иголка, два иголка- что будет? (Будет елочка)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Скорый поезд набирает ход. Какие у него вагончики?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(Голубой вагон бежит, качается)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Если долго топать, ехать и бежать по дорожке, то куда можно прийти?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(А-а, можно в Африку прийти)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Какую песню поет веселый ветер?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(Кто весел- тот смеется, кто хочет- тот добьется, кто ищет тот всегда найдет)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- Какую песенку напевал и в беде, и в бою отважный капитан? </w:t>
      </w:r>
    </w:p>
    <w:p w:rsidR="00737F57" w:rsidRPr="003549BF" w:rsidRDefault="00737F57" w:rsidP="00737F57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(Капитан, капитан, улыбнитесь, ведь улыбка- это флаг корабля)</w:t>
      </w:r>
    </w:p>
    <w:p w:rsidR="005E1B4E" w:rsidRPr="003549BF" w:rsidRDefault="00737F57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  <w:b/>
        </w:rPr>
      </w:pPr>
      <w:r>
        <w:rPr>
          <w:rStyle w:val="a6"/>
          <w:rFonts w:asciiTheme="minorHAnsi" w:hAnsiTheme="minorHAnsi"/>
          <w:b/>
        </w:rPr>
        <w:t xml:space="preserve">2. </w:t>
      </w:r>
      <w:r w:rsidR="005E1B4E" w:rsidRPr="003549BF">
        <w:rPr>
          <w:rStyle w:val="a6"/>
          <w:rFonts w:asciiTheme="minorHAnsi" w:hAnsiTheme="minorHAnsi"/>
          <w:b/>
        </w:rPr>
        <w:t>Угадай мелодию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Ведущий. Сейчас прозвучат мелодии из песен. Ваша задача узнать песню, подхватить ее и пропеть один куплет.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1.Вместе весело шагать (муз. В.Шаинского).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2. Не дразните собак (муз. Е.Птичкина).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3. Золотая свадьба (муз. Р.Паулса).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4. Крылатые качели (муз. Е.Крылатова).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Конкурс 2. Найди лишнее слово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Ведущий. На доске записаны слова, найдите лишнее.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1.Скрипка, труба, гитара, балалайка.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2.Смычок, струны, дирижерская палочка, клавиши.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Конкурс 3. Загадки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lastRenderedPageBreak/>
        <w:t xml:space="preserve"> Ведущий. Я буду загадывать загадки, а вы должны отгадать. Кто это сделает быстрее, тот выиграет.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У какого инструмента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Есть и струны, и педаль?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Что же это? Несомненно,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Это звонкий наш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(Рояль)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Он по виду брат баяна,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Где веселье, там и он.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Я подсказывать не стану,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Всем знаком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(Аккордеон)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Громче флейты,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Громче скрипок,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Громче труб наш великан: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Он ритмичен, он отличен-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Наш веселый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(Барабан)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Приложил к губам я трубку,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Полилась по лесу трель,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Инструмент тот очень хрупкий,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Называется</w:t>
      </w:r>
    </w:p>
    <w:p w:rsidR="005E1B4E" w:rsidRPr="003549BF" w:rsidRDefault="005E1B4E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 (Свирель)</w:t>
      </w:r>
    </w:p>
    <w:p w:rsidR="00737F57" w:rsidRDefault="00737F57" w:rsidP="003549BF">
      <w:pPr>
        <w:jc w:val="both"/>
        <w:rPr>
          <w:rStyle w:val="a6"/>
          <w:rFonts w:eastAsia="Calibri" w:cs="Times New Roman"/>
          <w:lang w:eastAsia="en-US"/>
        </w:rPr>
      </w:pPr>
    </w:p>
    <w:p w:rsidR="003549BF" w:rsidRPr="003549BF" w:rsidRDefault="00737F57" w:rsidP="003549BF">
      <w:pPr>
        <w:jc w:val="both"/>
        <w:rPr>
          <w:rStyle w:val="a6"/>
        </w:rPr>
      </w:pPr>
      <w:r w:rsidRPr="00737F57">
        <w:rPr>
          <w:rStyle w:val="a6"/>
          <w:rFonts w:eastAsia="Calibri" w:cs="Times New Roman"/>
          <w:b/>
          <w:i w:val="0"/>
          <w:lang w:eastAsia="en-US"/>
        </w:rPr>
        <w:t xml:space="preserve">                       3</w:t>
      </w:r>
      <w:r>
        <w:rPr>
          <w:rStyle w:val="a6"/>
          <w:rFonts w:eastAsia="Calibri" w:cs="Times New Roman"/>
          <w:lang w:eastAsia="en-US"/>
        </w:rPr>
        <w:t xml:space="preserve">. </w:t>
      </w:r>
      <w:r w:rsidR="003549BF" w:rsidRPr="003549BF">
        <w:rPr>
          <w:rFonts w:cs="Times New Roman"/>
          <w:b/>
        </w:rPr>
        <w:t>Музыкальная викторина по изученному  материалу.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Назовите русскую народную плясовую имени насекомого.(«Комаринская» или «Камаринская».)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 xml:space="preserve">К какой опнре Н.А. Римский-Корсаков напислв музыкальную картинку «Полёт шмеля». 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Именем какой птицы назван известнейший романс А.А. Алябьева на стихи А.А. Дельвига?  (Именем соловья - романс «Соловей».)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Звучание и строй песни какой птицы доносит композитор Й. Гайдн в своей одноимённой пьесе посредством двух скрипок, альта и виолонч</w:t>
      </w:r>
      <w:r w:rsidRPr="003549BF">
        <w:rPr>
          <w:rStyle w:val="a6"/>
          <w:rFonts w:asciiTheme="minorHAnsi" w:hAnsiTheme="minorHAnsi"/>
        </w:rPr>
        <w:t>е</w:t>
      </w:r>
      <w:r w:rsidRPr="003549BF">
        <w:rPr>
          <w:rStyle w:val="a6"/>
          <w:rFonts w:asciiTheme="minorHAnsi" w:hAnsiTheme="minorHAnsi"/>
        </w:rPr>
        <w:t>ли?  (Жаворонка, пьеса «Жаворонок».)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Какая птичка вьётся «между небом и землёй» в знаменитом романсе М.И. Глинки на слова Н.В. Кукольника?(Жаворонок.)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lastRenderedPageBreak/>
        <w:t>Какой механический музыкальный инструмент первоначально предназначался для обучения певчих птиц и назывался «чижовка» или «дро</w:t>
      </w:r>
      <w:r w:rsidRPr="003549BF">
        <w:rPr>
          <w:rStyle w:val="a6"/>
          <w:rFonts w:asciiTheme="minorHAnsi" w:hAnsiTheme="minorHAnsi"/>
        </w:rPr>
        <w:t>з</w:t>
      </w:r>
      <w:r w:rsidRPr="003549BF">
        <w:rPr>
          <w:rStyle w:val="a6"/>
          <w:rFonts w:asciiTheme="minorHAnsi" w:hAnsiTheme="minorHAnsi"/>
        </w:rPr>
        <w:t>довка»?(Шарманка.)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Какую птицу называют «лесной флейтой»? (Иволгу.)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 называется известный балет П.И. Чайковского, посвященный прекраснейшим птицам?  («Лебединое озеро».)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Какая птица присутствует в названии одной из опер Россини?(Сорока - «Сорока-воровка».)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Какое знаменитое животное в пушкинской сказке напевало свою любимую песенку «Во саду ли в огороде»?  (Белка.)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 называется глухариная танцплощадка?(Токовище.)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Назовите «музыкальное» хвойное дерево, из древесины которого делают скрипки, пианино?(Ель.)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Какое дерево считается самым лучшим для изготовления роялей, скрипок, виолончелей и др.?(Резонансная ель, растущая в Чехии.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jc w:val="both"/>
        <w:rPr>
          <w:rStyle w:val="a6"/>
          <w:rFonts w:asciiTheme="minorHAnsi" w:hAnsiTheme="minorHAnsi"/>
        </w:rPr>
      </w:pPr>
      <w:r w:rsidRPr="003549BF">
        <w:rPr>
          <w:rStyle w:val="a6"/>
          <w:rFonts w:asciiTheme="minorHAnsi" w:hAnsiTheme="minorHAnsi"/>
        </w:rPr>
        <w:t>)Из какого дерева делают флейты, кларнеты?(Из клёна.)</w:t>
      </w:r>
    </w:p>
    <w:p w:rsidR="003549BF" w:rsidRPr="003549BF" w:rsidRDefault="003549BF" w:rsidP="003549BF">
      <w:pPr>
        <w:pStyle w:val="a5"/>
        <w:numPr>
          <w:ilvl w:val="1"/>
          <w:numId w:val="5"/>
        </w:numPr>
        <w:spacing w:after="0" w:line="240" w:lineRule="auto"/>
        <w:rPr>
          <w:rStyle w:val="a6"/>
          <w:rFonts w:asciiTheme="minorHAnsi" w:hAnsiTheme="minorHAnsi"/>
          <w:b/>
          <w:i w:val="0"/>
          <w:iCs w:val="0"/>
        </w:rPr>
      </w:pPr>
      <w:r w:rsidRPr="003549BF">
        <w:rPr>
          <w:rStyle w:val="a6"/>
          <w:rFonts w:asciiTheme="minorHAnsi" w:hAnsiTheme="minorHAnsi"/>
        </w:rPr>
        <w:t>Назовите дерево, из которого, судя по названию, делают кастаньеты.(Каштан.)</w:t>
      </w:r>
    </w:p>
    <w:p w:rsidR="003549BF" w:rsidRPr="003549BF" w:rsidRDefault="003549BF" w:rsidP="005E1B4E">
      <w:pPr>
        <w:pStyle w:val="a5"/>
        <w:spacing w:after="0" w:line="240" w:lineRule="auto"/>
        <w:ind w:left="1440"/>
        <w:rPr>
          <w:rStyle w:val="a6"/>
          <w:rFonts w:asciiTheme="minorHAnsi" w:hAnsiTheme="minorHAnsi"/>
        </w:rPr>
      </w:pPr>
    </w:p>
    <w:p w:rsidR="003930C5" w:rsidRDefault="003930C5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3930C5" w:rsidRDefault="003930C5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26021D" w:rsidRDefault="0026021D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3930C5" w:rsidRDefault="00737F57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Календарно – тематическое планирование 3 кл</w:t>
      </w:r>
      <w:r w:rsidR="00B822EF">
        <w:rPr>
          <w:rFonts w:asciiTheme="minorHAnsi" w:hAnsiTheme="minorHAnsi"/>
          <w:b/>
        </w:rPr>
        <w:t xml:space="preserve">   </w:t>
      </w:r>
    </w:p>
    <w:tbl>
      <w:tblPr>
        <w:tblpPr w:leftFromText="180" w:rightFromText="180" w:vertAnchor="text" w:horzAnchor="margin" w:tblpXSpec="center" w:tblpY="-566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985"/>
        <w:gridCol w:w="992"/>
        <w:gridCol w:w="2835"/>
        <w:gridCol w:w="1134"/>
        <w:gridCol w:w="992"/>
        <w:gridCol w:w="3402"/>
        <w:gridCol w:w="3686"/>
      </w:tblGrid>
      <w:tr w:rsidR="00F507BA" w:rsidRPr="003549BF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3549BF">
              <w:rPr>
                <w:rFonts w:cs="Times New Roman"/>
              </w:rPr>
              <w:lastRenderedPageBreak/>
              <w:t xml:space="preserve">№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Название 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Колич</w:t>
            </w:r>
            <w:r>
              <w:rPr>
                <w:rFonts w:cs="Times New Roman"/>
              </w:rPr>
              <w:t>е</w:t>
            </w:r>
            <w:r>
              <w:rPr>
                <w:rFonts w:cs="Times New Roman"/>
              </w:rPr>
              <w:t>ство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3549BF">
              <w:rPr>
                <w:rFonts w:cs="Times New Roman"/>
              </w:rPr>
              <w:t>Тема урока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7BA" w:rsidRDefault="00F507BA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Дата реализации</w:t>
            </w:r>
          </w:p>
          <w:p w:rsidR="00F507BA" w:rsidRDefault="00F507BA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  <w:p w:rsidR="00F507BA" w:rsidRDefault="00F507BA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плану      коррекция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Планируемые предметные р</w:t>
            </w:r>
            <w:r>
              <w:rPr>
                <w:rFonts w:cs="Times New Roman"/>
                <w:lang w:eastAsia="en-US"/>
              </w:rPr>
              <w:t>е</w:t>
            </w:r>
            <w:r>
              <w:rPr>
                <w:rFonts w:cs="Times New Roman"/>
                <w:lang w:eastAsia="en-US"/>
              </w:rPr>
              <w:t>зультаты по разделу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7BA" w:rsidRPr="003549BF" w:rsidRDefault="00F507BA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Планируемые метопредметные р</w:t>
            </w:r>
            <w:r>
              <w:rPr>
                <w:rFonts w:cs="Times New Roman"/>
                <w:lang w:eastAsia="en-US"/>
              </w:rPr>
              <w:t>е</w:t>
            </w:r>
            <w:r>
              <w:rPr>
                <w:rFonts w:cs="Times New Roman"/>
                <w:lang w:eastAsia="en-US"/>
              </w:rPr>
              <w:t>зультаты по разделу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1976D3">
              <w:rPr>
                <w:rFonts w:cs="Times New Roman"/>
                <w:b/>
                <w:bCs/>
              </w:rPr>
              <w:t>Песня, танец и марш перераст</w:t>
            </w:r>
            <w:r w:rsidRPr="001976D3">
              <w:rPr>
                <w:rFonts w:cs="Times New Roman"/>
                <w:b/>
                <w:bCs/>
              </w:rPr>
              <w:t>а</w:t>
            </w:r>
            <w:r w:rsidRPr="001976D3">
              <w:rPr>
                <w:rFonts w:cs="Times New Roman"/>
                <w:b/>
                <w:bCs/>
              </w:rPr>
              <w:t>ют в песенность, танцевальность и маршевость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(8</w:t>
            </w:r>
            <w:r w:rsidRPr="001976D3">
              <w:rPr>
                <w:rFonts w:cs="Times New Roman"/>
                <w:b/>
                <w:bCs/>
              </w:rPr>
              <w:t xml:space="preserve"> 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rPr>
                <w:rFonts w:cs="Times New Roman"/>
              </w:rPr>
              <w:t>Песня, танец, марш как  три коренные основы всей м</w:t>
            </w:r>
            <w:r w:rsidRPr="001976D3">
              <w:rPr>
                <w:rFonts w:cs="Times New Roman"/>
              </w:rPr>
              <w:t>у</w:t>
            </w:r>
            <w:r w:rsidRPr="001976D3">
              <w:rPr>
                <w:rFonts w:cs="Times New Roman"/>
              </w:rPr>
              <w:t>зыки («три кита»).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</w:t>
            </w:r>
          </w:p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Cs/>
              </w:rPr>
            </w:pPr>
            <w:r w:rsidRPr="001976D3">
              <w:rPr>
                <w:rFonts w:cs="Times New Roman"/>
                <w:b/>
                <w:iCs/>
              </w:rPr>
              <w:t>Наблюдать</w:t>
            </w:r>
            <w:r w:rsidRPr="001976D3">
              <w:rPr>
                <w:rFonts w:cs="Times New Roman"/>
                <w:iCs/>
              </w:rPr>
              <w:t xml:space="preserve"> окружающий мир, </w:t>
            </w:r>
            <w:r w:rsidRPr="001976D3">
              <w:rPr>
                <w:rFonts w:cs="Times New Roman"/>
                <w:b/>
                <w:iCs/>
              </w:rPr>
              <w:t>вслушиваться</w:t>
            </w:r>
            <w:r w:rsidRPr="001976D3">
              <w:rPr>
                <w:rFonts w:cs="Times New Roman"/>
                <w:iCs/>
              </w:rPr>
              <w:t xml:space="preserve"> в него, </w:t>
            </w:r>
            <w:r w:rsidRPr="001976D3">
              <w:rPr>
                <w:rFonts w:cs="Times New Roman"/>
                <w:b/>
                <w:iCs/>
              </w:rPr>
              <w:t>размы</w:t>
            </w:r>
            <w:r w:rsidRPr="001976D3">
              <w:rPr>
                <w:rFonts w:cs="Times New Roman"/>
                <w:b/>
                <w:iCs/>
              </w:rPr>
              <w:t>ш</w:t>
            </w:r>
            <w:r w:rsidRPr="001976D3">
              <w:rPr>
                <w:rFonts w:cs="Times New Roman"/>
                <w:b/>
                <w:iCs/>
              </w:rPr>
              <w:t>лять</w:t>
            </w:r>
            <w:r w:rsidRPr="001976D3">
              <w:rPr>
                <w:rFonts w:cs="Times New Roman"/>
                <w:iCs/>
              </w:rPr>
              <w:t xml:space="preserve"> о нём;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Cs/>
              </w:rPr>
            </w:pPr>
            <w:r w:rsidRPr="001976D3">
              <w:rPr>
                <w:rFonts w:cs="Times New Roman"/>
                <w:b/>
                <w:color w:val="000000"/>
              </w:rPr>
              <w:t>Проявлять</w:t>
            </w:r>
            <w:r w:rsidRPr="001976D3">
              <w:rPr>
                <w:rFonts w:cs="Times New Roman"/>
                <w:color w:val="000000"/>
              </w:rPr>
              <w:t xml:space="preserve"> личностное отнош</w:t>
            </w:r>
            <w:r w:rsidRPr="001976D3">
              <w:rPr>
                <w:rFonts w:cs="Times New Roman"/>
                <w:color w:val="000000"/>
              </w:rPr>
              <w:t>е</w:t>
            </w:r>
            <w:r w:rsidRPr="001976D3">
              <w:rPr>
                <w:rFonts w:cs="Times New Roman"/>
                <w:color w:val="000000"/>
              </w:rPr>
              <w:t>ние при восприятии музыкал</w:t>
            </w:r>
            <w:r w:rsidRPr="001976D3">
              <w:rPr>
                <w:rFonts w:cs="Times New Roman"/>
                <w:color w:val="000000"/>
              </w:rPr>
              <w:t>ь</w:t>
            </w:r>
            <w:r w:rsidRPr="001976D3">
              <w:rPr>
                <w:rFonts w:cs="Times New Roman"/>
                <w:color w:val="000000"/>
              </w:rPr>
              <w:t>ных произведений, эмоционал</w:t>
            </w:r>
            <w:r w:rsidRPr="001976D3">
              <w:rPr>
                <w:rFonts w:cs="Times New Roman"/>
                <w:color w:val="000000"/>
              </w:rPr>
              <w:t>ь</w:t>
            </w:r>
            <w:r w:rsidRPr="001976D3">
              <w:rPr>
                <w:rFonts w:cs="Times New Roman"/>
                <w:color w:val="000000"/>
              </w:rPr>
              <w:t>ную отзывчивость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  <w:r w:rsidRPr="001976D3">
              <w:t>Осознание ответственности, соц</w:t>
            </w:r>
            <w:r w:rsidRPr="001976D3">
              <w:t>и</w:t>
            </w:r>
            <w:r w:rsidRPr="001976D3">
              <w:t>альная компетентность, самооценка на основе критериев успешности учеб-ной деятельности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Из песни, танца и марша образуется песенность,  танцевальность и марш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вость.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Сравнивать</w:t>
            </w:r>
            <w:r w:rsidRPr="001976D3">
              <w:rPr>
                <w:rFonts w:cs="Times New Roman"/>
              </w:rPr>
              <w:t xml:space="preserve"> музыкальные прои</w:t>
            </w:r>
            <w:r w:rsidRPr="001976D3">
              <w:rPr>
                <w:rFonts w:cs="Times New Roman"/>
              </w:rPr>
              <w:t>з</w:t>
            </w:r>
            <w:r w:rsidRPr="001976D3">
              <w:rPr>
                <w:rFonts w:cs="Times New Roman"/>
              </w:rPr>
              <w:t>ведения разных стилей и жа</w:t>
            </w:r>
            <w:r w:rsidRPr="001976D3">
              <w:rPr>
                <w:rFonts w:cs="Times New Roman"/>
              </w:rPr>
              <w:t>н</w:t>
            </w:r>
            <w:r w:rsidRPr="001976D3">
              <w:rPr>
                <w:rFonts w:cs="Times New Roman"/>
              </w:rPr>
              <w:t>ров;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различать</w:t>
            </w:r>
            <w:r w:rsidRPr="001976D3">
              <w:rPr>
                <w:rFonts w:cs="Times New Roman"/>
              </w:rPr>
              <w:t xml:space="preserve"> песенность, танц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вальность и маршевость в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ке;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исполнять</w:t>
            </w:r>
            <w:r w:rsidRPr="001976D3">
              <w:rPr>
                <w:rFonts w:cs="Times New Roman"/>
              </w:rPr>
              <w:t xml:space="preserve"> различные по хара</w:t>
            </w:r>
            <w:r w:rsidRPr="001976D3">
              <w:rPr>
                <w:rFonts w:cs="Times New Roman"/>
              </w:rPr>
              <w:t>к</w:t>
            </w:r>
            <w:r w:rsidRPr="001976D3">
              <w:rPr>
                <w:rFonts w:cs="Times New Roman"/>
              </w:rPr>
              <w:t>теру музыкальные произвед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ния;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соотносить </w:t>
            </w:r>
            <w:r w:rsidRPr="001976D3">
              <w:rPr>
                <w:rFonts w:cs="Times New Roman"/>
              </w:rPr>
              <w:t>основные образно-эмоциональные сферы музыки, специфические особенности произведений разных жанров;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инсценировать </w:t>
            </w:r>
            <w:r w:rsidRPr="001976D3">
              <w:rPr>
                <w:rFonts w:cs="Times New Roman"/>
              </w:rPr>
              <w:t xml:space="preserve"> фрагменты опер, мюзиклов, опираясь на понятия песенность, танцевальность и маршевость в музыке;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импровизировать</w:t>
            </w:r>
            <w:r w:rsidRPr="001976D3">
              <w:rPr>
                <w:rFonts w:cs="Times New Roman"/>
              </w:rPr>
              <w:t xml:space="preserve"> (вокальная, танцевальная, инструментальная импровизации) в характере о</w:t>
            </w:r>
            <w:r w:rsidRPr="001976D3">
              <w:rPr>
                <w:rFonts w:cs="Times New Roman"/>
              </w:rPr>
              <w:t>с</w:t>
            </w:r>
            <w:r w:rsidRPr="001976D3">
              <w:rPr>
                <w:rFonts w:cs="Times New Roman"/>
              </w:rPr>
              <w:t>новных жанров музыки;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осуществлять</w:t>
            </w:r>
            <w:r w:rsidRPr="001976D3">
              <w:rPr>
                <w:rFonts w:cs="Times New Roman"/>
              </w:rPr>
              <w:t xml:space="preserve"> собственный м</w:t>
            </w:r>
            <w:r w:rsidRPr="001976D3">
              <w:rPr>
                <w:rFonts w:cs="Times New Roman"/>
              </w:rPr>
              <w:t>у</w:t>
            </w:r>
            <w:r w:rsidRPr="001976D3">
              <w:rPr>
                <w:rFonts w:cs="Times New Roman"/>
              </w:rPr>
              <w:t>зыкально-исполнительный зам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сел в пении и импровизациях.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Танцевальность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Танцевальность в вокал</w:t>
            </w:r>
            <w:r w:rsidRPr="001976D3">
              <w:rPr>
                <w:rFonts w:cs="Times New Roman"/>
              </w:rPr>
              <w:t>ь</w:t>
            </w:r>
            <w:r w:rsidRPr="001976D3">
              <w:rPr>
                <w:rFonts w:cs="Times New Roman"/>
              </w:rPr>
              <w:t>ной и инструментальной музыке.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Песенность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</w:t>
            </w:r>
          </w:p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Песенность в вокальной и инструментальной музыке.</w:t>
            </w:r>
          </w:p>
          <w:p w:rsidR="00B822EF" w:rsidRPr="001976D3" w:rsidRDefault="00B822EF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Р/к 1 Знаменитые певцы  Тюменской области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Маршевость.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iCs/>
              </w:rPr>
            </w:pPr>
            <w:r w:rsidRPr="001976D3">
              <w:rPr>
                <w:rFonts w:cs="Times New Roman"/>
                <w:iCs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iCs/>
              </w:rPr>
              <w:t>Песенность, танцевал</w:t>
            </w:r>
            <w:r w:rsidRPr="001976D3">
              <w:rPr>
                <w:rFonts w:cs="Times New Roman"/>
                <w:iCs/>
              </w:rPr>
              <w:t>ь</w:t>
            </w:r>
            <w:r w:rsidRPr="001976D3">
              <w:rPr>
                <w:rFonts w:cs="Times New Roman"/>
                <w:iCs/>
              </w:rPr>
              <w:t>ность и маршевость могут встречаться в одном пр</w:t>
            </w:r>
            <w:r w:rsidRPr="001976D3">
              <w:rPr>
                <w:rFonts w:cs="Times New Roman"/>
                <w:iCs/>
              </w:rPr>
              <w:t>о</w:t>
            </w:r>
            <w:r w:rsidRPr="001976D3">
              <w:rPr>
                <w:rFonts w:cs="Times New Roman"/>
                <w:iCs/>
              </w:rPr>
              <w:t>изведении.</w:t>
            </w:r>
            <w:r>
              <w:rPr>
                <w:rFonts w:cs="Times New Roman"/>
              </w:rPr>
              <w:t xml:space="preserve"> </w:t>
            </w:r>
            <w:r w:rsidRPr="00145D9A">
              <w:rPr>
                <w:rFonts w:cs="Times New Roman"/>
                <w:b/>
              </w:rPr>
              <w:t>Музыкальная викторина на знание де</w:t>
            </w:r>
            <w:r w:rsidRPr="00145D9A">
              <w:rPr>
                <w:rFonts w:cs="Times New Roman"/>
                <w:b/>
              </w:rPr>
              <w:t>т</w:t>
            </w:r>
            <w:r w:rsidRPr="00145D9A">
              <w:rPr>
                <w:rFonts w:cs="Times New Roman"/>
                <w:b/>
              </w:rPr>
              <w:t>ских песен.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5838C9" w:rsidRDefault="00C94051" w:rsidP="00737F5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03B06">
        <w:trPr>
          <w:trHeight w:val="16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Интонация (8</w:t>
            </w:r>
            <w:r w:rsidRPr="001976D3">
              <w:rPr>
                <w:rFonts w:cs="Times New Roman"/>
                <w:b/>
                <w:iCs/>
              </w:rPr>
              <w:t xml:space="preserve"> ч</w:t>
            </w:r>
            <w:r w:rsidRPr="001976D3">
              <w:rPr>
                <w:rFonts w:cs="Times New Roman"/>
                <w:b/>
                <w:iCs/>
              </w:rPr>
              <w:t>а</w:t>
            </w:r>
            <w:r w:rsidRPr="001976D3">
              <w:rPr>
                <w:rFonts w:cs="Times New Roman"/>
                <w:b/>
                <w:iCs/>
              </w:rPr>
              <w:t>сов)</w:t>
            </w: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iCs/>
              </w:rPr>
            </w:pP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Cs/>
              </w:rPr>
              <w:t>Развитие музыки 7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C94051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5838C9" w:rsidRDefault="00C94051" w:rsidP="00737F5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1976D3">
              <w:rPr>
                <w:rFonts w:cs="Times New Roman"/>
                <w:b/>
                <w:color w:val="000000"/>
              </w:rPr>
              <w:t xml:space="preserve">Исследовать </w:t>
            </w:r>
            <w:r w:rsidRPr="001976D3">
              <w:rPr>
                <w:rFonts w:cs="Times New Roman"/>
                <w:color w:val="000000"/>
              </w:rPr>
              <w:t>интонационно-образную природу музыкального искусства;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 xml:space="preserve">распознавать и </w:t>
            </w:r>
            <w:r w:rsidRPr="001976D3">
              <w:rPr>
                <w:rFonts w:cs="Times New Roman"/>
                <w:color w:val="000000"/>
              </w:rPr>
              <w:t>эмоционально</w:t>
            </w:r>
            <w:r w:rsidRPr="001976D3">
              <w:rPr>
                <w:rFonts w:cs="Times New Roman"/>
                <w:b/>
                <w:color w:val="000000"/>
              </w:rPr>
              <w:t xml:space="preserve"> откликаться </w:t>
            </w:r>
            <w:r w:rsidRPr="001976D3">
              <w:rPr>
                <w:rFonts w:cs="Times New Roman"/>
                <w:color w:val="000000"/>
              </w:rPr>
              <w:t>на выразительные и изобразительные особенности музыки;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сравнивать</w:t>
            </w:r>
            <w:r w:rsidRPr="001976D3">
              <w:rPr>
                <w:rFonts w:cs="Times New Roman"/>
                <w:color w:val="000000"/>
              </w:rPr>
              <w:t xml:space="preserve"> музыкальные и реч</w:t>
            </w:r>
            <w:r w:rsidRPr="001976D3">
              <w:rPr>
                <w:rFonts w:cs="Times New Roman"/>
                <w:color w:val="000000"/>
              </w:rPr>
              <w:t>е</w:t>
            </w:r>
            <w:r w:rsidRPr="001976D3">
              <w:rPr>
                <w:rFonts w:cs="Times New Roman"/>
                <w:color w:val="000000"/>
              </w:rPr>
              <w:t xml:space="preserve">вые интонации, </w:t>
            </w:r>
            <w:r w:rsidRPr="001976D3">
              <w:rPr>
                <w:rFonts w:cs="Times New Roman"/>
                <w:b/>
                <w:color w:val="000000"/>
              </w:rPr>
              <w:t>определять</w:t>
            </w:r>
            <w:r w:rsidRPr="001976D3">
              <w:rPr>
                <w:rFonts w:cs="Times New Roman"/>
                <w:color w:val="000000"/>
              </w:rPr>
              <w:t xml:space="preserve"> их сходство и различия;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выявлять</w:t>
            </w:r>
            <w:r w:rsidRPr="001976D3">
              <w:rPr>
                <w:rFonts w:cs="Times New Roman"/>
                <w:color w:val="000000"/>
              </w:rPr>
              <w:t xml:space="preserve"> различные по смыслу интонации;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color w:val="000000"/>
              </w:rPr>
              <w:t>Определять жизненную основу музыкальных интонаций;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 xml:space="preserve">воплощать </w:t>
            </w:r>
            <w:r w:rsidRPr="001976D3">
              <w:rPr>
                <w:rFonts w:cs="Times New Roman"/>
                <w:color w:val="000000"/>
              </w:rPr>
              <w:t>собственные эм</w:t>
            </w:r>
            <w:r w:rsidRPr="001976D3">
              <w:rPr>
                <w:rFonts w:cs="Times New Roman"/>
                <w:color w:val="000000"/>
              </w:rPr>
              <w:t>о</w:t>
            </w:r>
            <w:r w:rsidRPr="001976D3">
              <w:rPr>
                <w:rFonts w:cs="Times New Roman"/>
                <w:color w:val="000000"/>
              </w:rPr>
              <w:t>циональные состояния в разли</w:t>
            </w:r>
            <w:r w:rsidRPr="001976D3">
              <w:rPr>
                <w:rFonts w:cs="Times New Roman"/>
                <w:color w:val="000000"/>
              </w:rPr>
              <w:t>ч</w:t>
            </w:r>
            <w:r w:rsidRPr="001976D3">
              <w:rPr>
                <w:rFonts w:cs="Times New Roman"/>
                <w:color w:val="000000"/>
              </w:rPr>
              <w:t>ных видах музыкально-творческой деятельности (пение, игра на музыкальных инструме</w:t>
            </w:r>
            <w:r w:rsidRPr="001976D3">
              <w:rPr>
                <w:rFonts w:cs="Times New Roman"/>
                <w:color w:val="000000"/>
              </w:rPr>
              <w:t>н</w:t>
            </w:r>
            <w:r w:rsidRPr="001976D3">
              <w:rPr>
                <w:rFonts w:cs="Times New Roman"/>
                <w:color w:val="000000"/>
              </w:rPr>
              <w:t>тах, импровизация, сочинение);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анализировать</w:t>
            </w:r>
            <w:r w:rsidRPr="001976D3">
              <w:rPr>
                <w:rFonts w:cs="Times New Roman"/>
                <w:color w:val="000000"/>
              </w:rPr>
              <w:t xml:space="preserve"> и </w:t>
            </w:r>
            <w:r w:rsidRPr="001976D3">
              <w:rPr>
                <w:rFonts w:cs="Times New Roman"/>
                <w:b/>
                <w:color w:val="000000"/>
              </w:rPr>
              <w:t xml:space="preserve">соотносить </w:t>
            </w:r>
            <w:r w:rsidRPr="001976D3">
              <w:rPr>
                <w:rFonts w:cs="Times New Roman"/>
                <w:color w:val="000000"/>
              </w:rPr>
              <w:t>в</w:t>
            </w:r>
            <w:r w:rsidRPr="001976D3">
              <w:rPr>
                <w:rFonts w:cs="Times New Roman"/>
                <w:color w:val="000000"/>
              </w:rPr>
              <w:t>ы</w:t>
            </w:r>
            <w:r w:rsidRPr="001976D3">
              <w:rPr>
                <w:rFonts w:cs="Times New Roman"/>
                <w:color w:val="000000"/>
              </w:rPr>
              <w:t>разительные и изобразительные интонации;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lastRenderedPageBreak/>
              <w:t>применять</w:t>
            </w:r>
            <w:r w:rsidRPr="001976D3">
              <w:rPr>
                <w:rFonts w:cs="Times New Roman"/>
                <w:color w:val="000000"/>
              </w:rPr>
              <w:t xml:space="preserve"> знание основных средств выразительности при анализе прослушанного муз</w:t>
            </w:r>
            <w:r w:rsidRPr="001976D3">
              <w:rPr>
                <w:rFonts w:cs="Times New Roman"/>
                <w:color w:val="000000"/>
              </w:rPr>
              <w:t>ы</w:t>
            </w:r>
            <w:r w:rsidRPr="001976D3">
              <w:rPr>
                <w:rFonts w:cs="Times New Roman"/>
                <w:color w:val="000000"/>
              </w:rPr>
              <w:t>кального произведения;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передавать</w:t>
            </w:r>
            <w:r w:rsidRPr="001976D3">
              <w:rPr>
                <w:rFonts w:cs="Times New Roman"/>
                <w:color w:val="000000"/>
              </w:rPr>
              <w:t xml:space="preserve"> в собственном и</w:t>
            </w:r>
            <w:r w:rsidRPr="001976D3">
              <w:rPr>
                <w:rFonts w:cs="Times New Roman"/>
                <w:color w:val="000000"/>
              </w:rPr>
              <w:t>с</w:t>
            </w:r>
            <w:r w:rsidRPr="001976D3">
              <w:rPr>
                <w:rFonts w:cs="Times New Roman"/>
                <w:color w:val="000000"/>
              </w:rPr>
              <w:t>полнении ( пение, игра на инс</w:t>
            </w:r>
            <w:r w:rsidRPr="001976D3">
              <w:rPr>
                <w:rFonts w:cs="Times New Roman"/>
                <w:color w:val="000000"/>
              </w:rPr>
              <w:t>т</w:t>
            </w:r>
            <w:r w:rsidRPr="001976D3">
              <w:rPr>
                <w:rFonts w:cs="Times New Roman"/>
                <w:color w:val="000000"/>
              </w:rPr>
              <w:t>рументах, музыкально-пластическое движение) разли</w:t>
            </w:r>
            <w:r w:rsidRPr="001976D3">
              <w:rPr>
                <w:rFonts w:cs="Times New Roman"/>
                <w:color w:val="000000"/>
              </w:rPr>
              <w:t>ч</w:t>
            </w:r>
            <w:r w:rsidRPr="001976D3">
              <w:rPr>
                <w:rFonts w:cs="Times New Roman"/>
                <w:color w:val="000000"/>
              </w:rPr>
              <w:t>ные музыкальные образы;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приобретать</w:t>
            </w:r>
            <w:r w:rsidRPr="001976D3">
              <w:rPr>
                <w:rFonts w:cs="Times New Roman"/>
              </w:rPr>
              <w:t xml:space="preserve"> опыт музыкально-творческой деятельности через слушание, исполнение  и соч</w:t>
            </w:r>
            <w:r w:rsidRPr="001976D3">
              <w:rPr>
                <w:rFonts w:cs="Times New Roman"/>
              </w:rPr>
              <w:t>и</w:t>
            </w:r>
            <w:r w:rsidRPr="001976D3">
              <w:rPr>
                <w:rFonts w:cs="Times New Roman"/>
              </w:rPr>
              <w:t>нение;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корректировать</w:t>
            </w:r>
            <w:r w:rsidRPr="001976D3">
              <w:rPr>
                <w:rFonts w:cs="Times New Roman"/>
              </w:rPr>
              <w:t xml:space="preserve"> собственное и</w:t>
            </w:r>
            <w:r w:rsidRPr="001976D3">
              <w:rPr>
                <w:rFonts w:cs="Times New Roman"/>
              </w:rPr>
              <w:t>с</w:t>
            </w:r>
            <w:r w:rsidRPr="001976D3">
              <w:rPr>
                <w:rFonts w:cs="Times New Roman"/>
              </w:rPr>
              <w:t>полнение;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предлагать</w:t>
            </w:r>
            <w:r w:rsidRPr="001976D3">
              <w:rPr>
                <w:rFonts w:cs="Times New Roman"/>
              </w:rPr>
              <w:t xml:space="preserve"> варианты интерпр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тации музыкальных произвед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ний;</w:t>
            </w:r>
          </w:p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оценивать </w:t>
            </w:r>
            <w:r w:rsidRPr="001976D3">
              <w:rPr>
                <w:rFonts w:cs="Times New Roman"/>
              </w:rPr>
              <w:t>собственную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кально-творческую деятельность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lastRenderedPageBreak/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Сходство и различие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кальной и разговорной р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Интонация – выразител</w:t>
            </w:r>
            <w:r w:rsidRPr="001976D3">
              <w:rPr>
                <w:rFonts w:cs="Times New Roman"/>
              </w:rPr>
              <w:t>ь</w:t>
            </w:r>
            <w:r w:rsidRPr="001976D3">
              <w:rPr>
                <w:rFonts w:cs="Times New Roman"/>
              </w:rPr>
              <w:t>но-смысловая частица м</w:t>
            </w:r>
            <w:r w:rsidRPr="001976D3">
              <w:rPr>
                <w:rFonts w:cs="Times New Roman"/>
              </w:rPr>
              <w:t>у</w:t>
            </w:r>
            <w:r w:rsidRPr="001976D3">
              <w:rPr>
                <w:rFonts w:cs="Times New Roman"/>
              </w:rPr>
              <w:t>зыки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17.11.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Выразительные и изобр</w:t>
            </w:r>
            <w:r w:rsidRPr="001976D3">
              <w:rPr>
                <w:rFonts w:cs="Times New Roman"/>
              </w:rPr>
              <w:t>а</w:t>
            </w:r>
            <w:r w:rsidRPr="001976D3">
              <w:rPr>
                <w:rFonts w:cs="Times New Roman"/>
              </w:rPr>
              <w:t>зительные интонации.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24.11.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Выразительность и изобр</w:t>
            </w:r>
            <w:r w:rsidRPr="001976D3">
              <w:rPr>
                <w:rFonts w:cs="Times New Roman"/>
              </w:rPr>
              <w:t>а</w:t>
            </w:r>
            <w:r w:rsidRPr="001976D3">
              <w:rPr>
                <w:rFonts w:cs="Times New Roman"/>
              </w:rPr>
              <w:t>зительность в интонациях существуют в неразрывной связи.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01.12.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Cs/>
              </w:rPr>
            </w:pPr>
            <w:r w:rsidRPr="001976D3">
              <w:rPr>
                <w:rFonts w:cs="Times New Roman"/>
                <w:iCs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iCs/>
              </w:rPr>
            </w:pPr>
            <w:r w:rsidRPr="001976D3">
              <w:rPr>
                <w:rFonts w:cs="Times New Roman"/>
                <w:iCs/>
              </w:rPr>
              <w:t>Мелодия – интонационно осмысленное музыкальное построение.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08.12.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rPr>
          <w:trHeight w:val="40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Композиторское и испо</w:t>
            </w:r>
            <w:r w:rsidRPr="001976D3">
              <w:rPr>
                <w:rFonts w:cs="Times New Roman"/>
              </w:rPr>
              <w:t>л</w:t>
            </w:r>
            <w:r w:rsidRPr="001976D3">
              <w:rPr>
                <w:rFonts w:cs="Times New Roman"/>
              </w:rPr>
              <w:t>нительское развитие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ки.</w:t>
            </w:r>
          </w:p>
          <w:p w:rsidR="00B822EF" w:rsidRPr="001976D3" w:rsidRDefault="00B822EF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Р/К  2. Композиторы Т</w:t>
            </w:r>
            <w:r>
              <w:rPr>
                <w:rFonts w:cs="Times New Roman"/>
              </w:rPr>
              <w:t>ю</w:t>
            </w:r>
            <w:r>
              <w:rPr>
                <w:rFonts w:cs="Times New Roman"/>
              </w:rPr>
              <w:t>менской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15.12.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838C9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rPr>
                <w:rFonts w:cs="Times New Roman"/>
              </w:rPr>
              <w:t>Сходство и различие инт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нации в процессе развития музыки.</w:t>
            </w:r>
            <w:r>
              <w:rPr>
                <w:rFonts w:cs="Times New Roman"/>
              </w:rPr>
              <w:t xml:space="preserve"> «</w:t>
            </w:r>
            <w:r>
              <w:rPr>
                <w:rFonts w:cs="Times New Roman"/>
                <w:b/>
              </w:rPr>
              <w:t>Угадай мел</w:t>
            </w:r>
            <w:r>
              <w:rPr>
                <w:rFonts w:cs="Times New Roman"/>
                <w:b/>
              </w:rPr>
              <w:t>о</w:t>
            </w:r>
            <w:r>
              <w:rPr>
                <w:rFonts w:cs="Times New Roman"/>
                <w:b/>
              </w:rPr>
              <w:t>дию».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22.12.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Знать </w:t>
            </w:r>
            <w:r w:rsidRPr="001976D3">
              <w:rPr>
                <w:rFonts w:cs="Times New Roman"/>
              </w:rPr>
              <w:t>основные принципы ра</w:t>
            </w:r>
            <w:r w:rsidRPr="001976D3">
              <w:rPr>
                <w:rFonts w:cs="Times New Roman"/>
              </w:rPr>
              <w:t>з</w:t>
            </w:r>
            <w:r w:rsidRPr="001976D3">
              <w:rPr>
                <w:rFonts w:cs="Times New Roman"/>
              </w:rPr>
              <w:t>вития (повтор, контраст, вари</w:t>
            </w:r>
            <w:r w:rsidRPr="001976D3">
              <w:rPr>
                <w:rFonts w:cs="Times New Roman"/>
              </w:rPr>
              <w:t>а</w:t>
            </w:r>
            <w:r w:rsidRPr="001976D3">
              <w:rPr>
                <w:rFonts w:cs="Times New Roman"/>
              </w:rPr>
              <w:t>ционность)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в народной музыке и в произв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дениях композиторов.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корректировать</w:t>
            </w:r>
            <w:r w:rsidRPr="001976D3">
              <w:rPr>
                <w:rFonts w:cs="Times New Roman"/>
              </w:rPr>
              <w:t xml:space="preserve"> собственное и</w:t>
            </w:r>
            <w:r w:rsidRPr="001976D3">
              <w:rPr>
                <w:rFonts w:cs="Times New Roman"/>
              </w:rPr>
              <w:t>с</w:t>
            </w:r>
            <w:r w:rsidRPr="001976D3">
              <w:rPr>
                <w:rFonts w:cs="Times New Roman"/>
              </w:rPr>
              <w:t>полнение;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предлагать</w:t>
            </w:r>
            <w:r w:rsidRPr="001976D3">
              <w:rPr>
                <w:rFonts w:cs="Times New Roman"/>
              </w:rPr>
              <w:t xml:space="preserve"> варианты интерпр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тации музыкальных произвед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оценивать </w:t>
            </w:r>
            <w:r w:rsidRPr="001976D3">
              <w:rPr>
                <w:rFonts w:cs="Times New Roman"/>
              </w:rPr>
              <w:t>собственную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кально-творческую деятельность;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инсценировать</w:t>
            </w:r>
            <w:r w:rsidRPr="001976D3">
              <w:rPr>
                <w:rFonts w:cs="Times New Roman"/>
              </w:rPr>
              <w:t xml:space="preserve"> произведения различных жанров;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Выражать</w:t>
            </w:r>
            <w:r w:rsidRPr="001976D3">
              <w:rPr>
                <w:rFonts w:cs="Times New Roman"/>
                <w:color w:val="000000"/>
              </w:rPr>
              <w:t xml:space="preserve"> свое эмоциональное </w:t>
            </w:r>
            <w:r w:rsidRPr="001976D3">
              <w:rPr>
                <w:rFonts w:cs="Times New Roman"/>
                <w:color w:val="000000"/>
              </w:rPr>
              <w:lastRenderedPageBreak/>
              <w:t>отношение к музыкальным о</w:t>
            </w:r>
            <w:r w:rsidRPr="001976D3">
              <w:rPr>
                <w:rFonts w:cs="Times New Roman"/>
                <w:color w:val="000000"/>
              </w:rPr>
              <w:t>б</w:t>
            </w:r>
            <w:r w:rsidRPr="001976D3">
              <w:rPr>
                <w:rFonts w:cs="Times New Roman"/>
                <w:color w:val="000000"/>
              </w:rPr>
              <w:t>разам и в слове, рисунке, жесте, пении и др.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lastRenderedPageBreak/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Развитие музыки в проце</w:t>
            </w:r>
            <w:r w:rsidRPr="001976D3">
              <w:rPr>
                <w:rFonts w:cs="Times New Roman"/>
              </w:rPr>
              <w:t>с</w:t>
            </w:r>
            <w:r w:rsidRPr="001976D3">
              <w:rPr>
                <w:rFonts w:cs="Times New Roman"/>
              </w:rPr>
              <w:t>се работы над каноном.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Развитие музыки в проце</w:t>
            </w:r>
            <w:r w:rsidRPr="001976D3">
              <w:rPr>
                <w:rFonts w:cs="Times New Roman"/>
              </w:rPr>
              <w:t>с</w:t>
            </w:r>
            <w:r w:rsidRPr="001976D3">
              <w:rPr>
                <w:rFonts w:cs="Times New Roman"/>
              </w:rPr>
              <w:t>се работы над каноном.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19.01.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lastRenderedPageBreak/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Знакомство с понятием кульминация.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26.01.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 xml:space="preserve">Чувствовать </w:t>
            </w:r>
            <w:r w:rsidRPr="001976D3">
              <w:rPr>
                <w:rFonts w:cs="Times New Roman"/>
              </w:rPr>
              <w:t>кульминацию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 xml:space="preserve">кального произведения, </w:t>
            </w:r>
            <w:r w:rsidRPr="001976D3">
              <w:rPr>
                <w:rFonts w:cs="Times New Roman"/>
                <w:b/>
              </w:rPr>
              <w:t>перед</w:t>
            </w:r>
            <w:r w:rsidRPr="001976D3">
              <w:rPr>
                <w:rFonts w:cs="Times New Roman"/>
                <w:b/>
              </w:rPr>
              <w:t>а</w:t>
            </w:r>
            <w:r w:rsidRPr="001976D3">
              <w:rPr>
                <w:rFonts w:cs="Times New Roman"/>
                <w:b/>
              </w:rPr>
              <w:t>вать</w:t>
            </w:r>
            <w:r w:rsidRPr="001976D3">
              <w:rPr>
                <w:rFonts w:cs="Times New Roman"/>
              </w:rPr>
              <w:t xml:space="preserve"> её средствами исполнения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Интонационно-мелодическое развитие музыки.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02.02.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 xml:space="preserve">Различать </w:t>
            </w:r>
            <w:r w:rsidRPr="001976D3">
              <w:rPr>
                <w:rFonts w:cs="Times New Roman"/>
              </w:rPr>
              <w:t xml:space="preserve">мажор и минор; </w:t>
            </w:r>
            <w:r w:rsidRPr="001976D3">
              <w:rPr>
                <w:rFonts w:cs="Times New Roman"/>
                <w:b/>
              </w:rPr>
              <w:t>и</w:t>
            </w:r>
            <w:r w:rsidRPr="001976D3">
              <w:rPr>
                <w:rFonts w:cs="Times New Roman"/>
                <w:b/>
              </w:rPr>
              <w:t>с</w:t>
            </w:r>
            <w:r w:rsidRPr="001976D3">
              <w:rPr>
                <w:rFonts w:cs="Times New Roman"/>
                <w:b/>
              </w:rPr>
              <w:t>пользовать</w:t>
            </w:r>
            <w:r w:rsidRPr="001976D3">
              <w:rPr>
                <w:rFonts w:cs="Times New Roman"/>
              </w:rPr>
              <w:t xml:space="preserve"> и </w:t>
            </w:r>
            <w:r w:rsidRPr="001976D3">
              <w:rPr>
                <w:rFonts w:cs="Times New Roman"/>
                <w:b/>
              </w:rPr>
              <w:t>воплощать</w:t>
            </w:r>
            <w:r w:rsidRPr="001976D3">
              <w:rPr>
                <w:rFonts w:cs="Times New Roman"/>
              </w:rPr>
              <w:t xml:space="preserve"> ладово-гармоническое развитие музыки в собственном музыкальном творчестве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Ладово-гармоническое развитие музыки.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-119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09.02.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Развитие музыки в прои</w:t>
            </w:r>
            <w:r w:rsidRPr="001976D3">
              <w:rPr>
                <w:rFonts w:cs="Times New Roman"/>
              </w:rPr>
              <w:t>з</w:t>
            </w:r>
            <w:r w:rsidRPr="001976D3">
              <w:rPr>
                <w:rFonts w:cs="Times New Roman"/>
              </w:rPr>
              <w:t>ведениях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Э. Грига.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16.02.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Соотносить</w:t>
            </w:r>
            <w:r w:rsidRPr="001976D3">
              <w:rPr>
                <w:rFonts w:cs="Times New Roman"/>
              </w:rPr>
              <w:t xml:space="preserve"> особенности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кальной речи разных композит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ров;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1976D3">
              <w:rPr>
                <w:rFonts w:cs="Times New Roman"/>
                <w:b/>
              </w:rPr>
              <w:t>Приобретать</w:t>
            </w:r>
            <w:r w:rsidRPr="001976D3">
              <w:rPr>
                <w:rFonts w:cs="Times New Roman"/>
              </w:rPr>
              <w:t xml:space="preserve"> опыт музыкально-творческой деятельности через слушание, исполнение.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Осознание ответственности, соц</w:t>
            </w:r>
            <w:r w:rsidRPr="001976D3">
              <w:t>и</w:t>
            </w:r>
            <w:r w:rsidRPr="001976D3">
              <w:t>альная компетентность, самооценка на основе критериев успешности учеб-ной деятельности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 xml:space="preserve">Обобщение по теме .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02.03.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Построение (формы) музыки       (8 часов)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Введение в тему «Постро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ние музыки». Одночастная форма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16.03.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1976D3">
              <w:rPr>
                <w:rFonts w:cs="Times New Roman"/>
                <w:b/>
                <w:color w:val="000000"/>
              </w:rPr>
              <w:t xml:space="preserve">сравнивать </w:t>
            </w:r>
            <w:r w:rsidRPr="001976D3">
              <w:rPr>
                <w:rFonts w:cs="Times New Roman"/>
                <w:color w:val="000000"/>
              </w:rPr>
              <w:t>процесс и результат музыкального развития в прои</w:t>
            </w:r>
            <w:r w:rsidRPr="001976D3">
              <w:rPr>
                <w:rFonts w:cs="Times New Roman"/>
                <w:color w:val="000000"/>
              </w:rPr>
              <w:t>з</w:t>
            </w:r>
            <w:r w:rsidRPr="001976D3">
              <w:rPr>
                <w:rFonts w:cs="Times New Roman"/>
                <w:color w:val="000000"/>
              </w:rPr>
              <w:t>ведениях разных форм и жанров;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соотносить</w:t>
            </w:r>
            <w:r w:rsidRPr="001976D3">
              <w:rPr>
                <w:rFonts w:cs="Times New Roman"/>
                <w:color w:val="000000"/>
              </w:rPr>
              <w:t xml:space="preserve"> художественно-образное содержание музыкал</w:t>
            </w:r>
            <w:r w:rsidRPr="001976D3">
              <w:rPr>
                <w:rFonts w:cs="Times New Roman"/>
                <w:color w:val="000000"/>
              </w:rPr>
              <w:t>ь</w:t>
            </w:r>
            <w:r w:rsidRPr="001976D3">
              <w:rPr>
                <w:rFonts w:cs="Times New Roman"/>
                <w:color w:val="000000"/>
              </w:rPr>
              <w:lastRenderedPageBreak/>
              <w:t>ного произведения с формой его воплощения;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распознавать</w:t>
            </w:r>
            <w:r w:rsidRPr="001976D3">
              <w:rPr>
                <w:rFonts w:cs="Times New Roman"/>
                <w:color w:val="000000"/>
              </w:rPr>
              <w:t xml:space="preserve"> художественный смысл различных форм постро</w:t>
            </w:r>
            <w:r w:rsidRPr="001976D3">
              <w:rPr>
                <w:rFonts w:cs="Times New Roman"/>
                <w:color w:val="000000"/>
              </w:rPr>
              <w:t>е</w:t>
            </w:r>
            <w:r w:rsidRPr="001976D3">
              <w:rPr>
                <w:rFonts w:cs="Times New Roman"/>
                <w:color w:val="000000"/>
              </w:rPr>
              <w:t>ния музыки (одно-, двух-, трёхч</w:t>
            </w:r>
            <w:r w:rsidRPr="001976D3">
              <w:rPr>
                <w:rFonts w:cs="Times New Roman"/>
                <w:color w:val="000000"/>
              </w:rPr>
              <w:t>а</w:t>
            </w:r>
            <w:r w:rsidRPr="001976D3">
              <w:rPr>
                <w:rFonts w:cs="Times New Roman"/>
                <w:color w:val="000000"/>
              </w:rPr>
              <w:t>стные, вариации, рондо);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</w:rPr>
              <w:t>определять</w:t>
            </w:r>
            <w:r w:rsidRPr="001976D3">
              <w:rPr>
                <w:rFonts w:cs="Times New Roman"/>
              </w:rPr>
              <w:t xml:space="preserve"> форму построения музыкального произведения и </w:t>
            </w:r>
            <w:r w:rsidRPr="001976D3">
              <w:rPr>
                <w:rFonts w:cs="Times New Roman"/>
                <w:b/>
              </w:rPr>
              <w:t>создавать</w:t>
            </w:r>
            <w:r w:rsidRPr="001976D3">
              <w:rPr>
                <w:rFonts w:cs="Times New Roman"/>
              </w:rPr>
              <w:t xml:space="preserve"> музыкальные комп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зиции (</w:t>
            </w:r>
            <w:r w:rsidRPr="001976D3">
              <w:rPr>
                <w:rFonts w:cs="Times New Roman"/>
                <w:color w:val="000000"/>
              </w:rPr>
              <w:t>пение, игра на инстр</w:t>
            </w:r>
            <w:r w:rsidRPr="001976D3">
              <w:rPr>
                <w:rFonts w:cs="Times New Roman"/>
                <w:color w:val="000000"/>
              </w:rPr>
              <w:t>у</w:t>
            </w:r>
            <w:r w:rsidRPr="001976D3">
              <w:rPr>
                <w:rFonts w:cs="Times New Roman"/>
                <w:color w:val="000000"/>
              </w:rPr>
              <w:t>ментах, музыкально-пластическое движение) на о</w:t>
            </w:r>
            <w:r w:rsidRPr="001976D3">
              <w:rPr>
                <w:rFonts w:cs="Times New Roman"/>
                <w:color w:val="000000"/>
              </w:rPr>
              <w:t>с</w:t>
            </w:r>
            <w:r w:rsidRPr="001976D3">
              <w:rPr>
                <w:rFonts w:cs="Times New Roman"/>
                <w:color w:val="000000"/>
              </w:rPr>
              <w:t>нове полученных знаний;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анализировать</w:t>
            </w:r>
            <w:r w:rsidRPr="001976D3">
              <w:rPr>
                <w:rFonts w:cs="Times New Roman"/>
                <w:color w:val="000000"/>
              </w:rPr>
              <w:t xml:space="preserve"> и </w:t>
            </w:r>
            <w:r w:rsidRPr="001976D3">
              <w:rPr>
                <w:rFonts w:cs="Times New Roman"/>
                <w:b/>
                <w:color w:val="000000"/>
              </w:rPr>
              <w:t>обобщать</w:t>
            </w:r>
            <w:r w:rsidRPr="001976D3">
              <w:rPr>
                <w:rFonts w:cs="Times New Roman"/>
                <w:color w:val="000000"/>
              </w:rPr>
              <w:t xml:space="preserve"> жа</w:t>
            </w:r>
            <w:r w:rsidRPr="001976D3">
              <w:rPr>
                <w:rFonts w:cs="Times New Roman"/>
                <w:color w:val="000000"/>
              </w:rPr>
              <w:t>н</w:t>
            </w:r>
            <w:r w:rsidRPr="001976D3">
              <w:rPr>
                <w:rFonts w:cs="Times New Roman"/>
                <w:color w:val="000000"/>
              </w:rPr>
              <w:t>рово-стилистические особенн</w:t>
            </w:r>
            <w:r w:rsidRPr="001976D3">
              <w:rPr>
                <w:rFonts w:cs="Times New Roman"/>
                <w:color w:val="000000"/>
              </w:rPr>
              <w:t>о</w:t>
            </w:r>
            <w:r w:rsidRPr="001976D3">
              <w:rPr>
                <w:rFonts w:cs="Times New Roman"/>
                <w:color w:val="000000"/>
              </w:rPr>
              <w:t>сти музыкальных произведений;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>инсценировать</w:t>
            </w:r>
            <w:r w:rsidRPr="001976D3">
              <w:rPr>
                <w:rFonts w:cs="Times New Roman"/>
              </w:rPr>
              <w:t xml:space="preserve"> произведения различных жанров и форм;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  <w:b/>
              </w:rPr>
              <w:t xml:space="preserve">оценивать </w:t>
            </w:r>
            <w:r w:rsidRPr="001976D3">
              <w:rPr>
                <w:rFonts w:cs="Times New Roman"/>
              </w:rPr>
              <w:t>собственную муз</w:t>
            </w:r>
            <w:r w:rsidRPr="001976D3">
              <w:rPr>
                <w:rFonts w:cs="Times New Roman"/>
              </w:rPr>
              <w:t>ы</w:t>
            </w:r>
            <w:r w:rsidRPr="001976D3">
              <w:rPr>
                <w:rFonts w:cs="Times New Roman"/>
              </w:rPr>
              <w:t>кально-творческую деятельность;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  <w:color w:val="000000"/>
              </w:rPr>
              <w:t>общаться</w:t>
            </w:r>
            <w:r w:rsidRPr="001976D3">
              <w:rPr>
                <w:rFonts w:cs="Times New Roman"/>
                <w:color w:val="000000"/>
              </w:rPr>
              <w:t xml:space="preserve"> и </w:t>
            </w:r>
            <w:r w:rsidRPr="001976D3">
              <w:rPr>
                <w:rFonts w:cs="Times New Roman"/>
                <w:b/>
                <w:color w:val="000000"/>
              </w:rPr>
              <w:t>взаимодействовать</w:t>
            </w:r>
            <w:r w:rsidRPr="001976D3">
              <w:rPr>
                <w:rFonts w:cs="Times New Roman"/>
                <w:color w:val="000000"/>
              </w:rPr>
              <w:t xml:space="preserve"> в процессе ансамблевого, колле</w:t>
            </w:r>
            <w:r w:rsidRPr="001976D3">
              <w:rPr>
                <w:rFonts w:cs="Times New Roman"/>
                <w:color w:val="000000"/>
              </w:rPr>
              <w:t>к</w:t>
            </w:r>
            <w:r w:rsidRPr="001976D3">
              <w:rPr>
                <w:rFonts w:cs="Times New Roman"/>
                <w:color w:val="000000"/>
              </w:rPr>
              <w:t>тивного (хорового, инструме</w:t>
            </w:r>
            <w:r w:rsidRPr="001976D3">
              <w:rPr>
                <w:rFonts w:cs="Times New Roman"/>
                <w:color w:val="000000"/>
              </w:rPr>
              <w:t>н</w:t>
            </w:r>
            <w:r w:rsidRPr="001976D3">
              <w:rPr>
                <w:rFonts w:cs="Times New Roman"/>
                <w:color w:val="000000"/>
              </w:rPr>
              <w:t>тального) воплощения различных художественных образов</w:t>
            </w:r>
            <w:r w:rsidRPr="001976D3">
              <w:rPr>
                <w:rFonts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lastRenderedPageBreak/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lastRenderedPageBreak/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Двух- и трёхчастная формы музыкального произвед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rPr>
                <w:rFonts w:cs="Times New Roman"/>
              </w:rPr>
              <w:t>Знакомство с формой ро</w:t>
            </w:r>
            <w:r w:rsidRPr="001976D3">
              <w:rPr>
                <w:rFonts w:cs="Times New Roman"/>
              </w:rPr>
              <w:t>н</w:t>
            </w:r>
            <w:r w:rsidRPr="001976D3">
              <w:rPr>
                <w:rFonts w:cs="Times New Roman"/>
              </w:rPr>
              <w:t>до.</w:t>
            </w:r>
            <w:r w:rsidRPr="001976D3">
              <w:rPr>
                <w:rFonts w:cs="Times New Roman"/>
                <w:b/>
              </w:rPr>
              <w:t>« Музыкальная викт</w:t>
            </w:r>
            <w:r w:rsidRPr="001976D3">
              <w:rPr>
                <w:rFonts w:cs="Times New Roman"/>
                <w:b/>
              </w:rPr>
              <w:t>о</w:t>
            </w:r>
            <w:r w:rsidRPr="001976D3">
              <w:rPr>
                <w:rFonts w:cs="Times New Roman"/>
                <w:b/>
              </w:rPr>
              <w:t>рина по изученному мат</w:t>
            </w:r>
            <w:r w:rsidRPr="001976D3">
              <w:rPr>
                <w:rFonts w:cs="Times New Roman"/>
                <w:b/>
              </w:rPr>
              <w:t>е</w:t>
            </w:r>
            <w:r w:rsidRPr="001976D3">
              <w:rPr>
                <w:rFonts w:cs="Times New Roman"/>
                <w:b/>
              </w:rPr>
              <w:t>риалу»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06.04.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Вариационная форма п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строения музыки.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13.04.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Средства построения м</w:t>
            </w:r>
            <w:r w:rsidRPr="001976D3">
              <w:rPr>
                <w:rFonts w:cs="Times New Roman"/>
              </w:rPr>
              <w:t>у</w:t>
            </w:r>
            <w:r w:rsidRPr="001976D3">
              <w:rPr>
                <w:rFonts w:cs="Times New Roman"/>
              </w:rPr>
              <w:t>зыки – повторение и ко</w:t>
            </w:r>
            <w:r w:rsidRPr="001976D3">
              <w:rPr>
                <w:rFonts w:cs="Times New Roman"/>
              </w:rPr>
              <w:t>н</w:t>
            </w:r>
            <w:r w:rsidRPr="001976D3">
              <w:rPr>
                <w:rFonts w:cs="Times New Roman"/>
              </w:rPr>
              <w:t>траст.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20.04.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B822EF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 xml:space="preserve">Р/к 3 </w:t>
            </w:r>
            <w:r w:rsidR="00C94051" w:rsidRPr="001976D3">
              <w:rPr>
                <w:rFonts w:cs="Times New Roman"/>
              </w:rPr>
              <w:t>Общие представл</w:t>
            </w:r>
            <w:r w:rsidR="00C94051" w:rsidRPr="001976D3">
              <w:rPr>
                <w:rFonts w:cs="Times New Roman"/>
              </w:rPr>
              <w:t>е</w:t>
            </w:r>
            <w:r w:rsidR="00C94051" w:rsidRPr="001976D3">
              <w:rPr>
                <w:rFonts w:cs="Times New Roman"/>
              </w:rPr>
              <w:t>ния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о музыкальной жизни Т</w:t>
            </w:r>
            <w:r w:rsidRPr="001976D3">
              <w:rPr>
                <w:rFonts w:cs="Times New Roman"/>
              </w:rPr>
              <w:t>ю</w:t>
            </w:r>
            <w:r w:rsidRPr="001976D3">
              <w:rPr>
                <w:rFonts w:cs="Times New Roman"/>
              </w:rPr>
              <w:t>менской области.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27.04.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Наблюдать</w:t>
            </w:r>
            <w:r w:rsidRPr="001976D3">
              <w:rPr>
                <w:rFonts w:cs="Times New Roman"/>
              </w:rPr>
              <w:t xml:space="preserve"> и </w:t>
            </w:r>
            <w:r w:rsidRPr="001976D3">
              <w:rPr>
                <w:rFonts w:cs="Times New Roman"/>
                <w:b/>
              </w:rPr>
              <w:t xml:space="preserve">оценивать </w:t>
            </w:r>
            <w:r w:rsidRPr="001976D3">
              <w:rPr>
                <w:rFonts w:cs="Times New Roman"/>
              </w:rPr>
              <w:t>интон</w:t>
            </w:r>
            <w:r w:rsidRPr="001976D3">
              <w:rPr>
                <w:rFonts w:cs="Times New Roman"/>
              </w:rPr>
              <w:t>а</w:t>
            </w:r>
            <w:r w:rsidRPr="001976D3">
              <w:rPr>
                <w:rFonts w:cs="Times New Roman"/>
              </w:rPr>
              <w:t>ционное богатство мира;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Участвовать</w:t>
            </w:r>
            <w:r w:rsidRPr="001976D3">
              <w:rPr>
                <w:rFonts w:cs="Times New Roman"/>
              </w:rPr>
              <w:t xml:space="preserve"> в музыкальной жи</w:t>
            </w:r>
            <w:r w:rsidRPr="001976D3">
              <w:rPr>
                <w:rFonts w:cs="Times New Roman"/>
              </w:rPr>
              <w:t>з</w:t>
            </w:r>
            <w:r w:rsidRPr="001976D3">
              <w:rPr>
                <w:rFonts w:cs="Times New Roman"/>
              </w:rPr>
              <w:t>ни школы, города;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 xml:space="preserve">ветствии с поставленной задачей и условиями ее реализации, в том </w:t>
            </w:r>
            <w:r w:rsidRPr="001976D3">
              <w:lastRenderedPageBreak/>
              <w:t>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Обобщение по теме «П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строение музыки».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28.04.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en-US"/>
              </w:rPr>
            </w:pPr>
            <w:r w:rsidRPr="001976D3">
              <w:rPr>
                <w:rFonts w:cs="Times New Roman"/>
                <w:b/>
              </w:rPr>
              <w:t>Определять</w:t>
            </w:r>
            <w:r w:rsidRPr="001976D3">
              <w:rPr>
                <w:rFonts w:cs="Times New Roman"/>
              </w:rPr>
              <w:t xml:space="preserve"> форму построения музыкального произведения и </w:t>
            </w:r>
            <w:r w:rsidRPr="001976D3">
              <w:rPr>
                <w:rFonts w:cs="Times New Roman"/>
                <w:b/>
              </w:rPr>
              <w:t>создавать</w:t>
            </w:r>
            <w:r w:rsidRPr="001976D3">
              <w:rPr>
                <w:rFonts w:cs="Times New Roman"/>
              </w:rPr>
              <w:t xml:space="preserve"> музыкальные комп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зиции (</w:t>
            </w:r>
            <w:r w:rsidRPr="001976D3">
              <w:rPr>
                <w:rFonts w:cs="Times New Roman"/>
                <w:color w:val="000000"/>
              </w:rPr>
              <w:t>пение, игра на инстр</w:t>
            </w:r>
            <w:r w:rsidRPr="001976D3">
              <w:rPr>
                <w:rFonts w:cs="Times New Roman"/>
                <w:color w:val="000000"/>
              </w:rPr>
              <w:t>у</w:t>
            </w:r>
            <w:r w:rsidRPr="001976D3">
              <w:rPr>
                <w:rFonts w:cs="Times New Roman"/>
                <w:color w:val="000000"/>
              </w:rPr>
              <w:t>ментах, музыкально-пластическое движение) на о</w:t>
            </w:r>
            <w:r w:rsidRPr="001976D3">
              <w:rPr>
                <w:rFonts w:cs="Times New Roman"/>
                <w:color w:val="000000"/>
              </w:rPr>
              <w:t>с</w:t>
            </w:r>
            <w:r w:rsidRPr="001976D3">
              <w:rPr>
                <w:rFonts w:cs="Times New Roman"/>
                <w:color w:val="000000"/>
              </w:rPr>
              <w:t>нове полученных знаний;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1976D3">
              <w:rPr>
                <w:rFonts w:cs="Times New Roman"/>
                <w:b/>
                <w:color w:val="000000"/>
              </w:rPr>
              <w:t>анализировать</w:t>
            </w:r>
            <w:r w:rsidRPr="001976D3">
              <w:rPr>
                <w:rFonts w:cs="Times New Roman"/>
                <w:color w:val="000000"/>
              </w:rPr>
              <w:t xml:space="preserve"> и </w:t>
            </w:r>
            <w:r w:rsidRPr="001976D3">
              <w:rPr>
                <w:rFonts w:cs="Times New Roman"/>
                <w:b/>
                <w:color w:val="000000"/>
              </w:rPr>
              <w:t>обобщать</w:t>
            </w:r>
            <w:r w:rsidRPr="001976D3">
              <w:rPr>
                <w:rFonts w:cs="Times New Roman"/>
                <w:color w:val="000000"/>
              </w:rPr>
              <w:t xml:space="preserve"> жа</w:t>
            </w:r>
            <w:r w:rsidRPr="001976D3">
              <w:rPr>
                <w:rFonts w:cs="Times New Roman"/>
                <w:color w:val="000000"/>
              </w:rPr>
              <w:t>н</w:t>
            </w:r>
            <w:r w:rsidRPr="001976D3">
              <w:rPr>
                <w:rFonts w:cs="Times New Roman"/>
                <w:color w:val="000000"/>
              </w:rPr>
              <w:t>рово-стилистические особенн</w:t>
            </w:r>
            <w:r w:rsidRPr="001976D3">
              <w:rPr>
                <w:rFonts w:cs="Times New Roman"/>
                <w:color w:val="000000"/>
              </w:rPr>
              <w:t>о</w:t>
            </w:r>
            <w:r w:rsidRPr="001976D3">
              <w:rPr>
                <w:rFonts w:cs="Times New Roman"/>
                <w:color w:val="000000"/>
              </w:rPr>
              <w:t>сти музыкальных произведений;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 xml:space="preserve">участвовать </w:t>
            </w:r>
            <w:r w:rsidRPr="001976D3">
              <w:rPr>
                <w:rFonts w:cs="Times New Roman"/>
              </w:rPr>
              <w:t>в коллективной, а</w:t>
            </w:r>
            <w:r w:rsidRPr="001976D3">
              <w:rPr>
                <w:rFonts w:cs="Times New Roman"/>
              </w:rPr>
              <w:t>н</w:t>
            </w:r>
            <w:r w:rsidRPr="001976D3">
              <w:rPr>
                <w:rFonts w:cs="Times New Roman"/>
              </w:rPr>
              <w:t>самблевой певческой деятельн</w:t>
            </w:r>
            <w:r w:rsidRPr="001976D3">
              <w:rPr>
                <w:rFonts w:cs="Times New Roman"/>
              </w:rPr>
              <w:t>о</w:t>
            </w:r>
            <w:r w:rsidRPr="001976D3">
              <w:rPr>
                <w:rFonts w:cs="Times New Roman"/>
              </w:rPr>
              <w:t>сти.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t>умение высказывать в устной форме о теме урока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Средства построения м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зыки – повторение и контраст.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04.05.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iCs/>
              </w:rPr>
              <w:t>Развитие музыки 3 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Р/к.</w:t>
            </w:r>
            <w:r w:rsidR="00B822E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предста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музыкальной жизни Тюменской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11.05.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тонационное богатство мира;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музыкальной жизни школы, города;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rPr>
                <w:b/>
                <w:i/>
              </w:rPr>
              <w:t>Познавательные</w:t>
            </w:r>
            <w:r w:rsidRPr="001976D3">
              <w:t>: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</w:pPr>
            <w:r w:rsidRPr="001976D3">
              <w:t>умение анализировать.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Коммуникативные: </w:t>
            </w:r>
            <w:r w:rsidRPr="001976D3">
              <w:t>владеют сп</w:t>
            </w:r>
            <w:r w:rsidRPr="001976D3">
              <w:t>о</w:t>
            </w:r>
            <w:r w:rsidRPr="001976D3">
              <w:t>собами совместной деятельности в паре, группе.</w:t>
            </w:r>
          </w:p>
          <w:p w:rsidR="00C94051" w:rsidRPr="001976D3" w:rsidRDefault="00C94051" w:rsidP="00737F57">
            <w:pPr>
              <w:spacing w:after="0" w:line="240" w:lineRule="auto"/>
              <w:rPr>
                <w:b/>
                <w:i/>
              </w:rPr>
            </w:pPr>
            <w:r w:rsidRPr="001976D3">
              <w:rPr>
                <w:b/>
                <w:i/>
              </w:rPr>
              <w:t xml:space="preserve">Регулятивные </w:t>
            </w:r>
          </w:p>
          <w:p w:rsidR="00C94051" w:rsidRPr="001976D3" w:rsidRDefault="00C94051" w:rsidP="00737F57">
            <w:pPr>
              <w:spacing w:after="0" w:line="240" w:lineRule="auto"/>
              <w:jc w:val="both"/>
            </w:pPr>
            <w:r w:rsidRPr="001976D3">
              <w:t>в сотрудничестве с учителем ставить новые учебные задачи;</w:t>
            </w:r>
          </w:p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  <w:r w:rsidRPr="001976D3">
              <w:t>- планировать свое действие в соо</w:t>
            </w:r>
            <w:r w:rsidRPr="001976D3">
              <w:t>т</w:t>
            </w:r>
            <w:r w:rsidRPr="001976D3">
              <w:t>ветствии с поставленной задачей и условиями ее реализации, в том числе во внутреннем плане;</w:t>
            </w: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18.05.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форму постро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ния музыкального произвед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композиции (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C94051" w:rsidRPr="009A7554" w:rsidRDefault="00C94051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5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анализировать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9A75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обобщать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жанрово-стилистические ос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бенности музыкальных прои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A7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ведений;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A7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в коллективной, ансамблевой певческой де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7554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tabs>
                <w:tab w:val="left" w:pos="8640"/>
              </w:tabs>
              <w:spacing w:after="0" w:line="240" w:lineRule="auto"/>
              <w:jc w:val="both"/>
              <w:rPr>
                <w:b/>
                <w:i/>
              </w:rPr>
            </w:pPr>
          </w:p>
        </w:tc>
      </w:tr>
      <w:tr w:rsidR="00C94051" w:rsidRPr="001976D3" w:rsidTr="00737F5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34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</w:rPr>
            </w:pPr>
            <w:r w:rsidRPr="001976D3">
              <w:rPr>
                <w:rFonts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</w:rPr>
              <w:t>Итоговое обобщение  и повторение.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>Урок-концерт</w:t>
            </w:r>
            <w:r w:rsidRPr="001976D3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596793" w:rsidRDefault="00C94051" w:rsidP="00C94051">
            <w:pPr>
              <w:widowControl w:val="0"/>
              <w:autoSpaceDE w:val="0"/>
              <w:autoSpaceDN w:val="0"/>
              <w:adjustRightInd w:val="0"/>
              <w:ind w:right="22"/>
              <w:jc w:val="center"/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363435"/>
                <w:w w:val="107"/>
                <w:sz w:val="20"/>
                <w:szCs w:val="20"/>
                <w:lang w:eastAsia="en-US"/>
              </w:rPr>
              <w:t>25.05.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  <w:r w:rsidRPr="001976D3">
              <w:rPr>
                <w:rFonts w:cs="Times New Roman"/>
                <w:b/>
              </w:rPr>
              <w:t xml:space="preserve">Осуществлять </w:t>
            </w:r>
            <w:r w:rsidRPr="001976D3">
              <w:rPr>
                <w:rFonts w:cs="Times New Roman"/>
              </w:rPr>
              <w:t>музыкально-исполнительский замысел в ко</w:t>
            </w:r>
            <w:r w:rsidRPr="001976D3">
              <w:rPr>
                <w:rFonts w:cs="Times New Roman"/>
              </w:rPr>
              <w:t>л</w:t>
            </w:r>
            <w:r w:rsidRPr="001976D3">
              <w:rPr>
                <w:rFonts w:cs="Times New Roman"/>
              </w:rPr>
              <w:t>лективном музыкально-поэтическом творчест</w:t>
            </w:r>
            <w:r>
              <w:rPr>
                <w:rFonts w:cs="Times New Roman"/>
              </w:rPr>
              <w:t>ве.</w:t>
            </w:r>
          </w:p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051" w:rsidRPr="001976D3" w:rsidRDefault="00C94051" w:rsidP="00737F57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976D3">
              <w:lastRenderedPageBreak/>
              <w:t>Осознание ответственности, соц</w:t>
            </w:r>
            <w:r w:rsidRPr="001976D3">
              <w:t>и</w:t>
            </w:r>
            <w:r w:rsidRPr="001976D3">
              <w:t>альная компетентность, самооценка на основе кри</w:t>
            </w:r>
            <w:r>
              <w:t>териев успешности учеб</w:t>
            </w:r>
            <w:r w:rsidRPr="001976D3">
              <w:t>ной деятельности</w:t>
            </w:r>
          </w:p>
        </w:tc>
      </w:tr>
    </w:tbl>
    <w:p w:rsidR="009A7554" w:rsidRPr="001976D3" w:rsidRDefault="003930C5" w:rsidP="006E2DF4">
      <w:pPr>
        <w:spacing w:after="0" w:line="240" w:lineRule="auto"/>
        <w:jc w:val="center"/>
        <w:rPr>
          <w:rFonts w:cs="Times New Roman"/>
        </w:rPr>
      </w:pPr>
      <w:r w:rsidRPr="001976D3">
        <w:rPr>
          <w:rFonts w:cs="Times New Roman"/>
        </w:rPr>
        <w:lastRenderedPageBreak/>
        <w:t xml:space="preserve"> </w:t>
      </w:r>
    </w:p>
    <w:sectPr w:rsidR="009A7554" w:rsidRPr="001976D3" w:rsidSect="0085383C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82B" w:rsidRDefault="000D182B" w:rsidP="0026021D">
      <w:pPr>
        <w:spacing w:after="0" w:line="240" w:lineRule="auto"/>
      </w:pPr>
      <w:r>
        <w:separator/>
      </w:r>
    </w:p>
  </w:endnote>
  <w:endnote w:type="continuationSeparator" w:id="1">
    <w:p w:rsidR="000D182B" w:rsidRDefault="000D182B" w:rsidP="0026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86460"/>
    </w:sdtPr>
    <w:sdtContent>
      <w:p w:rsidR="00C94051" w:rsidRDefault="00C50BBC">
        <w:pPr>
          <w:pStyle w:val="a9"/>
          <w:jc w:val="center"/>
        </w:pPr>
        <w:fldSimple w:instr=" PAGE   \* MERGEFORMAT ">
          <w:r w:rsidR="001B11A7">
            <w:rPr>
              <w:noProof/>
            </w:rPr>
            <w:t>20</w:t>
          </w:r>
        </w:fldSimple>
      </w:p>
    </w:sdtContent>
  </w:sdt>
  <w:p w:rsidR="00C94051" w:rsidRDefault="00C9405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82B" w:rsidRDefault="000D182B" w:rsidP="0026021D">
      <w:pPr>
        <w:spacing w:after="0" w:line="240" w:lineRule="auto"/>
      </w:pPr>
      <w:r>
        <w:separator/>
      </w:r>
    </w:p>
  </w:footnote>
  <w:footnote w:type="continuationSeparator" w:id="1">
    <w:p w:rsidR="000D182B" w:rsidRDefault="000D182B" w:rsidP="00260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7498C"/>
    <w:multiLevelType w:val="hybridMultilevel"/>
    <w:tmpl w:val="63C8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53BFD"/>
    <w:multiLevelType w:val="hybridMultilevel"/>
    <w:tmpl w:val="57306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647B054C"/>
    <w:multiLevelType w:val="multilevel"/>
    <w:tmpl w:val="E21A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D86B28"/>
    <w:multiLevelType w:val="hybridMultilevel"/>
    <w:tmpl w:val="494A28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B073B68"/>
    <w:multiLevelType w:val="hybridMultilevel"/>
    <w:tmpl w:val="DB1EA2D6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0B06B0A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b w:val="0"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433A8D"/>
    <w:multiLevelType w:val="multilevel"/>
    <w:tmpl w:val="F792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7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3E6"/>
    <w:rsid w:val="00026884"/>
    <w:rsid w:val="0002735B"/>
    <w:rsid w:val="000B12FD"/>
    <w:rsid w:val="000D182B"/>
    <w:rsid w:val="00145D9A"/>
    <w:rsid w:val="001976D3"/>
    <w:rsid w:val="001B11A7"/>
    <w:rsid w:val="001F15DA"/>
    <w:rsid w:val="0023699A"/>
    <w:rsid w:val="0025042C"/>
    <w:rsid w:val="0026021D"/>
    <w:rsid w:val="002F7635"/>
    <w:rsid w:val="00306690"/>
    <w:rsid w:val="00313482"/>
    <w:rsid w:val="003549BF"/>
    <w:rsid w:val="00382B36"/>
    <w:rsid w:val="003930C5"/>
    <w:rsid w:val="003A6F2F"/>
    <w:rsid w:val="003D2AA1"/>
    <w:rsid w:val="00413DB4"/>
    <w:rsid w:val="00431B3A"/>
    <w:rsid w:val="00473F55"/>
    <w:rsid w:val="0052354F"/>
    <w:rsid w:val="00527DEC"/>
    <w:rsid w:val="00536041"/>
    <w:rsid w:val="005838C9"/>
    <w:rsid w:val="005C6266"/>
    <w:rsid w:val="005E1B4E"/>
    <w:rsid w:val="00610137"/>
    <w:rsid w:val="0068160E"/>
    <w:rsid w:val="006826B1"/>
    <w:rsid w:val="006E2DF4"/>
    <w:rsid w:val="00703B06"/>
    <w:rsid w:val="00737F57"/>
    <w:rsid w:val="00742456"/>
    <w:rsid w:val="007E35FB"/>
    <w:rsid w:val="007F2895"/>
    <w:rsid w:val="00842886"/>
    <w:rsid w:val="00850A6A"/>
    <w:rsid w:val="0085383C"/>
    <w:rsid w:val="00871171"/>
    <w:rsid w:val="008C03E6"/>
    <w:rsid w:val="008D02EB"/>
    <w:rsid w:val="008E323D"/>
    <w:rsid w:val="009A7554"/>
    <w:rsid w:val="00A0114A"/>
    <w:rsid w:val="00A02F0E"/>
    <w:rsid w:val="00A20A3A"/>
    <w:rsid w:val="00A56604"/>
    <w:rsid w:val="00AC210E"/>
    <w:rsid w:val="00AD2CE3"/>
    <w:rsid w:val="00B12EF1"/>
    <w:rsid w:val="00B822EF"/>
    <w:rsid w:val="00BB4E92"/>
    <w:rsid w:val="00C1026A"/>
    <w:rsid w:val="00C277A5"/>
    <w:rsid w:val="00C50BBC"/>
    <w:rsid w:val="00C625B5"/>
    <w:rsid w:val="00C94051"/>
    <w:rsid w:val="00CF2FC7"/>
    <w:rsid w:val="00D22D0F"/>
    <w:rsid w:val="00D42DEB"/>
    <w:rsid w:val="00D5156C"/>
    <w:rsid w:val="00D82CA1"/>
    <w:rsid w:val="00D9005E"/>
    <w:rsid w:val="00D93199"/>
    <w:rsid w:val="00DF6197"/>
    <w:rsid w:val="00DF6DEF"/>
    <w:rsid w:val="00E06D4B"/>
    <w:rsid w:val="00E34F40"/>
    <w:rsid w:val="00E45A8E"/>
    <w:rsid w:val="00E6741A"/>
    <w:rsid w:val="00E767B4"/>
    <w:rsid w:val="00E92899"/>
    <w:rsid w:val="00F03637"/>
    <w:rsid w:val="00F507BA"/>
    <w:rsid w:val="00F703AF"/>
    <w:rsid w:val="00FA678E"/>
    <w:rsid w:val="00FE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68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0268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2">
    <w:name w:val="Font Style12"/>
    <w:basedOn w:val="a0"/>
    <w:rsid w:val="00026884"/>
    <w:rPr>
      <w:rFonts w:ascii="Trebuchet MS" w:hAnsi="Trebuchet MS" w:cs="Trebuchet MS" w:hint="default"/>
      <w:b/>
      <w:bCs/>
      <w:sz w:val="20"/>
      <w:szCs w:val="20"/>
    </w:rPr>
  </w:style>
  <w:style w:type="character" w:styleId="a6">
    <w:name w:val="Emphasis"/>
    <w:qFormat/>
    <w:rsid w:val="0061013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021D"/>
  </w:style>
  <w:style w:type="paragraph" w:styleId="a9">
    <w:name w:val="footer"/>
    <w:basedOn w:val="a"/>
    <w:link w:val="aa"/>
    <w:uiPriority w:val="99"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21D"/>
  </w:style>
  <w:style w:type="paragraph" w:styleId="ab">
    <w:name w:val="Balloon Text"/>
    <w:basedOn w:val="a"/>
    <w:link w:val="ac"/>
    <w:uiPriority w:val="99"/>
    <w:semiHidden/>
    <w:unhideWhenUsed/>
    <w:rsid w:val="00A0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D3E6A-1214-4D6C-8555-22CAAAAD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20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1</cp:lastModifiedBy>
  <cp:revision>48</cp:revision>
  <cp:lastPrinted>2014-11-04T09:02:00Z</cp:lastPrinted>
  <dcterms:created xsi:type="dcterms:W3CDTF">2013-09-21T12:40:00Z</dcterms:created>
  <dcterms:modified xsi:type="dcterms:W3CDTF">2017-10-30T05:59:00Z</dcterms:modified>
</cp:coreProperties>
</file>