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7A" w:rsidRDefault="000E647A" w:rsidP="00BF3985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BF3985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BF3985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  <w:r w:rsidRPr="000E647A">
        <w:rPr>
          <w:rFonts w:eastAsia="Calibri"/>
          <w:b/>
          <w:sz w:val="20"/>
          <w:szCs w:val="20"/>
          <w:lang w:eastAsia="en-US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901914" r:id="rId9"/>
        </w:object>
      </w: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0E647A">
      <w:pPr>
        <w:rPr>
          <w:rFonts w:eastAsia="Calibri"/>
          <w:b/>
          <w:sz w:val="20"/>
          <w:szCs w:val="20"/>
          <w:lang w:eastAsia="en-US"/>
        </w:rPr>
      </w:pPr>
    </w:p>
    <w:p w:rsidR="000E647A" w:rsidRDefault="000E647A" w:rsidP="00BF3985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30157A" w:rsidRPr="003825D7" w:rsidRDefault="0030157A" w:rsidP="00BF3985">
      <w:pPr>
        <w:jc w:val="center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lastRenderedPageBreak/>
        <w:t>Пояснительная записка.</w:t>
      </w:r>
    </w:p>
    <w:p w:rsidR="0030157A" w:rsidRPr="003825D7" w:rsidRDefault="00E85009" w:rsidP="00E85009">
      <w:pPr>
        <w:rPr>
          <w:sz w:val="20"/>
          <w:szCs w:val="20"/>
        </w:rPr>
      </w:pPr>
      <w:r w:rsidRPr="003825D7">
        <w:rPr>
          <w:sz w:val="20"/>
          <w:szCs w:val="20"/>
        </w:rPr>
        <w:t>Рабочая программа составлена на основании Примерной программы начального общего образования по физической культуре доктора педагогических наук В.И.Лях</w:t>
      </w:r>
      <w:r w:rsidR="009432D7" w:rsidRPr="003825D7">
        <w:rPr>
          <w:sz w:val="20"/>
          <w:szCs w:val="20"/>
        </w:rPr>
        <w:t>, А.А. Зданевича</w:t>
      </w:r>
      <w:r w:rsidRPr="003825D7">
        <w:rPr>
          <w:sz w:val="20"/>
          <w:szCs w:val="20"/>
        </w:rPr>
        <w:t xml:space="preserve"> «Комплексная программа физического воспитания учащихся 1–11 классов» 2011г.</w:t>
      </w:r>
    </w:p>
    <w:p w:rsidR="0030157A" w:rsidRPr="003825D7" w:rsidRDefault="0030157A" w:rsidP="00E85009">
      <w:pPr>
        <w:jc w:val="both"/>
        <w:rPr>
          <w:sz w:val="20"/>
          <w:szCs w:val="20"/>
        </w:rPr>
      </w:pPr>
      <w:r w:rsidRPr="003825D7">
        <w:rPr>
          <w:b/>
          <w:bCs/>
          <w:iCs/>
          <w:sz w:val="20"/>
          <w:szCs w:val="20"/>
        </w:rPr>
        <w:t xml:space="preserve">Цель данного учебного курса: </w:t>
      </w:r>
      <w:r w:rsidRPr="003825D7">
        <w:rPr>
          <w:sz w:val="20"/>
          <w:szCs w:val="20"/>
        </w:rPr>
        <w:t xml:space="preserve">формирование физической культуры личности школьника посредствам освоения основ содержания физкультурной деятельности с общеразвивающей направленностью. </w:t>
      </w:r>
    </w:p>
    <w:p w:rsidR="0030157A" w:rsidRPr="003825D7" w:rsidRDefault="0030157A" w:rsidP="00505DF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825D7">
        <w:rPr>
          <w:b/>
          <w:bCs/>
          <w:iCs/>
          <w:sz w:val="20"/>
          <w:szCs w:val="20"/>
        </w:rPr>
        <w:t>Задачи учебного курса</w:t>
      </w:r>
      <w:r w:rsidRPr="003825D7">
        <w:rPr>
          <w:sz w:val="20"/>
          <w:szCs w:val="20"/>
        </w:rPr>
        <w:t>:</w:t>
      </w:r>
    </w:p>
    <w:p w:rsidR="0030157A" w:rsidRPr="003825D7" w:rsidRDefault="006D48CC" w:rsidP="00505DF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формирование </w:t>
      </w:r>
      <w:r w:rsidR="0030157A" w:rsidRPr="003825D7">
        <w:rPr>
          <w:sz w:val="20"/>
          <w:szCs w:val="20"/>
        </w:rPr>
        <w:t>первоначальных представлений о физкультурной деятельности, отражающих её культурно-исторические, психолого-педагогические и медико-биологические основы;</w:t>
      </w:r>
    </w:p>
    <w:p w:rsidR="0030157A" w:rsidRPr="003825D7" w:rsidRDefault="0030157A" w:rsidP="00505DF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базовых двигательных навыков и умений, их вариативное использование в игровой деятельности и в самостоятельных занятиях;</w:t>
      </w:r>
    </w:p>
    <w:p w:rsidR="0030157A" w:rsidRPr="003825D7" w:rsidRDefault="0030157A" w:rsidP="00505DF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расширение двигательного опыта посредством усложнения ранее освоенных двигательных действий с повышенной координационной сложностью;</w:t>
      </w:r>
    </w:p>
    <w:p w:rsidR="0030157A" w:rsidRPr="003825D7" w:rsidRDefault="0030157A" w:rsidP="00505DF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навыков и умений в выполнении физических упражнений различной педагогической направленности, связанных с укреплением здоровья, коррекцией телосложения, правильной осанки и культурой движения;</w:t>
      </w:r>
    </w:p>
    <w:p w:rsidR="0030157A" w:rsidRPr="003825D7" w:rsidRDefault="0030157A" w:rsidP="00505DF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расширение функциональных возможностей разных систем организма, повышение его адаптивных свойств за счёт направленного развития основных физических качеств и способностей;</w:t>
      </w:r>
    </w:p>
    <w:p w:rsidR="0030157A" w:rsidRPr="003825D7" w:rsidRDefault="0030157A" w:rsidP="00505DF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практических умений и навыков, необходимых в организации самостоятельных занятий физическими упражнениями в их оздоровительных и рекреативных формах, способствующих групповому взаимодействию в процессе использования подвижных игр и элементов соревнования.</w:t>
      </w:r>
    </w:p>
    <w:p w:rsidR="0030157A" w:rsidRPr="003825D7" w:rsidRDefault="00E85009" w:rsidP="00505DF4">
      <w:pPr>
        <w:pStyle w:val="1"/>
        <w:autoSpaceDE w:val="0"/>
        <w:autoSpaceDN w:val="0"/>
        <w:adjustRightInd w:val="0"/>
        <w:spacing w:after="0" w:line="240" w:lineRule="auto"/>
        <w:ind w:left="0" w:right="0"/>
        <w:rPr>
          <w:iCs/>
          <w:sz w:val="20"/>
          <w:szCs w:val="20"/>
        </w:rPr>
      </w:pPr>
      <w:r w:rsidRPr="003825D7">
        <w:rPr>
          <w:iCs/>
          <w:sz w:val="20"/>
          <w:szCs w:val="20"/>
        </w:rPr>
        <w:t>Программа рассчитана на 102</w:t>
      </w:r>
      <w:r w:rsidR="0030157A" w:rsidRPr="003825D7">
        <w:rPr>
          <w:iCs/>
          <w:sz w:val="20"/>
          <w:szCs w:val="20"/>
        </w:rPr>
        <w:t xml:space="preserve"> часов.</w:t>
      </w:r>
    </w:p>
    <w:p w:rsidR="0030157A" w:rsidRPr="003825D7" w:rsidRDefault="0030157A" w:rsidP="00505DF4">
      <w:pPr>
        <w:jc w:val="both"/>
        <w:rPr>
          <w:iCs/>
          <w:sz w:val="20"/>
          <w:szCs w:val="20"/>
        </w:rPr>
      </w:pPr>
      <w:r w:rsidRPr="003825D7">
        <w:rPr>
          <w:iCs/>
          <w:sz w:val="20"/>
          <w:szCs w:val="20"/>
        </w:rPr>
        <w:tab/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физической культуре и авторской программой учебного курса.</w:t>
      </w:r>
    </w:p>
    <w:p w:rsidR="0030157A" w:rsidRPr="003825D7" w:rsidRDefault="0030157A" w:rsidP="00505DF4">
      <w:pPr>
        <w:jc w:val="both"/>
        <w:rPr>
          <w:b/>
          <w:bCs/>
          <w:sz w:val="20"/>
          <w:szCs w:val="20"/>
        </w:rPr>
      </w:pPr>
      <w:r w:rsidRPr="003825D7">
        <w:rPr>
          <w:b/>
          <w:bCs/>
          <w:sz w:val="20"/>
          <w:szCs w:val="20"/>
        </w:rPr>
        <w:t>Характерные для учебного курса формы организации деятельности обучающихся: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разнообразные уроки физической культуры, 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физкультурно-оздоровительные мероприятия в режиме учебного дня,</w:t>
      </w:r>
    </w:p>
    <w:p w:rsidR="0030157A" w:rsidRPr="003825D7" w:rsidRDefault="0030157A" w:rsidP="00505DF4">
      <w:pPr>
        <w:jc w:val="both"/>
        <w:rPr>
          <w:b/>
          <w:bCs/>
          <w:sz w:val="20"/>
          <w:szCs w:val="20"/>
        </w:rPr>
      </w:pPr>
      <w:r w:rsidRPr="003825D7">
        <w:rPr>
          <w:sz w:val="20"/>
          <w:szCs w:val="20"/>
        </w:rPr>
        <w:t xml:space="preserve"> самостоятельные занятия физическими упражнениями.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  <w:lang w:eastAsia="en-US"/>
        </w:rPr>
        <w:t>Формы контроля.</w:t>
      </w:r>
    </w:p>
    <w:p w:rsidR="0030157A" w:rsidRPr="003825D7" w:rsidRDefault="0030157A" w:rsidP="00505DF4">
      <w:pPr>
        <w:jc w:val="both"/>
        <w:rPr>
          <w:sz w:val="20"/>
          <w:szCs w:val="20"/>
          <w:lang w:eastAsia="en-US"/>
        </w:rPr>
      </w:pPr>
      <w:r w:rsidRPr="003825D7">
        <w:rPr>
          <w:sz w:val="20"/>
          <w:szCs w:val="20"/>
          <w:lang w:eastAsia="en-US"/>
        </w:rPr>
        <w:t xml:space="preserve">     В целях систематического контроля над уровнем знаний, умений и навыков учащихся предлагаются:</w:t>
      </w:r>
    </w:p>
    <w:p w:rsidR="0030157A" w:rsidRPr="003825D7" w:rsidRDefault="0030157A" w:rsidP="00505DF4">
      <w:pPr>
        <w:jc w:val="both"/>
        <w:rPr>
          <w:sz w:val="20"/>
          <w:szCs w:val="20"/>
          <w:lang w:eastAsia="en-US"/>
        </w:rPr>
      </w:pPr>
      <w:r w:rsidRPr="003825D7">
        <w:rPr>
          <w:sz w:val="20"/>
          <w:szCs w:val="20"/>
          <w:lang w:eastAsia="en-US"/>
        </w:rPr>
        <w:t>- учёт</w:t>
      </w:r>
    </w:p>
    <w:p w:rsidR="0030157A" w:rsidRPr="003825D7" w:rsidRDefault="0030157A" w:rsidP="00505DF4">
      <w:pPr>
        <w:jc w:val="both"/>
        <w:rPr>
          <w:sz w:val="20"/>
          <w:szCs w:val="20"/>
          <w:lang w:eastAsia="en-US"/>
        </w:rPr>
      </w:pPr>
      <w:r w:rsidRPr="003825D7">
        <w:rPr>
          <w:sz w:val="20"/>
          <w:szCs w:val="20"/>
          <w:lang w:eastAsia="en-US"/>
        </w:rPr>
        <w:t>- самостоятельное выполнение</w:t>
      </w:r>
    </w:p>
    <w:p w:rsidR="0030157A" w:rsidRPr="003825D7" w:rsidRDefault="0030157A" w:rsidP="00505DF4">
      <w:pPr>
        <w:jc w:val="both"/>
        <w:rPr>
          <w:sz w:val="20"/>
          <w:szCs w:val="20"/>
          <w:lang w:eastAsia="en-US"/>
        </w:rPr>
      </w:pPr>
      <w:r w:rsidRPr="003825D7">
        <w:rPr>
          <w:sz w:val="20"/>
          <w:szCs w:val="20"/>
          <w:lang w:eastAsia="en-US"/>
        </w:rPr>
        <w:t xml:space="preserve">- проверка домашнего задания 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- опрос;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- демонстрация;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- наблюдение;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- тестирование;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- практическое выполнение.</w:t>
      </w:r>
    </w:p>
    <w:p w:rsidR="0030157A" w:rsidRPr="003825D7" w:rsidRDefault="0030157A" w:rsidP="00505DF4">
      <w:pPr>
        <w:jc w:val="both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Общая характеристика учебного предмета, курса.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     В соответствии с программой образовательный процесс в области физической культуры должен быть ориентирован: </w:t>
      </w:r>
    </w:p>
    <w:p w:rsidR="0030157A" w:rsidRPr="003825D7" w:rsidRDefault="0030157A" w:rsidP="00505DF4">
      <w:pPr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на развитие основных физических качеств и повышение функциональных возможностей организма;</w:t>
      </w:r>
    </w:p>
    <w:p w:rsidR="0030157A" w:rsidRPr="003825D7" w:rsidRDefault="0030157A" w:rsidP="00505DF4">
      <w:pPr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на обогащение двигательного опыта физическими упражнениями с общеразвивающей и корригирующей направленностью, техническими действиями базовых видов спорта;</w:t>
      </w:r>
    </w:p>
    <w:p w:rsidR="0030157A" w:rsidRPr="003825D7" w:rsidRDefault="0030157A" w:rsidP="00505DF4">
      <w:pPr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на освоение знаний о физической культуре; </w:t>
      </w:r>
    </w:p>
    <w:p w:rsidR="0030157A" w:rsidRPr="003825D7" w:rsidRDefault="0030157A" w:rsidP="00505DF4">
      <w:pPr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на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упражнениями.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     Принципы, лежащие в основе построения программы: </w:t>
      </w:r>
    </w:p>
    <w:p w:rsidR="0030157A" w:rsidRPr="003825D7" w:rsidRDefault="0030157A" w:rsidP="00505DF4">
      <w:pPr>
        <w:numPr>
          <w:ilvl w:val="0"/>
          <w:numId w:val="3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личностно ориентированные принципы — двигательного развития, творчества, психологической комфортности;</w:t>
      </w:r>
    </w:p>
    <w:p w:rsidR="0030157A" w:rsidRPr="003825D7" w:rsidRDefault="0030157A" w:rsidP="00505DF4">
      <w:pPr>
        <w:numPr>
          <w:ilvl w:val="0"/>
          <w:numId w:val="3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культурно ориентированные принципы — целостного представления о физической культуре, систематичности, непрерывности овладения основами физической культуры;</w:t>
      </w:r>
    </w:p>
    <w:p w:rsidR="0030157A" w:rsidRPr="003825D7" w:rsidRDefault="0030157A" w:rsidP="00505DF4">
      <w:pPr>
        <w:numPr>
          <w:ilvl w:val="0"/>
          <w:numId w:val="3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деятельностно-ориентированные принципы — двигательной деятельности, перехода от совместной учебно-познавательной деятельности к самостоятельной физкультурной деятельности младшего школьника;</w:t>
      </w:r>
    </w:p>
    <w:p w:rsidR="0030157A" w:rsidRPr="003825D7" w:rsidRDefault="0030157A" w:rsidP="00505DF4">
      <w:pPr>
        <w:numPr>
          <w:ilvl w:val="0"/>
          <w:numId w:val="3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принцип достаточности и сообразности, определяющий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</w:t>
      </w:r>
    </w:p>
    <w:p w:rsidR="0030157A" w:rsidRPr="003825D7" w:rsidRDefault="0030157A" w:rsidP="00505DF4">
      <w:pPr>
        <w:numPr>
          <w:ilvl w:val="0"/>
          <w:numId w:val="3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lastRenderedPageBreak/>
        <w:t>принцип вариативности, лежащий в основе планирования учебного материала в соответствии с особенностями физического развитии, медицинских показаний, возрастно-половыми особенностями учащихся, интересами учащихся, материально-технической оснащённостью учебного процесса (спортивный зал, спортивные пришкольные площадки, стадион, бассейн), региональными климатическими условиями и типом, видом учебного учреждения (городские, малокомплектные и сельские школы).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 Материал программы направлен на реализацию приоритетных задач образования — формирование всестороннего гармонично развитой личности; на реализацию творческих способностей обучающихся, их физическое совершенствование, на развитие основных двигательных (физических) жизненно важных качеств; на формирование у школьников научно обоснованного отношения к окружающему миру.</w:t>
      </w:r>
    </w:p>
    <w:p w:rsidR="0030157A" w:rsidRPr="003825D7" w:rsidRDefault="0030157A" w:rsidP="00505DF4">
      <w:pPr>
        <w:jc w:val="both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Описание места учебного предмета, курса в учебном плане.</w:t>
      </w:r>
    </w:p>
    <w:p w:rsidR="009A15F6" w:rsidRPr="003825D7" w:rsidRDefault="009A15F6" w:rsidP="009A15F6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  В соответствии с учебным планом </w:t>
      </w:r>
      <w:r w:rsidR="00504534" w:rsidRPr="003825D7">
        <w:rPr>
          <w:sz w:val="20"/>
          <w:szCs w:val="20"/>
        </w:rPr>
        <w:t xml:space="preserve">филиала </w:t>
      </w:r>
      <w:r w:rsidRPr="003825D7">
        <w:rPr>
          <w:sz w:val="20"/>
          <w:szCs w:val="20"/>
        </w:rPr>
        <w:t>МАОУ</w:t>
      </w:r>
      <w:r w:rsidR="00504534" w:rsidRPr="003825D7">
        <w:rPr>
          <w:sz w:val="20"/>
          <w:szCs w:val="20"/>
        </w:rPr>
        <w:t xml:space="preserve"> Черемшанская СОШ -</w:t>
      </w:r>
      <w:r w:rsidRPr="003825D7">
        <w:rPr>
          <w:sz w:val="20"/>
          <w:szCs w:val="20"/>
        </w:rPr>
        <w:t xml:space="preserve"> Прокут</w:t>
      </w:r>
      <w:r w:rsidR="00504534" w:rsidRPr="003825D7">
        <w:rPr>
          <w:sz w:val="20"/>
          <w:szCs w:val="20"/>
        </w:rPr>
        <w:t>кинская</w:t>
      </w:r>
      <w:r w:rsidRPr="003825D7">
        <w:rPr>
          <w:sz w:val="20"/>
          <w:szCs w:val="20"/>
        </w:rPr>
        <w:t xml:space="preserve"> СОШ на преподавание физической культуры в 4 классе отводится 3 часа в неделю. Соответственно программа рассчитана на 102 часа:</w:t>
      </w:r>
    </w:p>
    <w:p w:rsidR="009A15F6" w:rsidRPr="003825D7" w:rsidRDefault="009432D7" w:rsidP="009A15F6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1 четверть – 24</w:t>
      </w:r>
      <w:r w:rsidR="00342D46" w:rsidRPr="003825D7">
        <w:rPr>
          <w:sz w:val="20"/>
          <w:szCs w:val="20"/>
        </w:rPr>
        <w:t xml:space="preserve"> часа</w:t>
      </w:r>
    </w:p>
    <w:p w:rsidR="009A15F6" w:rsidRPr="003825D7" w:rsidRDefault="009432D7" w:rsidP="009A15F6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2 четверть – 24</w:t>
      </w:r>
      <w:r w:rsidR="006027F0" w:rsidRPr="003825D7">
        <w:rPr>
          <w:sz w:val="20"/>
          <w:szCs w:val="20"/>
        </w:rPr>
        <w:t xml:space="preserve"> час</w:t>
      </w:r>
      <w:r w:rsidR="00342D46" w:rsidRPr="003825D7">
        <w:rPr>
          <w:sz w:val="20"/>
          <w:szCs w:val="20"/>
        </w:rPr>
        <w:t>а</w:t>
      </w:r>
    </w:p>
    <w:p w:rsidR="009A15F6" w:rsidRPr="003825D7" w:rsidRDefault="00861B2F" w:rsidP="009A15F6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3 четверть – 30</w:t>
      </w:r>
      <w:r w:rsidR="009A15F6" w:rsidRPr="003825D7">
        <w:rPr>
          <w:sz w:val="20"/>
          <w:szCs w:val="20"/>
        </w:rPr>
        <w:t xml:space="preserve"> часов</w:t>
      </w:r>
    </w:p>
    <w:p w:rsidR="009A15F6" w:rsidRPr="003825D7" w:rsidRDefault="00861B2F" w:rsidP="009A15F6">
      <w:pPr>
        <w:jc w:val="both"/>
        <w:rPr>
          <w:rFonts w:eastAsia="Calibri"/>
          <w:b/>
          <w:sz w:val="20"/>
          <w:szCs w:val="20"/>
          <w:lang w:eastAsia="en-US"/>
        </w:rPr>
      </w:pPr>
      <w:r w:rsidRPr="003825D7">
        <w:rPr>
          <w:sz w:val="20"/>
          <w:szCs w:val="20"/>
        </w:rPr>
        <w:t>4 четверть – 24</w:t>
      </w:r>
      <w:r w:rsidR="00342D46" w:rsidRPr="003825D7">
        <w:rPr>
          <w:sz w:val="20"/>
          <w:szCs w:val="20"/>
        </w:rPr>
        <w:t xml:space="preserve"> часов</w:t>
      </w:r>
      <w:r w:rsidR="009A15F6" w:rsidRPr="003825D7">
        <w:rPr>
          <w:sz w:val="20"/>
          <w:szCs w:val="20"/>
        </w:rPr>
        <w:t>.</w:t>
      </w:r>
    </w:p>
    <w:p w:rsidR="0030157A" w:rsidRPr="003825D7" w:rsidRDefault="0030157A" w:rsidP="00505DF4">
      <w:pPr>
        <w:jc w:val="both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Описание ценностных ориентиров содержания учебного предмета, курса.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Эти способности (компетенции) выражаются в метапредметных результат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жизни</w:t>
      </w:r>
      <w:r w:rsidRPr="003825D7">
        <w:rPr>
          <w:sz w:val="20"/>
          <w:szCs w:val="20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природы</w:t>
      </w:r>
      <w:r w:rsidRPr="003825D7">
        <w:rPr>
          <w:sz w:val="20"/>
          <w:szCs w:val="20"/>
        </w:rPr>
        <w:t xml:space="preserve"> основывается на общечеловеческой ценности жизни, на осознании себя частью природного мира </w:t>
      </w:r>
      <w:r w:rsidRPr="003825D7">
        <w:rPr>
          <w:color w:val="0000FF"/>
          <w:spacing w:val="4"/>
          <w:sz w:val="20"/>
          <w:szCs w:val="20"/>
        </w:rPr>
        <w:sym w:font="Symbol" w:char="F02D"/>
      </w:r>
      <w:r w:rsidRPr="003825D7">
        <w:rPr>
          <w:sz w:val="20"/>
          <w:szCs w:val="20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человека</w:t>
      </w:r>
      <w:r w:rsidRPr="003825D7">
        <w:rPr>
          <w:sz w:val="20"/>
          <w:szCs w:val="20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добра</w:t>
      </w:r>
      <w:r w:rsidRPr="003825D7">
        <w:rPr>
          <w:sz w:val="20"/>
          <w:szCs w:val="20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3825D7">
        <w:rPr>
          <w:sz w:val="20"/>
          <w:szCs w:val="20"/>
        </w:rPr>
        <w:sym w:font="Symbol" w:char="F02D"/>
      </w:r>
      <w:r w:rsidRPr="003825D7">
        <w:rPr>
          <w:sz w:val="20"/>
          <w:szCs w:val="20"/>
        </w:rPr>
        <w:t xml:space="preserve"> любви.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истины</w:t>
      </w:r>
      <w:r w:rsidRPr="003825D7">
        <w:rPr>
          <w:sz w:val="20"/>
          <w:szCs w:val="20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 xml:space="preserve">Ценность семьи </w:t>
      </w:r>
      <w:r w:rsidRPr="003825D7">
        <w:rPr>
          <w:sz w:val="20"/>
          <w:szCs w:val="20"/>
        </w:rPr>
        <w:t xml:space="preserve">какпервой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труда и творчества</w:t>
      </w:r>
      <w:r w:rsidRPr="003825D7">
        <w:rPr>
          <w:sz w:val="20"/>
          <w:szCs w:val="20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Ценность свободы</w:t>
      </w:r>
      <w:r w:rsidRPr="003825D7">
        <w:rPr>
          <w:sz w:val="20"/>
          <w:szCs w:val="20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FE1575" w:rsidRPr="003825D7" w:rsidRDefault="00FE1575" w:rsidP="00505DF4">
      <w:pPr>
        <w:jc w:val="both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t xml:space="preserve">Ценность социальной солидарности </w:t>
      </w:r>
      <w:r w:rsidRPr="003825D7">
        <w:rPr>
          <w:sz w:val="20"/>
          <w:szCs w:val="20"/>
        </w:rPr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 xml:space="preserve">Ценность гражданственности </w:t>
      </w:r>
      <w:r w:rsidRPr="003825D7">
        <w:rPr>
          <w:sz w:val="20"/>
          <w:szCs w:val="20"/>
        </w:rPr>
        <w:t>– осознание человеком себя как члена общества, народа, представителя страны и государства.</w:t>
      </w:r>
    </w:p>
    <w:p w:rsidR="00FE1575" w:rsidRPr="003825D7" w:rsidRDefault="00FE1575" w:rsidP="00505DF4">
      <w:pPr>
        <w:jc w:val="both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t xml:space="preserve">Ценность патриотизма </w:t>
      </w:r>
      <w:r w:rsidRPr="003825D7">
        <w:rPr>
          <w:color w:val="0000FF"/>
          <w:spacing w:val="4"/>
          <w:sz w:val="20"/>
          <w:szCs w:val="20"/>
        </w:rPr>
        <w:sym w:font="Symbol" w:char="F02D"/>
      </w:r>
      <w:r w:rsidRPr="003825D7">
        <w:rPr>
          <w:sz w:val="20"/>
          <w:szCs w:val="20"/>
        </w:rPr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 xml:space="preserve">Ценность человечества </w:t>
      </w:r>
      <w:r w:rsidRPr="003825D7">
        <w:rPr>
          <w:color w:val="0000FF"/>
          <w:spacing w:val="4"/>
          <w:sz w:val="20"/>
          <w:szCs w:val="20"/>
        </w:rPr>
        <w:sym w:font="Symbol" w:char="F02D"/>
      </w:r>
      <w:r w:rsidRPr="003825D7">
        <w:rPr>
          <w:sz w:val="20"/>
          <w:szCs w:val="20"/>
        </w:rPr>
        <w:t xml:space="preserve"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30157A" w:rsidRPr="003825D7" w:rsidRDefault="0030157A" w:rsidP="00505DF4">
      <w:pPr>
        <w:jc w:val="both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Личностные, метапредметные и предметные результаты освоения конкретного учебного предмета, курса.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b/>
          <w:bCs/>
          <w:sz w:val="20"/>
          <w:szCs w:val="20"/>
        </w:rPr>
        <w:t>Личностные результаты</w:t>
      </w:r>
      <w:r w:rsidRPr="003825D7">
        <w:rPr>
          <w:sz w:val="20"/>
          <w:szCs w:val="20"/>
        </w:rPr>
        <w:t xml:space="preserve"> освоения содержания образова</w:t>
      </w:r>
      <w:r w:rsidRPr="003825D7">
        <w:rPr>
          <w:sz w:val="20"/>
          <w:szCs w:val="20"/>
        </w:rPr>
        <w:softHyphen/>
        <w:t>ния в области физической культуры: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основ российской гражданской идентич</w:t>
      </w:r>
      <w:r w:rsidRPr="003825D7">
        <w:rPr>
          <w:sz w:val="20"/>
          <w:szCs w:val="20"/>
        </w:rPr>
        <w:softHyphen/>
        <w:t>ности, чувства гордости за свою Родину, российский народ и историю России, осознание своей этнической и нацио</w:t>
      </w:r>
      <w:r w:rsidRPr="003825D7">
        <w:rPr>
          <w:sz w:val="20"/>
          <w:szCs w:val="20"/>
        </w:rPr>
        <w:softHyphen/>
        <w:t>нальной принадлежности; формирование ценностей много</w:t>
      </w:r>
      <w:r w:rsidRPr="003825D7">
        <w:rPr>
          <w:sz w:val="20"/>
          <w:szCs w:val="20"/>
        </w:rPr>
        <w:softHyphen/>
        <w:t>национального российского общества; становление гумани</w:t>
      </w:r>
      <w:r w:rsidRPr="003825D7">
        <w:rPr>
          <w:sz w:val="20"/>
          <w:szCs w:val="20"/>
        </w:rPr>
        <w:softHyphen/>
        <w:t>стических и демократических ценностных ориентаций;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0"/>
        </w:tabs>
        <w:rPr>
          <w:sz w:val="20"/>
          <w:szCs w:val="20"/>
        </w:rPr>
      </w:pPr>
      <w:r w:rsidRPr="003825D7">
        <w:rPr>
          <w:sz w:val="20"/>
          <w:szCs w:val="2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5"/>
        </w:tabs>
        <w:rPr>
          <w:sz w:val="20"/>
          <w:szCs w:val="20"/>
        </w:rPr>
      </w:pPr>
      <w:r w:rsidRPr="003825D7">
        <w:rPr>
          <w:sz w:val="20"/>
          <w:szCs w:val="20"/>
        </w:rPr>
        <w:t>формирование уважительного отношения к иному мне</w:t>
      </w:r>
      <w:r w:rsidRPr="003825D7">
        <w:rPr>
          <w:sz w:val="20"/>
          <w:szCs w:val="20"/>
        </w:rPr>
        <w:softHyphen/>
        <w:t>нию, истории и культуре других народов;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0"/>
        </w:tabs>
        <w:rPr>
          <w:sz w:val="20"/>
          <w:szCs w:val="20"/>
        </w:rPr>
      </w:pPr>
      <w:r w:rsidRPr="003825D7">
        <w:rPr>
          <w:sz w:val="20"/>
          <w:szCs w:val="20"/>
        </w:rPr>
        <w:t>овладение начальными навыками адаптации в динамично изменяющемся и развивающемся мире;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40"/>
        </w:tabs>
        <w:rPr>
          <w:sz w:val="20"/>
          <w:szCs w:val="20"/>
        </w:rPr>
      </w:pPr>
      <w:r w:rsidRPr="003825D7">
        <w:rPr>
          <w:sz w:val="20"/>
          <w:szCs w:val="20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26"/>
        </w:tabs>
        <w:rPr>
          <w:sz w:val="20"/>
          <w:szCs w:val="20"/>
        </w:rPr>
      </w:pPr>
      <w:r w:rsidRPr="003825D7">
        <w:rPr>
          <w:sz w:val="20"/>
          <w:szCs w:val="20"/>
        </w:rPr>
        <w:t>развитие самостоятельности и личной ответственности за свои поступки, в том числе в информационной деятельно</w:t>
      </w:r>
      <w:r w:rsidRPr="003825D7">
        <w:rPr>
          <w:sz w:val="20"/>
          <w:szCs w:val="20"/>
        </w:rPr>
        <w:softHyphen/>
        <w:t>сти, на основе представлений о нравственных нормах, соци</w:t>
      </w:r>
      <w:r w:rsidRPr="003825D7">
        <w:rPr>
          <w:sz w:val="20"/>
          <w:szCs w:val="20"/>
        </w:rPr>
        <w:softHyphen/>
        <w:t>альной справедливости и свободе;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0"/>
        </w:tabs>
        <w:rPr>
          <w:sz w:val="20"/>
          <w:szCs w:val="20"/>
        </w:rPr>
      </w:pPr>
      <w:r w:rsidRPr="003825D7">
        <w:rPr>
          <w:sz w:val="20"/>
          <w:szCs w:val="20"/>
        </w:rPr>
        <w:t>формирование эстетических потребностей, ценностей и чувств;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0"/>
        </w:tabs>
        <w:rPr>
          <w:sz w:val="20"/>
          <w:szCs w:val="20"/>
        </w:rPr>
      </w:pPr>
      <w:r w:rsidRPr="003825D7">
        <w:rPr>
          <w:sz w:val="20"/>
          <w:szCs w:val="20"/>
        </w:rPr>
        <w:t>развитие этических чувств, доброжелательности и эмо</w:t>
      </w:r>
      <w:r w:rsidRPr="003825D7">
        <w:rPr>
          <w:sz w:val="20"/>
          <w:szCs w:val="20"/>
        </w:rPr>
        <w:softHyphen/>
        <w:t>ционально-нравственной отзывчивости, понимания и сопе</w:t>
      </w:r>
      <w:r w:rsidRPr="003825D7">
        <w:rPr>
          <w:sz w:val="20"/>
          <w:szCs w:val="20"/>
        </w:rPr>
        <w:softHyphen/>
        <w:t>реживания чувствам других людей;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0"/>
        </w:tabs>
        <w:rPr>
          <w:sz w:val="20"/>
          <w:szCs w:val="20"/>
        </w:rPr>
      </w:pPr>
      <w:r w:rsidRPr="003825D7">
        <w:rPr>
          <w:sz w:val="20"/>
          <w:szCs w:val="20"/>
        </w:rPr>
        <w:t>развитие навыков сотрудничества со взрослыми и свер</w:t>
      </w:r>
      <w:r w:rsidRPr="003825D7">
        <w:rPr>
          <w:sz w:val="20"/>
          <w:szCs w:val="20"/>
        </w:rPr>
        <w:softHyphen/>
        <w:t>стниками в разных социальных ситуациях, умения не создавать конфликтов и находить выходы из спорных си</w:t>
      </w:r>
      <w:r w:rsidRPr="003825D7">
        <w:rPr>
          <w:sz w:val="20"/>
          <w:szCs w:val="20"/>
        </w:rPr>
        <w:softHyphen/>
        <w:t>туаций;</w:t>
      </w:r>
    </w:p>
    <w:p w:rsidR="0030157A" w:rsidRPr="003825D7" w:rsidRDefault="0030157A" w:rsidP="003825D7">
      <w:pPr>
        <w:numPr>
          <w:ilvl w:val="0"/>
          <w:numId w:val="4"/>
        </w:numPr>
        <w:tabs>
          <w:tab w:val="left" w:pos="635"/>
        </w:tabs>
        <w:rPr>
          <w:sz w:val="20"/>
          <w:szCs w:val="20"/>
        </w:rPr>
      </w:pPr>
      <w:r w:rsidRPr="003825D7">
        <w:rPr>
          <w:sz w:val="20"/>
          <w:szCs w:val="2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</w:t>
      </w:r>
      <w:r w:rsidRPr="003825D7">
        <w:rPr>
          <w:sz w:val="20"/>
          <w:szCs w:val="20"/>
        </w:rPr>
        <w:softHyphen/>
        <w:t>ным ценностям.</w:t>
      </w:r>
    </w:p>
    <w:p w:rsidR="0030157A" w:rsidRPr="003825D7" w:rsidRDefault="0030157A" w:rsidP="00505DF4">
      <w:pPr>
        <w:jc w:val="both"/>
        <w:rPr>
          <w:sz w:val="20"/>
          <w:szCs w:val="20"/>
        </w:rPr>
      </w:pPr>
      <w:r w:rsidRPr="003825D7">
        <w:rPr>
          <w:b/>
          <w:bCs/>
          <w:sz w:val="20"/>
          <w:szCs w:val="20"/>
        </w:rPr>
        <w:t>Метапредметные результаты</w:t>
      </w:r>
      <w:r w:rsidRPr="003825D7">
        <w:rPr>
          <w:sz w:val="20"/>
          <w:szCs w:val="20"/>
        </w:rPr>
        <w:t xml:space="preserve"> освоения содержания образо</w:t>
      </w:r>
      <w:r w:rsidRPr="003825D7">
        <w:rPr>
          <w:sz w:val="20"/>
          <w:szCs w:val="20"/>
        </w:rPr>
        <w:softHyphen/>
        <w:t>вания в области физической культуры:</w:t>
      </w:r>
    </w:p>
    <w:p w:rsidR="0030157A" w:rsidRPr="003825D7" w:rsidRDefault="0030157A" w:rsidP="00505DF4">
      <w:pPr>
        <w:pStyle w:val="1"/>
        <w:numPr>
          <w:ilvl w:val="1"/>
          <w:numId w:val="6"/>
        </w:numPr>
        <w:tabs>
          <w:tab w:val="left" w:pos="426"/>
        </w:tabs>
        <w:spacing w:after="0" w:line="240" w:lineRule="auto"/>
        <w:ind w:left="0" w:right="0"/>
        <w:rPr>
          <w:sz w:val="20"/>
          <w:szCs w:val="20"/>
        </w:rPr>
      </w:pPr>
      <w:r w:rsidRPr="003825D7">
        <w:rPr>
          <w:sz w:val="20"/>
          <w:szCs w:val="20"/>
        </w:rPr>
        <w:t xml:space="preserve"> овладение способностью принимать и охранять цели и задачи учебной деятельности, поиска средств её осуществ</w:t>
      </w:r>
      <w:r w:rsidRPr="003825D7">
        <w:rPr>
          <w:sz w:val="20"/>
          <w:szCs w:val="20"/>
        </w:rPr>
        <w:softHyphen/>
        <w:t>ления;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26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освоение способов решения проблем творческого и поис</w:t>
      </w:r>
      <w:r w:rsidRPr="003825D7">
        <w:rPr>
          <w:sz w:val="20"/>
          <w:szCs w:val="20"/>
        </w:rPr>
        <w:softHyphen/>
        <w:t>кового характера;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</w:t>
      </w:r>
      <w:r w:rsidRPr="003825D7">
        <w:rPr>
          <w:sz w:val="20"/>
          <w:szCs w:val="20"/>
        </w:rPr>
        <w:softHyphen/>
        <w:t>ной задачей и условиями её реализации; определять наибо</w:t>
      </w:r>
      <w:r w:rsidRPr="003825D7">
        <w:rPr>
          <w:sz w:val="20"/>
          <w:szCs w:val="20"/>
        </w:rPr>
        <w:softHyphen/>
        <w:t>лее эффективные способы достижения результата;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5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умения понимать причины успеха/неуспе</w:t>
      </w:r>
      <w:r w:rsidRPr="003825D7">
        <w:rPr>
          <w:sz w:val="20"/>
          <w:szCs w:val="20"/>
        </w:rPr>
        <w:softHyphen/>
        <w:t>ха учебной деятельности и способности конструктивно дей</w:t>
      </w:r>
      <w:r w:rsidRPr="003825D7">
        <w:rPr>
          <w:sz w:val="20"/>
          <w:szCs w:val="20"/>
        </w:rPr>
        <w:softHyphen/>
        <w:t>ствовать даже в ситуациях неуспеха;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26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освоение начальных форм познавательной и личностной рефлексии;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использование знаково-символических средств представ</w:t>
      </w:r>
      <w:r w:rsidRPr="003825D7">
        <w:rPr>
          <w:sz w:val="20"/>
          <w:szCs w:val="20"/>
        </w:rPr>
        <w:softHyphen/>
        <w:t>ления информации для создания моделей изучаемых объек</w:t>
      </w:r>
      <w:r w:rsidRPr="003825D7">
        <w:rPr>
          <w:sz w:val="20"/>
          <w:szCs w:val="20"/>
        </w:rPr>
        <w:softHyphen/>
        <w:t>тов и процессов, схем решения учебных и практических задач;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активное использование речевых средств и средств ин</w:t>
      </w:r>
      <w:r w:rsidRPr="003825D7">
        <w:rPr>
          <w:sz w:val="20"/>
          <w:szCs w:val="20"/>
        </w:rPr>
        <w:softHyphen/>
        <w:t>формационных и коммуникационных технологий для реше</w:t>
      </w:r>
      <w:r w:rsidRPr="003825D7">
        <w:rPr>
          <w:sz w:val="20"/>
          <w:szCs w:val="20"/>
        </w:rPr>
        <w:softHyphen/>
        <w:t>ния коммуникативных и познавательных задач;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5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3825D7">
        <w:rPr>
          <w:sz w:val="20"/>
          <w:szCs w:val="20"/>
        </w:rPr>
        <w:softHyphen/>
        <w:t>стве сети Интернет), сбора, обработки, анализа, организа</w:t>
      </w:r>
      <w:r w:rsidRPr="003825D7">
        <w:rPr>
          <w:sz w:val="20"/>
          <w:szCs w:val="20"/>
        </w:rPr>
        <w:softHyphen/>
        <w:t>ции, передачи и интерпретации информации в соответствии с коммуникативными и познавательными задачами и техноло</w:t>
      </w:r>
      <w:r w:rsidRPr="003825D7">
        <w:rPr>
          <w:sz w:val="20"/>
          <w:szCs w:val="20"/>
        </w:rPr>
        <w:softHyphen/>
        <w:t>гиями учебного предмета; в том числе умение вводить текст с помощью клавиатуры, фиксировать (записывать) в цифро</w:t>
      </w:r>
      <w:r w:rsidRPr="003825D7">
        <w:rPr>
          <w:sz w:val="20"/>
          <w:szCs w:val="20"/>
        </w:rPr>
        <w:softHyphen/>
        <w:t>вой форме измеряемые величины и анализировать изображе</w:t>
      </w:r>
      <w:r w:rsidRPr="003825D7">
        <w:rPr>
          <w:sz w:val="20"/>
          <w:szCs w:val="20"/>
        </w:rPr>
        <w:softHyphen/>
        <w:t>ния, звуки, готовить своё выступление и выступать с аудио-, видео - и графическим сопровождением; соблюдать нормы ин</w:t>
      </w:r>
      <w:r w:rsidRPr="003825D7">
        <w:rPr>
          <w:sz w:val="20"/>
          <w:szCs w:val="20"/>
        </w:rPr>
        <w:softHyphen/>
        <w:t>формационной избирательности, этики и этикета;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5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овладение навыками смыслового чтения текстов различ</w:t>
      </w:r>
      <w:r w:rsidRPr="003825D7">
        <w:rPr>
          <w:sz w:val="20"/>
          <w:szCs w:val="20"/>
        </w:rPr>
        <w:softHyphen/>
        <w:t>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5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овладение логическими действиями сравнения, анализа, синтеза, обобщения, классификации по родовидовым при</w:t>
      </w:r>
      <w:r w:rsidRPr="003825D7">
        <w:rPr>
          <w:sz w:val="20"/>
          <w:szCs w:val="20"/>
        </w:rPr>
        <w:softHyphen/>
        <w:t>знакам, установления аналогий и причинно-следственных связей, построения рассуждений, отнесения к известным по</w:t>
      </w:r>
      <w:r w:rsidRPr="003825D7">
        <w:rPr>
          <w:sz w:val="20"/>
          <w:szCs w:val="20"/>
        </w:rPr>
        <w:softHyphen/>
        <w:t>нятиям;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5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0157A" w:rsidRPr="003825D7" w:rsidRDefault="0030157A" w:rsidP="00505DF4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определение общей цели и путей её достижения; умение договариваться о распределении функций и ролей в совме</w:t>
      </w:r>
      <w:r w:rsidRPr="003825D7">
        <w:rPr>
          <w:sz w:val="20"/>
          <w:szCs w:val="20"/>
        </w:rPr>
        <w:softHyphen/>
        <w:t>стной деятельности; осуществлять взаимный контроль в со</w:t>
      </w:r>
      <w:r w:rsidRPr="003825D7">
        <w:rPr>
          <w:sz w:val="20"/>
          <w:szCs w:val="20"/>
        </w:rPr>
        <w:softHyphen/>
        <w:t>вместной деятельности, адекватно оценивать собственное поведение и поведение окружающих;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готовность конструктивно разрешать конфликты посред</w:t>
      </w:r>
      <w:r w:rsidRPr="003825D7">
        <w:rPr>
          <w:sz w:val="20"/>
          <w:szCs w:val="20"/>
        </w:rPr>
        <w:softHyphen/>
        <w:t>ством учёта интересов сторон и сотрудничества;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овладение начальными сведениями о сущности и особен</w:t>
      </w:r>
      <w:r w:rsidRPr="003825D7">
        <w:rPr>
          <w:sz w:val="20"/>
          <w:szCs w:val="20"/>
        </w:rPr>
        <w:softHyphen/>
        <w:t>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</w:t>
      </w:r>
      <w:r w:rsidRPr="003825D7">
        <w:rPr>
          <w:sz w:val="20"/>
          <w:szCs w:val="20"/>
        </w:rPr>
        <w:softHyphen/>
        <w:t>мета;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25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овладение базовыми предметными и межпредметными понятиями, отражающими существенные связи и отноше</w:t>
      </w:r>
      <w:r w:rsidRPr="003825D7">
        <w:rPr>
          <w:sz w:val="20"/>
          <w:szCs w:val="20"/>
        </w:rPr>
        <w:softHyphen/>
        <w:t>ния между объектами и процессами;</w:t>
      </w:r>
    </w:p>
    <w:p w:rsidR="0030157A" w:rsidRPr="003825D7" w:rsidRDefault="0030157A" w:rsidP="00505DF4">
      <w:pPr>
        <w:numPr>
          <w:ilvl w:val="0"/>
          <w:numId w:val="4"/>
        </w:num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умение работать в материальной и информационной сре</w:t>
      </w:r>
      <w:r w:rsidRPr="003825D7">
        <w:rPr>
          <w:sz w:val="20"/>
          <w:szCs w:val="20"/>
        </w:rPr>
        <w:softHyphen/>
        <w:t>де начального общего образования (в том числе с учебными моделями) в соответствии с содержанием конкретного учеб</w:t>
      </w:r>
      <w:r w:rsidRPr="003825D7">
        <w:rPr>
          <w:sz w:val="20"/>
          <w:szCs w:val="20"/>
        </w:rPr>
        <w:softHyphen/>
        <w:t>ного предмета.</w:t>
      </w:r>
    </w:p>
    <w:p w:rsidR="0030157A" w:rsidRPr="003825D7" w:rsidRDefault="0030157A" w:rsidP="00505DF4">
      <w:pPr>
        <w:tabs>
          <w:tab w:val="left" w:pos="851"/>
        </w:tabs>
        <w:jc w:val="both"/>
        <w:rPr>
          <w:sz w:val="20"/>
          <w:szCs w:val="20"/>
        </w:rPr>
      </w:pPr>
      <w:r w:rsidRPr="003825D7">
        <w:rPr>
          <w:b/>
          <w:bCs/>
          <w:sz w:val="20"/>
          <w:szCs w:val="20"/>
        </w:rPr>
        <w:t xml:space="preserve">     Предметные результаты</w:t>
      </w:r>
      <w:r w:rsidRPr="003825D7">
        <w:rPr>
          <w:sz w:val="20"/>
          <w:szCs w:val="20"/>
        </w:rPr>
        <w:t xml:space="preserve"> освоения содержания образова</w:t>
      </w:r>
      <w:r w:rsidRPr="003825D7">
        <w:rPr>
          <w:sz w:val="20"/>
          <w:szCs w:val="20"/>
        </w:rPr>
        <w:softHyphen/>
        <w:t>ния в области физической     культуры: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формирование первоначальных представлений о значе</w:t>
      </w:r>
      <w:r w:rsidRPr="003825D7">
        <w:rPr>
          <w:sz w:val="20"/>
          <w:szCs w:val="20"/>
        </w:rPr>
        <w:softHyphen/>
        <w:t>нии физической культуры для укрепления здоровья чело</w:t>
      </w:r>
      <w:r w:rsidRPr="003825D7">
        <w:rPr>
          <w:sz w:val="20"/>
          <w:szCs w:val="20"/>
        </w:rPr>
        <w:softHyphen/>
        <w:t>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</w:t>
      </w:r>
      <w:r w:rsidRPr="003825D7">
        <w:rPr>
          <w:sz w:val="20"/>
          <w:szCs w:val="20"/>
        </w:rPr>
        <w:softHyphen/>
        <w:t>ской культуре и здоровье как факторах успешной учёбы и социализации;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овладение умениями организовывать здоровьесберегающую жизнедеятельность (режим дня, утренняя зарядка, оздо</w:t>
      </w:r>
      <w:r w:rsidRPr="003825D7">
        <w:rPr>
          <w:sz w:val="20"/>
          <w:szCs w:val="20"/>
        </w:rPr>
        <w:softHyphen/>
        <w:t>ровительные мероприятия, подвижные игры и т. д.);</w:t>
      </w:r>
    </w:p>
    <w:p w:rsidR="0030157A" w:rsidRPr="003825D7" w:rsidRDefault="0030157A" w:rsidP="00505DF4">
      <w:pPr>
        <w:numPr>
          <w:ilvl w:val="0"/>
          <w:numId w:val="4"/>
        </w:numPr>
        <w:tabs>
          <w:tab w:val="left" w:pos="630"/>
        </w:tabs>
        <w:jc w:val="both"/>
        <w:rPr>
          <w:sz w:val="20"/>
          <w:szCs w:val="20"/>
        </w:rPr>
      </w:pPr>
      <w:r w:rsidRPr="003825D7">
        <w:rPr>
          <w:sz w:val="20"/>
          <w:szCs w:val="20"/>
        </w:rPr>
        <w:lastRenderedPageBreak/>
        <w:t>формирование навыка систематического наблюдения за своим физическим состоянием, величиной физических на</w:t>
      </w:r>
      <w:r w:rsidRPr="003825D7">
        <w:rPr>
          <w:sz w:val="20"/>
          <w:szCs w:val="20"/>
        </w:rPr>
        <w:softHyphen/>
        <w:t>грузок, показателями физического развития (длиной, мас</w:t>
      </w:r>
      <w:r w:rsidRPr="003825D7">
        <w:rPr>
          <w:sz w:val="20"/>
          <w:szCs w:val="20"/>
        </w:rPr>
        <w:softHyphen/>
        <w:t>сой тела и др.), показателями развития основных двигатель</w:t>
      </w:r>
      <w:r w:rsidRPr="003825D7">
        <w:rPr>
          <w:sz w:val="20"/>
          <w:szCs w:val="20"/>
        </w:rPr>
        <w:softHyphen/>
        <w:t>ных качеств.</w:t>
      </w:r>
    </w:p>
    <w:p w:rsidR="0030157A" w:rsidRPr="003825D7" w:rsidRDefault="0030157A" w:rsidP="00505DF4">
      <w:pPr>
        <w:jc w:val="both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Содержание учебного предмета, курса.</w:t>
      </w:r>
    </w:p>
    <w:p w:rsidR="00476FBA" w:rsidRPr="003825D7" w:rsidRDefault="00476FBA" w:rsidP="00505DF4">
      <w:pPr>
        <w:jc w:val="both"/>
        <w:rPr>
          <w:rFonts w:eastAsia="Calibri"/>
          <w:b/>
          <w:i/>
          <w:sz w:val="20"/>
          <w:szCs w:val="20"/>
          <w:lang w:eastAsia="en-US"/>
        </w:rPr>
      </w:pPr>
      <w:r w:rsidRPr="003825D7">
        <w:rPr>
          <w:rFonts w:eastAsia="Calibri"/>
          <w:b/>
          <w:i/>
          <w:sz w:val="20"/>
          <w:szCs w:val="20"/>
          <w:lang w:eastAsia="en-US"/>
        </w:rPr>
        <w:t>Лёгкая атлетика (19ч)</w:t>
      </w:r>
    </w:p>
    <w:p w:rsidR="00476FBA" w:rsidRPr="003825D7" w:rsidRDefault="00476FBA" w:rsidP="00505DF4">
      <w:pPr>
        <w:jc w:val="both"/>
        <w:rPr>
          <w:rFonts w:eastAsia="Calibri"/>
          <w:b/>
          <w:i/>
          <w:sz w:val="20"/>
          <w:szCs w:val="20"/>
          <w:lang w:eastAsia="en-US"/>
        </w:rPr>
      </w:pPr>
      <w:r w:rsidRPr="003825D7">
        <w:rPr>
          <w:rFonts w:eastAsia="Calibri"/>
          <w:b/>
          <w:i/>
          <w:sz w:val="20"/>
          <w:szCs w:val="20"/>
          <w:lang w:eastAsia="en-US"/>
        </w:rPr>
        <w:t>Гимнастика с элементами акробатики(20ч)</w:t>
      </w:r>
    </w:p>
    <w:p w:rsidR="00476FBA" w:rsidRPr="003825D7" w:rsidRDefault="00476FBA" w:rsidP="00505DF4">
      <w:pPr>
        <w:jc w:val="both"/>
        <w:rPr>
          <w:rFonts w:eastAsia="Calibri"/>
          <w:b/>
          <w:i/>
          <w:sz w:val="20"/>
          <w:szCs w:val="20"/>
          <w:lang w:eastAsia="en-US"/>
        </w:rPr>
      </w:pPr>
      <w:r w:rsidRPr="003825D7">
        <w:rPr>
          <w:rFonts w:eastAsia="Calibri"/>
          <w:b/>
          <w:i/>
          <w:sz w:val="20"/>
          <w:szCs w:val="20"/>
          <w:lang w:eastAsia="en-US"/>
        </w:rPr>
        <w:t>Подвижные игры (18ч)</w:t>
      </w:r>
    </w:p>
    <w:p w:rsidR="00476FBA" w:rsidRPr="003825D7" w:rsidRDefault="00476FBA" w:rsidP="00505DF4">
      <w:pPr>
        <w:jc w:val="both"/>
        <w:rPr>
          <w:rFonts w:eastAsia="Calibri"/>
          <w:b/>
          <w:i/>
          <w:sz w:val="20"/>
          <w:szCs w:val="20"/>
          <w:lang w:eastAsia="en-US"/>
        </w:rPr>
      </w:pPr>
      <w:r w:rsidRPr="003825D7">
        <w:rPr>
          <w:rFonts w:eastAsia="Calibri"/>
          <w:b/>
          <w:i/>
          <w:sz w:val="20"/>
          <w:szCs w:val="20"/>
          <w:lang w:eastAsia="en-US"/>
        </w:rPr>
        <w:t>Подвижные игры на основе баскетбола (24ч)</w:t>
      </w:r>
    </w:p>
    <w:p w:rsidR="00476FBA" w:rsidRPr="003825D7" w:rsidRDefault="00476FBA" w:rsidP="00505DF4">
      <w:pPr>
        <w:jc w:val="both"/>
        <w:rPr>
          <w:rFonts w:eastAsia="Calibri"/>
          <w:b/>
          <w:i/>
          <w:sz w:val="20"/>
          <w:szCs w:val="20"/>
          <w:lang w:eastAsia="en-US"/>
        </w:rPr>
      </w:pPr>
      <w:r w:rsidRPr="003825D7">
        <w:rPr>
          <w:rFonts w:eastAsia="Calibri"/>
          <w:b/>
          <w:i/>
          <w:sz w:val="20"/>
          <w:szCs w:val="20"/>
          <w:lang w:eastAsia="en-US"/>
        </w:rPr>
        <w:t>Лыжная подготовка (21ч)</w:t>
      </w:r>
    </w:p>
    <w:p w:rsidR="00FE1575" w:rsidRPr="003825D7" w:rsidRDefault="00FE1575" w:rsidP="00505DF4">
      <w:pPr>
        <w:jc w:val="both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t>Знания о физической культуре.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Физическая культура. Организация мест занятий физическими упражнениями, подбор одежды, обуви и инвентаря.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Из истории физической культуры. Связь физической культуры с трудовой и военной деятельностью.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Физические упражнения. Физическая нагрузка и её влияние на повышение частоты сердечных сокращений.</w:t>
      </w:r>
    </w:p>
    <w:p w:rsidR="00FE1575" w:rsidRPr="003825D7" w:rsidRDefault="00FE1575" w:rsidP="00505DF4">
      <w:pPr>
        <w:jc w:val="both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t>Способы физкультурной деятельности.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Самостоятельные занятия. Выполнение комплексов упражнений для формирования и развития мышц туловища, развития основных физических качеств.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Самостоятельные наблюдения за физическим развитием и физической подготовленностью. Самостоятельное измерение всех параметров своего тела.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Самостоятельные игры и развлечения. Организация и проведение подвижных игр ( на спортивных площадках и в спортивных залах).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b/>
          <w:sz w:val="20"/>
          <w:szCs w:val="20"/>
        </w:rPr>
        <w:t>Физическое совершенствование</w:t>
      </w:r>
      <w:r w:rsidRPr="003825D7">
        <w:rPr>
          <w:sz w:val="20"/>
          <w:szCs w:val="20"/>
        </w:rPr>
        <w:t>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Физкультурно-оздоровительная деятельность. Комплексы дыхательных упражнений. Гимнастика для глаз.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Спортивно-оздоровительная деятельность. </w:t>
      </w:r>
      <w:r w:rsidRPr="003825D7">
        <w:rPr>
          <w:sz w:val="20"/>
          <w:szCs w:val="20"/>
          <w:u w:val="single"/>
        </w:rPr>
        <w:t>Акробатические упражнения</w:t>
      </w:r>
      <w:r w:rsidRPr="003825D7">
        <w:rPr>
          <w:sz w:val="20"/>
          <w:szCs w:val="20"/>
        </w:rPr>
        <w:t xml:space="preserve">: кувырки вперёд и назад, гимнастический мост.  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Акробатические комбинации</w:t>
      </w:r>
      <w:r w:rsidRPr="003825D7">
        <w:rPr>
          <w:sz w:val="20"/>
          <w:szCs w:val="20"/>
        </w:rPr>
        <w:t>: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Упражнения на низкойгимнастической перекладине</w:t>
      </w:r>
      <w:r w:rsidRPr="003825D7">
        <w:rPr>
          <w:sz w:val="20"/>
          <w:szCs w:val="20"/>
        </w:rPr>
        <w:t xml:space="preserve">: висы, перемахи.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 xml:space="preserve">Гимнастические комбинации: </w:t>
      </w:r>
      <w:r w:rsidRPr="003825D7">
        <w:rPr>
          <w:sz w:val="20"/>
          <w:szCs w:val="20"/>
        </w:rPr>
        <w:t>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Опорный прыжок</w:t>
      </w:r>
      <w:r w:rsidRPr="003825D7">
        <w:rPr>
          <w:sz w:val="20"/>
          <w:szCs w:val="20"/>
        </w:rPr>
        <w:t xml:space="preserve"> с разбега через гимнастического козла.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 xml:space="preserve">Гимнастические упражнения прикладного характера: </w:t>
      </w:r>
      <w:r w:rsidRPr="003825D7">
        <w:rPr>
          <w:sz w:val="20"/>
          <w:szCs w:val="20"/>
        </w:rPr>
        <w:t>преодоление полосы препятствий с элементами лазания и перелазания, переползания, передвижения по наклонной гимнастической скамейке.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Лёгкая атлетика. </w:t>
      </w:r>
      <w:r w:rsidRPr="003825D7">
        <w:rPr>
          <w:sz w:val="20"/>
          <w:szCs w:val="20"/>
          <w:u w:val="single"/>
        </w:rPr>
        <w:t>Беговые упражнения</w:t>
      </w:r>
      <w:r w:rsidRPr="003825D7">
        <w:rPr>
          <w:sz w:val="20"/>
          <w:szCs w:val="20"/>
        </w:rPr>
        <w:t>: высокий старт с последующим ускорением.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 xml:space="preserve">Прыжковые упражнения: </w:t>
      </w:r>
      <w:r w:rsidRPr="003825D7">
        <w:rPr>
          <w:sz w:val="20"/>
          <w:szCs w:val="20"/>
        </w:rPr>
        <w:t>в длину и высоту, спрыгивание и запрыгивание.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 xml:space="preserve">Броски: </w:t>
      </w:r>
      <w:r w:rsidRPr="003825D7">
        <w:rPr>
          <w:sz w:val="20"/>
          <w:szCs w:val="20"/>
        </w:rPr>
        <w:t>большого мяча на дальность разными способами.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Метание</w:t>
      </w:r>
      <w:r w:rsidRPr="003825D7">
        <w:rPr>
          <w:sz w:val="20"/>
          <w:szCs w:val="20"/>
        </w:rPr>
        <w:t>: малого мяча в вертикальную цель и на дальность.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Кроссовая подготовка. Бег на выносливость.</w:t>
      </w:r>
    </w:p>
    <w:p w:rsidR="00FE1575" w:rsidRPr="003825D7" w:rsidRDefault="00FE1575" w:rsidP="00505DF4">
      <w:pPr>
        <w:jc w:val="both"/>
        <w:rPr>
          <w:sz w:val="20"/>
          <w:szCs w:val="20"/>
          <w:u w:val="single"/>
        </w:rPr>
      </w:pPr>
      <w:r w:rsidRPr="003825D7">
        <w:rPr>
          <w:sz w:val="20"/>
          <w:szCs w:val="20"/>
        </w:rPr>
        <w:t xml:space="preserve">Подвижные и спортивные игры. </w:t>
      </w:r>
      <w:r w:rsidRPr="003825D7">
        <w:rPr>
          <w:sz w:val="20"/>
          <w:szCs w:val="20"/>
          <w:u w:val="single"/>
        </w:rPr>
        <w:t>Футбол:</w:t>
      </w:r>
      <w:r w:rsidRPr="003825D7">
        <w:rPr>
          <w:sz w:val="20"/>
          <w:szCs w:val="20"/>
        </w:rPr>
        <w:t xml:space="preserve"> удар по неподвижному и катящемуся мячу, остановка мяча, ведение мяча, подвижные игры на материале футбола</w:t>
      </w:r>
      <w:r w:rsidRPr="003825D7">
        <w:rPr>
          <w:sz w:val="20"/>
          <w:szCs w:val="20"/>
          <w:u w:val="single"/>
        </w:rPr>
        <w:t>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 xml:space="preserve"> Баскетбол</w:t>
      </w:r>
      <w:r w:rsidRPr="003825D7">
        <w:rPr>
          <w:sz w:val="20"/>
          <w:szCs w:val="20"/>
        </w:rPr>
        <w:t xml:space="preserve">: специальные передвижения без мяча, ведение мяча, броски мяча в корзину, подвижные игры на материале баскетбола. 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Волейбол:</w:t>
      </w:r>
      <w:r w:rsidRPr="003825D7">
        <w:rPr>
          <w:sz w:val="20"/>
          <w:szCs w:val="20"/>
        </w:rPr>
        <w:t xml:space="preserve"> подбрасывание мяча, подача мяча, приём и передача мяча, подвижные игры на материале волейбола.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Общеразвивающие упражнения.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На материале гимнастики с основами акробатики</w:t>
      </w:r>
      <w:r w:rsidRPr="003825D7">
        <w:rPr>
          <w:sz w:val="20"/>
          <w:szCs w:val="20"/>
          <w:u w:val="single"/>
        </w:rPr>
        <w:t xml:space="preserve">. Развитие гибкости: </w:t>
      </w:r>
      <w:r w:rsidRPr="003825D7">
        <w:rPr>
          <w:sz w:val="20"/>
          <w:szCs w:val="20"/>
        </w:rPr>
        <w:t>комплексы упражнений, включающие  максимальное сгибание и прогибание туловища ( в стойках и седах), индивидуальные комплесы по развитию гибкости.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Развитие координации</w:t>
      </w:r>
      <w:r w:rsidRPr="003825D7">
        <w:rPr>
          <w:sz w:val="20"/>
          <w:szCs w:val="20"/>
        </w:rPr>
        <w:t>: комплексы упражнений на координацию с асимметрическими и последовательными движениями руками и ногами; равновесие типа ласточка на широкой опоре с фиксацией равновесия; упражнения на переключение внимания и контроля с одних звеньев тела на другие; упражнение на расслабление отдельных мышечных групп; передвижения шагом, бегом, прыжками в разных направлениях по намеченным ориентирам и по сигналу.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Формирование осанки:</w:t>
      </w:r>
      <w:r w:rsidRPr="003825D7">
        <w:rPr>
          <w:sz w:val="20"/>
          <w:szCs w:val="20"/>
        </w:rPr>
        <w:t xml:space="preserve"> комплексы упражнений для укрепления мышечного торса.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Развитие силовых особенностей</w:t>
      </w:r>
      <w:r w:rsidRPr="003825D7">
        <w:rPr>
          <w:sz w:val="20"/>
          <w:szCs w:val="20"/>
        </w:rPr>
        <w:t>: отжимание лёжа с опорой на гимнастическую скамейку, прыжковые упражнения с предметом в руках, прыжки вверх-вперёд толчком одной ногой и двумя ногами о гимнастический мостик, переноска партнёра в парах.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На материале лёгкой атлетики. </w:t>
      </w:r>
      <w:r w:rsidRPr="003825D7">
        <w:rPr>
          <w:sz w:val="20"/>
          <w:szCs w:val="20"/>
          <w:u w:val="single"/>
        </w:rPr>
        <w:t>Развитие координации</w:t>
      </w:r>
      <w:r w:rsidRPr="003825D7">
        <w:rPr>
          <w:sz w:val="20"/>
          <w:szCs w:val="20"/>
        </w:rPr>
        <w:t>: бег с изменяющимся направление по ограниченной опоре.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Развитие быстроты</w:t>
      </w:r>
      <w:r w:rsidRPr="003825D7">
        <w:rPr>
          <w:sz w:val="20"/>
          <w:szCs w:val="20"/>
        </w:rPr>
        <w:t xml:space="preserve"> : броски в стенку и ловля теннисного мяча в максимальном темпе, из разных исходных положений, с поворотами.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>Развитие выносливости</w:t>
      </w:r>
      <w:r w:rsidRPr="003825D7">
        <w:rPr>
          <w:sz w:val="20"/>
          <w:szCs w:val="20"/>
        </w:rPr>
        <w:t>: равномерный 6-минутный бег.</w:t>
      </w:r>
    </w:p>
    <w:p w:rsidR="00FE1575" w:rsidRPr="003825D7" w:rsidRDefault="00FE1575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  <w:u w:val="single"/>
        </w:rPr>
        <w:t xml:space="preserve">Развитие силовых способностей: </w:t>
      </w:r>
      <w:r w:rsidRPr="003825D7">
        <w:rPr>
          <w:sz w:val="20"/>
          <w:szCs w:val="20"/>
        </w:rPr>
        <w:t xml:space="preserve">повторное выполнение беговых нагрузок в горку; прыжки в высоту на месте с касанием рукой подвешенных ориентиров; прыжки с продвижением вперёд, с доставанием ориентиров, </w:t>
      </w:r>
      <w:r w:rsidRPr="003825D7">
        <w:rPr>
          <w:sz w:val="20"/>
          <w:szCs w:val="20"/>
        </w:rPr>
        <w:lastRenderedPageBreak/>
        <w:t>расположенных на разной высоте; прыжки по разметкам в полуприседе и приседе; запрыгивание с последующим спрыгивание.</w:t>
      </w:r>
    </w:p>
    <w:p w:rsidR="00FE1575" w:rsidRPr="003825D7" w:rsidRDefault="00FE1575" w:rsidP="00505DF4">
      <w:pPr>
        <w:tabs>
          <w:tab w:val="left" w:pos="142"/>
        </w:tabs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:rsidR="00FE1575" w:rsidRPr="003825D7" w:rsidRDefault="00FE1575" w:rsidP="00505DF4">
      <w:pPr>
        <w:numPr>
          <w:ilvl w:val="0"/>
          <w:numId w:val="7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знать и иметь представление:</w:t>
      </w:r>
    </w:p>
    <w:p w:rsidR="00FE1575" w:rsidRPr="003825D7" w:rsidRDefault="00FE1575" w:rsidP="00505DF4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о роли и значении занятий физическими упражнениями в подготовке солдат в русской армии;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о физической подготовке и ее связи с развитием физических качеств, систем дыхания и кровообращения;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о физической нагрузке и способах ее регулирования;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о причинах возникновения травм во время занятий физическими упражнениями, профилактике травматизма;</w:t>
      </w:r>
    </w:p>
    <w:p w:rsidR="00FE1575" w:rsidRPr="003825D7" w:rsidRDefault="00FE1575" w:rsidP="00505DF4">
      <w:pPr>
        <w:numPr>
          <w:ilvl w:val="0"/>
          <w:numId w:val="7"/>
        </w:numPr>
        <w:tabs>
          <w:tab w:val="left" w:pos="142"/>
          <w:tab w:val="num" w:pos="1276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уметь:</w:t>
      </w:r>
    </w:p>
    <w:p w:rsidR="00FE1575" w:rsidRPr="003825D7" w:rsidRDefault="00FE1575" w:rsidP="00505DF4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вести дневник самонаблюдения;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выполнять простейшие акробатические и гимнастические комбинации;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подсчитывать частоту сердечных сокращений при выполнении физических упражнений с разной нагрузкой;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выполнять игровые действия в футболе, баскетболе и волейболе, играть по упрощенным правилам;</w:t>
      </w:r>
    </w:p>
    <w:p w:rsidR="00FE1575" w:rsidRPr="003825D7" w:rsidRDefault="00FE1575" w:rsidP="00505DF4">
      <w:pPr>
        <w:numPr>
          <w:ilvl w:val="0"/>
          <w:numId w:val="8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оказывать доврачебную помощь при ссадинах, царапинах, легких ушибах и потертостях;</w:t>
      </w:r>
    </w:p>
    <w:p w:rsidR="00FE1575" w:rsidRPr="003825D7" w:rsidRDefault="00FE1575" w:rsidP="00505DF4">
      <w:pPr>
        <w:numPr>
          <w:ilvl w:val="0"/>
          <w:numId w:val="7"/>
        </w:numPr>
        <w:tabs>
          <w:tab w:val="left" w:pos="142"/>
        </w:tabs>
        <w:ind w:left="0" w:firstLine="0"/>
        <w:jc w:val="both"/>
        <w:rPr>
          <w:bCs/>
          <w:color w:val="000000"/>
          <w:sz w:val="20"/>
          <w:szCs w:val="20"/>
        </w:rPr>
      </w:pPr>
      <w:r w:rsidRPr="003825D7">
        <w:rPr>
          <w:bCs/>
          <w:color w:val="000000"/>
          <w:sz w:val="20"/>
          <w:szCs w:val="20"/>
        </w:rPr>
        <w:t>демонстрировать уровень физической подготовленности (см. табл. 4).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8"/>
        <w:gridCol w:w="1407"/>
        <w:gridCol w:w="1345"/>
        <w:gridCol w:w="1402"/>
        <w:gridCol w:w="1533"/>
        <w:gridCol w:w="1517"/>
        <w:gridCol w:w="1459"/>
      </w:tblGrid>
      <w:tr w:rsidR="00FE1575" w:rsidRPr="003825D7" w:rsidTr="00FE1575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Контрольные упражнения</w:t>
            </w:r>
          </w:p>
        </w:tc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Уровень</w:t>
            </w:r>
          </w:p>
        </w:tc>
      </w:tr>
      <w:tr w:rsidR="00FE1575" w:rsidRPr="003825D7" w:rsidTr="00FE15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75" w:rsidRPr="003825D7" w:rsidRDefault="00FE1575" w:rsidP="00505DF4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низкий</w:t>
            </w:r>
          </w:p>
        </w:tc>
      </w:tr>
      <w:tr w:rsidR="00FE1575" w:rsidRPr="003825D7" w:rsidTr="00FE15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75" w:rsidRPr="003825D7" w:rsidRDefault="00FE1575" w:rsidP="00505DF4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Девочки</w:t>
            </w:r>
          </w:p>
        </w:tc>
      </w:tr>
      <w:tr w:rsidR="00FE1575" w:rsidRPr="003825D7" w:rsidTr="00FE157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Подтягивание в висе, кол-во раз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1575" w:rsidRPr="003825D7" w:rsidTr="00FE157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Подтягивание в висе лежа, согнувшись, кол-во раз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FE1575" w:rsidRPr="003825D7" w:rsidTr="00FE157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Бег 60 м с высокого старта,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11.5</w:t>
            </w:r>
          </w:p>
        </w:tc>
      </w:tr>
      <w:tr w:rsidR="00FE1575" w:rsidRPr="003825D7" w:rsidTr="00FE157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Бег 1000 м, мин.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5.30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5.40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6.30</w:t>
            </w:r>
          </w:p>
        </w:tc>
      </w:tr>
      <w:tr w:rsidR="00FE1575" w:rsidRPr="003825D7" w:rsidTr="00FE157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Ходьба на лыжах 1 км,</w:t>
            </w:r>
          </w:p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мин.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7.30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7.30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75" w:rsidRPr="003825D7" w:rsidRDefault="00FE1575" w:rsidP="00505DF4">
            <w:pPr>
              <w:tabs>
                <w:tab w:val="left" w:pos="14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3825D7">
              <w:rPr>
                <w:bCs/>
                <w:color w:val="000000"/>
                <w:sz w:val="20"/>
                <w:szCs w:val="20"/>
              </w:rPr>
              <w:t>8.30</w:t>
            </w:r>
          </w:p>
        </w:tc>
      </w:tr>
    </w:tbl>
    <w:p w:rsidR="00FE1575" w:rsidRDefault="00FE1575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Default="003825D7" w:rsidP="00505DF4">
      <w:pPr>
        <w:jc w:val="both"/>
        <w:rPr>
          <w:sz w:val="20"/>
          <w:szCs w:val="20"/>
          <w:lang w:val="en-US"/>
        </w:rPr>
      </w:pPr>
    </w:p>
    <w:p w:rsidR="003825D7" w:rsidRPr="003825D7" w:rsidRDefault="003825D7" w:rsidP="00505DF4">
      <w:pPr>
        <w:jc w:val="both"/>
        <w:rPr>
          <w:sz w:val="20"/>
          <w:szCs w:val="20"/>
          <w:lang w:val="en-US"/>
        </w:rPr>
      </w:pPr>
    </w:p>
    <w:p w:rsidR="00B24F34" w:rsidRPr="003825D7" w:rsidRDefault="00890FAA" w:rsidP="00505DF4">
      <w:pPr>
        <w:pStyle w:val="a3"/>
        <w:spacing w:before="0" w:beforeAutospacing="0" w:after="0" w:afterAutospacing="0"/>
        <w:jc w:val="both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t>Тематическое планирование с определением основных видов деятельности учащихся</w:t>
      </w:r>
    </w:p>
    <w:tbl>
      <w:tblPr>
        <w:tblStyle w:val="a5"/>
        <w:tblW w:w="0" w:type="auto"/>
        <w:tblLook w:val="04A0"/>
      </w:tblPr>
      <w:tblGrid>
        <w:gridCol w:w="540"/>
        <w:gridCol w:w="2403"/>
        <w:gridCol w:w="851"/>
        <w:gridCol w:w="5777"/>
      </w:tblGrid>
      <w:tr w:rsidR="00890FAA" w:rsidRPr="003825D7" w:rsidTr="003825D7">
        <w:tc>
          <w:tcPr>
            <w:tcW w:w="540" w:type="dxa"/>
          </w:tcPr>
          <w:p w:rsidR="00890FAA" w:rsidRPr="003825D7" w:rsidRDefault="00890FAA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№ п/п</w:t>
            </w:r>
          </w:p>
        </w:tc>
        <w:tc>
          <w:tcPr>
            <w:tcW w:w="2403" w:type="dxa"/>
          </w:tcPr>
          <w:p w:rsidR="00890FAA" w:rsidRPr="003825D7" w:rsidRDefault="00890FAA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Название раздела (темы)</w:t>
            </w:r>
          </w:p>
        </w:tc>
        <w:tc>
          <w:tcPr>
            <w:tcW w:w="851" w:type="dxa"/>
          </w:tcPr>
          <w:p w:rsidR="00890FAA" w:rsidRPr="003825D7" w:rsidRDefault="00890FAA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Часы</w:t>
            </w:r>
          </w:p>
        </w:tc>
        <w:tc>
          <w:tcPr>
            <w:tcW w:w="5777" w:type="dxa"/>
          </w:tcPr>
          <w:p w:rsidR="00890FAA" w:rsidRPr="003825D7" w:rsidRDefault="00890FAA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Виды деятельности учащихся</w:t>
            </w:r>
          </w:p>
        </w:tc>
      </w:tr>
      <w:tr w:rsidR="009A15F6" w:rsidRPr="003825D7" w:rsidTr="003825D7">
        <w:trPr>
          <w:trHeight w:val="2125"/>
        </w:trPr>
        <w:tc>
          <w:tcPr>
            <w:tcW w:w="540" w:type="dxa"/>
          </w:tcPr>
          <w:p w:rsidR="009A15F6" w:rsidRPr="003825D7" w:rsidRDefault="009A15F6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</w:t>
            </w:r>
          </w:p>
          <w:p w:rsidR="009A15F6" w:rsidRPr="003825D7" w:rsidRDefault="009A15F6" w:rsidP="00505DF4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03" w:type="dxa"/>
          </w:tcPr>
          <w:p w:rsidR="009A15F6" w:rsidRPr="003825D7" w:rsidRDefault="009A15F6" w:rsidP="00505DF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 xml:space="preserve">Легкая атлетика </w:t>
            </w:r>
          </w:p>
        </w:tc>
        <w:tc>
          <w:tcPr>
            <w:tcW w:w="851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19</w:t>
            </w:r>
          </w:p>
        </w:tc>
        <w:tc>
          <w:tcPr>
            <w:tcW w:w="5777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Называть правила техники безопасности на уроках лёгкой атлетики;</w:t>
            </w:r>
          </w:p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правильно выполнять технику бега и прыжков;</w:t>
            </w:r>
            <w:r w:rsidRPr="003825D7">
              <w:rPr>
                <w:sz w:val="20"/>
                <w:szCs w:val="20"/>
              </w:rPr>
              <w:cr/>
              <w:t>бегать с максимальной скоростью на разные дистанции до 60 м;</w:t>
            </w:r>
            <w:r w:rsidRPr="003825D7">
              <w:rPr>
                <w:sz w:val="20"/>
                <w:szCs w:val="20"/>
              </w:rPr>
              <w:cr/>
              <w:t>бегать дистанцию 1 км на время;</w:t>
            </w:r>
            <w:r w:rsidRPr="003825D7">
              <w:rPr>
                <w:sz w:val="20"/>
                <w:szCs w:val="20"/>
              </w:rPr>
              <w:cr/>
              <w:t>выполнять прыжок в длину с разбега способом согнув ноги;</w:t>
            </w:r>
            <w:r w:rsidRPr="003825D7">
              <w:rPr>
                <w:sz w:val="20"/>
                <w:szCs w:val="20"/>
              </w:rPr>
              <w:cr/>
              <w:t xml:space="preserve">метать малый мяч на дальность </w:t>
            </w:r>
            <w:r w:rsidRPr="003825D7">
              <w:rPr>
                <w:sz w:val="20"/>
                <w:szCs w:val="20"/>
              </w:rPr>
              <w:cr/>
              <w:t>и на точность;</w:t>
            </w:r>
          </w:p>
          <w:p w:rsidR="009A15F6" w:rsidRPr="0034421A" w:rsidRDefault="009A15F6" w:rsidP="003825D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выполнять прыжок в высоту способом «перешагивание».</w:t>
            </w:r>
          </w:p>
        </w:tc>
      </w:tr>
      <w:tr w:rsidR="009A15F6" w:rsidRPr="003825D7" w:rsidTr="003825D7">
        <w:trPr>
          <w:trHeight w:val="1264"/>
        </w:trPr>
        <w:tc>
          <w:tcPr>
            <w:tcW w:w="540" w:type="dxa"/>
          </w:tcPr>
          <w:p w:rsidR="009A15F6" w:rsidRPr="003825D7" w:rsidRDefault="009A15F6" w:rsidP="00505DF4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403" w:type="dxa"/>
          </w:tcPr>
          <w:p w:rsidR="009A15F6" w:rsidRPr="003825D7" w:rsidRDefault="009A15F6" w:rsidP="009A15F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>Гимнастика с элементами акробатики</w:t>
            </w:r>
          </w:p>
        </w:tc>
        <w:tc>
          <w:tcPr>
            <w:tcW w:w="851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20</w:t>
            </w:r>
          </w:p>
        </w:tc>
        <w:tc>
          <w:tcPr>
            <w:tcW w:w="5777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Называть правила техники безопасности на уроках гимнастики и акробатики;</w:t>
            </w:r>
            <w:r w:rsidRPr="003825D7">
              <w:rPr>
                <w:sz w:val="20"/>
                <w:szCs w:val="20"/>
              </w:rPr>
              <w:cr/>
              <w:t xml:space="preserve">выполнять строевые упражнения </w:t>
            </w:r>
            <w:r w:rsidRPr="003825D7">
              <w:rPr>
                <w:sz w:val="20"/>
                <w:szCs w:val="20"/>
              </w:rPr>
              <w:cr/>
              <w:t>и строевые приёмы;</w:t>
            </w:r>
          </w:p>
          <w:p w:rsidR="009A15F6" w:rsidRPr="003825D7" w:rsidRDefault="009A15F6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выполнять акробатические упражнения, лазание, ползание.</w:t>
            </w:r>
          </w:p>
        </w:tc>
      </w:tr>
      <w:tr w:rsidR="009A15F6" w:rsidRPr="003825D7" w:rsidTr="003825D7">
        <w:trPr>
          <w:trHeight w:val="1833"/>
        </w:trPr>
        <w:tc>
          <w:tcPr>
            <w:tcW w:w="540" w:type="dxa"/>
          </w:tcPr>
          <w:p w:rsidR="009A15F6" w:rsidRPr="003825D7" w:rsidRDefault="009A15F6" w:rsidP="00505DF4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</w:t>
            </w:r>
          </w:p>
        </w:tc>
        <w:tc>
          <w:tcPr>
            <w:tcW w:w="2403" w:type="dxa"/>
          </w:tcPr>
          <w:p w:rsidR="009A15F6" w:rsidRPr="003825D7" w:rsidRDefault="009A15F6" w:rsidP="00505DF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>Подвижные игры</w:t>
            </w:r>
          </w:p>
        </w:tc>
        <w:tc>
          <w:tcPr>
            <w:tcW w:w="851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18</w:t>
            </w:r>
          </w:p>
        </w:tc>
        <w:tc>
          <w:tcPr>
            <w:tcW w:w="5777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Называть правила техники безопасности на спортивных площадках;</w:t>
            </w:r>
          </w:p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знать правила игры в волейбол и баскетбол;</w:t>
            </w:r>
            <w:r w:rsidRPr="003825D7">
              <w:rPr>
                <w:sz w:val="20"/>
                <w:szCs w:val="20"/>
              </w:rPr>
              <w:cr/>
              <w:t>выполнять основные технические действия волейбола и баскетбола;</w:t>
            </w:r>
            <w:r w:rsidRPr="003825D7">
              <w:rPr>
                <w:sz w:val="20"/>
                <w:szCs w:val="20"/>
              </w:rPr>
              <w:cr/>
              <w:t>организовывать и проводить подвижные игры;</w:t>
            </w:r>
          </w:p>
          <w:p w:rsidR="009A15F6" w:rsidRPr="003825D7" w:rsidRDefault="009A15F6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договариваться с другими участниками о правилах игры и развивать другие навыки общения со сверстниками</w:t>
            </w:r>
          </w:p>
        </w:tc>
      </w:tr>
      <w:tr w:rsidR="009A15F6" w:rsidRPr="003825D7" w:rsidTr="003825D7">
        <w:trPr>
          <w:trHeight w:val="1973"/>
        </w:trPr>
        <w:tc>
          <w:tcPr>
            <w:tcW w:w="540" w:type="dxa"/>
          </w:tcPr>
          <w:p w:rsidR="009A15F6" w:rsidRPr="003825D7" w:rsidRDefault="009A15F6" w:rsidP="00505DF4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</w:t>
            </w:r>
          </w:p>
        </w:tc>
        <w:tc>
          <w:tcPr>
            <w:tcW w:w="2403" w:type="dxa"/>
          </w:tcPr>
          <w:p w:rsidR="009A15F6" w:rsidRPr="003825D7" w:rsidRDefault="009A15F6" w:rsidP="00505DF4">
            <w:pPr>
              <w:jc w:val="both"/>
              <w:rPr>
                <w:rStyle w:val="FontStyle58"/>
              </w:rPr>
            </w:pPr>
            <w:r w:rsidRPr="003825D7">
              <w:rPr>
                <w:b/>
                <w:sz w:val="20"/>
                <w:szCs w:val="20"/>
              </w:rPr>
              <w:t>Подвижные игры на основе баскетбола</w:t>
            </w:r>
          </w:p>
        </w:tc>
        <w:tc>
          <w:tcPr>
            <w:tcW w:w="851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24</w:t>
            </w:r>
          </w:p>
        </w:tc>
        <w:tc>
          <w:tcPr>
            <w:tcW w:w="5777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Называть правила техники безопасности на спортивных площадках;</w:t>
            </w:r>
          </w:p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знать правила игры в волейбол и баскетбол;</w:t>
            </w:r>
            <w:r w:rsidRPr="003825D7">
              <w:rPr>
                <w:sz w:val="20"/>
                <w:szCs w:val="20"/>
              </w:rPr>
              <w:cr/>
              <w:t>выполнять основные технические действия волейбола и баскетбола;</w:t>
            </w:r>
            <w:r w:rsidRPr="003825D7">
              <w:rPr>
                <w:sz w:val="20"/>
                <w:szCs w:val="20"/>
              </w:rPr>
              <w:cr/>
              <w:t>организовывать и проводить подвижные игры;</w:t>
            </w:r>
          </w:p>
          <w:p w:rsidR="009A15F6" w:rsidRPr="003825D7" w:rsidRDefault="009A15F6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договариваться с другими участниками о правилах игры и развивать другие навыки общения со сверстниками.</w:t>
            </w:r>
          </w:p>
        </w:tc>
      </w:tr>
      <w:tr w:rsidR="009A15F6" w:rsidRPr="003825D7" w:rsidTr="003825D7">
        <w:trPr>
          <w:trHeight w:val="981"/>
        </w:trPr>
        <w:tc>
          <w:tcPr>
            <w:tcW w:w="540" w:type="dxa"/>
          </w:tcPr>
          <w:p w:rsidR="009A15F6" w:rsidRPr="003825D7" w:rsidRDefault="009A15F6" w:rsidP="00505DF4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</w:t>
            </w:r>
          </w:p>
        </w:tc>
        <w:tc>
          <w:tcPr>
            <w:tcW w:w="2403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Лыжная подготовка</w:t>
            </w:r>
          </w:p>
        </w:tc>
        <w:tc>
          <w:tcPr>
            <w:tcW w:w="851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21</w:t>
            </w:r>
          </w:p>
        </w:tc>
        <w:tc>
          <w:tcPr>
            <w:tcW w:w="5777" w:type="dxa"/>
          </w:tcPr>
          <w:p w:rsidR="009A15F6" w:rsidRPr="003825D7" w:rsidRDefault="009A15F6" w:rsidP="00505DF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Выполнять комплексы упражнений для развития основных двигательных качеств;</w:t>
            </w:r>
          </w:p>
          <w:p w:rsidR="009A15F6" w:rsidRPr="003825D7" w:rsidRDefault="009A15F6" w:rsidP="00505DF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вместе с учителем составлять индивидуальный комплекс упражнений для развития основных двигательных качеств</w:t>
            </w:r>
          </w:p>
        </w:tc>
      </w:tr>
    </w:tbl>
    <w:p w:rsidR="00B24F34" w:rsidRPr="0034421A" w:rsidRDefault="00B24F34" w:rsidP="00505DF4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p w:rsidR="00052024" w:rsidRPr="003825D7" w:rsidRDefault="00E50859" w:rsidP="00505DF4">
      <w:pPr>
        <w:jc w:val="both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t>Описание материально-технического обеспечения образовательного процесса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«Комплексная программа физического воспитания 1-11 классы», В.И.Лях, А.А.Зданевич; Москва:«Просвещение»,2010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 «Справочник учителя физической культуры», П.А.Киселев, С.Б.Киселева; - Волгоград: «Учитель»,2008.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«Двигательные игры, тренинги и уроки здоровья 1-5 классы», Н.И.Дереклеева; Москва: «ВАКО»,2007.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«Подвижные игры 1-4 классы», А.Ю.Патрикеев; Москва: «ВАКО»,2007.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«Зимние подвижные игры 1-4 классы», А.Ю.Патрикеев; Москва: «ВАКО»,2009.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«Дружить со спортом и игрой», Г.П.Попова; Волгоград: «Учитель»,2008.</w:t>
      </w:r>
    </w:p>
    <w:p w:rsidR="00045B0F" w:rsidRPr="003825D7" w:rsidRDefault="00045B0F" w:rsidP="00505DF4">
      <w:pPr>
        <w:numPr>
          <w:ilvl w:val="0"/>
          <w:numId w:val="10"/>
        </w:numPr>
        <w:ind w:left="0" w:firstLine="0"/>
        <w:jc w:val="both"/>
        <w:rPr>
          <w:color w:val="000000"/>
          <w:sz w:val="20"/>
          <w:szCs w:val="20"/>
        </w:rPr>
      </w:pPr>
      <w:r w:rsidRPr="003825D7">
        <w:rPr>
          <w:color w:val="000000"/>
          <w:sz w:val="20"/>
          <w:szCs w:val="20"/>
        </w:rPr>
        <w:t>«Физкультура в начальной школе», Г.П.Болонов; Москва: «ТЦ Сфера»,2005.</w:t>
      </w:r>
    </w:p>
    <w:p w:rsidR="00045B0F" w:rsidRPr="003825D7" w:rsidRDefault="00045B0F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Ноутбук</w:t>
      </w:r>
    </w:p>
    <w:p w:rsidR="00045B0F" w:rsidRPr="003825D7" w:rsidRDefault="00045B0F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Экран</w:t>
      </w:r>
    </w:p>
    <w:p w:rsidR="00045B0F" w:rsidRPr="003825D7" w:rsidRDefault="00045B0F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Видеопроектор</w:t>
      </w:r>
    </w:p>
    <w:p w:rsidR="00045B0F" w:rsidRPr="003825D7" w:rsidRDefault="00045B0F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Фотоаппарат</w:t>
      </w:r>
    </w:p>
    <w:p w:rsidR="00045B0F" w:rsidRPr="003825D7" w:rsidRDefault="00045B0F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Телевизор</w:t>
      </w:r>
    </w:p>
    <w:p w:rsidR="00045B0F" w:rsidRPr="003825D7" w:rsidRDefault="00045B0F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Музыкальный цент</w:t>
      </w:r>
      <w:r w:rsidR="008F4F42" w:rsidRPr="003825D7">
        <w:rPr>
          <w:sz w:val="20"/>
          <w:szCs w:val="20"/>
        </w:rPr>
        <w:t>р</w:t>
      </w:r>
      <w:r w:rsidRPr="003825D7">
        <w:rPr>
          <w:sz w:val="20"/>
          <w:szCs w:val="20"/>
        </w:rPr>
        <w:t>, диски с музыкой.</w:t>
      </w:r>
    </w:p>
    <w:p w:rsidR="00505DF4" w:rsidRPr="003825D7" w:rsidRDefault="00505DF4" w:rsidP="00505DF4">
      <w:pPr>
        <w:jc w:val="both"/>
        <w:rPr>
          <w:b/>
          <w:color w:val="000000" w:themeColor="text1"/>
          <w:sz w:val="20"/>
          <w:szCs w:val="20"/>
        </w:rPr>
      </w:pPr>
      <w:r w:rsidRPr="003825D7">
        <w:rPr>
          <w:b/>
          <w:color w:val="000000" w:themeColor="text1"/>
          <w:sz w:val="20"/>
          <w:szCs w:val="20"/>
        </w:rPr>
        <w:t>Интернет-ресурсы.</w:t>
      </w:r>
    </w:p>
    <w:p w:rsidR="00505DF4" w:rsidRPr="003825D7" w:rsidRDefault="00505DF4" w:rsidP="00505DF4">
      <w:pPr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3825D7">
        <w:rPr>
          <w:color w:val="000000" w:themeColor="text1"/>
          <w:sz w:val="20"/>
          <w:szCs w:val="20"/>
          <w:shd w:val="clear" w:color="auto" w:fill="FFFFFF"/>
        </w:rPr>
        <w:t>Фестиваль педагогических идей «Открытый урок».-Режим доступа:</w:t>
      </w:r>
      <w:hyperlink r:id="rId10" w:history="1">
        <w:r w:rsidRPr="003825D7">
          <w:rPr>
            <w:b/>
            <w:bCs/>
            <w:color w:val="000000" w:themeColor="text1"/>
            <w:sz w:val="20"/>
            <w:szCs w:val="20"/>
            <w:shd w:val="clear" w:color="auto" w:fill="FFFFFF"/>
          </w:rPr>
          <w:t>http://festival.1september.ru</w:t>
        </w:r>
      </w:hyperlink>
    </w:p>
    <w:p w:rsidR="00505DF4" w:rsidRPr="003825D7" w:rsidRDefault="00505DF4" w:rsidP="00505DF4">
      <w:pPr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3825D7">
        <w:rPr>
          <w:color w:val="000000" w:themeColor="text1"/>
          <w:sz w:val="20"/>
          <w:szCs w:val="20"/>
          <w:shd w:val="clear" w:color="auto" w:fill="FFFFFF"/>
        </w:rPr>
        <w:t>Единая коллекция цифровых образовательных ресурсов.-Режим доступа:</w:t>
      </w:r>
      <w:hyperlink r:id="rId11" w:history="1">
        <w:r w:rsidRPr="003825D7">
          <w:rPr>
            <w:b/>
            <w:bCs/>
            <w:color w:val="000000" w:themeColor="text1"/>
            <w:sz w:val="20"/>
            <w:szCs w:val="20"/>
            <w:shd w:val="clear" w:color="auto" w:fill="FFFFFF"/>
          </w:rPr>
          <w:t>http://school-collection.edu.ru</w:t>
        </w:r>
      </w:hyperlink>
      <w:r w:rsidRPr="003825D7">
        <w:rPr>
          <w:color w:val="000000" w:themeColor="text1"/>
          <w:sz w:val="20"/>
          <w:szCs w:val="20"/>
          <w:shd w:val="clear" w:color="auto" w:fill="FFFFFF"/>
        </w:rPr>
        <w:t xml:space="preserve">  </w:t>
      </w:r>
    </w:p>
    <w:p w:rsidR="00505DF4" w:rsidRPr="003825D7" w:rsidRDefault="00505DF4" w:rsidP="00505DF4">
      <w:pPr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3825D7">
        <w:rPr>
          <w:color w:val="000000" w:themeColor="text1"/>
          <w:sz w:val="20"/>
          <w:szCs w:val="20"/>
          <w:shd w:val="clear" w:color="auto" w:fill="FFFFFF"/>
        </w:rPr>
        <w:t>Все для учителя начальных классов на «Учительском портале»: уроки, презентации, контроль, тесты, планирование, программы.-Режим доступа:</w:t>
      </w:r>
      <w:hyperlink r:id="rId12" w:history="1">
        <w:r w:rsidRPr="003825D7">
          <w:rPr>
            <w:b/>
            <w:bCs/>
            <w:color w:val="000000" w:themeColor="text1"/>
            <w:sz w:val="20"/>
            <w:szCs w:val="20"/>
            <w:shd w:val="clear" w:color="auto" w:fill="FFFFFF"/>
          </w:rPr>
          <w:t>http://www.uchportal.ru/load/46</w:t>
        </w:r>
      </w:hyperlink>
    </w:p>
    <w:p w:rsidR="00045B0F" w:rsidRPr="003825D7" w:rsidRDefault="00045B0F" w:rsidP="00505DF4">
      <w:pPr>
        <w:jc w:val="both"/>
        <w:rPr>
          <w:b/>
          <w:color w:val="000000" w:themeColor="text1"/>
          <w:sz w:val="20"/>
          <w:szCs w:val="20"/>
        </w:rPr>
      </w:pPr>
      <w:r w:rsidRPr="003825D7">
        <w:rPr>
          <w:b/>
          <w:color w:val="000000" w:themeColor="text1"/>
          <w:sz w:val="20"/>
          <w:szCs w:val="20"/>
        </w:rPr>
        <w:t>Учебно-практическое оборудование</w:t>
      </w:r>
    </w:p>
    <w:p w:rsidR="00505DF4" w:rsidRPr="003825D7" w:rsidRDefault="00505DF4" w:rsidP="00505DF4">
      <w:pPr>
        <w:jc w:val="both"/>
        <w:rPr>
          <w:color w:val="000000" w:themeColor="text1"/>
          <w:sz w:val="20"/>
          <w:szCs w:val="20"/>
        </w:rPr>
      </w:pPr>
      <w:r w:rsidRPr="003825D7">
        <w:rPr>
          <w:color w:val="000000" w:themeColor="text1"/>
          <w:sz w:val="20"/>
          <w:szCs w:val="20"/>
        </w:rPr>
        <w:t xml:space="preserve">Скамейка гимнастическая жёсткая </w:t>
      </w:r>
    </w:p>
    <w:p w:rsidR="00505DF4" w:rsidRPr="003825D7" w:rsidRDefault="00505DF4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 xml:space="preserve">Мячи: набивной ,мяч малый (теннисный), мяч малый (мягкий), мячи баскетбольные, волейбольные, футбольные. </w:t>
      </w:r>
    </w:p>
    <w:p w:rsidR="00505DF4" w:rsidRPr="003825D7" w:rsidRDefault="00476FB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Палка гимнастическая, скакалка детская, мат гимнастический, к</w:t>
      </w:r>
      <w:r w:rsidR="00505DF4" w:rsidRPr="003825D7">
        <w:rPr>
          <w:sz w:val="20"/>
          <w:szCs w:val="20"/>
        </w:rPr>
        <w:t>оврики: гимнастические</w:t>
      </w:r>
      <w:r w:rsidRPr="003825D7">
        <w:rPr>
          <w:sz w:val="20"/>
          <w:szCs w:val="20"/>
        </w:rPr>
        <w:t>,</w:t>
      </w:r>
    </w:p>
    <w:p w:rsidR="00505DF4" w:rsidRPr="003825D7" w:rsidRDefault="00476FB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кегли, о</w:t>
      </w:r>
      <w:r w:rsidR="00505DF4" w:rsidRPr="003825D7">
        <w:rPr>
          <w:sz w:val="20"/>
          <w:szCs w:val="20"/>
        </w:rPr>
        <w:t>бруч пластиковый детский.</w:t>
      </w:r>
    </w:p>
    <w:p w:rsidR="00505DF4" w:rsidRPr="003825D7" w:rsidRDefault="00505DF4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Флажки: разметочные с опорой, стартовые.</w:t>
      </w:r>
    </w:p>
    <w:p w:rsidR="00505DF4" w:rsidRPr="0034421A" w:rsidRDefault="00476FBA" w:rsidP="00505DF4">
      <w:pPr>
        <w:jc w:val="both"/>
        <w:rPr>
          <w:sz w:val="20"/>
          <w:szCs w:val="20"/>
        </w:rPr>
      </w:pPr>
      <w:r w:rsidRPr="003825D7">
        <w:rPr>
          <w:sz w:val="20"/>
          <w:szCs w:val="20"/>
        </w:rPr>
        <w:t>Рулетка измерительная, с</w:t>
      </w:r>
      <w:r w:rsidR="00505DF4" w:rsidRPr="003825D7">
        <w:rPr>
          <w:sz w:val="20"/>
          <w:szCs w:val="20"/>
        </w:rPr>
        <w:t>етка для переноса и хранения мячей</w:t>
      </w:r>
    </w:p>
    <w:p w:rsidR="008B0EE5" w:rsidRPr="003825D7" w:rsidRDefault="008B0EE5" w:rsidP="003825D7">
      <w:pPr>
        <w:jc w:val="center"/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График контрольных работ</w:t>
      </w:r>
    </w:p>
    <w:p w:rsidR="008B0EE5" w:rsidRPr="003825D7" w:rsidRDefault="007D1A01" w:rsidP="003825D7">
      <w:pPr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2017 – 2018</w:t>
      </w:r>
      <w:r w:rsidR="008B0EE5" w:rsidRPr="003825D7">
        <w:rPr>
          <w:rFonts w:eastAsia="Calibri"/>
          <w:b/>
          <w:sz w:val="20"/>
          <w:szCs w:val="20"/>
          <w:lang w:eastAsia="en-US"/>
        </w:rPr>
        <w:t xml:space="preserve"> уч.г.</w:t>
      </w:r>
    </w:p>
    <w:p w:rsidR="008B0EE5" w:rsidRPr="003825D7" w:rsidRDefault="008B0EE5" w:rsidP="003825D7">
      <w:pPr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 xml:space="preserve">Класс:  4 </w:t>
      </w:r>
    </w:p>
    <w:p w:rsidR="008B0EE5" w:rsidRPr="003825D7" w:rsidRDefault="008B0EE5" w:rsidP="003825D7">
      <w:pPr>
        <w:rPr>
          <w:rFonts w:eastAsia="Calibri"/>
          <w:b/>
          <w:sz w:val="20"/>
          <w:szCs w:val="20"/>
          <w:lang w:eastAsia="en-US"/>
        </w:rPr>
      </w:pPr>
      <w:r w:rsidRPr="003825D7">
        <w:rPr>
          <w:rFonts w:eastAsia="Calibri"/>
          <w:b/>
          <w:sz w:val="20"/>
          <w:szCs w:val="20"/>
          <w:lang w:eastAsia="en-US"/>
        </w:rPr>
        <w:t>Предмет: физическая культура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1296"/>
        <w:gridCol w:w="1720"/>
        <w:gridCol w:w="5885"/>
      </w:tblGrid>
      <w:tr w:rsidR="008B0EE5" w:rsidRPr="003825D7" w:rsidTr="009432D7">
        <w:tc>
          <w:tcPr>
            <w:tcW w:w="670" w:type="dxa"/>
          </w:tcPr>
          <w:p w:rsidR="008B0EE5" w:rsidRPr="003825D7" w:rsidRDefault="008B0EE5" w:rsidP="008B0EE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b/>
                <w:sz w:val="20"/>
                <w:szCs w:val="20"/>
                <w:lang w:eastAsia="en-US"/>
              </w:rPr>
              <w:t xml:space="preserve">№ </w:t>
            </w:r>
          </w:p>
          <w:p w:rsidR="008B0EE5" w:rsidRPr="003825D7" w:rsidRDefault="008B0EE5" w:rsidP="008B0EE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296" w:type="dxa"/>
          </w:tcPr>
          <w:p w:rsidR="008B0EE5" w:rsidRPr="003825D7" w:rsidRDefault="008B0EE5" w:rsidP="008B0EE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720" w:type="dxa"/>
          </w:tcPr>
          <w:p w:rsidR="008B0EE5" w:rsidRPr="003825D7" w:rsidRDefault="008B0EE5" w:rsidP="008B0EE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5885" w:type="dxa"/>
          </w:tcPr>
          <w:p w:rsidR="008B0EE5" w:rsidRPr="003825D7" w:rsidRDefault="008B0EE5" w:rsidP="008B0EE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b/>
                <w:sz w:val="20"/>
                <w:szCs w:val="20"/>
                <w:lang w:eastAsia="en-US"/>
              </w:rPr>
              <w:t>Тема контрольной работы</w:t>
            </w:r>
          </w:p>
          <w:p w:rsidR="008B0EE5" w:rsidRPr="003825D7" w:rsidRDefault="008B0EE5" w:rsidP="008B0EE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8B0EE5" w:rsidRPr="003825D7" w:rsidTr="009432D7">
        <w:trPr>
          <w:trHeight w:val="335"/>
        </w:trPr>
        <w:tc>
          <w:tcPr>
            <w:tcW w:w="670" w:type="dxa"/>
          </w:tcPr>
          <w:p w:rsidR="008B0EE5" w:rsidRPr="003825D7" w:rsidRDefault="008B0EE5" w:rsidP="008B0EE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6" w:type="dxa"/>
          </w:tcPr>
          <w:p w:rsidR="008B0EE5" w:rsidRPr="00974DE1" w:rsidRDefault="00E04D62" w:rsidP="008B0E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sz w:val="20"/>
                <w:szCs w:val="20"/>
                <w:lang w:eastAsia="en-US"/>
              </w:rPr>
              <w:t>18.12.201</w:t>
            </w:r>
            <w:r w:rsidR="00974DE1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20" w:type="dxa"/>
          </w:tcPr>
          <w:p w:rsidR="008B0EE5" w:rsidRPr="003825D7" w:rsidRDefault="008B0EE5" w:rsidP="008B0E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5885" w:type="dxa"/>
          </w:tcPr>
          <w:p w:rsidR="008B0EE5" w:rsidRPr="003825D7" w:rsidRDefault="008B0EE5" w:rsidP="008B0EE5">
            <w:pPr>
              <w:spacing w:before="30"/>
              <w:rPr>
                <w:rFonts w:eastAsia="Calibri"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Тестирование по программе «Президентские состязания»</w:t>
            </w:r>
          </w:p>
        </w:tc>
      </w:tr>
      <w:tr w:rsidR="008B0EE5" w:rsidRPr="003825D7" w:rsidTr="009432D7">
        <w:trPr>
          <w:trHeight w:val="457"/>
        </w:trPr>
        <w:tc>
          <w:tcPr>
            <w:tcW w:w="670" w:type="dxa"/>
          </w:tcPr>
          <w:p w:rsidR="008B0EE5" w:rsidRPr="003825D7" w:rsidRDefault="008B0EE5" w:rsidP="008B0EE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296" w:type="dxa"/>
          </w:tcPr>
          <w:p w:rsidR="008B0EE5" w:rsidRPr="00974DE1" w:rsidRDefault="00F07FC4" w:rsidP="008B0E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sz w:val="20"/>
                <w:szCs w:val="20"/>
                <w:lang w:eastAsia="en-US"/>
              </w:rPr>
              <w:t>24.05.201</w:t>
            </w:r>
            <w:r w:rsidR="00974DE1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20" w:type="dxa"/>
          </w:tcPr>
          <w:p w:rsidR="008B0EE5" w:rsidRPr="003825D7" w:rsidRDefault="00F07FC4" w:rsidP="008B0E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25D7">
              <w:rPr>
                <w:rFonts w:eastAsia="Calibri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5885" w:type="dxa"/>
          </w:tcPr>
          <w:p w:rsidR="008B0EE5" w:rsidRPr="003825D7" w:rsidRDefault="008B0EE5" w:rsidP="008B0EE5">
            <w:pPr>
              <w:spacing w:before="30"/>
              <w:rPr>
                <w:rFonts w:eastAsia="Calibri"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Контрольные упражнения</w:t>
            </w:r>
          </w:p>
        </w:tc>
      </w:tr>
    </w:tbl>
    <w:p w:rsidR="008B0EE5" w:rsidRPr="003825D7" w:rsidRDefault="008B0EE5" w:rsidP="008B0EE5">
      <w:pPr>
        <w:spacing w:after="200"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8B0EE5" w:rsidRPr="003825D7" w:rsidRDefault="008B0EE5" w:rsidP="00505DF4">
      <w:pPr>
        <w:jc w:val="both"/>
        <w:rPr>
          <w:sz w:val="20"/>
          <w:szCs w:val="20"/>
        </w:rPr>
        <w:sectPr w:rsidR="008B0EE5" w:rsidRPr="003825D7" w:rsidSect="000E647A">
          <w:footerReference w:type="default" r:id="rId13"/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bookmarkStart w:id="0" w:name="_GoBack"/>
      <w:bookmarkEnd w:id="0"/>
    </w:p>
    <w:p w:rsidR="00505DF4" w:rsidRPr="003825D7" w:rsidRDefault="00505DF4" w:rsidP="00505DF4">
      <w:pPr>
        <w:jc w:val="center"/>
        <w:rPr>
          <w:b/>
          <w:sz w:val="20"/>
          <w:szCs w:val="20"/>
        </w:rPr>
      </w:pPr>
      <w:r w:rsidRPr="003825D7">
        <w:rPr>
          <w:b/>
          <w:sz w:val="20"/>
          <w:szCs w:val="20"/>
        </w:rPr>
        <w:lastRenderedPageBreak/>
        <w:t>Календарно-тематическое планирование по физической культуре</w:t>
      </w:r>
    </w:p>
    <w:tbl>
      <w:tblPr>
        <w:tblStyle w:val="a5"/>
        <w:tblW w:w="16018" w:type="dxa"/>
        <w:tblInd w:w="-601" w:type="dxa"/>
        <w:tblLayout w:type="fixed"/>
        <w:tblLook w:val="04A0"/>
      </w:tblPr>
      <w:tblGrid>
        <w:gridCol w:w="567"/>
        <w:gridCol w:w="1135"/>
        <w:gridCol w:w="567"/>
        <w:gridCol w:w="708"/>
        <w:gridCol w:w="2410"/>
        <w:gridCol w:w="851"/>
        <w:gridCol w:w="850"/>
        <w:gridCol w:w="2693"/>
        <w:gridCol w:w="6237"/>
      </w:tblGrid>
      <w:tr w:rsidR="00E14025" w:rsidRPr="003825D7" w:rsidTr="003825D7">
        <w:tc>
          <w:tcPr>
            <w:tcW w:w="567" w:type="dxa"/>
            <w:vMerge w:val="restart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135" w:type="dxa"/>
            <w:vMerge w:val="restart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275" w:type="dxa"/>
            <w:gridSpan w:val="2"/>
            <w:vMerge w:val="restart"/>
          </w:tcPr>
          <w:p w:rsidR="00E14025" w:rsidRPr="003825D7" w:rsidRDefault="00E14025" w:rsidP="00606FE7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1701" w:type="dxa"/>
            <w:gridSpan w:val="2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930" w:type="dxa"/>
            <w:gridSpan w:val="2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E14025" w:rsidRPr="003825D7" w:rsidTr="003825D7">
        <w:tc>
          <w:tcPr>
            <w:tcW w:w="567" w:type="dxa"/>
            <w:vMerge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E14025" w:rsidRPr="003825D7" w:rsidRDefault="00E14025" w:rsidP="00606F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коррекция</w:t>
            </w:r>
          </w:p>
        </w:tc>
        <w:tc>
          <w:tcPr>
            <w:tcW w:w="2693" w:type="dxa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6237" w:type="dxa"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Метапредметные результаты</w:t>
            </w: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vMerge w:val="restart"/>
          </w:tcPr>
          <w:p w:rsidR="00E14025" w:rsidRPr="003825D7" w:rsidRDefault="00E14025" w:rsidP="00A045F5">
            <w:pPr>
              <w:jc w:val="center"/>
              <w:rPr>
                <w:rStyle w:val="FontStyle58"/>
                <w:b/>
              </w:rPr>
            </w:pPr>
            <w:r w:rsidRPr="003825D7">
              <w:rPr>
                <w:rStyle w:val="FontStyle58"/>
                <w:b/>
              </w:rPr>
              <w:t>Легкая атлетика</w:t>
            </w:r>
          </w:p>
          <w:p w:rsidR="009A15F6" w:rsidRPr="003825D7" w:rsidRDefault="009A15F6" w:rsidP="00A045F5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>(11ч)</w:t>
            </w: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 Ходьба с изменением длины и частоты шагов</w:t>
            </w:r>
          </w:p>
        </w:tc>
        <w:tc>
          <w:tcPr>
            <w:tcW w:w="851" w:type="dxa"/>
          </w:tcPr>
          <w:p w:rsidR="00476FBA" w:rsidRPr="003825D7" w:rsidRDefault="00861B2F" w:rsidP="00476FBA">
            <w:pPr>
              <w:pStyle w:val="Style2"/>
              <w:widowControl/>
              <w:spacing w:line="259" w:lineRule="exact"/>
              <w:ind w:right="72" w:firstLine="0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0</w:t>
            </w:r>
            <w:r w:rsidR="007A43C3">
              <w:rPr>
                <w:rStyle w:val="FontStyle61"/>
                <w:i w:val="0"/>
              </w:rPr>
              <w:t>1</w:t>
            </w:r>
            <w:r w:rsidR="00476FBA" w:rsidRPr="003825D7">
              <w:rPr>
                <w:rStyle w:val="FontStyle61"/>
                <w:i w:val="0"/>
              </w:rPr>
              <w:t>.09.</w:t>
            </w:r>
          </w:p>
          <w:p w:rsidR="00E14025" w:rsidRPr="00974DE1" w:rsidRDefault="00476FBA" w:rsidP="00476FBA">
            <w:pPr>
              <w:pStyle w:val="Style2"/>
              <w:widowControl/>
              <w:spacing w:line="259" w:lineRule="exact"/>
              <w:ind w:right="72" w:firstLine="0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 w:val="restart"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уважительного отношения к иному мнению, истории и культуре других народов;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</w:t>
            </w: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Ходьба с изменением длины и частоты шагов. Бег с заданным темпом и скоростью.</w:t>
            </w:r>
          </w:p>
        </w:tc>
        <w:tc>
          <w:tcPr>
            <w:tcW w:w="851" w:type="dxa"/>
          </w:tcPr>
          <w:p w:rsidR="00476FBA" w:rsidRPr="003825D7" w:rsidRDefault="00861B2F" w:rsidP="00BF3985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0</w:t>
            </w:r>
            <w:r w:rsidR="007A43C3">
              <w:rPr>
                <w:rStyle w:val="FontStyle61"/>
                <w:i w:val="0"/>
              </w:rPr>
              <w:t>5</w:t>
            </w:r>
            <w:r w:rsidR="00476FBA" w:rsidRPr="003825D7">
              <w:rPr>
                <w:rStyle w:val="FontStyle61"/>
                <w:i w:val="0"/>
              </w:rPr>
              <w:t>.09.</w:t>
            </w:r>
          </w:p>
          <w:p w:rsidR="00E14025" w:rsidRPr="00974DE1" w:rsidRDefault="00476FBA" w:rsidP="00BF3985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Бег на скорость </w:t>
            </w:r>
            <w:r w:rsidRPr="003825D7">
              <w:rPr>
                <w:rStyle w:val="FontStyle61"/>
                <w:i w:val="0"/>
              </w:rPr>
              <w:t xml:space="preserve">(30, 60 м). </w:t>
            </w:r>
            <w:r w:rsidRPr="003825D7">
              <w:rPr>
                <w:rStyle w:val="FontStyle58"/>
              </w:rPr>
              <w:t>Встречная эстафета. Игра «Кот и мыши».</w:t>
            </w:r>
          </w:p>
          <w:p w:rsidR="00E14025" w:rsidRPr="003825D7" w:rsidRDefault="00E14025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14025" w:rsidRPr="003825D7" w:rsidRDefault="00861B2F" w:rsidP="00BF3985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0</w:t>
            </w:r>
            <w:r w:rsidR="007A43C3">
              <w:rPr>
                <w:rStyle w:val="FontStyle61"/>
                <w:i w:val="0"/>
              </w:rPr>
              <w:t>6</w:t>
            </w:r>
            <w:r w:rsidR="00476FBA" w:rsidRPr="003825D7">
              <w:rPr>
                <w:rStyle w:val="FontStyle61"/>
                <w:i w:val="0"/>
              </w:rPr>
              <w:t>.09.</w:t>
            </w:r>
          </w:p>
          <w:p w:rsidR="00476FBA" w:rsidRPr="00974DE1" w:rsidRDefault="00476FBA" w:rsidP="00BF3985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Бег на результат </w:t>
            </w:r>
            <w:r w:rsidRPr="003825D7">
              <w:rPr>
                <w:rStyle w:val="FontStyle61"/>
                <w:i w:val="0"/>
              </w:rPr>
              <w:t xml:space="preserve">(30, 60 м). </w:t>
            </w:r>
            <w:r w:rsidRPr="003825D7">
              <w:rPr>
                <w:rStyle w:val="FontStyle58"/>
              </w:rPr>
              <w:t>Круговая эстафе</w:t>
            </w:r>
            <w:r w:rsidRPr="003825D7">
              <w:rPr>
                <w:rStyle w:val="FontStyle58"/>
              </w:rPr>
              <w:softHyphen/>
              <w:t>та. Игра «Невод».</w:t>
            </w:r>
          </w:p>
        </w:tc>
        <w:tc>
          <w:tcPr>
            <w:tcW w:w="851" w:type="dxa"/>
          </w:tcPr>
          <w:p w:rsidR="00E14025" w:rsidRPr="003825D7" w:rsidRDefault="007A43C3" w:rsidP="00BF3985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</w:rPr>
            </w:pPr>
            <w:r>
              <w:rPr>
                <w:rStyle w:val="FontStyle61"/>
                <w:i w:val="0"/>
              </w:rPr>
              <w:t>8</w:t>
            </w:r>
            <w:r w:rsidR="00476FBA" w:rsidRPr="003825D7">
              <w:rPr>
                <w:rStyle w:val="FontStyle61"/>
                <w:i w:val="0"/>
              </w:rPr>
              <w:t>.09.</w:t>
            </w:r>
          </w:p>
          <w:p w:rsidR="00476FBA" w:rsidRPr="00974DE1" w:rsidRDefault="00476FBA" w:rsidP="00BF3985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  <w:vAlign w:val="center"/>
          </w:tcPr>
          <w:p w:rsidR="00E14025" w:rsidRPr="003825D7" w:rsidRDefault="00E14025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Прыжки в длину по заданным ориентирам.</w:t>
            </w:r>
          </w:p>
        </w:tc>
        <w:tc>
          <w:tcPr>
            <w:tcW w:w="851" w:type="dxa"/>
          </w:tcPr>
          <w:p w:rsidR="00E14025" w:rsidRPr="003825D7" w:rsidRDefault="00861B2F" w:rsidP="00BF3985">
            <w:pPr>
              <w:pStyle w:val="Style3"/>
              <w:widowControl/>
              <w:ind w:left="1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2</w:t>
            </w:r>
            <w:r w:rsidR="00476FBA" w:rsidRPr="003825D7">
              <w:rPr>
                <w:rStyle w:val="FontStyle61"/>
                <w:i w:val="0"/>
              </w:rPr>
              <w:t>.09.</w:t>
            </w:r>
          </w:p>
          <w:p w:rsidR="00476FBA" w:rsidRPr="00974DE1" w:rsidRDefault="00476FBA" w:rsidP="00BF3985">
            <w:pPr>
              <w:pStyle w:val="Style3"/>
              <w:widowControl/>
              <w:ind w:left="14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3"/>
              <w:widowControl/>
              <w:ind w:left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E668BD">
            <w:pPr>
              <w:pStyle w:val="Style3"/>
              <w:widowControl/>
              <w:ind w:left="14"/>
              <w:rPr>
                <w:rStyle w:val="FontStyle64"/>
                <w:spacing w:val="10"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</w:t>
            </w:r>
            <w:r w:rsidR="00E668BD" w:rsidRPr="003825D7">
              <w:rPr>
                <w:rStyle w:val="FontStyle58"/>
              </w:rPr>
              <w:t>движения в прыжках; правильно приземляться</w:t>
            </w:r>
          </w:p>
        </w:tc>
        <w:tc>
          <w:tcPr>
            <w:tcW w:w="6237" w:type="dxa"/>
            <w:vMerge w:val="restart"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</w:t>
            </w: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8"/>
              <w:widowControl/>
              <w:jc w:val="center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851" w:type="dxa"/>
          </w:tcPr>
          <w:p w:rsidR="00E14025" w:rsidRPr="003825D7" w:rsidRDefault="00861B2F" w:rsidP="00BF3985">
            <w:pPr>
              <w:pStyle w:val="Style8"/>
              <w:widowControl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3</w:t>
            </w:r>
            <w:r w:rsidR="00476FBA" w:rsidRPr="003825D7">
              <w:rPr>
                <w:rStyle w:val="FontStyle61"/>
                <w:i w:val="0"/>
              </w:rPr>
              <w:t>.09.</w:t>
            </w:r>
          </w:p>
          <w:p w:rsidR="00476FBA" w:rsidRPr="00974DE1" w:rsidRDefault="00476FBA" w:rsidP="00BF3985">
            <w:pPr>
              <w:pStyle w:val="Style8"/>
              <w:widowControl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8"/>
              <w:widowControl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8"/>
              <w:widowControl/>
              <w:rPr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851" w:type="dxa"/>
          </w:tcPr>
          <w:p w:rsidR="000B25D9" w:rsidRPr="003825D7" w:rsidRDefault="00861B2F" w:rsidP="00BF3985">
            <w:pPr>
              <w:pStyle w:val="Style3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5</w:t>
            </w:r>
            <w:r w:rsidR="000B25D9" w:rsidRPr="003825D7">
              <w:rPr>
                <w:rStyle w:val="FontStyle61"/>
                <w:i w:val="0"/>
              </w:rPr>
              <w:t>.09.</w:t>
            </w:r>
          </w:p>
          <w:p w:rsidR="00E14025" w:rsidRPr="00974DE1" w:rsidRDefault="000B25D9" w:rsidP="00BF3985">
            <w:pPr>
              <w:pStyle w:val="Style3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движения в прыжках; правильно </w:t>
            </w:r>
            <w:r w:rsidRPr="003825D7">
              <w:rPr>
                <w:rStyle w:val="FontStyle58"/>
              </w:rPr>
              <w:lastRenderedPageBreak/>
              <w:t>приземляться</w:t>
            </w:r>
          </w:p>
        </w:tc>
        <w:tc>
          <w:tcPr>
            <w:tcW w:w="6237" w:type="dxa"/>
            <w:vMerge w:val="restart"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 xml:space="preserve">Овладение умениями организовывать здоровье сберегающую жизнедеятельность (режим дня, гигиена, утренняя зарядка, правильное питание оздоровительные мероприятия, подвижные игры </w:t>
            </w:r>
            <w:r w:rsidRPr="003825D7">
              <w:rPr>
                <w:sz w:val="20"/>
                <w:szCs w:val="20"/>
              </w:rPr>
              <w:lastRenderedPageBreak/>
              <w:t>и т. д.)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851" w:type="dxa"/>
          </w:tcPr>
          <w:p w:rsidR="00E14025" w:rsidRPr="003825D7" w:rsidRDefault="007A43C3" w:rsidP="00BF3985">
            <w:pPr>
              <w:pStyle w:val="Style3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  <w:r>
              <w:rPr>
                <w:rStyle w:val="FontStyle61"/>
                <w:i w:val="0"/>
              </w:rPr>
              <w:t>19</w:t>
            </w:r>
            <w:r w:rsidR="000B25D9" w:rsidRPr="003825D7">
              <w:rPr>
                <w:rStyle w:val="FontStyle61"/>
                <w:i w:val="0"/>
              </w:rPr>
              <w:t>.09.</w:t>
            </w:r>
          </w:p>
          <w:p w:rsidR="000B25D9" w:rsidRPr="00974DE1" w:rsidRDefault="000B25D9" w:rsidP="00BF3985">
            <w:pPr>
              <w:pStyle w:val="Style3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3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32"/>
              <w:widowControl/>
              <w:spacing w:line="240" w:lineRule="auto"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32"/>
              <w:widowControl/>
              <w:spacing w:line="240" w:lineRule="auto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 Бросок теннисного мяча на дальность, на точность и на заданное расстояние.</w:t>
            </w:r>
          </w:p>
        </w:tc>
        <w:tc>
          <w:tcPr>
            <w:tcW w:w="851" w:type="dxa"/>
          </w:tcPr>
          <w:p w:rsidR="00E14025" w:rsidRPr="003825D7" w:rsidRDefault="00974DE1" w:rsidP="00BF3985">
            <w:pPr>
              <w:pStyle w:val="Style32"/>
              <w:widowControl/>
              <w:spacing w:line="269" w:lineRule="exact"/>
              <w:ind w:firstLine="5"/>
              <w:rPr>
                <w:rStyle w:val="FontStyle61"/>
                <w:i w:val="0"/>
              </w:rPr>
            </w:pPr>
            <w:r>
              <w:rPr>
                <w:rStyle w:val="FontStyle61"/>
                <w:i w:val="0"/>
                <w:lang w:val="en-US"/>
              </w:rPr>
              <w:t>2</w:t>
            </w:r>
            <w:r w:rsidR="007A43C3">
              <w:rPr>
                <w:rStyle w:val="FontStyle61"/>
                <w:i w:val="0"/>
              </w:rPr>
              <w:t>0</w:t>
            </w:r>
            <w:r w:rsidR="000B25D9" w:rsidRPr="003825D7">
              <w:rPr>
                <w:rStyle w:val="FontStyle61"/>
                <w:i w:val="0"/>
              </w:rPr>
              <w:t>.09.</w:t>
            </w:r>
          </w:p>
          <w:p w:rsidR="000B25D9" w:rsidRPr="00974DE1" w:rsidRDefault="000B25D9" w:rsidP="00BF3985">
            <w:pPr>
              <w:pStyle w:val="Style32"/>
              <w:widowControl/>
              <w:spacing w:line="269" w:lineRule="exact"/>
              <w:ind w:firstLine="5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ind w:firstLine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ind w:firstLine="5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4025" w:rsidRPr="003825D7" w:rsidTr="003825D7">
        <w:trPr>
          <w:trHeight w:val="2788"/>
        </w:trPr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10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Бросок теннисного мяча на дальность, на точность и на заданное расстояние.</w:t>
            </w:r>
          </w:p>
        </w:tc>
        <w:tc>
          <w:tcPr>
            <w:tcW w:w="851" w:type="dxa"/>
          </w:tcPr>
          <w:p w:rsidR="00E14025" w:rsidRPr="003825D7" w:rsidRDefault="00861B2F" w:rsidP="00BF3985">
            <w:pPr>
              <w:pStyle w:val="Style32"/>
              <w:widowControl/>
              <w:spacing w:line="269" w:lineRule="exact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</w:t>
            </w:r>
            <w:r w:rsidR="007A43C3">
              <w:rPr>
                <w:rStyle w:val="FontStyle61"/>
                <w:i w:val="0"/>
              </w:rPr>
              <w:t>2</w:t>
            </w:r>
            <w:r w:rsidR="000B25D9" w:rsidRPr="003825D7">
              <w:rPr>
                <w:rStyle w:val="FontStyle61"/>
                <w:i w:val="0"/>
              </w:rPr>
              <w:t>.09.</w:t>
            </w:r>
          </w:p>
          <w:p w:rsidR="000B25D9" w:rsidRPr="00974DE1" w:rsidRDefault="000B25D9" w:rsidP="00BF3985">
            <w:pPr>
              <w:pStyle w:val="Style32"/>
              <w:widowControl/>
              <w:spacing w:line="269" w:lineRule="exact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32"/>
              <w:widowControl/>
              <w:spacing w:line="269" w:lineRule="exact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6237" w:type="dxa"/>
          </w:tcPr>
          <w:p w:rsidR="00E14025" w:rsidRPr="003825D7" w:rsidRDefault="00E14025" w:rsidP="00BF3985">
            <w:pPr>
              <w:tabs>
                <w:tab w:val="left" w:pos="635"/>
              </w:tabs>
              <w:spacing w:after="300"/>
              <w:ind w:right="23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3825D7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3825D7">
              <w:rPr>
                <w:sz w:val="20"/>
                <w:szCs w:val="20"/>
              </w:rPr>
              <w:softHyphen/>
              <w:t>сой тела и др.), показателями развития основных двигатель</w:t>
            </w:r>
            <w:r w:rsidRPr="003825D7">
              <w:rPr>
                <w:sz w:val="20"/>
                <w:szCs w:val="20"/>
              </w:rPr>
              <w:softHyphen/>
              <w:t>ных качеств;                              принятие и освоение социальной роли обучающегося, развитие мотивов учебной деятельности и формирование личностного смысла учения;  формирование умения планировать, контролировать и оценивать учебные действия в соответствии с поставлен</w:t>
            </w:r>
            <w:r w:rsidRPr="003825D7">
              <w:rPr>
                <w:sz w:val="20"/>
                <w:szCs w:val="20"/>
              </w:rPr>
              <w:softHyphen/>
              <w:t>ной задачей и условиями её реализации;                      определять наибо</w:t>
            </w:r>
            <w:r w:rsidRPr="003825D7">
              <w:rPr>
                <w:sz w:val="20"/>
                <w:szCs w:val="20"/>
              </w:rPr>
              <w:softHyphen/>
              <w:t>лее эффективные способы достижения результата;         формирование умения понимать причины успеха/неуспе</w:t>
            </w:r>
            <w:r w:rsidRPr="003825D7">
              <w:rPr>
                <w:sz w:val="20"/>
                <w:szCs w:val="20"/>
              </w:rPr>
              <w:softHyphen/>
              <w:t>ха учебной деятельности и способности конструктивно дей</w:t>
            </w:r>
            <w:r w:rsidRPr="003825D7">
              <w:rPr>
                <w:sz w:val="20"/>
                <w:szCs w:val="20"/>
              </w:rPr>
              <w:softHyphen/>
              <w:t>ствовать даже в ситуациях неуспеха</w:t>
            </w: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11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Бросок теннисного мяча на дальность, на точ</w:t>
            </w:r>
            <w:r w:rsidRPr="003825D7">
              <w:rPr>
                <w:rStyle w:val="FontStyle58"/>
              </w:rPr>
              <w:softHyphen/>
              <w:t>ность и на заданное расстояние. Бросок на</w:t>
            </w:r>
            <w:r w:rsidRPr="003825D7">
              <w:rPr>
                <w:rStyle w:val="FontStyle58"/>
              </w:rPr>
              <w:softHyphen/>
              <w:t>бивного мяча</w:t>
            </w:r>
          </w:p>
        </w:tc>
        <w:tc>
          <w:tcPr>
            <w:tcW w:w="851" w:type="dxa"/>
          </w:tcPr>
          <w:p w:rsidR="00E14025" w:rsidRPr="003825D7" w:rsidRDefault="00861B2F" w:rsidP="00BF3985">
            <w:pPr>
              <w:pStyle w:val="Style32"/>
              <w:widowControl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</w:t>
            </w:r>
            <w:r w:rsidR="007A43C3">
              <w:rPr>
                <w:rStyle w:val="FontStyle61"/>
                <w:i w:val="0"/>
              </w:rPr>
              <w:t>6</w:t>
            </w:r>
            <w:r w:rsidR="000B25D9" w:rsidRPr="003825D7">
              <w:rPr>
                <w:rStyle w:val="FontStyle61"/>
                <w:i w:val="0"/>
              </w:rPr>
              <w:t>.09.</w:t>
            </w:r>
          </w:p>
          <w:p w:rsidR="000B25D9" w:rsidRPr="00974DE1" w:rsidRDefault="000B25D9" w:rsidP="00BF3985">
            <w:pPr>
              <w:pStyle w:val="Style32"/>
              <w:widowControl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32"/>
              <w:widowControl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32"/>
              <w:widowControl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6237" w:type="dxa"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12</w:t>
            </w:r>
          </w:p>
        </w:tc>
        <w:tc>
          <w:tcPr>
            <w:tcW w:w="1135" w:type="dxa"/>
            <w:vMerge w:val="restart"/>
          </w:tcPr>
          <w:p w:rsidR="00E14025" w:rsidRPr="003825D7" w:rsidRDefault="00E14025" w:rsidP="00A045F5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  <w:b/>
              </w:rPr>
            </w:pPr>
            <w:r w:rsidRPr="003825D7">
              <w:rPr>
                <w:rStyle w:val="FontStyle58"/>
                <w:b/>
              </w:rPr>
              <w:t>Гимнастика с элементами акробатики</w:t>
            </w:r>
          </w:p>
          <w:p w:rsidR="009A15F6" w:rsidRPr="003825D7" w:rsidRDefault="009A15F6" w:rsidP="00A045F5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>(16ч)</w:t>
            </w: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 ОРУ. Кувырок вперед, кувырок назад. </w:t>
            </w:r>
          </w:p>
        </w:tc>
        <w:tc>
          <w:tcPr>
            <w:tcW w:w="851" w:type="dxa"/>
          </w:tcPr>
          <w:p w:rsidR="00E14025" w:rsidRPr="003825D7" w:rsidRDefault="00861B2F" w:rsidP="00BF3985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>2</w:t>
            </w:r>
            <w:r w:rsidR="007A43C3">
              <w:rPr>
                <w:rStyle w:val="FontStyle58"/>
              </w:rPr>
              <w:t>7</w:t>
            </w:r>
            <w:r w:rsidR="000B25D9" w:rsidRPr="003825D7">
              <w:rPr>
                <w:rStyle w:val="FontStyle58"/>
              </w:rPr>
              <w:t>.09.</w:t>
            </w:r>
          </w:p>
          <w:p w:rsidR="000B25D9" w:rsidRPr="00974DE1" w:rsidRDefault="000B25D9" w:rsidP="00BF3985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</w:rPr>
            </w:pPr>
            <w:r w:rsidRPr="003825D7">
              <w:rPr>
                <w:rStyle w:val="FontStyle58"/>
              </w:rPr>
              <w:t>201</w:t>
            </w:r>
            <w:r w:rsidR="00974DE1">
              <w:rPr>
                <w:rStyle w:val="FontStyle58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6237" w:type="dxa"/>
            <w:vMerge w:val="restart"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 д.);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формирование умения понимать причины успеха/неуспеха учебной </w:t>
            </w:r>
            <w:r w:rsidRPr="003825D7">
              <w:rPr>
                <w:sz w:val="20"/>
                <w:szCs w:val="20"/>
              </w:rPr>
              <w:lastRenderedPageBreak/>
              <w:t>деятельности и способности конструктивно действовать даже в ситуациях неуспеха</w:t>
            </w:r>
          </w:p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13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>ОРУ. Вы</w:t>
            </w:r>
            <w:r w:rsidRPr="003825D7">
              <w:rPr>
                <w:rStyle w:val="FontStyle58"/>
              </w:rPr>
              <w:softHyphen/>
              <w:t>полнение команд «Становись!», «Равняйсь!» и тд.</w:t>
            </w:r>
          </w:p>
        </w:tc>
        <w:tc>
          <w:tcPr>
            <w:tcW w:w="851" w:type="dxa"/>
          </w:tcPr>
          <w:p w:rsidR="00E14025" w:rsidRPr="003825D7" w:rsidRDefault="007A43C3" w:rsidP="00BF3985">
            <w:pPr>
              <w:pStyle w:val="Style2"/>
              <w:widowControl/>
              <w:spacing w:line="264" w:lineRule="exact"/>
              <w:ind w:right="144" w:hanging="5"/>
              <w:rPr>
                <w:rStyle w:val="FontStyle61"/>
                <w:i w:val="0"/>
              </w:rPr>
            </w:pPr>
            <w:r>
              <w:rPr>
                <w:rStyle w:val="FontStyle61"/>
                <w:i w:val="0"/>
              </w:rPr>
              <w:t>29.09</w:t>
            </w:r>
            <w:r w:rsidR="000B25D9" w:rsidRPr="003825D7">
              <w:rPr>
                <w:rStyle w:val="FontStyle61"/>
                <w:i w:val="0"/>
              </w:rPr>
              <w:t>.</w:t>
            </w:r>
          </w:p>
          <w:p w:rsidR="000B25D9" w:rsidRPr="00974DE1" w:rsidRDefault="000B25D9" w:rsidP="00BF3985">
            <w:pPr>
              <w:pStyle w:val="Style2"/>
              <w:widowControl/>
              <w:spacing w:line="264" w:lineRule="exact"/>
              <w:ind w:right="144" w:hanging="5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>201</w:t>
            </w:r>
            <w:r w:rsidR="00974DE1">
              <w:rPr>
                <w:rStyle w:val="FontStyle61"/>
                <w:i w:val="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64" w:lineRule="exact"/>
              <w:ind w:right="144" w:hanging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64" w:lineRule="exact"/>
              <w:ind w:right="144" w:hanging="5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14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Мост.Кувырок назад и перекат, стойка на лопатках</w:t>
            </w:r>
          </w:p>
        </w:tc>
        <w:tc>
          <w:tcPr>
            <w:tcW w:w="851" w:type="dxa"/>
          </w:tcPr>
          <w:p w:rsidR="00E14025" w:rsidRPr="00974DE1" w:rsidRDefault="007A43C3" w:rsidP="00BF3985">
            <w:pPr>
              <w:pStyle w:val="Style2"/>
              <w:widowControl/>
              <w:spacing w:line="283" w:lineRule="exact"/>
              <w:ind w:right="130" w:firstLine="10"/>
              <w:rPr>
                <w:rStyle w:val="FontStyle61"/>
                <w:i w:val="0"/>
              </w:rPr>
            </w:pPr>
            <w:r>
              <w:rPr>
                <w:rStyle w:val="FontStyle61"/>
                <w:i w:val="0"/>
              </w:rPr>
              <w:t>3</w:t>
            </w:r>
            <w:r w:rsidR="002E58B8">
              <w:rPr>
                <w:rStyle w:val="FontStyle61"/>
                <w:i w:val="0"/>
              </w:rPr>
              <w:t>.</w:t>
            </w:r>
            <w:r w:rsidR="00974DE1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E14025" w:rsidRPr="003825D7" w:rsidRDefault="00E14025" w:rsidP="00BF3985">
            <w:pPr>
              <w:pStyle w:val="Style2"/>
              <w:widowControl/>
              <w:spacing w:line="283" w:lineRule="exact"/>
              <w:ind w:right="13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E14025" w:rsidRPr="003825D7" w:rsidRDefault="00E14025" w:rsidP="00BF3985">
            <w:pPr>
              <w:pStyle w:val="Style2"/>
              <w:widowControl/>
              <w:spacing w:line="283" w:lineRule="exact"/>
              <w:ind w:right="13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выполнять строевые команды; </w:t>
            </w:r>
            <w:r w:rsidRPr="003825D7">
              <w:rPr>
                <w:rStyle w:val="FontStyle58"/>
              </w:rPr>
              <w:lastRenderedPageBreak/>
              <w:t>выполнять акробатические элементы раздельно и в комбинации</w:t>
            </w:r>
          </w:p>
        </w:tc>
        <w:tc>
          <w:tcPr>
            <w:tcW w:w="6237" w:type="dxa"/>
            <w:vMerge/>
          </w:tcPr>
          <w:p w:rsidR="00E14025" w:rsidRPr="003825D7" w:rsidRDefault="00E14025" w:rsidP="00BF3985">
            <w:pPr>
              <w:rPr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ОРУ с гимнастической палкой. Вис на согнутых руках, согнув ноги. </w:t>
            </w:r>
          </w:p>
        </w:tc>
        <w:tc>
          <w:tcPr>
            <w:tcW w:w="851" w:type="dxa"/>
          </w:tcPr>
          <w:p w:rsidR="00974DE1" w:rsidRDefault="007A43C3">
            <w:r>
              <w:rPr>
                <w:rStyle w:val="FontStyle61"/>
                <w:i w:val="0"/>
              </w:rPr>
              <w:t>4</w:t>
            </w:r>
            <w:r w:rsidR="002E58B8"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2"/>
              <w:widowControl/>
              <w:spacing w:line="240" w:lineRule="auto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BF3985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висы и упоры</w:t>
            </w:r>
          </w:p>
        </w:tc>
        <w:tc>
          <w:tcPr>
            <w:tcW w:w="6237" w:type="dxa"/>
            <w:vMerge/>
          </w:tcPr>
          <w:p w:rsidR="00974DE1" w:rsidRPr="003825D7" w:rsidRDefault="00974DE1" w:rsidP="00BF3985">
            <w:pPr>
              <w:rPr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16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Эстафеты. Игра «Посадка картофеля».</w:t>
            </w:r>
          </w:p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74DE1" w:rsidRDefault="007A43C3">
            <w:r>
              <w:rPr>
                <w:rStyle w:val="FontStyle61"/>
                <w:i w:val="0"/>
              </w:rPr>
              <w:t>6</w:t>
            </w:r>
            <w:r w:rsidR="002E58B8"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6237" w:type="dxa"/>
            <w:vMerge/>
          </w:tcPr>
          <w:p w:rsidR="00974DE1" w:rsidRPr="003825D7" w:rsidRDefault="00974DE1" w:rsidP="00BF39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DE1" w:rsidRPr="003825D7" w:rsidTr="003825D7">
        <w:trPr>
          <w:trHeight w:val="1126"/>
        </w:trPr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17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0</w:t>
            </w:r>
            <w:r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2"/>
              <w:widowControl/>
              <w:spacing w:line="240" w:lineRule="auto"/>
              <w:ind w:firstLine="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BF3985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6237" w:type="dxa"/>
            <w:vMerge w:val="restart"/>
          </w:tcPr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объяснение в доступной форме правил (техники) выполнения двигательных действий, анализ и поиск ошибок, исправление их;      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18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 Закрепление.</w:t>
            </w:r>
          </w:p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1</w:t>
            </w:r>
            <w:r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2"/>
              <w:widowControl/>
              <w:spacing w:line="278" w:lineRule="exact"/>
              <w:ind w:right="144" w:hanging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2"/>
              <w:widowControl/>
              <w:spacing w:line="240" w:lineRule="auto"/>
              <w:ind w:right="144" w:hanging="5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6237" w:type="dxa"/>
            <w:vMerge/>
          </w:tcPr>
          <w:p w:rsidR="00974DE1" w:rsidRPr="003825D7" w:rsidRDefault="00974DE1" w:rsidP="00BF3985">
            <w:pPr>
              <w:rPr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19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 в движении. На гимнастической стенке вис прогнувшись, поднимание ног в висе, подтя</w:t>
            </w:r>
            <w:r w:rsidRPr="003825D7">
              <w:rPr>
                <w:rStyle w:val="FontStyle58"/>
              </w:rPr>
              <w:softHyphen/>
              <w:t>гивания в висе.</w:t>
            </w: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3</w:t>
            </w:r>
            <w:r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2"/>
              <w:widowControl/>
              <w:spacing w:line="274" w:lineRule="exact"/>
              <w:ind w:right="120" w:firstLine="19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2"/>
              <w:widowControl/>
              <w:spacing w:line="240" w:lineRule="auto"/>
              <w:ind w:right="120" w:firstLine="19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висы и упоры, под</w:t>
            </w:r>
            <w:r w:rsidRPr="003825D7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6237" w:type="dxa"/>
            <w:vMerge/>
          </w:tcPr>
          <w:p w:rsidR="00974DE1" w:rsidRPr="003825D7" w:rsidRDefault="00974DE1" w:rsidP="00BF3985">
            <w:pPr>
              <w:rPr>
                <w:sz w:val="20"/>
                <w:szCs w:val="20"/>
              </w:rPr>
            </w:pPr>
          </w:p>
        </w:tc>
      </w:tr>
      <w:tr w:rsidR="00974DE1" w:rsidRPr="003825D7" w:rsidTr="003825D7">
        <w:trPr>
          <w:trHeight w:val="1264"/>
        </w:trPr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20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4421A" w:rsidRDefault="00974DE1" w:rsidP="003825D7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3825D7">
              <w:rPr>
                <w:rStyle w:val="FontStyle58"/>
              </w:rPr>
              <w:softHyphen/>
              <w:t>гивания в висе.</w:t>
            </w: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t>1</w:t>
            </w:r>
            <w:r w:rsidR="007A43C3">
              <w:rPr>
                <w:rStyle w:val="FontStyle61"/>
                <w:i w:val="0"/>
              </w:rPr>
              <w:t>7</w:t>
            </w:r>
            <w:r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32"/>
              <w:widowControl/>
              <w:spacing w:line="278" w:lineRule="exact"/>
              <w:ind w:right="14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4421A" w:rsidRDefault="00974DE1" w:rsidP="003825D7">
            <w:pPr>
              <w:pStyle w:val="Style32"/>
              <w:widowControl/>
              <w:spacing w:line="240" w:lineRule="auto"/>
              <w:ind w:right="14" w:firstLine="14"/>
              <w:rPr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6237" w:type="dxa"/>
            <w:vMerge/>
          </w:tcPr>
          <w:p w:rsidR="00974DE1" w:rsidRPr="003825D7" w:rsidRDefault="00974DE1" w:rsidP="00BF3985">
            <w:pPr>
              <w:rPr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21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pStyle w:val="Style8"/>
              <w:widowControl/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ОРУ с мячами. </w:t>
            </w:r>
          </w:p>
          <w:p w:rsidR="00974DE1" w:rsidRPr="003825D7" w:rsidRDefault="00974DE1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Преодоление препятствий.</w:t>
            </w:r>
          </w:p>
        </w:tc>
        <w:tc>
          <w:tcPr>
            <w:tcW w:w="851" w:type="dxa"/>
          </w:tcPr>
          <w:p w:rsidR="00974DE1" w:rsidRDefault="007A43C3">
            <w:r>
              <w:rPr>
                <w:rStyle w:val="FontStyle61"/>
                <w:i w:val="0"/>
              </w:rPr>
              <w:t>18</w:t>
            </w:r>
            <w:r w:rsidR="002E58B8"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32"/>
              <w:widowControl/>
              <w:spacing w:line="278" w:lineRule="exact"/>
              <w:ind w:right="19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32"/>
              <w:widowControl/>
              <w:spacing w:line="240" w:lineRule="auto"/>
              <w:ind w:right="19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6237" w:type="dxa"/>
            <w:vMerge w:val="restart"/>
          </w:tcPr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готовность конструктивно разрешать конфликты посредством учёта </w:t>
            </w:r>
            <w:r w:rsidRPr="003825D7">
              <w:rPr>
                <w:sz w:val="20"/>
                <w:szCs w:val="20"/>
              </w:rPr>
              <w:lastRenderedPageBreak/>
              <w:t>интересов сторон и сотрудничества</w:t>
            </w:r>
          </w:p>
          <w:p w:rsidR="00974DE1" w:rsidRPr="003825D7" w:rsidRDefault="00974DE1" w:rsidP="00BF3985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974DE1" w:rsidRPr="003825D7" w:rsidRDefault="00974DE1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974DE1" w:rsidRPr="003825D7" w:rsidRDefault="00974DE1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974DE1" w:rsidRPr="003825D7" w:rsidRDefault="00974DE1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974DE1" w:rsidRPr="003825D7" w:rsidRDefault="00974DE1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974DE1" w:rsidRPr="003825D7" w:rsidRDefault="00974DE1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974DE1" w:rsidRPr="003825D7" w:rsidRDefault="00974DE1" w:rsidP="000B25D9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22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 ОРУ в движении Лазание по канату в три </w:t>
            </w:r>
            <w:r w:rsidRPr="003825D7">
              <w:rPr>
                <w:rStyle w:val="FontStyle58"/>
              </w:rPr>
              <w:lastRenderedPageBreak/>
              <w:t xml:space="preserve">приема. </w:t>
            </w: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lastRenderedPageBreak/>
              <w:t>2</w:t>
            </w:r>
            <w:r w:rsidR="007A43C3">
              <w:rPr>
                <w:rStyle w:val="FontStyle61"/>
                <w:i w:val="0"/>
              </w:rPr>
              <w:t>0</w:t>
            </w:r>
            <w:r>
              <w:rPr>
                <w:rStyle w:val="FontStyle61"/>
                <w:i w:val="0"/>
              </w:rPr>
              <w:t>.10</w:t>
            </w:r>
            <w:r w:rsidR="00974DE1" w:rsidRPr="00220CD5">
              <w:rPr>
                <w:rStyle w:val="FontStyle61"/>
                <w:i w:val="0"/>
              </w:rPr>
              <w:t>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32"/>
              <w:widowControl/>
              <w:spacing w:line="278" w:lineRule="exact"/>
              <w:ind w:right="19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32"/>
              <w:widowControl/>
              <w:spacing w:line="240" w:lineRule="auto"/>
              <w:ind w:right="19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лазать по гимнастической стенке, </w:t>
            </w:r>
            <w:r w:rsidRPr="003825D7">
              <w:rPr>
                <w:rStyle w:val="FontStyle58"/>
              </w:rPr>
              <w:lastRenderedPageBreak/>
              <w:t>канату; выполнять опорный прыжок</w:t>
            </w:r>
          </w:p>
        </w:tc>
        <w:tc>
          <w:tcPr>
            <w:tcW w:w="6237" w:type="dxa"/>
            <w:vMerge/>
          </w:tcPr>
          <w:p w:rsidR="00974DE1" w:rsidRPr="003825D7" w:rsidRDefault="00974DE1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>
              <w:rPr>
                <w:rStyle w:val="FontStyle58"/>
              </w:rPr>
              <w:t>ОРУ в движении</w:t>
            </w:r>
            <w:r w:rsidRPr="003825D7">
              <w:rPr>
                <w:rStyle w:val="FontStyle58"/>
              </w:rPr>
              <w:t>. Игра «Прокати быстрее мяч».</w:t>
            </w: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t>2</w:t>
            </w:r>
            <w:r w:rsidR="007A43C3">
              <w:rPr>
                <w:rStyle w:val="FontStyle61"/>
                <w:i w:val="0"/>
              </w:rPr>
              <w:t>4</w:t>
            </w:r>
            <w:r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32"/>
              <w:widowControl/>
              <w:spacing w:line="278" w:lineRule="exact"/>
              <w:ind w:right="19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32"/>
              <w:widowControl/>
              <w:spacing w:line="240" w:lineRule="auto"/>
              <w:ind w:right="19" w:firstLine="10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6237" w:type="dxa"/>
            <w:vMerge/>
          </w:tcPr>
          <w:p w:rsidR="00974DE1" w:rsidRPr="003825D7" w:rsidRDefault="00974DE1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24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в движении. Перелазание через препятствие. Игры.</w:t>
            </w:r>
          </w:p>
          <w:p w:rsidR="00974DE1" w:rsidRPr="003825D7" w:rsidRDefault="00974DE1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74DE1" w:rsidRDefault="002E58B8">
            <w:r>
              <w:rPr>
                <w:rStyle w:val="FontStyle61"/>
                <w:i w:val="0"/>
              </w:rPr>
              <w:t>2</w:t>
            </w:r>
            <w:r w:rsidR="007A43C3">
              <w:rPr>
                <w:rStyle w:val="FontStyle61"/>
                <w:i w:val="0"/>
              </w:rPr>
              <w:t>5</w:t>
            </w:r>
            <w:r>
              <w:rPr>
                <w:rStyle w:val="FontStyle61"/>
                <w:i w:val="0"/>
              </w:rPr>
              <w:t>.</w:t>
            </w:r>
            <w:r w:rsidR="00974DE1" w:rsidRPr="00220CD5">
              <w:rPr>
                <w:rStyle w:val="FontStyle61"/>
                <w:i w:val="0"/>
              </w:rPr>
              <w:t>10.2017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32"/>
              <w:widowControl/>
              <w:spacing w:line="278" w:lineRule="exact"/>
              <w:ind w:right="96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32"/>
              <w:widowControl/>
              <w:spacing w:line="240" w:lineRule="auto"/>
              <w:ind w:right="96" w:firstLine="14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играть в подвижные игры с бегом, прыжками, метанием</w:t>
            </w:r>
          </w:p>
          <w:p w:rsidR="00974DE1" w:rsidRPr="003825D7" w:rsidRDefault="00974DE1" w:rsidP="003825D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974DE1" w:rsidRPr="003825D7" w:rsidRDefault="00974DE1" w:rsidP="003825D7">
            <w:pPr>
              <w:pStyle w:val="Style2"/>
              <w:spacing w:line="240" w:lineRule="auto"/>
              <w:rPr>
                <w:rStyle w:val="FontStyle58"/>
              </w:rPr>
            </w:pPr>
          </w:p>
        </w:tc>
        <w:tc>
          <w:tcPr>
            <w:tcW w:w="6237" w:type="dxa"/>
            <w:vMerge/>
          </w:tcPr>
          <w:p w:rsidR="00974DE1" w:rsidRPr="003825D7" w:rsidRDefault="00974DE1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DE1" w:rsidRPr="003825D7" w:rsidTr="003825D7">
        <w:tc>
          <w:tcPr>
            <w:tcW w:w="567" w:type="dxa"/>
          </w:tcPr>
          <w:p w:rsidR="00974DE1" w:rsidRPr="003825D7" w:rsidRDefault="00974DE1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25</w:t>
            </w:r>
          </w:p>
        </w:tc>
        <w:tc>
          <w:tcPr>
            <w:tcW w:w="1135" w:type="dxa"/>
            <w:vMerge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974DE1" w:rsidRPr="003825D7" w:rsidRDefault="00974DE1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974DE1" w:rsidRPr="003825D7" w:rsidRDefault="00974DE1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 в движении. Лазание по канату.</w:t>
            </w:r>
          </w:p>
        </w:tc>
        <w:tc>
          <w:tcPr>
            <w:tcW w:w="851" w:type="dxa"/>
          </w:tcPr>
          <w:p w:rsidR="00974DE1" w:rsidRDefault="007A43C3">
            <w:r>
              <w:t>2</w:t>
            </w:r>
            <w:r w:rsidR="002E58B8">
              <w:t>7.1</w:t>
            </w:r>
            <w:r>
              <w:t>0</w:t>
            </w:r>
            <w:r w:rsidR="002E58B8">
              <w:t>.2017</w:t>
            </w:r>
          </w:p>
        </w:tc>
        <w:tc>
          <w:tcPr>
            <w:tcW w:w="850" w:type="dxa"/>
          </w:tcPr>
          <w:p w:rsidR="00974DE1" w:rsidRPr="003825D7" w:rsidRDefault="00974DE1" w:rsidP="00BF3985">
            <w:pPr>
              <w:pStyle w:val="Style32"/>
              <w:widowControl/>
              <w:ind w:right="96" w:firstLine="19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974DE1" w:rsidRPr="003825D7" w:rsidRDefault="00974DE1" w:rsidP="003825D7">
            <w:pPr>
              <w:pStyle w:val="Style32"/>
              <w:widowControl/>
              <w:spacing w:line="240" w:lineRule="auto"/>
              <w:ind w:right="96" w:firstLine="19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играть в подвижные игры с бегом, прыжками, метанием</w:t>
            </w:r>
          </w:p>
          <w:p w:rsidR="00974DE1" w:rsidRPr="003825D7" w:rsidRDefault="00974DE1" w:rsidP="003825D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974DE1" w:rsidRPr="003825D7" w:rsidRDefault="00974DE1" w:rsidP="003825D7">
            <w:pPr>
              <w:pStyle w:val="Style2"/>
              <w:spacing w:line="240" w:lineRule="auto"/>
              <w:rPr>
                <w:rStyle w:val="FontStyle58"/>
              </w:rPr>
            </w:pPr>
          </w:p>
        </w:tc>
        <w:tc>
          <w:tcPr>
            <w:tcW w:w="6237" w:type="dxa"/>
            <w:vMerge/>
          </w:tcPr>
          <w:p w:rsidR="00974DE1" w:rsidRPr="003825D7" w:rsidRDefault="00974DE1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26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ОРУ в движении. Опорный прыжок на горку матов. </w:t>
            </w:r>
          </w:p>
        </w:tc>
        <w:tc>
          <w:tcPr>
            <w:tcW w:w="851" w:type="dxa"/>
          </w:tcPr>
          <w:p w:rsidR="002E58B8" w:rsidRDefault="007A43C3">
            <w:r>
              <w:t>7</w:t>
            </w:r>
            <w:r w:rsidR="002E58B8">
              <w:t>.</w:t>
            </w:r>
            <w:r w:rsidR="002E58B8"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spacing w:line="269" w:lineRule="exact"/>
              <w:ind w:right="82" w:firstLine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spacing w:line="240" w:lineRule="auto"/>
              <w:ind w:right="82" w:firstLine="5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27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 в движении. Вскок в упор на коленях, соскок со взмахом рук</w:t>
            </w:r>
          </w:p>
        </w:tc>
        <w:tc>
          <w:tcPr>
            <w:tcW w:w="851" w:type="dxa"/>
          </w:tcPr>
          <w:p w:rsidR="002E58B8" w:rsidRDefault="007A43C3">
            <w:r>
              <w:t>8</w:t>
            </w:r>
            <w:r w:rsidR="002E58B8">
              <w:t>.</w:t>
            </w:r>
            <w:r w:rsidR="002E58B8"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69" w:lineRule="exact"/>
              <w:ind w:right="82" w:firstLine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4421A" w:rsidRDefault="002E58B8" w:rsidP="003825D7">
            <w:pPr>
              <w:pStyle w:val="Style2"/>
              <w:widowControl/>
              <w:spacing w:line="240" w:lineRule="auto"/>
              <w:ind w:right="82" w:firstLine="5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28</w:t>
            </w:r>
          </w:p>
        </w:tc>
        <w:tc>
          <w:tcPr>
            <w:tcW w:w="1135" w:type="dxa"/>
            <w:vMerge w:val="restart"/>
          </w:tcPr>
          <w:p w:rsidR="002E58B8" w:rsidRPr="003825D7" w:rsidRDefault="002E58B8" w:rsidP="00A045F5">
            <w:pPr>
              <w:jc w:val="center"/>
              <w:rPr>
                <w:rStyle w:val="FontStyle58"/>
                <w:b/>
              </w:rPr>
            </w:pPr>
            <w:r w:rsidRPr="003825D7">
              <w:rPr>
                <w:rStyle w:val="FontStyle58"/>
                <w:b/>
              </w:rPr>
              <w:t>Подвижные игры</w:t>
            </w:r>
          </w:p>
          <w:p w:rsidR="002E58B8" w:rsidRPr="003825D7" w:rsidRDefault="002E58B8" w:rsidP="00A045F5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>(18ч)</w:t>
            </w: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2502B7">
            <w:pPr>
              <w:rPr>
                <w:rStyle w:val="FontStyle58"/>
              </w:rPr>
            </w:pPr>
            <w:r w:rsidRPr="003825D7">
              <w:rPr>
                <w:rStyle w:val="FontStyle58"/>
              </w:rPr>
              <w:t>ОРУ. Игра «Космонавты».</w:t>
            </w:r>
          </w:p>
        </w:tc>
        <w:tc>
          <w:tcPr>
            <w:tcW w:w="851" w:type="dxa"/>
          </w:tcPr>
          <w:p w:rsidR="002E58B8" w:rsidRDefault="002E58B8">
            <w:r>
              <w:t>1</w:t>
            </w:r>
            <w:r w:rsidR="007A43C3">
              <w:t>0</w:t>
            </w:r>
            <w:r>
              <w:t>.</w:t>
            </w:r>
            <w:r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ind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2E58B8" w:rsidRPr="003825D7" w:rsidRDefault="002E58B8" w:rsidP="003825D7">
            <w:pPr>
              <w:pStyle w:val="Style2"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6237" w:type="dxa"/>
          </w:tcPr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2E58B8" w:rsidRPr="003825D7" w:rsidRDefault="002E58B8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29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Игра «Разведчики и часовые».</w:t>
            </w:r>
          </w:p>
        </w:tc>
        <w:tc>
          <w:tcPr>
            <w:tcW w:w="851" w:type="dxa"/>
          </w:tcPr>
          <w:p w:rsidR="002E58B8" w:rsidRDefault="002E58B8">
            <w:r>
              <w:t>1</w:t>
            </w:r>
            <w:r w:rsidR="007A43C3">
              <w:t>4</w:t>
            </w:r>
            <w:r>
              <w:t>.</w:t>
            </w:r>
            <w:r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4421A" w:rsidRDefault="002E58B8" w:rsidP="003825D7">
            <w:pPr>
              <w:pStyle w:val="Style2"/>
              <w:widowControl/>
              <w:spacing w:line="240" w:lineRule="auto"/>
              <w:ind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6237" w:type="dxa"/>
            <w:vMerge w:val="restart"/>
          </w:tcPr>
          <w:p w:rsidR="002E58B8" w:rsidRPr="003825D7" w:rsidRDefault="002E58B8" w:rsidP="004F3294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готовность конструктивно разрешать конфликты посредством учёта интересов сторон и сотрудничества</w:t>
            </w: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30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ОРУ. Игры «Белые </w:t>
            </w:r>
            <w:r w:rsidRPr="003825D7">
              <w:rPr>
                <w:rStyle w:val="FontStyle58"/>
              </w:rPr>
              <w:lastRenderedPageBreak/>
              <w:t xml:space="preserve">медведи», «Космонавты». </w:t>
            </w:r>
          </w:p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E58B8" w:rsidRDefault="002E58B8">
            <w:r>
              <w:lastRenderedPageBreak/>
              <w:t>1</w:t>
            </w:r>
            <w:r w:rsidR="007A43C3">
              <w:t>5</w:t>
            </w:r>
            <w:r>
              <w:t>.</w:t>
            </w:r>
            <w:r w:rsidRPr="00747E09">
              <w:t>11.</w:t>
            </w:r>
            <w:r w:rsidRPr="00747E09">
              <w:lastRenderedPageBreak/>
              <w:t>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69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BF3985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осуществлять </w:t>
            </w:r>
            <w:r w:rsidRPr="003825D7">
              <w:rPr>
                <w:rStyle w:val="FontStyle58"/>
              </w:rPr>
              <w:lastRenderedPageBreak/>
              <w:t>индивидуальные и групповые действия в подвижных играх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Эстафеты.</w:t>
            </w:r>
          </w:p>
        </w:tc>
        <w:tc>
          <w:tcPr>
            <w:tcW w:w="851" w:type="dxa"/>
          </w:tcPr>
          <w:p w:rsidR="002E58B8" w:rsidRDefault="007A43C3">
            <w:r>
              <w:t>17</w:t>
            </w:r>
            <w:r w:rsidR="002E58B8">
              <w:t>.</w:t>
            </w:r>
            <w:r w:rsidR="002E58B8"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64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4421A" w:rsidRDefault="002E58B8" w:rsidP="003825D7">
            <w:pPr>
              <w:pStyle w:val="Style2"/>
              <w:widowControl/>
              <w:spacing w:line="240" w:lineRule="auto"/>
              <w:ind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32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ОРУ. Игры «Прыжки по полосам», «Волк во рву». </w:t>
            </w:r>
          </w:p>
        </w:tc>
        <w:tc>
          <w:tcPr>
            <w:tcW w:w="851" w:type="dxa"/>
          </w:tcPr>
          <w:p w:rsidR="002E58B8" w:rsidRDefault="002E58B8">
            <w:r>
              <w:t>2</w:t>
            </w:r>
            <w:r w:rsidR="007A43C3">
              <w:t>1</w:t>
            </w:r>
            <w:r>
              <w:t>.</w:t>
            </w:r>
            <w:r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A71BED">
            <w:pPr>
              <w:pStyle w:val="Style2"/>
              <w:widowControl/>
              <w:spacing w:line="264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4421A" w:rsidRDefault="002E58B8" w:rsidP="003825D7">
            <w:pPr>
              <w:pStyle w:val="Style2"/>
              <w:widowControl/>
              <w:spacing w:line="240" w:lineRule="auto"/>
              <w:ind w:firstLine="10"/>
              <w:rPr>
                <w:rStyle w:val="FontStyle61"/>
                <w:i w:val="0"/>
                <w:iCs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33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pStyle w:val="Style8"/>
              <w:widowControl/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pStyle w:val="Style8"/>
              <w:widowControl/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Эстафета «Веревочка под ногами».</w:t>
            </w:r>
          </w:p>
        </w:tc>
        <w:tc>
          <w:tcPr>
            <w:tcW w:w="851" w:type="dxa"/>
          </w:tcPr>
          <w:p w:rsidR="002E58B8" w:rsidRDefault="002E58B8">
            <w:r>
              <w:t>2</w:t>
            </w:r>
            <w:r w:rsidR="007A43C3">
              <w:t>2</w:t>
            </w:r>
            <w:r>
              <w:t>.</w:t>
            </w:r>
            <w:r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E14025">
            <w:pPr>
              <w:pStyle w:val="Style30"/>
              <w:widowControl/>
              <w:spacing w:line="269" w:lineRule="exact"/>
              <w:ind w:right="5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4421A" w:rsidRDefault="002E58B8" w:rsidP="003825D7">
            <w:pPr>
              <w:pStyle w:val="Style30"/>
              <w:widowControl/>
              <w:spacing w:line="240" w:lineRule="auto"/>
              <w:ind w:right="5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 w:val="restart"/>
          </w:tcPr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</w:p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34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«Заяц, сторож, Жучка». Эстафета «Веревочка под ногами».</w:t>
            </w:r>
          </w:p>
        </w:tc>
        <w:tc>
          <w:tcPr>
            <w:tcW w:w="851" w:type="dxa"/>
          </w:tcPr>
          <w:p w:rsidR="002E58B8" w:rsidRDefault="002E58B8">
            <w:r>
              <w:t>2</w:t>
            </w:r>
            <w:r w:rsidR="007A43C3">
              <w:t>4</w:t>
            </w:r>
            <w:r>
              <w:t>.</w:t>
            </w:r>
            <w:r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30"/>
              <w:widowControl/>
              <w:spacing w:line="264" w:lineRule="exact"/>
              <w:ind w:right="5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30"/>
              <w:widowControl/>
              <w:spacing w:line="240" w:lineRule="auto"/>
              <w:ind w:right="5" w:firstLine="14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35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Игра «Прыгуны и пятнашки»</w:t>
            </w:r>
          </w:p>
        </w:tc>
        <w:tc>
          <w:tcPr>
            <w:tcW w:w="851" w:type="dxa"/>
          </w:tcPr>
          <w:p w:rsidR="002E58B8" w:rsidRDefault="002E58B8">
            <w:r>
              <w:t>2</w:t>
            </w:r>
            <w:r w:rsidR="007A43C3">
              <w:t>8</w:t>
            </w:r>
            <w:r>
              <w:t>.</w:t>
            </w:r>
            <w:r w:rsidRPr="00747E09">
              <w:t>11.2017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spacing w:line="240" w:lineRule="auto"/>
              <w:ind w:firstLine="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spacing w:line="240" w:lineRule="auto"/>
              <w:ind w:firstLine="0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36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Игры «Удочка», «Зайцы в огороде». Эс</w:t>
            </w:r>
            <w:r w:rsidRPr="003825D7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851" w:type="dxa"/>
          </w:tcPr>
          <w:p w:rsidR="002E58B8" w:rsidRDefault="007A43C3">
            <w:r>
              <w:t>29</w:t>
            </w:r>
            <w:r w:rsidR="002E58B8">
              <w:t>.</w:t>
            </w:r>
            <w:r w:rsidR="002E58B8" w:rsidRPr="00747E09">
              <w:t>1</w:t>
            </w:r>
            <w:r>
              <w:t>1</w:t>
            </w:r>
            <w:r w:rsidR="002E58B8" w:rsidRPr="00747E09">
              <w:t>.2017</w:t>
            </w:r>
          </w:p>
        </w:tc>
        <w:tc>
          <w:tcPr>
            <w:tcW w:w="850" w:type="dxa"/>
          </w:tcPr>
          <w:p w:rsidR="002E58B8" w:rsidRPr="003825D7" w:rsidRDefault="002E58B8" w:rsidP="00E14025">
            <w:pPr>
              <w:pStyle w:val="Style37"/>
              <w:widowControl/>
              <w:spacing w:line="250" w:lineRule="exact"/>
              <w:ind w:right="5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37"/>
              <w:widowControl/>
              <w:spacing w:line="240" w:lineRule="auto"/>
              <w:ind w:right="5" w:firstLine="14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  <w:r w:rsidRPr="003825D7">
              <w:rPr>
                <w:rStyle w:val="FontStyle76"/>
                <w:rFonts w:ascii="Times New Roman" w:cs="Times New Roman"/>
              </w:rPr>
              <w:t xml:space="preserve"> баскетбол</w:t>
            </w:r>
          </w:p>
          <w:p w:rsidR="002E58B8" w:rsidRPr="003825D7" w:rsidRDefault="002E58B8" w:rsidP="003825D7">
            <w:pPr>
              <w:pStyle w:val="Style2"/>
              <w:spacing w:line="240" w:lineRule="auto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37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Игры «Удочка», «Мышеловка».</w:t>
            </w:r>
          </w:p>
        </w:tc>
        <w:tc>
          <w:tcPr>
            <w:tcW w:w="851" w:type="dxa"/>
          </w:tcPr>
          <w:p w:rsidR="002E58B8" w:rsidRDefault="007A43C3">
            <w:r>
              <w:t>1</w:t>
            </w:r>
            <w:r w:rsidR="002E58B8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E14025">
            <w:pPr>
              <w:pStyle w:val="Style37"/>
              <w:widowControl/>
              <w:spacing w:line="250" w:lineRule="exact"/>
              <w:ind w:right="5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37"/>
              <w:widowControl/>
              <w:spacing w:line="240" w:lineRule="auto"/>
              <w:ind w:right="5" w:firstLine="14"/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</w:t>
            </w:r>
            <w:r w:rsidRPr="003825D7">
              <w:rPr>
                <w:rStyle w:val="FontStyle61"/>
                <w:i w:val="0"/>
              </w:rPr>
              <w:lastRenderedPageBreak/>
              <w:t xml:space="preserve">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  <w:r w:rsidRPr="003825D7">
              <w:rPr>
                <w:rStyle w:val="FontStyle76"/>
                <w:rFonts w:ascii="Times New Roman" w:cs="Times New Roman"/>
              </w:rPr>
              <w:t xml:space="preserve"> баскетбол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Развитие скоростных качеств</w:t>
            </w:r>
          </w:p>
        </w:tc>
        <w:tc>
          <w:tcPr>
            <w:tcW w:w="851" w:type="dxa"/>
          </w:tcPr>
          <w:p w:rsidR="002E58B8" w:rsidRDefault="007A43C3">
            <w:r>
              <w:t>5</w:t>
            </w:r>
            <w:r w:rsidR="002E58B8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>Знать: правила поведения на лыжах, Т\б.</w:t>
            </w:r>
          </w:p>
          <w:p w:rsidR="002E58B8" w:rsidRPr="0034421A" w:rsidRDefault="002E58B8" w:rsidP="003825D7">
            <w:pPr>
              <w:jc w:val="both"/>
              <w:rPr>
                <w:rStyle w:val="FontStyle58"/>
                <w:b/>
              </w:rPr>
            </w:pPr>
            <w:r w:rsidRPr="003825D7">
              <w:rPr>
                <w:sz w:val="20"/>
                <w:szCs w:val="20"/>
              </w:rPr>
              <w:t xml:space="preserve">Переноска и надевание лыж. Ступающий и скользящий шаг без палок и с палками. Повороты переступанием. Подъемы и спуски под уклон. Передвижение на лыжах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825D7">
                <w:rPr>
                  <w:sz w:val="20"/>
                  <w:szCs w:val="20"/>
                </w:rPr>
                <w:t>1 км</w:t>
              </w:r>
            </w:smartTag>
            <w:r w:rsidRPr="003825D7">
              <w:rPr>
                <w:sz w:val="20"/>
                <w:szCs w:val="20"/>
              </w:rPr>
              <w:t>. Зимние игры: с элементами лыжных ходов, с преодолением спусков и подъемов, с санками.</w:t>
            </w:r>
          </w:p>
        </w:tc>
        <w:tc>
          <w:tcPr>
            <w:tcW w:w="6237" w:type="dxa"/>
          </w:tcPr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2E58B8" w:rsidRPr="003825D7" w:rsidRDefault="002E58B8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39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Игра «Эстафета зверей».</w:t>
            </w:r>
          </w:p>
        </w:tc>
        <w:tc>
          <w:tcPr>
            <w:tcW w:w="851" w:type="dxa"/>
          </w:tcPr>
          <w:p w:rsidR="002E58B8" w:rsidRDefault="007A43C3">
            <w:r>
              <w:t>6</w:t>
            </w:r>
            <w:r w:rsidR="002E58B8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4421A" w:rsidRDefault="002E58B8" w:rsidP="003825D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способами.</w:t>
            </w:r>
          </w:p>
        </w:tc>
        <w:tc>
          <w:tcPr>
            <w:tcW w:w="6237" w:type="dxa"/>
            <w:vMerge w:val="restart"/>
          </w:tcPr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2E58B8" w:rsidRPr="003825D7" w:rsidRDefault="002E58B8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40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.«Метко в цель», «Кузнечики».</w:t>
            </w:r>
          </w:p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E58B8" w:rsidRDefault="007A43C3">
            <w:r>
              <w:t>8</w:t>
            </w:r>
            <w:r w:rsidR="002E58B8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41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 Игры «Вызов номеров», «Невод».</w:t>
            </w:r>
          </w:p>
        </w:tc>
        <w:tc>
          <w:tcPr>
            <w:tcW w:w="851" w:type="dxa"/>
          </w:tcPr>
          <w:p w:rsidR="002E58B8" w:rsidRDefault="002E58B8">
            <w:r>
              <w:t>1</w:t>
            </w:r>
            <w:r w:rsidR="007A43C3">
              <w:t>2</w:t>
            </w:r>
            <w:r>
              <w:t>.</w:t>
            </w:r>
            <w:r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42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ОРУ. Игры «Кто дальше бросит», «Западня». </w:t>
            </w:r>
          </w:p>
        </w:tc>
        <w:tc>
          <w:tcPr>
            <w:tcW w:w="851" w:type="dxa"/>
          </w:tcPr>
          <w:p w:rsidR="002E58B8" w:rsidRDefault="002E58B8">
            <w:r>
              <w:t>1</w:t>
            </w:r>
            <w:r w:rsidR="007A43C3">
              <w:t>3</w:t>
            </w:r>
            <w:r>
              <w:t>.</w:t>
            </w:r>
            <w:r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</w:tcPr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</w:t>
            </w:r>
            <w:r w:rsidRPr="003825D7">
              <w:rPr>
                <w:sz w:val="20"/>
                <w:szCs w:val="20"/>
              </w:rPr>
              <w:lastRenderedPageBreak/>
              <w:t>уважительное отношение при объяснении ошибок и способов их устранения;</w:t>
            </w:r>
          </w:p>
          <w:p w:rsidR="002E58B8" w:rsidRPr="003825D7" w:rsidRDefault="002E58B8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Игра «Пара</w:t>
            </w:r>
            <w:r w:rsidRPr="003825D7">
              <w:rPr>
                <w:rStyle w:val="FontStyle58"/>
              </w:rPr>
              <w:softHyphen/>
              <w:t>шютисты».</w:t>
            </w:r>
          </w:p>
        </w:tc>
        <w:tc>
          <w:tcPr>
            <w:tcW w:w="851" w:type="dxa"/>
          </w:tcPr>
          <w:p w:rsidR="002E58B8" w:rsidRDefault="002E58B8">
            <w:r>
              <w:t>1</w:t>
            </w:r>
            <w:r w:rsidR="007A43C3">
              <w:t>5</w:t>
            </w:r>
            <w:r>
              <w:t>.</w:t>
            </w:r>
            <w:r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 w:val="restart"/>
          </w:tcPr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движениях и передвижениях человека;</w:t>
            </w:r>
          </w:p>
          <w:p w:rsidR="002E58B8" w:rsidRPr="003825D7" w:rsidRDefault="002E58B8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2E58B8" w:rsidRPr="003825D7" w:rsidRDefault="002E58B8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44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Эстафеты с предметами. Развитие скоростных качеств.</w:t>
            </w:r>
          </w:p>
          <w:p w:rsidR="002E58B8" w:rsidRPr="003825D7" w:rsidRDefault="002E58B8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E58B8" w:rsidRDefault="00E067A4">
            <w:r>
              <w:t>19</w:t>
            </w:r>
            <w:r w:rsidR="00F32D4F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45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4421A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ОРУ. Эстафеты с предметами. </w:t>
            </w:r>
          </w:p>
          <w:p w:rsidR="002E58B8" w:rsidRPr="003825D7" w:rsidRDefault="002E58B8" w:rsidP="008B0EE5">
            <w:pPr>
              <w:rPr>
                <w:rStyle w:val="FontStyle58"/>
                <w:b/>
              </w:rPr>
            </w:pPr>
            <w:r w:rsidRPr="003825D7">
              <w:rPr>
                <w:b/>
                <w:sz w:val="20"/>
                <w:szCs w:val="20"/>
              </w:rPr>
              <w:t>Тестирование по программе «Президентские состязания»</w:t>
            </w:r>
          </w:p>
        </w:tc>
        <w:tc>
          <w:tcPr>
            <w:tcW w:w="851" w:type="dxa"/>
          </w:tcPr>
          <w:p w:rsidR="002E58B8" w:rsidRDefault="00E067A4">
            <w:r>
              <w:t>20</w:t>
            </w:r>
            <w:r w:rsidR="00F32D4F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BF3985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46</w:t>
            </w:r>
          </w:p>
        </w:tc>
        <w:tc>
          <w:tcPr>
            <w:tcW w:w="1135" w:type="dxa"/>
            <w:vMerge w:val="restart"/>
          </w:tcPr>
          <w:p w:rsidR="002E58B8" w:rsidRPr="003825D7" w:rsidRDefault="002E58B8" w:rsidP="00A045F5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Подвижные игры на основе баскетбола</w:t>
            </w:r>
          </w:p>
          <w:p w:rsidR="002E58B8" w:rsidRPr="003825D7" w:rsidRDefault="002E58B8" w:rsidP="00A045F5">
            <w:pPr>
              <w:jc w:val="center"/>
              <w:rPr>
                <w:rStyle w:val="FontStyle58"/>
              </w:rPr>
            </w:pPr>
            <w:r w:rsidRPr="003825D7">
              <w:rPr>
                <w:b/>
                <w:sz w:val="20"/>
                <w:szCs w:val="20"/>
              </w:rPr>
              <w:t>(8ч)</w:t>
            </w: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Ловля и передача мяча двумя руками от груди на месте</w:t>
            </w:r>
          </w:p>
        </w:tc>
        <w:tc>
          <w:tcPr>
            <w:tcW w:w="851" w:type="dxa"/>
          </w:tcPr>
          <w:p w:rsidR="002E58B8" w:rsidRDefault="00E067A4">
            <w:r>
              <w:t>22</w:t>
            </w:r>
            <w:r w:rsidR="00F32D4F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8F4F42">
            <w:pPr>
              <w:pStyle w:val="Style2"/>
              <w:ind w:firstLine="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2"/>
              <w:spacing w:line="240" w:lineRule="auto"/>
              <w:ind w:firstLine="0"/>
              <w:rPr>
                <w:rStyle w:val="FontStyle58"/>
                <w:b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 w:val="restart"/>
          </w:tcPr>
          <w:p w:rsidR="002E58B8" w:rsidRPr="003825D7" w:rsidRDefault="002E58B8" w:rsidP="004F3294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4F3294">
            <w:pPr>
              <w:rPr>
                <w:sz w:val="20"/>
                <w:szCs w:val="20"/>
              </w:rPr>
            </w:pPr>
          </w:p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E58B8" w:rsidRPr="003825D7" w:rsidTr="003825D7">
        <w:tc>
          <w:tcPr>
            <w:tcW w:w="567" w:type="dxa"/>
          </w:tcPr>
          <w:p w:rsidR="002E58B8" w:rsidRPr="003825D7" w:rsidRDefault="002E58B8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47</w:t>
            </w:r>
          </w:p>
        </w:tc>
        <w:tc>
          <w:tcPr>
            <w:tcW w:w="1135" w:type="dxa"/>
            <w:vMerge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2E58B8" w:rsidRPr="003825D7" w:rsidRDefault="002E58B8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2E58B8" w:rsidRPr="003825D7" w:rsidRDefault="002E58B8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Ведение мяча на месте с высоким отскоком.</w:t>
            </w:r>
          </w:p>
        </w:tc>
        <w:tc>
          <w:tcPr>
            <w:tcW w:w="851" w:type="dxa"/>
          </w:tcPr>
          <w:p w:rsidR="002E58B8" w:rsidRDefault="00E067A4">
            <w:r>
              <w:t>26</w:t>
            </w:r>
            <w:r w:rsidR="00F32D4F">
              <w:t>.</w:t>
            </w:r>
            <w:r w:rsidR="002E58B8" w:rsidRPr="00EB3AB7">
              <w:t>12.2017</w:t>
            </w:r>
          </w:p>
        </w:tc>
        <w:tc>
          <w:tcPr>
            <w:tcW w:w="850" w:type="dxa"/>
          </w:tcPr>
          <w:p w:rsidR="002E58B8" w:rsidRPr="003825D7" w:rsidRDefault="002E58B8" w:rsidP="008F4F42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2E58B8" w:rsidRPr="003825D7" w:rsidRDefault="002E58B8" w:rsidP="003825D7">
            <w:pPr>
              <w:pStyle w:val="Style37"/>
              <w:widowControl/>
              <w:spacing w:line="240" w:lineRule="auto"/>
              <w:ind w:right="10" w:firstLine="10"/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/>
          </w:tcPr>
          <w:p w:rsidR="002E58B8" w:rsidRPr="003825D7" w:rsidRDefault="002E58B8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48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ОРУ. Ловля и передача мяча двумя руками от груди на месте. Ведение мяча на месте.</w:t>
            </w:r>
          </w:p>
        </w:tc>
        <w:tc>
          <w:tcPr>
            <w:tcW w:w="851" w:type="dxa"/>
          </w:tcPr>
          <w:p w:rsidR="00E14025" w:rsidRPr="003825D7" w:rsidRDefault="00787E0B" w:rsidP="00606FE7">
            <w:pPr>
              <w:pStyle w:val="Style2"/>
              <w:widowControl/>
              <w:spacing w:line="250" w:lineRule="exact"/>
              <w:ind w:right="10" w:firstLine="10"/>
              <w:rPr>
                <w:rStyle w:val="FontStyle56"/>
                <w:i w:val="0"/>
                <w:sz w:val="20"/>
                <w:szCs w:val="20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>2</w:t>
            </w:r>
            <w:r w:rsidR="00E067A4">
              <w:rPr>
                <w:rStyle w:val="FontStyle56"/>
                <w:i w:val="0"/>
                <w:sz w:val="20"/>
                <w:szCs w:val="20"/>
              </w:rPr>
              <w:t>7</w:t>
            </w:r>
            <w:r w:rsidR="000B25D9" w:rsidRPr="003825D7">
              <w:rPr>
                <w:rStyle w:val="FontStyle56"/>
                <w:i w:val="0"/>
                <w:sz w:val="20"/>
                <w:szCs w:val="20"/>
              </w:rPr>
              <w:t>.12.</w:t>
            </w:r>
          </w:p>
          <w:p w:rsidR="000B25D9" w:rsidRPr="00F32D4F" w:rsidRDefault="000B25D9" w:rsidP="00606FE7">
            <w:pPr>
              <w:pStyle w:val="Style2"/>
              <w:widowControl/>
              <w:spacing w:line="250" w:lineRule="exact"/>
              <w:ind w:right="10" w:firstLine="10"/>
              <w:rPr>
                <w:rStyle w:val="FontStyle56"/>
                <w:i w:val="0"/>
                <w:sz w:val="20"/>
                <w:szCs w:val="20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>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606FE7">
            <w:pPr>
              <w:pStyle w:val="Style2"/>
              <w:widowControl/>
              <w:spacing w:line="250" w:lineRule="exact"/>
              <w:ind w:right="10" w:firstLine="10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E14025" w:rsidRPr="003825D7" w:rsidRDefault="00E14025" w:rsidP="003825D7">
            <w:pPr>
              <w:pStyle w:val="Style2"/>
              <w:widowControl/>
              <w:spacing w:line="240" w:lineRule="auto"/>
              <w:ind w:right="10" w:firstLine="10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 xml:space="preserve">(держать,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/>
          </w:tcPr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4025" w:rsidRPr="003825D7" w:rsidTr="003825D7">
        <w:tc>
          <w:tcPr>
            <w:tcW w:w="567" w:type="dxa"/>
          </w:tcPr>
          <w:p w:rsidR="00E14025" w:rsidRPr="003825D7" w:rsidRDefault="00E14025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49</w:t>
            </w:r>
          </w:p>
        </w:tc>
        <w:tc>
          <w:tcPr>
            <w:tcW w:w="1135" w:type="dxa"/>
            <w:vMerge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E14025" w:rsidRPr="003825D7" w:rsidRDefault="00E14025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E14025" w:rsidRPr="003825D7" w:rsidRDefault="00E14025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</w:t>
            </w:r>
            <w:r w:rsidRPr="003825D7">
              <w:rPr>
                <w:rStyle w:val="FontStyle76"/>
                <w:rFonts w:ascii="Times New Roman" w:cs="Times New Roman"/>
              </w:rPr>
              <w:t>. Ловля и передача мяча двумя руками от груди в движении.</w:t>
            </w:r>
          </w:p>
        </w:tc>
        <w:tc>
          <w:tcPr>
            <w:tcW w:w="851" w:type="dxa"/>
          </w:tcPr>
          <w:p w:rsidR="000B25D9" w:rsidRPr="00F32D4F" w:rsidRDefault="00E067A4" w:rsidP="008F4F42">
            <w:pPr>
              <w:pStyle w:val="Style37"/>
              <w:widowControl/>
              <w:spacing w:line="250" w:lineRule="exact"/>
              <w:ind w:right="14" w:firstLine="5"/>
              <w:jc w:val="both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>29.12.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201</w:t>
            </w:r>
            <w:r>
              <w:rPr>
                <w:rStyle w:val="FontStyle56"/>
                <w:i w:val="0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E14025" w:rsidRPr="003825D7" w:rsidRDefault="00E14025" w:rsidP="008F4F42">
            <w:pPr>
              <w:pStyle w:val="Style37"/>
              <w:widowControl/>
              <w:spacing w:line="250" w:lineRule="exact"/>
              <w:ind w:right="14" w:firstLine="5"/>
              <w:jc w:val="both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E14025" w:rsidRPr="003825D7" w:rsidRDefault="00E14025" w:rsidP="003825D7">
            <w:pPr>
              <w:pStyle w:val="Style37"/>
              <w:widowControl/>
              <w:spacing w:line="240" w:lineRule="auto"/>
              <w:ind w:right="14" w:firstLine="5"/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>(</w:t>
            </w:r>
            <w:r w:rsidRPr="003825D7">
              <w:rPr>
                <w:rStyle w:val="FontStyle63"/>
                <w:b w:val="0"/>
              </w:rPr>
              <w:t>держать</w:t>
            </w:r>
            <w:r w:rsidRPr="003825D7">
              <w:rPr>
                <w:rStyle w:val="FontStyle63"/>
              </w:rPr>
              <w:t xml:space="preserve">,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lastRenderedPageBreak/>
              <w:t xml:space="preserve">броски) </w:t>
            </w:r>
            <w:r w:rsidRPr="003825D7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3825D7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3825D7">
              <w:rPr>
                <w:rStyle w:val="FontStyle76"/>
                <w:rFonts w:ascii="Times New Roman" w:cs="Times New Roman"/>
              </w:rPr>
              <w:t xml:space="preserve">игр; </w:t>
            </w:r>
            <w:r w:rsidRPr="003825D7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3825D7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6237" w:type="dxa"/>
            <w:vMerge w:val="restart"/>
          </w:tcPr>
          <w:p w:rsidR="00E14025" w:rsidRPr="003825D7" w:rsidRDefault="00E14025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14025" w:rsidRPr="003825D7" w:rsidRDefault="00E14025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E14025" w:rsidRPr="003825D7" w:rsidRDefault="00E14025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3825D7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1</w:t>
            </w: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76"/>
                <w:rFonts w:ascii="Times New Roman" w:cs="Times New Roman"/>
              </w:rPr>
              <w:t>ОРУ. Ведение мяча на месте с низким отскоком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16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8F4F42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37"/>
              <w:widowControl/>
              <w:spacing w:line="240" w:lineRule="auto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>(</w:t>
            </w:r>
            <w:r w:rsidRPr="003825D7">
              <w:rPr>
                <w:rStyle w:val="FontStyle63"/>
                <w:b w:val="0"/>
              </w:rPr>
              <w:t>держать, пере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ювля,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3825D7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3825D7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51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8"/>
              </w:rPr>
              <w:t>ОРУ</w:t>
            </w:r>
            <w:r w:rsidRPr="003825D7">
              <w:rPr>
                <w:rStyle w:val="FontStyle76"/>
                <w:rFonts w:ascii="Times New Roman" w:cs="Times New Roman"/>
              </w:rPr>
              <w:t>. Ловля и передача мяча одной рукой от плеча на месте.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17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8F4F42">
            <w:pPr>
              <w:pStyle w:val="Style2"/>
              <w:widowControl/>
              <w:spacing w:line="245" w:lineRule="exact"/>
              <w:ind w:right="86" w:firstLine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2"/>
              <w:widowControl/>
              <w:spacing w:line="240" w:lineRule="auto"/>
              <w:ind w:right="86" w:firstLine="5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>(</w:t>
            </w:r>
            <w:r w:rsidRPr="003825D7">
              <w:rPr>
                <w:rStyle w:val="FontStyle63"/>
                <w:b w:val="0"/>
              </w:rPr>
              <w:t>держать, пере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ювля,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3825D7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6237" w:type="dxa"/>
            <w:vMerge w:val="restart"/>
          </w:tcPr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32D4F" w:rsidRPr="003825D7" w:rsidRDefault="00F32D4F" w:rsidP="00606FE7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F32D4F" w:rsidRPr="003825D7" w:rsidTr="003825D7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52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1</w:t>
            </w: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76"/>
                <w:rFonts w:ascii="Times New Roman" w:cs="Times New Roman"/>
              </w:rPr>
              <w:t xml:space="preserve">ОРУ Ведение мяча правой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>(левой)</w:t>
            </w:r>
            <w:r w:rsidRPr="003825D7">
              <w:rPr>
                <w:rStyle w:val="FontStyle76"/>
                <w:rFonts w:ascii="Times New Roman" w:cs="Times New Roman"/>
              </w:rPr>
              <w:t xml:space="preserve">рукой на месте. 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19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8F4F42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  <w:p w:rsidR="00F32D4F" w:rsidRPr="003825D7" w:rsidRDefault="00F32D4F" w:rsidP="003825D7">
            <w:pPr>
              <w:pStyle w:val="Style2"/>
              <w:widowControl/>
              <w:spacing w:line="240" w:lineRule="auto"/>
              <w:ind w:right="72" w:hanging="5"/>
              <w:rPr>
                <w:rStyle w:val="FontStyle58"/>
              </w:rPr>
            </w:pPr>
          </w:p>
          <w:p w:rsidR="00F32D4F" w:rsidRPr="003825D7" w:rsidRDefault="00F32D4F" w:rsidP="003825D7">
            <w:pPr>
              <w:pStyle w:val="Style2"/>
              <w:spacing w:line="240" w:lineRule="auto"/>
              <w:ind w:right="72" w:hanging="5"/>
              <w:rPr>
                <w:rStyle w:val="FontStyle58"/>
              </w:rPr>
            </w:pP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3825D7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53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rStyle w:val="FontStyle58"/>
              </w:rPr>
            </w:pPr>
            <w:r w:rsidRPr="003825D7">
              <w:rPr>
                <w:rStyle w:val="FontStyle58"/>
              </w:rPr>
              <w:t>1</w:t>
            </w: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8"/>
              </w:rPr>
              <w:t>ОРУ.</w:t>
            </w:r>
            <w:r w:rsidRPr="003825D7">
              <w:rPr>
                <w:rStyle w:val="FontStyle76"/>
                <w:rFonts w:ascii="Times New Roman" w:cs="Times New Roman"/>
              </w:rPr>
              <w:t xml:space="preserve"> Эстафеты.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23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D77B76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  <w:p w:rsidR="00F32D4F" w:rsidRPr="003825D7" w:rsidRDefault="00F32D4F" w:rsidP="003825D7">
            <w:pPr>
              <w:pStyle w:val="Style2"/>
              <w:widowControl/>
              <w:spacing w:line="240" w:lineRule="auto"/>
              <w:ind w:right="72" w:hanging="5"/>
              <w:rPr>
                <w:rStyle w:val="FontStyle58"/>
              </w:rPr>
            </w:pPr>
          </w:p>
          <w:p w:rsidR="00F32D4F" w:rsidRPr="003825D7" w:rsidRDefault="00F32D4F" w:rsidP="003825D7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54</w:t>
            </w:r>
          </w:p>
        </w:tc>
        <w:tc>
          <w:tcPr>
            <w:tcW w:w="1135" w:type="dxa"/>
            <w:vMerge w:val="restart"/>
          </w:tcPr>
          <w:p w:rsidR="00F32D4F" w:rsidRPr="003825D7" w:rsidRDefault="00F32D4F" w:rsidP="00606FE7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Лыжная подготовка</w:t>
            </w:r>
          </w:p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(21ч)</w:t>
            </w: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Правила поведения на уроках лыжной подготовки. Построение в шеренгу с лыжами в руках.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24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BF3985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 w:rsidP="00BF3985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 w:val="restart"/>
          </w:tcPr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32D4F" w:rsidRPr="0034421A" w:rsidRDefault="00F32D4F" w:rsidP="003825D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55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Передвижение ступающим шагом в шеренге.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26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BF3985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 w:rsidP="00BF3985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Уметь: правильно выполнять технику передвижений, поворотов на лыжах различными </w:t>
            </w:r>
            <w:r w:rsidRPr="003825D7">
              <w:rPr>
                <w:rStyle w:val="FontStyle58"/>
              </w:rPr>
              <w:lastRenderedPageBreak/>
              <w:t>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 Передвижение скользящим шагом без палок.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30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01.201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 w:rsidP="00BF3985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2"/>
              <w:spacing w:line="240" w:lineRule="auto"/>
              <w:ind w:firstLine="0"/>
              <w:jc w:val="left"/>
              <w:rPr>
                <w:rStyle w:val="FontStyle58"/>
                <w:b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57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Передвижение по кругу чередуя ступающий и скользящий шаг без палок.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31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0</w:t>
            </w:r>
            <w:r>
              <w:rPr>
                <w:rStyle w:val="FontStyle56"/>
                <w:i w:val="0"/>
                <w:sz w:val="20"/>
                <w:szCs w:val="20"/>
              </w:rPr>
              <w:t>1</w:t>
            </w:r>
            <w:r w:rsidR="00F32D4F" w:rsidRPr="00C753BC">
              <w:rPr>
                <w:rStyle w:val="FontStyle56"/>
                <w:i w:val="0"/>
                <w:sz w:val="20"/>
                <w:szCs w:val="20"/>
              </w:rPr>
              <w:t>.201</w:t>
            </w:r>
            <w:r w:rsidR="00F32D4F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 w:val="restart"/>
          </w:tcPr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32D4F" w:rsidRPr="0034421A" w:rsidRDefault="00F32D4F" w:rsidP="003825D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58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Передвижение ступающим шагом. Передвижение скользящим шагом под пологий уклон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59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Передвижение под пологий уклон скользящим шагом без палок.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6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60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Поворот переступанием вокруг пяток лыж.</w:t>
            </w:r>
          </w:p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7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 w:val="restart"/>
          </w:tcPr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61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3825D7">
                <w:rPr>
                  <w:sz w:val="20"/>
                  <w:szCs w:val="20"/>
                </w:rPr>
                <w:t>500 м</w:t>
              </w:r>
            </w:smartTag>
            <w:r w:rsidRPr="003825D7">
              <w:rPr>
                <w:sz w:val="20"/>
                <w:szCs w:val="20"/>
              </w:rPr>
              <w:t xml:space="preserve"> в умеренном темпе.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9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62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Спуск в основной стойке.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825D7">
                <w:rPr>
                  <w:sz w:val="20"/>
                  <w:szCs w:val="20"/>
                </w:rPr>
                <w:t>1 км</w:t>
              </w:r>
            </w:smartTag>
            <w:r w:rsidRPr="003825D7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13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63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Спуски и подъемы.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14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lastRenderedPageBreak/>
              <w:t>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Уметь: правильно </w:t>
            </w:r>
            <w:r w:rsidRPr="003825D7">
              <w:rPr>
                <w:rStyle w:val="FontStyle58"/>
              </w:rPr>
              <w:lastRenderedPageBreak/>
              <w:t>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Равномерное передвижение скользящим шагом с палками.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16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 w:val="restart"/>
          </w:tcPr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32D4F" w:rsidRPr="003825D7" w:rsidRDefault="00F32D4F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65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825D7">
                <w:rPr>
                  <w:sz w:val="20"/>
                  <w:szCs w:val="20"/>
                </w:rPr>
                <w:t>1 км</w:t>
              </w:r>
            </w:smartTag>
            <w:r w:rsidRPr="003825D7">
              <w:rPr>
                <w:sz w:val="20"/>
                <w:szCs w:val="20"/>
              </w:rPr>
              <w:t xml:space="preserve"> на время.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20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66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Попеременный двухшажный ход.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21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>
            <w:pPr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>
            <w:pPr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67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825D7">
                <w:rPr>
                  <w:sz w:val="20"/>
                  <w:szCs w:val="20"/>
                </w:rPr>
                <w:t>100 м</w:t>
              </w:r>
            </w:smartTag>
            <w:r w:rsidRPr="003825D7">
              <w:rPr>
                <w:sz w:val="20"/>
                <w:szCs w:val="20"/>
              </w:rPr>
              <w:t xml:space="preserve"> без палок.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27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02.2018</w:t>
            </w:r>
          </w:p>
        </w:tc>
        <w:tc>
          <w:tcPr>
            <w:tcW w:w="850" w:type="dxa"/>
          </w:tcPr>
          <w:p w:rsidR="00F32D4F" w:rsidRPr="003825D7" w:rsidRDefault="00F32D4F" w:rsidP="00BF3985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2"/>
              <w:spacing w:line="240" w:lineRule="auto"/>
              <w:ind w:firstLine="0"/>
              <w:rPr>
                <w:rStyle w:val="FontStyle58"/>
                <w:b/>
              </w:rPr>
            </w:pPr>
            <w:r w:rsidRPr="003825D7">
              <w:rPr>
                <w:rStyle w:val="FontStyle58"/>
              </w:rPr>
              <w:t>Уметь: правильно выполнять технику передвижений, поворотов на лыжах различными способами</w:t>
            </w:r>
          </w:p>
        </w:tc>
        <w:tc>
          <w:tcPr>
            <w:tcW w:w="6237" w:type="dxa"/>
            <w:vMerge/>
          </w:tcPr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2D4F" w:rsidRPr="003825D7" w:rsidTr="00451E30">
        <w:tc>
          <w:tcPr>
            <w:tcW w:w="567" w:type="dxa"/>
          </w:tcPr>
          <w:p w:rsidR="00F32D4F" w:rsidRPr="003825D7" w:rsidRDefault="00F32D4F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68</w:t>
            </w:r>
          </w:p>
        </w:tc>
        <w:tc>
          <w:tcPr>
            <w:tcW w:w="1135" w:type="dxa"/>
            <w:vMerge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32D4F" w:rsidRPr="003825D7" w:rsidRDefault="00F32D4F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2D4F" w:rsidRPr="003825D7" w:rsidRDefault="00F32D4F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Спуски в основной стойке, подъем «лесенкой».</w:t>
            </w:r>
          </w:p>
        </w:tc>
        <w:tc>
          <w:tcPr>
            <w:tcW w:w="851" w:type="dxa"/>
          </w:tcPr>
          <w:p w:rsidR="00F32D4F" w:rsidRDefault="00E067A4">
            <w:r>
              <w:rPr>
                <w:rStyle w:val="FontStyle56"/>
                <w:i w:val="0"/>
                <w:sz w:val="20"/>
                <w:szCs w:val="20"/>
              </w:rPr>
              <w:t>28.02</w:t>
            </w:r>
            <w:r w:rsidR="00F32D4F" w:rsidRPr="00BE2F2A">
              <w:rPr>
                <w:rStyle w:val="FontStyle56"/>
                <w:i w:val="0"/>
                <w:sz w:val="20"/>
                <w:szCs w:val="20"/>
              </w:rPr>
              <w:t>.2018</w:t>
            </w:r>
          </w:p>
        </w:tc>
        <w:tc>
          <w:tcPr>
            <w:tcW w:w="850" w:type="dxa"/>
          </w:tcPr>
          <w:p w:rsidR="00F32D4F" w:rsidRPr="003825D7" w:rsidRDefault="00F32D4F" w:rsidP="00BF3985">
            <w:pPr>
              <w:pStyle w:val="Style2"/>
              <w:widowControl/>
              <w:spacing w:line="264" w:lineRule="exact"/>
              <w:ind w:firstLine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F32D4F" w:rsidRPr="003825D7" w:rsidRDefault="00F32D4F" w:rsidP="003825D7">
            <w:pPr>
              <w:pStyle w:val="Style2"/>
              <w:widowControl/>
              <w:spacing w:line="240" w:lineRule="auto"/>
              <w:ind w:firstLine="5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 w:val="restart"/>
          </w:tcPr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E51247">
            <w:pPr>
              <w:rPr>
                <w:sz w:val="20"/>
                <w:szCs w:val="20"/>
              </w:rPr>
            </w:pPr>
          </w:p>
          <w:p w:rsidR="00F32D4F" w:rsidRPr="003825D7" w:rsidRDefault="00F32D4F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69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Попеременный двухшажный ход.</w:t>
            </w:r>
          </w:p>
        </w:tc>
        <w:tc>
          <w:tcPr>
            <w:tcW w:w="851" w:type="dxa"/>
          </w:tcPr>
          <w:p w:rsidR="00876BD0" w:rsidRDefault="00876BD0">
            <w:r>
              <w:rPr>
                <w:rStyle w:val="FontStyle56"/>
                <w:i w:val="0"/>
                <w:sz w:val="20"/>
                <w:szCs w:val="20"/>
              </w:rPr>
              <w:t>2.</w:t>
            </w:r>
            <w:r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2"/>
              <w:widowControl/>
              <w:spacing w:line="254" w:lineRule="exact"/>
              <w:ind w:firstLine="5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firstLine="5"/>
              <w:rPr>
                <w:rStyle w:val="FontStyle61"/>
                <w:i w:val="0"/>
                <w:spacing w:val="3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правильно выполнять основные движения в ходьбе и беге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rPr>
          <w:trHeight w:val="1203"/>
        </w:trPr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70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Передвижение попеременным 2-ух ш. ходом по учебной лыжне  </w:t>
            </w:r>
          </w:p>
        </w:tc>
        <w:tc>
          <w:tcPr>
            <w:tcW w:w="851" w:type="dxa"/>
          </w:tcPr>
          <w:p w:rsidR="00876BD0" w:rsidRDefault="00876BD0">
            <w:r>
              <w:rPr>
                <w:rStyle w:val="FontStyle56"/>
                <w:i w:val="0"/>
                <w:sz w:val="20"/>
                <w:szCs w:val="20"/>
              </w:rPr>
              <w:t>6.</w:t>
            </w:r>
            <w:r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2"/>
              <w:spacing w:line="274" w:lineRule="exact"/>
              <w:ind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spacing w:line="240" w:lineRule="auto"/>
              <w:ind w:firstLine="14"/>
              <w:jc w:val="left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71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Преодоление подъема ступающим шагом и «лесенкой».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07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76BD0" w:rsidRPr="003825D7" w:rsidRDefault="00876BD0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Уметь: владеть мячом (держать, пере¬давать на расстояние, ловля, ведение, </w:t>
            </w:r>
            <w:r w:rsidRPr="003825D7">
              <w:rPr>
                <w:sz w:val="20"/>
                <w:szCs w:val="20"/>
              </w:rPr>
              <w:lastRenderedPageBreak/>
              <w:t>броски) в процессе подвижных игр; иг¬рать в мини-баскетбол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Равномерное передвижение попеременным 2-ух ш. ходом.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13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76BD0" w:rsidRPr="003825D7" w:rsidRDefault="00876BD0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Уметь: владеть мячом (держать, пере¬давать на расстояние, ловля, ведение, броски) в процессе подвижных игр; иг¬рать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73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Подъем «полуелочкой» выполнить на ровной местности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14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74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Эстафета на лыжах. Игра «с горки на горку».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16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 w:rsidP="00E14025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75</w:t>
            </w:r>
          </w:p>
        </w:tc>
        <w:tc>
          <w:tcPr>
            <w:tcW w:w="1135" w:type="dxa"/>
            <w:vMerge w:val="restart"/>
          </w:tcPr>
          <w:p w:rsidR="00876BD0" w:rsidRPr="003825D7" w:rsidRDefault="00876BD0" w:rsidP="00606FE7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Подвижные игры на основе баскетбола</w:t>
            </w:r>
          </w:p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  <w:r w:rsidRPr="003825D7">
              <w:rPr>
                <w:b/>
                <w:sz w:val="20"/>
                <w:szCs w:val="20"/>
              </w:rPr>
              <w:t>(16ч)</w:t>
            </w: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</w:t>
            </w:r>
          </w:p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20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 w:rsidP="00E14025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61"/>
                <w:i w:val="0"/>
                <w:iCs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76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ОРУ. Эстафеты.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21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03.2018</w:t>
            </w:r>
          </w:p>
        </w:tc>
        <w:tc>
          <w:tcPr>
            <w:tcW w:w="850" w:type="dxa"/>
          </w:tcPr>
          <w:p w:rsidR="00876BD0" w:rsidRPr="003825D7" w:rsidRDefault="00876BD0" w:rsidP="00E14025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77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3825D7">
              <w:rPr>
                <w:rStyle w:val="FontStyle76"/>
                <w:rFonts w:ascii="Times New Roman" w:cs="Times New Roman"/>
              </w:rPr>
              <w:t xml:space="preserve">рукой. 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3.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0</w:t>
            </w:r>
            <w:r>
              <w:rPr>
                <w:rStyle w:val="FontStyle56"/>
                <w:i w:val="0"/>
                <w:sz w:val="20"/>
                <w:szCs w:val="20"/>
              </w:rPr>
              <w:t>3</w:t>
            </w:r>
            <w:r w:rsidR="00876BD0" w:rsidRPr="004A45E5">
              <w:rPr>
                <w:rStyle w:val="FontStyle56"/>
                <w:i w:val="0"/>
                <w:sz w:val="20"/>
                <w:szCs w:val="20"/>
              </w:rPr>
              <w:t>.2018</w:t>
            </w:r>
          </w:p>
        </w:tc>
        <w:tc>
          <w:tcPr>
            <w:tcW w:w="850" w:type="dxa"/>
          </w:tcPr>
          <w:p w:rsidR="00876BD0" w:rsidRPr="003825D7" w:rsidRDefault="00876BD0" w:rsidP="00E14025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78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 xml:space="preserve">Эстафеты. Игры «Мяч </w:t>
            </w:r>
            <w:r w:rsidRPr="003825D7">
              <w:rPr>
                <w:rStyle w:val="FontStyle76"/>
                <w:rFonts w:ascii="Times New Roman" w:cs="Times New Roman"/>
              </w:rPr>
              <w:lastRenderedPageBreak/>
              <w:t>ловцу», «Салки с мячом».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lastRenderedPageBreak/>
              <w:t>3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61"/>
                <w:i w:val="0"/>
                <w:iCs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lastRenderedPageBreak/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 xml:space="preserve">развитие навыков сотрудничества со взрослыми и сверстниками в </w:t>
            </w:r>
            <w:r w:rsidRPr="003825D7">
              <w:rPr>
                <w:sz w:val="20"/>
                <w:szCs w:val="20"/>
              </w:rPr>
              <w:lastRenderedPageBreak/>
              <w:t>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ОРУ.</w:t>
            </w:r>
            <w:r w:rsidRPr="003825D7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 xml:space="preserve"> Игра</w:t>
            </w:r>
            <w:r w:rsidRPr="003825D7">
              <w:rPr>
                <w:rStyle w:val="FontStyle76"/>
                <w:rFonts w:ascii="Times New Roman" w:cs="Times New Roman"/>
              </w:rPr>
              <w:t>в мини-баскетбол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4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80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</w:t>
            </w:r>
          </w:p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6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>
              <w:rPr>
                <w:rStyle w:val="FontStyle56"/>
                <w:i w:val="0"/>
                <w:sz w:val="20"/>
                <w:szCs w:val="20"/>
              </w:rPr>
              <w:t>04.201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81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Эстафеты. Игра «Попади в цель».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10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82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Игра в мини-баскетбол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11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</w:p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83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Эстафеты. 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13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37"/>
              <w:widowControl/>
              <w:spacing w:line="240" w:lineRule="auto"/>
              <w:ind w:right="10" w:firstLine="10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84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76"/>
                <w:rFonts w:ascii="Times New Roman" w:cs="Times New Roman"/>
              </w:rPr>
              <w:t>ОРУ. Игра «Снайперы». Игра в мини-баскетбол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17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E14025">
            <w:pPr>
              <w:pStyle w:val="Style2"/>
              <w:widowControl/>
              <w:spacing w:line="250" w:lineRule="exact"/>
              <w:ind w:right="10" w:firstLine="10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right="10" w:firstLine="10"/>
              <w:jc w:val="left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 xml:space="preserve">(держать,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85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pStyle w:val="Style8"/>
              <w:widowControl/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pStyle w:val="Style8"/>
              <w:widowControl/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ОРУ. Ловля и передача мяча в квадрате. Броски </w:t>
            </w:r>
            <w:r w:rsidRPr="003825D7">
              <w:rPr>
                <w:rStyle w:val="FontStyle58"/>
              </w:rPr>
              <w:lastRenderedPageBreak/>
              <w:t>мяча в кольцо двумя руками от груди.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lastRenderedPageBreak/>
              <w:t>18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37"/>
              <w:widowControl/>
              <w:spacing w:line="250" w:lineRule="exact"/>
              <w:ind w:right="14" w:firstLine="5"/>
              <w:jc w:val="both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37"/>
              <w:widowControl/>
              <w:spacing w:line="240" w:lineRule="auto"/>
              <w:ind w:right="14" w:firstLine="5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>(</w:t>
            </w:r>
            <w:r w:rsidRPr="003825D7">
              <w:rPr>
                <w:rStyle w:val="FontStyle63"/>
                <w:b w:val="0"/>
              </w:rPr>
              <w:t>держать</w:t>
            </w:r>
            <w:r w:rsidRPr="003825D7">
              <w:rPr>
                <w:rStyle w:val="FontStyle63"/>
              </w:rPr>
              <w:t xml:space="preserve">,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передавать на 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lastRenderedPageBreak/>
              <w:t xml:space="preserve">расстояние, ловля,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3825D7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3825D7">
              <w:rPr>
                <w:rStyle w:val="FontStyle76"/>
                <w:rFonts w:ascii="Times New Roman" w:cs="Times New Roman"/>
              </w:rPr>
              <w:t xml:space="preserve">игр; </w:t>
            </w:r>
            <w:r w:rsidRPr="003825D7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3825D7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 xml:space="preserve">развитие навыков сотрудничества со взрослыми и сверстниками в разных социальных ситуациях, умения не создавать конфликтов и </w:t>
            </w:r>
            <w:r w:rsidRPr="003825D7">
              <w:rPr>
                <w:sz w:val="20"/>
                <w:szCs w:val="20"/>
              </w:rPr>
              <w:lastRenderedPageBreak/>
              <w:t>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</w:t>
            </w:r>
          </w:p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BD0" w:rsidRDefault="00876BD0">
            <w:r>
              <w:rPr>
                <w:rStyle w:val="FontStyle56"/>
                <w:i w:val="0"/>
                <w:sz w:val="20"/>
                <w:szCs w:val="20"/>
              </w:rPr>
              <w:t>24.</w:t>
            </w:r>
            <w:r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37"/>
              <w:widowControl/>
              <w:spacing w:line="240" w:lineRule="auto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>(</w:t>
            </w:r>
            <w:r w:rsidRPr="003825D7">
              <w:rPr>
                <w:rStyle w:val="FontStyle63"/>
                <w:b w:val="0"/>
              </w:rPr>
              <w:t>держать, пере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ювля,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3825D7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87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Игра «Перестрелка». Игра в мини-баскетбол.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20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2"/>
              <w:widowControl/>
              <w:spacing w:line="245" w:lineRule="exact"/>
              <w:ind w:right="86" w:firstLine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right="86" w:firstLine="5"/>
              <w:jc w:val="left"/>
              <w:rPr>
                <w:rStyle w:val="FontStyle76"/>
                <w:rFonts w:ascii="Times New Roman" w:cs="Times New Roman"/>
              </w:rPr>
            </w:pP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Уметь: </w:t>
            </w:r>
            <w:r w:rsidRPr="003825D7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3825D7">
              <w:rPr>
                <w:rStyle w:val="FontStyle63"/>
              </w:rPr>
              <w:t>(</w:t>
            </w:r>
            <w:r w:rsidRPr="003825D7">
              <w:rPr>
                <w:rStyle w:val="FontStyle63"/>
                <w:b w:val="0"/>
              </w:rPr>
              <w:t>держать, пере</w:t>
            </w:r>
            <w:r w:rsidRPr="003825D7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ювля, ведение, броски) </w:t>
            </w:r>
            <w:r w:rsidRPr="003825D7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3825D7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88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24</w:t>
            </w:r>
            <w:r w:rsidR="00876BD0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04.2018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rPr>
          <w:trHeight w:val="1411"/>
        </w:trPr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89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4421A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Ловля и передача мяча в квадрате. Броски мяча в кольцо двумя руками от груди. Тактические действия в защите и нападении. Игра в мини-баскетбол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25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0</w:t>
            </w:r>
            <w:r>
              <w:rPr>
                <w:rStyle w:val="FontStyle56"/>
                <w:i w:val="0"/>
                <w:sz w:val="20"/>
                <w:szCs w:val="20"/>
              </w:rPr>
              <w:t>4</w:t>
            </w:r>
            <w:r w:rsidR="00876BD0" w:rsidRPr="004C1BE4">
              <w:rPr>
                <w:rStyle w:val="FontStyle56"/>
                <w:i w:val="0"/>
                <w:sz w:val="20"/>
                <w:szCs w:val="20"/>
              </w:rPr>
              <w:t>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30"/>
              <w:widowControl/>
              <w:spacing w:line="283" w:lineRule="exact"/>
              <w:ind w:right="10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30"/>
              <w:widowControl/>
              <w:spacing w:line="240" w:lineRule="auto"/>
              <w:ind w:right="10" w:firstLine="14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90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ОРУ. Ловля и передача мяча в квадрате. Эстафеты с мячами</w:t>
            </w:r>
          </w:p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27.04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.2018</w:t>
            </w:r>
          </w:p>
        </w:tc>
        <w:tc>
          <w:tcPr>
            <w:tcW w:w="850" w:type="dxa"/>
          </w:tcPr>
          <w:p w:rsidR="00876BD0" w:rsidRPr="003825D7" w:rsidRDefault="00876BD0" w:rsidP="00BF3985">
            <w:pPr>
              <w:pStyle w:val="Style30"/>
              <w:widowControl/>
              <w:spacing w:line="278" w:lineRule="exact"/>
              <w:ind w:right="10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30"/>
              <w:widowControl/>
              <w:spacing w:line="240" w:lineRule="auto"/>
              <w:ind w:right="10" w:firstLine="14"/>
              <w:rPr>
                <w:rStyle w:val="FontStyle58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владеть мячом </w:t>
            </w:r>
            <w:r w:rsidRPr="003825D7">
              <w:rPr>
                <w:rStyle w:val="FontStyle61"/>
                <w:i w:val="0"/>
              </w:rPr>
              <w:t>(держать, пере</w:t>
            </w:r>
            <w:r w:rsidRPr="003825D7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3825D7">
              <w:rPr>
                <w:rStyle w:val="FontStyle58"/>
              </w:rPr>
              <w:t>в процессе подвижных игр; иг</w:t>
            </w:r>
            <w:r w:rsidRPr="003825D7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1135" w:type="dxa"/>
            <w:vMerge w:val="restart"/>
          </w:tcPr>
          <w:p w:rsidR="00876BD0" w:rsidRPr="003825D7" w:rsidRDefault="00876BD0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Легкая атлетика</w:t>
            </w:r>
          </w:p>
          <w:p w:rsidR="00876BD0" w:rsidRPr="003825D7" w:rsidRDefault="00876BD0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  <w:r w:rsidRPr="003825D7">
              <w:rPr>
                <w:b/>
                <w:sz w:val="20"/>
                <w:szCs w:val="20"/>
              </w:rPr>
              <w:t>(8ч)</w:t>
            </w: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Бег на скорость </w:t>
            </w:r>
            <w:r w:rsidRPr="003825D7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 xml:space="preserve">). </w:t>
            </w:r>
            <w:r w:rsidRPr="003825D7">
              <w:rPr>
                <w:rStyle w:val="FontStyle58"/>
              </w:rPr>
              <w:t>Встречная эстафета. Игра «Кот и мыши».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4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8F4F42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right="72" w:firstLine="14"/>
              <w:jc w:val="left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92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 xml:space="preserve">Бег на скорость </w:t>
            </w:r>
            <w:r w:rsidRPr="003825D7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).</w:t>
            </w:r>
            <w:r w:rsidRPr="003825D7">
              <w:rPr>
                <w:rStyle w:val="FontStyle58"/>
              </w:rPr>
              <w:t xml:space="preserve"> Игра «Бездомный заяц».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8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8F4F42">
            <w:pPr>
              <w:pStyle w:val="Style2"/>
              <w:widowControl/>
              <w:spacing w:line="259" w:lineRule="exact"/>
              <w:ind w:firstLine="19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firstLine="19"/>
              <w:jc w:val="left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93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 xml:space="preserve">Бег на результат </w:t>
            </w:r>
            <w:r w:rsidRPr="003825D7">
              <w:rPr>
                <w:rStyle w:val="FontStyle61"/>
                <w:i w:val="0"/>
              </w:rPr>
              <w:t xml:space="preserve">(30, 60м), 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11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8F4F42">
            <w:pPr>
              <w:pStyle w:val="Style2"/>
              <w:widowControl/>
              <w:spacing w:line="264" w:lineRule="exact"/>
              <w:ind w:firstLine="24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firstLine="24"/>
              <w:jc w:val="left"/>
              <w:rPr>
                <w:rStyle w:val="FontStyle61"/>
                <w:i w:val="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825D7">
                <w:rPr>
                  <w:rStyle w:val="FontStyle61"/>
                  <w:i w:val="0"/>
                </w:rPr>
                <w:t>60 м</w:t>
              </w:r>
            </w:smartTag>
            <w:r w:rsidRPr="003825D7">
              <w:rPr>
                <w:rStyle w:val="FontStyle61"/>
                <w:i w:val="0"/>
              </w:rPr>
              <w:t>)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94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Круговая эстафета. Игра «Невод».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15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Default="00876BD0" w:rsidP="003825D7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3825D7">
              <w:rPr>
                <w:rStyle w:val="FontStyle61"/>
                <w:i w:val="0"/>
              </w:rPr>
              <w:t>(60 м)</w:t>
            </w:r>
          </w:p>
          <w:p w:rsidR="00876BD0" w:rsidRPr="003825D7" w:rsidRDefault="00876BD0" w:rsidP="003825D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95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Прыжок в длину способом «согнув ноги».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16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2"/>
              <w:widowControl/>
              <w:spacing w:line="283" w:lineRule="exact"/>
              <w:ind w:firstLine="14"/>
              <w:rPr>
                <w:rStyle w:val="FontStyle58"/>
                <w:b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2"/>
              <w:widowControl/>
              <w:spacing w:line="240" w:lineRule="auto"/>
              <w:ind w:firstLine="14"/>
              <w:rPr>
                <w:sz w:val="20"/>
                <w:szCs w:val="20"/>
              </w:rPr>
            </w:pPr>
            <w:r w:rsidRPr="003825D7">
              <w:rPr>
                <w:rStyle w:val="FontStyle58"/>
                <w:b/>
              </w:rPr>
              <w:t>Уметь:</w:t>
            </w:r>
            <w:r w:rsidRPr="003825D7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</w:t>
            </w:r>
            <w:r w:rsidRPr="003825D7">
              <w:rPr>
                <w:sz w:val="20"/>
                <w:szCs w:val="20"/>
              </w:rPr>
              <w:lastRenderedPageBreak/>
              <w:t xml:space="preserve">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96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3825D7">
              <w:rPr>
                <w:rStyle w:val="FontStyle58"/>
              </w:rPr>
              <w:t>Тройной прыжок с места.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18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2"/>
              <w:widowControl/>
              <w:spacing w:line="283" w:lineRule="exact"/>
              <w:ind w:firstLine="14"/>
              <w:rPr>
                <w:rStyle w:val="FontStyle58"/>
                <w:b/>
              </w:rPr>
            </w:pPr>
          </w:p>
        </w:tc>
        <w:tc>
          <w:tcPr>
            <w:tcW w:w="2693" w:type="dxa"/>
          </w:tcPr>
          <w:p w:rsidR="00876BD0" w:rsidRPr="0034421A" w:rsidRDefault="00876BD0" w:rsidP="003825D7">
            <w:pPr>
              <w:pStyle w:val="Style2"/>
              <w:widowControl/>
              <w:spacing w:line="240" w:lineRule="auto"/>
              <w:ind w:firstLine="14"/>
              <w:rPr>
                <w:sz w:val="20"/>
                <w:szCs w:val="20"/>
              </w:rPr>
            </w:pPr>
            <w:r w:rsidRPr="003825D7">
              <w:rPr>
                <w:rStyle w:val="FontStyle58"/>
                <w:b/>
              </w:rPr>
              <w:t xml:space="preserve">Уметь: </w:t>
            </w:r>
            <w:r w:rsidRPr="003825D7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97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Прыжок в высоту с прямого разбега.</w:t>
            </w:r>
          </w:p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22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pStyle w:val="Style2"/>
              <w:widowControl/>
              <w:spacing w:line="283" w:lineRule="exact"/>
              <w:ind w:firstLine="14"/>
              <w:rPr>
                <w:rStyle w:val="FontStyle58"/>
                <w:b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58"/>
              </w:rPr>
            </w:pPr>
            <w:r w:rsidRPr="003825D7">
              <w:rPr>
                <w:rStyle w:val="FontStyle58"/>
                <w:b/>
              </w:rPr>
              <w:t>Уметь:</w:t>
            </w:r>
            <w:r w:rsidRPr="003825D7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  <w:p w:rsidR="00876BD0" w:rsidRPr="003825D7" w:rsidRDefault="00876BD0" w:rsidP="003825D7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451E30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1135" w:type="dxa"/>
            <w:vMerge/>
          </w:tcPr>
          <w:p w:rsidR="00876BD0" w:rsidRPr="003825D7" w:rsidRDefault="00876BD0" w:rsidP="00646F2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1275" w:type="dxa"/>
            <w:gridSpan w:val="2"/>
          </w:tcPr>
          <w:p w:rsidR="00876BD0" w:rsidRPr="003825D7" w:rsidRDefault="00876BD0" w:rsidP="00606F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pStyle w:val="Style2"/>
              <w:widowControl/>
              <w:spacing w:line="240" w:lineRule="auto"/>
              <w:ind w:firstLine="0"/>
              <w:rPr>
                <w:rStyle w:val="FontStyle65"/>
                <w:spacing w:val="20"/>
                <w:sz w:val="20"/>
                <w:szCs w:val="20"/>
              </w:rPr>
            </w:pPr>
            <w:r w:rsidRPr="003825D7">
              <w:rPr>
                <w:rStyle w:val="FontStyle58"/>
              </w:rPr>
              <w:t>Бросок теннисного мяча на дальность.</w:t>
            </w:r>
          </w:p>
        </w:tc>
        <w:tc>
          <w:tcPr>
            <w:tcW w:w="851" w:type="dxa"/>
          </w:tcPr>
          <w:p w:rsidR="00876BD0" w:rsidRDefault="00E067A4">
            <w:r>
              <w:rPr>
                <w:rStyle w:val="FontStyle56"/>
                <w:i w:val="0"/>
                <w:sz w:val="20"/>
                <w:szCs w:val="20"/>
              </w:rPr>
              <w:t>23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3825D7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метать мяч из различных поло</w:t>
            </w:r>
            <w:r w:rsidRPr="003825D7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6237" w:type="dxa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876BD0" w:rsidRPr="003825D7" w:rsidTr="0060363E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99</w:t>
            </w:r>
          </w:p>
        </w:tc>
        <w:tc>
          <w:tcPr>
            <w:tcW w:w="1702" w:type="dxa"/>
            <w:gridSpan w:val="2"/>
            <w:vMerge w:val="restart"/>
          </w:tcPr>
          <w:p w:rsidR="00876BD0" w:rsidRPr="003825D7" w:rsidRDefault="00876BD0" w:rsidP="00606FE7">
            <w:pPr>
              <w:jc w:val="center"/>
              <w:rPr>
                <w:b/>
                <w:sz w:val="20"/>
                <w:szCs w:val="20"/>
              </w:rPr>
            </w:pPr>
            <w:r w:rsidRPr="003825D7">
              <w:rPr>
                <w:b/>
                <w:sz w:val="20"/>
                <w:szCs w:val="20"/>
              </w:rPr>
              <w:t>Гимнастика с элементами акробатики</w:t>
            </w:r>
          </w:p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  <w:r w:rsidRPr="003825D7">
              <w:rPr>
                <w:b/>
                <w:sz w:val="20"/>
                <w:szCs w:val="20"/>
              </w:rPr>
              <w:t>(4ч)</w:t>
            </w:r>
          </w:p>
        </w:tc>
        <w:tc>
          <w:tcPr>
            <w:tcW w:w="708" w:type="dxa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в движении. Опорный прыжок на горку матов. Игра «Кот и мыши».</w:t>
            </w:r>
          </w:p>
        </w:tc>
        <w:tc>
          <w:tcPr>
            <w:tcW w:w="851" w:type="dxa"/>
          </w:tcPr>
          <w:p w:rsidR="00876BD0" w:rsidRDefault="007D1D7A">
            <w:r>
              <w:rPr>
                <w:rStyle w:val="FontStyle56"/>
                <w:i w:val="0"/>
                <w:sz w:val="20"/>
                <w:szCs w:val="20"/>
              </w:rPr>
              <w:t>25</w:t>
            </w:r>
            <w:r w:rsidR="007A43C3">
              <w:rPr>
                <w:rStyle w:val="FontStyle56"/>
                <w:i w:val="0"/>
                <w:sz w:val="20"/>
                <w:szCs w:val="20"/>
              </w:rPr>
              <w:t>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3E3C80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60363E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опорный прыжок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</w:tr>
      <w:tr w:rsidR="00876BD0" w:rsidRPr="003825D7" w:rsidTr="0060363E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100</w:t>
            </w:r>
          </w:p>
        </w:tc>
        <w:tc>
          <w:tcPr>
            <w:tcW w:w="1702" w:type="dxa"/>
            <w:gridSpan w:val="2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708" w:type="dxa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 в движении. Опорный прыжок на горку матов.  Вскок в упор на коленях, соскок со взмахом рук.</w:t>
            </w:r>
          </w:p>
        </w:tc>
        <w:tc>
          <w:tcPr>
            <w:tcW w:w="851" w:type="dxa"/>
          </w:tcPr>
          <w:p w:rsidR="00876BD0" w:rsidRDefault="007A43C3">
            <w:r>
              <w:rPr>
                <w:rStyle w:val="FontStyle56"/>
                <w:i w:val="0"/>
                <w:sz w:val="20"/>
                <w:szCs w:val="20"/>
              </w:rPr>
              <w:t>29.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60363E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опорный прыжок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6BD0" w:rsidRPr="003825D7" w:rsidTr="0060363E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101</w:t>
            </w:r>
          </w:p>
        </w:tc>
        <w:tc>
          <w:tcPr>
            <w:tcW w:w="1702" w:type="dxa"/>
            <w:gridSpan w:val="2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708" w:type="dxa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sz w:val="20"/>
                <w:szCs w:val="20"/>
              </w:rPr>
            </w:pPr>
            <w:r w:rsidRPr="003825D7">
              <w:rPr>
                <w:rStyle w:val="FontStyle58"/>
              </w:rPr>
              <w:t>ОРУ в движении. Игра «Веревочка под ногами».</w:t>
            </w:r>
            <w:r w:rsidRPr="003825D7">
              <w:rPr>
                <w:b/>
                <w:sz w:val="20"/>
                <w:szCs w:val="20"/>
              </w:rPr>
              <w:t xml:space="preserve"> Контрольные упражнения</w:t>
            </w:r>
          </w:p>
        </w:tc>
        <w:tc>
          <w:tcPr>
            <w:tcW w:w="851" w:type="dxa"/>
          </w:tcPr>
          <w:p w:rsidR="00876BD0" w:rsidRDefault="007A43C3">
            <w:r>
              <w:rPr>
                <w:rStyle w:val="FontStyle56"/>
                <w:i w:val="0"/>
                <w:sz w:val="20"/>
                <w:szCs w:val="20"/>
              </w:rPr>
              <w:t>30.</w:t>
            </w:r>
            <w:r w:rsidR="007D1D7A">
              <w:rPr>
                <w:rStyle w:val="FontStyle56"/>
                <w:i w:val="0"/>
                <w:sz w:val="20"/>
                <w:szCs w:val="20"/>
              </w:rPr>
              <w:t>05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60363E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опорный прыжок</w:t>
            </w:r>
          </w:p>
        </w:tc>
        <w:tc>
          <w:tcPr>
            <w:tcW w:w="6237" w:type="dxa"/>
            <w:vMerge w:val="restart"/>
          </w:tcPr>
          <w:p w:rsidR="00876BD0" w:rsidRPr="003825D7" w:rsidRDefault="00876BD0" w:rsidP="00E51247">
            <w:pPr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876BD0" w:rsidRPr="003825D7" w:rsidRDefault="00876BD0" w:rsidP="00E14025">
            <w:pPr>
              <w:rPr>
                <w:b/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876BD0" w:rsidRPr="003825D7" w:rsidTr="0060363E">
        <w:tc>
          <w:tcPr>
            <w:tcW w:w="567" w:type="dxa"/>
          </w:tcPr>
          <w:p w:rsidR="00876BD0" w:rsidRPr="003825D7" w:rsidRDefault="00876BD0" w:rsidP="00646F2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825D7">
              <w:rPr>
                <w:sz w:val="20"/>
                <w:szCs w:val="20"/>
              </w:rPr>
              <w:t>102</w:t>
            </w:r>
          </w:p>
        </w:tc>
        <w:tc>
          <w:tcPr>
            <w:tcW w:w="1702" w:type="dxa"/>
            <w:gridSpan w:val="2"/>
            <w:vMerge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</w:tc>
        <w:tc>
          <w:tcPr>
            <w:tcW w:w="708" w:type="dxa"/>
          </w:tcPr>
          <w:p w:rsidR="00876BD0" w:rsidRPr="003825D7" w:rsidRDefault="00876BD0" w:rsidP="00606FE7">
            <w:pPr>
              <w:jc w:val="center"/>
              <w:rPr>
                <w:rStyle w:val="FontStyle58"/>
              </w:rPr>
            </w:pPr>
          </w:p>
        </w:tc>
        <w:tc>
          <w:tcPr>
            <w:tcW w:w="2410" w:type="dxa"/>
          </w:tcPr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  <w:r w:rsidRPr="003825D7">
              <w:rPr>
                <w:rStyle w:val="FontStyle58"/>
              </w:rPr>
              <w:t>ОРУ в движении. Эстафета. Игра «Невод».</w:t>
            </w:r>
          </w:p>
          <w:p w:rsidR="00876BD0" w:rsidRPr="003825D7" w:rsidRDefault="00876BD0" w:rsidP="00646F24">
            <w:pPr>
              <w:jc w:val="both"/>
              <w:rPr>
                <w:rStyle w:val="FontStyle58"/>
              </w:rPr>
            </w:pPr>
          </w:p>
          <w:p w:rsidR="00876BD0" w:rsidRPr="003825D7" w:rsidRDefault="00876BD0" w:rsidP="00646F24">
            <w:pPr>
              <w:jc w:val="both"/>
              <w:rPr>
                <w:rStyle w:val="FontStyle58"/>
                <w:b/>
              </w:rPr>
            </w:pPr>
          </w:p>
        </w:tc>
        <w:tc>
          <w:tcPr>
            <w:tcW w:w="851" w:type="dxa"/>
          </w:tcPr>
          <w:p w:rsidR="00876BD0" w:rsidRDefault="007D1D7A">
            <w:r>
              <w:rPr>
                <w:rStyle w:val="FontStyle56"/>
                <w:i w:val="0"/>
                <w:sz w:val="20"/>
                <w:szCs w:val="20"/>
              </w:rPr>
              <w:t>31.</w:t>
            </w:r>
            <w:r w:rsidR="00876BD0" w:rsidRPr="00C74BAD">
              <w:rPr>
                <w:rStyle w:val="FontStyle56"/>
                <w:i w:val="0"/>
                <w:sz w:val="20"/>
                <w:szCs w:val="20"/>
              </w:rPr>
              <w:t>05.2018</w:t>
            </w:r>
          </w:p>
        </w:tc>
        <w:tc>
          <w:tcPr>
            <w:tcW w:w="850" w:type="dxa"/>
          </w:tcPr>
          <w:p w:rsidR="00876BD0" w:rsidRPr="003825D7" w:rsidRDefault="00876BD0" w:rsidP="00505DF4">
            <w:pPr>
              <w:jc w:val="center"/>
              <w:rPr>
                <w:rStyle w:val="FontStyle61"/>
                <w:i w:val="0"/>
              </w:rPr>
            </w:pPr>
          </w:p>
        </w:tc>
        <w:tc>
          <w:tcPr>
            <w:tcW w:w="2693" w:type="dxa"/>
          </w:tcPr>
          <w:p w:rsidR="00876BD0" w:rsidRPr="003825D7" w:rsidRDefault="00876BD0" w:rsidP="0060363E">
            <w:pPr>
              <w:rPr>
                <w:b/>
                <w:sz w:val="20"/>
                <w:szCs w:val="20"/>
              </w:rPr>
            </w:pPr>
            <w:r w:rsidRPr="003825D7">
              <w:rPr>
                <w:rStyle w:val="FontStyle61"/>
                <w:i w:val="0"/>
              </w:rPr>
              <w:t xml:space="preserve">Уметь: </w:t>
            </w:r>
            <w:r w:rsidRPr="003825D7">
              <w:rPr>
                <w:rStyle w:val="FontStyle58"/>
              </w:rPr>
              <w:t>выполнять опорный прыжок</w:t>
            </w:r>
          </w:p>
        </w:tc>
        <w:tc>
          <w:tcPr>
            <w:tcW w:w="6237" w:type="dxa"/>
            <w:vMerge/>
          </w:tcPr>
          <w:p w:rsidR="00876BD0" w:rsidRPr="003825D7" w:rsidRDefault="00876BD0" w:rsidP="00505DF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54D8A" w:rsidRPr="003825D7" w:rsidRDefault="00D54D8A" w:rsidP="00505DF4">
      <w:pPr>
        <w:jc w:val="center"/>
        <w:rPr>
          <w:b/>
          <w:sz w:val="20"/>
          <w:szCs w:val="20"/>
        </w:rPr>
      </w:pPr>
    </w:p>
    <w:p w:rsidR="00505DF4" w:rsidRPr="003825D7" w:rsidRDefault="00505DF4" w:rsidP="00505DF4">
      <w:pPr>
        <w:jc w:val="center"/>
        <w:rPr>
          <w:b/>
          <w:sz w:val="20"/>
          <w:szCs w:val="20"/>
        </w:rPr>
      </w:pPr>
    </w:p>
    <w:sectPr w:rsidR="00505DF4" w:rsidRPr="003825D7" w:rsidSect="00505DF4"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646" w:rsidRDefault="008C2646" w:rsidP="00342D46">
      <w:r>
        <w:separator/>
      </w:r>
    </w:p>
  </w:endnote>
  <w:endnote w:type="continuationSeparator" w:id="1">
    <w:p w:rsidR="008C2646" w:rsidRDefault="008C2646" w:rsidP="00342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2450"/>
    </w:sdtPr>
    <w:sdtContent>
      <w:p w:rsidR="007A43C3" w:rsidRDefault="00F77F44">
        <w:pPr>
          <w:pStyle w:val="aa"/>
          <w:jc w:val="right"/>
        </w:pPr>
        <w:fldSimple w:instr=" PAGE   \* MERGEFORMAT ">
          <w:r w:rsidR="000E647A">
            <w:rPr>
              <w:noProof/>
            </w:rPr>
            <w:t>4</w:t>
          </w:r>
        </w:fldSimple>
      </w:p>
    </w:sdtContent>
  </w:sdt>
  <w:p w:rsidR="007A43C3" w:rsidRDefault="007A43C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646" w:rsidRDefault="008C2646" w:rsidP="00342D46">
      <w:r>
        <w:separator/>
      </w:r>
    </w:p>
  </w:footnote>
  <w:footnote w:type="continuationSeparator" w:id="1">
    <w:p w:rsidR="008C2646" w:rsidRDefault="008C2646" w:rsidP="00342D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B0890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">
    <w:nsid w:val="04EE4700"/>
    <w:multiLevelType w:val="hybridMultilevel"/>
    <w:tmpl w:val="C0061F2A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CEA1791"/>
    <w:multiLevelType w:val="hybridMultilevel"/>
    <w:tmpl w:val="888CFB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CB41D0"/>
    <w:multiLevelType w:val="hybridMultilevel"/>
    <w:tmpl w:val="F692F30A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A2710"/>
    <w:multiLevelType w:val="multilevel"/>
    <w:tmpl w:val="BAB2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DE1DA5"/>
    <w:multiLevelType w:val="hybridMultilevel"/>
    <w:tmpl w:val="E84A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4C3E3D"/>
    <w:multiLevelType w:val="multilevel"/>
    <w:tmpl w:val="AD12076E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9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157A"/>
    <w:rsid w:val="00006601"/>
    <w:rsid w:val="00014B15"/>
    <w:rsid w:val="000172A5"/>
    <w:rsid w:val="00035FE6"/>
    <w:rsid w:val="000420BD"/>
    <w:rsid w:val="00045B0F"/>
    <w:rsid w:val="00052024"/>
    <w:rsid w:val="00057371"/>
    <w:rsid w:val="000712FC"/>
    <w:rsid w:val="00077252"/>
    <w:rsid w:val="000845E3"/>
    <w:rsid w:val="000B25D9"/>
    <w:rsid w:val="000B39EE"/>
    <w:rsid w:val="000E647A"/>
    <w:rsid w:val="00106C52"/>
    <w:rsid w:val="00132BBF"/>
    <w:rsid w:val="0014607A"/>
    <w:rsid w:val="00150A85"/>
    <w:rsid w:val="00160041"/>
    <w:rsid w:val="0016457A"/>
    <w:rsid w:val="00193655"/>
    <w:rsid w:val="00234644"/>
    <w:rsid w:val="002500EC"/>
    <w:rsid w:val="002502B7"/>
    <w:rsid w:val="00263921"/>
    <w:rsid w:val="002677C5"/>
    <w:rsid w:val="002E1734"/>
    <w:rsid w:val="002E58B8"/>
    <w:rsid w:val="0030157A"/>
    <w:rsid w:val="00340587"/>
    <w:rsid w:val="00342D46"/>
    <w:rsid w:val="0034421A"/>
    <w:rsid w:val="003825D7"/>
    <w:rsid w:val="00394B9B"/>
    <w:rsid w:val="003B3C80"/>
    <w:rsid w:val="003D5D6B"/>
    <w:rsid w:val="003E3C80"/>
    <w:rsid w:val="003F615E"/>
    <w:rsid w:val="00451E30"/>
    <w:rsid w:val="004602C8"/>
    <w:rsid w:val="00465F4B"/>
    <w:rsid w:val="00476FBA"/>
    <w:rsid w:val="004C3FC8"/>
    <w:rsid w:val="004F3294"/>
    <w:rsid w:val="00504534"/>
    <w:rsid w:val="0050514D"/>
    <w:rsid w:val="00505DF4"/>
    <w:rsid w:val="00545C0C"/>
    <w:rsid w:val="00565425"/>
    <w:rsid w:val="00580C4E"/>
    <w:rsid w:val="005A0C9A"/>
    <w:rsid w:val="005A46D1"/>
    <w:rsid w:val="005A49B9"/>
    <w:rsid w:val="006027F0"/>
    <w:rsid w:val="0060363E"/>
    <w:rsid w:val="00606FE7"/>
    <w:rsid w:val="0062765D"/>
    <w:rsid w:val="006361EF"/>
    <w:rsid w:val="00642A1B"/>
    <w:rsid w:val="00646057"/>
    <w:rsid w:val="00646F24"/>
    <w:rsid w:val="006533C1"/>
    <w:rsid w:val="006665BA"/>
    <w:rsid w:val="00673732"/>
    <w:rsid w:val="00681848"/>
    <w:rsid w:val="00693223"/>
    <w:rsid w:val="006D48CC"/>
    <w:rsid w:val="00707628"/>
    <w:rsid w:val="00787E0B"/>
    <w:rsid w:val="007A43C3"/>
    <w:rsid w:val="007B044D"/>
    <w:rsid w:val="007B220C"/>
    <w:rsid w:val="007D1A01"/>
    <w:rsid w:val="007D1D7A"/>
    <w:rsid w:val="007E0F17"/>
    <w:rsid w:val="00812A13"/>
    <w:rsid w:val="0082437B"/>
    <w:rsid w:val="00830A77"/>
    <w:rsid w:val="008461E8"/>
    <w:rsid w:val="00852C37"/>
    <w:rsid w:val="00861B2F"/>
    <w:rsid w:val="00872E13"/>
    <w:rsid w:val="00876BD0"/>
    <w:rsid w:val="00890FAA"/>
    <w:rsid w:val="008B0EE5"/>
    <w:rsid w:val="008B3867"/>
    <w:rsid w:val="008C2646"/>
    <w:rsid w:val="008F4F42"/>
    <w:rsid w:val="00904EA3"/>
    <w:rsid w:val="009432D7"/>
    <w:rsid w:val="009461CC"/>
    <w:rsid w:val="0096494D"/>
    <w:rsid w:val="00964D36"/>
    <w:rsid w:val="009749EA"/>
    <w:rsid w:val="00974DE1"/>
    <w:rsid w:val="00990751"/>
    <w:rsid w:val="009A15F6"/>
    <w:rsid w:val="009A1DE5"/>
    <w:rsid w:val="009A6695"/>
    <w:rsid w:val="009E204D"/>
    <w:rsid w:val="009F11D2"/>
    <w:rsid w:val="00A00C8F"/>
    <w:rsid w:val="00A045F5"/>
    <w:rsid w:val="00A46B54"/>
    <w:rsid w:val="00A51503"/>
    <w:rsid w:val="00A71BED"/>
    <w:rsid w:val="00AF66C1"/>
    <w:rsid w:val="00B0151B"/>
    <w:rsid w:val="00B167FB"/>
    <w:rsid w:val="00B21FE1"/>
    <w:rsid w:val="00B24F34"/>
    <w:rsid w:val="00B327F8"/>
    <w:rsid w:val="00B36696"/>
    <w:rsid w:val="00B557B9"/>
    <w:rsid w:val="00B63868"/>
    <w:rsid w:val="00B67020"/>
    <w:rsid w:val="00BA58BF"/>
    <w:rsid w:val="00BA660C"/>
    <w:rsid w:val="00BB7966"/>
    <w:rsid w:val="00BC1BC4"/>
    <w:rsid w:val="00BC265B"/>
    <w:rsid w:val="00BD39B7"/>
    <w:rsid w:val="00BF3985"/>
    <w:rsid w:val="00C014CB"/>
    <w:rsid w:val="00C067A1"/>
    <w:rsid w:val="00C06A2F"/>
    <w:rsid w:val="00C130DF"/>
    <w:rsid w:val="00C202DF"/>
    <w:rsid w:val="00C4238C"/>
    <w:rsid w:val="00C45850"/>
    <w:rsid w:val="00C478CC"/>
    <w:rsid w:val="00C64B08"/>
    <w:rsid w:val="00C73D93"/>
    <w:rsid w:val="00C90EFF"/>
    <w:rsid w:val="00CB3982"/>
    <w:rsid w:val="00CB5835"/>
    <w:rsid w:val="00CE68F1"/>
    <w:rsid w:val="00CF0A0C"/>
    <w:rsid w:val="00D54D8A"/>
    <w:rsid w:val="00D558E3"/>
    <w:rsid w:val="00D7532C"/>
    <w:rsid w:val="00D77B76"/>
    <w:rsid w:val="00DE7C23"/>
    <w:rsid w:val="00E03ECE"/>
    <w:rsid w:val="00E04D62"/>
    <w:rsid w:val="00E067A4"/>
    <w:rsid w:val="00E14025"/>
    <w:rsid w:val="00E26D2A"/>
    <w:rsid w:val="00E30018"/>
    <w:rsid w:val="00E50859"/>
    <w:rsid w:val="00E51247"/>
    <w:rsid w:val="00E574E4"/>
    <w:rsid w:val="00E636C7"/>
    <w:rsid w:val="00E668BD"/>
    <w:rsid w:val="00E84705"/>
    <w:rsid w:val="00E85009"/>
    <w:rsid w:val="00E96871"/>
    <w:rsid w:val="00F05B9F"/>
    <w:rsid w:val="00F07FC4"/>
    <w:rsid w:val="00F156D0"/>
    <w:rsid w:val="00F30C24"/>
    <w:rsid w:val="00F32D4F"/>
    <w:rsid w:val="00F3526B"/>
    <w:rsid w:val="00F466B6"/>
    <w:rsid w:val="00F47C28"/>
    <w:rsid w:val="00F77F44"/>
    <w:rsid w:val="00F97D8E"/>
    <w:rsid w:val="00FC7126"/>
    <w:rsid w:val="00FD17B1"/>
    <w:rsid w:val="00FD1B23"/>
    <w:rsid w:val="00FD2DC1"/>
    <w:rsid w:val="00FD3767"/>
    <w:rsid w:val="00FE1575"/>
    <w:rsid w:val="00FF5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0157A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B24F3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24F34"/>
    <w:rPr>
      <w:b/>
      <w:bCs/>
    </w:rPr>
  </w:style>
  <w:style w:type="paragraph" w:customStyle="1" w:styleId="c0">
    <w:name w:val="c0"/>
    <w:basedOn w:val="a"/>
    <w:rsid w:val="00890FAA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89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basedOn w:val="a0"/>
    <w:rsid w:val="00890FAA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2677C5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2677C5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2677C5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2677C5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9E204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9E20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9E204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9E204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9E204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E508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50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646F2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A71BE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A71BE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A71BE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A71BE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A71BED"/>
    <w:rPr>
      <w:rFonts w:ascii="Times New Roman" w:hAnsi="Times New Roman" w:cs="Times New Roman"/>
      <w:b/>
      <w:bCs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342D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42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2D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2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E647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6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0157A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B24F3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24F34"/>
    <w:rPr>
      <w:b/>
      <w:bCs/>
    </w:rPr>
  </w:style>
  <w:style w:type="paragraph" w:customStyle="1" w:styleId="c0">
    <w:name w:val="c0"/>
    <w:basedOn w:val="a"/>
    <w:rsid w:val="00890FAA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89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basedOn w:val="a0"/>
    <w:rsid w:val="00890FAA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2677C5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2677C5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2677C5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2677C5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9E204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9E20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9E204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9E204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9E204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E508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50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646F2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A71BE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A71BE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A71BE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A71BE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A71BED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6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DA47E-98DE-4670-856F-34D29E00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23</Pages>
  <Words>9353</Words>
  <Characters>53317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28</cp:revision>
  <cp:lastPrinted>2016-10-14T20:54:00Z</cp:lastPrinted>
  <dcterms:created xsi:type="dcterms:W3CDTF">2014-10-17T05:55:00Z</dcterms:created>
  <dcterms:modified xsi:type="dcterms:W3CDTF">2017-10-30T15:52:00Z</dcterms:modified>
</cp:coreProperties>
</file>