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66" w:rsidRDefault="00716B66" w:rsidP="00B720C4">
      <w:pPr>
        <w:jc w:val="center"/>
        <w:rPr>
          <w:b/>
          <w:sz w:val="28"/>
          <w:szCs w:val="28"/>
        </w:rPr>
      </w:pPr>
      <w:r w:rsidRPr="00716B66">
        <w:rPr>
          <w:b/>
          <w:sz w:val="28"/>
          <w:szCs w:val="28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30pt" o:ole="">
            <v:imagedata r:id="rId5" o:title=""/>
          </v:shape>
          <o:OLEObject Type="Embed" ProgID="AcroExch.Document.DC" ShapeID="_x0000_i1025" DrawAspect="Content" ObjectID="_1572701517" r:id="rId6"/>
        </w:object>
      </w:r>
    </w:p>
    <w:p w:rsidR="00716B66" w:rsidRDefault="00716B66" w:rsidP="00B720C4">
      <w:pPr>
        <w:jc w:val="center"/>
        <w:rPr>
          <w:b/>
          <w:sz w:val="28"/>
          <w:szCs w:val="28"/>
        </w:rPr>
      </w:pPr>
    </w:p>
    <w:p w:rsidR="00716B66" w:rsidRDefault="00716B66" w:rsidP="00B720C4">
      <w:pPr>
        <w:jc w:val="center"/>
        <w:rPr>
          <w:b/>
          <w:sz w:val="28"/>
          <w:szCs w:val="28"/>
        </w:rPr>
      </w:pPr>
    </w:p>
    <w:p w:rsidR="00716B66" w:rsidRDefault="00716B66" w:rsidP="00B720C4">
      <w:pPr>
        <w:jc w:val="center"/>
        <w:rPr>
          <w:b/>
          <w:sz w:val="28"/>
          <w:szCs w:val="28"/>
        </w:rPr>
      </w:pPr>
    </w:p>
    <w:p w:rsidR="007448CF" w:rsidRPr="007448CF" w:rsidRDefault="007448CF" w:rsidP="007448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448CF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составлена на основе программы курса по русскому языку «Пишем без ошибок» для обучающихся 5 класса (базовый уровень).</w:t>
      </w:r>
      <w:proofErr w:type="gramEnd"/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курса нацелена на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обучения.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включает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коммуникативно-деятельностный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подход, предполагающий предъявления материала не только в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знаниевой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, но и в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форме.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Выбранный курс предполагает обеспечение функциональной грамотности и социальной </w:t>
      </w:r>
      <w:proofErr w:type="gramStart"/>
      <w:r w:rsidRPr="007448CF">
        <w:rPr>
          <w:rFonts w:ascii="Times New Roman" w:eastAsia="Times New Roman" w:hAnsi="Times New Roman" w:cs="Times New Roman"/>
          <w:sz w:val="24"/>
          <w:szCs w:val="24"/>
        </w:rPr>
        <w:t>адаптации</w:t>
      </w:r>
      <w:proofErr w:type="gram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на основе приобретения ими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компетентностного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опыта в сфере учения, познания, личностного развития, ценностных ориентаций. Это определяет направленность целей курса на формирование компетентной личности, способной к жизнедеятельности в информационном обществе.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курса реализуются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связи (русский язык - литература).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Курс «П</w:t>
      </w:r>
      <w:r w:rsidR="005B2C91">
        <w:rPr>
          <w:rFonts w:ascii="Times New Roman" w:eastAsia="Times New Roman" w:hAnsi="Times New Roman" w:cs="Times New Roman"/>
          <w:sz w:val="24"/>
          <w:szCs w:val="24"/>
        </w:rPr>
        <w:t>ишем без ошибок» рассчитан на 17</w:t>
      </w: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часов. </w:t>
      </w:r>
    </w:p>
    <w:p w:rsidR="007448CF" w:rsidRPr="007448CF" w:rsidRDefault="007448CF" w:rsidP="00451E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 занятий:</w:t>
      </w: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систематизирование знаний учащихся о составе слова и словообразовании и на их основе совершенствование орфографических умений.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Задачи: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- сформировать представление о том, что каждая морфема в слове выражает определенное значение;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- развить у учащихся умение видеть в слове морфемы, составляющие его, и на основе этого выработать устойчивые орфографические действия;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- способствовать интенсивному развитию языкового чутья;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- совершенствовать творческие и коммуникативные способности учащихся.</w:t>
      </w:r>
    </w:p>
    <w:p w:rsidR="007448CF" w:rsidRPr="007448CF" w:rsidRDefault="007448CF" w:rsidP="00451E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Сроки реализации курса, методы и принципы обучения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Программа занятий составлена на основе учебной программы по русскому языку</w:t>
      </w:r>
      <w:r w:rsidR="005B2C91">
        <w:rPr>
          <w:rFonts w:ascii="Times New Roman" w:eastAsia="Times New Roman" w:hAnsi="Times New Roman" w:cs="Times New Roman"/>
          <w:sz w:val="24"/>
          <w:szCs w:val="24"/>
        </w:rPr>
        <w:t xml:space="preserve"> для 5 класса и рассчитана на 17</w:t>
      </w: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часов, срок реализации программы 1 год.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строится на принципах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- научности,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- доступности,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- опережающей сложности,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- вариативности.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Методы и формы обучения.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В процессе проведения занятий могут использоваться различные формы деятельности: написание сочинений-рассуждений на лингвистическую тему, конспектирование, составление обобщающих таблиц, алгоритмов, кроссвордов, решение тестовых задач, конкурсы на лучшую творческую работу, дискуссии по актуальным проблемам словообразования и правописания, путешествие в «Мир занимательного».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Основные организационные формы вовлечения учащихся в учебную деятельность:</w:t>
      </w:r>
    </w:p>
    <w:p w:rsidR="007448CF" w:rsidRPr="007448CF" w:rsidRDefault="007448CF" w:rsidP="007448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работа под руководством учителя (усвоение и закрепление теоретического материала);</w:t>
      </w:r>
    </w:p>
    <w:p w:rsidR="007448CF" w:rsidRPr="007448CF" w:rsidRDefault="007448CF" w:rsidP="007448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самостоятельная работа;</w:t>
      </w:r>
    </w:p>
    <w:p w:rsidR="007448CF" w:rsidRPr="007448CF" w:rsidRDefault="007448CF" w:rsidP="007448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работа в группах, парах;</w:t>
      </w:r>
    </w:p>
    <w:p w:rsidR="007448CF" w:rsidRPr="007448CF" w:rsidRDefault="007448CF" w:rsidP="007448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индивидуальная работа.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Контроль учебных достижений: практикум, контрольная работа, тест.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Организация занятий предусматривает создание благоприятных эмоционально-деловых отношений, организацию самостоятельной познавательной деятельности учащихся, направленной на развитие орфографической зоркости. Своеобразие и специфика данной рабочей программы состоит в том, что изучаемый материал достаточно равномерно распределён в течение года и привязан к тем темам, которые изучаются по программе в 5 классе.</w:t>
      </w:r>
    </w:p>
    <w:p w:rsidR="007448CF" w:rsidRPr="007448CF" w:rsidRDefault="007448CF" w:rsidP="00451E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уровню подготовки учащихся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курса «Пишем без ошибок» обучающиеся 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должны уметь: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- воспринимая устную речь учителя, следить за ходом рассуждения, выделять главную ин</w:t>
      </w:r>
      <w:r w:rsidRPr="007448CF">
        <w:rPr>
          <w:rFonts w:ascii="Times New Roman" w:eastAsia="Times New Roman" w:hAnsi="Times New Roman" w:cs="Times New Roman"/>
          <w:sz w:val="24"/>
          <w:szCs w:val="24"/>
        </w:rPr>
        <w:softHyphen/>
        <w:t>формацию;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- освоить содержание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изученныхорфографических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и пунктуационных правил и алгоритмы их использования;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- использовать орфографические словари и справочники по правописанию для решения орфографических и пунктуационных проблем;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орфографически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и пунктуационно грамотно оформлять письменные работы;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- применять полученные теоретические знания на практике.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Программа носит ориентировочный характер, а значит, предполагает варьирование, которое может быть связано как с творческим индивидуальным подходом учителя к решению отдельных теоретических и практических вопросов, так и с конкретными условиями ее реализации.</w:t>
      </w:r>
    </w:p>
    <w:p w:rsidR="007448CF" w:rsidRPr="007448CF" w:rsidRDefault="007448CF" w:rsidP="00451E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Понятие о </w:t>
      </w:r>
      <w:proofErr w:type="spellStart"/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смыслообразующ</w:t>
      </w:r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proofErr w:type="spellEnd"/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формообразующих морфемах (0,5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Понятие о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смыслообразующих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и формообразующих морфемах.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Корень как основная морфема слова. К</w:t>
      </w:r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>лассификация корневых морфем (5,5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корней с безударной гласной, проверяемой ударением. Правописание корней с безударной гласной, не проверяемой ударением.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Классификация и правописание корней с чередующимися гласными.</w:t>
      </w:r>
    </w:p>
    <w:p w:rsidR="007448CF" w:rsidRPr="007448CF" w:rsidRDefault="007448CF" w:rsidP="003B1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Правописание корней с чередующимися гласными</w:t>
      </w:r>
      <w:r w:rsidR="003B16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корней с сомнительными согласными. Оглушение согласных. Ассимиляция согласных.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Чередование согласных в корнях слов.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корней с непроверяемыми согласными.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Удвоенные согласные в корнях слов.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3.Правописание прист</w:t>
      </w:r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>авок. Классификация приставок (2,5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ч)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Правописание приставок. Классификация приставок.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Правописание приставок пре, пр</w:t>
      </w:r>
      <w:proofErr w:type="gramStart"/>
      <w:r w:rsidRPr="007448CF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7448CF">
        <w:rPr>
          <w:rFonts w:ascii="Times New Roman" w:eastAsia="Times New Roman" w:hAnsi="Times New Roman" w:cs="Times New Roman"/>
          <w:sz w:val="24"/>
          <w:szCs w:val="24"/>
        </w:rPr>
        <w:t>пра</w:t>
      </w:r>
      <w:proofErr w:type="spell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-, про-; раз/с-, роз/с-.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Практикум.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Правописание разделительных Ъ и Ь з</w:t>
      </w:r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наков. Буква </w:t>
      </w:r>
      <w:proofErr w:type="gramStart"/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gramEnd"/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после приставок(1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Правописание разделительных Ъ и Ь знаков.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Буква </w:t>
      </w:r>
      <w:proofErr w:type="gramStart"/>
      <w:r w:rsidRPr="007448CF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gram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после приставок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5.Понятие о суфф</w:t>
      </w:r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>иксе. Классификация суффиксов (1,5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ч) (</w:t>
      </w:r>
      <w:proofErr w:type="spellStart"/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смыслообразующие</w:t>
      </w:r>
      <w:proofErr w:type="spellEnd"/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формообразующие; суффиксы различных частей речи)</w:t>
      </w: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Понятие о суффиксе. Классификация суффиксов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448CF" w:rsidRPr="007448CF" w:rsidRDefault="007448CF" w:rsidP="003B1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суффиксов </w:t>
      </w:r>
      <w:r w:rsidR="003B16EE">
        <w:rPr>
          <w:rFonts w:ascii="Times New Roman" w:eastAsia="Times New Roman" w:hAnsi="Times New Roman" w:cs="Times New Roman"/>
          <w:sz w:val="24"/>
          <w:szCs w:val="24"/>
        </w:rPr>
        <w:t>разных частей речи.</w:t>
      </w:r>
    </w:p>
    <w:p w:rsidR="007448CF" w:rsidRPr="007448CF" w:rsidRDefault="005B2C91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Понятие об окончании (2</w:t>
      </w:r>
      <w:r w:rsidR="007448CF"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 </w:t>
      </w:r>
    </w:p>
    <w:p w:rsidR="007448CF" w:rsidRPr="007448CF" w:rsidRDefault="007448CF" w:rsidP="003B1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Понятие об окончании. Правописание окончаний </w:t>
      </w:r>
      <w:r w:rsidR="003B16EE">
        <w:rPr>
          <w:rFonts w:ascii="Times New Roman" w:eastAsia="Times New Roman" w:hAnsi="Times New Roman" w:cs="Times New Roman"/>
          <w:sz w:val="24"/>
          <w:szCs w:val="24"/>
        </w:rPr>
        <w:t>разных частей речи.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И-Ы после </w:t>
      </w:r>
      <w:proofErr w:type="gramStart"/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Ц</w:t>
      </w:r>
      <w:proofErr w:type="gramEnd"/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разных частях слова(0,5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 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proofErr w:type="gramStart"/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О-Ё</w:t>
      </w:r>
      <w:proofErr w:type="gramEnd"/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после</w:t>
      </w:r>
      <w:r w:rsidR="005B2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шипящих в разных частях слова(0,5</w:t>
      </w: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ч) </w:t>
      </w:r>
    </w:p>
    <w:p w:rsidR="007448CF" w:rsidRPr="007448CF" w:rsidRDefault="005B2C91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9.Итоговый контроль (0,5</w:t>
      </w:r>
      <w:r w:rsidR="007448CF"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7448CF" w:rsidRPr="007448CF" w:rsidRDefault="007448CF" w:rsidP="005B2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W w:w="4546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4"/>
        <w:gridCol w:w="372"/>
        <w:gridCol w:w="6985"/>
        <w:gridCol w:w="920"/>
        <w:gridCol w:w="231"/>
      </w:tblGrid>
      <w:tr w:rsidR="007448CF" w:rsidRPr="007448CF" w:rsidTr="00451EFE">
        <w:trPr>
          <w:gridAfter w:val="2"/>
          <w:wAfter w:w="658" w:type="pct"/>
          <w:trHeight w:val="276"/>
          <w:tblCellSpacing w:w="0" w:type="dxa"/>
        </w:trPr>
        <w:tc>
          <w:tcPr>
            <w:tcW w:w="347" w:type="pct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9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5B2C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занятия</w:t>
            </w:r>
          </w:p>
        </w:tc>
      </w:tr>
      <w:tr w:rsidR="007448CF" w:rsidRPr="007448CF" w:rsidTr="00451EFE">
        <w:trPr>
          <w:gridAfter w:val="1"/>
          <w:wAfter w:w="132" w:type="pct"/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5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смыслообразующих</w:t>
            </w:r>
            <w:proofErr w:type="spellEnd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формообразующих морфемах.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3B16E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как основная морфема слова. Классификация корневых морфем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3B16E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 с безударной гласной, проверяемой ударением.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3B16E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 с безударной гласной, не проверяемой ударением.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3B1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16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3B16E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и правописание корней с чередующимися гласными.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3B16E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" w:type="pct"/>
            <w:tcBorders>
              <w:left w:val="single" w:sz="4" w:space="0" w:color="auto"/>
            </w:tcBorders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3B16E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51EFE" w:rsidP="00451E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 с сомнительными согласными. Оглушение согласных. Ассимиляция согласных. Чередование согласных в корнях слов.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3B16E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" w:type="pct"/>
            <w:tcBorders>
              <w:left w:val="single" w:sz="4" w:space="0" w:color="auto"/>
            </w:tcBorders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51EF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 с непроверяемыми согласными. Удвоенные согласные в корнях слов.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3B16E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51EF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теме: «Правописание корней».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3B16E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3B16E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приставок. Классификация приставок.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EA0FB8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B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 пре, пр</w:t>
            </w:r>
            <w:proofErr w:type="gramStart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-, про-; раз/с-, роз/с-.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EA0FB8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B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теме «Правописание приставок»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EA0F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A0FB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3B1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B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разделительных Ъ и Ь знаков. Буква </w:t>
            </w:r>
            <w:proofErr w:type="gramStart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приставок.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EA0FB8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1EFE" w:rsidRPr="007448CF" w:rsidTr="00451EFE">
        <w:trPr>
          <w:gridAfter w:val="4"/>
          <w:wAfter w:w="4866" w:type="pct"/>
          <w:tblCellSpacing w:w="0" w:type="dxa"/>
        </w:trPr>
        <w:tc>
          <w:tcPr>
            <w:tcW w:w="134" w:type="pct"/>
            <w:hideMark/>
          </w:tcPr>
          <w:p w:rsidR="00451EFE" w:rsidRPr="007448CF" w:rsidRDefault="00451EFE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51EF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B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суффиксе. Классификация суффиксов (</w:t>
            </w:r>
            <w:proofErr w:type="spellStart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смыслообразующие</w:t>
            </w:r>
            <w:proofErr w:type="spellEnd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формообразующие; суффиксы различных частей речи).</w:t>
            </w:r>
            <w:r w:rsidR="00451EFE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Правописание суффиксов </w:t>
            </w:r>
            <w:r w:rsidR="00451E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 частей речи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6F37DC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1EFE" w:rsidRPr="007448CF" w:rsidTr="00451EFE">
        <w:trPr>
          <w:gridAfter w:val="4"/>
          <w:wAfter w:w="4866" w:type="pct"/>
          <w:tblCellSpacing w:w="0" w:type="dxa"/>
        </w:trPr>
        <w:tc>
          <w:tcPr>
            <w:tcW w:w="134" w:type="pct"/>
            <w:hideMark/>
          </w:tcPr>
          <w:p w:rsidR="00451EFE" w:rsidRPr="007448CF" w:rsidRDefault="00451EFE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51EFE" w:rsidP="00451E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B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451E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об окончании. Правописание окончаний </w:t>
            </w:r>
            <w:r w:rsidR="00451E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 частей речи.</w:t>
            </w: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05CFE" w:rsidP="00405C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2C91" w:rsidRPr="007448CF" w:rsidTr="00451EFE">
        <w:trPr>
          <w:gridAfter w:val="4"/>
          <w:wAfter w:w="4866" w:type="pct"/>
          <w:tblCellSpacing w:w="0" w:type="dxa"/>
        </w:trPr>
        <w:tc>
          <w:tcPr>
            <w:tcW w:w="134" w:type="pct"/>
            <w:hideMark/>
          </w:tcPr>
          <w:p w:rsidR="005B2C91" w:rsidRPr="007448CF" w:rsidRDefault="005B2C91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51EF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B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И-Ы после </w:t>
            </w:r>
            <w:proofErr w:type="gramStart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разных частях слова. 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405C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05CF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6F37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51EF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B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О-Ё</w:t>
            </w:r>
            <w:proofErr w:type="gramEnd"/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шипящих в разных частях слова. 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05CF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8CF" w:rsidRPr="007448CF" w:rsidTr="00451EFE">
        <w:trPr>
          <w:tblCellSpacing w:w="0" w:type="dxa"/>
        </w:trPr>
        <w:tc>
          <w:tcPr>
            <w:tcW w:w="34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51EF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B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9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7448CF" w:rsidP="00744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5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48CF" w:rsidRPr="007448CF" w:rsidRDefault="00405CFE" w:rsidP="00744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7448CF" w:rsidRPr="007448CF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32" w:type="pct"/>
            <w:hideMark/>
          </w:tcPr>
          <w:p w:rsidR="007448CF" w:rsidRPr="007448CF" w:rsidRDefault="007448CF" w:rsidP="00744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448CF" w:rsidRPr="007448CF" w:rsidRDefault="007448CF" w:rsidP="003B16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и средства контроля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Программа курса предусматривает  отработку наиболее сложных случаев в орфографии и пунктуации, приводящих к наибольшему количеству ошибок. Умения и навыки, приобретённые в ходе изучения данного курса, направлены на подготовку учащихся к государственной итоговой аттестации.</w:t>
      </w:r>
    </w:p>
    <w:p w:rsidR="007448CF" w:rsidRPr="007448CF" w:rsidRDefault="007448CF" w:rsidP="00744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lastRenderedPageBreak/>
        <w:t>Контроль уровня сформированности знаний осуществляется на трёх уровнях:</w:t>
      </w:r>
    </w:p>
    <w:p w:rsidR="007448CF" w:rsidRPr="007448CF" w:rsidRDefault="007448CF" w:rsidP="007448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48CF">
        <w:rPr>
          <w:rFonts w:ascii="Times New Roman" w:eastAsia="Times New Roman" w:hAnsi="Times New Roman" w:cs="Times New Roman"/>
          <w:sz w:val="24"/>
          <w:szCs w:val="24"/>
        </w:rPr>
        <w:t>текущий (коэффициент успешности выполнения заданий на каждом занятии);</w:t>
      </w:r>
    </w:p>
    <w:p w:rsidR="007448CF" w:rsidRPr="007448CF" w:rsidRDefault="007448CF" w:rsidP="007448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448CF">
        <w:rPr>
          <w:rFonts w:ascii="Times New Roman" w:eastAsia="Times New Roman" w:hAnsi="Times New Roman" w:cs="Times New Roman"/>
          <w:sz w:val="24"/>
          <w:szCs w:val="24"/>
        </w:rPr>
        <w:t>промежуточный</w:t>
      </w:r>
      <w:proofErr w:type="gram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(проводится в форме творческих и самостоятельных работ);   </w:t>
      </w:r>
    </w:p>
    <w:p w:rsidR="007448CF" w:rsidRPr="007448CF" w:rsidRDefault="007448CF" w:rsidP="007448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448CF">
        <w:rPr>
          <w:rFonts w:ascii="Times New Roman" w:eastAsia="Times New Roman" w:hAnsi="Times New Roman" w:cs="Times New Roman"/>
          <w:sz w:val="24"/>
          <w:szCs w:val="24"/>
        </w:rPr>
        <w:t>итоговый</w:t>
      </w:r>
      <w:proofErr w:type="gramEnd"/>
      <w:r w:rsidRPr="007448CF">
        <w:rPr>
          <w:rFonts w:ascii="Times New Roman" w:eastAsia="Times New Roman" w:hAnsi="Times New Roman" w:cs="Times New Roman"/>
          <w:sz w:val="24"/>
          <w:szCs w:val="24"/>
        </w:rPr>
        <w:t xml:space="preserve"> (в конце курса) проводится в форме итоговой контрольной работы.</w:t>
      </w:r>
    </w:p>
    <w:p w:rsidR="000B4E8B" w:rsidRDefault="000B4E8B"/>
    <w:sectPr w:rsidR="000B4E8B" w:rsidSect="000B4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F7921"/>
    <w:multiLevelType w:val="multilevel"/>
    <w:tmpl w:val="91FE1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6C0AF2"/>
    <w:multiLevelType w:val="multilevel"/>
    <w:tmpl w:val="2794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4C3339"/>
    <w:multiLevelType w:val="multilevel"/>
    <w:tmpl w:val="AF44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48CF"/>
    <w:rsid w:val="000762EC"/>
    <w:rsid w:val="000B4E8B"/>
    <w:rsid w:val="003B16EE"/>
    <w:rsid w:val="00405CFE"/>
    <w:rsid w:val="00451EFE"/>
    <w:rsid w:val="00566E3D"/>
    <w:rsid w:val="005B2C91"/>
    <w:rsid w:val="006768A4"/>
    <w:rsid w:val="006F37DC"/>
    <w:rsid w:val="00716B66"/>
    <w:rsid w:val="007448CF"/>
    <w:rsid w:val="009C3127"/>
    <w:rsid w:val="00B23531"/>
    <w:rsid w:val="00B720C4"/>
    <w:rsid w:val="00BD0155"/>
    <w:rsid w:val="00C9080B"/>
    <w:rsid w:val="00EA0FB8"/>
    <w:rsid w:val="00EB6642"/>
    <w:rsid w:val="00F566DF"/>
    <w:rsid w:val="00FE4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12</cp:revision>
  <cp:lastPrinted>2017-11-20T11:42:00Z</cp:lastPrinted>
  <dcterms:created xsi:type="dcterms:W3CDTF">2017-11-10T10:27:00Z</dcterms:created>
  <dcterms:modified xsi:type="dcterms:W3CDTF">2017-11-20T11:46:00Z</dcterms:modified>
</cp:coreProperties>
</file>