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DE1" w:rsidRDefault="00BD5DE1" w:rsidP="00BD5DE1">
      <w:pPr>
        <w:ind w:right="-108"/>
        <w:jc w:val="both"/>
      </w:pPr>
    </w:p>
    <w:p w:rsidR="00BD5DE1" w:rsidRDefault="00BD5DE1" w:rsidP="00BD5DE1">
      <w:pPr>
        <w:ind w:left="360" w:right="-108"/>
        <w:jc w:val="both"/>
      </w:pPr>
      <w:r>
        <w:rPr>
          <w:noProof/>
        </w:rPr>
        <w:drawing>
          <wp:anchor distT="0" distB="0" distL="114300" distR="114300" simplePos="0" relativeHeight="251659264" behindDoc="0" locked="0" layoutInCell="1" allowOverlap="1">
            <wp:simplePos x="0" y="0"/>
            <wp:positionH relativeFrom="column">
              <wp:posOffset>2540</wp:posOffset>
            </wp:positionH>
            <wp:positionV relativeFrom="paragraph">
              <wp:posOffset>48895</wp:posOffset>
            </wp:positionV>
            <wp:extent cx="1133475" cy="1600200"/>
            <wp:effectExtent l="19050" t="0" r="9525" b="0"/>
            <wp:wrapNone/>
            <wp:docPr id="2" name="Рисунок 2" descr="http://im2-tub.yandex.net/i?id=28743131&amp;t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2-tub.yandex.net/i?id=28743131&amp;tov=2"/>
                    <pic:cNvPicPr>
                      <a:picLocks noChangeAspect="1" noChangeArrowheads="1"/>
                    </pic:cNvPicPr>
                  </pic:nvPicPr>
                  <pic:blipFill>
                    <a:blip r:embed="rId5" r:link="rId6" cstate="print"/>
                    <a:srcRect/>
                    <a:stretch>
                      <a:fillRect/>
                    </a:stretch>
                  </pic:blipFill>
                  <pic:spPr bwMode="auto">
                    <a:xfrm>
                      <a:off x="0" y="0"/>
                      <a:ext cx="1133475" cy="1600200"/>
                    </a:xfrm>
                    <a:prstGeom prst="rect">
                      <a:avLst/>
                    </a:prstGeom>
                    <a:solidFill>
                      <a:srgbClr val="CCFFFF"/>
                    </a:solidFill>
                  </pic:spPr>
                </pic:pic>
              </a:graphicData>
            </a:graphic>
          </wp:anchor>
        </w:drawing>
      </w:r>
    </w:p>
    <w:p w:rsidR="00BD5DE1" w:rsidRDefault="00BD5DE1" w:rsidP="00BD5DE1">
      <w:pPr>
        <w:ind w:left="360" w:right="-108"/>
        <w:jc w:val="both"/>
      </w:pPr>
    </w:p>
    <w:p w:rsidR="00BD5DE1" w:rsidRPr="007C1C5E" w:rsidRDefault="00BD5DE1" w:rsidP="00BD5DE1">
      <w:pPr>
        <w:ind w:right="-964"/>
        <w:jc w:val="both"/>
        <w:rPr>
          <w:b/>
          <w:emboss/>
          <w:color w:val="12361A"/>
          <w:sz w:val="26"/>
          <w:szCs w:val="28"/>
        </w:rPr>
      </w:pPr>
      <w:r w:rsidRPr="007C1C5E">
        <w:rPr>
          <w:emboss/>
          <w:color w:val="12361A"/>
          <w:sz w:val="26"/>
          <w:szCs w:val="28"/>
        </w:rPr>
        <w:t xml:space="preserve">      </w:t>
      </w:r>
      <w:r>
        <w:rPr>
          <w:emboss/>
          <w:color w:val="12361A"/>
          <w:sz w:val="26"/>
          <w:szCs w:val="28"/>
        </w:rPr>
        <w:t xml:space="preserve">                              </w:t>
      </w:r>
      <w:r w:rsidRPr="007C1C5E">
        <w:rPr>
          <w:emboss/>
          <w:color w:val="12361A"/>
          <w:sz w:val="26"/>
          <w:szCs w:val="28"/>
        </w:rPr>
        <w:t xml:space="preserve"> </w:t>
      </w:r>
      <w:r w:rsidRPr="007C1C5E">
        <w:rPr>
          <w:b/>
          <w:emboss/>
          <w:color w:val="12361A"/>
          <w:sz w:val="26"/>
          <w:szCs w:val="28"/>
        </w:rPr>
        <w:t>Без шахмат нельзя представить полноценного воспитания</w:t>
      </w:r>
    </w:p>
    <w:p w:rsidR="00BD5DE1" w:rsidRPr="007C1C5E" w:rsidRDefault="00BD5DE1" w:rsidP="00BD5DE1">
      <w:pPr>
        <w:jc w:val="both"/>
        <w:rPr>
          <w:b/>
          <w:emboss/>
          <w:color w:val="12361A"/>
          <w:sz w:val="26"/>
          <w:szCs w:val="28"/>
        </w:rPr>
      </w:pPr>
      <w:r w:rsidRPr="007C1C5E">
        <w:rPr>
          <w:b/>
          <w:emboss/>
          <w:color w:val="12361A"/>
          <w:sz w:val="26"/>
          <w:szCs w:val="28"/>
        </w:rPr>
        <w:t xml:space="preserve">  </w:t>
      </w:r>
      <w:r>
        <w:rPr>
          <w:b/>
          <w:emboss/>
          <w:color w:val="12361A"/>
          <w:sz w:val="26"/>
          <w:szCs w:val="28"/>
        </w:rPr>
        <w:t xml:space="preserve">                              </w:t>
      </w:r>
      <w:r w:rsidRPr="007C1C5E">
        <w:rPr>
          <w:b/>
          <w:emboss/>
          <w:color w:val="12361A"/>
          <w:sz w:val="26"/>
          <w:szCs w:val="28"/>
        </w:rPr>
        <w:t xml:space="preserve"> умственных способностей и памяти. Игра в шахматы </w:t>
      </w:r>
      <w:r>
        <w:rPr>
          <w:b/>
          <w:emboss/>
          <w:color w:val="12361A"/>
          <w:sz w:val="26"/>
          <w:szCs w:val="28"/>
        </w:rPr>
        <w:t>должна</w:t>
      </w:r>
      <w:r w:rsidRPr="007C1C5E">
        <w:rPr>
          <w:b/>
          <w:emboss/>
          <w:color w:val="12361A"/>
          <w:sz w:val="26"/>
          <w:szCs w:val="28"/>
        </w:rPr>
        <w:t xml:space="preserve"> войти</w:t>
      </w:r>
    </w:p>
    <w:p w:rsidR="00BD5DE1" w:rsidRPr="007C1C5E" w:rsidRDefault="00BD5DE1" w:rsidP="00BD5DE1">
      <w:pPr>
        <w:ind w:right="-964"/>
        <w:jc w:val="both"/>
        <w:rPr>
          <w:b/>
          <w:emboss/>
          <w:color w:val="12361A"/>
          <w:sz w:val="26"/>
          <w:szCs w:val="28"/>
        </w:rPr>
      </w:pPr>
      <w:r w:rsidRPr="007C1C5E">
        <w:rPr>
          <w:b/>
          <w:emboss/>
          <w:color w:val="12361A"/>
          <w:sz w:val="26"/>
          <w:szCs w:val="28"/>
        </w:rPr>
        <w:t xml:space="preserve">   </w:t>
      </w:r>
      <w:r>
        <w:rPr>
          <w:b/>
          <w:emboss/>
          <w:color w:val="12361A"/>
          <w:sz w:val="26"/>
          <w:szCs w:val="28"/>
        </w:rPr>
        <w:t xml:space="preserve">                              </w:t>
      </w:r>
      <w:r w:rsidRPr="007C1C5E">
        <w:rPr>
          <w:b/>
          <w:emboss/>
          <w:color w:val="12361A"/>
          <w:sz w:val="26"/>
          <w:szCs w:val="28"/>
        </w:rPr>
        <w:t>в жизнь ребенка как один из элементов умственной культуры.</w:t>
      </w:r>
    </w:p>
    <w:p w:rsidR="00BD5DE1" w:rsidRDefault="00BD5DE1" w:rsidP="00BD5DE1">
      <w:pPr>
        <w:ind w:right="-964"/>
        <w:jc w:val="both"/>
        <w:rPr>
          <w:b/>
          <w:emboss/>
          <w:color w:val="12361A"/>
          <w:sz w:val="26"/>
          <w:szCs w:val="28"/>
        </w:rPr>
      </w:pPr>
      <w:r w:rsidRPr="007C1C5E">
        <w:rPr>
          <w:emboss/>
          <w:color w:val="12361A"/>
          <w:sz w:val="26"/>
          <w:szCs w:val="28"/>
        </w:rPr>
        <w:t xml:space="preserve">                                       </w:t>
      </w:r>
      <w:r w:rsidRPr="007C1C5E">
        <w:rPr>
          <w:b/>
          <w:emboss/>
          <w:color w:val="12361A"/>
          <w:sz w:val="26"/>
          <w:szCs w:val="28"/>
        </w:rPr>
        <w:t xml:space="preserve">Речь идет именно о начальной школе, где </w:t>
      </w:r>
      <w:proofErr w:type="gramStart"/>
      <w:r>
        <w:rPr>
          <w:b/>
          <w:emboss/>
          <w:color w:val="12361A"/>
          <w:sz w:val="26"/>
          <w:szCs w:val="28"/>
        </w:rPr>
        <w:t>интеллектуальное</w:t>
      </w:r>
      <w:proofErr w:type="gramEnd"/>
      <w:r>
        <w:rPr>
          <w:b/>
          <w:emboss/>
          <w:color w:val="12361A"/>
          <w:sz w:val="26"/>
          <w:szCs w:val="28"/>
        </w:rPr>
        <w:t xml:space="preserve">    </w:t>
      </w:r>
    </w:p>
    <w:p w:rsidR="00BD5DE1" w:rsidRDefault="00BD5DE1" w:rsidP="00BD5DE1">
      <w:pPr>
        <w:ind w:right="-964"/>
        <w:jc w:val="both"/>
        <w:rPr>
          <w:b/>
          <w:emboss/>
          <w:color w:val="12361A"/>
          <w:sz w:val="26"/>
          <w:szCs w:val="28"/>
        </w:rPr>
      </w:pPr>
      <w:r>
        <w:rPr>
          <w:b/>
          <w:emboss/>
          <w:color w:val="12361A"/>
          <w:sz w:val="26"/>
          <w:szCs w:val="28"/>
        </w:rPr>
        <w:t xml:space="preserve">                                 воспитание занимает особое место, требует специальных форм и </w:t>
      </w:r>
    </w:p>
    <w:p w:rsidR="00BD5DE1" w:rsidRPr="007C1C5E" w:rsidRDefault="00BD5DE1" w:rsidP="00BD5DE1">
      <w:pPr>
        <w:ind w:right="-964"/>
        <w:jc w:val="both"/>
        <w:rPr>
          <w:emboss/>
          <w:color w:val="12361A"/>
          <w:sz w:val="26"/>
          <w:szCs w:val="28"/>
        </w:rPr>
      </w:pPr>
      <w:r>
        <w:rPr>
          <w:b/>
          <w:emboss/>
          <w:color w:val="12361A"/>
          <w:sz w:val="26"/>
          <w:szCs w:val="28"/>
        </w:rPr>
        <w:t xml:space="preserve">                                 методов работы.</w:t>
      </w:r>
    </w:p>
    <w:p w:rsidR="00BD5DE1" w:rsidRDefault="00BD5DE1" w:rsidP="00BD5DE1">
      <w:pPr>
        <w:ind w:right="-964"/>
        <w:jc w:val="both"/>
        <w:rPr>
          <w:b/>
          <w:i/>
          <w:emboss/>
          <w:color w:val="12361A"/>
          <w:sz w:val="40"/>
          <w:szCs w:val="36"/>
        </w:rPr>
      </w:pPr>
      <w:r>
        <w:rPr>
          <w:emboss/>
          <w:color w:val="12361A"/>
          <w:sz w:val="28"/>
          <w:szCs w:val="28"/>
        </w:rPr>
        <w:t xml:space="preserve">                                                                                           </w:t>
      </w:r>
      <w:proofErr w:type="gramStart"/>
      <w:r>
        <w:rPr>
          <w:rFonts w:ascii="Monotype Corsiva" w:hAnsi="Monotype Corsiva" w:cs="Gautami"/>
          <w:b/>
          <w:i/>
          <w:emboss/>
          <w:color w:val="12361A"/>
          <w:sz w:val="36"/>
          <w:szCs w:val="36"/>
        </w:rPr>
        <w:t>В</w:t>
      </w:r>
      <w:proofErr w:type="gramEnd"/>
      <w:r>
        <w:rPr>
          <w:rFonts w:ascii="Monotype Corsiva" w:hAnsi="Monotype Corsiva" w:cs="Gautami"/>
          <w:b/>
          <w:i/>
          <w:emboss/>
          <w:color w:val="12361A"/>
          <w:sz w:val="36"/>
          <w:szCs w:val="36"/>
        </w:rPr>
        <w:t xml:space="preserve"> Сухомлинский</w:t>
      </w:r>
      <w:r>
        <w:rPr>
          <w:b/>
          <w:i/>
          <w:emboss/>
          <w:color w:val="12361A"/>
          <w:sz w:val="36"/>
          <w:szCs w:val="36"/>
        </w:rPr>
        <w:t xml:space="preserve">,  </w:t>
      </w:r>
      <w:r>
        <w:rPr>
          <w:b/>
          <w:i/>
          <w:emboss/>
          <w:color w:val="12361A"/>
          <w:sz w:val="28"/>
          <w:szCs w:val="36"/>
        </w:rPr>
        <w:t>педагог</w:t>
      </w:r>
    </w:p>
    <w:p w:rsidR="00BD5DE1" w:rsidRDefault="00BD5DE1" w:rsidP="00BD5DE1">
      <w:pPr>
        <w:ind w:right="-964"/>
        <w:jc w:val="both"/>
        <w:rPr>
          <w:b/>
          <w:i/>
          <w:emboss/>
          <w:sz w:val="18"/>
          <w:szCs w:val="36"/>
        </w:rPr>
      </w:pPr>
      <w:r>
        <w:rPr>
          <w:b/>
          <w:i/>
          <w:emboss/>
          <w:sz w:val="18"/>
          <w:szCs w:val="36"/>
        </w:rPr>
        <w:t xml:space="preserve">                                                                                                                                          </w:t>
      </w:r>
    </w:p>
    <w:p w:rsidR="00BD5DE1" w:rsidRDefault="00BD5DE1" w:rsidP="00BD5DE1">
      <w:pPr>
        <w:ind w:right="-108"/>
        <w:jc w:val="both"/>
        <w:rPr>
          <w:shadow/>
          <w:sz w:val="28"/>
          <w:szCs w:val="28"/>
        </w:rPr>
      </w:pPr>
    </w:p>
    <w:p w:rsidR="00BD5DE1" w:rsidRDefault="00BD5DE1" w:rsidP="00BD5DE1">
      <w:pPr>
        <w:tabs>
          <w:tab w:val="left" w:pos="1680"/>
        </w:tabs>
        <w:ind w:right="-108"/>
        <w:jc w:val="both"/>
        <w:rPr>
          <w:shadow/>
          <w:sz w:val="28"/>
          <w:szCs w:val="28"/>
        </w:rPr>
      </w:pPr>
      <w:r>
        <w:rPr>
          <w:shadow/>
          <w:sz w:val="28"/>
          <w:szCs w:val="28"/>
        </w:rPr>
        <w:tab/>
      </w:r>
    </w:p>
    <w:p w:rsidR="00BD5DE1" w:rsidRPr="00EE41D7" w:rsidRDefault="00BD5DE1" w:rsidP="00BD5DE1">
      <w:pPr>
        <w:ind w:right="-108"/>
        <w:jc w:val="center"/>
        <w:rPr>
          <w:b/>
          <w:shadow/>
          <w:sz w:val="70"/>
          <w:szCs w:val="72"/>
        </w:rPr>
      </w:pPr>
      <w:r w:rsidRPr="00EE41D7">
        <w:rPr>
          <w:b/>
          <w:shadow/>
          <w:sz w:val="70"/>
          <w:szCs w:val="72"/>
        </w:rPr>
        <w:t>Программа</w:t>
      </w:r>
    </w:p>
    <w:p w:rsidR="00BD5DE1" w:rsidRDefault="00BD5DE1" w:rsidP="00BD5DE1">
      <w:pPr>
        <w:ind w:right="-108"/>
        <w:jc w:val="both"/>
      </w:pPr>
    </w:p>
    <w:p w:rsidR="00BD5DE1" w:rsidRDefault="00C73480" w:rsidP="00BD5DE1">
      <w:pPr>
        <w:ind w:right="-108"/>
        <w:jc w:val="both"/>
        <w:rPr>
          <w:shadow/>
          <w:color w:val="008000"/>
        </w:rPr>
      </w:pPr>
      <w:r w:rsidRPr="00C73480">
        <w:rPr>
          <w:shadow/>
          <w:color w:val="008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0.25pt;height:87pt" fillcolor="#030" strokecolor="green">
            <v:shadow on="t" type="perspective" color="#c7dfd3" opacity="52429f" origin="-.5,-.5" offset="-26pt,-36pt" matrix="1.25,,,1.25"/>
            <v:textpath style="font-family:&quot;Shruti&quot;;font-weight:bold;v-text-kern:t" trim="t" fitpath="t" string="&quot;Шахматы &quot;"/>
          </v:shape>
        </w:pict>
      </w: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r>
        <w:rPr>
          <w:noProof/>
          <w:szCs w:val="28"/>
        </w:rPr>
        <w:drawing>
          <wp:anchor distT="0" distB="0" distL="114300" distR="114300" simplePos="0" relativeHeight="251660288" behindDoc="1" locked="0" layoutInCell="1" allowOverlap="1">
            <wp:simplePos x="0" y="0"/>
            <wp:positionH relativeFrom="column">
              <wp:posOffset>2343150</wp:posOffset>
            </wp:positionH>
            <wp:positionV relativeFrom="paragraph">
              <wp:posOffset>150495</wp:posOffset>
            </wp:positionV>
            <wp:extent cx="1991995" cy="2311400"/>
            <wp:effectExtent l="19050" t="0" r="8255" b="0"/>
            <wp:wrapTight wrapText="bothSides">
              <wp:wrapPolygon edited="0">
                <wp:start x="-207" y="0"/>
                <wp:lineTo x="-207" y="21363"/>
                <wp:lineTo x="21690" y="21363"/>
                <wp:lineTo x="21690" y="0"/>
                <wp:lineTo x="-207"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91995" cy="2311400"/>
                    </a:xfrm>
                    <a:prstGeom prst="rect">
                      <a:avLst/>
                    </a:prstGeom>
                    <a:noFill/>
                    <a:ln w="9525">
                      <a:noFill/>
                      <a:miter lim="800000"/>
                      <a:headEnd/>
                      <a:tailEnd/>
                    </a:ln>
                  </pic:spPr>
                </pic:pic>
              </a:graphicData>
            </a:graphic>
          </wp:anchor>
        </w:drawing>
      </w: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BD5DE1" w:rsidP="00BD5DE1">
      <w:pPr>
        <w:ind w:right="-108"/>
        <w:jc w:val="both"/>
      </w:pPr>
    </w:p>
    <w:p w:rsidR="00BD5DE1" w:rsidRDefault="009A227D" w:rsidP="00BD5DE1">
      <w:pPr>
        <w:jc w:val="center"/>
      </w:pPr>
      <w:r>
        <w:t>2017</w:t>
      </w:r>
      <w:r w:rsidR="00BD5DE1" w:rsidRPr="000C7E53">
        <w:t>год</w:t>
      </w:r>
    </w:p>
    <w:p w:rsidR="00BD5DE1" w:rsidRDefault="00BD5DE1" w:rsidP="00BD5DE1">
      <w:pPr>
        <w:jc w:val="center"/>
      </w:pPr>
    </w:p>
    <w:p w:rsidR="00BD5DE1" w:rsidRDefault="00BD5DE1" w:rsidP="00BD5DE1">
      <w:pPr>
        <w:jc w:val="center"/>
      </w:pPr>
    </w:p>
    <w:p w:rsidR="00BD5DE1" w:rsidRDefault="00BD5DE1" w:rsidP="00BD5DE1">
      <w:pPr>
        <w:jc w:val="both"/>
      </w:pPr>
    </w:p>
    <w:p w:rsidR="00BD5DE1" w:rsidRDefault="00BD5DE1" w:rsidP="00BD5DE1">
      <w:pPr>
        <w:jc w:val="both"/>
      </w:pPr>
    </w:p>
    <w:p w:rsidR="00BD5DE1" w:rsidRDefault="00BD5DE1" w:rsidP="00BD5DE1">
      <w:pPr>
        <w:jc w:val="both"/>
      </w:pPr>
    </w:p>
    <w:p w:rsidR="005321D6" w:rsidRDefault="005321D6" w:rsidP="00BD5DE1">
      <w:pPr>
        <w:jc w:val="center"/>
        <w:rPr>
          <w:b/>
          <w:sz w:val="28"/>
          <w:szCs w:val="28"/>
        </w:rPr>
      </w:pPr>
    </w:p>
    <w:p w:rsidR="005321D6" w:rsidRDefault="005321D6" w:rsidP="00BD5DE1">
      <w:pPr>
        <w:jc w:val="center"/>
        <w:rPr>
          <w:b/>
          <w:sz w:val="28"/>
          <w:szCs w:val="28"/>
        </w:rPr>
      </w:pPr>
      <w:r w:rsidRPr="005321D6">
        <w:rPr>
          <w:b/>
          <w:sz w:val="28"/>
          <w:szCs w:val="28"/>
        </w:rPr>
        <w:object w:dxaOrig="9150" w:dyaOrig="126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7.5pt;height:630pt" o:ole="">
            <v:imagedata r:id="rId8" o:title=""/>
          </v:shape>
          <o:OLEObject Type="Embed" ProgID="AcroExch.Document.DC" ShapeID="_x0000_i1026" DrawAspect="Content" ObjectID="_1572613972" r:id="rId9"/>
        </w:object>
      </w:r>
    </w:p>
    <w:p w:rsidR="005321D6" w:rsidRDefault="005321D6" w:rsidP="00BD5DE1">
      <w:pPr>
        <w:jc w:val="center"/>
        <w:rPr>
          <w:b/>
          <w:sz w:val="28"/>
          <w:szCs w:val="28"/>
        </w:rPr>
      </w:pPr>
    </w:p>
    <w:p w:rsidR="005321D6" w:rsidRDefault="005321D6" w:rsidP="00BD5DE1">
      <w:pPr>
        <w:jc w:val="center"/>
        <w:rPr>
          <w:b/>
          <w:sz w:val="28"/>
          <w:szCs w:val="28"/>
        </w:rPr>
      </w:pPr>
    </w:p>
    <w:p w:rsidR="005321D6" w:rsidRDefault="005321D6" w:rsidP="00BD5DE1">
      <w:pPr>
        <w:jc w:val="center"/>
        <w:rPr>
          <w:b/>
          <w:sz w:val="28"/>
          <w:szCs w:val="28"/>
        </w:rPr>
      </w:pPr>
    </w:p>
    <w:p w:rsidR="005321D6" w:rsidRDefault="005321D6" w:rsidP="00BD5DE1">
      <w:pPr>
        <w:jc w:val="center"/>
        <w:rPr>
          <w:b/>
          <w:sz w:val="28"/>
          <w:szCs w:val="28"/>
        </w:rPr>
      </w:pPr>
    </w:p>
    <w:p w:rsidR="005321D6" w:rsidRDefault="005321D6" w:rsidP="00BD5DE1">
      <w:pPr>
        <w:jc w:val="center"/>
        <w:rPr>
          <w:b/>
          <w:sz w:val="28"/>
          <w:szCs w:val="28"/>
        </w:rPr>
      </w:pPr>
    </w:p>
    <w:p w:rsidR="00BD5DE1" w:rsidRDefault="00BD5DE1" w:rsidP="00BD5DE1">
      <w:pPr>
        <w:jc w:val="center"/>
        <w:rPr>
          <w:b/>
          <w:sz w:val="28"/>
          <w:szCs w:val="28"/>
        </w:rPr>
      </w:pPr>
      <w:r>
        <w:rPr>
          <w:b/>
          <w:sz w:val="28"/>
          <w:szCs w:val="28"/>
        </w:rPr>
        <w:lastRenderedPageBreak/>
        <w:t>І</w:t>
      </w:r>
      <w:r w:rsidRPr="00B35F18">
        <w:rPr>
          <w:noProof/>
          <w:sz w:val="28"/>
          <w:szCs w:val="28"/>
        </w:rPr>
        <w:drawing>
          <wp:anchor distT="0" distB="0" distL="114300" distR="114300" simplePos="0" relativeHeight="251661312" behindDoc="1" locked="0" layoutInCell="1" allowOverlap="1">
            <wp:simplePos x="0" y="0"/>
            <wp:positionH relativeFrom="column">
              <wp:posOffset>-5080</wp:posOffset>
            </wp:positionH>
            <wp:positionV relativeFrom="paragraph">
              <wp:posOffset>172085</wp:posOffset>
            </wp:positionV>
            <wp:extent cx="6649720" cy="7715250"/>
            <wp:effectExtent l="1905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70000" contrast="-70000"/>
                    </a:blip>
                    <a:srcRect/>
                    <a:stretch>
                      <a:fillRect/>
                    </a:stretch>
                  </pic:blipFill>
                  <pic:spPr bwMode="auto">
                    <a:xfrm>
                      <a:off x="0" y="0"/>
                      <a:ext cx="6649720" cy="7715250"/>
                    </a:xfrm>
                    <a:prstGeom prst="rect">
                      <a:avLst/>
                    </a:prstGeom>
                    <a:noFill/>
                    <a:ln w="9525">
                      <a:noFill/>
                      <a:miter lim="800000"/>
                      <a:headEnd/>
                      <a:tailEnd/>
                    </a:ln>
                  </pic:spPr>
                </pic:pic>
              </a:graphicData>
            </a:graphic>
          </wp:anchor>
        </w:drawing>
      </w:r>
      <w:r>
        <w:rPr>
          <w:b/>
          <w:sz w:val="28"/>
          <w:szCs w:val="28"/>
        </w:rPr>
        <w:t xml:space="preserve">. </w:t>
      </w:r>
      <w:r w:rsidRPr="00B35F18">
        <w:rPr>
          <w:b/>
          <w:sz w:val="28"/>
          <w:szCs w:val="28"/>
        </w:rPr>
        <w:t>Пояснительная записка.</w:t>
      </w:r>
    </w:p>
    <w:p w:rsidR="00BD5DE1" w:rsidRDefault="00BD5DE1" w:rsidP="00BD5DE1">
      <w:pPr>
        <w:jc w:val="center"/>
        <w:rPr>
          <w:b/>
          <w:sz w:val="28"/>
          <w:szCs w:val="28"/>
        </w:rPr>
      </w:pPr>
    </w:p>
    <w:p w:rsidR="00BD5DE1" w:rsidRPr="00630FCB" w:rsidRDefault="00BD5DE1" w:rsidP="00BD5DE1">
      <w:pPr>
        <w:pStyle w:val="aa"/>
        <w:spacing w:after="0"/>
        <w:ind w:firstLine="708"/>
        <w:jc w:val="both"/>
        <w:rPr>
          <w:rFonts w:cs="Times New Roman"/>
          <w:sz w:val="22"/>
          <w:szCs w:val="22"/>
        </w:rPr>
      </w:pPr>
      <w:proofErr w:type="gramStart"/>
      <w:r w:rsidRPr="00630FCB">
        <w:rPr>
          <w:rFonts w:cs="Times New Roman"/>
          <w:sz w:val="22"/>
          <w:szCs w:val="22"/>
        </w:rPr>
        <w:t xml:space="preserve">Рабочая программа курса «Шахматы» предназначена для обучающихся начальной школы и составлена на основе программы «Шахматы -  школе» под редакцией  </w:t>
      </w:r>
      <w:proofErr w:type="spellStart"/>
      <w:r w:rsidRPr="00630FCB">
        <w:rPr>
          <w:rFonts w:cs="Times New Roman"/>
          <w:iCs/>
          <w:color w:val="000000"/>
          <w:sz w:val="22"/>
          <w:szCs w:val="22"/>
        </w:rPr>
        <w:t>И.Г.Сухина</w:t>
      </w:r>
      <w:proofErr w:type="spellEnd"/>
      <w:r w:rsidRPr="00630FCB">
        <w:rPr>
          <w:rFonts w:cs="Times New Roman"/>
          <w:sz w:val="22"/>
          <w:szCs w:val="22"/>
        </w:rPr>
        <w:t xml:space="preserve">,  в соответствии с требованиями ФГОС начального общего образования и обеспечена УМК (учебники, методические рекомендации для учителя составлены автором программы </w:t>
      </w:r>
      <w:proofErr w:type="spellStart"/>
      <w:r w:rsidRPr="00630FCB">
        <w:rPr>
          <w:rFonts w:cs="Times New Roman"/>
          <w:sz w:val="22"/>
          <w:szCs w:val="22"/>
        </w:rPr>
        <w:t>И.Г.Сухиным</w:t>
      </w:r>
      <w:proofErr w:type="spellEnd"/>
      <w:r w:rsidRPr="00630FCB">
        <w:rPr>
          <w:rFonts w:cs="Times New Roman"/>
          <w:sz w:val="22"/>
          <w:szCs w:val="22"/>
        </w:rPr>
        <w:t>).</w:t>
      </w:r>
      <w:proofErr w:type="gramEnd"/>
    </w:p>
    <w:p w:rsidR="00BD5DE1" w:rsidRPr="00630FCB" w:rsidRDefault="00BD5DE1" w:rsidP="00BD5DE1">
      <w:pPr>
        <w:jc w:val="center"/>
        <w:rPr>
          <w:b/>
          <w:sz w:val="22"/>
          <w:szCs w:val="22"/>
        </w:rPr>
      </w:pPr>
    </w:p>
    <w:p w:rsidR="00BD5DE1" w:rsidRPr="00630FCB" w:rsidRDefault="00BD5DE1" w:rsidP="00BD5DE1">
      <w:pPr>
        <w:ind w:firstLine="708"/>
        <w:jc w:val="both"/>
        <w:rPr>
          <w:sz w:val="22"/>
          <w:szCs w:val="22"/>
        </w:rPr>
      </w:pPr>
      <w:r w:rsidRPr="00630FCB">
        <w:rPr>
          <w:sz w:val="22"/>
          <w:szCs w:val="22"/>
        </w:rPr>
        <w:t>В начальной школе происходят радикальные изменения, связанные с приоритетом целей обучения: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w:t>
      </w:r>
    </w:p>
    <w:p w:rsidR="00BD5DE1" w:rsidRPr="00630FCB" w:rsidRDefault="00BD5DE1" w:rsidP="00BD5DE1">
      <w:pPr>
        <w:ind w:firstLine="708"/>
        <w:jc w:val="both"/>
        <w:rPr>
          <w:sz w:val="22"/>
          <w:szCs w:val="22"/>
        </w:rPr>
      </w:pPr>
      <w:r w:rsidRPr="00630FCB">
        <w:rPr>
          <w:sz w:val="22"/>
          <w:szCs w:val="22"/>
        </w:rPr>
        <w:t>Грамотно поставленный процесс обучения детей шахматным азам позволяет реализовать многие позитивные идеи отечественных теоретиков и практиков – сделать обучение радостным, дает возможность учить детей без принуждения, поддерживать устойчивый интерес к знаниям, использовать многообразие форм обучения. Стержневым моментом уроков становится деятельность самих учащихся, когда они наблюдают, сравнивают, классифицируют, группируют, делают выводы, выясняют закономерности. При этом предусматривается широкое использование занимательного материала, включение в уроки игровых ситуаций, чтение дидактических сказок, рассказов и др.</w:t>
      </w:r>
    </w:p>
    <w:p w:rsidR="00BD5DE1" w:rsidRPr="00630FCB" w:rsidRDefault="00BD5DE1" w:rsidP="00BD5DE1">
      <w:pPr>
        <w:ind w:firstLine="708"/>
        <w:jc w:val="both"/>
        <w:rPr>
          <w:sz w:val="22"/>
          <w:szCs w:val="22"/>
        </w:rPr>
      </w:pPr>
      <w:r w:rsidRPr="00630FCB">
        <w:rPr>
          <w:sz w:val="22"/>
          <w:szCs w:val="22"/>
        </w:rPr>
        <w:t>Шахматы в начальной школе открывают широкие возможности и для кружковой работы, поднимают ее на новый качественный уровень,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rsidR="00BD5DE1" w:rsidRPr="00630FCB" w:rsidRDefault="00BD5DE1" w:rsidP="00BD5DE1">
      <w:pPr>
        <w:ind w:firstLine="708"/>
        <w:jc w:val="both"/>
        <w:rPr>
          <w:sz w:val="22"/>
          <w:szCs w:val="22"/>
        </w:rPr>
      </w:pPr>
      <w:r w:rsidRPr="00630FCB">
        <w:rPr>
          <w:sz w:val="22"/>
          <w:szCs w:val="22"/>
        </w:rPr>
        <w:t>Обучение игре в шахматы с самого раннего возраста помогает многим детям не отстать в развитии от своих сверстников, особенно тем из них, кто живет в сельских регионах и обучается в сельской малокомплектной школе,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BD5DE1" w:rsidRPr="00630FCB" w:rsidRDefault="00BD5DE1" w:rsidP="00BD5DE1">
      <w:pPr>
        <w:ind w:firstLine="708"/>
        <w:jc w:val="both"/>
        <w:rPr>
          <w:sz w:val="22"/>
          <w:szCs w:val="22"/>
        </w:rPr>
      </w:pPr>
      <w:r w:rsidRPr="00630FCB">
        <w:rPr>
          <w:sz w:val="22"/>
          <w:szCs w:val="22"/>
        </w:rPr>
        <w:t xml:space="preserve">Шахматы по своей природе остаются, прежде всего, игрой. И ребенок, особенно в начале обучения, воспринимает их именно как игру. Сейчас шахматы стали профессиональным видом спорта, к тому же все детские соревнования носят  спортивную направленность. Поэтому развитие личности ребенка происходит через шахматную игру в ее спортивной форме. Спорт вырабатывает в человеке ряд необходимых и требуемых в обществе качеств: целеустремленность, волю, выносливость, терпение, способность к концентрации внимания, смелость, расчет, умение быстро и правильно принимать решения в меняющейся обстановке и т.д. Шахматы, сочетающие в себе также  элементы науки и искусства, могут вырабатывать в учащихся эти черты более эффективно, чем другие виды спорта. Формирование этих качеств нуждается, безусловно, в мотивации, а в шахматах любое поражение и извлеченные из него уроки способны создать у ребенка сильнейшую мотивацию к выработке у себя определенных свойств характера. </w:t>
      </w:r>
    </w:p>
    <w:p w:rsidR="00BD5DE1" w:rsidRPr="00630FCB" w:rsidRDefault="00BD5DE1" w:rsidP="00BD5DE1">
      <w:pPr>
        <w:ind w:firstLine="708"/>
        <w:jc w:val="both"/>
        <w:rPr>
          <w:sz w:val="22"/>
          <w:szCs w:val="22"/>
        </w:rPr>
      </w:pPr>
      <w:r w:rsidRPr="00630FCB">
        <w:rPr>
          <w:sz w:val="22"/>
          <w:szCs w:val="22"/>
        </w:rPr>
        <w:t xml:space="preserve">О социальной значимости шахмат, их возрастающей популярности можно судить по таким весомым аргументам как создание международных организаций, занимающихся популяризацией и пропагандой шахмат, проведение всемирных шахматных олимпиад и многочисленных международных соревнований. Шахматы становятся все более серьезным занятием огромного количества людей и помогают становлению человека в любой среде деятельности, способствуя гармоничному развитию личности.   </w:t>
      </w:r>
    </w:p>
    <w:p w:rsidR="00BD5DE1" w:rsidRPr="00630FCB" w:rsidRDefault="00BD5DE1" w:rsidP="00BD5DE1">
      <w:pPr>
        <w:ind w:firstLine="708"/>
        <w:jc w:val="both"/>
        <w:rPr>
          <w:sz w:val="22"/>
          <w:szCs w:val="22"/>
        </w:rPr>
      </w:pPr>
      <w:r w:rsidRPr="00630FCB">
        <w:rPr>
          <w:sz w:val="22"/>
          <w:szCs w:val="22"/>
        </w:rPr>
        <w:t xml:space="preserve">Шахматы это не только игра, доставляющая детям много радости, удовольствия, но и действенное эффективное средство их умственного развития,  формирования внутреннего плана действий - способности действовать в уме. </w:t>
      </w:r>
    </w:p>
    <w:p w:rsidR="00BD5DE1" w:rsidRPr="00630FCB" w:rsidRDefault="00BD5DE1" w:rsidP="00BD5DE1">
      <w:pPr>
        <w:jc w:val="both"/>
        <w:rPr>
          <w:sz w:val="22"/>
          <w:szCs w:val="22"/>
        </w:rPr>
      </w:pPr>
      <w:r w:rsidRPr="00630FCB">
        <w:rPr>
          <w:sz w:val="22"/>
          <w:szCs w:val="22"/>
        </w:rPr>
        <w:t>Игра в шахматы развивает наглядно-образное мышление, способствует зарождению логического мышления, воспитывает усидчивость, вдумчивость, целеустремленность. Ребенок, обучающийся этой игре, становится собраннее, самокритичнее, привыкает самостоятельно думать, принимать решения, бороться до конца, не унывать при неудачах. Экспериментально же было подтверждено, что дети, вовлеченные в волшебный мир шахмат, лучше успевают в школе, а так же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 В начальной школе происходят радикальные изменения: на первый план</w:t>
      </w:r>
    </w:p>
    <w:p w:rsidR="00BD5DE1" w:rsidRPr="00630FCB" w:rsidRDefault="00BD5DE1" w:rsidP="00BD5DE1">
      <w:pPr>
        <w:jc w:val="both"/>
        <w:rPr>
          <w:sz w:val="22"/>
          <w:szCs w:val="22"/>
        </w:rPr>
      </w:pPr>
      <w:r w:rsidRPr="00630FCB">
        <w:rPr>
          <w:sz w:val="22"/>
          <w:szCs w:val="22"/>
        </w:rPr>
        <w:t xml:space="preserve">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rsidR="00BD5DE1" w:rsidRPr="00630FCB" w:rsidRDefault="00BD5DE1" w:rsidP="00BD5DE1">
      <w:pPr>
        <w:ind w:firstLine="708"/>
        <w:jc w:val="both"/>
        <w:rPr>
          <w:sz w:val="22"/>
          <w:szCs w:val="22"/>
        </w:rPr>
      </w:pPr>
      <w:r w:rsidRPr="00630FCB">
        <w:rPr>
          <w:noProof/>
          <w:sz w:val="22"/>
          <w:szCs w:val="22"/>
        </w:rPr>
        <w:drawing>
          <wp:anchor distT="0" distB="0" distL="114300" distR="114300" simplePos="0" relativeHeight="251662336" behindDoc="1" locked="0" layoutInCell="1" allowOverlap="1">
            <wp:simplePos x="0" y="0"/>
            <wp:positionH relativeFrom="column">
              <wp:posOffset>-62230</wp:posOffset>
            </wp:positionH>
            <wp:positionV relativeFrom="paragraph">
              <wp:posOffset>-320675</wp:posOffset>
            </wp:positionV>
            <wp:extent cx="6649720" cy="7715250"/>
            <wp:effectExtent l="1905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lum bright="70000" contrast="-70000"/>
                    </a:blip>
                    <a:srcRect/>
                    <a:stretch>
                      <a:fillRect/>
                    </a:stretch>
                  </pic:blipFill>
                  <pic:spPr bwMode="auto">
                    <a:xfrm>
                      <a:off x="0" y="0"/>
                      <a:ext cx="6649720" cy="7715250"/>
                    </a:xfrm>
                    <a:prstGeom prst="rect">
                      <a:avLst/>
                    </a:prstGeom>
                    <a:noFill/>
                    <a:ln w="9525">
                      <a:noFill/>
                      <a:miter lim="800000"/>
                      <a:headEnd/>
                      <a:tailEnd/>
                    </a:ln>
                  </pic:spPr>
                </pic:pic>
              </a:graphicData>
            </a:graphic>
          </wp:anchor>
        </w:drawing>
      </w:r>
      <w:r w:rsidRPr="00630FCB">
        <w:rPr>
          <w:sz w:val="22"/>
          <w:szCs w:val="22"/>
        </w:rPr>
        <w:t>А.Алехин писал: «</w:t>
      </w:r>
      <w:r w:rsidRPr="00630FCB">
        <w:rPr>
          <w:i/>
          <w:sz w:val="22"/>
          <w:szCs w:val="22"/>
        </w:rPr>
        <w:t xml:space="preserve">Шахматы не только знание и логика, но и глубокая фантазия. Посредством шахмат я воспитал свой характер. Шахматы не просто модель жизни, но и модель творчества. </w:t>
      </w:r>
      <w:r w:rsidRPr="00630FCB">
        <w:rPr>
          <w:i/>
          <w:sz w:val="22"/>
          <w:szCs w:val="22"/>
        </w:rPr>
        <w:lastRenderedPageBreak/>
        <w:t>Шахматы, прежде всего, учат быть объективными. В шахматах можно сделаться большим мастером, лишь осознав свои ошибки и недостатки. Совершенно также как и в жизни</w:t>
      </w:r>
      <w:r w:rsidRPr="00630FCB">
        <w:rPr>
          <w:sz w:val="22"/>
          <w:szCs w:val="22"/>
        </w:rPr>
        <w:t xml:space="preserve">» (1924г.). </w:t>
      </w:r>
    </w:p>
    <w:p w:rsidR="00BD5DE1" w:rsidRPr="00630FCB" w:rsidRDefault="00BD5DE1" w:rsidP="00BD5DE1">
      <w:pPr>
        <w:ind w:firstLine="708"/>
        <w:jc w:val="both"/>
        <w:rPr>
          <w:sz w:val="22"/>
          <w:szCs w:val="22"/>
        </w:rPr>
      </w:pPr>
      <w:r w:rsidRPr="00630FCB">
        <w:rPr>
          <w:sz w:val="22"/>
          <w:szCs w:val="22"/>
        </w:rPr>
        <w:t xml:space="preserve">Древние мудрецы сформулировали суть шахмат так: «Разумом одерживать победу». </w:t>
      </w:r>
    </w:p>
    <w:p w:rsidR="00BD5DE1" w:rsidRPr="00630FCB" w:rsidRDefault="00BD5DE1" w:rsidP="00BD5DE1">
      <w:pPr>
        <w:ind w:firstLine="708"/>
        <w:jc w:val="both"/>
        <w:rPr>
          <w:sz w:val="22"/>
          <w:szCs w:val="22"/>
        </w:rPr>
      </w:pPr>
      <w:r w:rsidRPr="00630FCB">
        <w:rPr>
          <w:sz w:val="22"/>
          <w:szCs w:val="22"/>
        </w:rPr>
        <w:t xml:space="preserve">Шахматные игры развивают такой комплекс наиважнейших качеств, что с давних пор приобрели особую социальную значимость – это один из самых лучших и увлекательных видов досуга, когда-либо придуманных человечеством. </w:t>
      </w:r>
    </w:p>
    <w:p w:rsidR="00BD5DE1" w:rsidRPr="00630FCB" w:rsidRDefault="00BD5DE1" w:rsidP="00BD5DE1">
      <w:pPr>
        <w:ind w:firstLine="708"/>
        <w:jc w:val="both"/>
        <w:rPr>
          <w:sz w:val="22"/>
          <w:szCs w:val="22"/>
        </w:rPr>
      </w:pPr>
      <w:r w:rsidRPr="00630FCB">
        <w:rPr>
          <w:sz w:val="22"/>
          <w:szCs w:val="22"/>
        </w:rPr>
        <w:t xml:space="preserve">Поэтому актуальность данной программы состоит в том, что она направлена на организацию содержательного досуга учащихся, удовлетворение их потребностей в активных формах познавательной деятельности и обусловлена многими причинами: рост нервно-эмоциональных перегрузок, увеличение педагогически запущенных детей. </w:t>
      </w:r>
    </w:p>
    <w:p w:rsidR="00BD5DE1" w:rsidRPr="00630FCB" w:rsidRDefault="00BD5DE1" w:rsidP="00BD5DE1">
      <w:pPr>
        <w:ind w:firstLine="708"/>
        <w:jc w:val="both"/>
        <w:rPr>
          <w:sz w:val="22"/>
          <w:szCs w:val="22"/>
        </w:rPr>
      </w:pPr>
      <w:r w:rsidRPr="00630FCB">
        <w:rPr>
          <w:sz w:val="22"/>
          <w:szCs w:val="22"/>
        </w:rPr>
        <w:t xml:space="preserve">В центре современной концепции общего образования лежит идея развития личности ребёнка, формирование его творческих способностей, воспитание важных личностных качеств. Всему этому и многому другому способствует процесс обучения игре в шахматы. </w:t>
      </w:r>
    </w:p>
    <w:p w:rsidR="00BD5DE1" w:rsidRPr="00630FCB" w:rsidRDefault="00BD5DE1" w:rsidP="00BD5DE1">
      <w:pPr>
        <w:jc w:val="both"/>
        <w:rPr>
          <w:sz w:val="22"/>
          <w:szCs w:val="22"/>
        </w:rPr>
      </w:pPr>
      <w:r w:rsidRPr="00630FCB">
        <w:rPr>
          <w:sz w:val="22"/>
          <w:szCs w:val="22"/>
        </w:rPr>
        <w:t xml:space="preserve">Шахматы сильны еще и тем, что существуют для всех! </w:t>
      </w:r>
    </w:p>
    <w:p w:rsidR="00BD5DE1" w:rsidRPr="00630FCB" w:rsidRDefault="00BD5DE1" w:rsidP="00BD5DE1">
      <w:pPr>
        <w:ind w:firstLine="708"/>
        <w:jc w:val="both"/>
        <w:rPr>
          <w:sz w:val="22"/>
          <w:szCs w:val="22"/>
        </w:rPr>
      </w:pPr>
      <w:r w:rsidRPr="00630FCB">
        <w:rPr>
          <w:sz w:val="22"/>
          <w:szCs w:val="22"/>
        </w:rPr>
        <w:t xml:space="preserve">Жизнь заставляет нас на каждом шагу отстаивать правильность своих воззрений, поступать решительно, проявлять в  зависимости от обстоятельств выдержку и твердость, осторожность и смелость, умение фантазировать и умение смирять фантазию. И всё это же самое требуется в шахматах. Они многогранны и обладают огромным эмоциональным потенциалом, дарят «упоение в борьбе», но и одновременно требуют умения </w:t>
      </w:r>
      <w:proofErr w:type="spellStart"/>
      <w:r w:rsidRPr="00630FCB">
        <w:rPr>
          <w:sz w:val="22"/>
          <w:szCs w:val="22"/>
        </w:rPr>
        <w:t>мобилизировать</w:t>
      </w:r>
      <w:proofErr w:type="spellEnd"/>
      <w:r w:rsidRPr="00630FCB">
        <w:rPr>
          <w:sz w:val="22"/>
          <w:szCs w:val="22"/>
        </w:rPr>
        <w:t xml:space="preserve">, и концентрировать внимание, ценить время, сохранять выдержку, распознавать ложь и правду, критически относиться не только к сопернику, но и к самому себе. </w:t>
      </w:r>
    </w:p>
    <w:p w:rsidR="00BD5DE1" w:rsidRPr="00630FCB" w:rsidRDefault="00BD5DE1" w:rsidP="00BD5DE1">
      <w:pPr>
        <w:ind w:firstLine="708"/>
        <w:jc w:val="both"/>
        <w:rPr>
          <w:sz w:val="22"/>
          <w:szCs w:val="22"/>
        </w:rPr>
      </w:pPr>
      <w:r w:rsidRPr="00630FCB">
        <w:rPr>
          <w:sz w:val="22"/>
          <w:szCs w:val="22"/>
        </w:rPr>
        <w:t xml:space="preserve">Следовательно, они сочетают в себе элементы искусства, науки и спорта. Соприкосновение с этими важными областями общечеловеческой культуры вызывает в душе ребенка позитивный отклик, способствует гармоничному развитию. Кроме этого, шахматы являются большой школой творчества для детей,  это уникальный инструмент развития их творческого мышления. </w:t>
      </w:r>
    </w:p>
    <w:p w:rsidR="00BD5DE1" w:rsidRPr="00630FCB" w:rsidRDefault="00BD5DE1" w:rsidP="00BD5DE1">
      <w:pPr>
        <w:ind w:firstLine="708"/>
        <w:jc w:val="both"/>
        <w:rPr>
          <w:sz w:val="22"/>
          <w:szCs w:val="22"/>
        </w:rPr>
      </w:pPr>
      <w:r w:rsidRPr="00630FCB">
        <w:rPr>
          <w:sz w:val="22"/>
          <w:szCs w:val="22"/>
        </w:rPr>
        <w:t xml:space="preserve">Шахматы – это вдохновение и разочарование, своеобразный выход из одиночества, активный досуг, утоление жажды общения и самовыражения. Как говорил Хосе Рауль Капабланка: «Шахматы – нечто большее, чем просто игра. Это интеллектуальное время препровождение, в котором есть определённые художественные свойства и много элементов научного. Для умственной работы шахматы значат то же, что спорт для физического совершенствования: приятный путь упражнения и развития отдельных свойств человеческой натуры...».    </w:t>
      </w:r>
    </w:p>
    <w:p w:rsidR="00BD5DE1" w:rsidRPr="00630FCB" w:rsidRDefault="00BD5DE1" w:rsidP="00BD5DE1">
      <w:pPr>
        <w:ind w:firstLine="708"/>
        <w:jc w:val="both"/>
        <w:rPr>
          <w:sz w:val="22"/>
          <w:szCs w:val="22"/>
        </w:rPr>
      </w:pPr>
      <w:r w:rsidRPr="00630FCB">
        <w:rPr>
          <w:sz w:val="22"/>
          <w:szCs w:val="22"/>
        </w:rPr>
        <w:t xml:space="preserve">Однако установка сделать из ребенка гроссмейстера, не является приоритетной в данной программе. И если ребенок не достигает выдающихся спортивных результатов в шахматах, то это не рассматривается как жизненная неудача. </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rPr>
        <w:t>Цель программы:</w:t>
      </w:r>
    </w:p>
    <w:p w:rsidR="00BD5DE1" w:rsidRPr="00630FCB" w:rsidRDefault="00BD5DE1" w:rsidP="00BD5DE1">
      <w:pPr>
        <w:ind w:firstLine="708"/>
        <w:jc w:val="both"/>
        <w:rPr>
          <w:sz w:val="22"/>
          <w:szCs w:val="22"/>
        </w:rPr>
      </w:pPr>
      <w:r w:rsidRPr="00630FCB">
        <w:rPr>
          <w:sz w:val="22"/>
          <w:szCs w:val="22"/>
        </w:rPr>
        <w:t xml:space="preserve">Создание условий для личностного и интеллектуального развития учащихся, формирования общей культуры и организации содержательного досуга посредством обучения игре в шахматы. </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rPr>
        <w:t>Задачи:</w:t>
      </w:r>
    </w:p>
    <w:p w:rsidR="00BD5DE1" w:rsidRPr="00630FCB" w:rsidRDefault="00BD5DE1" w:rsidP="00BD5DE1">
      <w:pPr>
        <w:numPr>
          <w:ilvl w:val="0"/>
          <w:numId w:val="1"/>
        </w:numPr>
        <w:jc w:val="both"/>
        <w:rPr>
          <w:sz w:val="22"/>
          <w:szCs w:val="22"/>
        </w:rPr>
      </w:pPr>
      <w:r w:rsidRPr="00630FCB">
        <w:rPr>
          <w:sz w:val="22"/>
          <w:szCs w:val="22"/>
        </w:rPr>
        <w:t xml:space="preserve">- создание условий для формирования и развития ключевых компетенций  учащихся (коммуникативных, интеллектуальных, социальных); </w:t>
      </w:r>
    </w:p>
    <w:p w:rsidR="00BD5DE1" w:rsidRPr="00630FCB" w:rsidRDefault="00BD5DE1" w:rsidP="00BD5DE1">
      <w:pPr>
        <w:numPr>
          <w:ilvl w:val="0"/>
          <w:numId w:val="1"/>
        </w:numPr>
        <w:jc w:val="both"/>
        <w:rPr>
          <w:sz w:val="22"/>
          <w:szCs w:val="22"/>
        </w:rPr>
      </w:pPr>
      <w:r w:rsidRPr="00630FCB">
        <w:rPr>
          <w:sz w:val="22"/>
          <w:szCs w:val="22"/>
        </w:rPr>
        <w:t xml:space="preserve">- формирование универсальных способов </w:t>
      </w:r>
      <w:proofErr w:type="spellStart"/>
      <w:r w:rsidRPr="00630FCB">
        <w:rPr>
          <w:sz w:val="22"/>
          <w:szCs w:val="22"/>
        </w:rPr>
        <w:t>мыследеятельности</w:t>
      </w:r>
      <w:proofErr w:type="spellEnd"/>
      <w:r w:rsidRPr="00630FCB">
        <w:rPr>
          <w:sz w:val="22"/>
          <w:szCs w:val="22"/>
        </w:rPr>
        <w:t xml:space="preserve"> (абстрактно-логического мышления, памяти, внимания, творческого  воображения, умения производить логические операции).    </w:t>
      </w:r>
    </w:p>
    <w:p w:rsidR="00BD5DE1" w:rsidRPr="00630FCB" w:rsidRDefault="00BD5DE1" w:rsidP="00BD5DE1">
      <w:pPr>
        <w:numPr>
          <w:ilvl w:val="0"/>
          <w:numId w:val="1"/>
        </w:numPr>
        <w:jc w:val="both"/>
        <w:rPr>
          <w:sz w:val="22"/>
          <w:szCs w:val="22"/>
        </w:rPr>
      </w:pPr>
      <w:r w:rsidRPr="00630FCB">
        <w:rPr>
          <w:noProof/>
          <w:sz w:val="22"/>
          <w:szCs w:val="22"/>
        </w:rPr>
        <w:drawing>
          <wp:anchor distT="0" distB="0" distL="114300" distR="114300" simplePos="0" relativeHeight="251663360" behindDoc="1" locked="0" layoutInCell="1" allowOverlap="1">
            <wp:simplePos x="0" y="0"/>
            <wp:positionH relativeFrom="column">
              <wp:posOffset>-111760</wp:posOffset>
            </wp:positionH>
            <wp:positionV relativeFrom="paragraph">
              <wp:posOffset>-472440</wp:posOffset>
            </wp:positionV>
            <wp:extent cx="6648450" cy="7715250"/>
            <wp:effectExtent l="1905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 xml:space="preserve">-  воспитывать потребность в здоровом образе жизни. </w:t>
      </w:r>
    </w:p>
    <w:p w:rsidR="00BD5DE1" w:rsidRPr="00630FCB" w:rsidRDefault="00BD5DE1" w:rsidP="00BD5DE1">
      <w:pPr>
        <w:jc w:val="both"/>
        <w:rPr>
          <w:sz w:val="22"/>
          <w:szCs w:val="22"/>
        </w:rPr>
      </w:pPr>
    </w:p>
    <w:p w:rsidR="00BD5DE1" w:rsidRPr="00630FCB" w:rsidRDefault="00BD5DE1" w:rsidP="00BD5DE1">
      <w:pPr>
        <w:widowControl w:val="0"/>
        <w:suppressAutoHyphens/>
        <w:autoSpaceDE w:val="0"/>
        <w:autoSpaceDN w:val="0"/>
        <w:adjustRightInd w:val="0"/>
        <w:contextualSpacing/>
        <w:jc w:val="center"/>
        <w:rPr>
          <w:b/>
          <w:bCs/>
          <w:w w:val="108"/>
          <w:sz w:val="22"/>
          <w:szCs w:val="22"/>
        </w:rPr>
      </w:pPr>
      <w:r w:rsidRPr="00630FCB">
        <w:rPr>
          <w:b/>
          <w:bCs/>
          <w:sz w:val="22"/>
          <w:szCs w:val="22"/>
        </w:rPr>
        <w:t>III.</w:t>
      </w:r>
      <w:r w:rsidRPr="00630FCB">
        <w:rPr>
          <w:b/>
          <w:bCs/>
          <w:spacing w:val="38"/>
          <w:sz w:val="22"/>
          <w:szCs w:val="22"/>
        </w:rPr>
        <w:t xml:space="preserve"> </w:t>
      </w:r>
      <w:r w:rsidRPr="00630FCB">
        <w:rPr>
          <w:b/>
          <w:bCs/>
          <w:sz w:val="22"/>
          <w:szCs w:val="22"/>
        </w:rPr>
        <w:t xml:space="preserve">Описание </w:t>
      </w:r>
      <w:r w:rsidRPr="00630FCB">
        <w:rPr>
          <w:b/>
          <w:bCs/>
          <w:spacing w:val="7"/>
          <w:sz w:val="22"/>
          <w:szCs w:val="22"/>
        </w:rPr>
        <w:t xml:space="preserve"> </w:t>
      </w:r>
      <w:r w:rsidRPr="00630FCB">
        <w:rPr>
          <w:b/>
          <w:bCs/>
          <w:sz w:val="22"/>
          <w:szCs w:val="22"/>
        </w:rPr>
        <w:t>места</w:t>
      </w:r>
      <w:r w:rsidRPr="00630FCB">
        <w:rPr>
          <w:b/>
          <w:bCs/>
          <w:spacing w:val="59"/>
          <w:sz w:val="22"/>
          <w:szCs w:val="22"/>
        </w:rPr>
        <w:t xml:space="preserve"> </w:t>
      </w:r>
      <w:r w:rsidRPr="00630FCB">
        <w:rPr>
          <w:b/>
          <w:bCs/>
          <w:sz w:val="22"/>
          <w:szCs w:val="22"/>
        </w:rPr>
        <w:t>учебного</w:t>
      </w:r>
      <w:r w:rsidRPr="00630FCB">
        <w:rPr>
          <w:b/>
          <w:bCs/>
          <w:spacing w:val="70"/>
          <w:sz w:val="22"/>
          <w:szCs w:val="22"/>
        </w:rPr>
        <w:t xml:space="preserve"> </w:t>
      </w:r>
      <w:r w:rsidRPr="00630FCB">
        <w:rPr>
          <w:b/>
          <w:bCs/>
          <w:w w:val="108"/>
          <w:sz w:val="22"/>
          <w:szCs w:val="22"/>
        </w:rPr>
        <w:t xml:space="preserve">предмета </w:t>
      </w:r>
      <w:r w:rsidRPr="00630FCB">
        <w:rPr>
          <w:b/>
          <w:bCs/>
          <w:sz w:val="22"/>
          <w:szCs w:val="22"/>
        </w:rPr>
        <w:t>в</w:t>
      </w:r>
      <w:r w:rsidRPr="00630FCB">
        <w:rPr>
          <w:b/>
          <w:bCs/>
          <w:spacing w:val="5"/>
          <w:sz w:val="22"/>
          <w:szCs w:val="22"/>
        </w:rPr>
        <w:t xml:space="preserve"> </w:t>
      </w:r>
      <w:r w:rsidRPr="00630FCB">
        <w:rPr>
          <w:b/>
          <w:bCs/>
          <w:sz w:val="22"/>
          <w:szCs w:val="22"/>
        </w:rPr>
        <w:t>учебном</w:t>
      </w:r>
      <w:r w:rsidRPr="00630FCB">
        <w:rPr>
          <w:b/>
          <w:bCs/>
          <w:spacing w:val="65"/>
          <w:sz w:val="22"/>
          <w:szCs w:val="22"/>
        </w:rPr>
        <w:t xml:space="preserve"> </w:t>
      </w:r>
      <w:r w:rsidRPr="00630FCB">
        <w:rPr>
          <w:b/>
          <w:bCs/>
          <w:w w:val="108"/>
          <w:sz w:val="22"/>
          <w:szCs w:val="22"/>
        </w:rPr>
        <w:t>плане</w:t>
      </w:r>
    </w:p>
    <w:p w:rsidR="00BD5DE1" w:rsidRPr="00630FCB" w:rsidRDefault="00BD5DE1" w:rsidP="00BD5DE1">
      <w:pPr>
        <w:widowControl w:val="0"/>
        <w:suppressAutoHyphens/>
        <w:autoSpaceDE w:val="0"/>
        <w:autoSpaceDN w:val="0"/>
        <w:adjustRightInd w:val="0"/>
        <w:contextualSpacing/>
        <w:jc w:val="center"/>
        <w:rPr>
          <w:b/>
          <w:bCs/>
          <w:w w:val="108"/>
          <w:sz w:val="22"/>
          <w:szCs w:val="22"/>
        </w:rPr>
      </w:pPr>
    </w:p>
    <w:p w:rsidR="00BD5DE1" w:rsidRPr="00630FCB" w:rsidRDefault="00BD5DE1" w:rsidP="00BD5DE1">
      <w:pPr>
        <w:jc w:val="both"/>
        <w:rPr>
          <w:color w:val="231F20"/>
          <w:sz w:val="22"/>
          <w:szCs w:val="22"/>
        </w:rPr>
      </w:pPr>
      <w:r w:rsidRPr="00630FCB">
        <w:rPr>
          <w:color w:val="000000"/>
          <w:spacing w:val="1"/>
          <w:sz w:val="22"/>
          <w:szCs w:val="22"/>
        </w:rPr>
        <w:t xml:space="preserve">          В соответствии с федеральным базисным учебным планом курс </w:t>
      </w:r>
      <w:r w:rsidR="00917A65" w:rsidRPr="00630FCB">
        <w:rPr>
          <w:sz w:val="22"/>
          <w:szCs w:val="22"/>
        </w:rPr>
        <w:t xml:space="preserve">«Шахматы </w:t>
      </w:r>
      <w:r w:rsidRPr="00630FCB">
        <w:rPr>
          <w:sz w:val="22"/>
          <w:szCs w:val="22"/>
        </w:rPr>
        <w:t xml:space="preserve">» </w:t>
      </w:r>
      <w:r w:rsidRPr="00630FCB">
        <w:rPr>
          <w:color w:val="000000"/>
          <w:spacing w:val="1"/>
          <w:sz w:val="22"/>
          <w:szCs w:val="22"/>
        </w:rPr>
        <w:t xml:space="preserve">изучается с 1 по 4 класс по 1 часу в неделю. </w:t>
      </w:r>
      <w:r w:rsidRPr="00630FCB">
        <w:rPr>
          <w:bCs/>
          <w:sz w:val="22"/>
          <w:szCs w:val="22"/>
        </w:rPr>
        <w:t>Общий объём учебного времени составляет  135 часов (1 час в неделю: 33 часа в год в 1 классе и по 34 часа в год со 2 по 4 классы).</w:t>
      </w:r>
    </w:p>
    <w:p w:rsidR="00BD5DE1" w:rsidRPr="00630FCB" w:rsidRDefault="00BD5DE1" w:rsidP="00BD5DE1">
      <w:pPr>
        <w:widowControl w:val="0"/>
        <w:suppressAutoHyphens/>
        <w:autoSpaceDE w:val="0"/>
        <w:autoSpaceDN w:val="0"/>
        <w:adjustRightInd w:val="0"/>
        <w:contextualSpacing/>
        <w:jc w:val="center"/>
        <w:rPr>
          <w:sz w:val="22"/>
          <w:szCs w:val="22"/>
        </w:rPr>
      </w:pPr>
    </w:p>
    <w:p w:rsidR="00BD5DE1" w:rsidRPr="00630FCB" w:rsidRDefault="00BD5DE1" w:rsidP="00674178">
      <w:pPr>
        <w:rPr>
          <w:sz w:val="22"/>
          <w:szCs w:val="22"/>
        </w:rPr>
      </w:pPr>
      <w:r w:rsidRPr="00630FCB">
        <w:rPr>
          <w:sz w:val="22"/>
          <w:szCs w:val="22"/>
        </w:rPr>
        <w:t>Реализация прогр</w:t>
      </w:r>
      <w:r w:rsidR="00917A65" w:rsidRPr="00630FCB">
        <w:rPr>
          <w:sz w:val="22"/>
          <w:szCs w:val="22"/>
        </w:rPr>
        <w:t>аммы «Шахматы</w:t>
      </w:r>
      <w:r w:rsidRPr="00630FCB">
        <w:rPr>
          <w:sz w:val="22"/>
          <w:szCs w:val="22"/>
        </w:rPr>
        <w:t>» осуществляется на базе</w:t>
      </w:r>
      <w:r w:rsidR="00674178">
        <w:rPr>
          <w:sz w:val="22"/>
          <w:szCs w:val="22"/>
        </w:rPr>
        <w:t xml:space="preserve"> филиала МАОУ </w:t>
      </w:r>
      <w:proofErr w:type="spellStart"/>
      <w:r w:rsidR="00674178">
        <w:rPr>
          <w:sz w:val="22"/>
          <w:szCs w:val="22"/>
        </w:rPr>
        <w:t>Черемшанская</w:t>
      </w:r>
      <w:proofErr w:type="spellEnd"/>
      <w:r w:rsidR="00674178">
        <w:rPr>
          <w:sz w:val="22"/>
          <w:szCs w:val="22"/>
        </w:rPr>
        <w:t xml:space="preserve"> СОШ - </w:t>
      </w:r>
      <w:r w:rsidRPr="00630FCB">
        <w:rPr>
          <w:sz w:val="22"/>
          <w:szCs w:val="22"/>
        </w:rPr>
        <w:t xml:space="preserve"> </w:t>
      </w:r>
      <w:proofErr w:type="spellStart"/>
      <w:r w:rsidR="00674178">
        <w:rPr>
          <w:sz w:val="22"/>
          <w:szCs w:val="22"/>
        </w:rPr>
        <w:t>Прокуткинская</w:t>
      </w:r>
      <w:proofErr w:type="spellEnd"/>
      <w:r w:rsidR="00674178">
        <w:rPr>
          <w:sz w:val="22"/>
          <w:szCs w:val="22"/>
        </w:rPr>
        <w:t xml:space="preserve">  СОШ</w:t>
      </w:r>
    </w:p>
    <w:p w:rsidR="00BD5DE1" w:rsidRPr="00630FCB" w:rsidRDefault="00BD5DE1" w:rsidP="00BD5DE1">
      <w:pPr>
        <w:jc w:val="both"/>
        <w:rPr>
          <w:sz w:val="22"/>
          <w:szCs w:val="22"/>
        </w:rPr>
      </w:pPr>
      <w:r w:rsidRPr="00630FCB">
        <w:rPr>
          <w:sz w:val="22"/>
          <w:szCs w:val="22"/>
        </w:rPr>
        <w:t xml:space="preserve">Обучение осуществляется на основе общих методических принципов: </w:t>
      </w:r>
    </w:p>
    <w:p w:rsidR="00BD5DE1" w:rsidRPr="00630FCB" w:rsidRDefault="00BD5DE1" w:rsidP="00BD5DE1">
      <w:pPr>
        <w:numPr>
          <w:ilvl w:val="0"/>
          <w:numId w:val="2"/>
        </w:numPr>
        <w:jc w:val="both"/>
        <w:rPr>
          <w:sz w:val="22"/>
          <w:szCs w:val="22"/>
        </w:rPr>
      </w:pPr>
      <w:r w:rsidRPr="00630FCB">
        <w:rPr>
          <w:sz w:val="22"/>
          <w:szCs w:val="22"/>
        </w:rPr>
        <w:t xml:space="preserve">Принцип развивающей деятельности: игра не ради игры, а с целью развития личности каждого участника и всего коллектива в целом. </w:t>
      </w:r>
    </w:p>
    <w:p w:rsidR="00BD5DE1" w:rsidRPr="00630FCB" w:rsidRDefault="00BD5DE1" w:rsidP="00BD5DE1">
      <w:pPr>
        <w:numPr>
          <w:ilvl w:val="0"/>
          <w:numId w:val="2"/>
        </w:numPr>
        <w:jc w:val="both"/>
        <w:rPr>
          <w:sz w:val="22"/>
          <w:szCs w:val="22"/>
        </w:rPr>
      </w:pPr>
      <w:r w:rsidRPr="00630FCB">
        <w:rPr>
          <w:sz w:val="22"/>
          <w:szCs w:val="22"/>
        </w:rPr>
        <w:lastRenderedPageBreak/>
        <w:t xml:space="preserve">Принцип активной включенности каждого ребенка в игровое действие, а не пассивное        созерцание со стороны; </w:t>
      </w:r>
    </w:p>
    <w:p w:rsidR="00BD5DE1" w:rsidRPr="00630FCB" w:rsidRDefault="00BD5DE1" w:rsidP="00BD5DE1">
      <w:pPr>
        <w:numPr>
          <w:ilvl w:val="0"/>
          <w:numId w:val="2"/>
        </w:numPr>
        <w:jc w:val="both"/>
        <w:rPr>
          <w:sz w:val="22"/>
          <w:szCs w:val="22"/>
        </w:rPr>
      </w:pPr>
      <w:r w:rsidRPr="00630FCB">
        <w:rPr>
          <w:sz w:val="22"/>
          <w:szCs w:val="22"/>
        </w:rPr>
        <w:t xml:space="preserve">Принцип доступности, последовательности и системности изложения программного материала. </w:t>
      </w:r>
    </w:p>
    <w:p w:rsidR="00BD5DE1" w:rsidRPr="00630FCB" w:rsidRDefault="00BD5DE1" w:rsidP="00BD5DE1">
      <w:pPr>
        <w:jc w:val="both"/>
        <w:rPr>
          <w:sz w:val="22"/>
          <w:szCs w:val="22"/>
        </w:rPr>
      </w:pPr>
    </w:p>
    <w:p w:rsidR="00BD5DE1" w:rsidRPr="00630FCB" w:rsidRDefault="00BD5DE1" w:rsidP="00BD5DE1">
      <w:pPr>
        <w:ind w:firstLine="360"/>
        <w:jc w:val="both"/>
        <w:rPr>
          <w:sz w:val="22"/>
          <w:szCs w:val="22"/>
        </w:rPr>
      </w:pPr>
      <w:r w:rsidRPr="00630FCB">
        <w:rPr>
          <w:sz w:val="22"/>
          <w:szCs w:val="22"/>
        </w:rPr>
        <w:t xml:space="preserve">Основой организации работы с детьми в данной программе является система дидактических принципов: </w:t>
      </w:r>
    </w:p>
    <w:p w:rsidR="00BD5DE1" w:rsidRPr="00630FCB" w:rsidRDefault="00BD5DE1" w:rsidP="00BD5DE1">
      <w:pPr>
        <w:numPr>
          <w:ilvl w:val="0"/>
          <w:numId w:val="2"/>
        </w:numPr>
        <w:jc w:val="both"/>
        <w:rPr>
          <w:sz w:val="22"/>
          <w:szCs w:val="22"/>
        </w:rPr>
      </w:pPr>
      <w:r w:rsidRPr="00630FCB">
        <w:rPr>
          <w:sz w:val="22"/>
          <w:szCs w:val="22"/>
        </w:rPr>
        <w:t xml:space="preserve">принцип психологической комфортности - создание  образовательной среды, обеспечивающей снятие всех </w:t>
      </w:r>
      <w:proofErr w:type="spellStart"/>
      <w:r w:rsidRPr="00630FCB">
        <w:rPr>
          <w:sz w:val="22"/>
          <w:szCs w:val="22"/>
        </w:rPr>
        <w:t>стрессообразующих</w:t>
      </w:r>
      <w:proofErr w:type="spellEnd"/>
      <w:r w:rsidRPr="00630FCB">
        <w:rPr>
          <w:sz w:val="22"/>
          <w:szCs w:val="22"/>
        </w:rPr>
        <w:t xml:space="preserve"> факторов учебного процесса </w:t>
      </w:r>
    </w:p>
    <w:p w:rsidR="00BD5DE1" w:rsidRPr="00630FCB" w:rsidRDefault="00BD5DE1" w:rsidP="00BD5DE1">
      <w:pPr>
        <w:numPr>
          <w:ilvl w:val="0"/>
          <w:numId w:val="2"/>
        </w:numPr>
        <w:jc w:val="both"/>
        <w:rPr>
          <w:sz w:val="22"/>
          <w:szCs w:val="22"/>
        </w:rPr>
      </w:pPr>
      <w:r w:rsidRPr="00630FCB">
        <w:rPr>
          <w:sz w:val="22"/>
          <w:szCs w:val="22"/>
        </w:rPr>
        <w:t xml:space="preserve">принцип </w:t>
      </w:r>
      <w:r w:rsidRPr="00630FCB">
        <w:rPr>
          <w:sz w:val="22"/>
          <w:szCs w:val="22"/>
          <w:lang w:val="en-US"/>
        </w:rPr>
        <w:t>mini</w:t>
      </w:r>
      <w:r w:rsidRPr="00630FCB">
        <w:rPr>
          <w:sz w:val="22"/>
          <w:szCs w:val="22"/>
        </w:rPr>
        <w:t>-</w:t>
      </w:r>
      <w:r w:rsidRPr="00630FCB">
        <w:rPr>
          <w:sz w:val="22"/>
          <w:szCs w:val="22"/>
          <w:lang w:val="en-US"/>
        </w:rPr>
        <w:t>max</w:t>
      </w:r>
      <w:r w:rsidRPr="00630FCB">
        <w:rPr>
          <w:sz w:val="22"/>
          <w:szCs w:val="22"/>
        </w:rPr>
        <w:t xml:space="preserve"> – обеспечивается возможность продвижения каждого ребенка своим темпом; </w:t>
      </w:r>
    </w:p>
    <w:p w:rsidR="00BD5DE1" w:rsidRPr="00630FCB" w:rsidRDefault="00BD5DE1" w:rsidP="00BD5DE1">
      <w:pPr>
        <w:numPr>
          <w:ilvl w:val="0"/>
          <w:numId w:val="2"/>
        </w:numPr>
        <w:jc w:val="both"/>
        <w:rPr>
          <w:sz w:val="22"/>
          <w:szCs w:val="22"/>
        </w:rPr>
      </w:pPr>
      <w:r w:rsidRPr="00630FCB">
        <w:rPr>
          <w:sz w:val="22"/>
          <w:szCs w:val="22"/>
        </w:rPr>
        <w:t xml:space="preserve">принцип целостного представления о мире - при введении нового знания раскрывается его взаимосвязь с предметами и явлениями окружающего мира; </w:t>
      </w:r>
    </w:p>
    <w:p w:rsidR="00BD5DE1" w:rsidRPr="00630FCB" w:rsidRDefault="00BD5DE1" w:rsidP="00BD5DE1">
      <w:pPr>
        <w:numPr>
          <w:ilvl w:val="0"/>
          <w:numId w:val="2"/>
        </w:numPr>
        <w:jc w:val="both"/>
        <w:rPr>
          <w:sz w:val="22"/>
          <w:szCs w:val="22"/>
        </w:rPr>
      </w:pPr>
      <w:r w:rsidRPr="00630FCB">
        <w:rPr>
          <w:sz w:val="22"/>
          <w:szCs w:val="22"/>
        </w:rPr>
        <w:t xml:space="preserve">принцип вариативности - у детей формируется умение осуществлять собственный выбор и им систематически предоставляется возможность выбора; </w:t>
      </w:r>
    </w:p>
    <w:p w:rsidR="00BD5DE1" w:rsidRPr="00630FCB" w:rsidRDefault="00BD5DE1" w:rsidP="00BD5DE1">
      <w:pPr>
        <w:numPr>
          <w:ilvl w:val="0"/>
          <w:numId w:val="3"/>
        </w:numPr>
        <w:jc w:val="both"/>
        <w:rPr>
          <w:sz w:val="22"/>
          <w:szCs w:val="22"/>
        </w:rPr>
      </w:pPr>
      <w:r w:rsidRPr="00630FCB">
        <w:rPr>
          <w:sz w:val="22"/>
          <w:szCs w:val="22"/>
        </w:rPr>
        <w:t xml:space="preserve">принцип творчества - процесс обучения сориентирован на приобретение детьми собственного опыта творческой деятельности; </w:t>
      </w:r>
    </w:p>
    <w:p w:rsidR="00BD5DE1" w:rsidRPr="00630FCB" w:rsidRDefault="00BD5DE1" w:rsidP="00BD5DE1">
      <w:pPr>
        <w:jc w:val="both"/>
        <w:rPr>
          <w:sz w:val="22"/>
          <w:szCs w:val="22"/>
        </w:rPr>
      </w:pPr>
    </w:p>
    <w:p w:rsidR="00BD5DE1" w:rsidRPr="00630FCB" w:rsidRDefault="00BD5DE1" w:rsidP="00BD5DE1">
      <w:pPr>
        <w:jc w:val="both"/>
        <w:rPr>
          <w:sz w:val="22"/>
          <w:szCs w:val="22"/>
        </w:rPr>
      </w:pPr>
      <w:r w:rsidRPr="00630FCB">
        <w:rPr>
          <w:sz w:val="22"/>
          <w:szCs w:val="22"/>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 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rPr>
        <w:t xml:space="preserve">Основные методы обучения: </w:t>
      </w:r>
    </w:p>
    <w:p w:rsidR="00BD5DE1" w:rsidRPr="00630FCB" w:rsidRDefault="00BD5DE1" w:rsidP="00BD5DE1">
      <w:pPr>
        <w:jc w:val="both"/>
        <w:rPr>
          <w:sz w:val="22"/>
          <w:szCs w:val="22"/>
        </w:rPr>
      </w:pPr>
      <w:r w:rsidRPr="00630FCB">
        <w:rPr>
          <w:sz w:val="22"/>
          <w:szCs w:val="22"/>
        </w:rPr>
        <w:t xml:space="preserve">Формирование шахматного мышления у ребенка проходит через ряд этапов от репродуктивного повторения алгоритмов и схем в типовых положениях, до творческого применения знаний на практике, подразумевающих, зачастую, отказ от общепринятых стереотипов. </w:t>
      </w:r>
    </w:p>
    <w:p w:rsidR="00BD5DE1" w:rsidRPr="00630FCB" w:rsidRDefault="00BD5DE1" w:rsidP="00BD5DE1">
      <w:pPr>
        <w:ind w:firstLine="708"/>
        <w:jc w:val="both"/>
        <w:rPr>
          <w:sz w:val="22"/>
          <w:szCs w:val="22"/>
        </w:rPr>
      </w:pPr>
      <w:r w:rsidRPr="00630FCB">
        <w:rPr>
          <w:sz w:val="22"/>
          <w:szCs w:val="22"/>
        </w:rPr>
        <w:t xml:space="preserve">На начальном этапе преобладают игровой, </w:t>
      </w:r>
      <w:proofErr w:type="gramStart"/>
      <w:r w:rsidRPr="00630FCB">
        <w:rPr>
          <w:sz w:val="22"/>
          <w:szCs w:val="22"/>
        </w:rPr>
        <w:t>наглядный</w:t>
      </w:r>
      <w:proofErr w:type="gramEnd"/>
      <w:r w:rsidRPr="00630FCB">
        <w:rPr>
          <w:sz w:val="22"/>
          <w:szCs w:val="22"/>
        </w:rPr>
        <w:t xml:space="preserve"> и репродуктивный методы. Они применяются: </w:t>
      </w:r>
    </w:p>
    <w:p w:rsidR="00BD5DE1" w:rsidRPr="00630FCB" w:rsidRDefault="00BD5DE1" w:rsidP="00BD5DE1">
      <w:pPr>
        <w:jc w:val="both"/>
        <w:rPr>
          <w:sz w:val="22"/>
          <w:szCs w:val="22"/>
        </w:rPr>
      </w:pPr>
      <w:r w:rsidRPr="00630FCB">
        <w:rPr>
          <w:sz w:val="22"/>
          <w:szCs w:val="22"/>
        </w:rPr>
        <w:t xml:space="preserve">1. При знакомстве с шахматными фигурами. </w:t>
      </w:r>
    </w:p>
    <w:p w:rsidR="00BD5DE1" w:rsidRPr="00630FCB" w:rsidRDefault="00BD5DE1" w:rsidP="00BD5DE1">
      <w:pPr>
        <w:jc w:val="both"/>
        <w:rPr>
          <w:sz w:val="22"/>
          <w:szCs w:val="22"/>
        </w:rPr>
      </w:pPr>
      <w:r w:rsidRPr="00630FCB">
        <w:rPr>
          <w:sz w:val="22"/>
          <w:szCs w:val="22"/>
        </w:rPr>
        <w:t xml:space="preserve">2. При изучении шахматной доски. </w:t>
      </w:r>
    </w:p>
    <w:p w:rsidR="00BD5DE1" w:rsidRPr="00630FCB" w:rsidRDefault="00BD5DE1" w:rsidP="00BD5DE1">
      <w:pPr>
        <w:jc w:val="both"/>
        <w:rPr>
          <w:sz w:val="22"/>
          <w:szCs w:val="22"/>
        </w:rPr>
      </w:pPr>
      <w:r w:rsidRPr="00630FCB">
        <w:rPr>
          <w:sz w:val="22"/>
          <w:szCs w:val="22"/>
        </w:rPr>
        <w:t xml:space="preserve">3. При обучении правилам игры; </w:t>
      </w:r>
    </w:p>
    <w:p w:rsidR="00BD5DE1" w:rsidRPr="00630FCB" w:rsidRDefault="00BD5DE1" w:rsidP="00BD5DE1">
      <w:pPr>
        <w:jc w:val="both"/>
        <w:rPr>
          <w:sz w:val="22"/>
          <w:szCs w:val="22"/>
        </w:rPr>
      </w:pPr>
      <w:r w:rsidRPr="00630FCB">
        <w:rPr>
          <w:sz w:val="22"/>
          <w:szCs w:val="22"/>
        </w:rPr>
        <w:t xml:space="preserve">4. При реализации материального перевеса. </w:t>
      </w:r>
    </w:p>
    <w:p w:rsidR="00BD5DE1" w:rsidRPr="00630FCB" w:rsidRDefault="00BD5DE1" w:rsidP="00BD5DE1">
      <w:pPr>
        <w:jc w:val="both"/>
        <w:rPr>
          <w:sz w:val="22"/>
          <w:szCs w:val="22"/>
        </w:rPr>
      </w:pPr>
    </w:p>
    <w:p w:rsidR="00BD5DE1" w:rsidRPr="00630FCB" w:rsidRDefault="00BD5DE1" w:rsidP="00BD5DE1">
      <w:pPr>
        <w:ind w:firstLine="708"/>
        <w:jc w:val="both"/>
        <w:rPr>
          <w:sz w:val="22"/>
          <w:szCs w:val="22"/>
        </w:rPr>
      </w:pPr>
      <w:r w:rsidRPr="00630FCB">
        <w:rPr>
          <w:sz w:val="22"/>
          <w:szCs w:val="22"/>
        </w:rPr>
        <w:t xml:space="preserve">Большую роль играют общие принципы ведения игры на различных этапах шахматной партии, где основным методом становится </w:t>
      </w:r>
      <w:proofErr w:type="gramStart"/>
      <w:r w:rsidRPr="00630FCB">
        <w:rPr>
          <w:sz w:val="22"/>
          <w:szCs w:val="22"/>
        </w:rPr>
        <w:t>продуктивный</w:t>
      </w:r>
      <w:proofErr w:type="gramEnd"/>
      <w:r w:rsidRPr="00630FCB">
        <w:rPr>
          <w:sz w:val="22"/>
          <w:szCs w:val="22"/>
        </w:rPr>
        <w:t xml:space="preserve">. Для того чтобы реализовать на доске свой замысел, учащийся овладевает тактическим арсеналом шахмат, вследствие чего формируется следующий алгоритм  мышления:  анализ позиции – мотив – идея – расчёт – ход. Продуктивный метод играет большую роль и в дальнейшем при изучении дебютов и основ позиционной игры, особенно при изучении типовых позиций миттельшпиля и эндшпиля. </w:t>
      </w:r>
    </w:p>
    <w:p w:rsidR="00BD5DE1" w:rsidRPr="00630FCB" w:rsidRDefault="00BD5DE1" w:rsidP="00BD5DE1">
      <w:pPr>
        <w:ind w:firstLine="708"/>
        <w:jc w:val="both"/>
        <w:rPr>
          <w:sz w:val="22"/>
          <w:szCs w:val="22"/>
        </w:rPr>
      </w:pPr>
      <w:r w:rsidRPr="00630FCB">
        <w:rPr>
          <w:noProof/>
          <w:sz w:val="22"/>
          <w:szCs w:val="22"/>
        </w:rPr>
        <w:drawing>
          <wp:anchor distT="0" distB="0" distL="114300" distR="114300" simplePos="0" relativeHeight="251664384" behindDoc="1" locked="0" layoutInCell="1" allowOverlap="1">
            <wp:simplePos x="0" y="0"/>
            <wp:positionH relativeFrom="column">
              <wp:posOffset>97790</wp:posOffset>
            </wp:positionH>
            <wp:positionV relativeFrom="paragraph">
              <wp:posOffset>-864870</wp:posOffset>
            </wp:positionV>
            <wp:extent cx="6648450" cy="7715250"/>
            <wp:effectExtent l="1905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 xml:space="preserve">При изучении дебютной теории основным методом является </w:t>
      </w:r>
      <w:proofErr w:type="gramStart"/>
      <w:r w:rsidRPr="00630FCB">
        <w:rPr>
          <w:sz w:val="22"/>
          <w:szCs w:val="22"/>
        </w:rPr>
        <w:t>частично-поисковый</w:t>
      </w:r>
      <w:proofErr w:type="gramEnd"/>
      <w:r w:rsidRPr="00630FCB">
        <w:rPr>
          <w:sz w:val="22"/>
          <w:szCs w:val="22"/>
        </w:rPr>
        <w:t xml:space="preserve">. Наиболее эффективно изучение дебютной теории осуществляется в том случае, когда большую часть работы ребенок проделывает самостоятельно. </w:t>
      </w:r>
    </w:p>
    <w:p w:rsidR="00BD5DE1" w:rsidRPr="00630FCB" w:rsidRDefault="00BD5DE1" w:rsidP="00BD5DE1">
      <w:pPr>
        <w:jc w:val="both"/>
        <w:rPr>
          <w:sz w:val="22"/>
          <w:szCs w:val="22"/>
        </w:rPr>
      </w:pPr>
    </w:p>
    <w:p w:rsidR="00BD5DE1" w:rsidRPr="00630FCB" w:rsidRDefault="00BD5DE1" w:rsidP="00BD5DE1">
      <w:pPr>
        <w:ind w:firstLine="708"/>
        <w:jc w:val="both"/>
        <w:rPr>
          <w:sz w:val="22"/>
          <w:szCs w:val="22"/>
        </w:rPr>
      </w:pPr>
      <w:r w:rsidRPr="00630FCB">
        <w:rPr>
          <w:sz w:val="22"/>
          <w:szCs w:val="22"/>
        </w:rPr>
        <w:t xml:space="preserve">В программе предусмотрены материалы для самостоятельного изучения </w:t>
      </w:r>
      <w:proofErr w:type="gramStart"/>
      <w:r w:rsidRPr="00630FCB">
        <w:rPr>
          <w:sz w:val="22"/>
          <w:szCs w:val="22"/>
        </w:rPr>
        <w:t>обучающимися</w:t>
      </w:r>
      <w:proofErr w:type="gramEnd"/>
      <w:r w:rsidRPr="00630FCB">
        <w:rPr>
          <w:sz w:val="22"/>
          <w:szCs w:val="22"/>
        </w:rPr>
        <w:t xml:space="preserve"> (домашние задания для каждого года обучения, специально подобранная шахматная литература, картотека дебютов и др.). </w:t>
      </w:r>
    </w:p>
    <w:p w:rsidR="00BD5DE1" w:rsidRPr="00630FCB" w:rsidRDefault="00BD5DE1" w:rsidP="00BD5DE1">
      <w:pPr>
        <w:ind w:firstLine="708"/>
        <w:jc w:val="both"/>
        <w:rPr>
          <w:sz w:val="22"/>
          <w:szCs w:val="22"/>
        </w:rPr>
      </w:pPr>
      <w:r w:rsidRPr="00630FCB">
        <w:rPr>
          <w:sz w:val="22"/>
          <w:szCs w:val="22"/>
        </w:rPr>
        <w:t xml:space="preserve">На более поздних этапах в обучении применяется творческий метод, для совершенствования тактического мастерства учащихся (самостоятельное составление позиций, предусматривающих определенные тактические удары, мат в определенное количество ходов и т.д.). </w:t>
      </w:r>
    </w:p>
    <w:p w:rsidR="00BD5DE1" w:rsidRPr="00630FCB" w:rsidRDefault="00BD5DE1" w:rsidP="00BD5DE1">
      <w:pPr>
        <w:ind w:firstLine="708"/>
        <w:jc w:val="both"/>
        <w:rPr>
          <w:sz w:val="22"/>
          <w:szCs w:val="22"/>
        </w:rPr>
      </w:pPr>
      <w:r w:rsidRPr="00630FCB">
        <w:rPr>
          <w:sz w:val="22"/>
          <w:szCs w:val="22"/>
        </w:rPr>
        <w:t xml:space="preserve">Метод проблемного обучения. Разбор партий мастеров разных направлений, творческое их осмысление помогает ребенку выработать свой собственный подход к игре. </w:t>
      </w:r>
    </w:p>
    <w:p w:rsidR="00BD5DE1" w:rsidRPr="00630FCB" w:rsidRDefault="00BD5DE1" w:rsidP="00BD5DE1">
      <w:pPr>
        <w:jc w:val="both"/>
        <w:rPr>
          <w:sz w:val="22"/>
          <w:szCs w:val="22"/>
        </w:rPr>
      </w:pPr>
      <w:r w:rsidRPr="00630FCB">
        <w:rPr>
          <w:sz w:val="22"/>
          <w:szCs w:val="22"/>
        </w:rPr>
        <w:t>Использование этих методов предусматривает, прежде всего, обеспечение самостоятельности детей в поисках решения самых разнообразных задач.</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rPr>
        <w:t xml:space="preserve">Основные формы и средства обучения: </w:t>
      </w:r>
    </w:p>
    <w:p w:rsidR="00BD5DE1" w:rsidRPr="00630FCB" w:rsidRDefault="00BD5DE1" w:rsidP="00BD5DE1">
      <w:pPr>
        <w:jc w:val="both"/>
        <w:rPr>
          <w:sz w:val="22"/>
          <w:szCs w:val="22"/>
        </w:rPr>
      </w:pPr>
      <w:r w:rsidRPr="00630FCB">
        <w:rPr>
          <w:sz w:val="22"/>
          <w:szCs w:val="22"/>
        </w:rPr>
        <w:t xml:space="preserve">1. Практическая игра. </w:t>
      </w:r>
    </w:p>
    <w:p w:rsidR="00BD5DE1" w:rsidRPr="00630FCB" w:rsidRDefault="00BD5DE1" w:rsidP="00BD5DE1">
      <w:pPr>
        <w:jc w:val="both"/>
        <w:rPr>
          <w:sz w:val="22"/>
          <w:szCs w:val="22"/>
        </w:rPr>
      </w:pPr>
      <w:r w:rsidRPr="00630FCB">
        <w:rPr>
          <w:sz w:val="22"/>
          <w:szCs w:val="22"/>
        </w:rPr>
        <w:lastRenderedPageBreak/>
        <w:t xml:space="preserve">2. Решение шахматных задач, комбинаций и этюдов. </w:t>
      </w:r>
    </w:p>
    <w:p w:rsidR="00BD5DE1" w:rsidRPr="00630FCB" w:rsidRDefault="00BD5DE1" w:rsidP="00BD5DE1">
      <w:pPr>
        <w:jc w:val="both"/>
        <w:rPr>
          <w:sz w:val="22"/>
          <w:szCs w:val="22"/>
        </w:rPr>
      </w:pPr>
      <w:r w:rsidRPr="00630FCB">
        <w:rPr>
          <w:sz w:val="22"/>
          <w:szCs w:val="22"/>
        </w:rPr>
        <w:t xml:space="preserve">3. Дидактические игры и задания, игровые упражнения; </w:t>
      </w:r>
    </w:p>
    <w:p w:rsidR="00BD5DE1" w:rsidRPr="00630FCB" w:rsidRDefault="00BD5DE1" w:rsidP="00BD5DE1">
      <w:pPr>
        <w:jc w:val="both"/>
        <w:rPr>
          <w:sz w:val="22"/>
          <w:szCs w:val="22"/>
        </w:rPr>
      </w:pPr>
      <w:r w:rsidRPr="00630FCB">
        <w:rPr>
          <w:sz w:val="22"/>
          <w:szCs w:val="22"/>
        </w:rPr>
        <w:t xml:space="preserve">4. Теоретические занятия, шахматные игры, шахматные дидактические игрушки. </w:t>
      </w:r>
    </w:p>
    <w:p w:rsidR="00BD5DE1" w:rsidRPr="00630FCB" w:rsidRDefault="00BD5DE1" w:rsidP="00BD5DE1">
      <w:pPr>
        <w:jc w:val="both"/>
        <w:rPr>
          <w:sz w:val="22"/>
          <w:szCs w:val="22"/>
        </w:rPr>
      </w:pPr>
      <w:r w:rsidRPr="00630FCB">
        <w:rPr>
          <w:sz w:val="22"/>
          <w:szCs w:val="22"/>
        </w:rPr>
        <w:t xml:space="preserve">5. Участие в турнирах и соревнованиях. </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rPr>
        <w:t xml:space="preserve">Результаты образовательной деятельности: </w:t>
      </w:r>
    </w:p>
    <w:p w:rsidR="00BD5DE1" w:rsidRPr="00630FCB" w:rsidRDefault="00BD5DE1" w:rsidP="00BD5DE1">
      <w:pPr>
        <w:numPr>
          <w:ilvl w:val="0"/>
          <w:numId w:val="3"/>
        </w:numPr>
        <w:jc w:val="both"/>
        <w:rPr>
          <w:sz w:val="22"/>
          <w:szCs w:val="22"/>
        </w:rPr>
      </w:pPr>
      <w:r w:rsidRPr="00630FCB">
        <w:rPr>
          <w:sz w:val="22"/>
          <w:szCs w:val="22"/>
        </w:rPr>
        <w:t xml:space="preserve">Рост личностного, интеллектуального и социального  развития ребёнка, развитие коммуникативных способностей, инициативности, толерантности, самостоятельности. </w:t>
      </w:r>
    </w:p>
    <w:p w:rsidR="00BD5DE1" w:rsidRPr="00630FCB" w:rsidRDefault="00BD5DE1" w:rsidP="00BD5DE1">
      <w:pPr>
        <w:numPr>
          <w:ilvl w:val="0"/>
          <w:numId w:val="3"/>
        </w:numPr>
        <w:jc w:val="both"/>
        <w:rPr>
          <w:sz w:val="22"/>
          <w:szCs w:val="22"/>
        </w:rPr>
      </w:pPr>
      <w:r w:rsidRPr="00630FCB">
        <w:rPr>
          <w:sz w:val="22"/>
          <w:szCs w:val="22"/>
        </w:rPr>
        <w:t xml:space="preserve">Приобретение теоретических знаний и практических навыков в шахматной игре. </w:t>
      </w:r>
    </w:p>
    <w:p w:rsidR="00BD5DE1" w:rsidRPr="00630FCB" w:rsidRDefault="00BD5DE1" w:rsidP="00BD5DE1">
      <w:pPr>
        <w:numPr>
          <w:ilvl w:val="0"/>
          <w:numId w:val="3"/>
        </w:numPr>
        <w:jc w:val="both"/>
        <w:rPr>
          <w:sz w:val="22"/>
          <w:szCs w:val="22"/>
        </w:rPr>
      </w:pPr>
      <w:r w:rsidRPr="00630FCB">
        <w:rPr>
          <w:sz w:val="22"/>
          <w:szCs w:val="22"/>
        </w:rPr>
        <w:t xml:space="preserve">Освоение новых видов деятельности (дидактические игры и задания, игровые упражнения, соревнования). </w:t>
      </w:r>
    </w:p>
    <w:p w:rsidR="00BD5DE1" w:rsidRPr="00630FCB" w:rsidRDefault="00BD5DE1" w:rsidP="00BD5DE1">
      <w:pPr>
        <w:ind w:firstLine="360"/>
        <w:jc w:val="both"/>
        <w:rPr>
          <w:sz w:val="22"/>
          <w:szCs w:val="22"/>
        </w:rPr>
      </w:pPr>
      <w:r w:rsidRPr="00630FCB">
        <w:rPr>
          <w:sz w:val="22"/>
          <w:szCs w:val="22"/>
        </w:rPr>
        <w:t xml:space="preserve">Конечным результатом обучения считается умение сыграть по правилам  шахматную партию от начала до конца. Это предполагает определенную прочность знаний и умение применять их на практике. </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rPr>
        <w:t xml:space="preserve">Педагогический контроль. </w:t>
      </w:r>
    </w:p>
    <w:p w:rsidR="00BD5DE1" w:rsidRPr="00630FCB" w:rsidRDefault="00BD5DE1" w:rsidP="00BD5DE1">
      <w:pPr>
        <w:ind w:firstLine="708"/>
        <w:jc w:val="both"/>
        <w:rPr>
          <w:sz w:val="22"/>
          <w:szCs w:val="22"/>
        </w:rPr>
      </w:pPr>
      <w:r w:rsidRPr="00630FCB">
        <w:rPr>
          <w:sz w:val="22"/>
          <w:szCs w:val="22"/>
        </w:rPr>
        <w:t xml:space="preserve">Педагогический контроль включает в себя педагогические методики. Комплекс методик направлен на определение уровня усвоения программного материала, степень </w:t>
      </w:r>
      <w:proofErr w:type="spellStart"/>
      <w:r w:rsidRPr="00630FCB">
        <w:rPr>
          <w:sz w:val="22"/>
          <w:szCs w:val="22"/>
        </w:rPr>
        <w:t>сформированности</w:t>
      </w:r>
      <w:proofErr w:type="spellEnd"/>
      <w:r w:rsidRPr="00630FCB">
        <w:rPr>
          <w:sz w:val="22"/>
          <w:szCs w:val="22"/>
        </w:rPr>
        <w:t xml:space="preserve"> умений осваивать новые виды деятельности, развитие коммуникативных способностей, рост личностного и социального  развития ребёнка.  </w:t>
      </w:r>
    </w:p>
    <w:p w:rsidR="00BD5DE1" w:rsidRPr="00630FCB" w:rsidRDefault="00BD5DE1" w:rsidP="00BD5DE1">
      <w:pPr>
        <w:ind w:firstLine="708"/>
        <w:jc w:val="both"/>
        <w:rPr>
          <w:sz w:val="22"/>
          <w:szCs w:val="22"/>
        </w:rPr>
      </w:pPr>
      <w:r w:rsidRPr="00630FCB">
        <w:rPr>
          <w:sz w:val="22"/>
          <w:szCs w:val="22"/>
        </w:rPr>
        <w:t xml:space="preserve">Применяемые методы педагогического контроля и наблюдения, позволяют контролировать и корректировать работу программы на всём протяжении ее реализации. Это дает возможность отслеживать динамику роста знаний, умений и навыков, позволяет строить для каждого ребенка его индивидуальный путь развития. На основе полученной информации педагог вносит соответствующие коррективы в учебный процесс.  </w:t>
      </w:r>
    </w:p>
    <w:p w:rsidR="00BD5DE1" w:rsidRPr="00630FCB" w:rsidRDefault="00BD5DE1" w:rsidP="00BD5DE1">
      <w:pPr>
        <w:ind w:firstLine="708"/>
        <w:jc w:val="both"/>
        <w:rPr>
          <w:sz w:val="22"/>
          <w:szCs w:val="22"/>
        </w:rPr>
      </w:pPr>
      <w:r w:rsidRPr="00630FCB">
        <w:rPr>
          <w:sz w:val="22"/>
          <w:szCs w:val="22"/>
        </w:rPr>
        <w:t xml:space="preserve">Контроль используется для оценки степени достижения цели и решения поставленных задач. Контроль эффективности осуществляется при выполнении диагностических заданий и упражнений, с помощью тестов, фронтальных и индивидуальных опросов, наблюдений. Контрольные испытания проводятся в торжественной соревновательной обстановке. </w:t>
      </w:r>
    </w:p>
    <w:p w:rsidR="00BD5DE1" w:rsidRPr="00630FCB" w:rsidRDefault="00BD5DE1" w:rsidP="00BD5DE1">
      <w:pPr>
        <w:ind w:firstLine="708"/>
        <w:jc w:val="both"/>
        <w:rPr>
          <w:sz w:val="22"/>
          <w:szCs w:val="22"/>
        </w:rPr>
      </w:pPr>
    </w:p>
    <w:p w:rsidR="00BD5DE1" w:rsidRPr="00630FCB" w:rsidRDefault="00BD5DE1" w:rsidP="00BD5DE1">
      <w:pPr>
        <w:ind w:firstLine="708"/>
        <w:jc w:val="both"/>
        <w:rPr>
          <w:sz w:val="22"/>
          <w:szCs w:val="22"/>
        </w:rPr>
      </w:pPr>
    </w:p>
    <w:p w:rsidR="00BD5DE1" w:rsidRPr="00630FCB" w:rsidRDefault="00BD5DE1" w:rsidP="00BD5DE1">
      <w:pPr>
        <w:jc w:val="both"/>
        <w:rPr>
          <w:b/>
          <w:sz w:val="22"/>
          <w:szCs w:val="22"/>
        </w:rPr>
      </w:pPr>
      <w:r w:rsidRPr="00630FCB">
        <w:rPr>
          <w:b/>
          <w:noProof/>
          <w:sz w:val="22"/>
          <w:szCs w:val="22"/>
        </w:rPr>
        <w:drawing>
          <wp:anchor distT="0" distB="0" distL="114300" distR="114300" simplePos="0" relativeHeight="251665408" behindDoc="1" locked="0" layoutInCell="1" allowOverlap="1">
            <wp:simplePos x="0" y="0"/>
            <wp:positionH relativeFrom="column">
              <wp:posOffset>-178435</wp:posOffset>
            </wp:positionH>
            <wp:positionV relativeFrom="paragraph">
              <wp:posOffset>-472440</wp:posOffset>
            </wp:positionV>
            <wp:extent cx="6648450" cy="7715250"/>
            <wp:effectExtent l="1905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b/>
          <w:sz w:val="22"/>
          <w:szCs w:val="22"/>
        </w:rPr>
        <w:t>Виды контроля:</w:t>
      </w:r>
    </w:p>
    <w:p w:rsidR="00BD5DE1" w:rsidRPr="00630FCB" w:rsidRDefault="00BD5DE1" w:rsidP="00BD5DE1">
      <w:pPr>
        <w:numPr>
          <w:ilvl w:val="0"/>
          <w:numId w:val="4"/>
        </w:numPr>
        <w:jc w:val="both"/>
        <w:rPr>
          <w:sz w:val="22"/>
          <w:szCs w:val="22"/>
        </w:rPr>
      </w:pPr>
      <w:r w:rsidRPr="00630FCB">
        <w:rPr>
          <w:sz w:val="22"/>
          <w:szCs w:val="22"/>
        </w:rPr>
        <w:t xml:space="preserve">текущий контроль (оценка усвоения изучаемого материала) осуществляется педагогом в форме наблюдения; </w:t>
      </w:r>
    </w:p>
    <w:p w:rsidR="00BD5DE1" w:rsidRPr="00630FCB" w:rsidRDefault="00BD5DE1" w:rsidP="00BD5DE1">
      <w:pPr>
        <w:numPr>
          <w:ilvl w:val="0"/>
          <w:numId w:val="4"/>
        </w:numPr>
        <w:jc w:val="both"/>
        <w:rPr>
          <w:sz w:val="22"/>
          <w:szCs w:val="22"/>
        </w:rPr>
      </w:pPr>
      <w:r w:rsidRPr="00630FCB">
        <w:rPr>
          <w:sz w:val="22"/>
          <w:szCs w:val="22"/>
        </w:rPr>
        <w:t xml:space="preserve">промежуточный контроль проводится один раз в полугодие в форме </w:t>
      </w:r>
    </w:p>
    <w:p w:rsidR="00BD5DE1" w:rsidRPr="00630FCB" w:rsidRDefault="00BD5DE1" w:rsidP="00BD5DE1">
      <w:pPr>
        <w:numPr>
          <w:ilvl w:val="0"/>
          <w:numId w:val="4"/>
        </w:numPr>
        <w:jc w:val="both"/>
        <w:rPr>
          <w:sz w:val="22"/>
          <w:szCs w:val="22"/>
        </w:rPr>
      </w:pPr>
      <w:r w:rsidRPr="00630FCB">
        <w:rPr>
          <w:sz w:val="22"/>
          <w:szCs w:val="22"/>
        </w:rPr>
        <w:t xml:space="preserve">итоговая аттестация, проводится в конце каждого учебного года, в форме тестирования, выполнение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BD5DE1" w:rsidRPr="00630FCB" w:rsidRDefault="00BD5DE1" w:rsidP="00BD5DE1">
      <w:pPr>
        <w:jc w:val="both"/>
        <w:rPr>
          <w:b/>
          <w:sz w:val="22"/>
          <w:szCs w:val="22"/>
        </w:rPr>
      </w:pPr>
      <w:r w:rsidRPr="00630FCB">
        <w:rPr>
          <w:b/>
          <w:sz w:val="22"/>
          <w:szCs w:val="22"/>
        </w:rPr>
        <w:t xml:space="preserve">Оценивание результатов: </w:t>
      </w:r>
    </w:p>
    <w:p w:rsidR="00BD5DE1" w:rsidRPr="00630FCB" w:rsidRDefault="00BD5DE1" w:rsidP="00BD5DE1">
      <w:pPr>
        <w:jc w:val="both"/>
        <w:rPr>
          <w:sz w:val="22"/>
          <w:szCs w:val="22"/>
        </w:rPr>
      </w:pPr>
      <w:r w:rsidRPr="00630FCB">
        <w:rPr>
          <w:sz w:val="22"/>
          <w:szCs w:val="22"/>
        </w:rPr>
        <w:t xml:space="preserve">По итогам тестирования каждому обучающемуся выставляется отметка: </w:t>
      </w:r>
    </w:p>
    <w:p w:rsidR="00BD5DE1" w:rsidRPr="00630FCB" w:rsidRDefault="00BD5DE1" w:rsidP="00BD5DE1">
      <w:pPr>
        <w:jc w:val="both"/>
        <w:rPr>
          <w:sz w:val="22"/>
          <w:szCs w:val="22"/>
        </w:rPr>
      </w:pPr>
      <w:r w:rsidRPr="00630FCB">
        <w:rPr>
          <w:sz w:val="22"/>
          <w:szCs w:val="22"/>
        </w:rPr>
        <w:t xml:space="preserve">3 - удовлетворительно, 4 - хорошо, 5 - отлично. </w:t>
      </w:r>
    </w:p>
    <w:p w:rsidR="00BD5DE1" w:rsidRPr="00630FCB" w:rsidRDefault="00BD5DE1" w:rsidP="00BD5DE1">
      <w:pPr>
        <w:jc w:val="both"/>
        <w:rPr>
          <w:sz w:val="22"/>
          <w:szCs w:val="22"/>
        </w:rPr>
      </w:pPr>
      <w:r w:rsidRPr="00630FCB">
        <w:rPr>
          <w:sz w:val="22"/>
          <w:szCs w:val="22"/>
        </w:rPr>
        <w:t>Итоговая оценка выводится как средний балл из суммы оценок.</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rPr>
        <w:t xml:space="preserve">Особенности содержания программы: </w:t>
      </w:r>
    </w:p>
    <w:p w:rsidR="00BD5DE1" w:rsidRPr="00630FCB" w:rsidRDefault="00BD5DE1" w:rsidP="00BD5DE1">
      <w:pPr>
        <w:ind w:firstLine="708"/>
        <w:jc w:val="both"/>
        <w:rPr>
          <w:sz w:val="22"/>
          <w:szCs w:val="22"/>
        </w:rPr>
      </w:pPr>
      <w:r w:rsidRPr="00630FCB">
        <w:rPr>
          <w:sz w:val="22"/>
          <w:szCs w:val="22"/>
        </w:rPr>
        <w:t xml:space="preserve">Образовательная программа </w:t>
      </w:r>
      <w:r w:rsidR="00917A65" w:rsidRPr="00630FCB">
        <w:rPr>
          <w:sz w:val="22"/>
          <w:szCs w:val="22"/>
        </w:rPr>
        <w:t>«Шахматы</w:t>
      </w:r>
      <w:r w:rsidRPr="00630FCB">
        <w:rPr>
          <w:sz w:val="22"/>
          <w:szCs w:val="22"/>
        </w:rPr>
        <w:t xml:space="preserve">» разработана на основе авторской программы </w:t>
      </w:r>
      <w:proofErr w:type="spellStart"/>
      <w:r w:rsidRPr="00630FCB">
        <w:rPr>
          <w:sz w:val="22"/>
          <w:szCs w:val="22"/>
        </w:rPr>
        <w:t>И.Г.Сухина</w:t>
      </w:r>
      <w:proofErr w:type="spellEnd"/>
      <w:r w:rsidRPr="00630FCB">
        <w:rPr>
          <w:sz w:val="22"/>
          <w:szCs w:val="22"/>
        </w:rPr>
        <w:t xml:space="preserve"> «Шахматы - школе»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(1 - 4) в  двух частях. Часть вторая". -  М.: Просвещение, 2002, 3-е издание, с. 370 - 392.  </w:t>
      </w:r>
    </w:p>
    <w:p w:rsidR="00BD5DE1" w:rsidRPr="00630FCB" w:rsidRDefault="00BD5DE1" w:rsidP="00BD5DE1">
      <w:pPr>
        <w:ind w:firstLine="708"/>
        <w:jc w:val="both"/>
        <w:rPr>
          <w:sz w:val="22"/>
          <w:szCs w:val="22"/>
        </w:rPr>
      </w:pPr>
      <w:r w:rsidRPr="00630FCB">
        <w:rPr>
          <w:sz w:val="22"/>
          <w:szCs w:val="22"/>
        </w:rPr>
        <w:t xml:space="preserve">Начальный курс по обучению игре в шахматы максимально прост и доступен младшим школьникам. Он охватывает первый класс трех – и четырехлетней начальной школы, а также может использоваться в подготовительных к школе группах детского сада, в группах кратковременного пребывания детей дошкольного возраста. Этот курс может без труда освоить каждый учитель начальной школы, даже если он совсем не знаком с шахматной игрой. </w:t>
      </w:r>
    </w:p>
    <w:p w:rsidR="00BD5DE1" w:rsidRPr="00630FCB" w:rsidRDefault="00BD5DE1" w:rsidP="00BD5DE1">
      <w:pPr>
        <w:ind w:firstLine="708"/>
        <w:jc w:val="both"/>
        <w:rPr>
          <w:sz w:val="22"/>
          <w:szCs w:val="22"/>
        </w:rPr>
      </w:pPr>
      <w:r w:rsidRPr="00630FCB">
        <w:rPr>
          <w:sz w:val="22"/>
          <w:szCs w:val="22"/>
        </w:rPr>
        <w:t>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630FCB">
        <w:rPr>
          <w:sz w:val="22"/>
          <w:szCs w:val="22"/>
        </w:rPr>
        <w:t>доматового</w:t>
      </w:r>
      <w:proofErr w:type="spellEnd"/>
      <w:r w:rsidRPr="00630FCB">
        <w:rPr>
          <w:sz w:val="22"/>
          <w:szCs w:val="22"/>
        </w:rPr>
        <w:t xml:space="preserve">" периода игры. </w:t>
      </w:r>
    </w:p>
    <w:p w:rsidR="00BD5DE1" w:rsidRPr="00630FCB" w:rsidRDefault="00BD5DE1" w:rsidP="00BD5DE1">
      <w:pPr>
        <w:ind w:firstLine="708"/>
        <w:jc w:val="both"/>
        <w:rPr>
          <w:sz w:val="22"/>
          <w:szCs w:val="22"/>
        </w:rPr>
      </w:pPr>
      <w:r w:rsidRPr="00630FCB">
        <w:rPr>
          <w:sz w:val="22"/>
          <w:szCs w:val="22"/>
        </w:rPr>
        <w:lastRenderedPageBreak/>
        <w:t xml:space="preserve">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w:t>
      </w:r>
    </w:p>
    <w:p w:rsidR="00BD5DE1" w:rsidRPr="00630FCB" w:rsidRDefault="00BD5DE1" w:rsidP="00BD5DE1">
      <w:pPr>
        <w:ind w:firstLine="708"/>
        <w:jc w:val="both"/>
        <w:rPr>
          <w:sz w:val="22"/>
          <w:szCs w:val="22"/>
        </w:rPr>
      </w:pPr>
      <w:r w:rsidRPr="00630FCB">
        <w:rPr>
          <w:sz w:val="22"/>
          <w:szCs w:val="22"/>
        </w:rPr>
        <w:t>Большое значение при изучении шахматного курса имеет специально организованная игровая деятельность детей на уроках, использование приема обыгрывания учебных заданий, создания игровых ситуаций. В программе приводится примерный перечень различных дидактических игр и заданий с небольшими пояснениями к ним, дается вариант примерного распределения программного материала, приводится перечень шахматных игр, а также шахматных дидактических игрушек, которые можно использовать в учебном процессе и сделать своими руками. Предлагается также перечень диафильмов, рекомендательный список художественной литературы, которую можно читать на занятиях, и список методической литературы для учителя.</w:t>
      </w:r>
    </w:p>
    <w:p w:rsidR="00BD5DE1" w:rsidRPr="00630FCB" w:rsidRDefault="00BD5DE1" w:rsidP="00BD5DE1">
      <w:pPr>
        <w:ind w:firstLine="708"/>
        <w:jc w:val="both"/>
        <w:rPr>
          <w:sz w:val="22"/>
          <w:szCs w:val="22"/>
        </w:rPr>
      </w:pPr>
      <w:r w:rsidRPr="00630FCB">
        <w:rPr>
          <w:sz w:val="22"/>
          <w:szCs w:val="22"/>
        </w:rPr>
        <w:t xml:space="preserve">Учебно-методический комплекс </w:t>
      </w:r>
      <w:r w:rsidRPr="00630FCB">
        <w:rPr>
          <w:b/>
          <w:sz w:val="22"/>
          <w:szCs w:val="22"/>
          <w:u w:val="single"/>
        </w:rPr>
        <w:t>«Шахматы, первый год»</w:t>
      </w:r>
      <w:r w:rsidRPr="00630FCB">
        <w:rPr>
          <w:sz w:val="22"/>
          <w:szCs w:val="22"/>
        </w:rPr>
        <w:t xml:space="preserve"> состоит из программы «Шахматы, первый год», учебника для первоклассников «Шахматы, первый год, или</w:t>
      </w:r>
      <w:proofErr w:type="gramStart"/>
      <w:r w:rsidRPr="00630FCB">
        <w:rPr>
          <w:sz w:val="22"/>
          <w:szCs w:val="22"/>
        </w:rPr>
        <w:t xml:space="preserve"> Т</w:t>
      </w:r>
      <w:proofErr w:type="gramEnd"/>
      <w:r w:rsidRPr="00630FCB">
        <w:rPr>
          <w:sz w:val="22"/>
          <w:szCs w:val="22"/>
        </w:rPr>
        <w:t>ам клетки черно-белые чудес и тайн полны», пособия для учителя «Шахматы, первый год, или Учусь и учу».</w:t>
      </w:r>
    </w:p>
    <w:p w:rsidR="00BD5DE1" w:rsidRPr="00630FCB" w:rsidRDefault="00BD5DE1" w:rsidP="00BD5DE1">
      <w:pPr>
        <w:ind w:firstLine="708"/>
        <w:jc w:val="both"/>
        <w:rPr>
          <w:sz w:val="22"/>
          <w:szCs w:val="22"/>
        </w:rPr>
      </w:pPr>
      <w:r w:rsidRPr="00630FCB">
        <w:rPr>
          <w:sz w:val="22"/>
          <w:szCs w:val="22"/>
        </w:rPr>
        <w:t>Программой «Шахматы, первый год» предусматривается 33 занятия (одно занятие в неделю). Учебный ку</w:t>
      </w:r>
      <w:proofErr w:type="gramStart"/>
      <w:r w:rsidRPr="00630FCB">
        <w:rPr>
          <w:sz w:val="22"/>
          <w:szCs w:val="22"/>
        </w:rPr>
        <w:t>рс вкл</w:t>
      </w:r>
      <w:proofErr w:type="gramEnd"/>
      <w:r w:rsidRPr="00630FCB">
        <w:rPr>
          <w:sz w:val="22"/>
          <w:szCs w:val="22"/>
        </w:rPr>
        <w:t>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BD5DE1" w:rsidRPr="00630FCB" w:rsidRDefault="00BD5DE1" w:rsidP="00BD5DE1">
      <w:pPr>
        <w:ind w:firstLine="708"/>
        <w:jc w:val="both"/>
        <w:rPr>
          <w:sz w:val="22"/>
          <w:szCs w:val="22"/>
        </w:rPr>
      </w:pPr>
      <w:r w:rsidRPr="00630FCB">
        <w:rPr>
          <w:noProof/>
          <w:sz w:val="22"/>
          <w:szCs w:val="22"/>
        </w:rPr>
        <w:drawing>
          <wp:anchor distT="0" distB="0" distL="114300" distR="114300" simplePos="0" relativeHeight="251666432" behindDoc="1" locked="0" layoutInCell="1" allowOverlap="1">
            <wp:simplePos x="0" y="0"/>
            <wp:positionH relativeFrom="column">
              <wp:posOffset>-111760</wp:posOffset>
            </wp:positionH>
            <wp:positionV relativeFrom="paragraph">
              <wp:posOffset>-556260</wp:posOffset>
            </wp:positionV>
            <wp:extent cx="6648450" cy="7715250"/>
            <wp:effectExtent l="1905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 xml:space="preserve">Курс «Шахматы, первый год» разработан в помощь учителям общеобразовательных школ для внедрения его </w:t>
      </w:r>
      <w:proofErr w:type="gramStart"/>
      <w:r w:rsidRPr="00630FCB">
        <w:rPr>
          <w:sz w:val="22"/>
          <w:szCs w:val="22"/>
        </w:rPr>
        <w:t>в первые</w:t>
      </w:r>
      <w:proofErr w:type="gramEnd"/>
      <w:r w:rsidRPr="00630FCB">
        <w:rPr>
          <w:sz w:val="22"/>
          <w:szCs w:val="22"/>
        </w:rPr>
        <w:t xml:space="preserve"> классы начальной школы. Но он может быть использован на начальном этапе обучения во вторых классах, а также в системе дошкольного воспитания и обучения (для организации шахматных в подготовительной к школе группе). Это обеспечивается применением на занятиях доступных заданий по каждой теме для каждой возрастной группы детей. Например, при изучении игровых возможностей ладьи детям шести лет предлагаются более легкие дидактические</w:t>
      </w:r>
    </w:p>
    <w:p w:rsidR="00BD5DE1" w:rsidRPr="00630FCB" w:rsidRDefault="00BD5DE1" w:rsidP="00BD5DE1">
      <w:pPr>
        <w:jc w:val="both"/>
        <w:rPr>
          <w:sz w:val="22"/>
          <w:szCs w:val="22"/>
        </w:rPr>
      </w:pPr>
      <w:r w:rsidRPr="00630FCB">
        <w:rPr>
          <w:sz w:val="22"/>
          <w:szCs w:val="22"/>
        </w:rPr>
        <w:t>задания, чем детям восьми лет, при этом последовательность изложения материала остается прежней.</w:t>
      </w:r>
    </w:p>
    <w:p w:rsidR="00BD5DE1" w:rsidRPr="00630FCB" w:rsidRDefault="00BD5DE1" w:rsidP="00BD5DE1">
      <w:pPr>
        <w:ind w:firstLine="360"/>
        <w:jc w:val="both"/>
        <w:rPr>
          <w:sz w:val="22"/>
          <w:szCs w:val="22"/>
        </w:rPr>
      </w:pPr>
      <w:r w:rsidRPr="00630FCB">
        <w:rPr>
          <w:sz w:val="22"/>
          <w:szCs w:val="22"/>
        </w:rPr>
        <w:t>Методика, программы и пособия сориентированы и на учителей начальных классов, которые в состоянии освоить изначально и преподавать малышам основы этой мудрой игры.</w:t>
      </w:r>
    </w:p>
    <w:p w:rsidR="00BD5DE1" w:rsidRPr="00630FCB" w:rsidRDefault="00BD5DE1" w:rsidP="00BD5DE1">
      <w:pPr>
        <w:ind w:firstLine="360"/>
        <w:jc w:val="both"/>
        <w:rPr>
          <w:sz w:val="22"/>
          <w:szCs w:val="22"/>
        </w:rPr>
      </w:pPr>
      <w:r w:rsidRPr="00630FCB">
        <w:rPr>
          <w:sz w:val="22"/>
          <w:szCs w:val="22"/>
        </w:rPr>
        <w:t>Учебник для первого класса четырехлетней и трехлетней начальной школы «Шахматы, первый год, или</w:t>
      </w:r>
      <w:proofErr w:type="gramStart"/>
      <w:r w:rsidRPr="00630FCB">
        <w:rPr>
          <w:sz w:val="22"/>
          <w:szCs w:val="22"/>
        </w:rPr>
        <w:t xml:space="preserve"> Т</w:t>
      </w:r>
      <w:proofErr w:type="gramEnd"/>
      <w:r w:rsidRPr="00630FCB">
        <w:rPr>
          <w:sz w:val="22"/>
          <w:szCs w:val="22"/>
        </w:rPr>
        <w:t>ам клетки черно-белые чудес и тайн полны» подобно другим учебникам для первоклассников содержит минимум слов и максимум иллюстративного материала. Самый элементарный шахматный материал в нем закрепляется благодаря большому количеству дидактических игр и заданий. Для изучения силы и слабости каждой шахматной фигуры приводится большое количество заданий. В учебнике или на демонстрационной доске дети сами решают задания, а поучительные положения разыгрывают друг с другом или с учителем. Много страниц учебника занимают задачи на мат в один ход. Приводятся примеры разыгрывания начала шахматной партии, показывается, как наказывают за грубые ошибки одну из сторон. И все это – без шахматной нотации.</w:t>
      </w:r>
    </w:p>
    <w:p w:rsidR="00BD5DE1" w:rsidRPr="00630FCB" w:rsidRDefault="00BD5DE1" w:rsidP="00BD5DE1">
      <w:pPr>
        <w:ind w:firstLine="360"/>
        <w:jc w:val="both"/>
        <w:rPr>
          <w:sz w:val="22"/>
          <w:szCs w:val="22"/>
        </w:rPr>
      </w:pPr>
      <w:r w:rsidRPr="00630FCB">
        <w:rPr>
          <w:sz w:val="22"/>
          <w:szCs w:val="22"/>
        </w:rPr>
        <w:t>Пособие для учителей начальных классов «Шахматы, первый год, или</w:t>
      </w:r>
      <w:proofErr w:type="gramStart"/>
      <w:r w:rsidRPr="00630FCB">
        <w:rPr>
          <w:sz w:val="22"/>
          <w:szCs w:val="22"/>
        </w:rPr>
        <w:t xml:space="preserve"> У</w:t>
      </w:r>
      <w:proofErr w:type="gramEnd"/>
      <w:r w:rsidRPr="00630FCB">
        <w:rPr>
          <w:sz w:val="22"/>
          <w:szCs w:val="22"/>
        </w:rPr>
        <w:t>чусь и учу» – серьезное подспорье для педагогов, не умеющих играть в шахматы, но желающих их освоить и преподавать. В этом пособии впервые в мировой практике приводится не только материал, который должны усвоить первоклассники, но даются и формы его подачи. Детально излагается методика проведения каждого из 33 программных занятий. Подробно описывается, как использовать на уроках учебник «Шахматы, первый год, или</w:t>
      </w:r>
      <w:proofErr w:type="gramStart"/>
      <w:r w:rsidRPr="00630FCB">
        <w:rPr>
          <w:sz w:val="22"/>
          <w:szCs w:val="22"/>
        </w:rPr>
        <w:t xml:space="preserve"> Т</w:t>
      </w:r>
      <w:proofErr w:type="gramEnd"/>
      <w:r w:rsidRPr="00630FCB">
        <w:rPr>
          <w:sz w:val="22"/>
          <w:szCs w:val="22"/>
        </w:rPr>
        <w:t>ам клетки черно-белые чудес и тайн полны». Здесь же приводятся верные решения (или указывается точный первый ход) большинства учебных положений дидактических заданий и игр из учебника. Перед изложением методики проведения каждого конкретного занятия объясняется минимальный объем шахматных терминов и сведений, которые потребуются учителю именно на этом уроке.</w:t>
      </w:r>
    </w:p>
    <w:p w:rsidR="00BD5DE1" w:rsidRPr="00630FCB" w:rsidRDefault="00BD5DE1" w:rsidP="00BD5DE1">
      <w:pPr>
        <w:jc w:val="both"/>
        <w:rPr>
          <w:sz w:val="22"/>
          <w:szCs w:val="22"/>
        </w:rPr>
      </w:pPr>
      <w:r w:rsidRPr="00630FCB">
        <w:rPr>
          <w:sz w:val="22"/>
          <w:szCs w:val="22"/>
        </w:rPr>
        <w:t>Учебно-методический комплект «Шахматы, первый год» позволит оснастить необходимыми материалами педагогов, обучающих шахматным азам детей 6-10 лет. Стержень комплекта – программа, учебник для первоклассников и пособие для учителя. В нем реализован сравнительно несложный курс начального обучения детей, доступный шестилеткам. Его может освоить учитель, незнакомый прежде с азами мудрой игры (что значимо особенно для сельской школы).</w:t>
      </w:r>
    </w:p>
    <w:p w:rsidR="00BD5DE1" w:rsidRPr="00630FCB" w:rsidRDefault="00BD5DE1" w:rsidP="00BD5DE1">
      <w:pPr>
        <w:ind w:firstLine="360"/>
        <w:jc w:val="both"/>
        <w:rPr>
          <w:sz w:val="22"/>
          <w:szCs w:val="22"/>
        </w:rPr>
      </w:pPr>
      <w:r w:rsidRPr="00630FCB">
        <w:rPr>
          <w:sz w:val="22"/>
          <w:szCs w:val="22"/>
        </w:rPr>
        <w:lastRenderedPageBreak/>
        <w:t>Предлагаемый курс разработан с учетом мирового опыта преподавания шахмат в школе и опирается на ряд нестандартных авторских наработок. В их числе:</w:t>
      </w:r>
    </w:p>
    <w:p w:rsidR="00BD5DE1" w:rsidRPr="00630FCB" w:rsidRDefault="00BD5DE1" w:rsidP="00BD5DE1">
      <w:pPr>
        <w:numPr>
          <w:ilvl w:val="0"/>
          <w:numId w:val="5"/>
        </w:numPr>
        <w:jc w:val="both"/>
        <w:rPr>
          <w:sz w:val="22"/>
          <w:szCs w:val="22"/>
        </w:rPr>
      </w:pPr>
      <w:r w:rsidRPr="00630FCB">
        <w:rPr>
          <w:sz w:val="22"/>
          <w:szCs w:val="22"/>
        </w:rPr>
        <w:t>детальное изучение возможностей каждой шахматной фигуры;</w:t>
      </w:r>
    </w:p>
    <w:p w:rsidR="00BD5DE1" w:rsidRPr="00630FCB" w:rsidRDefault="00BD5DE1" w:rsidP="00BD5DE1">
      <w:pPr>
        <w:numPr>
          <w:ilvl w:val="0"/>
          <w:numId w:val="5"/>
        </w:numPr>
        <w:jc w:val="both"/>
        <w:rPr>
          <w:sz w:val="22"/>
          <w:szCs w:val="22"/>
        </w:rPr>
      </w:pPr>
      <w:r w:rsidRPr="00630FCB">
        <w:rPr>
          <w:sz w:val="22"/>
          <w:szCs w:val="22"/>
        </w:rPr>
        <w:t>выявление базисной игры первого этапа обучения: фигура против фигуры;</w:t>
      </w:r>
    </w:p>
    <w:p w:rsidR="00BD5DE1" w:rsidRPr="00630FCB" w:rsidRDefault="00BD5DE1" w:rsidP="00BD5DE1">
      <w:pPr>
        <w:numPr>
          <w:ilvl w:val="0"/>
          <w:numId w:val="5"/>
        </w:numPr>
        <w:jc w:val="both"/>
        <w:rPr>
          <w:sz w:val="22"/>
          <w:szCs w:val="22"/>
        </w:rPr>
      </w:pPr>
      <w:r w:rsidRPr="00630FCB">
        <w:rPr>
          <w:sz w:val="22"/>
          <w:szCs w:val="22"/>
        </w:rPr>
        <w:t>использование игры на фрагментах шахматной доски (3х3, 2х2 и т.п.);</w:t>
      </w:r>
    </w:p>
    <w:p w:rsidR="00BD5DE1" w:rsidRPr="00630FCB" w:rsidRDefault="00BD5DE1" w:rsidP="00BD5DE1">
      <w:pPr>
        <w:numPr>
          <w:ilvl w:val="0"/>
          <w:numId w:val="5"/>
        </w:numPr>
        <w:jc w:val="both"/>
        <w:rPr>
          <w:sz w:val="22"/>
          <w:szCs w:val="22"/>
        </w:rPr>
      </w:pPr>
      <w:proofErr w:type="spellStart"/>
      <w:r w:rsidRPr="00630FCB">
        <w:rPr>
          <w:sz w:val="22"/>
          <w:szCs w:val="22"/>
        </w:rPr>
        <w:t>инсценирование</w:t>
      </w:r>
      <w:proofErr w:type="spellEnd"/>
      <w:r w:rsidRPr="00630FCB">
        <w:rPr>
          <w:sz w:val="22"/>
          <w:szCs w:val="22"/>
        </w:rPr>
        <w:t xml:space="preserve"> на уроках оригинальных дидактических сказок;</w:t>
      </w:r>
    </w:p>
    <w:p w:rsidR="00BD5DE1" w:rsidRPr="00630FCB" w:rsidRDefault="00BD5DE1" w:rsidP="00BD5DE1">
      <w:pPr>
        <w:numPr>
          <w:ilvl w:val="0"/>
          <w:numId w:val="5"/>
        </w:numPr>
        <w:jc w:val="both"/>
        <w:rPr>
          <w:sz w:val="22"/>
          <w:szCs w:val="22"/>
        </w:rPr>
      </w:pPr>
      <w:r w:rsidRPr="00630FCB">
        <w:rPr>
          <w:sz w:val="22"/>
          <w:szCs w:val="22"/>
        </w:rPr>
        <w:t>применение на уроках нестандартных заданий и игр;</w:t>
      </w:r>
    </w:p>
    <w:p w:rsidR="00BD5DE1" w:rsidRPr="00630FCB" w:rsidRDefault="00BD5DE1" w:rsidP="00BD5DE1">
      <w:pPr>
        <w:numPr>
          <w:ilvl w:val="0"/>
          <w:numId w:val="5"/>
        </w:numPr>
        <w:jc w:val="both"/>
        <w:rPr>
          <w:sz w:val="22"/>
          <w:szCs w:val="22"/>
        </w:rPr>
      </w:pPr>
      <w:r w:rsidRPr="00630FCB">
        <w:rPr>
          <w:noProof/>
          <w:sz w:val="22"/>
          <w:szCs w:val="22"/>
        </w:rPr>
        <w:drawing>
          <wp:anchor distT="0" distB="0" distL="114300" distR="114300" simplePos="0" relativeHeight="251667456" behindDoc="1" locked="0" layoutInCell="1" allowOverlap="1">
            <wp:simplePos x="0" y="0"/>
            <wp:positionH relativeFrom="column">
              <wp:posOffset>-111760</wp:posOffset>
            </wp:positionH>
            <wp:positionV relativeFrom="paragraph">
              <wp:posOffset>-386715</wp:posOffset>
            </wp:positionV>
            <wp:extent cx="6648450" cy="7715250"/>
            <wp:effectExtent l="19050" t="0" r="0" b="0"/>
            <wp:wrapNone/>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преимущественное использование в учебном процессе положений с ограниченным количеством шахматных фигур;</w:t>
      </w:r>
    </w:p>
    <w:p w:rsidR="00BD5DE1" w:rsidRPr="00630FCB" w:rsidRDefault="00BD5DE1" w:rsidP="00BD5DE1">
      <w:pPr>
        <w:numPr>
          <w:ilvl w:val="0"/>
          <w:numId w:val="5"/>
        </w:numPr>
        <w:jc w:val="both"/>
        <w:rPr>
          <w:sz w:val="22"/>
          <w:szCs w:val="22"/>
        </w:rPr>
      </w:pPr>
      <w:r w:rsidRPr="00630FCB">
        <w:rPr>
          <w:sz w:val="22"/>
          <w:szCs w:val="22"/>
        </w:rPr>
        <w:t>разработка конкретных блоков игровых позиций для каждой дидактической игры;</w:t>
      </w:r>
    </w:p>
    <w:p w:rsidR="00BD5DE1" w:rsidRPr="00630FCB" w:rsidRDefault="00BD5DE1" w:rsidP="00BD5DE1">
      <w:pPr>
        <w:numPr>
          <w:ilvl w:val="0"/>
          <w:numId w:val="5"/>
        </w:numPr>
        <w:jc w:val="both"/>
        <w:rPr>
          <w:sz w:val="22"/>
          <w:szCs w:val="22"/>
        </w:rPr>
      </w:pPr>
      <w:r w:rsidRPr="00630FCB">
        <w:rPr>
          <w:sz w:val="22"/>
          <w:szCs w:val="22"/>
        </w:rPr>
        <w:t>постепенный подвод детей к краеугольному шахматному термину «мат»;</w:t>
      </w:r>
    </w:p>
    <w:p w:rsidR="00BD5DE1" w:rsidRPr="00630FCB" w:rsidRDefault="00BD5DE1" w:rsidP="00BD5DE1">
      <w:pPr>
        <w:numPr>
          <w:ilvl w:val="0"/>
          <w:numId w:val="5"/>
        </w:numPr>
        <w:jc w:val="both"/>
        <w:rPr>
          <w:sz w:val="22"/>
          <w:szCs w:val="22"/>
        </w:rPr>
      </w:pPr>
      <w:r w:rsidRPr="00630FCB">
        <w:rPr>
          <w:sz w:val="22"/>
          <w:szCs w:val="22"/>
        </w:rPr>
        <w:t>разработка дидактических игр и игровых положений для создания компьютерной обучающей шахматной программы;</w:t>
      </w:r>
    </w:p>
    <w:p w:rsidR="00BD5DE1" w:rsidRPr="00630FCB" w:rsidRDefault="00BD5DE1" w:rsidP="00BD5DE1">
      <w:pPr>
        <w:numPr>
          <w:ilvl w:val="0"/>
          <w:numId w:val="5"/>
        </w:numPr>
        <w:jc w:val="both"/>
        <w:rPr>
          <w:sz w:val="22"/>
          <w:szCs w:val="22"/>
        </w:rPr>
      </w:pPr>
      <w:r w:rsidRPr="00630FCB">
        <w:rPr>
          <w:sz w:val="22"/>
          <w:szCs w:val="22"/>
        </w:rPr>
        <w:t>установление рациональных соотношений в применении на уроках шахматных диафильмов, викторин, дидактических заданий и сказок.</w:t>
      </w:r>
    </w:p>
    <w:p w:rsidR="00BD5DE1" w:rsidRPr="00630FCB" w:rsidRDefault="00BD5DE1" w:rsidP="00BD5DE1">
      <w:pPr>
        <w:jc w:val="both"/>
        <w:rPr>
          <w:sz w:val="22"/>
          <w:szCs w:val="22"/>
        </w:rPr>
      </w:pPr>
    </w:p>
    <w:p w:rsidR="00BD5DE1" w:rsidRPr="00630FCB" w:rsidRDefault="00BD5DE1" w:rsidP="00BD5DE1">
      <w:pPr>
        <w:ind w:left="225"/>
        <w:jc w:val="both"/>
        <w:rPr>
          <w:b/>
          <w:i/>
          <w:shadow/>
          <w:sz w:val="22"/>
          <w:szCs w:val="22"/>
        </w:rPr>
      </w:pPr>
      <w:r w:rsidRPr="00630FCB">
        <w:rPr>
          <w:b/>
          <w:i/>
          <w:shadow/>
          <w:sz w:val="22"/>
          <w:szCs w:val="22"/>
        </w:rPr>
        <w:t>Тематика курса «Шахматы, первый год».</w:t>
      </w:r>
    </w:p>
    <w:p w:rsidR="00BD5DE1" w:rsidRPr="00630FCB" w:rsidRDefault="00BD5DE1" w:rsidP="00BD5DE1">
      <w:pPr>
        <w:jc w:val="both"/>
        <w:rPr>
          <w:sz w:val="22"/>
          <w:szCs w:val="22"/>
        </w:rPr>
      </w:pPr>
      <w:proofErr w:type="gramStart"/>
      <w:r w:rsidRPr="00630FCB">
        <w:rPr>
          <w:b/>
          <w:sz w:val="22"/>
          <w:szCs w:val="22"/>
          <w:lang w:val="en-US"/>
        </w:rPr>
        <w:t>I</w:t>
      </w:r>
      <w:r w:rsidRPr="00630FCB">
        <w:rPr>
          <w:b/>
          <w:sz w:val="22"/>
          <w:szCs w:val="22"/>
        </w:rPr>
        <w:t>. Шахматная доска.</w:t>
      </w:r>
      <w:proofErr w:type="gramEnd"/>
      <w:r w:rsidRPr="00630FCB">
        <w:rPr>
          <w:sz w:val="22"/>
          <w:szCs w:val="22"/>
        </w:rPr>
        <w:t xml:space="preserve">   </w:t>
      </w:r>
    </w:p>
    <w:p w:rsidR="00BD5DE1" w:rsidRPr="00630FCB" w:rsidRDefault="00BD5DE1" w:rsidP="00BD5DE1">
      <w:pPr>
        <w:jc w:val="both"/>
        <w:rPr>
          <w:sz w:val="22"/>
          <w:szCs w:val="22"/>
        </w:rPr>
      </w:pPr>
      <w:r w:rsidRPr="00630FCB">
        <w:rPr>
          <w:sz w:val="22"/>
          <w:szCs w:val="22"/>
        </w:rPr>
        <w:t xml:space="preserve">    Первое знакомство с шахматным королевством. Шахматная доска. Белые и черные поля. Линии на шахматной доске. Горизонтали и вертикали. Диагонали. Центр шахматной доски.</w:t>
      </w:r>
    </w:p>
    <w:p w:rsidR="00BD5DE1" w:rsidRPr="00630FCB" w:rsidRDefault="00BD5DE1" w:rsidP="00BD5DE1">
      <w:pPr>
        <w:jc w:val="both"/>
        <w:rPr>
          <w:sz w:val="22"/>
          <w:szCs w:val="22"/>
        </w:rPr>
      </w:pP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«Горизонталь»</w:t>
      </w:r>
      <w:r w:rsidRPr="00630FCB">
        <w:rPr>
          <w:sz w:val="22"/>
          <w:szCs w:val="22"/>
        </w:rPr>
        <w:t>. Двое играющих по очереди заполняют одну из горизонтальных линий шахматной доски кубиками (фишками, пешками и т.п.)</w:t>
      </w:r>
    </w:p>
    <w:p w:rsidR="00BD5DE1" w:rsidRPr="00630FCB" w:rsidRDefault="00BD5DE1" w:rsidP="00BD5DE1">
      <w:pPr>
        <w:jc w:val="both"/>
        <w:rPr>
          <w:sz w:val="22"/>
          <w:szCs w:val="22"/>
        </w:rPr>
      </w:pPr>
      <w:r w:rsidRPr="00630FCB">
        <w:rPr>
          <w:sz w:val="22"/>
          <w:szCs w:val="22"/>
        </w:rPr>
        <w:t xml:space="preserve">    </w:t>
      </w:r>
      <w:r w:rsidRPr="00630FCB">
        <w:rPr>
          <w:b/>
          <w:sz w:val="22"/>
          <w:szCs w:val="22"/>
        </w:rPr>
        <w:t>«Вертикаль»</w:t>
      </w:r>
      <w:r w:rsidRPr="00630FCB">
        <w:rPr>
          <w:sz w:val="22"/>
          <w:szCs w:val="22"/>
        </w:rPr>
        <w:t>. То же самое, но заполняется одна из вертикальных линий шахматной доски.</w:t>
      </w:r>
    </w:p>
    <w:p w:rsidR="00BD5DE1" w:rsidRPr="00630FCB" w:rsidRDefault="00BD5DE1" w:rsidP="00BD5DE1">
      <w:pPr>
        <w:jc w:val="both"/>
        <w:rPr>
          <w:sz w:val="22"/>
          <w:szCs w:val="22"/>
        </w:rPr>
      </w:pPr>
      <w:r w:rsidRPr="00630FCB">
        <w:rPr>
          <w:sz w:val="22"/>
          <w:szCs w:val="22"/>
        </w:rPr>
        <w:t xml:space="preserve">    </w:t>
      </w:r>
      <w:r w:rsidRPr="00630FCB">
        <w:rPr>
          <w:b/>
          <w:sz w:val="22"/>
          <w:szCs w:val="22"/>
        </w:rPr>
        <w:t>«Диагональ»</w:t>
      </w:r>
      <w:r w:rsidRPr="00630FCB">
        <w:rPr>
          <w:sz w:val="22"/>
          <w:szCs w:val="22"/>
        </w:rPr>
        <w:t>. То же самое, но заполняется она из диагоналей шахматной доски.</w:t>
      </w:r>
    </w:p>
    <w:p w:rsidR="00BD5DE1" w:rsidRPr="00630FCB" w:rsidRDefault="00BD5DE1" w:rsidP="00BD5DE1">
      <w:pPr>
        <w:ind w:left="225"/>
        <w:jc w:val="both"/>
        <w:rPr>
          <w:sz w:val="22"/>
          <w:szCs w:val="22"/>
        </w:rPr>
      </w:pPr>
    </w:p>
    <w:p w:rsidR="00BD5DE1" w:rsidRPr="00630FCB" w:rsidRDefault="00BD5DE1" w:rsidP="00BD5DE1">
      <w:pPr>
        <w:jc w:val="both"/>
        <w:rPr>
          <w:b/>
          <w:sz w:val="22"/>
          <w:szCs w:val="22"/>
        </w:rPr>
      </w:pPr>
      <w:r w:rsidRPr="00630FCB">
        <w:rPr>
          <w:b/>
          <w:sz w:val="22"/>
          <w:szCs w:val="22"/>
          <w:lang w:val="en-US"/>
        </w:rPr>
        <w:t>II</w:t>
      </w:r>
      <w:r w:rsidRPr="00630FCB">
        <w:rPr>
          <w:b/>
          <w:sz w:val="22"/>
          <w:szCs w:val="22"/>
        </w:rPr>
        <w:t>. Шахматные фигуры.</w:t>
      </w:r>
    </w:p>
    <w:p w:rsidR="00BD5DE1" w:rsidRPr="00630FCB" w:rsidRDefault="00BD5DE1" w:rsidP="00BD5DE1">
      <w:pPr>
        <w:jc w:val="both"/>
        <w:rPr>
          <w:sz w:val="22"/>
          <w:szCs w:val="22"/>
        </w:rPr>
      </w:pPr>
      <w:r w:rsidRPr="00630FCB">
        <w:rPr>
          <w:sz w:val="22"/>
          <w:szCs w:val="22"/>
        </w:rPr>
        <w:t>Шахматные фигуры. Белые и черные фигуры. Ладья, слон, ферзь, конь, пешка, король. Сравнительная сила фигур. Ценность шахматных фигур.</w:t>
      </w:r>
    </w:p>
    <w:p w:rsidR="00BD5DE1" w:rsidRPr="00630FCB" w:rsidRDefault="00BD5DE1" w:rsidP="00BD5DE1">
      <w:pPr>
        <w:jc w:val="both"/>
        <w:rPr>
          <w:sz w:val="22"/>
          <w:szCs w:val="22"/>
        </w:rPr>
      </w:pP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«Волшебный мешочек»</w:t>
      </w:r>
      <w:r w:rsidRPr="00630FCB">
        <w:rPr>
          <w:sz w:val="22"/>
          <w:szCs w:val="22"/>
        </w:rPr>
        <w:t>. В непрозрачном мешочке по очереди прячутся все шахматные фигуры, каждый из учеников пытается на ощупь определить, какая фигура спрятана.</w:t>
      </w:r>
    </w:p>
    <w:p w:rsidR="00BD5DE1" w:rsidRPr="00630FCB" w:rsidRDefault="00BD5DE1" w:rsidP="00BD5DE1">
      <w:pPr>
        <w:jc w:val="both"/>
        <w:rPr>
          <w:sz w:val="22"/>
          <w:szCs w:val="22"/>
        </w:rPr>
      </w:pPr>
      <w:r w:rsidRPr="00630FCB">
        <w:rPr>
          <w:sz w:val="22"/>
          <w:szCs w:val="22"/>
        </w:rPr>
        <w:t xml:space="preserve">    </w:t>
      </w:r>
      <w:r w:rsidRPr="00630FCB">
        <w:rPr>
          <w:b/>
          <w:sz w:val="22"/>
          <w:szCs w:val="22"/>
        </w:rPr>
        <w:t>«Угадай-ка»</w:t>
      </w:r>
      <w:r w:rsidRPr="00630FCB">
        <w:rPr>
          <w:sz w:val="22"/>
          <w:szCs w:val="22"/>
        </w:rPr>
        <w:t>. Педагог словесно описывает одну из фигур, дети должны догадаться, что это за фигура.</w:t>
      </w:r>
    </w:p>
    <w:p w:rsidR="00BD5DE1" w:rsidRPr="00630FCB" w:rsidRDefault="00BD5DE1" w:rsidP="00BD5DE1">
      <w:pPr>
        <w:jc w:val="both"/>
        <w:rPr>
          <w:sz w:val="22"/>
          <w:szCs w:val="22"/>
        </w:rPr>
      </w:pPr>
      <w:r w:rsidRPr="00630FCB">
        <w:rPr>
          <w:sz w:val="22"/>
          <w:szCs w:val="22"/>
        </w:rPr>
        <w:t xml:space="preserve">    </w:t>
      </w:r>
      <w:r w:rsidRPr="00630FCB">
        <w:rPr>
          <w:b/>
          <w:sz w:val="22"/>
          <w:szCs w:val="22"/>
        </w:rPr>
        <w:t>«Секретная фигура»</w:t>
      </w:r>
      <w:r w:rsidRPr="00630FCB">
        <w:rPr>
          <w:sz w:val="22"/>
          <w:szCs w:val="22"/>
        </w:rP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BD5DE1" w:rsidRPr="00630FCB" w:rsidRDefault="00BD5DE1" w:rsidP="00BD5DE1">
      <w:pPr>
        <w:jc w:val="both"/>
        <w:rPr>
          <w:sz w:val="22"/>
          <w:szCs w:val="22"/>
        </w:rPr>
      </w:pPr>
      <w:r w:rsidRPr="00630FCB">
        <w:rPr>
          <w:sz w:val="22"/>
          <w:szCs w:val="22"/>
        </w:rPr>
        <w:t xml:space="preserve">    </w:t>
      </w:r>
      <w:r w:rsidRPr="00630FCB">
        <w:rPr>
          <w:b/>
          <w:sz w:val="22"/>
          <w:szCs w:val="22"/>
        </w:rPr>
        <w:t>«Угадай»</w:t>
      </w:r>
      <w:r w:rsidRPr="00630FCB">
        <w:rPr>
          <w:sz w:val="22"/>
          <w:szCs w:val="22"/>
        </w:rPr>
        <w:t>. Педагог загадывает про себя одну из фигур, а дети пытаются угадать, какая фигура загадана.</w:t>
      </w:r>
    </w:p>
    <w:p w:rsidR="00BD5DE1" w:rsidRPr="00630FCB" w:rsidRDefault="00BD5DE1" w:rsidP="00BD5DE1">
      <w:pPr>
        <w:jc w:val="both"/>
        <w:rPr>
          <w:sz w:val="22"/>
          <w:szCs w:val="22"/>
        </w:rPr>
      </w:pPr>
      <w:r w:rsidRPr="00630FCB">
        <w:rPr>
          <w:sz w:val="22"/>
          <w:szCs w:val="22"/>
        </w:rPr>
        <w:t xml:space="preserve">    </w:t>
      </w:r>
      <w:r w:rsidRPr="00630FCB">
        <w:rPr>
          <w:b/>
          <w:sz w:val="22"/>
          <w:szCs w:val="22"/>
        </w:rPr>
        <w:t>«Что общего?»</w:t>
      </w:r>
      <w:r w:rsidRPr="00630FCB">
        <w:rPr>
          <w:sz w:val="22"/>
          <w:szCs w:val="22"/>
        </w:rPr>
        <w:t>. Педагог берет две шахматные фигуры, и дети говорят, чем похожи друг на друга фигуры, чем отличаются (цвет, форма).</w:t>
      </w:r>
    </w:p>
    <w:p w:rsidR="00BD5DE1" w:rsidRPr="00630FCB" w:rsidRDefault="00BD5DE1" w:rsidP="00BD5DE1">
      <w:pPr>
        <w:jc w:val="both"/>
        <w:rPr>
          <w:sz w:val="22"/>
          <w:szCs w:val="22"/>
        </w:rPr>
      </w:pPr>
      <w:r w:rsidRPr="00630FCB">
        <w:rPr>
          <w:sz w:val="22"/>
          <w:szCs w:val="22"/>
        </w:rPr>
        <w:t xml:space="preserve">    </w:t>
      </w:r>
      <w:r w:rsidRPr="00630FCB">
        <w:rPr>
          <w:b/>
          <w:sz w:val="22"/>
          <w:szCs w:val="22"/>
        </w:rPr>
        <w:t>«Большая и маленькая»</w:t>
      </w:r>
      <w:r w:rsidRPr="00630FCB">
        <w:rPr>
          <w:sz w:val="22"/>
          <w:szCs w:val="22"/>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BD5DE1" w:rsidRPr="00630FCB" w:rsidRDefault="00BD5DE1" w:rsidP="00BD5DE1">
      <w:pPr>
        <w:jc w:val="both"/>
        <w:rPr>
          <w:sz w:val="22"/>
          <w:szCs w:val="22"/>
        </w:rPr>
      </w:pPr>
      <w:r w:rsidRPr="00630FCB">
        <w:rPr>
          <w:sz w:val="22"/>
          <w:szCs w:val="22"/>
        </w:rPr>
        <w:t xml:space="preserve">    </w:t>
      </w:r>
      <w:r w:rsidRPr="00630FCB">
        <w:rPr>
          <w:b/>
          <w:sz w:val="22"/>
          <w:szCs w:val="22"/>
        </w:rPr>
        <w:t>«Кто сильнее?»</w:t>
      </w:r>
      <w:r w:rsidRPr="00630FCB">
        <w:rPr>
          <w:sz w:val="22"/>
          <w:szCs w:val="22"/>
        </w:rPr>
        <w:t>. Педагог показывает детям две фигуры и спрашивает: «Какая фигура сильнее? На сколько очков?».</w:t>
      </w:r>
    </w:p>
    <w:p w:rsidR="00BD5DE1" w:rsidRPr="00630FCB" w:rsidRDefault="00BD5DE1" w:rsidP="00BD5DE1">
      <w:pPr>
        <w:jc w:val="both"/>
        <w:rPr>
          <w:sz w:val="22"/>
          <w:szCs w:val="22"/>
        </w:rPr>
      </w:pPr>
      <w:r w:rsidRPr="00630FCB">
        <w:rPr>
          <w:sz w:val="22"/>
          <w:szCs w:val="22"/>
        </w:rPr>
        <w:t xml:space="preserve">    </w:t>
      </w:r>
      <w:r w:rsidRPr="00630FCB">
        <w:rPr>
          <w:b/>
          <w:sz w:val="22"/>
          <w:szCs w:val="22"/>
        </w:rPr>
        <w:t>«Обе армии равны»</w:t>
      </w:r>
      <w:r w:rsidRPr="00630FCB">
        <w:rPr>
          <w:sz w:val="22"/>
          <w:szCs w:val="22"/>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BD5DE1" w:rsidRPr="00630FCB" w:rsidRDefault="00BD5DE1" w:rsidP="00BD5DE1">
      <w:pPr>
        <w:jc w:val="both"/>
        <w:rPr>
          <w:sz w:val="22"/>
          <w:szCs w:val="22"/>
        </w:rPr>
      </w:pPr>
    </w:p>
    <w:p w:rsidR="00BD5DE1" w:rsidRPr="00630FCB" w:rsidRDefault="00BD5DE1" w:rsidP="00BD5DE1">
      <w:pPr>
        <w:jc w:val="both"/>
        <w:rPr>
          <w:sz w:val="22"/>
          <w:szCs w:val="22"/>
        </w:rPr>
      </w:pPr>
      <w:r w:rsidRPr="00630FCB">
        <w:rPr>
          <w:b/>
          <w:sz w:val="22"/>
          <w:szCs w:val="22"/>
          <w:lang w:val="en-US"/>
        </w:rPr>
        <w:t>III</w:t>
      </w:r>
      <w:r w:rsidRPr="00630FCB">
        <w:rPr>
          <w:b/>
          <w:sz w:val="22"/>
          <w:szCs w:val="22"/>
        </w:rPr>
        <w:t>. Начальная расстановка фигур.</w:t>
      </w:r>
      <w:r w:rsidRPr="00630FCB">
        <w:rPr>
          <w:sz w:val="22"/>
          <w:szCs w:val="22"/>
        </w:rPr>
        <w:t xml:space="preserve">          </w:t>
      </w:r>
    </w:p>
    <w:p w:rsidR="00BD5DE1" w:rsidRPr="00630FCB" w:rsidRDefault="00BD5DE1" w:rsidP="00BD5DE1">
      <w:pPr>
        <w:jc w:val="both"/>
        <w:rPr>
          <w:sz w:val="22"/>
          <w:szCs w:val="22"/>
        </w:rPr>
      </w:pPr>
      <w:r w:rsidRPr="00630FCB">
        <w:rPr>
          <w:sz w:val="22"/>
          <w:szCs w:val="22"/>
        </w:rPr>
        <w:t xml:space="preserve">    Начальная позиция.   Расстановка фигур перед шахматной партией/</w:t>
      </w:r>
    </w:p>
    <w:p w:rsidR="00BD5DE1" w:rsidRPr="00630FCB" w:rsidRDefault="00BD5DE1" w:rsidP="00BD5DE1">
      <w:pPr>
        <w:jc w:val="both"/>
        <w:rPr>
          <w:sz w:val="22"/>
          <w:szCs w:val="22"/>
        </w:rPr>
      </w:pP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«Мешочек»</w:t>
      </w:r>
      <w:r w:rsidRPr="00630FCB">
        <w:rPr>
          <w:sz w:val="22"/>
          <w:szCs w:val="22"/>
        </w:rPr>
        <w:t>. Ученики по одной вынимают из мешочка шахматные фигуры и постепенно расставляют начальную позицию.</w:t>
      </w:r>
    </w:p>
    <w:p w:rsidR="00BD5DE1" w:rsidRPr="00630FCB" w:rsidRDefault="00BD5DE1" w:rsidP="00BD5DE1">
      <w:pPr>
        <w:jc w:val="both"/>
        <w:rPr>
          <w:sz w:val="22"/>
          <w:szCs w:val="22"/>
        </w:rPr>
      </w:pPr>
      <w:r w:rsidRPr="00630FCB">
        <w:rPr>
          <w:sz w:val="22"/>
          <w:szCs w:val="22"/>
        </w:rPr>
        <w:t xml:space="preserve">    </w:t>
      </w:r>
      <w:r w:rsidRPr="00630FCB">
        <w:rPr>
          <w:b/>
          <w:sz w:val="22"/>
          <w:szCs w:val="22"/>
        </w:rPr>
        <w:t>«Да или нет?»</w:t>
      </w:r>
      <w:r w:rsidRPr="00630FCB">
        <w:rPr>
          <w:sz w:val="22"/>
          <w:szCs w:val="22"/>
        </w:rPr>
        <w:t>. Педагог берет две шахматные фигуры, а дети отвечают, стоят ли эти фигуры рядом в начальном положении.</w:t>
      </w:r>
    </w:p>
    <w:p w:rsidR="00BD5DE1" w:rsidRPr="00630FCB" w:rsidRDefault="00BD5DE1" w:rsidP="00BD5DE1">
      <w:pPr>
        <w:jc w:val="both"/>
        <w:rPr>
          <w:sz w:val="22"/>
          <w:szCs w:val="22"/>
        </w:rPr>
      </w:pPr>
      <w:r w:rsidRPr="00630FCB">
        <w:rPr>
          <w:sz w:val="22"/>
          <w:szCs w:val="22"/>
        </w:rPr>
        <w:lastRenderedPageBreak/>
        <w:t xml:space="preserve">    </w:t>
      </w:r>
      <w:r w:rsidRPr="00630FCB">
        <w:rPr>
          <w:b/>
          <w:sz w:val="22"/>
          <w:szCs w:val="22"/>
        </w:rPr>
        <w:t>«Не зевай!»</w:t>
      </w:r>
      <w:r w:rsidRPr="00630FCB">
        <w:rPr>
          <w:sz w:val="22"/>
          <w:szCs w:val="22"/>
        </w:rPr>
        <w:t xml:space="preserve">. Педагог говорит какую-либо фразу о начальном положении, например: «Ладья стоит в углу», и бросает кому-либо из учеников мяч; если </w:t>
      </w:r>
      <w:proofErr w:type="gramStart"/>
      <w:r w:rsidRPr="00630FCB">
        <w:rPr>
          <w:sz w:val="22"/>
          <w:szCs w:val="22"/>
        </w:rPr>
        <w:t>утверждение</w:t>
      </w:r>
      <w:proofErr w:type="gramEnd"/>
      <w:r w:rsidRPr="00630FCB">
        <w:rPr>
          <w:sz w:val="22"/>
          <w:szCs w:val="22"/>
        </w:rPr>
        <w:t xml:space="preserve"> верно, то мяч следует поймать.</w:t>
      </w:r>
    </w:p>
    <w:p w:rsidR="00BD5DE1" w:rsidRPr="00630FCB" w:rsidRDefault="00BD5DE1" w:rsidP="00BD5DE1">
      <w:pPr>
        <w:ind w:left="225"/>
        <w:jc w:val="both"/>
        <w:rPr>
          <w:sz w:val="22"/>
          <w:szCs w:val="22"/>
        </w:rPr>
      </w:pPr>
    </w:p>
    <w:p w:rsidR="00BD5DE1" w:rsidRPr="00630FCB" w:rsidRDefault="00BD5DE1" w:rsidP="00BD5DE1">
      <w:pPr>
        <w:jc w:val="both"/>
        <w:rPr>
          <w:sz w:val="22"/>
          <w:szCs w:val="22"/>
        </w:rPr>
      </w:pPr>
      <w:r w:rsidRPr="00630FCB">
        <w:rPr>
          <w:b/>
          <w:sz w:val="22"/>
          <w:szCs w:val="22"/>
          <w:lang w:val="en-US"/>
        </w:rPr>
        <w:t>IV</w:t>
      </w:r>
      <w:r w:rsidRPr="00630FCB">
        <w:rPr>
          <w:b/>
          <w:sz w:val="22"/>
          <w:szCs w:val="22"/>
        </w:rPr>
        <w:t>. Ходы и взятие фигур.</w:t>
      </w:r>
      <w:r w:rsidRPr="00630FCB">
        <w:rPr>
          <w:sz w:val="22"/>
          <w:szCs w:val="22"/>
        </w:rPr>
        <w:t xml:space="preserve"> (основная тема учебного курса)</w:t>
      </w:r>
    </w:p>
    <w:p w:rsidR="00BD5DE1" w:rsidRPr="00630FCB" w:rsidRDefault="00BD5DE1" w:rsidP="00BD5DE1">
      <w:pPr>
        <w:jc w:val="both"/>
        <w:rPr>
          <w:sz w:val="22"/>
          <w:szCs w:val="22"/>
        </w:rPr>
      </w:pPr>
      <w:r w:rsidRPr="00630FCB">
        <w:rPr>
          <w:sz w:val="22"/>
          <w:szCs w:val="22"/>
        </w:rPr>
        <w:t xml:space="preserve">Ладья.   Место ладьи в начальном положении. Ход ладьи. Взятие. Слон.   Место слона в начальном положении. Ход слона. Взятие. </w:t>
      </w:r>
      <w:proofErr w:type="spellStart"/>
      <w:r w:rsidRPr="00630FCB">
        <w:rPr>
          <w:sz w:val="22"/>
          <w:szCs w:val="22"/>
        </w:rPr>
        <w:t>Белопольные</w:t>
      </w:r>
      <w:proofErr w:type="spellEnd"/>
      <w:r w:rsidRPr="00630FCB">
        <w:rPr>
          <w:sz w:val="22"/>
          <w:szCs w:val="22"/>
        </w:rPr>
        <w:t xml:space="preserve"> и </w:t>
      </w:r>
      <w:proofErr w:type="spellStart"/>
      <w:r w:rsidRPr="00630FCB">
        <w:rPr>
          <w:sz w:val="22"/>
          <w:szCs w:val="22"/>
        </w:rPr>
        <w:t>чернопольные</w:t>
      </w:r>
      <w:proofErr w:type="spellEnd"/>
      <w:r w:rsidRPr="00630FCB">
        <w:rPr>
          <w:sz w:val="22"/>
          <w:szCs w:val="22"/>
        </w:rPr>
        <w:t xml:space="preserve"> слоны. Разноцветные и одноцветные слоны. Качество. Легкая и тяжелая фигура. Ладья против слона. Ферзь. Место ферзя в начальном положении. Ход ферзя. Взятие. Ферзь – тяжелая фигура. Ферзь против ладьи и слона. Конь. Место коня в начальном положении. Ход коня. Взятие. Конь – легкая фигура. Конь против ферзя, ладьи, слона. Пешка. Место пешек в начальном положении. Ладейные, коневые, слоновые, ферзевые, королевские пешки. Ход пешки. Взятие. Взятие на проходе. Превращение пешки. Пешка против ферзя, ладьи, коня, слона. Король.  Место короля в начальном положении. Ход короля. Взятие. Король против других фигур.</w:t>
      </w:r>
    </w:p>
    <w:p w:rsidR="00BD5DE1" w:rsidRPr="00630FCB" w:rsidRDefault="00BD5DE1" w:rsidP="00BD5DE1">
      <w:pPr>
        <w:jc w:val="both"/>
        <w:rPr>
          <w:sz w:val="22"/>
          <w:szCs w:val="22"/>
        </w:rPr>
      </w:pP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«Игра на уничтожение»</w:t>
      </w:r>
      <w:r w:rsidRPr="00630FCB">
        <w:rPr>
          <w:sz w:val="22"/>
          <w:szCs w:val="22"/>
        </w:rPr>
        <w:t xml:space="preserve"> – важнейшая игра курса. Именно здесь все плюсы шахмат начинают «работать» на ученика – формируется внутренний план действий, аналитико-синтетическая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BD5DE1" w:rsidRPr="00630FCB" w:rsidRDefault="00BD5DE1" w:rsidP="00BD5DE1">
      <w:pPr>
        <w:jc w:val="both"/>
        <w:rPr>
          <w:sz w:val="22"/>
          <w:szCs w:val="22"/>
        </w:rPr>
      </w:pPr>
      <w:r w:rsidRPr="00630FCB">
        <w:rPr>
          <w:sz w:val="22"/>
          <w:szCs w:val="22"/>
        </w:rPr>
        <w:t xml:space="preserve">    </w:t>
      </w:r>
      <w:r w:rsidRPr="00630FCB">
        <w:rPr>
          <w:b/>
          <w:sz w:val="22"/>
          <w:szCs w:val="22"/>
        </w:rPr>
        <w:t>«Один в поле воин»</w:t>
      </w:r>
      <w:r w:rsidRPr="00630FCB">
        <w:rPr>
          <w:sz w:val="22"/>
          <w:szCs w:val="22"/>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BD5DE1" w:rsidRPr="00630FCB" w:rsidRDefault="00BD5DE1" w:rsidP="00BD5DE1">
      <w:pPr>
        <w:jc w:val="both"/>
        <w:rPr>
          <w:sz w:val="22"/>
          <w:szCs w:val="22"/>
        </w:rPr>
      </w:pPr>
      <w:r w:rsidRPr="00630FCB">
        <w:rPr>
          <w:sz w:val="22"/>
          <w:szCs w:val="22"/>
        </w:rPr>
        <w:t xml:space="preserve">    </w:t>
      </w:r>
      <w:r w:rsidRPr="00630FCB">
        <w:rPr>
          <w:b/>
          <w:sz w:val="22"/>
          <w:szCs w:val="22"/>
        </w:rPr>
        <w:t>«Лабиринт»</w:t>
      </w:r>
      <w:r w:rsidRPr="00630FCB">
        <w:rPr>
          <w:sz w:val="22"/>
          <w:szCs w:val="22"/>
        </w:rPr>
        <w:t>. Белая фигура должна достичь определенной клетки шахматной доски,</w:t>
      </w:r>
    </w:p>
    <w:p w:rsidR="00BD5DE1" w:rsidRPr="00630FCB" w:rsidRDefault="00BD5DE1" w:rsidP="00BD5DE1">
      <w:pPr>
        <w:jc w:val="both"/>
        <w:rPr>
          <w:sz w:val="22"/>
          <w:szCs w:val="22"/>
        </w:rPr>
      </w:pPr>
      <w:r w:rsidRPr="00630FCB">
        <w:rPr>
          <w:sz w:val="22"/>
          <w:szCs w:val="22"/>
        </w:rPr>
        <w:t>не становясь на «заминированные» поля и не перепрыгивая их.</w:t>
      </w:r>
    </w:p>
    <w:p w:rsidR="00BD5DE1" w:rsidRPr="00630FCB" w:rsidRDefault="00BD5DE1" w:rsidP="00BD5DE1">
      <w:pPr>
        <w:jc w:val="both"/>
        <w:rPr>
          <w:sz w:val="22"/>
          <w:szCs w:val="22"/>
        </w:rPr>
      </w:pPr>
      <w:r w:rsidRPr="00630FCB">
        <w:rPr>
          <w:sz w:val="22"/>
          <w:szCs w:val="22"/>
        </w:rPr>
        <w:t xml:space="preserve">    </w:t>
      </w:r>
      <w:r w:rsidRPr="00630FCB">
        <w:rPr>
          <w:b/>
          <w:sz w:val="22"/>
          <w:szCs w:val="22"/>
        </w:rPr>
        <w:t>«Перехитри часовых»</w:t>
      </w:r>
      <w:r w:rsidRPr="00630FCB">
        <w:rPr>
          <w:sz w:val="22"/>
          <w:szCs w:val="22"/>
        </w:rP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BD5DE1" w:rsidRPr="00630FCB" w:rsidRDefault="00BD5DE1" w:rsidP="00BD5DE1">
      <w:pPr>
        <w:jc w:val="both"/>
        <w:rPr>
          <w:sz w:val="22"/>
          <w:szCs w:val="22"/>
        </w:rPr>
      </w:pPr>
      <w:r w:rsidRPr="00630FCB">
        <w:rPr>
          <w:sz w:val="22"/>
          <w:szCs w:val="22"/>
        </w:rPr>
        <w:t xml:space="preserve">    </w:t>
      </w:r>
      <w:r w:rsidRPr="00630FCB">
        <w:rPr>
          <w:b/>
          <w:sz w:val="22"/>
          <w:szCs w:val="22"/>
        </w:rPr>
        <w:t>«Сними часовых»</w:t>
      </w:r>
      <w:r w:rsidRPr="00630FCB">
        <w:rPr>
          <w:sz w:val="22"/>
          <w:szCs w:val="22"/>
        </w:rPr>
        <w:t xml:space="preserve">. Белая фигура должна побить все черные фигуры; избирается такой </w:t>
      </w:r>
    </w:p>
    <w:p w:rsidR="00BD5DE1" w:rsidRPr="00630FCB" w:rsidRDefault="00BD5DE1" w:rsidP="00BD5DE1">
      <w:pPr>
        <w:jc w:val="both"/>
        <w:rPr>
          <w:sz w:val="22"/>
          <w:szCs w:val="22"/>
        </w:rPr>
      </w:pPr>
      <w:r w:rsidRPr="00630FCB">
        <w:rPr>
          <w:sz w:val="22"/>
          <w:szCs w:val="22"/>
        </w:rPr>
        <w:t>маршрут передвижения по шахматной доске, чтобы ни разу не оказаться под боем черных фигур.</w:t>
      </w:r>
    </w:p>
    <w:p w:rsidR="00BD5DE1" w:rsidRPr="00630FCB" w:rsidRDefault="00BD5DE1" w:rsidP="00BD5DE1">
      <w:pPr>
        <w:jc w:val="both"/>
        <w:rPr>
          <w:sz w:val="22"/>
          <w:szCs w:val="22"/>
        </w:rPr>
      </w:pPr>
      <w:r w:rsidRPr="00630FCB">
        <w:rPr>
          <w:sz w:val="22"/>
          <w:szCs w:val="22"/>
        </w:rPr>
        <w:t xml:space="preserve">    </w:t>
      </w:r>
      <w:r w:rsidRPr="00630FCB">
        <w:rPr>
          <w:b/>
          <w:sz w:val="22"/>
          <w:szCs w:val="22"/>
        </w:rPr>
        <w:t>«Кратчайший путь»</w:t>
      </w:r>
      <w:r w:rsidRPr="00630FCB">
        <w:rPr>
          <w:sz w:val="22"/>
          <w:szCs w:val="22"/>
        </w:rPr>
        <w:t>. За минимальное число ходов белая фигура должна достичь определенной клетки шахматной доски.</w:t>
      </w:r>
    </w:p>
    <w:p w:rsidR="00BD5DE1" w:rsidRPr="00630FCB" w:rsidRDefault="00BD5DE1" w:rsidP="00BD5DE1">
      <w:pPr>
        <w:jc w:val="both"/>
        <w:rPr>
          <w:sz w:val="22"/>
          <w:szCs w:val="22"/>
        </w:rPr>
      </w:pPr>
      <w:r w:rsidRPr="00630FCB">
        <w:rPr>
          <w:sz w:val="22"/>
          <w:szCs w:val="22"/>
        </w:rPr>
        <w:t xml:space="preserve">    </w:t>
      </w:r>
      <w:r w:rsidRPr="00630FCB">
        <w:rPr>
          <w:b/>
          <w:sz w:val="22"/>
          <w:szCs w:val="22"/>
        </w:rPr>
        <w:t>«Захват контрольного поля»</w:t>
      </w:r>
      <w:r w:rsidRPr="00630FCB">
        <w:rPr>
          <w:sz w:val="22"/>
          <w:szCs w:val="22"/>
        </w:rPr>
        <w:t xml:space="preserve">.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 </w:t>
      </w:r>
    </w:p>
    <w:p w:rsidR="00BD5DE1" w:rsidRPr="00630FCB" w:rsidRDefault="00BD5DE1" w:rsidP="00BD5DE1">
      <w:pPr>
        <w:jc w:val="both"/>
        <w:rPr>
          <w:sz w:val="22"/>
          <w:szCs w:val="22"/>
        </w:rPr>
      </w:pPr>
      <w:r w:rsidRPr="00630FCB">
        <w:rPr>
          <w:sz w:val="22"/>
          <w:szCs w:val="22"/>
        </w:rPr>
        <w:t xml:space="preserve">    </w:t>
      </w:r>
      <w:r w:rsidRPr="00630FCB">
        <w:rPr>
          <w:b/>
          <w:sz w:val="22"/>
          <w:szCs w:val="22"/>
        </w:rPr>
        <w:t>«Защита контрольного поля»</w:t>
      </w:r>
      <w:r w:rsidRPr="00630FCB">
        <w:rPr>
          <w:sz w:val="22"/>
          <w:szCs w:val="22"/>
        </w:rPr>
        <w:t xml:space="preserve">. </w:t>
      </w:r>
      <w:proofErr w:type="gramStart"/>
      <w:r w:rsidRPr="00630FCB">
        <w:rPr>
          <w:sz w:val="22"/>
          <w:szCs w:val="22"/>
        </w:rPr>
        <w:t>Эта игра подобна предыдущей, но при точной игре обеих сторон не имеет победителя.</w:t>
      </w:r>
      <w:proofErr w:type="gramEnd"/>
    </w:p>
    <w:p w:rsidR="00BD5DE1" w:rsidRPr="00630FCB" w:rsidRDefault="00BD5DE1" w:rsidP="00BD5DE1">
      <w:pPr>
        <w:jc w:val="both"/>
        <w:rPr>
          <w:sz w:val="22"/>
          <w:szCs w:val="22"/>
        </w:rPr>
      </w:pPr>
      <w:r w:rsidRPr="00630FCB">
        <w:rPr>
          <w:sz w:val="22"/>
          <w:szCs w:val="22"/>
        </w:rPr>
        <w:t xml:space="preserve">    </w:t>
      </w:r>
      <w:r w:rsidRPr="00630FCB">
        <w:rPr>
          <w:b/>
          <w:sz w:val="22"/>
          <w:szCs w:val="22"/>
        </w:rPr>
        <w:t>«Атака неприятельской фигуры»</w:t>
      </w:r>
      <w:r w:rsidRPr="00630FCB">
        <w:rPr>
          <w:sz w:val="22"/>
          <w:szCs w:val="22"/>
        </w:rPr>
        <w:t>. Белая фигура должна за один ход напасть на черную фигуру, но так, чтобы не оказаться под боем.</w:t>
      </w:r>
    </w:p>
    <w:p w:rsidR="00BD5DE1" w:rsidRPr="00630FCB" w:rsidRDefault="00BD5DE1" w:rsidP="00BD5DE1">
      <w:pPr>
        <w:jc w:val="both"/>
        <w:rPr>
          <w:sz w:val="22"/>
          <w:szCs w:val="22"/>
        </w:rPr>
      </w:pPr>
      <w:r w:rsidRPr="00630FCB">
        <w:rPr>
          <w:sz w:val="22"/>
          <w:szCs w:val="22"/>
        </w:rPr>
        <w:t xml:space="preserve">    </w:t>
      </w:r>
      <w:r w:rsidRPr="00630FCB">
        <w:rPr>
          <w:b/>
          <w:sz w:val="22"/>
          <w:szCs w:val="22"/>
        </w:rPr>
        <w:t>«Двойной удар»</w:t>
      </w:r>
      <w:r w:rsidRPr="00630FCB">
        <w:rPr>
          <w:sz w:val="22"/>
          <w:szCs w:val="22"/>
        </w:rPr>
        <w:t>. Белой фигурой надо напасть одновременно на две черные фигуры, но так, чтобы не оказаться под боем.</w:t>
      </w:r>
    </w:p>
    <w:p w:rsidR="00BD5DE1" w:rsidRPr="00630FCB" w:rsidRDefault="00BD5DE1" w:rsidP="00BD5DE1">
      <w:pPr>
        <w:jc w:val="both"/>
        <w:rPr>
          <w:sz w:val="22"/>
          <w:szCs w:val="22"/>
        </w:rPr>
      </w:pPr>
      <w:r w:rsidRPr="00630FCB">
        <w:rPr>
          <w:sz w:val="22"/>
          <w:szCs w:val="22"/>
        </w:rPr>
        <w:t xml:space="preserve">    </w:t>
      </w:r>
      <w:r w:rsidRPr="00630FCB">
        <w:rPr>
          <w:b/>
          <w:sz w:val="22"/>
          <w:szCs w:val="22"/>
        </w:rPr>
        <w:t>«Взятие»</w:t>
      </w:r>
      <w:r w:rsidRPr="00630FCB">
        <w:rPr>
          <w:sz w:val="22"/>
          <w:szCs w:val="22"/>
        </w:rPr>
        <w:t>. Из нескольких возможных взятий надо выбрать лучшее – побить незащищенную фигуру.</w:t>
      </w:r>
    </w:p>
    <w:p w:rsidR="00BD5DE1" w:rsidRPr="00630FCB" w:rsidRDefault="00BD5DE1" w:rsidP="00BD5DE1">
      <w:pPr>
        <w:jc w:val="both"/>
        <w:rPr>
          <w:sz w:val="22"/>
          <w:szCs w:val="22"/>
        </w:rPr>
      </w:pPr>
      <w:r w:rsidRPr="00630FCB">
        <w:rPr>
          <w:sz w:val="22"/>
          <w:szCs w:val="22"/>
        </w:rPr>
        <w:t xml:space="preserve">    </w:t>
      </w:r>
      <w:r w:rsidRPr="00630FCB">
        <w:rPr>
          <w:b/>
          <w:sz w:val="22"/>
          <w:szCs w:val="22"/>
        </w:rPr>
        <w:t>«Защита»</w:t>
      </w:r>
      <w:r w:rsidRPr="00630FCB">
        <w:rPr>
          <w:sz w:val="22"/>
          <w:szCs w:val="22"/>
        </w:rPr>
        <w:t>. Нужно одной белой фигурой защитить другую, стоящую под боем.</w:t>
      </w:r>
    </w:p>
    <w:p w:rsidR="00BD5DE1" w:rsidRPr="00630FCB" w:rsidRDefault="00BD5DE1" w:rsidP="00BD5DE1">
      <w:pPr>
        <w:jc w:val="both"/>
        <w:rPr>
          <w:sz w:val="22"/>
          <w:szCs w:val="22"/>
        </w:rPr>
      </w:pPr>
    </w:p>
    <w:p w:rsidR="00BD5DE1" w:rsidRPr="00630FCB" w:rsidRDefault="00BD5DE1" w:rsidP="00BD5DE1">
      <w:pPr>
        <w:jc w:val="both"/>
        <w:rPr>
          <w:sz w:val="22"/>
          <w:szCs w:val="22"/>
        </w:rPr>
      </w:pPr>
      <w:proofErr w:type="gramStart"/>
      <w:r w:rsidRPr="00630FCB">
        <w:rPr>
          <w:b/>
          <w:sz w:val="22"/>
          <w:szCs w:val="22"/>
          <w:lang w:val="en-US"/>
        </w:rPr>
        <w:t>V</w:t>
      </w:r>
      <w:r w:rsidRPr="00630FCB">
        <w:rPr>
          <w:b/>
          <w:sz w:val="22"/>
          <w:szCs w:val="22"/>
        </w:rPr>
        <w:t>. Цель шахматной партии.</w:t>
      </w:r>
      <w:proofErr w:type="gramEnd"/>
      <w:r w:rsidRPr="00630FCB">
        <w:rPr>
          <w:sz w:val="22"/>
          <w:szCs w:val="22"/>
        </w:rPr>
        <w:t xml:space="preserve">                               </w:t>
      </w:r>
    </w:p>
    <w:p w:rsidR="00BD5DE1" w:rsidRPr="00630FCB" w:rsidRDefault="00BD5DE1" w:rsidP="00BD5DE1">
      <w:pPr>
        <w:jc w:val="both"/>
        <w:rPr>
          <w:sz w:val="22"/>
          <w:szCs w:val="22"/>
        </w:rPr>
      </w:pPr>
      <w:r w:rsidRPr="00630FCB">
        <w:rPr>
          <w:sz w:val="22"/>
          <w:szCs w:val="22"/>
        </w:rPr>
        <w:t xml:space="preserve">     Шах. Шах – угроза королю. Шах ферзем, ладьей, слоном, конем, пешкой. Защита от шаха.</w:t>
      </w:r>
    </w:p>
    <w:p w:rsidR="00BD5DE1" w:rsidRPr="00630FCB" w:rsidRDefault="00BD5DE1" w:rsidP="00BD5DE1">
      <w:pPr>
        <w:jc w:val="both"/>
        <w:rPr>
          <w:sz w:val="22"/>
          <w:szCs w:val="22"/>
        </w:rPr>
      </w:pPr>
      <w:r w:rsidRPr="00630FCB">
        <w:rPr>
          <w:sz w:val="22"/>
          <w:szCs w:val="22"/>
        </w:rPr>
        <w:t xml:space="preserve">Мат.   Мат – цель игры. Мат ферзем, ладьей, слоном, пешкой. Мат в один ход. Ничья. Пат. Отличие пата от мата. Варианты ничьей. Примеры </w:t>
      </w:r>
      <w:proofErr w:type="spellStart"/>
      <w:r w:rsidRPr="00630FCB">
        <w:rPr>
          <w:sz w:val="22"/>
          <w:szCs w:val="22"/>
        </w:rPr>
        <w:t>патовых</w:t>
      </w:r>
      <w:proofErr w:type="spellEnd"/>
      <w:r w:rsidRPr="00630FCB">
        <w:rPr>
          <w:sz w:val="22"/>
          <w:szCs w:val="22"/>
        </w:rPr>
        <w:t xml:space="preserve"> ситуаций. Рокировка. Длинная и короткая рокировка. Правила рокировки.</w:t>
      </w:r>
    </w:p>
    <w:p w:rsidR="00BD5DE1" w:rsidRPr="00630FCB" w:rsidRDefault="00BD5DE1" w:rsidP="00BD5DE1">
      <w:pPr>
        <w:jc w:val="both"/>
        <w:rPr>
          <w:sz w:val="22"/>
          <w:szCs w:val="22"/>
        </w:rPr>
      </w:pP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«Шах или не шах»</w:t>
      </w:r>
      <w:r w:rsidRPr="00630FCB">
        <w:rPr>
          <w:sz w:val="22"/>
          <w:szCs w:val="22"/>
        </w:rPr>
        <w:t>. Приводится ряд позиций, в которых ученики должны определить: стоит ли король под шахом или нет.</w:t>
      </w:r>
    </w:p>
    <w:p w:rsidR="00BD5DE1" w:rsidRPr="00630FCB" w:rsidRDefault="00BD5DE1" w:rsidP="00BD5DE1">
      <w:pPr>
        <w:jc w:val="both"/>
        <w:rPr>
          <w:sz w:val="22"/>
          <w:szCs w:val="22"/>
        </w:rPr>
      </w:pPr>
      <w:r w:rsidRPr="00630FCB">
        <w:rPr>
          <w:sz w:val="22"/>
          <w:szCs w:val="22"/>
        </w:rPr>
        <w:t xml:space="preserve">    </w:t>
      </w:r>
      <w:r w:rsidRPr="00630FCB">
        <w:rPr>
          <w:b/>
          <w:sz w:val="22"/>
          <w:szCs w:val="22"/>
        </w:rPr>
        <w:t>«Объяви шах»</w:t>
      </w:r>
      <w:r w:rsidRPr="00630FCB">
        <w:rPr>
          <w:sz w:val="22"/>
          <w:szCs w:val="22"/>
        </w:rPr>
        <w:t>. Требуется объявить шах неприятельскому королю.</w:t>
      </w:r>
    </w:p>
    <w:p w:rsidR="00BD5DE1" w:rsidRPr="00630FCB" w:rsidRDefault="00BD5DE1" w:rsidP="00BD5DE1">
      <w:pPr>
        <w:jc w:val="both"/>
        <w:rPr>
          <w:sz w:val="22"/>
          <w:szCs w:val="22"/>
        </w:rPr>
      </w:pPr>
      <w:r w:rsidRPr="00630FCB">
        <w:rPr>
          <w:sz w:val="22"/>
          <w:szCs w:val="22"/>
        </w:rPr>
        <w:t xml:space="preserve">    </w:t>
      </w:r>
      <w:r w:rsidRPr="00630FCB">
        <w:rPr>
          <w:b/>
          <w:sz w:val="22"/>
          <w:szCs w:val="22"/>
        </w:rPr>
        <w:t>«Пять шахов»</w:t>
      </w:r>
      <w:r w:rsidRPr="00630FCB">
        <w:rPr>
          <w:sz w:val="22"/>
          <w:szCs w:val="22"/>
        </w:rPr>
        <w:t>. Каждой из пяти белых фигур нужно объявить шах черному королю.</w:t>
      </w:r>
    </w:p>
    <w:p w:rsidR="00BD5DE1" w:rsidRPr="00630FCB" w:rsidRDefault="00BD5DE1" w:rsidP="00BD5DE1">
      <w:pPr>
        <w:jc w:val="both"/>
        <w:rPr>
          <w:sz w:val="22"/>
          <w:szCs w:val="22"/>
        </w:rPr>
      </w:pPr>
      <w:r w:rsidRPr="00630FCB">
        <w:rPr>
          <w:sz w:val="22"/>
          <w:szCs w:val="22"/>
        </w:rPr>
        <w:t xml:space="preserve">    </w:t>
      </w:r>
      <w:r w:rsidRPr="00630FCB">
        <w:rPr>
          <w:b/>
          <w:sz w:val="22"/>
          <w:szCs w:val="22"/>
        </w:rPr>
        <w:t>«Защита от шаха»</w:t>
      </w:r>
      <w:r w:rsidRPr="00630FCB">
        <w:rPr>
          <w:sz w:val="22"/>
          <w:szCs w:val="22"/>
        </w:rPr>
        <w:t>. Белый король должен защититься от шаха.</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«Мат или не мат»</w:t>
      </w:r>
      <w:r w:rsidRPr="00630FCB">
        <w:rPr>
          <w:sz w:val="22"/>
          <w:szCs w:val="22"/>
        </w:rPr>
        <w:t>. Приводится ряд позиций, в которых ученики должны определить: дан ли мат черному королю.</w:t>
      </w:r>
    </w:p>
    <w:p w:rsidR="00BD5DE1" w:rsidRPr="00630FCB" w:rsidRDefault="00BD5DE1" w:rsidP="00BD5DE1">
      <w:pPr>
        <w:jc w:val="both"/>
        <w:rPr>
          <w:sz w:val="22"/>
          <w:szCs w:val="22"/>
        </w:rPr>
      </w:pPr>
      <w:r w:rsidRPr="00630FCB">
        <w:rPr>
          <w:noProof/>
          <w:sz w:val="22"/>
          <w:szCs w:val="22"/>
        </w:rPr>
        <w:drawing>
          <wp:anchor distT="0" distB="0" distL="114300" distR="114300" simplePos="0" relativeHeight="251674624" behindDoc="1" locked="0" layoutInCell="1" allowOverlap="1">
            <wp:simplePos x="0" y="0"/>
            <wp:positionH relativeFrom="column">
              <wp:posOffset>-197485</wp:posOffset>
            </wp:positionH>
            <wp:positionV relativeFrom="paragraph">
              <wp:posOffset>-386715</wp:posOffset>
            </wp:positionV>
            <wp:extent cx="6648450" cy="7715250"/>
            <wp:effectExtent l="19050" t="0" r="0" b="0"/>
            <wp:wrapNone/>
            <wp:docPr id="1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 xml:space="preserve">    «Мат в один ход». Требуется объявить мат неприятельскому королю в один ход.</w:t>
      </w:r>
    </w:p>
    <w:p w:rsidR="00BD5DE1" w:rsidRPr="00630FCB" w:rsidRDefault="00BD5DE1" w:rsidP="00BD5DE1">
      <w:pPr>
        <w:jc w:val="both"/>
        <w:rPr>
          <w:sz w:val="22"/>
          <w:szCs w:val="22"/>
        </w:rPr>
      </w:pPr>
      <w:r w:rsidRPr="00630FCB">
        <w:rPr>
          <w:sz w:val="22"/>
          <w:szCs w:val="22"/>
        </w:rPr>
        <w:t xml:space="preserve">    </w:t>
      </w:r>
      <w:r w:rsidRPr="00630FCB">
        <w:rPr>
          <w:b/>
          <w:sz w:val="22"/>
          <w:szCs w:val="22"/>
        </w:rPr>
        <w:t>«Рокировка»</w:t>
      </w:r>
      <w:r w:rsidRPr="00630FCB">
        <w:rPr>
          <w:sz w:val="22"/>
          <w:szCs w:val="22"/>
        </w:rPr>
        <w:t>. Приводится ряд позиций, в которых ученики должны определить: можно рокировать или нет.</w:t>
      </w:r>
    </w:p>
    <w:p w:rsidR="00BD5DE1" w:rsidRPr="00630FCB" w:rsidRDefault="00BD5DE1" w:rsidP="00BD5DE1">
      <w:pPr>
        <w:ind w:left="225"/>
        <w:jc w:val="both"/>
        <w:rPr>
          <w:sz w:val="22"/>
          <w:szCs w:val="22"/>
        </w:rPr>
      </w:pPr>
    </w:p>
    <w:p w:rsidR="00BD5DE1" w:rsidRPr="00630FCB" w:rsidRDefault="00BD5DE1" w:rsidP="00BD5DE1">
      <w:pPr>
        <w:jc w:val="both"/>
        <w:rPr>
          <w:sz w:val="22"/>
          <w:szCs w:val="22"/>
        </w:rPr>
      </w:pPr>
      <w:r w:rsidRPr="00630FCB">
        <w:rPr>
          <w:b/>
          <w:sz w:val="22"/>
          <w:szCs w:val="22"/>
          <w:lang w:val="en-US"/>
        </w:rPr>
        <w:t>VI</w:t>
      </w:r>
      <w:r w:rsidRPr="00630FCB">
        <w:rPr>
          <w:b/>
          <w:sz w:val="22"/>
          <w:szCs w:val="22"/>
        </w:rPr>
        <w:t>. Игра всеми фигурами из начального положения.</w:t>
      </w:r>
      <w:r w:rsidRPr="00630FCB">
        <w:rPr>
          <w:sz w:val="22"/>
          <w:szCs w:val="22"/>
        </w:rPr>
        <w:t xml:space="preserve">     </w:t>
      </w:r>
    </w:p>
    <w:p w:rsidR="00BD5DE1" w:rsidRPr="00630FCB" w:rsidRDefault="00BD5DE1" w:rsidP="00BD5DE1">
      <w:pPr>
        <w:jc w:val="both"/>
        <w:rPr>
          <w:sz w:val="22"/>
          <w:szCs w:val="22"/>
        </w:rPr>
      </w:pPr>
      <w:r w:rsidRPr="00630FCB">
        <w:rPr>
          <w:sz w:val="22"/>
          <w:szCs w:val="22"/>
        </w:rPr>
        <w:t xml:space="preserve">    Шахматная партия. Начало шахматной партии. Представления о том, как начинать шахматную партию. Короткие шахматные партии. </w:t>
      </w:r>
    </w:p>
    <w:p w:rsidR="00BD5DE1" w:rsidRPr="00630FCB" w:rsidRDefault="00BD5DE1" w:rsidP="00BD5DE1">
      <w:pPr>
        <w:jc w:val="both"/>
        <w:rPr>
          <w:sz w:val="22"/>
          <w:szCs w:val="22"/>
        </w:rPr>
      </w:pP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«Два хода»</w:t>
      </w:r>
      <w:r w:rsidRPr="00630FCB">
        <w:rPr>
          <w:sz w:val="22"/>
          <w:szCs w:val="22"/>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BD5DE1" w:rsidRPr="00630FCB" w:rsidRDefault="00BD5DE1" w:rsidP="00BD5DE1">
      <w:pPr>
        <w:jc w:val="both"/>
        <w:rPr>
          <w:sz w:val="22"/>
          <w:szCs w:val="22"/>
        </w:rPr>
      </w:pPr>
    </w:p>
    <w:p w:rsidR="00BD5DE1" w:rsidRPr="00630FCB" w:rsidRDefault="00BD5DE1" w:rsidP="00BD5DE1">
      <w:pPr>
        <w:jc w:val="both"/>
        <w:rPr>
          <w:b/>
          <w:shadow/>
          <w:sz w:val="22"/>
          <w:szCs w:val="22"/>
        </w:rPr>
      </w:pPr>
      <w:r w:rsidRPr="00630FCB">
        <w:rPr>
          <w:b/>
          <w:shadow/>
          <w:sz w:val="22"/>
          <w:szCs w:val="22"/>
          <w:lang w:val="en-US"/>
        </w:rPr>
        <w:t>VII</w:t>
      </w:r>
      <w:r w:rsidRPr="00630FCB">
        <w:rPr>
          <w:b/>
          <w:shadow/>
          <w:sz w:val="22"/>
          <w:szCs w:val="22"/>
        </w:rPr>
        <w:t>. Обобщение.</w:t>
      </w:r>
    </w:p>
    <w:p w:rsidR="00BD5DE1" w:rsidRPr="00630FCB" w:rsidRDefault="00BD5DE1" w:rsidP="00BD5DE1">
      <w:pPr>
        <w:rPr>
          <w:sz w:val="22"/>
          <w:szCs w:val="22"/>
        </w:rPr>
      </w:pPr>
      <w:r w:rsidRPr="00630FCB">
        <w:rPr>
          <w:sz w:val="22"/>
          <w:szCs w:val="22"/>
        </w:rPr>
        <w:t>Повторение основных вопросов курса.</w:t>
      </w:r>
    </w:p>
    <w:p w:rsidR="00BD5DE1" w:rsidRPr="00630FCB" w:rsidRDefault="00BD5DE1" w:rsidP="00BD5DE1">
      <w:pPr>
        <w:ind w:left="225"/>
        <w:jc w:val="both"/>
        <w:rPr>
          <w:sz w:val="22"/>
          <w:szCs w:val="22"/>
        </w:rPr>
      </w:pPr>
    </w:p>
    <w:p w:rsidR="00BD5DE1" w:rsidRPr="00630FCB" w:rsidRDefault="00BD5DE1" w:rsidP="00BD5DE1">
      <w:pPr>
        <w:ind w:left="225"/>
        <w:jc w:val="both"/>
        <w:rPr>
          <w:sz w:val="22"/>
          <w:szCs w:val="22"/>
        </w:rPr>
      </w:pPr>
    </w:p>
    <w:p w:rsidR="00BD5DE1" w:rsidRPr="00630FCB" w:rsidRDefault="00BD5DE1" w:rsidP="00BD5DE1">
      <w:pPr>
        <w:ind w:left="225"/>
        <w:jc w:val="both"/>
        <w:rPr>
          <w:b/>
          <w:sz w:val="22"/>
          <w:szCs w:val="22"/>
        </w:rPr>
      </w:pPr>
      <w:r w:rsidRPr="00630FCB">
        <w:rPr>
          <w:b/>
          <w:sz w:val="22"/>
          <w:szCs w:val="22"/>
        </w:rPr>
        <w:t xml:space="preserve">К концу первого года обучения дети должны </w:t>
      </w:r>
      <w:r w:rsidRPr="00630FCB">
        <w:rPr>
          <w:b/>
          <w:i/>
          <w:sz w:val="22"/>
          <w:szCs w:val="22"/>
        </w:rPr>
        <w:t>знать</w:t>
      </w:r>
      <w:r w:rsidRPr="00630FCB">
        <w:rPr>
          <w:b/>
          <w:sz w:val="22"/>
          <w:szCs w:val="22"/>
        </w:rPr>
        <w:t>:</w:t>
      </w:r>
    </w:p>
    <w:p w:rsidR="00BD5DE1" w:rsidRPr="00630FCB" w:rsidRDefault="00BD5DE1" w:rsidP="00BD5DE1">
      <w:pPr>
        <w:numPr>
          <w:ilvl w:val="0"/>
          <w:numId w:val="6"/>
        </w:numPr>
        <w:jc w:val="both"/>
        <w:rPr>
          <w:sz w:val="22"/>
          <w:szCs w:val="22"/>
        </w:rPr>
      </w:pPr>
      <w:proofErr w:type="gramStart"/>
      <w:r w:rsidRPr="00630FCB">
        <w:rPr>
          <w:sz w:val="22"/>
          <w:szCs w:val="22"/>
        </w:rPr>
        <w:t>шахматные термины: белое и черное поле, горизонталь, вертикаль, диагональ, центр, партнеры, партия; начальное положение (начальная позиция), белые, черные, ход, взятие, стоять под боем, взятие на проходе, рокировка (длинная и короткая); шах, мат, пат, ничья;</w:t>
      </w:r>
      <w:proofErr w:type="gramEnd"/>
    </w:p>
    <w:p w:rsidR="00BD5DE1" w:rsidRPr="00630FCB" w:rsidRDefault="00BD5DE1" w:rsidP="00BD5DE1">
      <w:pPr>
        <w:numPr>
          <w:ilvl w:val="0"/>
          <w:numId w:val="6"/>
        </w:numPr>
        <w:jc w:val="both"/>
        <w:rPr>
          <w:sz w:val="22"/>
          <w:szCs w:val="22"/>
        </w:rPr>
      </w:pPr>
      <w:proofErr w:type="gramStart"/>
      <w:r w:rsidRPr="00630FCB">
        <w:rPr>
          <w:sz w:val="22"/>
          <w:szCs w:val="22"/>
        </w:rPr>
        <w:t>названия шахматных фигур: ладья, слон, ферзь, конь, пешка, король, правила хода и взятия каждой фигуры.</w:t>
      </w:r>
      <w:proofErr w:type="gramEnd"/>
    </w:p>
    <w:p w:rsidR="00BD5DE1" w:rsidRPr="00630FCB" w:rsidRDefault="00BD5DE1" w:rsidP="00BD5DE1">
      <w:pPr>
        <w:ind w:left="360"/>
        <w:jc w:val="both"/>
        <w:rPr>
          <w:sz w:val="22"/>
          <w:szCs w:val="22"/>
        </w:rPr>
      </w:pPr>
    </w:p>
    <w:p w:rsidR="00BD5DE1" w:rsidRPr="00630FCB" w:rsidRDefault="00BD5DE1" w:rsidP="00BD5DE1">
      <w:pPr>
        <w:ind w:left="225"/>
        <w:jc w:val="both"/>
        <w:rPr>
          <w:b/>
          <w:sz w:val="22"/>
          <w:szCs w:val="22"/>
        </w:rPr>
      </w:pPr>
      <w:r w:rsidRPr="00630FCB">
        <w:rPr>
          <w:b/>
          <w:sz w:val="22"/>
          <w:szCs w:val="22"/>
        </w:rPr>
        <w:t xml:space="preserve">К концу первого года обучения дети должны </w:t>
      </w:r>
      <w:r w:rsidRPr="00630FCB">
        <w:rPr>
          <w:b/>
          <w:i/>
          <w:sz w:val="22"/>
          <w:szCs w:val="22"/>
        </w:rPr>
        <w:t>уметь</w:t>
      </w:r>
      <w:r w:rsidRPr="00630FCB">
        <w:rPr>
          <w:b/>
          <w:sz w:val="22"/>
          <w:szCs w:val="22"/>
        </w:rPr>
        <w:t>:</w:t>
      </w:r>
    </w:p>
    <w:p w:rsidR="00BD5DE1" w:rsidRPr="00630FCB" w:rsidRDefault="00BD5DE1" w:rsidP="00BD5DE1">
      <w:pPr>
        <w:numPr>
          <w:ilvl w:val="0"/>
          <w:numId w:val="7"/>
        </w:numPr>
        <w:jc w:val="both"/>
        <w:rPr>
          <w:sz w:val="22"/>
          <w:szCs w:val="22"/>
        </w:rPr>
      </w:pPr>
      <w:r w:rsidRPr="00630FCB">
        <w:rPr>
          <w:sz w:val="22"/>
          <w:szCs w:val="22"/>
        </w:rPr>
        <w:t>ориентироваться на шахматной доске;</w:t>
      </w:r>
    </w:p>
    <w:p w:rsidR="00BD5DE1" w:rsidRPr="00630FCB" w:rsidRDefault="00BD5DE1" w:rsidP="00BD5DE1">
      <w:pPr>
        <w:numPr>
          <w:ilvl w:val="0"/>
          <w:numId w:val="7"/>
        </w:numPr>
        <w:jc w:val="both"/>
        <w:rPr>
          <w:sz w:val="22"/>
          <w:szCs w:val="22"/>
        </w:rPr>
      </w:pPr>
      <w:r w:rsidRPr="00630FCB">
        <w:rPr>
          <w:sz w:val="22"/>
          <w:szCs w:val="22"/>
        </w:rPr>
        <w:t>играть каждой фигурой в отдельности и в совокупности с другими фигурами без нарушения правил шахматного кодекса;</w:t>
      </w:r>
    </w:p>
    <w:p w:rsidR="00BD5DE1" w:rsidRPr="00630FCB" w:rsidRDefault="00BD5DE1" w:rsidP="00BD5DE1">
      <w:pPr>
        <w:numPr>
          <w:ilvl w:val="0"/>
          <w:numId w:val="7"/>
        </w:numPr>
        <w:jc w:val="both"/>
        <w:rPr>
          <w:sz w:val="22"/>
          <w:szCs w:val="22"/>
        </w:rPr>
      </w:pPr>
      <w:r w:rsidRPr="00630FCB">
        <w:rPr>
          <w:sz w:val="22"/>
          <w:szCs w:val="22"/>
        </w:rPr>
        <w:t>правильно размещать доску между партнерами и правильно расставлять начальную позицию;</w:t>
      </w:r>
    </w:p>
    <w:p w:rsidR="00BD5DE1" w:rsidRPr="00630FCB" w:rsidRDefault="00BD5DE1" w:rsidP="00BD5DE1">
      <w:pPr>
        <w:numPr>
          <w:ilvl w:val="0"/>
          <w:numId w:val="7"/>
        </w:numPr>
        <w:jc w:val="both"/>
        <w:rPr>
          <w:sz w:val="22"/>
          <w:szCs w:val="22"/>
        </w:rPr>
      </w:pPr>
      <w:r w:rsidRPr="00630FCB">
        <w:rPr>
          <w:sz w:val="22"/>
          <w:szCs w:val="22"/>
        </w:rPr>
        <w:t>различать горизонталь, вертикаль и диагональ;</w:t>
      </w:r>
    </w:p>
    <w:p w:rsidR="00BD5DE1" w:rsidRPr="00630FCB" w:rsidRDefault="00BD5DE1" w:rsidP="00BD5DE1">
      <w:pPr>
        <w:numPr>
          <w:ilvl w:val="0"/>
          <w:numId w:val="7"/>
        </w:numPr>
        <w:jc w:val="both"/>
        <w:rPr>
          <w:sz w:val="22"/>
          <w:szCs w:val="22"/>
        </w:rPr>
      </w:pPr>
      <w:r w:rsidRPr="00630FCB">
        <w:rPr>
          <w:sz w:val="22"/>
          <w:szCs w:val="22"/>
        </w:rPr>
        <w:t>рокировать;</w:t>
      </w:r>
    </w:p>
    <w:p w:rsidR="00BD5DE1" w:rsidRPr="00630FCB" w:rsidRDefault="00BD5DE1" w:rsidP="00BD5DE1">
      <w:pPr>
        <w:numPr>
          <w:ilvl w:val="0"/>
          <w:numId w:val="7"/>
        </w:numPr>
        <w:jc w:val="both"/>
        <w:rPr>
          <w:sz w:val="22"/>
          <w:szCs w:val="22"/>
        </w:rPr>
      </w:pPr>
      <w:r w:rsidRPr="00630FCB">
        <w:rPr>
          <w:sz w:val="22"/>
          <w:szCs w:val="22"/>
        </w:rPr>
        <w:t>объявлять шах, мат;</w:t>
      </w:r>
    </w:p>
    <w:p w:rsidR="00BD5DE1" w:rsidRPr="00630FCB" w:rsidRDefault="00BD5DE1" w:rsidP="00BD5DE1">
      <w:pPr>
        <w:numPr>
          <w:ilvl w:val="0"/>
          <w:numId w:val="7"/>
        </w:numPr>
        <w:jc w:val="both"/>
        <w:rPr>
          <w:sz w:val="22"/>
          <w:szCs w:val="22"/>
        </w:rPr>
      </w:pPr>
      <w:r w:rsidRPr="00630FCB">
        <w:rPr>
          <w:sz w:val="22"/>
          <w:szCs w:val="22"/>
        </w:rPr>
        <w:t>решать элементарные задачи на мат в один ход.</w:t>
      </w:r>
    </w:p>
    <w:p w:rsidR="00BD5DE1" w:rsidRPr="00630FCB" w:rsidRDefault="00BD5DE1" w:rsidP="00BD5DE1">
      <w:pPr>
        <w:ind w:left="360"/>
        <w:jc w:val="both"/>
        <w:rPr>
          <w:sz w:val="22"/>
          <w:szCs w:val="22"/>
        </w:rPr>
      </w:pPr>
    </w:p>
    <w:p w:rsidR="00BD5DE1" w:rsidRPr="00630FCB" w:rsidRDefault="00BD5DE1" w:rsidP="00BD5DE1">
      <w:pPr>
        <w:ind w:firstLine="360"/>
        <w:jc w:val="both"/>
        <w:rPr>
          <w:sz w:val="22"/>
          <w:szCs w:val="22"/>
        </w:rPr>
      </w:pPr>
      <w:r w:rsidRPr="00630FCB">
        <w:rPr>
          <w:sz w:val="22"/>
          <w:szCs w:val="22"/>
        </w:rPr>
        <w:t xml:space="preserve">Учебный курс </w:t>
      </w:r>
      <w:r w:rsidRPr="00630FCB">
        <w:rPr>
          <w:b/>
          <w:sz w:val="22"/>
          <w:szCs w:val="22"/>
          <w:u w:val="single"/>
        </w:rPr>
        <w:t>«Шахматы, второй год»</w:t>
      </w:r>
      <w:r w:rsidRPr="00630FCB">
        <w:rPr>
          <w:sz w:val="22"/>
          <w:szCs w:val="22"/>
        </w:rPr>
        <w:t xml:space="preserve"> – логическое продолжение начатой работы. Учебно-методический комплект состоит из программы «Шахматы, второй год», учебника для второго класса «Шахматы, второй год, или Играем и выигрываем», пособия для учителя «Шахматы, второй год, или</w:t>
      </w:r>
      <w:proofErr w:type="gramStart"/>
      <w:r w:rsidRPr="00630FCB">
        <w:rPr>
          <w:sz w:val="22"/>
          <w:szCs w:val="22"/>
        </w:rPr>
        <w:t xml:space="preserve"> У</w:t>
      </w:r>
      <w:proofErr w:type="gramEnd"/>
      <w:r w:rsidRPr="00630FCB">
        <w:rPr>
          <w:sz w:val="22"/>
          <w:szCs w:val="22"/>
        </w:rPr>
        <w:t>чусь и учу», книга «Шахматный задачник, второй год обучения».</w:t>
      </w:r>
    </w:p>
    <w:p w:rsidR="00BD5DE1" w:rsidRPr="00630FCB" w:rsidRDefault="00BD5DE1" w:rsidP="00BD5DE1">
      <w:pPr>
        <w:ind w:firstLine="360"/>
        <w:jc w:val="both"/>
        <w:rPr>
          <w:sz w:val="22"/>
          <w:szCs w:val="22"/>
        </w:rPr>
      </w:pPr>
      <w:r w:rsidRPr="00630FCB">
        <w:rPr>
          <w:sz w:val="22"/>
          <w:szCs w:val="22"/>
        </w:rPr>
        <w:t>В отличие от материалов первого года обучения, 90 % которых представляют собой авторские наработки, тематика второго курса более традиционна.</w:t>
      </w:r>
    </w:p>
    <w:p w:rsidR="00BD5DE1" w:rsidRPr="00630FCB" w:rsidRDefault="00BD5DE1" w:rsidP="00BD5DE1">
      <w:pPr>
        <w:ind w:firstLine="360"/>
        <w:jc w:val="both"/>
        <w:rPr>
          <w:sz w:val="22"/>
          <w:szCs w:val="22"/>
        </w:rPr>
      </w:pPr>
      <w:r w:rsidRPr="00630FCB">
        <w:rPr>
          <w:sz w:val="22"/>
          <w:szCs w:val="22"/>
        </w:rPr>
        <w:t>Среди заслуживающих внимания авторских инноваций можно выделить:</w:t>
      </w:r>
    </w:p>
    <w:p w:rsidR="00BD5DE1" w:rsidRPr="00630FCB" w:rsidRDefault="00BD5DE1" w:rsidP="00BD5DE1">
      <w:pPr>
        <w:numPr>
          <w:ilvl w:val="0"/>
          <w:numId w:val="8"/>
        </w:numPr>
        <w:jc w:val="both"/>
        <w:rPr>
          <w:sz w:val="22"/>
          <w:szCs w:val="22"/>
        </w:rPr>
      </w:pPr>
      <w:r w:rsidRPr="00630FCB">
        <w:rPr>
          <w:sz w:val="22"/>
          <w:szCs w:val="22"/>
        </w:rPr>
        <w:t>занимательное объяснение шахматной нотации;</w:t>
      </w:r>
    </w:p>
    <w:p w:rsidR="00BD5DE1" w:rsidRPr="00630FCB" w:rsidRDefault="00BD5DE1" w:rsidP="00BD5DE1">
      <w:pPr>
        <w:numPr>
          <w:ilvl w:val="0"/>
          <w:numId w:val="8"/>
        </w:numPr>
        <w:jc w:val="both"/>
        <w:rPr>
          <w:sz w:val="22"/>
          <w:szCs w:val="22"/>
        </w:rPr>
      </w:pPr>
      <w:r w:rsidRPr="00630FCB">
        <w:rPr>
          <w:sz w:val="22"/>
          <w:szCs w:val="22"/>
        </w:rPr>
        <w:t>использование на занятиях шахматных легенд;</w:t>
      </w:r>
    </w:p>
    <w:p w:rsidR="00BD5DE1" w:rsidRPr="00630FCB" w:rsidRDefault="00BD5DE1" w:rsidP="00BD5DE1">
      <w:pPr>
        <w:numPr>
          <w:ilvl w:val="0"/>
          <w:numId w:val="8"/>
        </w:numPr>
        <w:jc w:val="both"/>
        <w:rPr>
          <w:sz w:val="22"/>
          <w:szCs w:val="22"/>
        </w:rPr>
      </w:pPr>
      <w:r w:rsidRPr="00630FCB">
        <w:rPr>
          <w:sz w:val="22"/>
          <w:szCs w:val="22"/>
        </w:rPr>
        <w:t>культивирование игры на фрагментах (3×3, 4×4 и др.) шахматной доски;</w:t>
      </w:r>
    </w:p>
    <w:p w:rsidR="00BD5DE1" w:rsidRPr="00630FCB" w:rsidRDefault="00BD5DE1" w:rsidP="00BD5DE1">
      <w:pPr>
        <w:numPr>
          <w:ilvl w:val="0"/>
          <w:numId w:val="8"/>
        </w:numPr>
        <w:jc w:val="both"/>
        <w:rPr>
          <w:sz w:val="22"/>
          <w:szCs w:val="22"/>
        </w:rPr>
      </w:pPr>
      <w:r w:rsidRPr="00630FCB">
        <w:rPr>
          <w:sz w:val="22"/>
          <w:szCs w:val="22"/>
        </w:rPr>
        <w:t>применение диафильмов в учебном процессе;</w:t>
      </w:r>
    </w:p>
    <w:p w:rsidR="00BD5DE1" w:rsidRPr="00630FCB" w:rsidRDefault="00BD5DE1" w:rsidP="00BD5DE1">
      <w:pPr>
        <w:numPr>
          <w:ilvl w:val="0"/>
          <w:numId w:val="8"/>
        </w:numPr>
        <w:jc w:val="both"/>
        <w:rPr>
          <w:sz w:val="22"/>
          <w:szCs w:val="22"/>
        </w:rPr>
      </w:pPr>
      <w:r w:rsidRPr="00630FCB">
        <w:rPr>
          <w:sz w:val="22"/>
          <w:szCs w:val="22"/>
        </w:rPr>
        <w:t>разработка оригинальных дидактических игр и заданий;</w:t>
      </w:r>
    </w:p>
    <w:p w:rsidR="00BD5DE1" w:rsidRPr="00630FCB" w:rsidRDefault="00BD5DE1" w:rsidP="00BD5DE1">
      <w:pPr>
        <w:numPr>
          <w:ilvl w:val="0"/>
          <w:numId w:val="8"/>
        </w:numPr>
        <w:jc w:val="both"/>
        <w:rPr>
          <w:sz w:val="22"/>
          <w:szCs w:val="22"/>
        </w:rPr>
      </w:pPr>
      <w:r w:rsidRPr="00630FCB">
        <w:rPr>
          <w:sz w:val="22"/>
          <w:szCs w:val="22"/>
        </w:rPr>
        <w:t>преимущественное использование на занятиях позиций с минимальным количеством шахматных фигур;</w:t>
      </w:r>
    </w:p>
    <w:p w:rsidR="00BD5DE1" w:rsidRPr="00630FCB" w:rsidRDefault="00BD5DE1" w:rsidP="00BD5DE1">
      <w:pPr>
        <w:numPr>
          <w:ilvl w:val="0"/>
          <w:numId w:val="8"/>
        </w:numPr>
        <w:jc w:val="both"/>
        <w:rPr>
          <w:sz w:val="22"/>
          <w:szCs w:val="22"/>
        </w:rPr>
      </w:pPr>
      <w:proofErr w:type="spellStart"/>
      <w:r w:rsidRPr="00630FCB">
        <w:rPr>
          <w:sz w:val="22"/>
          <w:szCs w:val="22"/>
        </w:rPr>
        <w:t>инсценирование</w:t>
      </w:r>
      <w:proofErr w:type="spellEnd"/>
      <w:r w:rsidRPr="00630FCB">
        <w:rPr>
          <w:sz w:val="22"/>
          <w:szCs w:val="22"/>
        </w:rPr>
        <w:t xml:space="preserve"> на уроках дидактических шахматных сказок. </w:t>
      </w:r>
    </w:p>
    <w:p w:rsidR="00BD5DE1" w:rsidRPr="00630FCB" w:rsidRDefault="00BD5DE1" w:rsidP="00BD5DE1">
      <w:pPr>
        <w:ind w:firstLine="360"/>
        <w:jc w:val="both"/>
        <w:rPr>
          <w:sz w:val="22"/>
          <w:szCs w:val="22"/>
        </w:rPr>
      </w:pPr>
      <w:r w:rsidRPr="00630FCB">
        <w:rPr>
          <w:sz w:val="22"/>
          <w:szCs w:val="22"/>
        </w:rPr>
        <w:t xml:space="preserve">Содержание второго года обучения включает непосредственно обучение шахматной игре, освоение правил игры в шахматы, а так же знакомство с шахматной нотацией, творчеством выдающихся шахматистов; дети учатся решать шахматные задачи.   </w:t>
      </w:r>
    </w:p>
    <w:p w:rsidR="00BD5DE1" w:rsidRPr="00630FCB" w:rsidRDefault="00BD5DE1" w:rsidP="00BD5DE1">
      <w:pPr>
        <w:ind w:firstLine="360"/>
        <w:jc w:val="both"/>
        <w:rPr>
          <w:sz w:val="22"/>
          <w:szCs w:val="22"/>
        </w:rPr>
      </w:pPr>
      <w:r w:rsidRPr="00630FCB">
        <w:rPr>
          <w:sz w:val="22"/>
          <w:szCs w:val="22"/>
        </w:rPr>
        <w:t xml:space="preserve">Программа «Шахматы, второй год» предусматривает 34 </w:t>
      </w:r>
      <w:proofErr w:type="gramStart"/>
      <w:r w:rsidRPr="00630FCB">
        <w:rPr>
          <w:sz w:val="22"/>
          <w:szCs w:val="22"/>
        </w:rPr>
        <w:t>учебных</w:t>
      </w:r>
      <w:proofErr w:type="gramEnd"/>
      <w:r w:rsidRPr="00630FCB">
        <w:rPr>
          <w:sz w:val="22"/>
          <w:szCs w:val="22"/>
        </w:rPr>
        <w:t xml:space="preserve">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детям предстоит усваивать простейшие методы реализации материального и позиционного преимуществ.</w:t>
      </w:r>
    </w:p>
    <w:p w:rsidR="00BD5DE1" w:rsidRPr="00630FCB" w:rsidRDefault="00BD5DE1" w:rsidP="00BD5DE1">
      <w:pPr>
        <w:ind w:firstLine="360"/>
        <w:jc w:val="both"/>
        <w:rPr>
          <w:sz w:val="22"/>
          <w:szCs w:val="22"/>
        </w:rPr>
      </w:pPr>
      <w:r w:rsidRPr="00630FCB">
        <w:rPr>
          <w:noProof/>
          <w:sz w:val="22"/>
          <w:szCs w:val="22"/>
        </w:rPr>
        <w:drawing>
          <wp:anchor distT="0" distB="0" distL="114300" distR="114300" simplePos="0" relativeHeight="251668480" behindDoc="1" locked="0" layoutInCell="1" allowOverlap="1">
            <wp:simplePos x="0" y="0"/>
            <wp:positionH relativeFrom="column">
              <wp:posOffset>-254635</wp:posOffset>
            </wp:positionH>
            <wp:positionV relativeFrom="paragraph">
              <wp:posOffset>60960</wp:posOffset>
            </wp:positionV>
            <wp:extent cx="6648450" cy="7715250"/>
            <wp:effectExtent l="19050" t="0" r="0" b="0"/>
            <wp:wrapNone/>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 xml:space="preserve">Важной вехой в овладении шахматными основами становится умение </w:t>
      </w:r>
      <w:proofErr w:type="gramStart"/>
      <w:r w:rsidRPr="00630FCB">
        <w:rPr>
          <w:sz w:val="22"/>
          <w:szCs w:val="22"/>
        </w:rPr>
        <w:t>обучающихся</w:t>
      </w:r>
      <w:proofErr w:type="gramEnd"/>
      <w:r w:rsidRPr="00630FCB">
        <w:rPr>
          <w:sz w:val="22"/>
          <w:szCs w:val="22"/>
        </w:rPr>
        <w:t xml:space="preserve"> ставить мат.</w:t>
      </w:r>
    </w:p>
    <w:p w:rsidR="00BD5DE1" w:rsidRPr="00630FCB" w:rsidRDefault="00BD5DE1" w:rsidP="00BD5DE1">
      <w:pPr>
        <w:ind w:firstLine="360"/>
        <w:jc w:val="both"/>
        <w:rPr>
          <w:sz w:val="22"/>
          <w:szCs w:val="22"/>
        </w:rPr>
      </w:pPr>
      <w:r w:rsidRPr="00630FCB">
        <w:rPr>
          <w:sz w:val="22"/>
          <w:szCs w:val="22"/>
        </w:rPr>
        <w:t>Учебный ку</w:t>
      </w:r>
      <w:proofErr w:type="gramStart"/>
      <w:r w:rsidRPr="00630FCB">
        <w:rPr>
          <w:sz w:val="22"/>
          <w:szCs w:val="22"/>
        </w:rPr>
        <w:t>рс вкл</w:t>
      </w:r>
      <w:proofErr w:type="gramEnd"/>
      <w:r w:rsidRPr="00630FCB">
        <w:rPr>
          <w:sz w:val="22"/>
          <w:szCs w:val="22"/>
        </w:rPr>
        <w:t xml:space="preserve">ючает пять тем: «Краткая история шахмат», «Шахматная нотация», «Ценность шахматных фигур», «Техника </w:t>
      </w:r>
      <w:proofErr w:type="spellStart"/>
      <w:r w:rsidRPr="00630FCB">
        <w:rPr>
          <w:sz w:val="22"/>
          <w:szCs w:val="22"/>
        </w:rPr>
        <w:t>матования</w:t>
      </w:r>
      <w:proofErr w:type="spellEnd"/>
      <w:r w:rsidRPr="00630FCB">
        <w:rPr>
          <w:sz w:val="22"/>
          <w:szCs w:val="22"/>
        </w:rPr>
        <w:t xml:space="preserve"> одинокого короля», «Достижение мата без жертвы материала».</w:t>
      </w:r>
    </w:p>
    <w:p w:rsidR="00BD5DE1" w:rsidRPr="00630FCB" w:rsidRDefault="00BD5DE1" w:rsidP="00BD5DE1">
      <w:pPr>
        <w:ind w:firstLine="360"/>
        <w:jc w:val="both"/>
        <w:rPr>
          <w:sz w:val="22"/>
          <w:szCs w:val="22"/>
        </w:rPr>
      </w:pPr>
      <w:r w:rsidRPr="00630FCB">
        <w:rPr>
          <w:sz w:val="22"/>
          <w:szCs w:val="22"/>
        </w:rPr>
        <w:lastRenderedPageBreak/>
        <w:t xml:space="preserve">Учебник «Шахматы, второй год, или Играем и выигрываем», подобно учебнику первого года обучения, содержит минимум слов и максимум иллюстративного материала, </w:t>
      </w:r>
    </w:p>
    <w:p w:rsidR="00BD5DE1" w:rsidRPr="00630FCB" w:rsidRDefault="00BD5DE1" w:rsidP="00BD5DE1">
      <w:pPr>
        <w:jc w:val="both"/>
        <w:rPr>
          <w:sz w:val="22"/>
          <w:szCs w:val="22"/>
        </w:rPr>
      </w:pPr>
      <w:r w:rsidRPr="00630FCB">
        <w:rPr>
          <w:sz w:val="22"/>
          <w:szCs w:val="22"/>
        </w:rPr>
        <w:t>но более содержательного характера. Шахматный материал закрепляется большим количеством дидактических заданий и игр.</w:t>
      </w:r>
    </w:p>
    <w:p w:rsidR="00BD5DE1" w:rsidRPr="00630FCB" w:rsidRDefault="00BD5DE1" w:rsidP="00BD5DE1">
      <w:pPr>
        <w:ind w:firstLine="357"/>
        <w:jc w:val="both"/>
        <w:rPr>
          <w:sz w:val="22"/>
          <w:szCs w:val="22"/>
        </w:rPr>
      </w:pPr>
      <w:r w:rsidRPr="00630FCB">
        <w:rPr>
          <w:sz w:val="22"/>
          <w:szCs w:val="22"/>
        </w:rPr>
        <w:t>Как и в учебнике для первоклассников, объяснению нового материала посвящено мало страниц, большая часть учебника отведена закрепляющим дидактическим играм и заданиям. Эти задания ребята могут решать либо по диаграммам в учебнике, не расставляя фигур на доске, либо на своей шахматной доске, либо на демонстрационной доске. Поучительные позиции дидактических игр ученики разыгрывают друг с другом или с учителем (в этом случае педагог проводит импровизированный сеанс одновременной игры).</w:t>
      </w:r>
    </w:p>
    <w:p w:rsidR="00BD5DE1" w:rsidRPr="00630FCB" w:rsidRDefault="00BD5DE1" w:rsidP="00BD5DE1">
      <w:pPr>
        <w:ind w:firstLine="357"/>
        <w:jc w:val="both"/>
        <w:rPr>
          <w:sz w:val="22"/>
          <w:szCs w:val="22"/>
        </w:rPr>
      </w:pPr>
      <w:r w:rsidRPr="00630FCB">
        <w:rPr>
          <w:sz w:val="22"/>
          <w:szCs w:val="22"/>
        </w:rPr>
        <w:t xml:space="preserve">Много страниц учебника занимают задания на мат в два хода, причем скрупулезно подобраны яркие малофигурные примеры таких заданий. </w:t>
      </w:r>
    </w:p>
    <w:p w:rsidR="00BD5DE1" w:rsidRPr="00630FCB" w:rsidRDefault="00BD5DE1" w:rsidP="00BD5DE1">
      <w:pPr>
        <w:ind w:firstLine="357"/>
        <w:jc w:val="both"/>
        <w:rPr>
          <w:sz w:val="22"/>
          <w:szCs w:val="22"/>
        </w:rPr>
      </w:pPr>
      <w:r w:rsidRPr="00630FCB">
        <w:rPr>
          <w:sz w:val="22"/>
          <w:szCs w:val="22"/>
        </w:rPr>
        <w:t xml:space="preserve">Чтобы почувствовать красоту и очарование игры в шахматы, ребенок должен твердо усвоить сравнительную силу фигур. Если, например, он не знает, что ладья сильнее слона (в большинстве позиций), и поэтому, как правило, ладью невыгодно отдавать за слона, то </w:t>
      </w:r>
      <w:proofErr w:type="gramStart"/>
      <w:r w:rsidRPr="00630FCB">
        <w:rPr>
          <w:sz w:val="22"/>
          <w:szCs w:val="22"/>
        </w:rPr>
        <w:t>он</w:t>
      </w:r>
      <w:proofErr w:type="gramEnd"/>
      <w:r w:rsidRPr="00630FCB">
        <w:rPr>
          <w:sz w:val="22"/>
          <w:szCs w:val="22"/>
        </w:rPr>
        <w:t xml:space="preserve"> никогда не ощутит то творческое волнение, когда обыденное приносится в жертву неординарному, и более сильная фигура идет под удар менее ценной. </w:t>
      </w:r>
    </w:p>
    <w:p w:rsidR="00BD5DE1" w:rsidRPr="00630FCB" w:rsidRDefault="00BD5DE1" w:rsidP="00BD5DE1">
      <w:pPr>
        <w:ind w:firstLine="357"/>
        <w:jc w:val="both"/>
        <w:rPr>
          <w:sz w:val="22"/>
          <w:szCs w:val="22"/>
        </w:rPr>
      </w:pPr>
      <w:r w:rsidRPr="00630FCB">
        <w:rPr>
          <w:sz w:val="22"/>
          <w:szCs w:val="22"/>
        </w:rPr>
        <w:t xml:space="preserve">Сначала дети должны понять, что преимущества в одну фигуру чаще всего достаточно для победы и что стремление к материальному перевесу – разумная стратегия (при прочих равных условиях). Только затем следует показывать детям эффектные исключения из правил (когда маленький шахматный отряд одолевает превосходящее войско неприятеля). Это объясняет структуру учебного курса, в котором дети сначала учатся реализовывать огромное материальное преимущество (мат ферзем и ладьей, мат двумя ладьями, мат ферзем, мат ладьей) и получают элементарные навыки согласования взаимодействия своих фигур при постановке мата. </w:t>
      </w:r>
    </w:p>
    <w:p w:rsidR="00BD5DE1" w:rsidRPr="00630FCB" w:rsidRDefault="00BD5DE1" w:rsidP="00BD5DE1">
      <w:pPr>
        <w:ind w:firstLine="357"/>
        <w:jc w:val="both"/>
        <w:rPr>
          <w:sz w:val="22"/>
          <w:szCs w:val="22"/>
        </w:rPr>
      </w:pPr>
      <w:r w:rsidRPr="00630FCB">
        <w:rPr>
          <w:sz w:val="22"/>
          <w:szCs w:val="22"/>
        </w:rPr>
        <w:t>«Шахматы, второй год, или</w:t>
      </w:r>
      <w:proofErr w:type="gramStart"/>
      <w:r w:rsidRPr="00630FCB">
        <w:rPr>
          <w:sz w:val="22"/>
          <w:szCs w:val="22"/>
        </w:rPr>
        <w:t xml:space="preserve"> У</w:t>
      </w:r>
      <w:proofErr w:type="gramEnd"/>
      <w:r w:rsidRPr="00630FCB">
        <w:rPr>
          <w:sz w:val="22"/>
          <w:szCs w:val="22"/>
        </w:rPr>
        <w:t>чусь и учу» – пособие для педагога, в котором подробно</w:t>
      </w:r>
    </w:p>
    <w:p w:rsidR="00BD5DE1" w:rsidRPr="00630FCB" w:rsidRDefault="00BD5DE1" w:rsidP="00BD5DE1">
      <w:pPr>
        <w:jc w:val="both"/>
        <w:rPr>
          <w:sz w:val="22"/>
          <w:szCs w:val="22"/>
        </w:rPr>
      </w:pPr>
      <w:r w:rsidRPr="00630FCB">
        <w:rPr>
          <w:sz w:val="22"/>
          <w:szCs w:val="22"/>
        </w:rPr>
        <w:t xml:space="preserve">изложена методика проведения 33 программных занятий, приведены необходимые рекомендации по применению на занятиях учебника «Шахматы, второй год, или Играем и </w:t>
      </w:r>
    </w:p>
    <w:p w:rsidR="00BD5DE1" w:rsidRPr="00630FCB" w:rsidRDefault="00BD5DE1" w:rsidP="00BD5DE1">
      <w:pPr>
        <w:jc w:val="both"/>
        <w:rPr>
          <w:sz w:val="22"/>
          <w:szCs w:val="22"/>
        </w:rPr>
      </w:pPr>
      <w:r w:rsidRPr="00630FCB">
        <w:rPr>
          <w:sz w:val="22"/>
          <w:szCs w:val="22"/>
        </w:rPr>
        <w:t>выигрываем». В пособии приводится большинство учебных положений дидактических заданий из учебника с правильными решениями (в учебнике решения не даются). Для педагогов, знакомых с шахматами только по материалам учебно-методического комплекта «Шахматы, первый год», сделаны необходимые разъяснения.</w:t>
      </w:r>
    </w:p>
    <w:p w:rsidR="00BD5DE1" w:rsidRPr="00630FCB" w:rsidRDefault="00BD5DE1" w:rsidP="00BD5DE1">
      <w:pPr>
        <w:ind w:firstLine="357"/>
        <w:jc w:val="both"/>
        <w:rPr>
          <w:sz w:val="22"/>
          <w:szCs w:val="22"/>
        </w:rPr>
      </w:pPr>
      <w:proofErr w:type="gramStart"/>
      <w:r w:rsidRPr="00630FCB">
        <w:rPr>
          <w:sz w:val="22"/>
          <w:szCs w:val="22"/>
        </w:rPr>
        <w:t>Программный материал второго года обучения несколько сложнее, чем материал первого года, ибо если раньше нужно было просто усвоить элементарные правила шахматной игры и возможности каждой отдельной фигуры, то теперь и обучающиеся, и педагог (не игравший прежде в шахматы) должны почувствовать, как фигуры взаимодействуют между собой при защите, атаке, постановке мата (для этого в учебнике и пособии приведены простейшие малофигурные положения).</w:t>
      </w:r>
      <w:proofErr w:type="gramEnd"/>
    </w:p>
    <w:p w:rsidR="00BD5DE1" w:rsidRPr="00630FCB" w:rsidRDefault="00BD5DE1" w:rsidP="00BD5DE1">
      <w:pPr>
        <w:ind w:firstLine="357"/>
        <w:jc w:val="both"/>
        <w:rPr>
          <w:sz w:val="22"/>
          <w:szCs w:val="22"/>
        </w:rPr>
      </w:pPr>
      <w:r w:rsidRPr="00630FCB">
        <w:rPr>
          <w:sz w:val="22"/>
          <w:szCs w:val="22"/>
        </w:rPr>
        <w:t>Более сложные примеры дидактических заданий учитель может брать из пособия «Шахматный задачник, второй год обучения», где по темам сгруппировано более 600 шахматных диаграмм, а в конце книги даны их решения.</w:t>
      </w:r>
    </w:p>
    <w:p w:rsidR="00BD5DE1" w:rsidRPr="00630FCB" w:rsidRDefault="00BD5DE1" w:rsidP="00BD5DE1">
      <w:pPr>
        <w:ind w:firstLine="357"/>
        <w:jc w:val="both"/>
        <w:rPr>
          <w:sz w:val="22"/>
          <w:szCs w:val="22"/>
        </w:rPr>
      </w:pPr>
      <w:r w:rsidRPr="00630FCB">
        <w:rPr>
          <w:noProof/>
          <w:sz w:val="22"/>
          <w:szCs w:val="22"/>
        </w:rPr>
        <w:drawing>
          <wp:anchor distT="0" distB="0" distL="114300" distR="114300" simplePos="0" relativeHeight="251669504" behindDoc="1" locked="0" layoutInCell="1" allowOverlap="1">
            <wp:simplePos x="0" y="0"/>
            <wp:positionH relativeFrom="column">
              <wp:posOffset>-197485</wp:posOffset>
            </wp:positionH>
            <wp:positionV relativeFrom="paragraph">
              <wp:posOffset>41910</wp:posOffset>
            </wp:positionV>
            <wp:extent cx="6648450" cy="7715250"/>
            <wp:effectExtent l="1905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Как дополнительное пособие к курсам первого и второго года обучения педагог может использовать книгу для совместного чтения родителей и детей 5-8 лет «Удивительные приключения в Шахматной стране». Программным материалам «Шахматы, первый год» соответствуют главы 1 – 13, а материалам второго года – главы 14 и 15.</w:t>
      </w:r>
    </w:p>
    <w:p w:rsidR="00BD5DE1" w:rsidRPr="00630FCB" w:rsidRDefault="00BD5DE1" w:rsidP="00BD5DE1">
      <w:pPr>
        <w:jc w:val="both"/>
        <w:rPr>
          <w:sz w:val="22"/>
          <w:szCs w:val="22"/>
        </w:rPr>
      </w:pPr>
      <w:r w:rsidRPr="00630FCB">
        <w:rPr>
          <w:sz w:val="22"/>
          <w:szCs w:val="22"/>
        </w:rPr>
        <w:t xml:space="preserve">Книга эта – переработанное и значительно расширенное издание «Приключений в Шахматной стране» (М., </w:t>
      </w:r>
      <w:smartTag w:uri="urn:schemas-microsoft-com:office:smarttags" w:element="metricconverter">
        <w:smartTagPr>
          <w:attr w:name="ProductID" w:val="1991 г"/>
        </w:smartTagPr>
        <w:r w:rsidRPr="00630FCB">
          <w:rPr>
            <w:sz w:val="22"/>
            <w:szCs w:val="22"/>
          </w:rPr>
          <w:t>1991 г</w:t>
        </w:r>
      </w:smartTag>
      <w:r w:rsidRPr="00630FCB">
        <w:rPr>
          <w:sz w:val="22"/>
          <w:szCs w:val="22"/>
        </w:rPr>
        <w:t>.). В каждой из глав пособия важную роль играют обращения к маленькому слушателю. Для закрепления учебного материала после каждой главы введена рубрика «Загадки из тетрадки». Цементируют книгу рубрики «Советы родителям» (и педагогам!) и «Странички из дневника». В последних взрослый читатель узнает о том, как автор на практике претворяет свои идеи в жизни, как преодолеть типичные трудности при обучении основам древней игры детей 5 – 8 лет.</w:t>
      </w:r>
    </w:p>
    <w:p w:rsidR="00BD5DE1" w:rsidRPr="00630FCB" w:rsidRDefault="00BD5DE1" w:rsidP="00BD5DE1">
      <w:pPr>
        <w:ind w:firstLine="357"/>
        <w:jc w:val="both"/>
        <w:rPr>
          <w:sz w:val="22"/>
          <w:szCs w:val="22"/>
        </w:rPr>
      </w:pPr>
      <w:r w:rsidRPr="00630FCB">
        <w:rPr>
          <w:sz w:val="22"/>
          <w:szCs w:val="22"/>
        </w:rPr>
        <w:t>«Удивительные приключения в Шахматной стране» – книга-сказка. В этой сказочной стране азы шахматной игры детям помогают постичь девочка Клеточка, ее друг деловитый</w:t>
      </w:r>
      <w:proofErr w:type="gramStart"/>
      <w:r w:rsidRPr="00630FCB">
        <w:rPr>
          <w:sz w:val="22"/>
          <w:szCs w:val="22"/>
        </w:rPr>
        <w:t xml:space="preserve"> З</w:t>
      </w:r>
      <w:proofErr w:type="gramEnd"/>
      <w:r w:rsidRPr="00630FCB">
        <w:rPr>
          <w:sz w:val="22"/>
          <w:szCs w:val="22"/>
        </w:rPr>
        <w:t xml:space="preserve">агадай, озорной и веселый </w:t>
      </w:r>
      <w:proofErr w:type="spellStart"/>
      <w:r w:rsidRPr="00630FCB">
        <w:rPr>
          <w:sz w:val="22"/>
          <w:szCs w:val="22"/>
        </w:rPr>
        <w:t>Горизонталик</w:t>
      </w:r>
      <w:proofErr w:type="spellEnd"/>
      <w:r w:rsidRPr="00630FCB">
        <w:rPr>
          <w:sz w:val="22"/>
          <w:szCs w:val="22"/>
        </w:rPr>
        <w:t>, хулиганистый Задира и главный герой – мальчик Юра.</w:t>
      </w:r>
    </w:p>
    <w:p w:rsidR="00BD5DE1" w:rsidRPr="00630FCB" w:rsidRDefault="00BD5DE1" w:rsidP="00BD5DE1">
      <w:pPr>
        <w:ind w:firstLine="357"/>
        <w:jc w:val="both"/>
        <w:rPr>
          <w:sz w:val="22"/>
          <w:szCs w:val="22"/>
        </w:rPr>
      </w:pPr>
    </w:p>
    <w:p w:rsidR="00BD5DE1" w:rsidRPr="00630FCB" w:rsidRDefault="00BD5DE1" w:rsidP="00BD5DE1">
      <w:pPr>
        <w:jc w:val="both"/>
        <w:rPr>
          <w:b/>
          <w:i/>
          <w:shadow/>
          <w:sz w:val="22"/>
          <w:szCs w:val="22"/>
        </w:rPr>
      </w:pPr>
      <w:r w:rsidRPr="00630FCB">
        <w:rPr>
          <w:b/>
          <w:i/>
          <w:shadow/>
          <w:sz w:val="22"/>
          <w:szCs w:val="22"/>
        </w:rPr>
        <w:t>Тематика курса «Шахматы, второй год».</w:t>
      </w:r>
    </w:p>
    <w:p w:rsidR="00BD5DE1" w:rsidRPr="00630FCB" w:rsidRDefault="00BD5DE1" w:rsidP="00BD5DE1">
      <w:pPr>
        <w:jc w:val="both"/>
        <w:rPr>
          <w:b/>
          <w:sz w:val="22"/>
          <w:szCs w:val="22"/>
        </w:rPr>
      </w:pPr>
      <w:proofErr w:type="gramStart"/>
      <w:r w:rsidRPr="00630FCB">
        <w:rPr>
          <w:b/>
          <w:sz w:val="22"/>
          <w:szCs w:val="22"/>
          <w:lang w:val="en-US"/>
        </w:rPr>
        <w:t>I</w:t>
      </w:r>
      <w:r w:rsidRPr="00630FCB">
        <w:rPr>
          <w:b/>
          <w:sz w:val="22"/>
          <w:szCs w:val="22"/>
        </w:rPr>
        <w:t>. Краткая история шахмат.</w:t>
      </w:r>
      <w:proofErr w:type="gramEnd"/>
    </w:p>
    <w:p w:rsidR="00BD5DE1" w:rsidRPr="00630FCB" w:rsidRDefault="00BD5DE1" w:rsidP="00BD5DE1">
      <w:pPr>
        <w:tabs>
          <w:tab w:val="left" w:pos="4365"/>
        </w:tabs>
        <w:jc w:val="both"/>
        <w:rPr>
          <w:sz w:val="22"/>
          <w:szCs w:val="22"/>
        </w:rPr>
      </w:pPr>
      <w:r w:rsidRPr="00630FCB">
        <w:rPr>
          <w:sz w:val="22"/>
          <w:szCs w:val="22"/>
        </w:rPr>
        <w:t xml:space="preserve">     Повторение пройденного материала. Рождение шахмат. Поля. Горизонталь, вертикаль, диагональ, центр. Ходы шахматных фигур. Шах, мат, пат. Начальное положение.</w:t>
      </w:r>
      <w:r w:rsidRPr="00630FCB">
        <w:rPr>
          <w:sz w:val="22"/>
          <w:szCs w:val="22"/>
        </w:rPr>
        <w:tab/>
        <w:t xml:space="preserve">Рокировка. Взятие на проходе. </w:t>
      </w:r>
      <w:r w:rsidRPr="00630FCB">
        <w:rPr>
          <w:sz w:val="22"/>
          <w:szCs w:val="22"/>
        </w:rPr>
        <w:lastRenderedPageBreak/>
        <w:t>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p w:rsidR="00BD5DE1" w:rsidRPr="00630FCB" w:rsidRDefault="00BD5DE1" w:rsidP="00BD5DE1">
      <w:pPr>
        <w:tabs>
          <w:tab w:val="left" w:pos="4365"/>
        </w:tabs>
        <w:jc w:val="both"/>
        <w:rPr>
          <w:sz w:val="22"/>
          <w:szCs w:val="22"/>
        </w:rPr>
      </w:pPr>
      <w:r w:rsidRPr="00630FCB">
        <w:rPr>
          <w:sz w:val="22"/>
          <w:szCs w:val="22"/>
        </w:rPr>
        <w:t xml:space="preserve">Краткая история шахмат. Происхождение шахмат. Легенды о шахматах. Чатуранга и </w:t>
      </w:r>
      <w:proofErr w:type="spellStart"/>
      <w:r w:rsidRPr="00630FCB">
        <w:rPr>
          <w:sz w:val="22"/>
          <w:szCs w:val="22"/>
        </w:rPr>
        <w:t>шатрандж</w:t>
      </w:r>
      <w:proofErr w:type="spellEnd"/>
      <w:r w:rsidRPr="00630FCB">
        <w:rPr>
          <w:sz w:val="22"/>
          <w:szCs w:val="22"/>
        </w:rPr>
        <w:t xml:space="preserve">. Шахматы проникают в Европу. Выдающиеся шахматисты нашего времени. Шахматные правила. Этика шахматной борьбы. </w:t>
      </w:r>
    </w:p>
    <w:p w:rsidR="00BD5DE1" w:rsidRPr="00630FCB" w:rsidRDefault="00BD5DE1" w:rsidP="00BD5DE1">
      <w:pPr>
        <w:tabs>
          <w:tab w:val="left" w:pos="4365"/>
        </w:tabs>
        <w:jc w:val="both"/>
        <w:rPr>
          <w:sz w:val="22"/>
          <w:szCs w:val="22"/>
        </w:rPr>
      </w:pPr>
    </w:p>
    <w:p w:rsidR="00BD5DE1" w:rsidRPr="00630FCB" w:rsidRDefault="00BD5DE1" w:rsidP="00BD5DE1">
      <w:pPr>
        <w:jc w:val="both"/>
        <w:rPr>
          <w:b/>
          <w:sz w:val="22"/>
          <w:szCs w:val="22"/>
        </w:rPr>
      </w:pPr>
      <w:r w:rsidRPr="00630FCB">
        <w:rPr>
          <w:b/>
          <w:sz w:val="22"/>
          <w:szCs w:val="22"/>
          <w:lang w:val="en-US"/>
        </w:rPr>
        <w:t>II</w:t>
      </w:r>
      <w:r w:rsidRPr="00630FCB">
        <w:rPr>
          <w:b/>
          <w:sz w:val="22"/>
          <w:szCs w:val="22"/>
        </w:rPr>
        <w:t>. Шахматная нотация.</w:t>
      </w:r>
    </w:p>
    <w:p w:rsidR="00BD5DE1" w:rsidRPr="00630FCB" w:rsidRDefault="00BD5DE1" w:rsidP="00BD5DE1">
      <w:pPr>
        <w:ind w:firstLine="284"/>
        <w:jc w:val="both"/>
        <w:rPr>
          <w:sz w:val="22"/>
          <w:szCs w:val="22"/>
        </w:rPr>
      </w:pPr>
      <w:r w:rsidRPr="00630FCB">
        <w:rPr>
          <w:sz w:val="22"/>
          <w:szCs w:val="22"/>
        </w:rPr>
        <w:t>Шахматная нотация. Обозначение горизонталей и вертикалей, наименование полей, шахматных фигур. Обозначение шахматных фигур и терминов. Запись начального положения. Краткая и полная шахматная нотация. Запись шахматной партии.</w:t>
      </w:r>
    </w:p>
    <w:p w:rsidR="00BD5DE1" w:rsidRPr="00630FCB" w:rsidRDefault="00BD5DE1" w:rsidP="00BD5DE1">
      <w:pPr>
        <w:ind w:firstLine="284"/>
        <w:jc w:val="both"/>
        <w:rPr>
          <w:sz w:val="22"/>
          <w:szCs w:val="22"/>
        </w:rPr>
      </w:pP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«Назови вертикаль»</w:t>
      </w:r>
      <w:r w:rsidRPr="00630FCB">
        <w:rPr>
          <w:sz w:val="22"/>
          <w:szCs w:val="22"/>
        </w:rPr>
        <w:t xml:space="preserve">. Педагог показывает одну из вертикалей, ученики должны назвать ее. Так школьники называют все вертикали. Затем задаются вопросы: «На какой вертикали в начальной позиции стоят короли (ферзи, королевские слоны, ферзевые кони, ферзевые ладьи и т.п.) </w:t>
      </w:r>
    </w:p>
    <w:p w:rsidR="00BD5DE1" w:rsidRPr="00630FCB" w:rsidRDefault="00BD5DE1" w:rsidP="00BD5DE1">
      <w:pPr>
        <w:jc w:val="both"/>
        <w:rPr>
          <w:sz w:val="22"/>
          <w:szCs w:val="22"/>
        </w:rPr>
      </w:pPr>
      <w:r w:rsidRPr="00630FCB">
        <w:rPr>
          <w:sz w:val="22"/>
          <w:szCs w:val="22"/>
        </w:rPr>
        <w:t xml:space="preserve">    </w:t>
      </w:r>
      <w:r w:rsidRPr="00630FCB">
        <w:rPr>
          <w:b/>
          <w:sz w:val="22"/>
          <w:szCs w:val="22"/>
        </w:rPr>
        <w:t>«Назови горизонталь»</w:t>
      </w:r>
      <w:r w:rsidRPr="00630FCB">
        <w:rPr>
          <w:sz w:val="22"/>
          <w:szCs w:val="22"/>
        </w:rPr>
        <w:t xml:space="preserve">. Задание подобно предыдущему, но дети называют горизонтали. </w:t>
      </w:r>
    </w:p>
    <w:p w:rsidR="00BD5DE1" w:rsidRPr="00630FCB" w:rsidRDefault="00BD5DE1" w:rsidP="00BD5DE1">
      <w:pPr>
        <w:jc w:val="both"/>
        <w:rPr>
          <w:sz w:val="22"/>
          <w:szCs w:val="22"/>
        </w:rPr>
      </w:pPr>
      <w:r w:rsidRPr="00630FCB">
        <w:rPr>
          <w:sz w:val="22"/>
          <w:szCs w:val="22"/>
        </w:rPr>
        <w:t xml:space="preserve">    </w:t>
      </w:r>
      <w:r w:rsidRPr="00630FCB">
        <w:rPr>
          <w:b/>
          <w:sz w:val="22"/>
          <w:szCs w:val="22"/>
        </w:rPr>
        <w:t>«Назови диагональ»</w:t>
      </w:r>
      <w:r w:rsidRPr="00630FCB">
        <w:rPr>
          <w:sz w:val="22"/>
          <w:szCs w:val="22"/>
        </w:rPr>
        <w:t>. А здесь называется диагональ (например, диагональ е</w:t>
      </w:r>
      <w:proofErr w:type="gramStart"/>
      <w:r w:rsidRPr="00630FCB">
        <w:rPr>
          <w:sz w:val="22"/>
          <w:szCs w:val="22"/>
        </w:rPr>
        <w:t>1</w:t>
      </w:r>
      <w:proofErr w:type="gramEnd"/>
      <w:r w:rsidRPr="00630FCB">
        <w:rPr>
          <w:sz w:val="22"/>
          <w:szCs w:val="22"/>
        </w:rPr>
        <w:t xml:space="preserve"> – а5).</w:t>
      </w:r>
    </w:p>
    <w:p w:rsidR="00BD5DE1" w:rsidRPr="00630FCB" w:rsidRDefault="00BD5DE1" w:rsidP="00BD5DE1">
      <w:pPr>
        <w:jc w:val="both"/>
        <w:rPr>
          <w:sz w:val="22"/>
          <w:szCs w:val="22"/>
        </w:rPr>
      </w:pPr>
      <w:r w:rsidRPr="00630FCB">
        <w:rPr>
          <w:sz w:val="22"/>
          <w:szCs w:val="22"/>
        </w:rPr>
        <w:t xml:space="preserve">    </w:t>
      </w:r>
      <w:r w:rsidRPr="00630FCB">
        <w:rPr>
          <w:b/>
          <w:sz w:val="22"/>
          <w:szCs w:val="22"/>
        </w:rPr>
        <w:t>«Какого цвета поле?»</w:t>
      </w:r>
      <w:r w:rsidRPr="00630FCB">
        <w:rPr>
          <w:sz w:val="22"/>
          <w:szCs w:val="22"/>
        </w:rPr>
        <w:t>. Учитель называет какое-либо поле и просит определить его цвет (можно попробовать это сделать «вслепую», не глядя на доску).</w:t>
      </w:r>
    </w:p>
    <w:p w:rsidR="00BD5DE1" w:rsidRPr="00630FCB" w:rsidRDefault="00BD5DE1" w:rsidP="00BD5DE1">
      <w:pPr>
        <w:jc w:val="both"/>
        <w:rPr>
          <w:sz w:val="22"/>
          <w:szCs w:val="22"/>
        </w:rPr>
      </w:pPr>
      <w:r w:rsidRPr="00630FCB">
        <w:rPr>
          <w:sz w:val="22"/>
          <w:szCs w:val="22"/>
        </w:rPr>
        <w:t xml:space="preserve">    </w:t>
      </w:r>
      <w:r w:rsidRPr="00630FCB">
        <w:rPr>
          <w:b/>
          <w:sz w:val="22"/>
          <w:szCs w:val="22"/>
        </w:rPr>
        <w:t>«Кто быстрее»</w:t>
      </w:r>
      <w:r w:rsidRPr="00630FCB">
        <w:rPr>
          <w:sz w:val="22"/>
          <w:szCs w:val="22"/>
        </w:rPr>
        <w:t>. К доске вызываются два ученика, и педагог просит их найти на демонстрационной доске определенное поле. Выигрывает тот, кто сделает это быстрее.</w:t>
      </w:r>
    </w:p>
    <w:p w:rsidR="00BD5DE1" w:rsidRPr="00630FCB" w:rsidRDefault="00BD5DE1" w:rsidP="00BD5DE1">
      <w:pPr>
        <w:jc w:val="both"/>
        <w:rPr>
          <w:sz w:val="22"/>
          <w:szCs w:val="22"/>
        </w:rPr>
      </w:pPr>
      <w:r w:rsidRPr="00630FCB">
        <w:rPr>
          <w:sz w:val="22"/>
          <w:szCs w:val="22"/>
        </w:rPr>
        <w:t xml:space="preserve">    </w:t>
      </w:r>
      <w:r w:rsidRPr="00630FCB">
        <w:rPr>
          <w:b/>
          <w:sz w:val="22"/>
          <w:szCs w:val="22"/>
        </w:rPr>
        <w:t>«Вижу цель»</w:t>
      </w:r>
      <w:r w:rsidRPr="00630FCB">
        <w:rPr>
          <w:sz w:val="22"/>
          <w:szCs w:val="22"/>
        </w:rPr>
        <w:t>. Учитель задумывает одно из полей и предлагает ребятам угадать его. Ученики отвечают по очереди, причем после каждого ответа учитель уточняет – ближе или дальше.</w:t>
      </w:r>
    </w:p>
    <w:p w:rsidR="00BD5DE1" w:rsidRPr="00630FCB" w:rsidRDefault="00BD5DE1" w:rsidP="00BD5DE1">
      <w:pPr>
        <w:jc w:val="both"/>
        <w:rPr>
          <w:color w:val="CC0000"/>
          <w:sz w:val="22"/>
          <w:szCs w:val="22"/>
        </w:rPr>
      </w:pPr>
      <w:r w:rsidRPr="00630FCB">
        <w:rPr>
          <w:sz w:val="22"/>
          <w:szCs w:val="22"/>
        </w:rPr>
        <w:t xml:space="preserve">    </w:t>
      </w:r>
      <w:r w:rsidRPr="00630FCB">
        <w:rPr>
          <w:b/>
          <w:sz w:val="22"/>
          <w:szCs w:val="22"/>
        </w:rPr>
        <w:t>«Диагональ»</w:t>
      </w:r>
      <w:r w:rsidRPr="00630FCB">
        <w:rPr>
          <w:sz w:val="22"/>
          <w:szCs w:val="22"/>
        </w:rPr>
        <w:t>. Дети должны назвать поля, составляющие диагональ (например, е1-</w:t>
      </w:r>
      <w:r w:rsidRPr="00630FCB">
        <w:rPr>
          <w:sz w:val="22"/>
          <w:szCs w:val="22"/>
          <w:lang w:val="en-US"/>
        </w:rPr>
        <w:t>h</w:t>
      </w:r>
      <w:r w:rsidRPr="00630FCB">
        <w:rPr>
          <w:sz w:val="22"/>
          <w:szCs w:val="22"/>
        </w:rPr>
        <w:t>4).</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lang w:val="en-US"/>
        </w:rPr>
        <w:t>III</w:t>
      </w:r>
      <w:r w:rsidRPr="00630FCB">
        <w:rPr>
          <w:b/>
          <w:sz w:val="22"/>
          <w:szCs w:val="22"/>
        </w:rPr>
        <w:t>. Ценность шахматных фигур.</w:t>
      </w:r>
    </w:p>
    <w:p w:rsidR="00BD5DE1" w:rsidRPr="00630FCB" w:rsidRDefault="00BD5DE1" w:rsidP="00BD5DE1">
      <w:pPr>
        <w:jc w:val="both"/>
        <w:rPr>
          <w:sz w:val="22"/>
          <w:szCs w:val="22"/>
        </w:rPr>
      </w:pPr>
      <w:r w:rsidRPr="00630FCB">
        <w:rPr>
          <w:sz w:val="22"/>
          <w:szCs w:val="22"/>
        </w:rPr>
        <w:t>Ценность шахматных фигур. Сравнительная сила фигур. Достижение материального перевеса. Способы защиты. Игровая практика.</w:t>
      </w:r>
    </w:p>
    <w:p w:rsidR="00BD5DE1" w:rsidRPr="00630FCB" w:rsidRDefault="00BD5DE1" w:rsidP="00BD5DE1">
      <w:pPr>
        <w:jc w:val="both"/>
        <w:rPr>
          <w:sz w:val="22"/>
          <w:szCs w:val="22"/>
        </w:rPr>
      </w:pP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«Кто сильнее?»</w:t>
      </w:r>
      <w:r w:rsidRPr="00630FCB">
        <w:rPr>
          <w:sz w:val="22"/>
          <w:szCs w:val="22"/>
        </w:rPr>
        <w:t>. Педагог показывает детям две фигуры и спрашивает: «Какая фигура сильнее? На сколько очков?».</w:t>
      </w:r>
    </w:p>
    <w:p w:rsidR="00BD5DE1" w:rsidRPr="00630FCB" w:rsidRDefault="00BD5DE1" w:rsidP="00BD5DE1">
      <w:pPr>
        <w:jc w:val="both"/>
        <w:rPr>
          <w:sz w:val="22"/>
          <w:szCs w:val="22"/>
        </w:rPr>
      </w:pPr>
      <w:r w:rsidRPr="00630FCB">
        <w:rPr>
          <w:sz w:val="22"/>
          <w:szCs w:val="22"/>
        </w:rPr>
        <w:t xml:space="preserve">    </w:t>
      </w:r>
      <w:r w:rsidRPr="00630FCB">
        <w:rPr>
          <w:b/>
          <w:sz w:val="22"/>
          <w:szCs w:val="22"/>
        </w:rPr>
        <w:t>«Обе армии равны»</w:t>
      </w:r>
      <w:r w:rsidRPr="00630FCB">
        <w:rPr>
          <w:sz w:val="22"/>
          <w:szCs w:val="22"/>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BD5DE1" w:rsidRPr="00630FCB" w:rsidRDefault="00BD5DE1" w:rsidP="00BD5DE1">
      <w:pPr>
        <w:jc w:val="both"/>
        <w:rPr>
          <w:sz w:val="22"/>
          <w:szCs w:val="22"/>
        </w:rPr>
      </w:pPr>
      <w:r w:rsidRPr="00630FCB">
        <w:rPr>
          <w:sz w:val="22"/>
          <w:szCs w:val="22"/>
        </w:rPr>
        <w:t xml:space="preserve">    </w:t>
      </w:r>
      <w:r w:rsidRPr="00630FCB">
        <w:rPr>
          <w:b/>
          <w:sz w:val="22"/>
          <w:szCs w:val="22"/>
        </w:rPr>
        <w:t>«Выигрыш материала»</w:t>
      </w:r>
      <w:r w:rsidRPr="00630FCB">
        <w:rPr>
          <w:sz w:val="22"/>
          <w:szCs w:val="22"/>
        </w:rPr>
        <w:t>. Учитель на демонстрационной доске расставляет положения, в которых белые должны достичь материального перевеса.</w:t>
      </w:r>
    </w:p>
    <w:p w:rsidR="00BD5DE1" w:rsidRPr="00630FCB" w:rsidRDefault="00BD5DE1" w:rsidP="00BD5DE1">
      <w:pPr>
        <w:jc w:val="both"/>
        <w:rPr>
          <w:sz w:val="22"/>
          <w:szCs w:val="22"/>
        </w:rPr>
      </w:pPr>
      <w:r w:rsidRPr="00630FCB">
        <w:rPr>
          <w:sz w:val="22"/>
          <w:szCs w:val="22"/>
        </w:rPr>
        <w:t xml:space="preserve">    </w:t>
      </w:r>
      <w:r w:rsidRPr="00630FCB">
        <w:rPr>
          <w:b/>
          <w:sz w:val="22"/>
          <w:szCs w:val="22"/>
        </w:rPr>
        <w:t>«Защита»</w:t>
      </w:r>
      <w:r w:rsidRPr="00630FCB">
        <w:rPr>
          <w:sz w:val="22"/>
          <w:szCs w:val="22"/>
        </w:rPr>
        <w:t>. В учебных положениях требуется найти ход, позволяющий сохранить материальное равенство.</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lang w:val="en-US"/>
        </w:rPr>
        <w:t>IV</w:t>
      </w:r>
      <w:r w:rsidRPr="00630FCB">
        <w:rPr>
          <w:b/>
          <w:sz w:val="22"/>
          <w:szCs w:val="22"/>
        </w:rPr>
        <w:t xml:space="preserve">. Техника </w:t>
      </w:r>
      <w:proofErr w:type="spellStart"/>
      <w:r w:rsidRPr="00630FCB">
        <w:rPr>
          <w:b/>
          <w:sz w:val="22"/>
          <w:szCs w:val="22"/>
        </w:rPr>
        <w:t>матования</w:t>
      </w:r>
      <w:proofErr w:type="spellEnd"/>
      <w:r w:rsidRPr="00630FCB">
        <w:rPr>
          <w:b/>
          <w:sz w:val="22"/>
          <w:szCs w:val="22"/>
        </w:rPr>
        <w:t xml:space="preserve"> одинокого короля.</w:t>
      </w:r>
    </w:p>
    <w:p w:rsidR="00BD5DE1" w:rsidRPr="00630FCB" w:rsidRDefault="00BD5DE1" w:rsidP="00BD5DE1">
      <w:pPr>
        <w:jc w:val="both"/>
        <w:rPr>
          <w:sz w:val="22"/>
          <w:szCs w:val="22"/>
        </w:rPr>
      </w:pPr>
      <w:r w:rsidRPr="00630FCB">
        <w:rPr>
          <w:sz w:val="22"/>
          <w:szCs w:val="22"/>
        </w:rPr>
        <w:t xml:space="preserve">Техника </w:t>
      </w:r>
      <w:proofErr w:type="spellStart"/>
      <w:r w:rsidRPr="00630FCB">
        <w:rPr>
          <w:sz w:val="22"/>
          <w:szCs w:val="22"/>
        </w:rPr>
        <w:t>матования</w:t>
      </w:r>
      <w:proofErr w:type="spellEnd"/>
      <w:r w:rsidRPr="00630FCB">
        <w:rPr>
          <w:sz w:val="22"/>
          <w:szCs w:val="22"/>
        </w:rPr>
        <w:t xml:space="preserve"> одинокого короля. Две ладьи против короля, </w:t>
      </w:r>
      <w:r w:rsidRPr="00630FCB">
        <w:rPr>
          <w:b/>
          <w:i/>
          <w:sz w:val="22"/>
          <w:szCs w:val="22"/>
        </w:rPr>
        <w:t>«</w:t>
      </w:r>
      <w:r w:rsidRPr="00630FCB">
        <w:rPr>
          <w:sz w:val="22"/>
          <w:szCs w:val="22"/>
        </w:rPr>
        <w:t>линейный</w:t>
      </w:r>
      <w:r w:rsidRPr="00630FCB">
        <w:rPr>
          <w:b/>
          <w:i/>
          <w:sz w:val="22"/>
          <w:szCs w:val="22"/>
        </w:rPr>
        <w:t xml:space="preserve">» </w:t>
      </w:r>
      <w:r w:rsidRPr="00630FCB">
        <w:rPr>
          <w:sz w:val="22"/>
          <w:szCs w:val="22"/>
        </w:rPr>
        <w:t>мат. Ферзь и ладья против короля. Ферзь и король против короля. Ладья и король против короля. Решение заданий.</w:t>
      </w:r>
    </w:p>
    <w:p w:rsidR="00BD5DE1" w:rsidRPr="00630FCB" w:rsidRDefault="00BD5DE1" w:rsidP="00BD5DE1">
      <w:pPr>
        <w:jc w:val="both"/>
        <w:rPr>
          <w:b/>
          <w:i/>
          <w:shadow/>
          <w:color w:val="CC0000"/>
          <w:sz w:val="22"/>
          <w:szCs w:val="22"/>
        </w:rPr>
      </w:pPr>
    </w:p>
    <w:p w:rsidR="00BD5DE1" w:rsidRPr="00630FCB" w:rsidRDefault="00BD5DE1" w:rsidP="00BD5DE1">
      <w:pPr>
        <w:jc w:val="both"/>
        <w:rPr>
          <w:b/>
          <w:i/>
          <w:shadow/>
          <w:sz w:val="22"/>
          <w:szCs w:val="22"/>
        </w:rPr>
      </w:pPr>
      <w:r w:rsidRPr="00630FCB">
        <w:rPr>
          <w:sz w:val="22"/>
          <w:szCs w:val="22"/>
        </w:rPr>
        <w:t xml:space="preserve">   </w:t>
      </w:r>
      <w:r w:rsidRPr="00630FCB">
        <w:rPr>
          <w:b/>
          <w:i/>
          <w:shadow/>
          <w:noProof/>
          <w:sz w:val="22"/>
          <w:szCs w:val="22"/>
        </w:rPr>
        <w:drawing>
          <wp:anchor distT="0" distB="0" distL="114300" distR="114300" simplePos="0" relativeHeight="251672576" behindDoc="1" locked="0" layoutInCell="1" allowOverlap="1">
            <wp:simplePos x="0" y="0"/>
            <wp:positionH relativeFrom="column">
              <wp:posOffset>50165</wp:posOffset>
            </wp:positionH>
            <wp:positionV relativeFrom="paragraph">
              <wp:posOffset>-396240</wp:posOffset>
            </wp:positionV>
            <wp:extent cx="6648450" cy="7715250"/>
            <wp:effectExtent l="19050" t="0" r="0" b="0"/>
            <wp:wrapNone/>
            <wp:docPr id="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«Шах или мат»</w:t>
      </w:r>
      <w:r w:rsidRPr="00630FCB">
        <w:rPr>
          <w:sz w:val="22"/>
          <w:szCs w:val="22"/>
        </w:rPr>
        <w:t>. Шах или мат черному королю?</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«Мат или пат».</w:t>
      </w:r>
      <w:r w:rsidRPr="00630FCB">
        <w:rPr>
          <w:sz w:val="22"/>
          <w:szCs w:val="22"/>
        </w:rPr>
        <w:t xml:space="preserve"> Нужно определить, мат или пат на шахматной доске.</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«Мат в один ход»</w:t>
      </w:r>
      <w:r w:rsidRPr="00630FCB">
        <w:rPr>
          <w:sz w:val="22"/>
          <w:szCs w:val="22"/>
        </w:rPr>
        <w:t>. Требуется объявить мат в один ход черному королю.</w:t>
      </w:r>
    </w:p>
    <w:p w:rsidR="00BD5DE1" w:rsidRPr="00630FCB" w:rsidRDefault="00BD5DE1" w:rsidP="00BD5DE1">
      <w:pPr>
        <w:jc w:val="both"/>
        <w:rPr>
          <w:sz w:val="22"/>
          <w:szCs w:val="22"/>
        </w:rPr>
      </w:pPr>
      <w:r w:rsidRPr="00630FCB">
        <w:rPr>
          <w:sz w:val="22"/>
          <w:szCs w:val="22"/>
        </w:rPr>
        <w:t xml:space="preserve">    </w:t>
      </w:r>
      <w:r w:rsidRPr="00630FCB">
        <w:rPr>
          <w:b/>
          <w:sz w:val="22"/>
          <w:szCs w:val="22"/>
        </w:rPr>
        <w:t>«На крайнюю линию»</w:t>
      </w:r>
      <w:r w:rsidRPr="00630FCB">
        <w:rPr>
          <w:sz w:val="22"/>
          <w:szCs w:val="22"/>
        </w:rPr>
        <w:t>. Надо сделать такой ход, чтобы черный король отступил на одну из крайних вертикалей или горизонталей.</w:t>
      </w:r>
    </w:p>
    <w:p w:rsidR="00BD5DE1" w:rsidRPr="00630FCB" w:rsidRDefault="00BD5DE1" w:rsidP="00BD5DE1">
      <w:pPr>
        <w:jc w:val="both"/>
        <w:rPr>
          <w:sz w:val="22"/>
          <w:szCs w:val="22"/>
        </w:rPr>
      </w:pPr>
      <w:r w:rsidRPr="00630FCB">
        <w:rPr>
          <w:sz w:val="22"/>
          <w:szCs w:val="22"/>
        </w:rPr>
        <w:t xml:space="preserve">    </w:t>
      </w:r>
      <w:r w:rsidRPr="00630FCB">
        <w:rPr>
          <w:b/>
          <w:sz w:val="22"/>
          <w:szCs w:val="22"/>
        </w:rPr>
        <w:t>«В угол»</w:t>
      </w:r>
      <w:r w:rsidRPr="00630FCB">
        <w:rPr>
          <w:sz w:val="22"/>
          <w:szCs w:val="22"/>
        </w:rPr>
        <w:t>. Требуется сделать такой ход, чтобы черный король отошел на угловое поле.</w:t>
      </w:r>
    </w:p>
    <w:p w:rsidR="00BD5DE1" w:rsidRPr="00630FCB" w:rsidRDefault="00BD5DE1" w:rsidP="00BD5DE1">
      <w:pPr>
        <w:jc w:val="both"/>
        <w:rPr>
          <w:sz w:val="22"/>
          <w:szCs w:val="22"/>
        </w:rPr>
      </w:pPr>
      <w:r w:rsidRPr="00630FCB">
        <w:rPr>
          <w:sz w:val="22"/>
          <w:szCs w:val="22"/>
        </w:rPr>
        <w:t xml:space="preserve">    </w:t>
      </w:r>
      <w:r w:rsidRPr="00630FCB">
        <w:rPr>
          <w:b/>
          <w:sz w:val="22"/>
          <w:szCs w:val="22"/>
        </w:rPr>
        <w:t>«Ограниченный король»</w:t>
      </w:r>
      <w:r w:rsidRPr="00630FCB">
        <w:rPr>
          <w:sz w:val="22"/>
          <w:szCs w:val="22"/>
        </w:rPr>
        <w:t>. Надо сделать такой ход, после которого у черного короля останется наименьшее количество полей для отхода.</w:t>
      </w:r>
    </w:p>
    <w:p w:rsidR="00BD5DE1" w:rsidRPr="00630FCB" w:rsidRDefault="00BD5DE1" w:rsidP="00BD5DE1">
      <w:pPr>
        <w:jc w:val="both"/>
        <w:rPr>
          <w:sz w:val="22"/>
          <w:szCs w:val="22"/>
        </w:rPr>
      </w:pPr>
    </w:p>
    <w:p w:rsidR="00BD5DE1" w:rsidRPr="00630FCB" w:rsidRDefault="00BD5DE1" w:rsidP="00BD5DE1">
      <w:pPr>
        <w:jc w:val="both"/>
        <w:rPr>
          <w:b/>
          <w:sz w:val="22"/>
          <w:szCs w:val="22"/>
        </w:rPr>
      </w:pPr>
      <w:proofErr w:type="gramStart"/>
      <w:r w:rsidRPr="00630FCB">
        <w:rPr>
          <w:b/>
          <w:sz w:val="22"/>
          <w:szCs w:val="22"/>
          <w:lang w:val="en-US"/>
        </w:rPr>
        <w:t>V</w:t>
      </w:r>
      <w:r w:rsidRPr="00630FCB">
        <w:rPr>
          <w:b/>
          <w:sz w:val="22"/>
          <w:szCs w:val="22"/>
        </w:rPr>
        <w:t>. Достижение мата без жертвы материала.</w:t>
      </w:r>
      <w:proofErr w:type="gramEnd"/>
    </w:p>
    <w:p w:rsidR="00BD5DE1" w:rsidRPr="00630FCB" w:rsidRDefault="00BD5DE1" w:rsidP="00BD5DE1">
      <w:pPr>
        <w:rPr>
          <w:sz w:val="22"/>
          <w:szCs w:val="22"/>
        </w:rPr>
      </w:pPr>
      <w:r w:rsidRPr="00630FCB">
        <w:rPr>
          <w:sz w:val="22"/>
          <w:szCs w:val="22"/>
        </w:rPr>
        <w:t xml:space="preserve">  Достижение мата без жертвы материала.  Учебные положения на мат в два хода в эндшпиле. Цугцванг. Учебные положения на мат в два хода в миттельшпиле. Защита от мата. Решение заданий на мат в два хода в миттельшпиле.  Учебные положения на мат в два хода в дебюте. Решение заданий на мат в два хода.</w:t>
      </w:r>
    </w:p>
    <w:p w:rsidR="00BD5DE1" w:rsidRPr="00630FCB" w:rsidRDefault="00BD5DE1" w:rsidP="00BD5DE1">
      <w:pPr>
        <w:rPr>
          <w:sz w:val="22"/>
          <w:szCs w:val="22"/>
        </w:rPr>
      </w:pP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«Объяви мат в два хода»</w:t>
      </w:r>
      <w:r w:rsidRPr="00630FCB">
        <w:rPr>
          <w:sz w:val="22"/>
          <w:szCs w:val="22"/>
        </w:rPr>
        <w:t>. В учебных положениях белые начинают и дают мат в два хода.</w:t>
      </w:r>
    </w:p>
    <w:p w:rsidR="00BD5DE1" w:rsidRPr="00630FCB" w:rsidRDefault="00BD5DE1" w:rsidP="00BD5DE1">
      <w:pPr>
        <w:jc w:val="both"/>
        <w:rPr>
          <w:sz w:val="22"/>
          <w:szCs w:val="22"/>
        </w:rPr>
      </w:pPr>
      <w:r w:rsidRPr="00630FCB">
        <w:rPr>
          <w:sz w:val="22"/>
          <w:szCs w:val="22"/>
        </w:rPr>
        <w:t xml:space="preserve">    </w:t>
      </w:r>
      <w:r w:rsidRPr="00630FCB">
        <w:rPr>
          <w:b/>
          <w:sz w:val="22"/>
          <w:szCs w:val="22"/>
        </w:rPr>
        <w:t>«Защитись от мата»</w:t>
      </w:r>
      <w:r w:rsidRPr="00630FCB">
        <w:rPr>
          <w:sz w:val="22"/>
          <w:szCs w:val="22"/>
        </w:rPr>
        <w:t>. Требуется найти ход, позволяющий избежать мата в один ход.</w:t>
      </w:r>
    </w:p>
    <w:p w:rsidR="00BD5DE1" w:rsidRPr="00630FCB" w:rsidRDefault="00BD5DE1" w:rsidP="00BD5DE1">
      <w:pPr>
        <w:jc w:val="both"/>
        <w:rPr>
          <w:sz w:val="22"/>
          <w:szCs w:val="22"/>
        </w:rPr>
      </w:pPr>
    </w:p>
    <w:p w:rsidR="00BD5DE1" w:rsidRPr="00630FCB" w:rsidRDefault="00BD5DE1" w:rsidP="00BD5DE1">
      <w:pPr>
        <w:rPr>
          <w:b/>
          <w:shadow/>
          <w:sz w:val="22"/>
          <w:szCs w:val="22"/>
        </w:rPr>
      </w:pPr>
      <w:r w:rsidRPr="00630FCB">
        <w:rPr>
          <w:b/>
          <w:shadow/>
          <w:sz w:val="22"/>
          <w:szCs w:val="22"/>
          <w:lang w:val="en-US"/>
        </w:rPr>
        <w:t>VI</w:t>
      </w:r>
      <w:r w:rsidRPr="00630FCB">
        <w:rPr>
          <w:b/>
          <w:shadow/>
          <w:sz w:val="22"/>
          <w:szCs w:val="22"/>
        </w:rPr>
        <w:t xml:space="preserve">. Обобщение.     </w:t>
      </w:r>
    </w:p>
    <w:p w:rsidR="00BD5DE1" w:rsidRPr="00630FCB" w:rsidRDefault="00BD5DE1" w:rsidP="00BD5DE1">
      <w:pPr>
        <w:rPr>
          <w:sz w:val="22"/>
          <w:szCs w:val="22"/>
        </w:rPr>
      </w:pPr>
      <w:r w:rsidRPr="00630FCB">
        <w:rPr>
          <w:sz w:val="22"/>
          <w:szCs w:val="22"/>
        </w:rPr>
        <w:t>Повторение материала. Повторение основных вопросов курса. Игра в турнире. Турнирные партии. Практическая игра.</w:t>
      </w:r>
    </w:p>
    <w:p w:rsidR="00BD5DE1" w:rsidRPr="00630FCB" w:rsidRDefault="00BD5DE1" w:rsidP="00BD5DE1">
      <w:pPr>
        <w:jc w:val="both"/>
        <w:rPr>
          <w:sz w:val="22"/>
          <w:szCs w:val="22"/>
        </w:rPr>
      </w:pPr>
    </w:p>
    <w:p w:rsidR="00BD5DE1" w:rsidRPr="00630FCB" w:rsidRDefault="00BD5DE1" w:rsidP="00BD5DE1">
      <w:pPr>
        <w:ind w:left="225"/>
        <w:jc w:val="both"/>
        <w:rPr>
          <w:b/>
          <w:sz w:val="22"/>
          <w:szCs w:val="22"/>
        </w:rPr>
      </w:pPr>
      <w:r w:rsidRPr="00630FCB">
        <w:rPr>
          <w:b/>
          <w:sz w:val="22"/>
          <w:szCs w:val="22"/>
        </w:rPr>
        <w:t xml:space="preserve">К концу второго года обучения дети должны </w:t>
      </w:r>
      <w:r w:rsidRPr="00630FCB">
        <w:rPr>
          <w:b/>
          <w:i/>
          <w:sz w:val="22"/>
          <w:szCs w:val="22"/>
        </w:rPr>
        <w:t>знать</w:t>
      </w:r>
      <w:r w:rsidRPr="00630FCB">
        <w:rPr>
          <w:b/>
          <w:sz w:val="22"/>
          <w:szCs w:val="22"/>
        </w:rPr>
        <w:t>:</w:t>
      </w:r>
    </w:p>
    <w:p w:rsidR="00BD5DE1" w:rsidRPr="00630FCB" w:rsidRDefault="00BD5DE1" w:rsidP="00BD5DE1">
      <w:pPr>
        <w:numPr>
          <w:ilvl w:val="0"/>
          <w:numId w:val="10"/>
        </w:numPr>
        <w:jc w:val="both"/>
        <w:rPr>
          <w:sz w:val="22"/>
          <w:szCs w:val="22"/>
        </w:rPr>
      </w:pPr>
      <w:r w:rsidRPr="00630FCB">
        <w:rPr>
          <w:sz w:val="22"/>
          <w:szCs w:val="22"/>
        </w:rPr>
        <w:t xml:space="preserve">шахматные правила </w:t>
      </w:r>
      <w:r w:rsidRPr="00630FCB">
        <w:rPr>
          <w:sz w:val="22"/>
          <w:szCs w:val="22"/>
          <w:lang w:val="en-US"/>
        </w:rPr>
        <w:t>FIDE</w:t>
      </w:r>
      <w:r w:rsidRPr="00630FCB">
        <w:rPr>
          <w:sz w:val="22"/>
          <w:szCs w:val="22"/>
        </w:rPr>
        <w:t>;</w:t>
      </w:r>
    </w:p>
    <w:p w:rsidR="00BD5DE1" w:rsidRPr="00630FCB" w:rsidRDefault="00BD5DE1" w:rsidP="00BD5DE1">
      <w:pPr>
        <w:numPr>
          <w:ilvl w:val="0"/>
          <w:numId w:val="10"/>
        </w:numPr>
        <w:jc w:val="both"/>
        <w:rPr>
          <w:sz w:val="22"/>
          <w:szCs w:val="22"/>
        </w:rPr>
      </w:pPr>
      <w:r w:rsidRPr="00630FCB">
        <w:rPr>
          <w:sz w:val="22"/>
          <w:szCs w:val="22"/>
        </w:rPr>
        <w:t>обозначение горизонталей, вертикалей, полей, шахматных фигур;</w:t>
      </w:r>
    </w:p>
    <w:p w:rsidR="00BD5DE1" w:rsidRPr="00630FCB" w:rsidRDefault="00BD5DE1" w:rsidP="00BD5DE1">
      <w:pPr>
        <w:numPr>
          <w:ilvl w:val="0"/>
          <w:numId w:val="10"/>
        </w:numPr>
        <w:jc w:val="both"/>
        <w:rPr>
          <w:sz w:val="22"/>
          <w:szCs w:val="22"/>
        </w:rPr>
      </w:pPr>
      <w:r w:rsidRPr="00630FCB">
        <w:rPr>
          <w:sz w:val="22"/>
          <w:szCs w:val="22"/>
        </w:rPr>
        <w:t>ценность шахматных фигур.</w:t>
      </w:r>
    </w:p>
    <w:p w:rsidR="00BD5DE1" w:rsidRPr="00630FCB" w:rsidRDefault="00BD5DE1" w:rsidP="00BD5DE1">
      <w:pPr>
        <w:ind w:left="225"/>
        <w:jc w:val="both"/>
        <w:rPr>
          <w:sz w:val="22"/>
          <w:szCs w:val="22"/>
        </w:rPr>
      </w:pPr>
    </w:p>
    <w:p w:rsidR="00BD5DE1" w:rsidRPr="00630FCB" w:rsidRDefault="00BD5DE1" w:rsidP="00BD5DE1">
      <w:pPr>
        <w:ind w:left="225"/>
        <w:jc w:val="both"/>
        <w:rPr>
          <w:b/>
          <w:sz w:val="22"/>
          <w:szCs w:val="22"/>
        </w:rPr>
      </w:pPr>
      <w:r w:rsidRPr="00630FCB">
        <w:rPr>
          <w:b/>
          <w:sz w:val="22"/>
          <w:szCs w:val="22"/>
        </w:rPr>
        <w:t xml:space="preserve">К концу второго года </w:t>
      </w:r>
      <w:proofErr w:type="spellStart"/>
      <w:proofErr w:type="gramStart"/>
      <w:r w:rsidRPr="00630FCB">
        <w:rPr>
          <w:b/>
          <w:sz w:val="22"/>
          <w:szCs w:val="22"/>
        </w:rPr>
        <w:t>обучени</w:t>
      </w:r>
      <w:proofErr w:type="spellEnd"/>
      <w:r w:rsidRPr="00630FCB">
        <w:rPr>
          <w:b/>
          <w:sz w:val="22"/>
          <w:szCs w:val="22"/>
        </w:rPr>
        <w:t xml:space="preserve"> я</w:t>
      </w:r>
      <w:proofErr w:type="gramEnd"/>
      <w:r w:rsidRPr="00630FCB">
        <w:rPr>
          <w:b/>
          <w:sz w:val="22"/>
          <w:szCs w:val="22"/>
        </w:rPr>
        <w:t xml:space="preserve"> дети должны </w:t>
      </w:r>
      <w:r w:rsidRPr="00630FCB">
        <w:rPr>
          <w:b/>
          <w:i/>
          <w:sz w:val="22"/>
          <w:szCs w:val="22"/>
        </w:rPr>
        <w:t>уметь</w:t>
      </w:r>
      <w:r w:rsidRPr="00630FCB">
        <w:rPr>
          <w:b/>
          <w:sz w:val="22"/>
          <w:szCs w:val="22"/>
        </w:rPr>
        <w:t>:</w:t>
      </w:r>
    </w:p>
    <w:p w:rsidR="00BD5DE1" w:rsidRPr="00630FCB" w:rsidRDefault="00BD5DE1" w:rsidP="00BD5DE1">
      <w:pPr>
        <w:numPr>
          <w:ilvl w:val="0"/>
          <w:numId w:val="9"/>
        </w:numPr>
        <w:jc w:val="both"/>
        <w:rPr>
          <w:sz w:val="22"/>
          <w:szCs w:val="22"/>
        </w:rPr>
      </w:pPr>
      <w:r w:rsidRPr="00630FCB">
        <w:rPr>
          <w:sz w:val="22"/>
          <w:szCs w:val="22"/>
        </w:rPr>
        <w:t>правильно вести себя за доской;</w:t>
      </w:r>
    </w:p>
    <w:p w:rsidR="00BD5DE1" w:rsidRPr="00630FCB" w:rsidRDefault="00BD5DE1" w:rsidP="00BD5DE1">
      <w:pPr>
        <w:numPr>
          <w:ilvl w:val="0"/>
          <w:numId w:val="9"/>
        </w:numPr>
        <w:jc w:val="both"/>
        <w:rPr>
          <w:sz w:val="22"/>
          <w:szCs w:val="22"/>
        </w:rPr>
      </w:pPr>
      <w:r w:rsidRPr="00630FCB">
        <w:rPr>
          <w:sz w:val="22"/>
          <w:szCs w:val="22"/>
        </w:rPr>
        <w:t>записывать шахматную партию;</w:t>
      </w:r>
    </w:p>
    <w:p w:rsidR="00BD5DE1" w:rsidRPr="00630FCB" w:rsidRDefault="00BD5DE1" w:rsidP="00BD5DE1">
      <w:pPr>
        <w:numPr>
          <w:ilvl w:val="0"/>
          <w:numId w:val="9"/>
        </w:numPr>
        <w:jc w:val="both"/>
        <w:rPr>
          <w:sz w:val="22"/>
          <w:szCs w:val="22"/>
        </w:rPr>
      </w:pPr>
      <w:r w:rsidRPr="00630FCB">
        <w:rPr>
          <w:sz w:val="22"/>
          <w:szCs w:val="22"/>
        </w:rPr>
        <w:t>матовать одинокого короля двумя ладьями, ферзем и ладьей, королем и ферзем, королем и ладьей.</w:t>
      </w:r>
    </w:p>
    <w:p w:rsidR="00BD5DE1" w:rsidRPr="00630FCB" w:rsidRDefault="00BD5DE1" w:rsidP="00BD5DE1">
      <w:pPr>
        <w:ind w:left="585"/>
        <w:jc w:val="both"/>
        <w:rPr>
          <w:sz w:val="22"/>
          <w:szCs w:val="22"/>
        </w:rPr>
      </w:pPr>
    </w:p>
    <w:p w:rsidR="00BD5DE1" w:rsidRPr="00630FCB" w:rsidRDefault="00BD5DE1" w:rsidP="00BD5DE1">
      <w:pPr>
        <w:ind w:firstLine="357"/>
        <w:jc w:val="both"/>
        <w:rPr>
          <w:sz w:val="22"/>
          <w:szCs w:val="22"/>
        </w:rPr>
      </w:pPr>
      <w:r w:rsidRPr="00630FCB">
        <w:rPr>
          <w:sz w:val="22"/>
          <w:szCs w:val="22"/>
        </w:rPr>
        <w:t xml:space="preserve">Учебно-методический комплект </w:t>
      </w:r>
      <w:r w:rsidRPr="00630FCB">
        <w:rPr>
          <w:b/>
          <w:sz w:val="22"/>
          <w:szCs w:val="22"/>
          <w:u w:val="single"/>
        </w:rPr>
        <w:t>«Шахматы, третий год»</w:t>
      </w:r>
      <w:r w:rsidRPr="00630FCB">
        <w:rPr>
          <w:sz w:val="22"/>
          <w:szCs w:val="22"/>
        </w:rPr>
        <w:t xml:space="preserve"> состоит из программы «Шахматы, третий год», учебника для 3 класса «Шахматы, третий год, или Тайны королевской игры», пособия для учителя «Шахматы, третий год, или</w:t>
      </w:r>
      <w:proofErr w:type="gramStart"/>
      <w:r w:rsidRPr="00630FCB">
        <w:rPr>
          <w:sz w:val="22"/>
          <w:szCs w:val="22"/>
        </w:rPr>
        <w:t xml:space="preserve"> У</w:t>
      </w:r>
      <w:proofErr w:type="gramEnd"/>
      <w:r w:rsidRPr="00630FCB">
        <w:rPr>
          <w:sz w:val="22"/>
          <w:szCs w:val="22"/>
        </w:rPr>
        <w:t>чусь и учу».</w:t>
      </w:r>
    </w:p>
    <w:p w:rsidR="00BD5DE1" w:rsidRPr="00630FCB" w:rsidRDefault="00BD5DE1" w:rsidP="00BD5DE1">
      <w:pPr>
        <w:jc w:val="both"/>
        <w:rPr>
          <w:sz w:val="22"/>
          <w:szCs w:val="22"/>
        </w:rPr>
      </w:pPr>
      <w:r w:rsidRPr="00630FCB">
        <w:rPr>
          <w:sz w:val="22"/>
          <w:szCs w:val="22"/>
        </w:rPr>
        <w:t xml:space="preserve">   Среди наиболее ценных авторских инноваций третьего года можно выделить:</w:t>
      </w:r>
    </w:p>
    <w:p w:rsidR="00BD5DE1" w:rsidRPr="00630FCB" w:rsidRDefault="00BD5DE1" w:rsidP="00BD5DE1">
      <w:pPr>
        <w:numPr>
          <w:ilvl w:val="0"/>
          <w:numId w:val="11"/>
        </w:numPr>
        <w:jc w:val="both"/>
        <w:rPr>
          <w:sz w:val="22"/>
          <w:szCs w:val="22"/>
        </w:rPr>
      </w:pPr>
      <w:r w:rsidRPr="00630FCB">
        <w:rPr>
          <w:sz w:val="22"/>
          <w:szCs w:val="22"/>
        </w:rPr>
        <w:t>доступное для третьеклассников объяснение игры в дебюте, подкрепленное нестандартными дидактическими заданиями;</w:t>
      </w:r>
    </w:p>
    <w:p w:rsidR="00BD5DE1" w:rsidRPr="00630FCB" w:rsidRDefault="00BD5DE1" w:rsidP="00BD5DE1">
      <w:pPr>
        <w:numPr>
          <w:ilvl w:val="0"/>
          <w:numId w:val="11"/>
        </w:numPr>
        <w:jc w:val="both"/>
        <w:rPr>
          <w:sz w:val="22"/>
          <w:szCs w:val="22"/>
        </w:rPr>
      </w:pPr>
      <w:r w:rsidRPr="00630FCB">
        <w:rPr>
          <w:sz w:val="22"/>
          <w:szCs w:val="22"/>
        </w:rPr>
        <w:t>приведение большого количества трехходовых партий;</w:t>
      </w:r>
    </w:p>
    <w:p w:rsidR="00BD5DE1" w:rsidRPr="00630FCB" w:rsidRDefault="00BD5DE1" w:rsidP="00BD5DE1">
      <w:pPr>
        <w:numPr>
          <w:ilvl w:val="0"/>
          <w:numId w:val="11"/>
        </w:numPr>
        <w:jc w:val="both"/>
        <w:rPr>
          <w:sz w:val="22"/>
          <w:szCs w:val="22"/>
        </w:rPr>
      </w:pPr>
      <w:r w:rsidRPr="00630FCB">
        <w:rPr>
          <w:sz w:val="22"/>
          <w:szCs w:val="22"/>
        </w:rPr>
        <w:t>необходимое внимание к методам защиты от детского мата;</w:t>
      </w:r>
    </w:p>
    <w:p w:rsidR="00BD5DE1" w:rsidRPr="00630FCB" w:rsidRDefault="00BD5DE1" w:rsidP="00BD5DE1">
      <w:pPr>
        <w:numPr>
          <w:ilvl w:val="0"/>
          <w:numId w:val="11"/>
        </w:numPr>
        <w:jc w:val="both"/>
        <w:rPr>
          <w:sz w:val="22"/>
          <w:szCs w:val="22"/>
        </w:rPr>
      </w:pPr>
      <w:r w:rsidRPr="00630FCB">
        <w:rPr>
          <w:sz w:val="22"/>
          <w:szCs w:val="22"/>
        </w:rPr>
        <w:t>разработка оригинальных дидактических заданий;</w:t>
      </w:r>
    </w:p>
    <w:p w:rsidR="00BD5DE1" w:rsidRPr="00630FCB" w:rsidRDefault="00BD5DE1" w:rsidP="00BD5DE1">
      <w:pPr>
        <w:numPr>
          <w:ilvl w:val="0"/>
          <w:numId w:val="11"/>
        </w:numPr>
        <w:jc w:val="both"/>
        <w:rPr>
          <w:sz w:val="22"/>
          <w:szCs w:val="22"/>
        </w:rPr>
      </w:pPr>
      <w:r w:rsidRPr="00630FCB">
        <w:rPr>
          <w:sz w:val="22"/>
          <w:szCs w:val="22"/>
        </w:rPr>
        <w:t xml:space="preserve">объяснение на уроках только тех </w:t>
      </w:r>
      <w:proofErr w:type="spellStart"/>
      <w:r w:rsidRPr="00630FCB">
        <w:rPr>
          <w:sz w:val="22"/>
          <w:szCs w:val="22"/>
        </w:rPr>
        <w:t>эндшпильных</w:t>
      </w:r>
      <w:proofErr w:type="spellEnd"/>
      <w:r w:rsidRPr="00630FCB">
        <w:rPr>
          <w:sz w:val="22"/>
          <w:szCs w:val="22"/>
        </w:rPr>
        <w:t xml:space="preserve"> позиций, которые доступны ученикам третьего класса.</w:t>
      </w:r>
    </w:p>
    <w:p w:rsidR="00BD5DE1" w:rsidRPr="00630FCB" w:rsidRDefault="00BD5DE1" w:rsidP="00BD5DE1">
      <w:pPr>
        <w:ind w:firstLine="360"/>
        <w:jc w:val="both"/>
        <w:rPr>
          <w:sz w:val="22"/>
          <w:szCs w:val="22"/>
        </w:rPr>
      </w:pPr>
      <w:r w:rsidRPr="00630FCB">
        <w:rPr>
          <w:sz w:val="22"/>
          <w:szCs w:val="22"/>
        </w:rPr>
        <w:t xml:space="preserve">Программой предусматривается 33 </w:t>
      </w:r>
      <w:proofErr w:type="gramStart"/>
      <w:r w:rsidRPr="00630FCB">
        <w:rPr>
          <w:sz w:val="22"/>
          <w:szCs w:val="22"/>
        </w:rPr>
        <w:t>учебных</w:t>
      </w:r>
      <w:proofErr w:type="gramEnd"/>
      <w:r w:rsidRPr="00630FCB">
        <w:rPr>
          <w:sz w:val="22"/>
          <w:szCs w:val="22"/>
        </w:rPr>
        <w:t xml:space="preserve"> занятия, одно занятие в неделю. На основе ранее приобретенных знаний и умений ребята углубляют представления во всех трех стадиях шахматной партии. При этом из всего обилия шахматного материала отбирается не только доступный, но и максимально ориентированный на развитие учащихся материал.</w:t>
      </w:r>
    </w:p>
    <w:p w:rsidR="00BD5DE1" w:rsidRPr="00630FCB" w:rsidRDefault="00BD5DE1" w:rsidP="00BD5DE1">
      <w:pPr>
        <w:ind w:firstLine="357"/>
        <w:jc w:val="both"/>
        <w:rPr>
          <w:sz w:val="22"/>
          <w:szCs w:val="22"/>
        </w:rPr>
      </w:pPr>
      <w:r w:rsidRPr="00630FCB">
        <w:rPr>
          <w:sz w:val="22"/>
          <w:szCs w:val="22"/>
        </w:rPr>
        <w:t xml:space="preserve">Дети приобретают умение создавать и реализовывать матовые угрозы при небольшом материальном или позиционном перевесе. И только после этого дети практикуются в нахождении матовых шахматных комбинаций, когда к выигрышу ведет красивый тактический удар (жертвуется одна из фигур). </w:t>
      </w:r>
    </w:p>
    <w:p w:rsidR="00BD5DE1" w:rsidRPr="00630FCB" w:rsidRDefault="00BD5DE1" w:rsidP="00BD5DE1">
      <w:pPr>
        <w:ind w:firstLine="360"/>
        <w:jc w:val="both"/>
        <w:rPr>
          <w:sz w:val="22"/>
          <w:szCs w:val="22"/>
        </w:rPr>
      </w:pPr>
      <w:r w:rsidRPr="00630FCB">
        <w:rPr>
          <w:sz w:val="22"/>
          <w:szCs w:val="22"/>
        </w:rPr>
        <w:t>Учебный ку</w:t>
      </w:r>
      <w:proofErr w:type="gramStart"/>
      <w:r w:rsidRPr="00630FCB">
        <w:rPr>
          <w:sz w:val="22"/>
          <w:szCs w:val="22"/>
        </w:rPr>
        <w:t>рс вкл</w:t>
      </w:r>
      <w:proofErr w:type="gramEnd"/>
      <w:r w:rsidRPr="00630FCB">
        <w:rPr>
          <w:sz w:val="22"/>
          <w:szCs w:val="22"/>
        </w:rPr>
        <w:t xml:space="preserve">ючает три большие темы: «Основы дебюта», «Основы миттельшпиля», «Основы эндшпиля». </w:t>
      </w:r>
    </w:p>
    <w:p w:rsidR="00BD5DE1" w:rsidRPr="00630FCB" w:rsidRDefault="00BD5DE1" w:rsidP="00BD5DE1">
      <w:pPr>
        <w:ind w:firstLine="360"/>
        <w:jc w:val="both"/>
        <w:rPr>
          <w:sz w:val="22"/>
          <w:szCs w:val="22"/>
        </w:rPr>
      </w:pPr>
      <w:r w:rsidRPr="00630FCB">
        <w:rPr>
          <w:noProof/>
          <w:sz w:val="22"/>
          <w:szCs w:val="22"/>
        </w:rPr>
        <w:drawing>
          <wp:anchor distT="0" distB="0" distL="114300" distR="114300" simplePos="0" relativeHeight="251670528" behindDoc="1" locked="0" layoutInCell="1" allowOverlap="1">
            <wp:simplePos x="0" y="0"/>
            <wp:positionH relativeFrom="column">
              <wp:posOffset>221615</wp:posOffset>
            </wp:positionH>
            <wp:positionV relativeFrom="paragraph">
              <wp:posOffset>-158115</wp:posOffset>
            </wp:positionV>
            <wp:extent cx="6648450" cy="7715250"/>
            <wp:effectExtent l="19050" t="0" r="0" b="0"/>
            <wp:wrapNone/>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учебных пособий в помощь обучающим шахматной игре.</w:t>
      </w:r>
    </w:p>
    <w:p w:rsidR="00BD5DE1" w:rsidRPr="00630FCB" w:rsidRDefault="00BD5DE1" w:rsidP="00BD5DE1">
      <w:pPr>
        <w:ind w:firstLine="360"/>
        <w:jc w:val="both"/>
        <w:rPr>
          <w:sz w:val="22"/>
          <w:szCs w:val="22"/>
        </w:rPr>
      </w:pPr>
      <w:r w:rsidRPr="00630FCB">
        <w:rPr>
          <w:sz w:val="22"/>
          <w:szCs w:val="22"/>
        </w:rPr>
        <w:t>Учебник третьего класса «Шахматы, третий год, или Тайны королевской игры», подобно учебникам первых лет обучения, содержит мало слов и много иллюстративного материала. Шахматный материал закрепляется большим количеством нестандартных дидактических заданий. Среди них «Поймай ферзя», «Поставь детский мат», «Выиграй фигуру у «</w:t>
      </w:r>
      <w:proofErr w:type="spellStart"/>
      <w:r w:rsidRPr="00630FCB">
        <w:rPr>
          <w:sz w:val="22"/>
          <w:szCs w:val="22"/>
        </w:rPr>
        <w:t>повторюшки</w:t>
      </w:r>
      <w:proofErr w:type="spellEnd"/>
      <w:r w:rsidRPr="00630FCB">
        <w:rPr>
          <w:sz w:val="22"/>
          <w:szCs w:val="22"/>
        </w:rPr>
        <w:t xml:space="preserve">»», «Накажи </w:t>
      </w:r>
      <w:proofErr w:type="spellStart"/>
      <w:r w:rsidRPr="00630FCB">
        <w:rPr>
          <w:sz w:val="22"/>
          <w:szCs w:val="22"/>
        </w:rPr>
        <w:t>пешкоеда</w:t>
      </w:r>
      <w:proofErr w:type="spellEnd"/>
      <w:r w:rsidRPr="00630FCB">
        <w:rPr>
          <w:sz w:val="22"/>
          <w:szCs w:val="22"/>
        </w:rPr>
        <w:t>», «Квадрат», «Куда отступить королем?» и др.</w:t>
      </w:r>
    </w:p>
    <w:p w:rsidR="00BD5DE1" w:rsidRPr="00630FCB" w:rsidRDefault="00BD5DE1" w:rsidP="00BD5DE1">
      <w:pPr>
        <w:ind w:firstLine="360"/>
        <w:jc w:val="both"/>
        <w:rPr>
          <w:sz w:val="22"/>
          <w:szCs w:val="22"/>
        </w:rPr>
      </w:pPr>
      <w:r w:rsidRPr="00630FCB">
        <w:rPr>
          <w:sz w:val="22"/>
          <w:szCs w:val="22"/>
        </w:rPr>
        <w:t>Объяснению нового материала в учебнике «Шахматы, третий год, или Тайны королевской игры» отводится немного страниц, основная часть учебника отведена дидактическим заданиям. Эти задания ученики решают либо по диаграммам учебника, либо на своих шахматных досках, либо на демонстрационной доске.</w:t>
      </w:r>
    </w:p>
    <w:p w:rsidR="00BD5DE1" w:rsidRPr="00630FCB" w:rsidRDefault="00BD5DE1" w:rsidP="00BD5DE1">
      <w:pPr>
        <w:ind w:firstLine="225"/>
        <w:jc w:val="both"/>
        <w:rPr>
          <w:sz w:val="22"/>
          <w:szCs w:val="22"/>
        </w:rPr>
      </w:pPr>
      <w:r w:rsidRPr="00630FCB">
        <w:rPr>
          <w:sz w:val="22"/>
          <w:szCs w:val="22"/>
        </w:rPr>
        <w:t>«Шахматы, третий год, или</w:t>
      </w:r>
      <w:proofErr w:type="gramStart"/>
      <w:r w:rsidRPr="00630FCB">
        <w:rPr>
          <w:sz w:val="22"/>
          <w:szCs w:val="22"/>
        </w:rPr>
        <w:t xml:space="preserve"> У</w:t>
      </w:r>
      <w:proofErr w:type="gramEnd"/>
      <w:r w:rsidRPr="00630FCB">
        <w:rPr>
          <w:sz w:val="22"/>
          <w:szCs w:val="22"/>
        </w:rPr>
        <w:t>чусь и учу» – пособие для педагога. В этом пособии детально изложена методика проведения каждого из 66 программных занятий; приведены необходимые рекомендации по рациональному использованию на уроках учебника «Шахматы, третий год, или Тайны королевской игры». В пособии приводится много учебных положений дидактических заданий из учебника с правильными решениями (в учебнике решения не даются). Для учителей, мало знакомых с шахматами, сделаны необходимые разъяснения.</w:t>
      </w:r>
    </w:p>
    <w:p w:rsidR="00BD5DE1" w:rsidRPr="00630FCB" w:rsidRDefault="00BD5DE1" w:rsidP="00BD5DE1">
      <w:pPr>
        <w:ind w:left="225"/>
        <w:jc w:val="both"/>
        <w:rPr>
          <w:sz w:val="22"/>
          <w:szCs w:val="22"/>
        </w:rPr>
      </w:pPr>
    </w:p>
    <w:p w:rsidR="00BD5DE1" w:rsidRPr="00630FCB" w:rsidRDefault="00BD5DE1" w:rsidP="00BD5DE1">
      <w:pPr>
        <w:ind w:left="225"/>
        <w:jc w:val="both"/>
        <w:rPr>
          <w:b/>
          <w:i/>
          <w:shadow/>
          <w:sz w:val="22"/>
          <w:szCs w:val="22"/>
        </w:rPr>
      </w:pPr>
      <w:r w:rsidRPr="00630FCB">
        <w:rPr>
          <w:b/>
          <w:i/>
          <w:shadow/>
          <w:sz w:val="22"/>
          <w:szCs w:val="22"/>
        </w:rPr>
        <w:t>Тематика курса «Шахматы, третий год».</w:t>
      </w:r>
    </w:p>
    <w:p w:rsidR="00BD5DE1" w:rsidRPr="00630FCB" w:rsidRDefault="00BD5DE1" w:rsidP="00BD5DE1">
      <w:pPr>
        <w:jc w:val="both"/>
        <w:rPr>
          <w:b/>
          <w:sz w:val="22"/>
          <w:szCs w:val="22"/>
        </w:rPr>
      </w:pPr>
      <w:proofErr w:type="gramStart"/>
      <w:r w:rsidRPr="00630FCB">
        <w:rPr>
          <w:b/>
          <w:sz w:val="22"/>
          <w:szCs w:val="22"/>
          <w:lang w:val="en-US"/>
        </w:rPr>
        <w:t>I</w:t>
      </w:r>
      <w:r w:rsidRPr="00630FCB">
        <w:rPr>
          <w:b/>
          <w:sz w:val="22"/>
          <w:szCs w:val="22"/>
        </w:rPr>
        <w:t>. Шахматная партия.</w:t>
      </w:r>
      <w:proofErr w:type="gramEnd"/>
      <w:r w:rsidRPr="00630FCB">
        <w:rPr>
          <w:b/>
          <w:sz w:val="22"/>
          <w:szCs w:val="22"/>
        </w:rPr>
        <w:t xml:space="preserve"> Три стадии шахматной партии.</w:t>
      </w:r>
    </w:p>
    <w:p w:rsidR="00BD5DE1" w:rsidRPr="00630FCB" w:rsidRDefault="00BD5DE1" w:rsidP="00BD5DE1">
      <w:pPr>
        <w:jc w:val="both"/>
        <w:rPr>
          <w:sz w:val="22"/>
          <w:szCs w:val="22"/>
        </w:rPr>
      </w:pPr>
      <w:r w:rsidRPr="00630FCB">
        <w:rPr>
          <w:sz w:val="22"/>
          <w:szCs w:val="22"/>
        </w:rPr>
        <w:t xml:space="preserve">Повторение пройденного материала.   Поля. Горизонталь, вертикаль, диагональ, центр. Ходы шахматных фигур. Шах, мат, пат. Начальное положение. Рокировка. Превращение пешки. Взятие на проходе. Варианты ничьей. Самые общие рекомендации о принципах разыгрывания дебюта. Задания на мат в один ход. Демонстрация коротких партий.  Шахматная нотация. Обозначение горизонталей, вертикалей, диагоналей, полей. Обозначение шахматных фигур и терминов. Краткая и полная шахматная нотация. Запись шахматной партии. Ценность шахматных фигур. Пример </w:t>
      </w:r>
      <w:proofErr w:type="spellStart"/>
      <w:r w:rsidRPr="00630FCB">
        <w:rPr>
          <w:sz w:val="22"/>
          <w:szCs w:val="22"/>
        </w:rPr>
        <w:t>матования</w:t>
      </w:r>
      <w:proofErr w:type="spellEnd"/>
      <w:r w:rsidRPr="00630FCB">
        <w:rPr>
          <w:sz w:val="22"/>
          <w:szCs w:val="22"/>
        </w:rPr>
        <w:t xml:space="preserve"> одинокого короля.   Три стадии шахматной партии: дебют, миттельшпиль, эндшпиль. Двух – и трехходовые партии.</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lang w:val="en-US"/>
        </w:rPr>
        <w:t>II</w:t>
      </w:r>
      <w:r w:rsidRPr="00630FCB">
        <w:rPr>
          <w:b/>
          <w:sz w:val="22"/>
          <w:szCs w:val="22"/>
        </w:rPr>
        <w:t>. Основы дебюта.</w:t>
      </w:r>
    </w:p>
    <w:p w:rsidR="00BD5DE1" w:rsidRPr="00630FCB" w:rsidRDefault="00BD5DE1" w:rsidP="00BD5DE1">
      <w:pPr>
        <w:jc w:val="both"/>
        <w:rPr>
          <w:sz w:val="22"/>
          <w:szCs w:val="22"/>
        </w:rPr>
      </w:pPr>
      <w:r w:rsidRPr="00630FCB">
        <w:rPr>
          <w:sz w:val="22"/>
          <w:szCs w:val="22"/>
        </w:rPr>
        <w:t>Основы дебюта. Двух- и трехходовые партии. Выявление причин поражения в них одной из сторон. Невыгодность раннего ввода в игру ладей и ферзя. Игра «на мат» с первых ходов партии. Детский мат. Защита. Вариации на тему детского мата. Другие угрозы быстрого мата в дебюте. «</w:t>
      </w:r>
      <w:proofErr w:type="spellStart"/>
      <w:r w:rsidRPr="00630FCB">
        <w:rPr>
          <w:sz w:val="22"/>
          <w:szCs w:val="22"/>
        </w:rPr>
        <w:t>Повторюшка-хрюшка</w:t>
      </w:r>
      <w:proofErr w:type="spellEnd"/>
      <w:r w:rsidRPr="00630FCB">
        <w:rPr>
          <w:sz w:val="22"/>
          <w:szCs w:val="22"/>
        </w:rPr>
        <w:t>» (черные копируют ходы белых). Наказание «</w:t>
      </w:r>
      <w:proofErr w:type="spellStart"/>
      <w:r w:rsidRPr="00630FCB">
        <w:rPr>
          <w:sz w:val="22"/>
          <w:szCs w:val="22"/>
        </w:rPr>
        <w:t>повторюшек</w:t>
      </w:r>
      <w:proofErr w:type="spellEnd"/>
      <w:r w:rsidRPr="00630FCB">
        <w:rPr>
          <w:sz w:val="22"/>
          <w:szCs w:val="22"/>
        </w:rPr>
        <w:t>». Принципы игры в дебюте. Принцип быстрейшего развития фигур. Темпы. Гамбиты. Наказания за несоблюдение принципа быстрейшего развития фигур. «</w:t>
      </w:r>
      <w:proofErr w:type="spellStart"/>
      <w:r w:rsidRPr="00630FCB">
        <w:rPr>
          <w:sz w:val="22"/>
          <w:szCs w:val="22"/>
        </w:rPr>
        <w:t>Пешкоедство</w:t>
      </w:r>
      <w:proofErr w:type="spellEnd"/>
      <w:r w:rsidRPr="00630FCB">
        <w:rPr>
          <w:sz w:val="22"/>
          <w:szCs w:val="22"/>
        </w:rPr>
        <w:t>». Неразумность игры в дебюте одними пешками (с исключениями из правила). Принципы игры в дебюте. Борьба за центр. Гамбит Эванса. Королевский гамбит. Ферзевый гамбит. Принципы игры в дебюте. Безопасное положение короля. Рокировка. Правила рокировки. Принципы игры в дебюте. Гармоничное пешечное расположение. Какие бывают пешки? Связка в дебюте. Полная и неполная связка. Классификация дебютов. Открытые, полуоткрытые и закрытые дебюты. Как изучать дебюты. Тренировка в разыгрывании дебюта.</w:t>
      </w:r>
    </w:p>
    <w:p w:rsidR="00BD5DE1" w:rsidRPr="00630FCB" w:rsidRDefault="00BD5DE1" w:rsidP="00BD5DE1">
      <w:pPr>
        <w:jc w:val="both"/>
        <w:rPr>
          <w:b/>
          <w:i/>
          <w:shadow/>
          <w:color w:val="008000"/>
          <w:sz w:val="22"/>
          <w:szCs w:val="22"/>
        </w:rPr>
      </w:pPr>
    </w:p>
    <w:p w:rsidR="00BD5DE1" w:rsidRPr="00630FCB" w:rsidRDefault="00BD5DE1" w:rsidP="00BD5DE1">
      <w:pPr>
        <w:jc w:val="both"/>
        <w:rPr>
          <w:b/>
          <w:i/>
          <w:shadow/>
          <w:sz w:val="22"/>
          <w:szCs w:val="22"/>
        </w:rPr>
      </w:pPr>
      <w:r w:rsidRPr="00630FCB">
        <w:rPr>
          <w:b/>
          <w:i/>
          <w:shadow/>
          <w:sz w:val="22"/>
          <w:szCs w:val="22"/>
        </w:rPr>
        <w:t>Дидактические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«Мат в один ход».</w:t>
      </w:r>
      <w:r w:rsidRPr="00630FCB">
        <w:rPr>
          <w:sz w:val="22"/>
          <w:szCs w:val="22"/>
        </w:rPr>
        <w:t xml:space="preserve"> «Поставь мат в один ход </w:t>
      </w:r>
      <w:proofErr w:type="spellStart"/>
      <w:r w:rsidRPr="00630FCB">
        <w:rPr>
          <w:sz w:val="22"/>
          <w:szCs w:val="22"/>
        </w:rPr>
        <w:t>нерокированному</w:t>
      </w:r>
      <w:proofErr w:type="spellEnd"/>
      <w:r w:rsidRPr="00630FCB">
        <w:rPr>
          <w:sz w:val="22"/>
          <w:szCs w:val="22"/>
        </w:rPr>
        <w:t xml:space="preserve"> королю». «Поставь детский мат». Белые или черные начинают и дают мат в один ход.</w:t>
      </w:r>
    </w:p>
    <w:p w:rsidR="00BD5DE1" w:rsidRPr="00630FCB" w:rsidRDefault="00BD5DE1" w:rsidP="00BD5DE1">
      <w:pPr>
        <w:jc w:val="both"/>
        <w:rPr>
          <w:sz w:val="22"/>
          <w:szCs w:val="22"/>
        </w:rPr>
      </w:pPr>
      <w:r w:rsidRPr="00630FCB">
        <w:rPr>
          <w:color w:val="008000"/>
          <w:sz w:val="22"/>
          <w:szCs w:val="22"/>
        </w:rPr>
        <w:t xml:space="preserve">     </w:t>
      </w:r>
      <w:r w:rsidRPr="00630FCB">
        <w:rPr>
          <w:b/>
          <w:sz w:val="22"/>
          <w:szCs w:val="22"/>
        </w:rPr>
        <w:t>«Поймай ладью». «Поймай ферзя»</w:t>
      </w:r>
      <w:r w:rsidRPr="00630FCB">
        <w:rPr>
          <w:sz w:val="22"/>
          <w:szCs w:val="22"/>
        </w:rPr>
        <w:t xml:space="preserve">. Надо найти такой ход, после которого рано введенная в игру фигура противника неизбежно теряется или проигрывается за более слабую фигуру. </w:t>
      </w:r>
    </w:p>
    <w:p w:rsidR="00BD5DE1" w:rsidRPr="00630FCB" w:rsidRDefault="00BD5DE1" w:rsidP="00BD5DE1">
      <w:pPr>
        <w:jc w:val="both"/>
        <w:rPr>
          <w:sz w:val="22"/>
          <w:szCs w:val="22"/>
        </w:rPr>
      </w:pPr>
      <w:r w:rsidRPr="00630FCB">
        <w:rPr>
          <w:sz w:val="22"/>
          <w:szCs w:val="22"/>
        </w:rPr>
        <w:t xml:space="preserve">     </w:t>
      </w:r>
      <w:r w:rsidRPr="00630FCB">
        <w:rPr>
          <w:b/>
          <w:sz w:val="22"/>
          <w:szCs w:val="22"/>
        </w:rPr>
        <w:t>«Защита от мата»</w:t>
      </w:r>
      <w:r w:rsidRPr="00630FCB">
        <w:rPr>
          <w:sz w:val="22"/>
          <w:szCs w:val="22"/>
        </w:rPr>
        <w:t>.</w:t>
      </w:r>
      <w:r w:rsidRPr="00630FCB">
        <w:rPr>
          <w:b/>
          <w:sz w:val="22"/>
          <w:szCs w:val="22"/>
        </w:rPr>
        <w:t xml:space="preserve"> </w:t>
      </w:r>
      <w:proofErr w:type="gramStart"/>
      <w:r w:rsidRPr="00630FCB">
        <w:rPr>
          <w:sz w:val="22"/>
          <w:szCs w:val="22"/>
        </w:rPr>
        <w:t>Требуется найти ход, позволяющий избежать мата в один ход (в данном</w:t>
      </w:r>
      <w:proofErr w:type="gramEnd"/>
    </w:p>
    <w:p w:rsidR="00BD5DE1" w:rsidRPr="00630FCB" w:rsidRDefault="00BD5DE1" w:rsidP="00BD5DE1">
      <w:pPr>
        <w:jc w:val="both"/>
        <w:rPr>
          <w:sz w:val="22"/>
          <w:szCs w:val="22"/>
        </w:rPr>
      </w:pPr>
      <w:proofErr w:type="gramStart"/>
      <w:r w:rsidRPr="00630FCB">
        <w:rPr>
          <w:sz w:val="22"/>
          <w:szCs w:val="22"/>
        </w:rPr>
        <w:t>разделе</w:t>
      </w:r>
      <w:proofErr w:type="gramEnd"/>
      <w:r w:rsidRPr="00630FCB">
        <w:rPr>
          <w:sz w:val="22"/>
          <w:szCs w:val="22"/>
        </w:rPr>
        <w:t xml:space="preserve"> в отличие от второго года обучения таких видов несколько).</w:t>
      </w:r>
    </w:p>
    <w:p w:rsidR="00BD5DE1" w:rsidRPr="00630FCB" w:rsidRDefault="00BD5DE1" w:rsidP="00BD5DE1">
      <w:pPr>
        <w:jc w:val="both"/>
        <w:rPr>
          <w:sz w:val="22"/>
          <w:szCs w:val="22"/>
        </w:rPr>
      </w:pPr>
      <w:r w:rsidRPr="00630FCB">
        <w:rPr>
          <w:sz w:val="22"/>
          <w:szCs w:val="22"/>
        </w:rPr>
        <w:t xml:space="preserve">     </w:t>
      </w:r>
      <w:r w:rsidRPr="00630FCB">
        <w:rPr>
          <w:b/>
          <w:sz w:val="22"/>
          <w:szCs w:val="22"/>
        </w:rPr>
        <w:t xml:space="preserve">«Выведи фигуру». </w:t>
      </w:r>
      <w:r w:rsidRPr="00630FCB">
        <w:rPr>
          <w:sz w:val="22"/>
          <w:szCs w:val="22"/>
        </w:rPr>
        <w:t xml:space="preserve">Определяется, какую фигуру и на какое поле лучше развить. </w:t>
      </w:r>
    </w:p>
    <w:p w:rsidR="00BD5DE1" w:rsidRPr="00630FCB" w:rsidRDefault="00BD5DE1" w:rsidP="00BD5DE1">
      <w:pPr>
        <w:jc w:val="both"/>
        <w:rPr>
          <w:sz w:val="22"/>
          <w:szCs w:val="22"/>
        </w:rPr>
      </w:pPr>
      <w:r w:rsidRPr="00630FCB">
        <w:rPr>
          <w:sz w:val="22"/>
          <w:szCs w:val="22"/>
        </w:rPr>
        <w:t xml:space="preserve">     </w:t>
      </w:r>
      <w:r w:rsidRPr="00630FCB">
        <w:rPr>
          <w:b/>
          <w:sz w:val="22"/>
          <w:szCs w:val="22"/>
        </w:rPr>
        <w:t>«Поставь мат «</w:t>
      </w:r>
      <w:proofErr w:type="spellStart"/>
      <w:r w:rsidRPr="00630FCB">
        <w:rPr>
          <w:b/>
          <w:sz w:val="22"/>
          <w:szCs w:val="22"/>
        </w:rPr>
        <w:t>повторюшке</w:t>
      </w:r>
      <w:proofErr w:type="spellEnd"/>
      <w:r w:rsidRPr="00630FCB">
        <w:rPr>
          <w:b/>
          <w:sz w:val="22"/>
          <w:szCs w:val="22"/>
        </w:rPr>
        <w:t>» в один ход»</w:t>
      </w:r>
      <w:r w:rsidRPr="00630FCB">
        <w:rPr>
          <w:sz w:val="22"/>
          <w:szCs w:val="22"/>
        </w:rPr>
        <w:t>. Требуется поставить мат в один ход противнику, который слепо копирует ваши ходы.</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«Мат в два хода»</w:t>
      </w:r>
      <w:r w:rsidRPr="00630FCB">
        <w:rPr>
          <w:sz w:val="22"/>
          <w:szCs w:val="22"/>
        </w:rPr>
        <w:t>. В учебных положениях белые начинают и дают мат в два хода.</w:t>
      </w:r>
    </w:p>
    <w:p w:rsidR="00BD5DE1" w:rsidRPr="00630FCB" w:rsidRDefault="00BD5DE1" w:rsidP="00BD5DE1">
      <w:pPr>
        <w:jc w:val="both"/>
        <w:rPr>
          <w:sz w:val="22"/>
          <w:szCs w:val="22"/>
        </w:rPr>
      </w:pPr>
      <w:r w:rsidRPr="00630FCB">
        <w:rPr>
          <w:sz w:val="22"/>
          <w:szCs w:val="22"/>
        </w:rPr>
        <w:t xml:space="preserve">     </w:t>
      </w:r>
      <w:r w:rsidRPr="00630FCB">
        <w:rPr>
          <w:b/>
          <w:sz w:val="22"/>
          <w:szCs w:val="22"/>
        </w:rPr>
        <w:t>«Выигрыш материала»</w:t>
      </w:r>
      <w:r w:rsidRPr="00630FCB">
        <w:rPr>
          <w:sz w:val="22"/>
          <w:szCs w:val="22"/>
        </w:rPr>
        <w:t xml:space="preserve">. «Накажи </w:t>
      </w:r>
      <w:proofErr w:type="spellStart"/>
      <w:r w:rsidRPr="00630FCB">
        <w:rPr>
          <w:sz w:val="22"/>
          <w:szCs w:val="22"/>
        </w:rPr>
        <w:t>пешкоеда</w:t>
      </w:r>
      <w:proofErr w:type="spellEnd"/>
      <w:r w:rsidRPr="00630FCB">
        <w:rPr>
          <w:sz w:val="22"/>
          <w:szCs w:val="22"/>
        </w:rPr>
        <w:t>». Надо провести маневр, позволяющий получить материальное преимущество.</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«Можно ли побить пешку?»</w:t>
      </w:r>
      <w:r w:rsidRPr="00630FCB">
        <w:rPr>
          <w:sz w:val="22"/>
          <w:szCs w:val="22"/>
        </w:rPr>
        <w:t>. Требуется определить, не приведет ли выигрыш пешки к проигрышу материала или мату.</w:t>
      </w:r>
    </w:p>
    <w:p w:rsidR="00BD5DE1" w:rsidRPr="00630FCB" w:rsidRDefault="00BD5DE1" w:rsidP="00BD5DE1">
      <w:pPr>
        <w:jc w:val="both"/>
        <w:rPr>
          <w:sz w:val="22"/>
          <w:szCs w:val="22"/>
        </w:rPr>
      </w:pPr>
      <w:r w:rsidRPr="00630FCB">
        <w:rPr>
          <w:sz w:val="22"/>
          <w:szCs w:val="22"/>
        </w:rPr>
        <w:t xml:space="preserve">     </w:t>
      </w:r>
      <w:r w:rsidRPr="00630FCB">
        <w:rPr>
          <w:b/>
          <w:sz w:val="22"/>
          <w:szCs w:val="22"/>
        </w:rPr>
        <w:t>«Захвати центр»</w:t>
      </w:r>
      <w:r w:rsidRPr="00630FCB">
        <w:rPr>
          <w:sz w:val="22"/>
          <w:szCs w:val="22"/>
        </w:rPr>
        <w:t xml:space="preserve">. Надо найти ход, ведущий к захвату центра. </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«Можно ли сделать рокировку?»</w:t>
      </w:r>
      <w:r w:rsidRPr="00630FCB">
        <w:rPr>
          <w:sz w:val="22"/>
          <w:szCs w:val="22"/>
        </w:rPr>
        <w:t>. Надо определить, не нарушат ли белые правила игры, если рокируют.</w:t>
      </w:r>
    </w:p>
    <w:p w:rsidR="00BD5DE1" w:rsidRPr="00630FCB" w:rsidRDefault="00BD5DE1" w:rsidP="00BD5DE1">
      <w:pPr>
        <w:jc w:val="both"/>
        <w:rPr>
          <w:sz w:val="22"/>
          <w:szCs w:val="22"/>
        </w:rPr>
      </w:pPr>
      <w:r w:rsidRPr="00630FCB">
        <w:rPr>
          <w:noProof/>
          <w:sz w:val="22"/>
          <w:szCs w:val="22"/>
        </w:rPr>
        <w:drawing>
          <wp:anchor distT="0" distB="0" distL="114300" distR="114300" simplePos="0" relativeHeight="251673600" behindDoc="1" locked="0" layoutInCell="1" allowOverlap="1">
            <wp:simplePos x="0" y="0"/>
            <wp:positionH relativeFrom="column">
              <wp:posOffset>-92710</wp:posOffset>
            </wp:positionH>
            <wp:positionV relativeFrom="paragraph">
              <wp:posOffset>-62865</wp:posOffset>
            </wp:positionV>
            <wp:extent cx="6648450" cy="7715250"/>
            <wp:effectExtent l="19050" t="0" r="0" b="0"/>
            <wp:wrapNone/>
            <wp:docPr id="6"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 xml:space="preserve">     </w:t>
      </w:r>
      <w:r w:rsidRPr="00630FCB">
        <w:rPr>
          <w:b/>
          <w:sz w:val="22"/>
          <w:szCs w:val="22"/>
        </w:rPr>
        <w:t>«Чем бить фигуру?»</w:t>
      </w:r>
      <w:r w:rsidRPr="00630FCB">
        <w:rPr>
          <w:sz w:val="22"/>
          <w:szCs w:val="22"/>
        </w:rPr>
        <w:t>. Надо выполнить взятие, позволяющее избежать сдвоения пешек.</w:t>
      </w:r>
    </w:p>
    <w:p w:rsidR="00BD5DE1" w:rsidRPr="00630FCB" w:rsidRDefault="00BD5DE1" w:rsidP="00BD5DE1">
      <w:pPr>
        <w:jc w:val="both"/>
        <w:rPr>
          <w:sz w:val="22"/>
          <w:szCs w:val="22"/>
        </w:rPr>
      </w:pPr>
      <w:r w:rsidRPr="00630FCB">
        <w:rPr>
          <w:sz w:val="22"/>
          <w:szCs w:val="22"/>
        </w:rPr>
        <w:t xml:space="preserve">     </w:t>
      </w:r>
      <w:r w:rsidRPr="00630FCB">
        <w:rPr>
          <w:b/>
          <w:sz w:val="22"/>
          <w:szCs w:val="22"/>
        </w:rPr>
        <w:t>«</w:t>
      </w:r>
      <w:proofErr w:type="spellStart"/>
      <w:r w:rsidRPr="00630FCB">
        <w:rPr>
          <w:b/>
          <w:sz w:val="22"/>
          <w:szCs w:val="22"/>
        </w:rPr>
        <w:t>Сдвой</w:t>
      </w:r>
      <w:proofErr w:type="spellEnd"/>
      <w:r w:rsidRPr="00630FCB">
        <w:rPr>
          <w:b/>
          <w:sz w:val="22"/>
          <w:szCs w:val="22"/>
        </w:rPr>
        <w:t xml:space="preserve"> противнику пешки»</w:t>
      </w:r>
      <w:r w:rsidRPr="00630FCB">
        <w:rPr>
          <w:sz w:val="22"/>
          <w:szCs w:val="22"/>
        </w:rPr>
        <w:t>. Требуется так побить фигуру противника, чтобы у него образовались сдвоенные пешки. Понятие о тактике. Тактические приемы. Связка в миттельшпиле.</w:t>
      </w:r>
    </w:p>
    <w:p w:rsidR="00BD5DE1" w:rsidRPr="00630FCB" w:rsidRDefault="00BD5DE1" w:rsidP="00BD5DE1">
      <w:pPr>
        <w:ind w:left="225"/>
        <w:jc w:val="both"/>
        <w:rPr>
          <w:sz w:val="22"/>
          <w:szCs w:val="22"/>
        </w:rPr>
      </w:pPr>
    </w:p>
    <w:p w:rsidR="00BD5DE1" w:rsidRPr="00630FCB" w:rsidRDefault="00BD5DE1" w:rsidP="00BD5DE1">
      <w:pPr>
        <w:jc w:val="both"/>
        <w:rPr>
          <w:b/>
          <w:sz w:val="22"/>
          <w:szCs w:val="22"/>
        </w:rPr>
      </w:pPr>
      <w:r w:rsidRPr="00630FCB">
        <w:rPr>
          <w:b/>
          <w:sz w:val="22"/>
          <w:szCs w:val="22"/>
          <w:lang w:val="en-US"/>
        </w:rPr>
        <w:t>III</w:t>
      </w:r>
      <w:r w:rsidRPr="00630FCB">
        <w:rPr>
          <w:b/>
          <w:sz w:val="22"/>
          <w:szCs w:val="22"/>
        </w:rPr>
        <w:t>. Основы миттельшпиля.</w:t>
      </w:r>
    </w:p>
    <w:p w:rsidR="00BD5DE1" w:rsidRPr="00630FCB" w:rsidRDefault="00BD5DE1" w:rsidP="00BD5DE1">
      <w:pPr>
        <w:jc w:val="both"/>
        <w:rPr>
          <w:sz w:val="22"/>
          <w:szCs w:val="22"/>
        </w:rPr>
      </w:pPr>
      <w:r w:rsidRPr="00630FCB">
        <w:rPr>
          <w:sz w:val="22"/>
          <w:szCs w:val="22"/>
        </w:rPr>
        <w:t>Правила миттельшпиля. Самые общие рекомендации о том, как играть в миттельшпиле. Понятие о тактике. Тактические приемы. Связка в миттельшпиле. Двойной удар. Открытое нападение. Открытый (вскрытый) шах. Двойной шах.   Классическое наследие. «Бессмертная» партия. «Вечнозеленая</w:t>
      </w:r>
      <w:r w:rsidRPr="00630FCB">
        <w:rPr>
          <w:b/>
          <w:i/>
          <w:sz w:val="22"/>
          <w:szCs w:val="22"/>
        </w:rPr>
        <w:t>»</w:t>
      </w:r>
      <w:r w:rsidRPr="00630FCB">
        <w:rPr>
          <w:sz w:val="22"/>
          <w:szCs w:val="22"/>
        </w:rPr>
        <w:t xml:space="preserve"> партия.</w:t>
      </w:r>
    </w:p>
    <w:p w:rsidR="00BD5DE1" w:rsidRPr="00630FCB" w:rsidRDefault="00BD5DE1" w:rsidP="00BD5DE1">
      <w:pPr>
        <w:jc w:val="both"/>
        <w:rPr>
          <w:b/>
          <w:i/>
          <w:shadow/>
          <w:sz w:val="22"/>
          <w:szCs w:val="22"/>
        </w:rPr>
      </w:pPr>
    </w:p>
    <w:p w:rsidR="00BD5DE1" w:rsidRPr="00630FCB" w:rsidRDefault="00BD5DE1" w:rsidP="00BD5DE1">
      <w:pPr>
        <w:jc w:val="both"/>
        <w:rPr>
          <w:b/>
          <w:i/>
          <w:shadow/>
          <w:sz w:val="22"/>
          <w:szCs w:val="22"/>
        </w:rPr>
      </w:pPr>
      <w:r w:rsidRPr="00630FCB">
        <w:rPr>
          <w:b/>
          <w:i/>
          <w:shadow/>
          <w:sz w:val="22"/>
          <w:szCs w:val="22"/>
        </w:rPr>
        <w:t>Дидактические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«Выигрыш материала»</w:t>
      </w:r>
      <w:r w:rsidRPr="00630FCB">
        <w:rPr>
          <w:sz w:val="22"/>
          <w:szCs w:val="22"/>
        </w:rPr>
        <w:t>. Надо провести тактический прием и остаться с лишним материалом.</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«Мат в три хода»</w:t>
      </w:r>
      <w:r w:rsidRPr="00630FCB">
        <w:rPr>
          <w:sz w:val="22"/>
          <w:szCs w:val="22"/>
        </w:rPr>
        <w:t>. Здесь требуется пожертвовать материал и объявить красивый мат в три хода.</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lang w:val="en-US"/>
        </w:rPr>
        <w:t>IV</w:t>
      </w:r>
      <w:r w:rsidRPr="00630FCB">
        <w:rPr>
          <w:b/>
          <w:sz w:val="22"/>
          <w:szCs w:val="22"/>
        </w:rPr>
        <w:t>. Основы эндшпиля.</w:t>
      </w:r>
    </w:p>
    <w:p w:rsidR="00BD5DE1" w:rsidRPr="00630FCB" w:rsidRDefault="00BD5DE1" w:rsidP="00BD5DE1">
      <w:pPr>
        <w:ind w:firstLine="357"/>
        <w:jc w:val="both"/>
        <w:rPr>
          <w:sz w:val="22"/>
          <w:szCs w:val="22"/>
        </w:rPr>
      </w:pPr>
      <w:r w:rsidRPr="00630FCB">
        <w:rPr>
          <w:sz w:val="22"/>
          <w:szCs w:val="22"/>
        </w:rPr>
        <w:t>Ладья против ладьи. Ферзь против ферзя. Ферзь против ладьи (простые случаи).</w:t>
      </w:r>
    </w:p>
    <w:p w:rsidR="00BD5DE1" w:rsidRPr="00630FCB" w:rsidRDefault="00BD5DE1" w:rsidP="00BD5DE1">
      <w:pPr>
        <w:ind w:firstLine="357"/>
        <w:jc w:val="both"/>
        <w:rPr>
          <w:sz w:val="22"/>
          <w:szCs w:val="22"/>
        </w:rPr>
      </w:pPr>
      <w:r w:rsidRPr="00630FCB">
        <w:rPr>
          <w:sz w:val="22"/>
          <w:szCs w:val="22"/>
        </w:rPr>
        <w:lastRenderedPageBreak/>
        <w:t xml:space="preserve">Ферзь против слона. Ферзь против коня. Ладья против слона (простые случаи). Ладья против коня (простые случаи). </w:t>
      </w:r>
      <w:proofErr w:type="spellStart"/>
      <w:r w:rsidRPr="00630FCB">
        <w:rPr>
          <w:sz w:val="22"/>
          <w:szCs w:val="22"/>
        </w:rPr>
        <w:t>Матование</w:t>
      </w:r>
      <w:proofErr w:type="spellEnd"/>
      <w:r w:rsidRPr="00630FCB">
        <w:rPr>
          <w:sz w:val="22"/>
          <w:szCs w:val="22"/>
        </w:rPr>
        <w:t xml:space="preserve"> двумя слонами (простые случаи). </w:t>
      </w:r>
      <w:proofErr w:type="spellStart"/>
      <w:r w:rsidRPr="00630FCB">
        <w:rPr>
          <w:sz w:val="22"/>
          <w:szCs w:val="22"/>
        </w:rPr>
        <w:t>Матование</w:t>
      </w:r>
      <w:proofErr w:type="spellEnd"/>
      <w:r w:rsidRPr="00630FCB">
        <w:rPr>
          <w:sz w:val="22"/>
          <w:szCs w:val="22"/>
        </w:rPr>
        <w:t xml:space="preserve"> слоном и конем (простые случаи). Пешка против короля. Когда пешка проходит в ферзи без помощи своего короля. Правило «квадрата». Пешка против короля. Белая пешка на седьмой и шестой горизонтали. Король помогает своей пешке.</w:t>
      </w:r>
      <w:r w:rsidRPr="00630FCB">
        <w:rPr>
          <w:b/>
          <w:i/>
          <w:sz w:val="22"/>
          <w:szCs w:val="22"/>
        </w:rPr>
        <w:t xml:space="preserve"> </w:t>
      </w:r>
      <w:r w:rsidRPr="00630FCB">
        <w:rPr>
          <w:sz w:val="22"/>
          <w:szCs w:val="22"/>
        </w:rPr>
        <w:t>Оппозиция.   Пешка против короля. Белая пешка на пятой горизонтали. Король ведет свою пешку за собой. Белая пешка на второй, третьей и четвертой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rsidR="00BD5DE1" w:rsidRPr="00630FCB" w:rsidRDefault="00BD5DE1" w:rsidP="00BD5DE1">
      <w:pPr>
        <w:jc w:val="both"/>
        <w:rPr>
          <w:b/>
          <w:i/>
          <w:shadow/>
          <w:sz w:val="22"/>
          <w:szCs w:val="22"/>
        </w:rPr>
      </w:pPr>
    </w:p>
    <w:p w:rsidR="00BD5DE1" w:rsidRPr="00630FCB" w:rsidRDefault="00BD5DE1" w:rsidP="00BD5DE1">
      <w:pPr>
        <w:jc w:val="both"/>
        <w:rPr>
          <w:sz w:val="22"/>
          <w:szCs w:val="22"/>
        </w:rPr>
      </w:pPr>
      <w:r w:rsidRPr="00630FCB">
        <w:rPr>
          <w:b/>
          <w:i/>
          <w:shadow/>
          <w:sz w:val="22"/>
          <w:szCs w:val="22"/>
        </w:rPr>
        <w:t xml:space="preserve"> Дидактические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«Мат в два хода».</w:t>
      </w:r>
      <w:r w:rsidRPr="00630FCB">
        <w:rPr>
          <w:sz w:val="22"/>
          <w:szCs w:val="22"/>
        </w:rPr>
        <w:t xml:space="preserve"> Белые начинают и дают мат в два хода.</w:t>
      </w:r>
    </w:p>
    <w:p w:rsidR="00BD5DE1" w:rsidRPr="00630FCB" w:rsidRDefault="00BD5DE1" w:rsidP="00BD5DE1">
      <w:pPr>
        <w:jc w:val="both"/>
        <w:rPr>
          <w:sz w:val="22"/>
          <w:szCs w:val="22"/>
        </w:rPr>
      </w:pPr>
      <w:r w:rsidRPr="00630FCB">
        <w:rPr>
          <w:sz w:val="22"/>
          <w:szCs w:val="22"/>
        </w:rPr>
        <w:t xml:space="preserve">     </w:t>
      </w:r>
      <w:r w:rsidRPr="00630FCB">
        <w:rPr>
          <w:b/>
          <w:sz w:val="22"/>
          <w:szCs w:val="22"/>
        </w:rPr>
        <w:t>«Мат в три хода»</w:t>
      </w:r>
      <w:r w:rsidRPr="00630FCB">
        <w:rPr>
          <w:sz w:val="22"/>
          <w:szCs w:val="22"/>
        </w:rPr>
        <w:t>. Белые начинают и дают мат в три хода.</w:t>
      </w:r>
    </w:p>
    <w:p w:rsidR="00BD5DE1" w:rsidRPr="00630FCB" w:rsidRDefault="00BD5DE1" w:rsidP="00BD5DE1">
      <w:pPr>
        <w:jc w:val="both"/>
        <w:rPr>
          <w:sz w:val="22"/>
          <w:szCs w:val="22"/>
        </w:rPr>
      </w:pPr>
      <w:r w:rsidRPr="00630FCB">
        <w:rPr>
          <w:sz w:val="22"/>
          <w:szCs w:val="22"/>
        </w:rPr>
        <w:t xml:space="preserve">     </w:t>
      </w:r>
      <w:r w:rsidRPr="00630FCB">
        <w:rPr>
          <w:b/>
          <w:sz w:val="22"/>
          <w:szCs w:val="22"/>
        </w:rPr>
        <w:t>«Выигрыш фигуры»</w:t>
      </w:r>
      <w:r w:rsidRPr="00630FCB">
        <w:rPr>
          <w:sz w:val="22"/>
          <w:szCs w:val="22"/>
        </w:rPr>
        <w:t>. Белые проводят тактический маневр и выигрывают фигуру.</w:t>
      </w:r>
    </w:p>
    <w:p w:rsidR="00BD5DE1" w:rsidRPr="00630FCB" w:rsidRDefault="00BD5DE1" w:rsidP="00BD5DE1">
      <w:pPr>
        <w:jc w:val="both"/>
        <w:rPr>
          <w:sz w:val="22"/>
          <w:szCs w:val="22"/>
        </w:rPr>
      </w:pPr>
      <w:r w:rsidRPr="00630FCB">
        <w:rPr>
          <w:sz w:val="22"/>
          <w:szCs w:val="22"/>
        </w:rPr>
        <w:t xml:space="preserve">     </w:t>
      </w:r>
      <w:r w:rsidRPr="00630FCB">
        <w:rPr>
          <w:b/>
          <w:sz w:val="22"/>
          <w:szCs w:val="22"/>
        </w:rPr>
        <w:t>«Квадрат»</w:t>
      </w:r>
      <w:r w:rsidRPr="00630FCB">
        <w:rPr>
          <w:sz w:val="22"/>
          <w:szCs w:val="22"/>
        </w:rPr>
        <w:t>. Надо определить, удастся ли провести пешку в ферзи.</w:t>
      </w:r>
    </w:p>
    <w:p w:rsidR="00BD5DE1" w:rsidRPr="00630FCB" w:rsidRDefault="00BD5DE1" w:rsidP="00BD5DE1">
      <w:pPr>
        <w:jc w:val="both"/>
        <w:rPr>
          <w:sz w:val="22"/>
          <w:szCs w:val="22"/>
        </w:rPr>
      </w:pPr>
      <w:r w:rsidRPr="00630FCB">
        <w:rPr>
          <w:sz w:val="22"/>
          <w:szCs w:val="22"/>
        </w:rPr>
        <w:t xml:space="preserve">     </w:t>
      </w:r>
      <w:r w:rsidRPr="00630FCB">
        <w:rPr>
          <w:b/>
          <w:sz w:val="22"/>
          <w:szCs w:val="22"/>
        </w:rPr>
        <w:t>«Проведи пешку в ферзи»</w:t>
      </w:r>
      <w:r w:rsidRPr="00630FCB">
        <w:rPr>
          <w:sz w:val="22"/>
          <w:szCs w:val="22"/>
        </w:rPr>
        <w:t>. Требуется провести пешку в ферзи.</w:t>
      </w:r>
    </w:p>
    <w:p w:rsidR="00BD5DE1" w:rsidRPr="00630FCB" w:rsidRDefault="00BD5DE1" w:rsidP="00BD5DE1">
      <w:pPr>
        <w:jc w:val="both"/>
        <w:rPr>
          <w:sz w:val="22"/>
          <w:szCs w:val="22"/>
        </w:rPr>
      </w:pPr>
      <w:r w:rsidRPr="00630FCB">
        <w:rPr>
          <w:sz w:val="22"/>
          <w:szCs w:val="22"/>
        </w:rPr>
        <w:t xml:space="preserve">     </w:t>
      </w:r>
      <w:r w:rsidRPr="00630FCB">
        <w:rPr>
          <w:b/>
          <w:sz w:val="22"/>
          <w:szCs w:val="22"/>
        </w:rPr>
        <w:t>«Выигрыш или ничья?»</w:t>
      </w:r>
      <w:r w:rsidRPr="00630FCB">
        <w:rPr>
          <w:sz w:val="22"/>
          <w:szCs w:val="22"/>
        </w:rPr>
        <w:t>. Нужно определить, выиграно ли данное положение.</w:t>
      </w:r>
    </w:p>
    <w:p w:rsidR="00BD5DE1" w:rsidRPr="00630FCB" w:rsidRDefault="00BD5DE1" w:rsidP="00BD5DE1">
      <w:pPr>
        <w:jc w:val="both"/>
        <w:rPr>
          <w:sz w:val="22"/>
          <w:szCs w:val="22"/>
        </w:rPr>
      </w:pPr>
      <w:r w:rsidRPr="00630FCB">
        <w:rPr>
          <w:sz w:val="22"/>
          <w:szCs w:val="22"/>
        </w:rPr>
        <w:t xml:space="preserve">     </w:t>
      </w:r>
      <w:r w:rsidRPr="00630FCB">
        <w:rPr>
          <w:b/>
          <w:sz w:val="22"/>
          <w:szCs w:val="22"/>
        </w:rPr>
        <w:t>«Куда отступить королем?»</w:t>
      </w:r>
      <w:r w:rsidRPr="00630FCB">
        <w:rPr>
          <w:sz w:val="22"/>
          <w:szCs w:val="22"/>
        </w:rPr>
        <w:t>. Надо выяснить, на какое поле следует первым ходом отступить королем, чтобы добиться ничьей.</w:t>
      </w:r>
    </w:p>
    <w:p w:rsidR="00BD5DE1" w:rsidRPr="00630FCB" w:rsidRDefault="00BD5DE1" w:rsidP="00BD5DE1">
      <w:pPr>
        <w:ind w:left="225"/>
        <w:jc w:val="both"/>
        <w:rPr>
          <w:sz w:val="22"/>
          <w:szCs w:val="22"/>
        </w:rPr>
      </w:pPr>
      <w:r w:rsidRPr="00630FCB">
        <w:rPr>
          <w:sz w:val="22"/>
          <w:szCs w:val="22"/>
        </w:rPr>
        <w:t xml:space="preserve">  </w:t>
      </w:r>
      <w:r w:rsidRPr="00630FCB">
        <w:rPr>
          <w:b/>
          <w:sz w:val="22"/>
          <w:szCs w:val="22"/>
        </w:rPr>
        <w:t>«Путь к ничьей»</w:t>
      </w:r>
      <w:r w:rsidRPr="00630FCB">
        <w:rPr>
          <w:sz w:val="22"/>
          <w:szCs w:val="22"/>
        </w:rPr>
        <w:t>. Точной игрой нужно добиться ничьей.</w:t>
      </w:r>
    </w:p>
    <w:p w:rsidR="00BD5DE1" w:rsidRPr="00630FCB" w:rsidRDefault="00BD5DE1" w:rsidP="00BD5DE1">
      <w:pPr>
        <w:jc w:val="both"/>
        <w:rPr>
          <w:sz w:val="22"/>
          <w:szCs w:val="22"/>
        </w:rPr>
      </w:pPr>
    </w:p>
    <w:p w:rsidR="00BD5DE1" w:rsidRPr="00630FCB" w:rsidRDefault="00BD5DE1" w:rsidP="00BD5DE1">
      <w:pPr>
        <w:jc w:val="both"/>
        <w:rPr>
          <w:b/>
          <w:sz w:val="22"/>
          <w:szCs w:val="22"/>
        </w:rPr>
      </w:pPr>
      <w:proofErr w:type="gramStart"/>
      <w:r w:rsidRPr="00630FCB">
        <w:rPr>
          <w:b/>
          <w:sz w:val="22"/>
          <w:szCs w:val="22"/>
          <w:lang w:val="en-US"/>
        </w:rPr>
        <w:t>V</w:t>
      </w:r>
      <w:r w:rsidRPr="00630FCB">
        <w:rPr>
          <w:b/>
          <w:sz w:val="22"/>
          <w:szCs w:val="22"/>
        </w:rPr>
        <w:t>. Обобщение.</w:t>
      </w:r>
      <w:proofErr w:type="gramEnd"/>
    </w:p>
    <w:p w:rsidR="00BD5DE1" w:rsidRPr="00630FCB" w:rsidRDefault="00BD5DE1" w:rsidP="00BD5DE1">
      <w:pPr>
        <w:jc w:val="both"/>
        <w:rPr>
          <w:sz w:val="22"/>
          <w:szCs w:val="22"/>
        </w:rPr>
      </w:pPr>
      <w:r w:rsidRPr="00630FCB">
        <w:rPr>
          <w:sz w:val="22"/>
          <w:szCs w:val="22"/>
        </w:rPr>
        <w:t>Повторение основных вопросов курса. Практическая игра.</w:t>
      </w:r>
    </w:p>
    <w:p w:rsidR="00BD5DE1" w:rsidRPr="00630FCB" w:rsidRDefault="00BD5DE1" w:rsidP="00BD5DE1">
      <w:pPr>
        <w:ind w:left="225"/>
        <w:jc w:val="both"/>
        <w:rPr>
          <w:b/>
          <w:sz w:val="22"/>
          <w:szCs w:val="22"/>
        </w:rPr>
      </w:pPr>
    </w:p>
    <w:p w:rsidR="00BD5DE1" w:rsidRPr="00630FCB" w:rsidRDefault="00BD5DE1" w:rsidP="00BD5DE1">
      <w:pPr>
        <w:ind w:left="225"/>
        <w:jc w:val="both"/>
        <w:rPr>
          <w:b/>
          <w:sz w:val="22"/>
          <w:szCs w:val="22"/>
        </w:rPr>
      </w:pPr>
      <w:r w:rsidRPr="00630FCB">
        <w:rPr>
          <w:b/>
          <w:sz w:val="22"/>
          <w:szCs w:val="22"/>
        </w:rPr>
        <w:t xml:space="preserve">К концу третьего года обучения дети должны </w:t>
      </w:r>
      <w:r w:rsidRPr="00630FCB">
        <w:rPr>
          <w:b/>
          <w:i/>
          <w:sz w:val="22"/>
          <w:szCs w:val="22"/>
        </w:rPr>
        <w:t>знать</w:t>
      </w:r>
      <w:r w:rsidRPr="00630FCB">
        <w:rPr>
          <w:b/>
          <w:sz w:val="22"/>
          <w:szCs w:val="22"/>
        </w:rPr>
        <w:t>:</w:t>
      </w:r>
    </w:p>
    <w:p w:rsidR="00BD5DE1" w:rsidRPr="00630FCB" w:rsidRDefault="00BD5DE1" w:rsidP="00BD5DE1">
      <w:pPr>
        <w:numPr>
          <w:ilvl w:val="0"/>
          <w:numId w:val="15"/>
        </w:numPr>
        <w:jc w:val="both"/>
        <w:rPr>
          <w:sz w:val="22"/>
          <w:szCs w:val="22"/>
        </w:rPr>
      </w:pPr>
      <w:r w:rsidRPr="00630FCB">
        <w:rPr>
          <w:sz w:val="22"/>
          <w:szCs w:val="22"/>
        </w:rPr>
        <w:t>принципы игры в дебюте;</w:t>
      </w:r>
    </w:p>
    <w:p w:rsidR="00BD5DE1" w:rsidRPr="00630FCB" w:rsidRDefault="00BD5DE1" w:rsidP="00BD5DE1">
      <w:pPr>
        <w:numPr>
          <w:ilvl w:val="0"/>
          <w:numId w:val="15"/>
        </w:numPr>
        <w:jc w:val="both"/>
        <w:rPr>
          <w:sz w:val="22"/>
          <w:szCs w:val="22"/>
        </w:rPr>
      </w:pPr>
      <w:r w:rsidRPr="00630FCB">
        <w:rPr>
          <w:sz w:val="22"/>
          <w:szCs w:val="22"/>
        </w:rPr>
        <w:t>основные тактические приемы;</w:t>
      </w:r>
    </w:p>
    <w:p w:rsidR="00BD5DE1" w:rsidRPr="00630FCB" w:rsidRDefault="00BD5DE1" w:rsidP="00BD5DE1">
      <w:pPr>
        <w:numPr>
          <w:ilvl w:val="0"/>
          <w:numId w:val="14"/>
        </w:numPr>
        <w:jc w:val="both"/>
        <w:rPr>
          <w:b/>
          <w:i/>
          <w:sz w:val="22"/>
          <w:szCs w:val="22"/>
        </w:rPr>
      </w:pPr>
      <w:r w:rsidRPr="00630FCB">
        <w:rPr>
          <w:sz w:val="22"/>
          <w:szCs w:val="22"/>
        </w:rPr>
        <w:t xml:space="preserve">термины </w:t>
      </w:r>
      <w:r w:rsidRPr="00630FCB">
        <w:rPr>
          <w:b/>
          <w:i/>
          <w:sz w:val="22"/>
          <w:szCs w:val="22"/>
        </w:rPr>
        <w:t>дебют, миттельшпиль, эндшпиль, темп, оппозиция, ключевые поля</w:t>
      </w:r>
      <w:r w:rsidRPr="00630FCB">
        <w:rPr>
          <w:sz w:val="22"/>
          <w:szCs w:val="22"/>
        </w:rPr>
        <w:t>.</w:t>
      </w:r>
    </w:p>
    <w:p w:rsidR="00BD5DE1" w:rsidRPr="00630FCB" w:rsidRDefault="00BD5DE1" w:rsidP="00BD5DE1">
      <w:pPr>
        <w:jc w:val="both"/>
        <w:rPr>
          <w:sz w:val="22"/>
          <w:szCs w:val="22"/>
        </w:rPr>
      </w:pPr>
    </w:p>
    <w:p w:rsidR="00BD5DE1" w:rsidRPr="00630FCB" w:rsidRDefault="00BD5DE1" w:rsidP="00BD5DE1">
      <w:pPr>
        <w:ind w:left="225"/>
        <w:jc w:val="both"/>
        <w:rPr>
          <w:b/>
          <w:sz w:val="22"/>
          <w:szCs w:val="22"/>
        </w:rPr>
      </w:pPr>
      <w:r w:rsidRPr="00630FCB">
        <w:rPr>
          <w:b/>
          <w:sz w:val="22"/>
          <w:szCs w:val="22"/>
        </w:rPr>
        <w:t xml:space="preserve">К концу третьего года обучения дети должны </w:t>
      </w:r>
      <w:r w:rsidRPr="00630FCB">
        <w:rPr>
          <w:b/>
          <w:i/>
          <w:sz w:val="22"/>
          <w:szCs w:val="22"/>
        </w:rPr>
        <w:t>уметь</w:t>
      </w:r>
      <w:r w:rsidRPr="00630FCB">
        <w:rPr>
          <w:b/>
          <w:sz w:val="22"/>
          <w:szCs w:val="22"/>
        </w:rPr>
        <w:t>:</w:t>
      </w:r>
    </w:p>
    <w:p w:rsidR="00BD5DE1" w:rsidRPr="00630FCB" w:rsidRDefault="00BD5DE1" w:rsidP="00BD5DE1">
      <w:pPr>
        <w:numPr>
          <w:ilvl w:val="0"/>
          <w:numId w:val="13"/>
        </w:numPr>
        <w:jc w:val="both"/>
        <w:rPr>
          <w:sz w:val="22"/>
          <w:szCs w:val="22"/>
        </w:rPr>
      </w:pPr>
      <w:r w:rsidRPr="00630FCB">
        <w:rPr>
          <w:sz w:val="22"/>
          <w:szCs w:val="22"/>
        </w:rPr>
        <w:t>грамотно располагать шахматные фигуры в дебюте;</w:t>
      </w:r>
    </w:p>
    <w:p w:rsidR="00BD5DE1" w:rsidRPr="00630FCB" w:rsidRDefault="00BD5DE1" w:rsidP="00BD5DE1">
      <w:pPr>
        <w:numPr>
          <w:ilvl w:val="0"/>
          <w:numId w:val="13"/>
        </w:numPr>
        <w:jc w:val="both"/>
        <w:rPr>
          <w:sz w:val="22"/>
          <w:szCs w:val="22"/>
        </w:rPr>
      </w:pPr>
      <w:r w:rsidRPr="00630FCB">
        <w:rPr>
          <w:sz w:val="22"/>
          <w:szCs w:val="22"/>
        </w:rPr>
        <w:t>находить несложные тактические приемы;</w:t>
      </w:r>
    </w:p>
    <w:p w:rsidR="00BD5DE1" w:rsidRPr="00630FCB" w:rsidRDefault="00BD5DE1" w:rsidP="00BD5DE1">
      <w:pPr>
        <w:numPr>
          <w:ilvl w:val="0"/>
          <w:numId w:val="13"/>
        </w:numPr>
        <w:jc w:val="both"/>
        <w:rPr>
          <w:sz w:val="22"/>
          <w:szCs w:val="22"/>
        </w:rPr>
      </w:pPr>
      <w:r w:rsidRPr="00630FCB">
        <w:rPr>
          <w:sz w:val="22"/>
          <w:szCs w:val="22"/>
        </w:rPr>
        <w:t>точно разыгрывать простейшие окончания.</w:t>
      </w:r>
    </w:p>
    <w:p w:rsidR="00BD5DE1" w:rsidRPr="00630FCB" w:rsidRDefault="00BD5DE1" w:rsidP="00BD5DE1">
      <w:pPr>
        <w:ind w:firstLine="357"/>
        <w:jc w:val="both"/>
        <w:rPr>
          <w:sz w:val="22"/>
          <w:szCs w:val="22"/>
        </w:rPr>
      </w:pPr>
    </w:p>
    <w:p w:rsidR="00BD5DE1" w:rsidRPr="00630FCB" w:rsidRDefault="00BD5DE1" w:rsidP="00BD5DE1">
      <w:pPr>
        <w:ind w:firstLine="357"/>
        <w:jc w:val="both"/>
        <w:rPr>
          <w:sz w:val="22"/>
          <w:szCs w:val="22"/>
        </w:rPr>
      </w:pPr>
      <w:r w:rsidRPr="00630FCB">
        <w:rPr>
          <w:sz w:val="22"/>
          <w:szCs w:val="22"/>
        </w:rPr>
        <w:t xml:space="preserve">На занятиях четвертого года обучения </w:t>
      </w:r>
      <w:r w:rsidRPr="00630FCB">
        <w:rPr>
          <w:b/>
          <w:sz w:val="22"/>
          <w:szCs w:val="22"/>
          <w:u w:val="single"/>
        </w:rPr>
        <w:t>«Шахматы, четвертый год»</w:t>
      </w:r>
      <w:r w:rsidRPr="00630FCB">
        <w:rPr>
          <w:sz w:val="22"/>
          <w:szCs w:val="22"/>
        </w:rPr>
        <w:t xml:space="preserve"> используются обучающие плакаты, диаграммы задачи для самостоятельного решения, загадки, головоломки по темам, лабиринты на шахматной доске, кроссворды, ребусы, шахматное лото, викторины и др., решение которых дают не только информацию о какой-либо фигуре, но и представление об ее игровых возможностях и ограничениях. Кроме этого </w:t>
      </w:r>
      <w:proofErr w:type="gramStart"/>
      <w:r w:rsidRPr="00630FCB">
        <w:rPr>
          <w:sz w:val="22"/>
          <w:szCs w:val="22"/>
        </w:rPr>
        <w:t>обучающимся</w:t>
      </w:r>
      <w:proofErr w:type="gramEnd"/>
      <w:r w:rsidRPr="00630FCB">
        <w:rPr>
          <w:sz w:val="22"/>
          <w:szCs w:val="22"/>
        </w:rPr>
        <w:t xml:space="preserve"> предлагаются задачи для самостоятельного решения: «Ферзь против пешки», «Ферзь против короля» и др., занимательные рассказы из истории шахмат, тесты для  проверки полученных знаний.                  </w:t>
      </w:r>
    </w:p>
    <w:p w:rsidR="00BD5DE1" w:rsidRPr="00630FCB" w:rsidRDefault="00BD5DE1" w:rsidP="00BD5DE1">
      <w:pPr>
        <w:ind w:firstLine="225"/>
        <w:jc w:val="both"/>
        <w:rPr>
          <w:sz w:val="22"/>
          <w:szCs w:val="22"/>
        </w:rPr>
      </w:pPr>
      <w:r w:rsidRPr="00630FCB">
        <w:rPr>
          <w:noProof/>
          <w:sz w:val="22"/>
          <w:szCs w:val="22"/>
        </w:rPr>
        <w:drawing>
          <wp:anchor distT="0" distB="0" distL="114300" distR="114300" simplePos="0" relativeHeight="251671552" behindDoc="1" locked="0" layoutInCell="1" allowOverlap="1">
            <wp:simplePos x="0" y="0"/>
            <wp:positionH relativeFrom="column">
              <wp:posOffset>-73660</wp:posOffset>
            </wp:positionH>
            <wp:positionV relativeFrom="paragraph">
              <wp:posOffset>-935355</wp:posOffset>
            </wp:positionV>
            <wp:extent cx="6648450" cy="7715250"/>
            <wp:effectExtent l="19050" t="0" r="0" b="0"/>
            <wp:wrapNone/>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Занятия посвящены в основном совершенствованию игры в миттельшпиле, поскольку главная борьба происходит в середине партии. Основные темы курса «Анализ и оценка позиции», «Шахматные комбинации», «План в шахматах».</w:t>
      </w:r>
    </w:p>
    <w:p w:rsidR="00BD5DE1" w:rsidRPr="00630FCB" w:rsidRDefault="00BD5DE1" w:rsidP="00BD5DE1">
      <w:pPr>
        <w:ind w:firstLine="225"/>
        <w:jc w:val="both"/>
        <w:rPr>
          <w:sz w:val="22"/>
          <w:szCs w:val="22"/>
        </w:rPr>
      </w:pPr>
      <w:r w:rsidRPr="00630FCB">
        <w:rPr>
          <w:sz w:val="22"/>
          <w:szCs w:val="22"/>
        </w:rPr>
        <w:t>Обучающиеся учатся элементарно анализировать позицию и на основе анализа составлять простейший план дальнейшей игры. Дети знакомятся с темами комбинаций, учатся находить несложные тактические приемы и проводить комбинации.</w:t>
      </w:r>
    </w:p>
    <w:p w:rsidR="00BD5DE1" w:rsidRPr="00630FCB" w:rsidRDefault="00BD5DE1" w:rsidP="00BD5DE1">
      <w:pPr>
        <w:ind w:firstLine="225"/>
        <w:jc w:val="both"/>
        <w:rPr>
          <w:sz w:val="22"/>
          <w:szCs w:val="22"/>
        </w:rPr>
      </w:pPr>
      <w:proofErr w:type="gramStart"/>
      <w:r w:rsidRPr="00630FCB">
        <w:rPr>
          <w:sz w:val="22"/>
          <w:szCs w:val="22"/>
        </w:rPr>
        <w:t>Обучающиеся</w:t>
      </w:r>
      <w:proofErr w:type="gramEnd"/>
      <w:r w:rsidRPr="00630FCB">
        <w:rPr>
          <w:sz w:val="22"/>
          <w:szCs w:val="22"/>
        </w:rPr>
        <w:t xml:space="preserve"> овладевают знаниями и навыками на уровне </w:t>
      </w:r>
      <w:r w:rsidRPr="00630FCB">
        <w:rPr>
          <w:sz w:val="22"/>
          <w:szCs w:val="22"/>
          <w:lang w:val="en-US"/>
        </w:rPr>
        <w:t>IV</w:t>
      </w:r>
      <w:r w:rsidRPr="00630FCB">
        <w:rPr>
          <w:sz w:val="22"/>
          <w:szCs w:val="22"/>
        </w:rPr>
        <w:t xml:space="preserve"> – </w:t>
      </w:r>
      <w:r w:rsidRPr="00630FCB">
        <w:rPr>
          <w:sz w:val="22"/>
          <w:szCs w:val="22"/>
          <w:lang w:val="en-US"/>
        </w:rPr>
        <w:t>III</w:t>
      </w:r>
      <w:r w:rsidRPr="00630FCB">
        <w:rPr>
          <w:sz w:val="22"/>
          <w:szCs w:val="22"/>
        </w:rPr>
        <w:t xml:space="preserve"> спортивных разрядов. Принимают участие в соревнованиях различного уровня.  </w:t>
      </w:r>
    </w:p>
    <w:p w:rsidR="00BD5DE1" w:rsidRPr="00630FCB" w:rsidRDefault="00BD5DE1" w:rsidP="00BD5DE1">
      <w:pPr>
        <w:jc w:val="both"/>
        <w:rPr>
          <w:sz w:val="22"/>
          <w:szCs w:val="22"/>
        </w:rPr>
      </w:pPr>
    </w:p>
    <w:p w:rsidR="00BD5DE1" w:rsidRPr="00630FCB" w:rsidRDefault="00BD5DE1" w:rsidP="00BD5DE1">
      <w:pPr>
        <w:ind w:left="225"/>
        <w:jc w:val="both"/>
        <w:rPr>
          <w:b/>
          <w:i/>
          <w:shadow/>
          <w:sz w:val="22"/>
          <w:szCs w:val="22"/>
        </w:rPr>
      </w:pPr>
      <w:r w:rsidRPr="00630FCB">
        <w:rPr>
          <w:b/>
          <w:i/>
          <w:shadow/>
          <w:sz w:val="22"/>
          <w:szCs w:val="22"/>
        </w:rPr>
        <w:t>Тематика курса «Шахматы, четвертый год».</w:t>
      </w:r>
    </w:p>
    <w:p w:rsidR="00BD5DE1" w:rsidRPr="00630FCB" w:rsidRDefault="00BD5DE1" w:rsidP="00BD5DE1">
      <w:pPr>
        <w:jc w:val="both"/>
        <w:rPr>
          <w:b/>
          <w:sz w:val="22"/>
          <w:szCs w:val="22"/>
        </w:rPr>
      </w:pPr>
      <w:proofErr w:type="gramStart"/>
      <w:r w:rsidRPr="00630FCB">
        <w:rPr>
          <w:b/>
          <w:sz w:val="22"/>
          <w:szCs w:val="22"/>
          <w:lang w:val="en-US"/>
        </w:rPr>
        <w:t>I</w:t>
      </w:r>
      <w:r w:rsidRPr="00630FCB">
        <w:rPr>
          <w:b/>
          <w:sz w:val="22"/>
          <w:szCs w:val="22"/>
        </w:rPr>
        <w:t>. Шахматная партия.</w:t>
      </w:r>
      <w:proofErr w:type="gramEnd"/>
      <w:r w:rsidRPr="00630FCB">
        <w:rPr>
          <w:b/>
          <w:sz w:val="22"/>
          <w:szCs w:val="22"/>
        </w:rPr>
        <w:t xml:space="preserve"> </w:t>
      </w:r>
    </w:p>
    <w:p w:rsidR="00BD5DE1" w:rsidRPr="00630FCB" w:rsidRDefault="00BD5DE1" w:rsidP="00BD5DE1">
      <w:pPr>
        <w:ind w:firstLine="357"/>
        <w:jc w:val="both"/>
        <w:rPr>
          <w:sz w:val="22"/>
          <w:szCs w:val="22"/>
        </w:rPr>
      </w:pPr>
      <w:r w:rsidRPr="00630FCB">
        <w:rPr>
          <w:sz w:val="22"/>
          <w:szCs w:val="22"/>
        </w:rPr>
        <w:t>Повторение пройденного материала. Еще о трех стадиях шахматной партии. Виды преимущества в шахматах. Шахматные часы. Рекомендации по рациональному расходованию времени.</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lang w:val="en-US"/>
        </w:rPr>
        <w:t>II</w:t>
      </w:r>
      <w:r w:rsidRPr="00630FCB">
        <w:rPr>
          <w:b/>
          <w:sz w:val="22"/>
          <w:szCs w:val="22"/>
        </w:rPr>
        <w:t>. Анализ и оценка позиции.</w:t>
      </w:r>
    </w:p>
    <w:p w:rsidR="00BD5DE1" w:rsidRPr="00630FCB" w:rsidRDefault="00BD5DE1" w:rsidP="00BD5DE1">
      <w:pPr>
        <w:jc w:val="both"/>
        <w:rPr>
          <w:sz w:val="22"/>
          <w:szCs w:val="22"/>
        </w:rPr>
      </w:pPr>
      <w:r w:rsidRPr="00630FCB">
        <w:rPr>
          <w:sz w:val="22"/>
          <w:szCs w:val="22"/>
        </w:rPr>
        <w:t>Правила игры в миттельшпиле. Элементы оценки позиции. Практическое занятие. Решение задач.</w:t>
      </w:r>
    </w:p>
    <w:p w:rsidR="00BD5DE1" w:rsidRPr="00630FCB" w:rsidRDefault="00BD5DE1" w:rsidP="00BD5DE1">
      <w:pPr>
        <w:jc w:val="both"/>
        <w:rPr>
          <w:b/>
          <w:i/>
          <w:shadow/>
          <w:color w:val="000080"/>
          <w:sz w:val="22"/>
          <w:szCs w:val="22"/>
        </w:rPr>
      </w:pPr>
    </w:p>
    <w:p w:rsidR="00BD5DE1" w:rsidRPr="00630FCB" w:rsidRDefault="00BD5DE1" w:rsidP="00BD5DE1">
      <w:pPr>
        <w:jc w:val="both"/>
        <w:rPr>
          <w:b/>
          <w:i/>
          <w:shadow/>
          <w:sz w:val="22"/>
          <w:szCs w:val="22"/>
        </w:rPr>
      </w:pPr>
      <w:r w:rsidRPr="00630FCB">
        <w:rPr>
          <w:b/>
          <w:i/>
          <w:shadow/>
          <w:sz w:val="22"/>
          <w:szCs w:val="22"/>
        </w:rPr>
        <w:lastRenderedPageBreak/>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«Самый слабый пункт»</w:t>
      </w:r>
      <w:r w:rsidRPr="00630FCB">
        <w:rPr>
          <w:sz w:val="22"/>
          <w:szCs w:val="22"/>
        </w:rPr>
        <w:t>. Требуется провести анализ позиции и отыскать в лагере черных самый слабый пункт.</w:t>
      </w:r>
    </w:p>
    <w:p w:rsidR="00BD5DE1" w:rsidRPr="00630FCB" w:rsidRDefault="00BD5DE1" w:rsidP="00BD5DE1">
      <w:pPr>
        <w:jc w:val="both"/>
        <w:rPr>
          <w:sz w:val="22"/>
          <w:szCs w:val="22"/>
        </w:rPr>
      </w:pPr>
      <w:r w:rsidRPr="00630FCB">
        <w:rPr>
          <w:sz w:val="22"/>
          <w:szCs w:val="22"/>
        </w:rPr>
        <w:t xml:space="preserve">    </w:t>
      </w:r>
      <w:r w:rsidRPr="00630FCB">
        <w:rPr>
          <w:b/>
          <w:sz w:val="22"/>
          <w:szCs w:val="22"/>
        </w:rPr>
        <w:t>«Вижу цель!»</w:t>
      </w:r>
      <w:r w:rsidRPr="00630FCB">
        <w:rPr>
          <w:sz w:val="22"/>
          <w:szCs w:val="22"/>
        </w:rPr>
        <w:t>. Сделать анализ позиции и после оценки определить цель для белых.</w:t>
      </w:r>
    </w:p>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lang w:val="en-US"/>
        </w:rPr>
        <w:t>III</w:t>
      </w:r>
      <w:r w:rsidRPr="00630FCB">
        <w:rPr>
          <w:b/>
          <w:sz w:val="22"/>
          <w:szCs w:val="22"/>
        </w:rPr>
        <w:t>. Шахматная комбинация.</w:t>
      </w:r>
    </w:p>
    <w:p w:rsidR="00BD5DE1" w:rsidRPr="00630FCB" w:rsidRDefault="00BD5DE1" w:rsidP="00BD5DE1">
      <w:pPr>
        <w:rPr>
          <w:sz w:val="22"/>
          <w:szCs w:val="22"/>
        </w:rPr>
      </w:pPr>
      <w:r w:rsidRPr="00630FCB">
        <w:rPr>
          <w:sz w:val="22"/>
          <w:szCs w:val="22"/>
        </w:rPr>
        <w:t>Понятие о шахматной комбинации. Пути поиска комбинации. Матовые комбинации. Тема</w:t>
      </w:r>
      <w:r w:rsidRPr="00630FCB">
        <w:rPr>
          <w:b/>
          <w:i/>
          <w:sz w:val="22"/>
          <w:szCs w:val="22"/>
          <w:u w:val="words"/>
        </w:rPr>
        <w:t xml:space="preserve"> </w:t>
      </w:r>
      <w:r w:rsidRPr="00630FCB">
        <w:rPr>
          <w:sz w:val="22"/>
          <w:szCs w:val="22"/>
        </w:rPr>
        <w:t>отвлечения. Тема</w:t>
      </w:r>
      <w:r w:rsidRPr="00630FCB">
        <w:rPr>
          <w:b/>
          <w:i/>
          <w:sz w:val="22"/>
          <w:szCs w:val="22"/>
          <w:u w:val="words"/>
        </w:rPr>
        <w:t xml:space="preserve"> </w:t>
      </w:r>
      <w:r w:rsidRPr="00630FCB">
        <w:rPr>
          <w:sz w:val="22"/>
          <w:szCs w:val="22"/>
        </w:rPr>
        <w:t>завлечения. Тема</w:t>
      </w:r>
      <w:r w:rsidRPr="00630FCB">
        <w:rPr>
          <w:b/>
          <w:i/>
          <w:sz w:val="22"/>
          <w:szCs w:val="22"/>
          <w:u w:val="words"/>
        </w:rPr>
        <w:t xml:space="preserve"> </w:t>
      </w:r>
      <w:r w:rsidRPr="00630FCB">
        <w:rPr>
          <w:sz w:val="22"/>
          <w:szCs w:val="22"/>
        </w:rPr>
        <w:t>блокировки. Тема</w:t>
      </w:r>
      <w:r w:rsidRPr="00630FCB">
        <w:rPr>
          <w:b/>
          <w:i/>
          <w:sz w:val="22"/>
          <w:szCs w:val="22"/>
          <w:u w:val="words"/>
        </w:rPr>
        <w:t xml:space="preserve"> </w:t>
      </w:r>
      <w:r w:rsidRPr="00630FCB">
        <w:rPr>
          <w:sz w:val="22"/>
          <w:szCs w:val="22"/>
        </w:rPr>
        <w:t>связки. Тема</w:t>
      </w:r>
      <w:r w:rsidRPr="00630FCB">
        <w:rPr>
          <w:b/>
          <w:i/>
          <w:sz w:val="22"/>
          <w:szCs w:val="22"/>
          <w:u w:val="words"/>
        </w:rPr>
        <w:t xml:space="preserve"> </w:t>
      </w:r>
      <w:r w:rsidRPr="00630FCB">
        <w:rPr>
          <w:sz w:val="22"/>
          <w:szCs w:val="22"/>
        </w:rPr>
        <w:t>разрушения королевского прикрытия. Тема</w:t>
      </w:r>
      <w:r w:rsidRPr="00630FCB">
        <w:rPr>
          <w:b/>
          <w:i/>
          <w:sz w:val="22"/>
          <w:szCs w:val="22"/>
          <w:u w:val="words"/>
        </w:rPr>
        <w:t xml:space="preserve"> </w:t>
      </w:r>
      <w:r w:rsidRPr="00630FCB">
        <w:rPr>
          <w:sz w:val="22"/>
          <w:szCs w:val="22"/>
        </w:rPr>
        <w:t>освобождения пространства. Тема</w:t>
      </w:r>
      <w:r w:rsidRPr="00630FCB">
        <w:rPr>
          <w:b/>
          <w:i/>
          <w:sz w:val="22"/>
          <w:szCs w:val="22"/>
          <w:u w:val="words"/>
        </w:rPr>
        <w:t xml:space="preserve"> </w:t>
      </w:r>
      <w:r w:rsidRPr="00630FCB">
        <w:rPr>
          <w:sz w:val="22"/>
          <w:szCs w:val="22"/>
        </w:rPr>
        <w:t>перекрытия. Тема</w:t>
      </w:r>
      <w:r w:rsidRPr="00630FCB">
        <w:rPr>
          <w:b/>
          <w:i/>
          <w:sz w:val="22"/>
          <w:szCs w:val="22"/>
          <w:u w:val="words"/>
        </w:rPr>
        <w:t xml:space="preserve"> </w:t>
      </w:r>
      <w:r w:rsidRPr="00630FCB">
        <w:rPr>
          <w:sz w:val="22"/>
          <w:szCs w:val="22"/>
        </w:rPr>
        <w:t>уничтожения защиты. Тема «рентгена». Тема «батареи». Другие темы комбинаций и сочетание тематических приемов. Комбинации, ведущие к достижению материального перевеса. Тема отвлечения. Тема завлечения.</w:t>
      </w:r>
      <w:r w:rsidRPr="00630FCB">
        <w:rPr>
          <w:i/>
          <w:sz w:val="22"/>
          <w:szCs w:val="22"/>
        </w:rPr>
        <w:t xml:space="preserve"> </w:t>
      </w:r>
      <w:r w:rsidRPr="00630FCB">
        <w:rPr>
          <w:sz w:val="22"/>
          <w:szCs w:val="22"/>
        </w:rPr>
        <w:t xml:space="preserve">Тема уничтожения защиты. Тема связки. Тема перекрытия. Тема освобождения пространства. Тема превращения пешки. Сочетание тактических приемов. Комбинации, ведущие к достижению ничьей. </w:t>
      </w:r>
      <w:proofErr w:type="spellStart"/>
      <w:r w:rsidRPr="00630FCB">
        <w:rPr>
          <w:sz w:val="22"/>
          <w:szCs w:val="22"/>
        </w:rPr>
        <w:t>Патовые</w:t>
      </w:r>
      <w:proofErr w:type="spellEnd"/>
      <w:r w:rsidRPr="00630FCB">
        <w:rPr>
          <w:sz w:val="22"/>
          <w:szCs w:val="22"/>
        </w:rPr>
        <w:t xml:space="preserve"> комбинации. Комбинации на «вечный»</w:t>
      </w:r>
      <w:r w:rsidRPr="00630FCB">
        <w:rPr>
          <w:b/>
          <w:i/>
          <w:sz w:val="22"/>
          <w:szCs w:val="22"/>
        </w:rPr>
        <w:t xml:space="preserve"> </w:t>
      </w:r>
      <w:r w:rsidRPr="00630FCB">
        <w:rPr>
          <w:sz w:val="22"/>
          <w:szCs w:val="22"/>
        </w:rPr>
        <w:t xml:space="preserve">шах. Типичные комбинации в дебюте (более сложные примеры). </w:t>
      </w:r>
    </w:p>
    <w:p w:rsidR="00BD5DE1" w:rsidRPr="00630FCB" w:rsidRDefault="00BD5DE1" w:rsidP="00BD5DE1">
      <w:pPr>
        <w:rPr>
          <w:sz w:val="22"/>
          <w:szCs w:val="22"/>
        </w:rPr>
      </w:pPr>
      <w:r w:rsidRPr="00630FCB">
        <w:rPr>
          <w:i/>
          <w:sz w:val="22"/>
          <w:szCs w:val="22"/>
        </w:rPr>
        <w:t xml:space="preserve">  </w:t>
      </w:r>
    </w:p>
    <w:p w:rsidR="00BD5DE1" w:rsidRPr="00630FCB" w:rsidRDefault="00BD5DE1" w:rsidP="00BD5DE1">
      <w:pPr>
        <w:jc w:val="both"/>
        <w:rPr>
          <w:b/>
          <w:i/>
          <w:shadow/>
          <w:sz w:val="22"/>
          <w:szCs w:val="22"/>
        </w:rPr>
      </w:pPr>
      <w:r w:rsidRPr="00630FCB">
        <w:rPr>
          <w:b/>
          <w:i/>
          <w:shadow/>
          <w:sz w:val="22"/>
          <w:szCs w:val="22"/>
        </w:rPr>
        <w:t>Дидактические игры и игровые задания.</w:t>
      </w:r>
    </w:p>
    <w:p w:rsidR="00BD5DE1" w:rsidRPr="00630FCB" w:rsidRDefault="00BD5DE1" w:rsidP="00BD5DE1">
      <w:pPr>
        <w:jc w:val="both"/>
        <w:rPr>
          <w:sz w:val="22"/>
          <w:szCs w:val="22"/>
        </w:rPr>
      </w:pPr>
      <w:r w:rsidRPr="00630FCB">
        <w:rPr>
          <w:sz w:val="22"/>
          <w:szCs w:val="22"/>
        </w:rPr>
        <w:t xml:space="preserve">    </w:t>
      </w:r>
      <w:r w:rsidRPr="00630FCB">
        <w:rPr>
          <w:b/>
          <w:sz w:val="22"/>
          <w:szCs w:val="22"/>
        </w:rPr>
        <w:t>«Объяви мат в два хода»</w:t>
      </w:r>
      <w:r w:rsidRPr="00630FCB">
        <w:rPr>
          <w:sz w:val="22"/>
          <w:szCs w:val="22"/>
        </w:rPr>
        <w:t>. Требуется пожертвовать материал и объявить мат в два хода.</w:t>
      </w:r>
    </w:p>
    <w:p w:rsidR="00BD5DE1" w:rsidRPr="00630FCB" w:rsidRDefault="00BD5DE1" w:rsidP="00BD5DE1">
      <w:pPr>
        <w:jc w:val="both"/>
        <w:rPr>
          <w:sz w:val="22"/>
          <w:szCs w:val="22"/>
        </w:rPr>
      </w:pPr>
      <w:r w:rsidRPr="00630FCB">
        <w:rPr>
          <w:sz w:val="22"/>
          <w:szCs w:val="22"/>
        </w:rPr>
        <w:t xml:space="preserve">    </w:t>
      </w:r>
      <w:r w:rsidRPr="00630FCB">
        <w:rPr>
          <w:b/>
          <w:sz w:val="22"/>
          <w:szCs w:val="22"/>
        </w:rPr>
        <w:t>«Сделай ничью»</w:t>
      </w:r>
      <w:r w:rsidRPr="00630FCB">
        <w:rPr>
          <w:sz w:val="22"/>
          <w:szCs w:val="22"/>
        </w:rPr>
        <w:t xml:space="preserve">. Требуется пожертвовать материал и достичь ничьей. </w:t>
      </w:r>
    </w:p>
    <w:p w:rsidR="00BD5DE1" w:rsidRPr="00630FCB" w:rsidRDefault="00BD5DE1" w:rsidP="00BD5DE1">
      <w:pPr>
        <w:jc w:val="both"/>
        <w:rPr>
          <w:sz w:val="22"/>
          <w:szCs w:val="22"/>
        </w:rPr>
      </w:pPr>
      <w:r w:rsidRPr="00630FCB">
        <w:rPr>
          <w:sz w:val="22"/>
          <w:szCs w:val="22"/>
        </w:rPr>
        <w:t xml:space="preserve">    </w:t>
      </w:r>
      <w:r w:rsidRPr="00630FCB">
        <w:rPr>
          <w:b/>
          <w:sz w:val="22"/>
          <w:szCs w:val="22"/>
        </w:rPr>
        <w:t>«Выигрыш материала»</w:t>
      </w:r>
      <w:r w:rsidRPr="00630FCB">
        <w:rPr>
          <w:sz w:val="22"/>
          <w:szCs w:val="22"/>
        </w:rPr>
        <w:t>. Надо провести тактический прием или комбинацию и достичь материального перевеса.</w:t>
      </w:r>
    </w:p>
    <w:p w:rsidR="00BD5DE1" w:rsidRPr="00630FCB" w:rsidRDefault="00BD5DE1" w:rsidP="00BD5DE1">
      <w:pPr>
        <w:jc w:val="both"/>
        <w:rPr>
          <w:sz w:val="22"/>
          <w:szCs w:val="22"/>
        </w:rPr>
      </w:pPr>
      <w:r w:rsidRPr="00630FCB">
        <w:rPr>
          <w:noProof/>
          <w:sz w:val="22"/>
          <w:szCs w:val="22"/>
        </w:rPr>
        <w:drawing>
          <wp:anchor distT="0" distB="0" distL="114300" distR="114300" simplePos="0" relativeHeight="251675648" behindDoc="1" locked="0" layoutInCell="1" allowOverlap="1">
            <wp:simplePos x="0" y="0"/>
            <wp:positionH relativeFrom="column">
              <wp:posOffset>164465</wp:posOffset>
            </wp:positionH>
            <wp:positionV relativeFrom="paragraph">
              <wp:posOffset>-491490</wp:posOffset>
            </wp:positionV>
            <wp:extent cx="6648450" cy="7715250"/>
            <wp:effectExtent l="19050" t="0" r="0" b="0"/>
            <wp:wrapNone/>
            <wp:docPr id="1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lum bright="70000" contrast="-70000"/>
                    </a:blip>
                    <a:srcRect/>
                    <a:stretch>
                      <a:fillRect/>
                    </a:stretch>
                  </pic:blipFill>
                  <pic:spPr bwMode="auto">
                    <a:xfrm>
                      <a:off x="0" y="0"/>
                      <a:ext cx="6648450" cy="7715250"/>
                    </a:xfrm>
                    <a:prstGeom prst="rect">
                      <a:avLst/>
                    </a:prstGeom>
                    <a:noFill/>
                    <a:ln w="9525">
                      <a:noFill/>
                      <a:miter lim="800000"/>
                      <a:headEnd/>
                      <a:tailEnd/>
                    </a:ln>
                  </pic:spPr>
                </pic:pic>
              </a:graphicData>
            </a:graphic>
          </wp:anchor>
        </w:drawing>
      </w:r>
      <w:r w:rsidRPr="00630FCB">
        <w:rPr>
          <w:sz w:val="22"/>
          <w:szCs w:val="22"/>
        </w:rPr>
        <w:t xml:space="preserve">     </w:t>
      </w:r>
      <w:r w:rsidRPr="00630FCB">
        <w:rPr>
          <w:b/>
          <w:sz w:val="22"/>
          <w:szCs w:val="22"/>
        </w:rPr>
        <w:t>«Мат в три хода»</w:t>
      </w:r>
      <w:r w:rsidRPr="00630FCB">
        <w:rPr>
          <w:sz w:val="22"/>
          <w:szCs w:val="22"/>
        </w:rPr>
        <w:t>. Здесь требуется пожертвовать материал и объявить красивый мат в три хода.</w:t>
      </w:r>
    </w:p>
    <w:p w:rsidR="00BD5DE1" w:rsidRPr="00630FCB" w:rsidRDefault="00BD5DE1" w:rsidP="00BD5DE1">
      <w:pPr>
        <w:jc w:val="both"/>
        <w:rPr>
          <w:sz w:val="22"/>
          <w:szCs w:val="22"/>
        </w:rPr>
      </w:pPr>
    </w:p>
    <w:p w:rsidR="00BD5DE1" w:rsidRPr="00630FCB" w:rsidRDefault="00BD5DE1" w:rsidP="00BD5DE1">
      <w:pPr>
        <w:jc w:val="both"/>
        <w:rPr>
          <w:color w:val="000080"/>
          <w:sz w:val="22"/>
          <w:szCs w:val="22"/>
        </w:rPr>
      </w:pPr>
      <w:r w:rsidRPr="00630FCB">
        <w:rPr>
          <w:b/>
          <w:sz w:val="22"/>
          <w:szCs w:val="22"/>
          <w:lang w:val="en-US"/>
        </w:rPr>
        <w:t>IV</w:t>
      </w:r>
      <w:r w:rsidRPr="00630FCB">
        <w:rPr>
          <w:b/>
          <w:sz w:val="22"/>
          <w:szCs w:val="22"/>
        </w:rPr>
        <w:t xml:space="preserve">. Обобщение.     </w:t>
      </w:r>
    </w:p>
    <w:p w:rsidR="00BD5DE1" w:rsidRPr="00630FCB" w:rsidRDefault="00BD5DE1" w:rsidP="00BD5DE1">
      <w:pPr>
        <w:rPr>
          <w:sz w:val="22"/>
          <w:szCs w:val="22"/>
        </w:rPr>
      </w:pPr>
      <w:r w:rsidRPr="00630FCB">
        <w:rPr>
          <w:sz w:val="22"/>
          <w:szCs w:val="22"/>
        </w:rPr>
        <w:t>Повторение основных вопросов курса. Практическая игра.</w:t>
      </w:r>
    </w:p>
    <w:p w:rsidR="00BD5DE1" w:rsidRPr="00630FCB" w:rsidRDefault="00BD5DE1" w:rsidP="00BD5DE1">
      <w:pPr>
        <w:jc w:val="both"/>
        <w:rPr>
          <w:sz w:val="22"/>
          <w:szCs w:val="22"/>
        </w:rPr>
      </w:pPr>
    </w:p>
    <w:p w:rsidR="00BD5DE1" w:rsidRPr="00630FCB" w:rsidRDefault="00BD5DE1" w:rsidP="00BD5DE1">
      <w:pPr>
        <w:ind w:left="225"/>
        <w:jc w:val="both"/>
        <w:rPr>
          <w:b/>
          <w:sz w:val="22"/>
          <w:szCs w:val="22"/>
        </w:rPr>
      </w:pPr>
      <w:r w:rsidRPr="00630FCB">
        <w:rPr>
          <w:b/>
          <w:sz w:val="22"/>
          <w:szCs w:val="22"/>
        </w:rPr>
        <w:t xml:space="preserve">К концу четвертого года обучения дети должны </w:t>
      </w:r>
      <w:r w:rsidRPr="00630FCB">
        <w:rPr>
          <w:b/>
          <w:i/>
          <w:sz w:val="22"/>
          <w:szCs w:val="22"/>
        </w:rPr>
        <w:t>знать</w:t>
      </w:r>
      <w:r w:rsidRPr="00630FCB">
        <w:rPr>
          <w:b/>
          <w:sz w:val="22"/>
          <w:szCs w:val="22"/>
        </w:rPr>
        <w:t>:</w:t>
      </w:r>
    </w:p>
    <w:p w:rsidR="00BD5DE1" w:rsidRPr="00630FCB" w:rsidRDefault="00BD5DE1" w:rsidP="00BD5DE1">
      <w:pPr>
        <w:numPr>
          <w:ilvl w:val="0"/>
          <w:numId w:val="15"/>
        </w:numPr>
        <w:jc w:val="both"/>
        <w:rPr>
          <w:sz w:val="22"/>
          <w:szCs w:val="22"/>
        </w:rPr>
      </w:pPr>
      <w:proofErr w:type="gramStart"/>
      <w:r w:rsidRPr="00630FCB">
        <w:rPr>
          <w:sz w:val="22"/>
          <w:szCs w:val="22"/>
        </w:rPr>
        <w:t>некоторые дебюты (Гамбит Эванса.</w:t>
      </w:r>
      <w:proofErr w:type="gramEnd"/>
      <w:r w:rsidRPr="00630FCB">
        <w:rPr>
          <w:sz w:val="22"/>
          <w:szCs w:val="22"/>
        </w:rPr>
        <w:t xml:space="preserve"> Королевский гамбит. </w:t>
      </w:r>
      <w:proofErr w:type="gramStart"/>
      <w:r w:rsidRPr="00630FCB">
        <w:rPr>
          <w:sz w:val="22"/>
          <w:szCs w:val="22"/>
        </w:rPr>
        <w:t>Ферзевый гамбит и др.).</w:t>
      </w:r>
      <w:proofErr w:type="gramEnd"/>
    </w:p>
    <w:p w:rsidR="00BD5DE1" w:rsidRPr="00630FCB" w:rsidRDefault="00BD5DE1" w:rsidP="00BD5DE1">
      <w:pPr>
        <w:numPr>
          <w:ilvl w:val="0"/>
          <w:numId w:val="15"/>
        </w:numPr>
        <w:jc w:val="both"/>
        <w:rPr>
          <w:sz w:val="22"/>
          <w:szCs w:val="22"/>
        </w:rPr>
      </w:pPr>
      <w:r w:rsidRPr="00630FCB">
        <w:rPr>
          <w:sz w:val="22"/>
          <w:szCs w:val="22"/>
        </w:rPr>
        <w:t>правила игры в миттельшпиле;</w:t>
      </w:r>
    </w:p>
    <w:p w:rsidR="00BD5DE1" w:rsidRPr="00630FCB" w:rsidRDefault="00BD5DE1" w:rsidP="00BD5DE1">
      <w:pPr>
        <w:numPr>
          <w:ilvl w:val="0"/>
          <w:numId w:val="15"/>
        </w:numPr>
        <w:jc w:val="both"/>
        <w:rPr>
          <w:sz w:val="22"/>
          <w:szCs w:val="22"/>
        </w:rPr>
      </w:pPr>
      <w:r w:rsidRPr="00630FCB">
        <w:rPr>
          <w:sz w:val="22"/>
          <w:szCs w:val="22"/>
        </w:rPr>
        <w:t>основные элементы позиции.</w:t>
      </w:r>
    </w:p>
    <w:p w:rsidR="00BD5DE1" w:rsidRPr="00630FCB" w:rsidRDefault="00BD5DE1" w:rsidP="00BD5DE1">
      <w:pPr>
        <w:jc w:val="both"/>
        <w:rPr>
          <w:sz w:val="22"/>
          <w:szCs w:val="22"/>
        </w:rPr>
      </w:pPr>
    </w:p>
    <w:p w:rsidR="00BD5DE1" w:rsidRPr="00630FCB" w:rsidRDefault="00BD5DE1" w:rsidP="00BD5DE1">
      <w:pPr>
        <w:ind w:left="225"/>
        <w:jc w:val="both"/>
        <w:rPr>
          <w:b/>
          <w:sz w:val="22"/>
          <w:szCs w:val="22"/>
        </w:rPr>
      </w:pPr>
      <w:r w:rsidRPr="00630FCB">
        <w:rPr>
          <w:sz w:val="22"/>
          <w:szCs w:val="22"/>
        </w:rPr>
        <w:t xml:space="preserve">  </w:t>
      </w:r>
      <w:r w:rsidRPr="00630FCB">
        <w:rPr>
          <w:b/>
          <w:sz w:val="22"/>
          <w:szCs w:val="22"/>
        </w:rPr>
        <w:t xml:space="preserve">К концу четвертого года обучения дети должны </w:t>
      </w:r>
      <w:r w:rsidRPr="00630FCB">
        <w:rPr>
          <w:b/>
          <w:i/>
          <w:sz w:val="22"/>
          <w:szCs w:val="22"/>
        </w:rPr>
        <w:t>уметь</w:t>
      </w:r>
      <w:r w:rsidRPr="00630FCB">
        <w:rPr>
          <w:b/>
          <w:sz w:val="22"/>
          <w:szCs w:val="22"/>
        </w:rPr>
        <w:t>:</w:t>
      </w:r>
    </w:p>
    <w:p w:rsidR="00BD5DE1" w:rsidRPr="00630FCB" w:rsidRDefault="00BD5DE1" w:rsidP="00BD5DE1">
      <w:pPr>
        <w:numPr>
          <w:ilvl w:val="0"/>
          <w:numId w:val="13"/>
        </w:numPr>
        <w:jc w:val="both"/>
        <w:rPr>
          <w:sz w:val="22"/>
          <w:szCs w:val="22"/>
        </w:rPr>
      </w:pPr>
      <w:r w:rsidRPr="00630FCB">
        <w:rPr>
          <w:sz w:val="22"/>
          <w:szCs w:val="22"/>
        </w:rPr>
        <w:t>правильно разыгрывать дебют;</w:t>
      </w:r>
    </w:p>
    <w:p w:rsidR="00BD5DE1" w:rsidRPr="00630FCB" w:rsidRDefault="00BD5DE1" w:rsidP="00BD5DE1">
      <w:pPr>
        <w:numPr>
          <w:ilvl w:val="0"/>
          <w:numId w:val="13"/>
        </w:numPr>
        <w:jc w:val="both"/>
        <w:rPr>
          <w:sz w:val="22"/>
          <w:szCs w:val="22"/>
        </w:rPr>
      </w:pPr>
      <w:r w:rsidRPr="00630FCB">
        <w:rPr>
          <w:sz w:val="22"/>
          <w:szCs w:val="22"/>
        </w:rPr>
        <w:t>грамотно располагать шахматные фигуры и обеспечивать их взаимодействие;</w:t>
      </w:r>
    </w:p>
    <w:p w:rsidR="00BD5DE1" w:rsidRPr="00630FCB" w:rsidRDefault="00BD5DE1" w:rsidP="00BD5DE1">
      <w:pPr>
        <w:numPr>
          <w:ilvl w:val="0"/>
          <w:numId w:val="13"/>
        </w:numPr>
        <w:jc w:val="both"/>
        <w:rPr>
          <w:sz w:val="22"/>
          <w:szCs w:val="22"/>
        </w:rPr>
      </w:pPr>
      <w:r w:rsidRPr="00630FCB">
        <w:rPr>
          <w:sz w:val="22"/>
          <w:szCs w:val="22"/>
        </w:rPr>
        <w:t>проводить элементарно анализ позиции;</w:t>
      </w:r>
    </w:p>
    <w:p w:rsidR="00BD5DE1" w:rsidRPr="00630FCB" w:rsidRDefault="00BD5DE1" w:rsidP="00BD5DE1">
      <w:pPr>
        <w:numPr>
          <w:ilvl w:val="0"/>
          <w:numId w:val="13"/>
        </w:numPr>
        <w:jc w:val="both"/>
        <w:rPr>
          <w:sz w:val="22"/>
          <w:szCs w:val="22"/>
        </w:rPr>
      </w:pPr>
      <w:r w:rsidRPr="00630FCB">
        <w:rPr>
          <w:sz w:val="22"/>
          <w:szCs w:val="22"/>
        </w:rPr>
        <w:t>составлять простейший план игры;</w:t>
      </w:r>
    </w:p>
    <w:p w:rsidR="00BD5DE1" w:rsidRPr="00630FCB" w:rsidRDefault="00BD5DE1" w:rsidP="00BD5DE1">
      <w:pPr>
        <w:numPr>
          <w:ilvl w:val="0"/>
          <w:numId w:val="13"/>
        </w:numPr>
        <w:jc w:val="both"/>
        <w:rPr>
          <w:sz w:val="22"/>
          <w:szCs w:val="22"/>
        </w:rPr>
      </w:pPr>
      <w:r w:rsidRPr="00630FCB">
        <w:rPr>
          <w:sz w:val="22"/>
          <w:szCs w:val="22"/>
        </w:rPr>
        <w:t>находить несложные тактические приемы и проводить простейшие комбинации;</w:t>
      </w:r>
    </w:p>
    <w:p w:rsidR="00BD5DE1" w:rsidRPr="00630FCB" w:rsidRDefault="00BD5DE1" w:rsidP="00BD5DE1">
      <w:pPr>
        <w:numPr>
          <w:ilvl w:val="0"/>
          <w:numId w:val="13"/>
        </w:numPr>
        <w:jc w:val="both"/>
        <w:rPr>
          <w:sz w:val="22"/>
          <w:szCs w:val="22"/>
        </w:rPr>
      </w:pPr>
      <w:r w:rsidRPr="00630FCB">
        <w:rPr>
          <w:sz w:val="22"/>
          <w:szCs w:val="22"/>
        </w:rPr>
        <w:t>точно разыгрывать простейшие окончания;</w:t>
      </w:r>
    </w:p>
    <w:p w:rsidR="00BD5DE1" w:rsidRPr="00630FCB" w:rsidRDefault="00BD5DE1" w:rsidP="00BD5DE1">
      <w:pPr>
        <w:numPr>
          <w:ilvl w:val="0"/>
          <w:numId w:val="13"/>
        </w:numPr>
        <w:jc w:val="both"/>
        <w:rPr>
          <w:sz w:val="22"/>
          <w:szCs w:val="22"/>
        </w:rPr>
      </w:pPr>
      <w:r w:rsidRPr="00630FCB">
        <w:rPr>
          <w:sz w:val="22"/>
          <w:szCs w:val="22"/>
        </w:rPr>
        <w:t>пользоваться шахматными часами.</w:t>
      </w:r>
    </w:p>
    <w:p w:rsidR="00BD5DE1" w:rsidRPr="00630FCB" w:rsidRDefault="00BD5DE1" w:rsidP="00BD5DE1">
      <w:pPr>
        <w:pStyle w:val="a6"/>
        <w:ind w:left="360"/>
        <w:jc w:val="both"/>
        <w:rPr>
          <w:b/>
          <w:sz w:val="22"/>
          <w:szCs w:val="22"/>
        </w:rPr>
      </w:pPr>
    </w:p>
    <w:p w:rsidR="00BD5DE1" w:rsidRPr="00630FCB" w:rsidRDefault="00BD5DE1" w:rsidP="00630FCB">
      <w:pPr>
        <w:jc w:val="center"/>
        <w:rPr>
          <w:b/>
          <w:sz w:val="22"/>
          <w:szCs w:val="22"/>
        </w:rPr>
      </w:pPr>
      <w:r w:rsidRPr="00630FCB">
        <w:rPr>
          <w:b/>
          <w:sz w:val="22"/>
          <w:szCs w:val="22"/>
        </w:rPr>
        <w:t>Учебно-тематический план</w:t>
      </w:r>
    </w:p>
    <w:p w:rsidR="00BD5DE1" w:rsidRPr="00630FCB" w:rsidRDefault="00BD5DE1" w:rsidP="00BD5DE1">
      <w:pPr>
        <w:pStyle w:val="a6"/>
        <w:ind w:left="0"/>
        <w:jc w:val="both"/>
        <w:rPr>
          <w:b/>
          <w:sz w:val="22"/>
          <w:szCs w:val="22"/>
        </w:rPr>
      </w:pPr>
      <w:r w:rsidRPr="00630FCB">
        <w:rPr>
          <w:b/>
          <w:sz w:val="22"/>
          <w:szCs w:val="22"/>
        </w:rPr>
        <w:t>1-й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9"/>
        <w:gridCol w:w="4922"/>
        <w:gridCol w:w="1544"/>
        <w:gridCol w:w="1551"/>
        <w:gridCol w:w="1595"/>
      </w:tblGrid>
      <w:tr w:rsidR="00BD5DE1" w:rsidRPr="00630FCB" w:rsidTr="009A227D">
        <w:trPr>
          <w:tblCellSpacing w:w="20" w:type="dxa"/>
        </w:trPr>
        <w:tc>
          <w:tcPr>
            <w:tcW w:w="956" w:type="dxa"/>
            <w:vMerge w:val="restart"/>
            <w:shd w:val="clear" w:color="auto" w:fill="auto"/>
          </w:tcPr>
          <w:p w:rsidR="00BD5DE1" w:rsidRPr="00630FCB" w:rsidRDefault="00BD5DE1" w:rsidP="009A227D">
            <w:pPr>
              <w:jc w:val="both"/>
            </w:pPr>
            <w:r w:rsidRPr="00630FCB">
              <w:rPr>
                <w:sz w:val="22"/>
                <w:szCs w:val="22"/>
              </w:rPr>
              <w:t xml:space="preserve">№ </w:t>
            </w:r>
            <w:proofErr w:type="spellStart"/>
            <w:proofErr w:type="gramStart"/>
            <w:r w:rsidRPr="00630FCB">
              <w:rPr>
                <w:sz w:val="22"/>
                <w:szCs w:val="22"/>
              </w:rPr>
              <w:t>п</w:t>
            </w:r>
            <w:proofErr w:type="spellEnd"/>
            <w:proofErr w:type="gramEnd"/>
            <w:r w:rsidRPr="00630FCB">
              <w:rPr>
                <w:sz w:val="22"/>
                <w:szCs w:val="22"/>
              </w:rPr>
              <w:t>/</w:t>
            </w:r>
            <w:proofErr w:type="spellStart"/>
            <w:r w:rsidRPr="00630FCB">
              <w:rPr>
                <w:sz w:val="22"/>
                <w:szCs w:val="22"/>
              </w:rPr>
              <w:t>п</w:t>
            </w:r>
            <w:proofErr w:type="spellEnd"/>
          </w:p>
        </w:tc>
        <w:tc>
          <w:tcPr>
            <w:tcW w:w="4964" w:type="dxa"/>
            <w:vMerge w:val="restart"/>
            <w:shd w:val="clear" w:color="auto" w:fill="auto"/>
          </w:tcPr>
          <w:p w:rsidR="00BD5DE1" w:rsidRPr="00630FCB" w:rsidRDefault="00BD5DE1" w:rsidP="009A227D">
            <w:pPr>
              <w:jc w:val="both"/>
            </w:pPr>
            <w:r w:rsidRPr="00630FCB">
              <w:rPr>
                <w:sz w:val="22"/>
                <w:szCs w:val="22"/>
              </w:rPr>
              <w:t>Наименование разделов и тем</w:t>
            </w:r>
          </w:p>
        </w:tc>
        <w:tc>
          <w:tcPr>
            <w:tcW w:w="4672" w:type="dxa"/>
            <w:gridSpan w:val="3"/>
            <w:shd w:val="clear" w:color="auto" w:fill="auto"/>
          </w:tcPr>
          <w:p w:rsidR="00BD5DE1" w:rsidRPr="00630FCB" w:rsidRDefault="00BD5DE1" w:rsidP="009A227D">
            <w:pPr>
              <w:jc w:val="both"/>
            </w:pPr>
            <w:r w:rsidRPr="00630FCB">
              <w:rPr>
                <w:sz w:val="22"/>
                <w:szCs w:val="22"/>
              </w:rPr>
              <w:t>Количество часов</w:t>
            </w:r>
          </w:p>
        </w:tc>
      </w:tr>
      <w:tr w:rsidR="00BD5DE1" w:rsidRPr="00630FCB" w:rsidTr="009A227D">
        <w:trPr>
          <w:tblCellSpacing w:w="20" w:type="dxa"/>
        </w:trPr>
        <w:tc>
          <w:tcPr>
            <w:tcW w:w="956" w:type="dxa"/>
            <w:vMerge/>
            <w:shd w:val="clear" w:color="auto" w:fill="auto"/>
          </w:tcPr>
          <w:p w:rsidR="00BD5DE1" w:rsidRPr="00630FCB" w:rsidRDefault="00BD5DE1" w:rsidP="009A227D">
            <w:pPr>
              <w:jc w:val="both"/>
            </w:pPr>
          </w:p>
        </w:tc>
        <w:tc>
          <w:tcPr>
            <w:tcW w:w="4964" w:type="dxa"/>
            <w:vMerge/>
            <w:shd w:val="clear" w:color="auto" w:fill="auto"/>
          </w:tcPr>
          <w:p w:rsidR="00BD5DE1" w:rsidRPr="00630FCB" w:rsidRDefault="00BD5DE1" w:rsidP="009A227D">
            <w:pPr>
              <w:jc w:val="both"/>
            </w:pPr>
          </w:p>
        </w:tc>
        <w:tc>
          <w:tcPr>
            <w:tcW w:w="1519" w:type="dxa"/>
            <w:shd w:val="clear" w:color="auto" w:fill="auto"/>
          </w:tcPr>
          <w:p w:rsidR="00BD5DE1" w:rsidRPr="00630FCB" w:rsidRDefault="00BD5DE1" w:rsidP="009A227D">
            <w:pPr>
              <w:jc w:val="both"/>
            </w:pPr>
            <w:r w:rsidRPr="00630FCB">
              <w:rPr>
                <w:sz w:val="22"/>
                <w:szCs w:val="22"/>
              </w:rPr>
              <w:t>Теория</w:t>
            </w:r>
          </w:p>
        </w:tc>
        <w:tc>
          <w:tcPr>
            <w:tcW w:w="1520" w:type="dxa"/>
            <w:shd w:val="clear" w:color="auto" w:fill="auto"/>
          </w:tcPr>
          <w:p w:rsidR="00BD5DE1" w:rsidRPr="00630FCB" w:rsidRDefault="00BD5DE1" w:rsidP="009A227D">
            <w:pPr>
              <w:jc w:val="both"/>
            </w:pPr>
            <w:r w:rsidRPr="00630FCB">
              <w:rPr>
                <w:sz w:val="22"/>
                <w:szCs w:val="22"/>
              </w:rPr>
              <w:t>Практика</w:t>
            </w:r>
          </w:p>
        </w:tc>
        <w:tc>
          <w:tcPr>
            <w:tcW w:w="1553" w:type="dxa"/>
            <w:shd w:val="clear" w:color="auto" w:fill="auto"/>
          </w:tcPr>
          <w:p w:rsidR="00BD5DE1" w:rsidRPr="00630FCB" w:rsidRDefault="00BD5DE1" w:rsidP="009A227D">
            <w:pPr>
              <w:jc w:val="both"/>
            </w:pPr>
            <w:r w:rsidRPr="00630FCB">
              <w:rPr>
                <w:sz w:val="22"/>
                <w:szCs w:val="22"/>
              </w:rPr>
              <w:t>Всего часов</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I</w:t>
            </w:r>
            <w:r w:rsidRPr="00630FCB">
              <w:rPr>
                <w:shadow/>
                <w:sz w:val="22"/>
                <w:szCs w:val="22"/>
              </w:rPr>
              <w:t>.</w:t>
            </w:r>
          </w:p>
        </w:tc>
        <w:tc>
          <w:tcPr>
            <w:tcW w:w="4964" w:type="dxa"/>
            <w:shd w:val="clear" w:color="auto" w:fill="auto"/>
          </w:tcPr>
          <w:p w:rsidR="00BD5DE1" w:rsidRPr="00630FCB" w:rsidRDefault="00BD5DE1" w:rsidP="009A227D">
            <w:pPr>
              <w:jc w:val="both"/>
            </w:pPr>
            <w:r w:rsidRPr="00630FCB">
              <w:rPr>
                <w:shadow/>
                <w:sz w:val="22"/>
                <w:szCs w:val="22"/>
              </w:rPr>
              <w:t xml:space="preserve">Шахматная доска.    </w:t>
            </w:r>
          </w:p>
        </w:tc>
        <w:tc>
          <w:tcPr>
            <w:tcW w:w="1519" w:type="dxa"/>
            <w:shd w:val="clear" w:color="auto" w:fill="auto"/>
          </w:tcPr>
          <w:p w:rsidR="00BD5DE1" w:rsidRPr="00630FCB" w:rsidRDefault="00BD5DE1" w:rsidP="009A227D">
            <w:pPr>
              <w:jc w:val="both"/>
            </w:pPr>
            <w:r w:rsidRPr="00630FCB">
              <w:rPr>
                <w:shadow/>
                <w:sz w:val="22"/>
                <w:szCs w:val="22"/>
              </w:rPr>
              <w:t>4 ч.</w:t>
            </w:r>
          </w:p>
        </w:tc>
        <w:tc>
          <w:tcPr>
            <w:tcW w:w="1520" w:type="dxa"/>
            <w:vMerge w:val="restart"/>
            <w:shd w:val="clear" w:color="auto" w:fill="auto"/>
          </w:tcPr>
          <w:p w:rsidR="00BD5DE1" w:rsidRPr="00630FCB" w:rsidRDefault="00BD5DE1" w:rsidP="009A227D">
            <w:pPr>
              <w:jc w:val="both"/>
            </w:pPr>
            <w:r w:rsidRPr="00630FCB">
              <w:rPr>
                <w:sz w:val="22"/>
                <w:szCs w:val="22"/>
                <w:lang w:val="en-US"/>
              </w:rPr>
              <w:t>15</w:t>
            </w:r>
            <w:r w:rsidRPr="00630FCB">
              <w:rPr>
                <w:sz w:val="22"/>
                <w:szCs w:val="22"/>
              </w:rPr>
              <w:t xml:space="preserve"> – 2</w:t>
            </w:r>
            <w:r w:rsidRPr="00630FCB">
              <w:rPr>
                <w:sz w:val="22"/>
                <w:szCs w:val="22"/>
                <w:lang w:val="en-US"/>
              </w:rPr>
              <w:t>0</w:t>
            </w:r>
            <w:r w:rsidRPr="00630FCB">
              <w:rPr>
                <w:sz w:val="22"/>
                <w:szCs w:val="22"/>
              </w:rPr>
              <w:t xml:space="preserve"> минут на каждом занятии</w:t>
            </w:r>
          </w:p>
        </w:tc>
        <w:tc>
          <w:tcPr>
            <w:tcW w:w="1553" w:type="dxa"/>
            <w:shd w:val="clear" w:color="auto" w:fill="auto"/>
          </w:tcPr>
          <w:p w:rsidR="00BD5DE1" w:rsidRPr="00630FCB" w:rsidRDefault="00BD5DE1" w:rsidP="009A227D">
            <w:pPr>
              <w:jc w:val="both"/>
            </w:pPr>
            <w:r w:rsidRPr="00630FCB">
              <w:rPr>
                <w:shadow/>
                <w:sz w:val="22"/>
                <w:szCs w:val="22"/>
              </w:rPr>
              <w:t>4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II.</w:t>
            </w:r>
          </w:p>
        </w:tc>
        <w:tc>
          <w:tcPr>
            <w:tcW w:w="4964" w:type="dxa"/>
            <w:shd w:val="clear" w:color="auto" w:fill="auto"/>
          </w:tcPr>
          <w:p w:rsidR="00BD5DE1" w:rsidRPr="00630FCB" w:rsidRDefault="00BD5DE1" w:rsidP="009A227D">
            <w:pPr>
              <w:jc w:val="both"/>
            </w:pPr>
            <w:r w:rsidRPr="00630FCB">
              <w:rPr>
                <w:shadow/>
                <w:sz w:val="22"/>
                <w:szCs w:val="22"/>
              </w:rPr>
              <w:t xml:space="preserve">Шахматные фигуры.     </w:t>
            </w:r>
          </w:p>
        </w:tc>
        <w:tc>
          <w:tcPr>
            <w:tcW w:w="1519" w:type="dxa"/>
            <w:shd w:val="clear" w:color="auto" w:fill="auto"/>
          </w:tcPr>
          <w:p w:rsidR="00BD5DE1" w:rsidRPr="00630FCB" w:rsidRDefault="00BD5DE1" w:rsidP="009A227D">
            <w:pPr>
              <w:jc w:val="both"/>
            </w:pPr>
            <w:r w:rsidRPr="00630FCB">
              <w:rPr>
                <w:shadow/>
                <w:sz w:val="22"/>
                <w:szCs w:val="22"/>
              </w:rPr>
              <w:t>2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hadow/>
                <w:sz w:val="22"/>
                <w:szCs w:val="22"/>
              </w:rPr>
              <w:t>2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III</w:t>
            </w:r>
            <w:r w:rsidRPr="00630FCB">
              <w:rPr>
                <w:shadow/>
                <w:sz w:val="22"/>
                <w:szCs w:val="22"/>
              </w:rPr>
              <w:t>.</w:t>
            </w:r>
          </w:p>
        </w:tc>
        <w:tc>
          <w:tcPr>
            <w:tcW w:w="4964" w:type="dxa"/>
            <w:shd w:val="clear" w:color="auto" w:fill="auto"/>
          </w:tcPr>
          <w:p w:rsidR="00BD5DE1" w:rsidRPr="00630FCB" w:rsidRDefault="00BD5DE1" w:rsidP="009A227D">
            <w:pPr>
              <w:jc w:val="both"/>
              <w:rPr>
                <w:shadow/>
              </w:rPr>
            </w:pPr>
            <w:r w:rsidRPr="00630FCB">
              <w:rPr>
                <w:shadow/>
                <w:sz w:val="22"/>
                <w:szCs w:val="22"/>
              </w:rPr>
              <w:t xml:space="preserve">Начальная расстановка фигур.     </w:t>
            </w:r>
          </w:p>
        </w:tc>
        <w:tc>
          <w:tcPr>
            <w:tcW w:w="1519" w:type="dxa"/>
            <w:shd w:val="clear" w:color="auto" w:fill="auto"/>
          </w:tcPr>
          <w:p w:rsidR="00BD5DE1" w:rsidRPr="00630FCB" w:rsidRDefault="00BD5DE1" w:rsidP="009A227D">
            <w:pPr>
              <w:jc w:val="both"/>
            </w:pPr>
            <w:r w:rsidRPr="00630FCB">
              <w:rPr>
                <w:shadow/>
                <w:sz w:val="22"/>
                <w:szCs w:val="22"/>
              </w:rPr>
              <w:t>1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hadow/>
                <w:sz w:val="22"/>
                <w:szCs w:val="22"/>
              </w:rPr>
              <w:t>1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IV</w:t>
            </w:r>
            <w:r w:rsidRPr="00630FCB">
              <w:rPr>
                <w:shadow/>
                <w:sz w:val="22"/>
                <w:szCs w:val="22"/>
              </w:rPr>
              <w:t>.</w:t>
            </w:r>
          </w:p>
        </w:tc>
        <w:tc>
          <w:tcPr>
            <w:tcW w:w="4964" w:type="dxa"/>
            <w:shd w:val="clear" w:color="auto" w:fill="auto"/>
          </w:tcPr>
          <w:p w:rsidR="00BD5DE1" w:rsidRPr="00630FCB" w:rsidRDefault="00BD5DE1" w:rsidP="009A227D">
            <w:pPr>
              <w:jc w:val="both"/>
              <w:rPr>
                <w:shadow/>
              </w:rPr>
            </w:pPr>
            <w:r w:rsidRPr="00630FCB">
              <w:rPr>
                <w:shadow/>
                <w:sz w:val="22"/>
                <w:szCs w:val="22"/>
              </w:rPr>
              <w:t xml:space="preserve">Ходы и взятие фигур.     </w:t>
            </w:r>
          </w:p>
        </w:tc>
        <w:tc>
          <w:tcPr>
            <w:tcW w:w="1519" w:type="dxa"/>
            <w:shd w:val="clear" w:color="auto" w:fill="auto"/>
          </w:tcPr>
          <w:p w:rsidR="00BD5DE1" w:rsidRPr="00630FCB" w:rsidRDefault="00BD5DE1" w:rsidP="009A227D">
            <w:pPr>
              <w:jc w:val="both"/>
            </w:pPr>
            <w:r w:rsidRPr="00630FCB">
              <w:rPr>
                <w:shadow/>
                <w:sz w:val="22"/>
                <w:szCs w:val="22"/>
              </w:rPr>
              <w:t>17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hadow/>
                <w:sz w:val="22"/>
                <w:szCs w:val="22"/>
              </w:rPr>
              <w:t>17 ч.</w:t>
            </w:r>
          </w:p>
        </w:tc>
      </w:tr>
      <w:tr w:rsidR="00BD5DE1" w:rsidRPr="00630FCB" w:rsidTr="009A227D">
        <w:trPr>
          <w:trHeight w:val="45"/>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V</w:t>
            </w:r>
            <w:r w:rsidRPr="00630FCB">
              <w:rPr>
                <w:shadow/>
                <w:sz w:val="22"/>
                <w:szCs w:val="22"/>
              </w:rPr>
              <w:t>.</w:t>
            </w:r>
          </w:p>
        </w:tc>
        <w:tc>
          <w:tcPr>
            <w:tcW w:w="4964" w:type="dxa"/>
            <w:shd w:val="clear" w:color="auto" w:fill="auto"/>
          </w:tcPr>
          <w:p w:rsidR="00BD5DE1" w:rsidRPr="00630FCB" w:rsidRDefault="00BD5DE1" w:rsidP="009A227D">
            <w:pPr>
              <w:jc w:val="both"/>
              <w:rPr>
                <w:shadow/>
              </w:rPr>
            </w:pPr>
            <w:r w:rsidRPr="00630FCB">
              <w:rPr>
                <w:shadow/>
                <w:sz w:val="22"/>
                <w:szCs w:val="22"/>
              </w:rPr>
              <w:t xml:space="preserve">Цель шахматной партии.     </w:t>
            </w:r>
          </w:p>
        </w:tc>
        <w:tc>
          <w:tcPr>
            <w:tcW w:w="1519" w:type="dxa"/>
            <w:shd w:val="clear" w:color="auto" w:fill="auto"/>
          </w:tcPr>
          <w:p w:rsidR="00BD5DE1" w:rsidRPr="00630FCB" w:rsidRDefault="00BD5DE1" w:rsidP="009A227D">
            <w:pPr>
              <w:jc w:val="both"/>
            </w:pPr>
            <w:r w:rsidRPr="00630FCB">
              <w:rPr>
                <w:shadow/>
                <w:sz w:val="22"/>
                <w:szCs w:val="22"/>
              </w:rPr>
              <w:t>6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hadow/>
                <w:sz w:val="22"/>
                <w:szCs w:val="22"/>
              </w:rPr>
              <w:t>6 ч.</w:t>
            </w:r>
          </w:p>
        </w:tc>
      </w:tr>
      <w:tr w:rsidR="00BD5DE1" w:rsidRPr="00630FCB" w:rsidTr="009A227D">
        <w:trPr>
          <w:trHeight w:val="45"/>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VI</w:t>
            </w:r>
            <w:r w:rsidRPr="00630FCB">
              <w:rPr>
                <w:shadow/>
                <w:sz w:val="22"/>
                <w:szCs w:val="22"/>
              </w:rPr>
              <w:t>.</w:t>
            </w:r>
          </w:p>
        </w:tc>
        <w:tc>
          <w:tcPr>
            <w:tcW w:w="4964" w:type="dxa"/>
            <w:shd w:val="clear" w:color="auto" w:fill="auto"/>
          </w:tcPr>
          <w:p w:rsidR="00BD5DE1" w:rsidRPr="00630FCB" w:rsidRDefault="00BD5DE1" w:rsidP="009A227D">
            <w:pPr>
              <w:jc w:val="both"/>
              <w:rPr>
                <w:shadow/>
              </w:rPr>
            </w:pPr>
            <w:r w:rsidRPr="00630FCB">
              <w:rPr>
                <w:shadow/>
                <w:sz w:val="22"/>
                <w:szCs w:val="22"/>
              </w:rPr>
              <w:t xml:space="preserve">Игра всеми фигурами из начального положения.     </w:t>
            </w:r>
          </w:p>
        </w:tc>
        <w:tc>
          <w:tcPr>
            <w:tcW w:w="1519" w:type="dxa"/>
            <w:shd w:val="clear" w:color="auto" w:fill="auto"/>
          </w:tcPr>
          <w:p w:rsidR="00BD5DE1" w:rsidRPr="00630FCB" w:rsidRDefault="00BD5DE1" w:rsidP="009A227D">
            <w:pPr>
              <w:jc w:val="both"/>
            </w:pPr>
            <w:r w:rsidRPr="00630FCB">
              <w:rPr>
                <w:shadow/>
                <w:sz w:val="22"/>
                <w:szCs w:val="22"/>
              </w:rPr>
              <w:t>3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hadow/>
                <w:sz w:val="22"/>
                <w:szCs w:val="22"/>
              </w:rPr>
              <w:t>3 ч.</w:t>
            </w:r>
          </w:p>
        </w:tc>
      </w:tr>
      <w:tr w:rsidR="00BD5DE1" w:rsidRPr="00630FCB" w:rsidTr="009A227D">
        <w:trPr>
          <w:trHeight w:val="45"/>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VII</w:t>
            </w:r>
            <w:r w:rsidRPr="00630FCB">
              <w:rPr>
                <w:shadow/>
                <w:sz w:val="22"/>
                <w:szCs w:val="22"/>
              </w:rPr>
              <w:t>.</w:t>
            </w:r>
          </w:p>
        </w:tc>
        <w:tc>
          <w:tcPr>
            <w:tcW w:w="4964" w:type="dxa"/>
            <w:shd w:val="clear" w:color="auto" w:fill="auto"/>
          </w:tcPr>
          <w:p w:rsidR="00BD5DE1" w:rsidRPr="00630FCB" w:rsidRDefault="00BD5DE1" w:rsidP="009A227D">
            <w:pPr>
              <w:jc w:val="both"/>
              <w:rPr>
                <w:shadow/>
              </w:rPr>
            </w:pPr>
            <w:r w:rsidRPr="00630FCB">
              <w:rPr>
                <w:shadow/>
                <w:sz w:val="22"/>
                <w:szCs w:val="22"/>
              </w:rPr>
              <w:t xml:space="preserve">Обобщение.     </w:t>
            </w:r>
          </w:p>
        </w:tc>
        <w:tc>
          <w:tcPr>
            <w:tcW w:w="1519" w:type="dxa"/>
            <w:shd w:val="clear" w:color="auto" w:fill="auto"/>
          </w:tcPr>
          <w:p w:rsidR="00BD5DE1" w:rsidRPr="00630FCB" w:rsidRDefault="00BD5DE1" w:rsidP="009A227D">
            <w:pPr>
              <w:jc w:val="both"/>
            </w:pPr>
            <w:r w:rsidRPr="00630FCB">
              <w:rPr>
                <w:sz w:val="22"/>
                <w:szCs w:val="22"/>
              </w:rPr>
              <w:t>-</w:t>
            </w:r>
          </w:p>
        </w:tc>
        <w:tc>
          <w:tcPr>
            <w:tcW w:w="1520" w:type="dxa"/>
            <w:shd w:val="clear" w:color="auto" w:fill="auto"/>
          </w:tcPr>
          <w:p w:rsidR="00BD5DE1" w:rsidRPr="00630FCB" w:rsidRDefault="00BD5DE1" w:rsidP="009A227D">
            <w:pPr>
              <w:jc w:val="both"/>
            </w:pPr>
            <w:r w:rsidRPr="00630FCB">
              <w:rPr>
                <w:shadow/>
                <w:sz w:val="22"/>
                <w:szCs w:val="22"/>
              </w:rPr>
              <w:t>1 ч.</w:t>
            </w:r>
          </w:p>
        </w:tc>
        <w:tc>
          <w:tcPr>
            <w:tcW w:w="1553" w:type="dxa"/>
            <w:shd w:val="clear" w:color="auto" w:fill="auto"/>
          </w:tcPr>
          <w:p w:rsidR="00BD5DE1" w:rsidRPr="00630FCB" w:rsidRDefault="00BD5DE1" w:rsidP="009A227D">
            <w:pPr>
              <w:jc w:val="both"/>
            </w:pPr>
            <w:r w:rsidRPr="00630FCB">
              <w:rPr>
                <w:shadow/>
                <w:sz w:val="22"/>
                <w:szCs w:val="22"/>
              </w:rPr>
              <w:t>1 ч.</w:t>
            </w:r>
          </w:p>
        </w:tc>
      </w:tr>
    </w:tbl>
    <w:p w:rsidR="00BD5DE1" w:rsidRPr="00630FCB" w:rsidRDefault="00BD5DE1" w:rsidP="00BD5DE1">
      <w:pPr>
        <w:jc w:val="both"/>
        <w:rPr>
          <w:b/>
          <w:sz w:val="22"/>
          <w:szCs w:val="22"/>
        </w:rPr>
      </w:pPr>
    </w:p>
    <w:p w:rsidR="00630FCB" w:rsidRDefault="00630FCB" w:rsidP="00BD5DE1">
      <w:pPr>
        <w:pStyle w:val="a6"/>
        <w:ind w:left="0"/>
        <w:jc w:val="both"/>
        <w:rPr>
          <w:b/>
          <w:sz w:val="22"/>
          <w:szCs w:val="22"/>
        </w:rPr>
      </w:pPr>
    </w:p>
    <w:p w:rsidR="00630FCB" w:rsidRDefault="00630FCB" w:rsidP="00BD5DE1">
      <w:pPr>
        <w:pStyle w:val="a6"/>
        <w:ind w:left="0"/>
        <w:jc w:val="both"/>
        <w:rPr>
          <w:b/>
          <w:sz w:val="22"/>
          <w:szCs w:val="22"/>
        </w:rPr>
      </w:pPr>
    </w:p>
    <w:p w:rsidR="00BD5DE1" w:rsidRPr="00630FCB" w:rsidRDefault="00BD5DE1" w:rsidP="00BD5DE1">
      <w:pPr>
        <w:pStyle w:val="a6"/>
        <w:ind w:left="0"/>
        <w:jc w:val="both"/>
        <w:rPr>
          <w:b/>
          <w:sz w:val="22"/>
          <w:szCs w:val="22"/>
        </w:rPr>
      </w:pPr>
      <w:r w:rsidRPr="00630FCB">
        <w:rPr>
          <w:b/>
          <w:sz w:val="22"/>
          <w:szCs w:val="22"/>
        </w:rPr>
        <w:lastRenderedPageBreak/>
        <w:t>2-й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7"/>
        <w:gridCol w:w="4923"/>
        <w:gridCol w:w="1544"/>
        <w:gridCol w:w="1551"/>
        <w:gridCol w:w="1596"/>
      </w:tblGrid>
      <w:tr w:rsidR="00BD5DE1" w:rsidRPr="00630FCB" w:rsidTr="009A227D">
        <w:trPr>
          <w:tblCellSpacing w:w="20" w:type="dxa"/>
        </w:trPr>
        <w:tc>
          <w:tcPr>
            <w:tcW w:w="956" w:type="dxa"/>
            <w:vMerge w:val="restart"/>
            <w:shd w:val="clear" w:color="auto" w:fill="auto"/>
          </w:tcPr>
          <w:p w:rsidR="00BD5DE1" w:rsidRPr="00630FCB" w:rsidRDefault="00BD5DE1" w:rsidP="009A227D">
            <w:pPr>
              <w:jc w:val="both"/>
            </w:pPr>
            <w:r w:rsidRPr="00630FCB">
              <w:rPr>
                <w:sz w:val="22"/>
                <w:szCs w:val="22"/>
              </w:rPr>
              <w:t xml:space="preserve">№ </w:t>
            </w:r>
            <w:proofErr w:type="spellStart"/>
            <w:proofErr w:type="gramStart"/>
            <w:r w:rsidRPr="00630FCB">
              <w:rPr>
                <w:sz w:val="22"/>
                <w:szCs w:val="22"/>
              </w:rPr>
              <w:t>п</w:t>
            </w:r>
            <w:proofErr w:type="spellEnd"/>
            <w:proofErr w:type="gramEnd"/>
            <w:r w:rsidRPr="00630FCB">
              <w:rPr>
                <w:sz w:val="22"/>
                <w:szCs w:val="22"/>
              </w:rPr>
              <w:t>/</w:t>
            </w:r>
            <w:proofErr w:type="spellStart"/>
            <w:r w:rsidRPr="00630FCB">
              <w:rPr>
                <w:sz w:val="22"/>
                <w:szCs w:val="22"/>
              </w:rPr>
              <w:t>п</w:t>
            </w:r>
            <w:proofErr w:type="spellEnd"/>
          </w:p>
        </w:tc>
        <w:tc>
          <w:tcPr>
            <w:tcW w:w="4964" w:type="dxa"/>
            <w:vMerge w:val="restart"/>
            <w:shd w:val="clear" w:color="auto" w:fill="auto"/>
          </w:tcPr>
          <w:p w:rsidR="00BD5DE1" w:rsidRPr="00630FCB" w:rsidRDefault="00BD5DE1" w:rsidP="009A227D">
            <w:pPr>
              <w:jc w:val="both"/>
            </w:pPr>
            <w:r w:rsidRPr="00630FCB">
              <w:rPr>
                <w:sz w:val="22"/>
                <w:szCs w:val="22"/>
              </w:rPr>
              <w:t>Наименование разделов и тем</w:t>
            </w:r>
          </w:p>
        </w:tc>
        <w:tc>
          <w:tcPr>
            <w:tcW w:w="4672" w:type="dxa"/>
            <w:gridSpan w:val="3"/>
            <w:shd w:val="clear" w:color="auto" w:fill="auto"/>
          </w:tcPr>
          <w:p w:rsidR="00BD5DE1" w:rsidRPr="00630FCB" w:rsidRDefault="00BD5DE1" w:rsidP="009A227D">
            <w:pPr>
              <w:jc w:val="both"/>
            </w:pPr>
            <w:r w:rsidRPr="00630FCB">
              <w:rPr>
                <w:sz w:val="22"/>
                <w:szCs w:val="22"/>
              </w:rPr>
              <w:t>Количество часов</w:t>
            </w:r>
          </w:p>
        </w:tc>
      </w:tr>
      <w:tr w:rsidR="00BD5DE1" w:rsidRPr="00630FCB" w:rsidTr="009A227D">
        <w:trPr>
          <w:tblCellSpacing w:w="20" w:type="dxa"/>
        </w:trPr>
        <w:tc>
          <w:tcPr>
            <w:tcW w:w="956" w:type="dxa"/>
            <w:vMerge/>
            <w:shd w:val="clear" w:color="auto" w:fill="auto"/>
          </w:tcPr>
          <w:p w:rsidR="00BD5DE1" w:rsidRPr="00630FCB" w:rsidRDefault="00BD5DE1" w:rsidP="009A227D">
            <w:pPr>
              <w:jc w:val="both"/>
            </w:pPr>
          </w:p>
        </w:tc>
        <w:tc>
          <w:tcPr>
            <w:tcW w:w="4964" w:type="dxa"/>
            <w:vMerge/>
            <w:shd w:val="clear" w:color="auto" w:fill="auto"/>
          </w:tcPr>
          <w:p w:rsidR="00BD5DE1" w:rsidRPr="00630FCB" w:rsidRDefault="00BD5DE1" w:rsidP="009A227D">
            <w:pPr>
              <w:jc w:val="both"/>
            </w:pPr>
          </w:p>
        </w:tc>
        <w:tc>
          <w:tcPr>
            <w:tcW w:w="1519" w:type="dxa"/>
            <w:shd w:val="clear" w:color="auto" w:fill="auto"/>
          </w:tcPr>
          <w:p w:rsidR="00BD5DE1" w:rsidRPr="00630FCB" w:rsidRDefault="00BD5DE1" w:rsidP="009A227D">
            <w:pPr>
              <w:jc w:val="both"/>
            </w:pPr>
            <w:r w:rsidRPr="00630FCB">
              <w:rPr>
                <w:sz w:val="22"/>
                <w:szCs w:val="22"/>
              </w:rPr>
              <w:t>Теория</w:t>
            </w:r>
          </w:p>
        </w:tc>
        <w:tc>
          <w:tcPr>
            <w:tcW w:w="1520" w:type="dxa"/>
            <w:shd w:val="clear" w:color="auto" w:fill="auto"/>
          </w:tcPr>
          <w:p w:rsidR="00BD5DE1" w:rsidRPr="00630FCB" w:rsidRDefault="00BD5DE1" w:rsidP="009A227D">
            <w:pPr>
              <w:jc w:val="both"/>
            </w:pPr>
            <w:r w:rsidRPr="00630FCB">
              <w:rPr>
                <w:sz w:val="22"/>
                <w:szCs w:val="22"/>
              </w:rPr>
              <w:t>Практика</w:t>
            </w:r>
          </w:p>
        </w:tc>
        <w:tc>
          <w:tcPr>
            <w:tcW w:w="1553" w:type="dxa"/>
            <w:shd w:val="clear" w:color="auto" w:fill="auto"/>
          </w:tcPr>
          <w:p w:rsidR="00BD5DE1" w:rsidRPr="00630FCB" w:rsidRDefault="00BD5DE1" w:rsidP="009A227D">
            <w:pPr>
              <w:jc w:val="both"/>
            </w:pPr>
            <w:r w:rsidRPr="00630FCB">
              <w:rPr>
                <w:sz w:val="22"/>
                <w:szCs w:val="22"/>
              </w:rPr>
              <w:t>Всего часов</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I</w:t>
            </w:r>
            <w:r w:rsidRPr="00630FCB">
              <w:rPr>
                <w:shadow/>
                <w:sz w:val="22"/>
                <w:szCs w:val="22"/>
              </w:rPr>
              <w:t>.</w:t>
            </w:r>
          </w:p>
        </w:tc>
        <w:tc>
          <w:tcPr>
            <w:tcW w:w="4964" w:type="dxa"/>
            <w:shd w:val="clear" w:color="auto" w:fill="auto"/>
          </w:tcPr>
          <w:p w:rsidR="00BD5DE1" w:rsidRPr="00630FCB" w:rsidRDefault="00BD5DE1" w:rsidP="009A227D">
            <w:pPr>
              <w:jc w:val="both"/>
            </w:pPr>
            <w:proofErr w:type="spellStart"/>
            <w:r w:rsidRPr="00630FCB">
              <w:rPr>
                <w:shadow/>
                <w:sz w:val="22"/>
                <w:szCs w:val="22"/>
              </w:rPr>
              <w:t>Кракая</w:t>
            </w:r>
            <w:proofErr w:type="spellEnd"/>
            <w:r w:rsidRPr="00630FCB">
              <w:rPr>
                <w:shadow/>
                <w:sz w:val="22"/>
                <w:szCs w:val="22"/>
              </w:rPr>
              <w:t xml:space="preserve"> история шахмат.</w:t>
            </w:r>
            <w:proofErr w:type="gramStart"/>
            <w:r w:rsidRPr="00630FCB">
              <w:rPr>
                <w:shadow/>
                <w:sz w:val="22"/>
                <w:szCs w:val="22"/>
              </w:rPr>
              <w:t xml:space="preserve">     .</w:t>
            </w:r>
            <w:proofErr w:type="gramEnd"/>
          </w:p>
        </w:tc>
        <w:tc>
          <w:tcPr>
            <w:tcW w:w="1519" w:type="dxa"/>
            <w:shd w:val="clear" w:color="auto" w:fill="auto"/>
          </w:tcPr>
          <w:p w:rsidR="00BD5DE1" w:rsidRPr="00630FCB" w:rsidRDefault="00BD5DE1" w:rsidP="009A227D">
            <w:pPr>
              <w:jc w:val="both"/>
            </w:pPr>
            <w:r w:rsidRPr="00630FCB">
              <w:rPr>
                <w:shadow/>
                <w:sz w:val="22"/>
                <w:szCs w:val="22"/>
              </w:rPr>
              <w:t>5 ч</w:t>
            </w:r>
          </w:p>
        </w:tc>
        <w:tc>
          <w:tcPr>
            <w:tcW w:w="1520" w:type="dxa"/>
            <w:vMerge w:val="restart"/>
            <w:shd w:val="clear" w:color="auto" w:fill="auto"/>
          </w:tcPr>
          <w:p w:rsidR="00BD5DE1" w:rsidRPr="00630FCB" w:rsidRDefault="00BD5DE1" w:rsidP="009A227D">
            <w:pPr>
              <w:jc w:val="both"/>
            </w:pPr>
            <w:r w:rsidRPr="00630FCB">
              <w:rPr>
                <w:sz w:val="22"/>
                <w:szCs w:val="22"/>
              </w:rPr>
              <w:t>20 – 25 минут на каждом занятии</w:t>
            </w:r>
          </w:p>
        </w:tc>
        <w:tc>
          <w:tcPr>
            <w:tcW w:w="1553" w:type="dxa"/>
            <w:shd w:val="clear" w:color="auto" w:fill="auto"/>
          </w:tcPr>
          <w:p w:rsidR="00BD5DE1" w:rsidRPr="00630FCB" w:rsidRDefault="00BD5DE1" w:rsidP="009A227D">
            <w:pPr>
              <w:jc w:val="both"/>
            </w:pPr>
            <w:r w:rsidRPr="00630FCB">
              <w:rPr>
                <w:shadow/>
                <w:sz w:val="22"/>
                <w:szCs w:val="22"/>
              </w:rPr>
              <w:t>5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II</w:t>
            </w:r>
            <w:r w:rsidRPr="00630FCB">
              <w:rPr>
                <w:shadow/>
                <w:sz w:val="22"/>
                <w:szCs w:val="22"/>
              </w:rPr>
              <w:t>.</w:t>
            </w:r>
          </w:p>
        </w:tc>
        <w:tc>
          <w:tcPr>
            <w:tcW w:w="4964" w:type="dxa"/>
            <w:shd w:val="clear" w:color="auto" w:fill="auto"/>
          </w:tcPr>
          <w:p w:rsidR="00BD5DE1" w:rsidRPr="00630FCB" w:rsidRDefault="00BD5DE1" w:rsidP="009A227D">
            <w:pPr>
              <w:jc w:val="both"/>
            </w:pPr>
            <w:r w:rsidRPr="00630FCB">
              <w:rPr>
                <w:shadow/>
                <w:sz w:val="22"/>
                <w:szCs w:val="22"/>
              </w:rPr>
              <w:t xml:space="preserve">Шахматная нотация.     </w:t>
            </w:r>
          </w:p>
        </w:tc>
        <w:tc>
          <w:tcPr>
            <w:tcW w:w="1519" w:type="dxa"/>
            <w:shd w:val="clear" w:color="auto" w:fill="auto"/>
          </w:tcPr>
          <w:p w:rsidR="00BD5DE1" w:rsidRPr="00630FCB" w:rsidRDefault="00BD5DE1" w:rsidP="009A227D">
            <w:pPr>
              <w:jc w:val="both"/>
            </w:pPr>
            <w:r w:rsidRPr="00630FCB">
              <w:rPr>
                <w:shadow/>
                <w:sz w:val="22"/>
                <w:szCs w:val="22"/>
              </w:rPr>
              <w:t>7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hadow/>
                <w:sz w:val="22"/>
                <w:szCs w:val="22"/>
              </w:rPr>
              <w:t>7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III</w:t>
            </w:r>
            <w:r w:rsidRPr="00630FCB">
              <w:rPr>
                <w:shadow/>
                <w:sz w:val="22"/>
                <w:szCs w:val="22"/>
              </w:rPr>
              <w:t>.</w:t>
            </w:r>
          </w:p>
        </w:tc>
        <w:tc>
          <w:tcPr>
            <w:tcW w:w="4964" w:type="dxa"/>
            <w:shd w:val="clear" w:color="auto" w:fill="auto"/>
          </w:tcPr>
          <w:p w:rsidR="00BD5DE1" w:rsidRPr="00630FCB" w:rsidRDefault="00BD5DE1" w:rsidP="009A227D">
            <w:pPr>
              <w:jc w:val="both"/>
              <w:rPr>
                <w:shadow/>
              </w:rPr>
            </w:pPr>
            <w:r w:rsidRPr="00630FCB">
              <w:rPr>
                <w:shadow/>
                <w:sz w:val="22"/>
                <w:szCs w:val="22"/>
              </w:rPr>
              <w:t xml:space="preserve">Ценность шахматных фигур.     </w:t>
            </w:r>
          </w:p>
        </w:tc>
        <w:tc>
          <w:tcPr>
            <w:tcW w:w="1519" w:type="dxa"/>
            <w:shd w:val="clear" w:color="auto" w:fill="auto"/>
          </w:tcPr>
          <w:p w:rsidR="00BD5DE1" w:rsidRPr="00630FCB" w:rsidRDefault="00BD5DE1" w:rsidP="009A227D">
            <w:pPr>
              <w:jc w:val="both"/>
            </w:pPr>
            <w:r w:rsidRPr="00630FCB">
              <w:rPr>
                <w:shadow/>
                <w:sz w:val="22"/>
                <w:szCs w:val="22"/>
              </w:rPr>
              <w:t>7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hadow/>
                <w:sz w:val="22"/>
                <w:szCs w:val="22"/>
              </w:rPr>
              <w:t>7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IV</w:t>
            </w:r>
            <w:r w:rsidRPr="00630FCB">
              <w:rPr>
                <w:shadow/>
                <w:sz w:val="22"/>
                <w:szCs w:val="22"/>
              </w:rPr>
              <w:t>.</w:t>
            </w:r>
          </w:p>
        </w:tc>
        <w:tc>
          <w:tcPr>
            <w:tcW w:w="4964" w:type="dxa"/>
            <w:shd w:val="clear" w:color="auto" w:fill="auto"/>
          </w:tcPr>
          <w:p w:rsidR="00BD5DE1" w:rsidRPr="00630FCB" w:rsidRDefault="00BD5DE1" w:rsidP="009A227D">
            <w:pPr>
              <w:jc w:val="both"/>
              <w:rPr>
                <w:shadow/>
              </w:rPr>
            </w:pPr>
            <w:r w:rsidRPr="00630FCB">
              <w:rPr>
                <w:shadow/>
                <w:sz w:val="22"/>
                <w:szCs w:val="22"/>
              </w:rPr>
              <w:t xml:space="preserve">Техника </w:t>
            </w:r>
            <w:proofErr w:type="spellStart"/>
            <w:r w:rsidRPr="00630FCB">
              <w:rPr>
                <w:shadow/>
                <w:sz w:val="22"/>
                <w:szCs w:val="22"/>
              </w:rPr>
              <w:t>матования</w:t>
            </w:r>
            <w:proofErr w:type="spellEnd"/>
            <w:r w:rsidRPr="00630FCB">
              <w:rPr>
                <w:shadow/>
                <w:sz w:val="22"/>
                <w:szCs w:val="22"/>
              </w:rPr>
              <w:t xml:space="preserve"> одинокого короля</w:t>
            </w:r>
            <w:proofErr w:type="gramStart"/>
            <w:r w:rsidRPr="00630FCB">
              <w:rPr>
                <w:shadow/>
                <w:sz w:val="22"/>
                <w:szCs w:val="22"/>
              </w:rPr>
              <w:t xml:space="preserve"> .</w:t>
            </w:r>
            <w:proofErr w:type="gramEnd"/>
            <w:r w:rsidRPr="00630FCB">
              <w:rPr>
                <w:shadow/>
                <w:sz w:val="22"/>
                <w:szCs w:val="22"/>
              </w:rPr>
              <w:t xml:space="preserve">     </w:t>
            </w:r>
          </w:p>
        </w:tc>
        <w:tc>
          <w:tcPr>
            <w:tcW w:w="1519" w:type="dxa"/>
            <w:shd w:val="clear" w:color="auto" w:fill="auto"/>
          </w:tcPr>
          <w:p w:rsidR="00BD5DE1" w:rsidRPr="00630FCB" w:rsidRDefault="00BD5DE1" w:rsidP="009A227D">
            <w:pPr>
              <w:jc w:val="both"/>
            </w:pPr>
            <w:r w:rsidRPr="00630FCB">
              <w:rPr>
                <w:shadow/>
                <w:sz w:val="22"/>
                <w:szCs w:val="22"/>
              </w:rPr>
              <w:t>5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hadow/>
                <w:sz w:val="22"/>
                <w:szCs w:val="22"/>
              </w:rPr>
              <w:t>5 ч.</w:t>
            </w:r>
          </w:p>
        </w:tc>
      </w:tr>
      <w:tr w:rsidR="00BD5DE1" w:rsidRPr="00630FCB" w:rsidTr="009A227D">
        <w:trPr>
          <w:trHeight w:val="45"/>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V</w:t>
            </w:r>
            <w:r w:rsidRPr="00630FCB">
              <w:rPr>
                <w:shadow/>
                <w:sz w:val="22"/>
                <w:szCs w:val="22"/>
              </w:rPr>
              <w:t>.</w:t>
            </w:r>
          </w:p>
        </w:tc>
        <w:tc>
          <w:tcPr>
            <w:tcW w:w="4964" w:type="dxa"/>
            <w:shd w:val="clear" w:color="auto" w:fill="auto"/>
          </w:tcPr>
          <w:p w:rsidR="00BD5DE1" w:rsidRPr="00630FCB" w:rsidRDefault="00BD5DE1" w:rsidP="009A227D">
            <w:pPr>
              <w:jc w:val="both"/>
              <w:rPr>
                <w:shadow/>
              </w:rPr>
            </w:pPr>
            <w:r w:rsidRPr="00630FCB">
              <w:rPr>
                <w:shadow/>
                <w:sz w:val="22"/>
                <w:szCs w:val="22"/>
              </w:rPr>
              <w:t xml:space="preserve">Достижение </w:t>
            </w:r>
            <w:proofErr w:type="spellStart"/>
            <w:r w:rsidRPr="00630FCB">
              <w:rPr>
                <w:shadow/>
                <w:sz w:val="22"/>
                <w:szCs w:val="22"/>
              </w:rPr>
              <w:t>безжертвы</w:t>
            </w:r>
            <w:proofErr w:type="spellEnd"/>
            <w:r w:rsidRPr="00630FCB">
              <w:rPr>
                <w:shadow/>
                <w:sz w:val="22"/>
                <w:szCs w:val="22"/>
              </w:rPr>
              <w:t xml:space="preserve"> материала.     </w:t>
            </w:r>
          </w:p>
        </w:tc>
        <w:tc>
          <w:tcPr>
            <w:tcW w:w="1519" w:type="dxa"/>
            <w:shd w:val="clear" w:color="auto" w:fill="auto"/>
          </w:tcPr>
          <w:p w:rsidR="00BD5DE1" w:rsidRPr="00630FCB" w:rsidRDefault="00BD5DE1" w:rsidP="009A227D">
            <w:pPr>
              <w:jc w:val="both"/>
            </w:pPr>
            <w:r w:rsidRPr="00630FCB">
              <w:rPr>
                <w:shadow/>
                <w:sz w:val="22"/>
                <w:szCs w:val="22"/>
              </w:rPr>
              <w:t>5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hadow/>
                <w:sz w:val="22"/>
                <w:szCs w:val="22"/>
              </w:rPr>
              <w:t>5 ч.</w:t>
            </w:r>
          </w:p>
        </w:tc>
      </w:tr>
      <w:tr w:rsidR="00BD5DE1" w:rsidRPr="00630FCB" w:rsidTr="009A227D">
        <w:trPr>
          <w:trHeight w:val="45"/>
          <w:tblCellSpacing w:w="20" w:type="dxa"/>
        </w:trPr>
        <w:tc>
          <w:tcPr>
            <w:tcW w:w="956" w:type="dxa"/>
            <w:shd w:val="clear" w:color="auto" w:fill="auto"/>
          </w:tcPr>
          <w:p w:rsidR="00BD5DE1" w:rsidRPr="00630FCB" w:rsidRDefault="00BD5DE1" w:rsidP="009A227D">
            <w:pPr>
              <w:jc w:val="both"/>
            </w:pPr>
            <w:r w:rsidRPr="00630FCB">
              <w:rPr>
                <w:shadow/>
                <w:sz w:val="22"/>
                <w:szCs w:val="22"/>
                <w:lang w:val="en-US"/>
              </w:rPr>
              <w:t>VI</w:t>
            </w:r>
            <w:r w:rsidRPr="00630FCB">
              <w:rPr>
                <w:shadow/>
                <w:sz w:val="22"/>
                <w:szCs w:val="22"/>
              </w:rPr>
              <w:t>.</w:t>
            </w:r>
          </w:p>
        </w:tc>
        <w:tc>
          <w:tcPr>
            <w:tcW w:w="4964" w:type="dxa"/>
            <w:shd w:val="clear" w:color="auto" w:fill="auto"/>
          </w:tcPr>
          <w:p w:rsidR="00BD5DE1" w:rsidRPr="00630FCB" w:rsidRDefault="00BD5DE1" w:rsidP="009A227D">
            <w:pPr>
              <w:jc w:val="both"/>
              <w:rPr>
                <w:shadow/>
              </w:rPr>
            </w:pPr>
            <w:r w:rsidRPr="00630FCB">
              <w:rPr>
                <w:shadow/>
                <w:sz w:val="22"/>
                <w:szCs w:val="22"/>
              </w:rPr>
              <w:t xml:space="preserve">Обобщение.     </w:t>
            </w:r>
          </w:p>
        </w:tc>
        <w:tc>
          <w:tcPr>
            <w:tcW w:w="1519" w:type="dxa"/>
            <w:shd w:val="clear" w:color="auto" w:fill="auto"/>
          </w:tcPr>
          <w:p w:rsidR="00BD5DE1" w:rsidRPr="00630FCB" w:rsidRDefault="00BD5DE1" w:rsidP="009A227D">
            <w:pPr>
              <w:jc w:val="both"/>
              <w:rPr>
                <w:lang w:val="en-US"/>
              </w:rPr>
            </w:pPr>
            <w:r w:rsidRPr="00630FCB">
              <w:rPr>
                <w:sz w:val="22"/>
                <w:szCs w:val="22"/>
                <w:lang w:val="en-US"/>
              </w:rPr>
              <w:t>-</w:t>
            </w:r>
          </w:p>
        </w:tc>
        <w:tc>
          <w:tcPr>
            <w:tcW w:w="1520" w:type="dxa"/>
            <w:shd w:val="clear" w:color="auto" w:fill="auto"/>
          </w:tcPr>
          <w:p w:rsidR="00BD5DE1" w:rsidRPr="00630FCB" w:rsidRDefault="00BD5DE1" w:rsidP="009A227D">
            <w:pPr>
              <w:jc w:val="both"/>
              <w:rPr>
                <w:lang w:val="en-US"/>
              </w:rPr>
            </w:pPr>
            <w:r w:rsidRPr="00630FCB">
              <w:rPr>
                <w:shadow/>
                <w:sz w:val="22"/>
                <w:szCs w:val="22"/>
              </w:rPr>
              <w:t>5 ч.</w:t>
            </w:r>
          </w:p>
        </w:tc>
        <w:tc>
          <w:tcPr>
            <w:tcW w:w="1553" w:type="dxa"/>
            <w:shd w:val="clear" w:color="auto" w:fill="auto"/>
          </w:tcPr>
          <w:p w:rsidR="00BD5DE1" w:rsidRPr="00630FCB" w:rsidRDefault="00BD5DE1" w:rsidP="009A227D">
            <w:pPr>
              <w:jc w:val="both"/>
            </w:pPr>
            <w:r w:rsidRPr="00630FCB">
              <w:rPr>
                <w:shadow/>
                <w:sz w:val="22"/>
                <w:szCs w:val="22"/>
              </w:rPr>
              <w:t>5 ч.</w:t>
            </w:r>
          </w:p>
        </w:tc>
      </w:tr>
    </w:tbl>
    <w:p w:rsidR="00BD5DE1" w:rsidRPr="00630FCB" w:rsidRDefault="00BD5DE1" w:rsidP="00BD5DE1">
      <w:pPr>
        <w:jc w:val="both"/>
        <w:rPr>
          <w:b/>
          <w:sz w:val="22"/>
          <w:szCs w:val="22"/>
        </w:rPr>
      </w:pPr>
    </w:p>
    <w:p w:rsidR="00BD5DE1" w:rsidRPr="00630FCB" w:rsidRDefault="00BD5DE1" w:rsidP="00BD5DE1">
      <w:pPr>
        <w:pStyle w:val="a6"/>
        <w:ind w:left="0"/>
        <w:jc w:val="both"/>
        <w:rPr>
          <w:b/>
          <w:sz w:val="22"/>
          <w:szCs w:val="22"/>
        </w:rPr>
      </w:pPr>
      <w:r w:rsidRPr="00630FCB">
        <w:rPr>
          <w:b/>
          <w:sz w:val="22"/>
          <w:szCs w:val="22"/>
        </w:rPr>
        <w:t>3-й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7"/>
        <w:gridCol w:w="4924"/>
        <w:gridCol w:w="1544"/>
        <w:gridCol w:w="1551"/>
        <w:gridCol w:w="1595"/>
      </w:tblGrid>
      <w:tr w:rsidR="00BD5DE1" w:rsidRPr="00630FCB" w:rsidTr="009A227D">
        <w:trPr>
          <w:tblCellSpacing w:w="20" w:type="dxa"/>
        </w:trPr>
        <w:tc>
          <w:tcPr>
            <w:tcW w:w="956" w:type="dxa"/>
            <w:vMerge w:val="restart"/>
            <w:shd w:val="clear" w:color="auto" w:fill="auto"/>
          </w:tcPr>
          <w:p w:rsidR="00BD5DE1" w:rsidRPr="00630FCB" w:rsidRDefault="00BD5DE1" w:rsidP="009A227D">
            <w:pPr>
              <w:jc w:val="both"/>
            </w:pPr>
            <w:r w:rsidRPr="00630FCB">
              <w:rPr>
                <w:sz w:val="22"/>
                <w:szCs w:val="22"/>
              </w:rPr>
              <w:t xml:space="preserve">№ </w:t>
            </w:r>
            <w:proofErr w:type="spellStart"/>
            <w:proofErr w:type="gramStart"/>
            <w:r w:rsidRPr="00630FCB">
              <w:rPr>
                <w:sz w:val="22"/>
                <w:szCs w:val="22"/>
              </w:rPr>
              <w:t>п</w:t>
            </w:r>
            <w:proofErr w:type="spellEnd"/>
            <w:proofErr w:type="gramEnd"/>
            <w:r w:rsidRPr="00630FCB">
              <w:rPr>
                <w:sz w:val="22"/>
                <w:szCs w:val="22"/>
              </w:rPr>
              <w:t>/</w:t>
            </w:r>
            <w:proofErr w:type="spellStart"/>
            <w:r w:rsidRPr="00630FCB">
              <w:rPr>
                <w:sz w:val="22"/>
                <w:szCs w:val="22"/>
              </w:rPr>
              <w:t>п</w:t>
            </w:r>
            <w:proofErr w:type="spellEnd"/>
          </w:p>
        </w:tc>
        <w:tc>
          <w:tcPr>
            <w:tcW w:w="4964" w:type="dxa"/>
            <w:vMerge w:val="restart"/>
            <w:shd w:val="clear" w:color="auto" w:fill="auto"/>
          </w:tcPr>
          <w:p w:rsidR="00BD5DE1" w:rsidRPr="00630FCB" w:rsidRDefault="00BD5DE1" w:rsidP="009A227D">
            <w:pPr>
              <w:jc w:val="both"/>
            </w:pPr>
            <w:r w:rsidRPr="00630FCB">
              <w:rPr>
                <w:sz w:val="22"/>
                <w:szCs w:val="22"/>
              </w:rPr>
              <w:t>Наименование разделов и тем</w:t>
            </w:r>
          </w:p>
        </w:tc>
        <w:tc>
          <w:tcPr>
            <w:tcW w:w="4672" w:type="dxa"/>
            <w:gridSpan w:val="3"/>
            <w:shd w:val="clear" w:color="auto" w:fill="auto"/>
          </w:tcPr>
          <w:p w:rsidR="00BD5DE1" w:rsidRPr="00630FCB" w:rsidRDefault="00BD5DE1" w:rsidP="009A227D">
            <w:pPr>
              <w:jc w:val="both"/>
            </w:pPr>
            <w:r w:rsidRPr="00630FCB">
              <w:rPr>
                <w:sz w:val="22"/>
                <w:szCs w:val="22"/>
              </w:rPr>
              <w:t>Количество часов</w:t>
            </w:r>
          </w:p>
        </w:tc>
      </w:tr>
      <w:tr w:rsidR="00BD5DE1" w:rsidRPr="00630FCB" w:rsidTr="009A227D">
        <w:trPr>
          <w:tblCellSpacing w:w="20" w:type="dxa"/>
        </w:trPr>
        <w:tc>
          <w:tcPr>
            <w:tcW w:w="956" w:type="dxa"/>
            <w:vMerge/>
            <w:shd w:val="clear" w:color="auto" w:fill="auto"/>
          </w:tcPr>
          <w:p w:rsidR="00BD5DE1" w:rsidRPr="00630FCB" w:rsidRDefault="00BD5DE1" w:rsidP="009A227D">
            <w:pPr>
              <w:jc w:val="both"/>
            </w:pPr>
          </w:p>
        </w:tc>
        <w:tc>
          <w:tcPr>
            <w:tcW w:w="4964" w:type="dxa"/>
            <w:vMerge/>
            <w:shd w:val="clear" w:color="auto" w:fill="auto"/>
          </w:tcPr>
          <w:p w:rsidR="00BD5DE1" w:rsidRPr="00630FCB" w:rsidRDefault="00BD5DE1" w:rsidP="009A227D">
            <w:pPr>
              <w:jc w:val="both"/>
            </w:pPr>
          </w:p>
        </w:tc>
        <w:tc>
          <w:tcPr>
            <w:tcW w:w="1519" w:type="dxa"/>
            <w:shd w:val="clear" w:color="auto" w:fill="auto"/>
          </w:tcPr>
          <w:p w:rsidR="00BD5DE1" w:rsidRPr="00630FCB" w:rsidRDefault="00BD5DE1" w:rsidP="009A227D">
            <w:pPr>
              <w:jc w:val="both"/>
            </w:pPr>
            <w:r w:rsidRPr="00630FCB">
              <w:rPr>
                <w:sz w:val="22"/>
                <w:szCs w:val="22"/>
              </w:rPr>
              <w:t>Теория</w:t>
            </w:r>
          </w:p>
        </w:tc>
        <w:tc>
          <w:tcPr>
            <w:tcW w:w="1520" w:type="dxa"/>
            <w:shd w:val="clear" w:color="auto" w:fill="auto"/>
          </w:tcPr>
          <w:p w:rsidR="00BD5DE1" w:rsidRPr="00630FCB" w:rsidRDefault="00BD5DE1" w:rsidP="009A227D">
            <w:pPr>
              <w:jc w:val="both"/>
            </w:pPr>
            <w:r w:rsidRPr="00630FCB">
              <w:rPr>
                <w:sz w:val="22"/>
                <w:szCs w:val="22"/>
              </w:rPr>
              <w:t>Практика</w:t>
            </w:r>
          </w:p>
        </w:tc>
        <w:tc>
          <w:tcPr>
            <w:tcW w:w="1553" w:type="dxa"/>
            <w:shd w:val="clear" w:color="auto" w:fill="auto"/>
          </w:tcPr>
          <w:p w:rsidR="00BD5DE1" w:rsidRPr="00630FCB" w:rsidRDefault="00BD5DE1" w:rsidP="009A227D">
            <w:pPr>
              <w:jc w:val="both"/>
            </w:pPr>
            <w:r w:rsidRPr="00630FCB">
              <w:rPr>
                <w:sz w:val="22"/>
                <w:szCs w:val="22"/>
              </w:rPr>
              <w:t>Всего часов</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z w:val="22"/>
                <w:szCs w:val="22"/>
                <w:lang w:val="en-US"/>
              </w:rPr>
              <w:t>I</w:t>
            </w:r>
            <w:r w:rsidRPr="00630FCB">
              <w:rPr>
                <w:sz w:val="22"/>
                <w:szCs w:val="22"/>
              </w:rPr>
              <w:t>.</w:t>
            </w:r>
          </w:p>
        </w:tc>
        <w:tc>
          <w:tcPr>
            <w:tcW w:w="4964" w:type="dxa"/>
            <w:shd w:val="clear" w:color="auto" w:fill="auto"/>
          </w:tcPr>
          <w:p w:rsidR="00BD5DE1" w:rsidRPr="00630FCB" w:rsidRDefault="00BD5DE1" w:rsidP="009A227D">
            <w:pPr>
              <w:jc w:val="both"/>
            </w:pPr>
            <w:r w:rsidRPr="00630FCB">
              <w:rPr>
                <w:sz w:val="22"/>
                <w:szCs w:val="22"/>
              </w:rPr>
              <w:t xml:space="preserve">Шахматная партия. Три стадии шахматной партии.     </w:t>
            </w:r>
          </w:p>
        </w:tc>
        <w:tc>
          <w:tcPr>
            <w:tcW w:w="1519" w:type="dxa"/>
            <w:shd w:val="clear" w:color="auto" w:fill="auto"/>
          </w:tcPr>
          <w:p w:rsidR="00BD5DE1" w:rsidRPr="00630FCB" w:rsidRDefault="00BD5DE1" w:rsidP="009A227D">
            <w:pPr>
              <w:jc w:val="both"/>
            </w:pPr>
            <w:r w:rsidRPr="00630FCB">
              <w:rPr>
                <w:sz w:val="22"/>
                <w:szCs w:val="22"/>
              </w:rPr>
              <w:t>5 ч.</w:t>
            </w:r>
          </w:p>
        </w:tc>
        <w:tc>
          <w:tcPr>
            <w:tcW w:w="1520" w:type="dxa"/>
            <w:vMerge w:val="restart"/>
            <w:shd w:val="clear" w:color="auto" w:fill="auto"/>
          </w:tcPr>
          <w:p w:rsidR="00BD5DE1" w:rsidRPr="00630FCB" w:rsidRDefault="00BD5DE1" w:rsidP="009A227D">
            <w:pPr>
              <w:jc w:val="both"/>
            </w:pPr>
            <w:r w:rsidRPr="00630FCB">
              <w:rPr>
                <w:sz w:val="22"/>
                <w:szCs w:val="22"/>
              </w:rPr>
              <w:t>2</w:t>
            </w:r>
            <w:r w:rsidRPr="00630FCB">
              <w:rPr>
                <w:sz w:val="22"/>
                <w:szCs w:val="22"/>
                <w:lang w:val="en-US"/>
              </w:rPr>
              <w:t>5</w:t>
            </w:r>
            <w:r w:rsidRPr="00630FCB">
              <w:rPr>
                <w:sz w:val="22"/>
                <w:szCs w:val="22"/>
              </w:rPr>
              <w:t xml:space="preserve"> – </w:t>
            </w:r>
            <w:r w:rsidRPr="00630FCB">
              <w:rPr>
                <w:sz w:val="22"/>
                <w:szCs w:val="22"/>
                <w:lang w:val="en-US"/>
              </w:rPr>
              <w:t>30</w:t>
            </w:r>
            <w:r w:rsidRPr="00630FCB">
              <w:rPr>
                <w:sz w:val="22"/>
                <w:szCs w:val="22"/>
              </w:rPr>
              <w:t xml:space="preserve"> минут на каждом занятии</w:t>
            </w:r>
          </w:p>
        </w:tc>
        <w:tc>
          <w:tcPr>
            <w:tcW w:w="1553" w:type="dxa"/>
            <w:shd w:val="clear" w:color="auto" w:fill="auto"/>
          </w:tcPr>
          <w:p w:rsidR="00BD5DE1" w:rsidRPr="00630FCB" w:rsidRDefault="00BD5DE1" w:rsidP="009A227D">
            <w:pPr>
              <w:jc w:val="both"/>
            </w:pPr>
            <w:r w:rsidRPr="00630FCB">
              <w:rPr>
                <w:sz w:val="22"/>
                <w:szCs w:val="22"/>
              </w:rPr>
              <w:t>5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z w:val="22"/>
                <w:szCs w:val="22"/>
                <w:lang w:val="en-US"/>
              </w:rPr>
              <w:t>II</w:t>
            </w:r>
            <w:r w:rsidRPr="00630FCB">
              <w:rPr>
                <w:sz w:val="22"/>
                <w:szCs w:val="22"/>
              </w:rPr>
              <w:t>.</w:t>
            </w:r>
          </w:p>
        </w:tc>
        <w:tc>
          <w:tcPr>
            <w:tcW w:w="4964" w:type="dxa"/>
            <w:shd w:val="clear" w:color="auto" w:fill="auto"/>
          </w:tcPr>
          <w:p w:rsidR="00BD5DE1" w:rsidRPr="00630FCB" w:rsidRDefault="00BD5DE1" w:rsidP="009A227D">
            <w:pPr>
              <w:jc w:val="both"/>
            </w:pPr>
            <w:r w:rsidRPr="00630FCB">
              <w:rPr>
                <w:sz w:val="22"/>
                <w:szCs w:val="22"/>
              </w:rPr>
              <w:t xml:space="preserve">Основы дебюта.     </w:t>
            </w:r>
          </w:p>
        </w:tc>
        <w:tc>
          <w:tcPr>
            <w:tcW w:w="1519" w:type="dxa"/>
            <w:shd w:val="clear" w:color="auto" w:fill="auto"/>
          </w:tcPr>
          <w:p w:rsidR="00BD5DE1" w:rsidRPr="00630FCB" w:rsidRDefault="00BD5DE1" w:rsidP="009A227D">
            <w:pPr>
              <w:jc w:val="both"/>
            </w:pPr>
            <w:r w:rsidRPr="00630FCB">
              <w:rPr>
                <w:sz w:val="22"/>
                <w:szCs w:val="22"/>
              </w:rPr>
              <w:t>13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z w:val="22"/>
                <w:szCs w:val="22"/>
              </w:rPr>
              <w:t>13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z w:val="22"/>
                <w:szCs w:val="22"/>
                <w:lang w:val="en-US"/>
              </w:rPr>
              <w:t>III</w:t>
            </w:r>
            <w:r w:rsidRPr="00630FCB">
              <w:rPr>
                <w:sz w:val="22"/>
                <w:szCs w:val="22"/>
              </w:rPr>
              <w:t>.</w:t>
            </w:r>
          </w:p>
        </w:tc>
        <w:tc>
          <w:tcPr>
            <w:tcW w:w="4964" w:type="dxa"/>
            <w:shd w:val="clear" w:color="auto" w:fill="auto"/>
          </w:tcPr>
          <w:p w:rsidR="00BD5DE1" w:rsidRPr="00630FCB" w:rsidRDefault="00BD5DE1" w:rsidP="009A227D">
            <w:pPr>
              <w:jc w:val="both"/>
              <w:rPr>
                <w:shadow/>
              </w:rPr>
            </w:pPr>
            <w:r w:rsidRPr="00630FCB">
              <w:rPr>
                <w:sz w:val="22"/>
                <w:szCs w:val="22"/>
              </w:rPr>
              <w:t xml:space="preserve">Основы миттельшпиля.     </w:t>
            </w:r>
          </w:p>
        </w:tc>
        <w:tc>
          <w:tcPr>
            <w:tcW w:w="1519" w:type="dxa"/>
            <w:shd w:val="clear" w:color="auto" w:fill="auto"/>
          </w:tcPr>
          <w:p w:rsidR="00BD5DE1" w:rsidRPr="00630FCB" w:rsidRDefault="00BD5DE1" w:rsidP="009A227D">
            <w:pPr>
              <w:jc w:val="both"/>
            </w:pPr>
            <w:r w:rsidRPr="00630FCB">
              <w:rPr>
                <w:sz w:val="22"/>
                <w:szCs w:val="22"/>
              </w:rPr>
              <w:t>5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z w:val="22"/>
                <w:szCs w:val="22"/>
              </w:rPr>
              <w:t>5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z w:val="22"/>
                <w:szCs w:val="22"/>
                <w:lang w:val="en-US"/>
              </w:rPr>
              <w:t>IV</w:t>
            </w:r>
            <w:r w:rsidRPr="00630FCB">
              <w:rPr>
                <w:sz w:val="22"/>
                <w:szCs w:val="22"/>
              </w:rPr>
              <w:t>.</w:t>
            </w:r>
          </w:p>
        </w:tc>
        <w:tc>
          <w:tcPr>
            <w:tcW w:w="4964" w:type="dxa"/>
            <w:shd w:val="clear" w:color="auto" w:fill="auto"/>
          </w:tcPr>
          <w:p w:rsidR="00BD5DE1" w:rsidRPr="00630FCB" w:rsidRDefault="00BD5DE1" w:rsidP="009A227D">
            <w:pPr>
              <w:jc w:val="both"/>
              <w:rPr>
                <w:shadow/>
              </w:rPr>
            </w:pPr>
            <w:r w:rsidRPr="00630FCB">
              <w:rPr>
                <w:sz w:val="22"/>
                <w:szCs w:val="22"/>
              </w:rPr>
              <w:t xml:space="preserve">Основы эндшпиля.     </w:t>
            </w:r>
          </w:p>
        </w:tc>
        <w:tc>
          <w:tcPr>
            <w:tcW w:w="1519" w:type="dxa"/>
            <w:shd w:val="clear" w:color="auto" w:fill="auto"/>
          </w:tcPr>
          <w:p w:rsidR="00BD5DE1" w:rsidRPr="00630FCB" w:rsidRDefault="00BD5DE1" w:rsidP="009A227D">
            <w:pPr>
              <w:jc w:val="both"/>
            </w:pPr>
            <w:r w:rsidRPr="00630FCB">
              <w:rPr>
                <w:sz w:val="22"/>
                <w:szCs w:val="22"/>
              </w:rPr>
              <w:t>9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z w:val="22"/>
                <w:szCs w:val="22"/>
              </w:rPr>
              <w:t>9 ч.</w:t>
            </w:r>
          </w:p>
        </w:tc>
      </w:tr>
      <w:tr w:rsidR="00BD5DE1" w:rsidRPr="00630FCB" w:rsidTr="009A227D">
        <w:trPr>
          <w:trHeight w:val="45"/>
          <w:tblCellSpacing w:w="20" w:type="dxa"/>
        </w:trPr>
        <w:tc>
          <w:tcPr>
            <w:tcW w:w="956" w:type="dxa"/>
            <w:shd w:val="clear" w:color="auto" w:fill="auto"/>
          </w:tcPr>
          <w:p w:rsidR="00BD5DE1" w:rsidRPr="00630FCB" w:rsidRDefault="00BD5DE1" w:rsidP="009A227D">
            <w:pPr>
              <w:jc w:val="both"/>
            </w:pPr>
            <w:r w:rsidRPr="00630FCB">
              <w:rPr>
                <w:sz w:val="22"/>
                <w:szCs w:val="22"/>
                <w:lang w:val="en-US"/>
              </w:rPr>
              <w:t>V</w:t>
            </w:r>
            <w:r w:rsidRPr="00630FCB">
              <w:rPr>
                <w:sz w:val="22"/>
                <w:szCs w:val="22"/>
              </w:rPr>
              <w:t>.</w:t>
            </w:r>
          </w:p>
        </w:tc>
        <w:tc>
          <w:tcPr>
            <w:tcW w:w="4964" w:type="dxa"/>
            <w:shd w:val="clear" w:color="auto" w:fill="auto"/>
          </w:tcPr>
          <w:p w:rsidR="00BD5DE1" w:rsidRPr="00630FCB" w:rsidRDefault="00BD5DE1" w:rsidP="009A227D">
            <w:pPr>
              <w:jc w:val="both"/>
              <w:rPr>
                <w:shadow/>
              </w:rPr>
            </w:pPr>
            <w:r w:rsidRPr="00630FCB">
              <w:rPr>
                <w:sz w:val="22"/>
                <w:szCs w:val="22"/>
              </w:rPr>
              <w:t xml:space="preserve">Обобщение.     </w:t>
            </w:r>
          </w:p>
        </w:tc>
        <w:tc>
          <w:tcPr>
            <w:tcW w:w="1519" w:type="dxa"/>
            <w:shd w:val="clear" w:color="auto" w:fill="auto"/>
          </w:tcPr>
          <w:p w:rsidR="00BD5DE1" w:rsidRPr="00630FCB" w:rsidRDefault="00BD5DE1" w:rsidP="009A227D">
            <w:pPr>
              <w:jc w:val="both"/>
              <w:rPr>
                <w:lang w:val="en-US"/>
              </w:rPr>
            </w:pPr>
            <w:r w:rsidRPr="00630FCB">
              <w:rPr>
                <w:sz w:val="22"/>
                <w:szCs w:val="22"/>
                <w:lang w:val="en-US"/>
              </w:rPr>
              <w:t>-</w:t>
            </w:r>
          </w:p>
        </w:tc>
        <w:tc>
          <w:tcPr>
            <w:tcW w:w="1520" w:type="dxa"/>
            <w:shd w:val="clear" w:color="auto" w:fill="auto"/>
          </w:tcPr>
          <w:p w:rsidR="00BD5DE1" w:rsidRPr="00630FCB" w:rsidRDefault="00BD5DE1" w:rsidP="009A227D">
            <w:pPr>
              <w:jc w:val="both"/>
            </w:pPr>
            <w:r w:rsidRPr="00630FCB">
              <w:rPr>
                <w:sz w:val="22"/>
                <w:szCs w:val="22"/>
              </w:rPr>
              <w:t>2 ч.</w:t>
            </w:r>
          </w:p>
        </w:tc>
        <w:tc>
          <w:tcPr>
            <w:tcW w:w="1553" w:type="dxa"/>
            <w:shd w:val="clear" w:color="auto" w:fill="auto"/>
          </w:tcPr>
          <w:p w:rsidR="00BD5DE1" w:rsidRPr="00630FCB" w:rsidRDefault="00BD5DE1" w:rsidP="009A227D">
            <w:pPr>
              <w:jc w:val="both"/>
            </w:pPr>
            <w:r w:rsidRPr="00630FCB">
              <w:rPr>
                <w:sz w:val="22"/>
                <w:szCs w:val="22"/>
              </w:rPr>
              <w:t>2 ч.</w:t>
            </w:r>
          </w:p>
        </w:tc>
      </w:tr>
    </w:tbl>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rPr>
        <w:t>4-й год обучения</w:t>
      </w:r>
    </w:p>
    <w:tbl>
      <w:tblPr>
        <w:tblW w:w="0" w:type="auto"/>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4A0"/>
      </w:tblPr>
      <w:tblGrid>
        <w:gridCol w:w="1007"/>
        <w:gridCol w:w="4923"/>
        <w:gridCol w:w="1544"/>
        <w:gridCol w:w="1551"/>
        <w:gridCol w:w="1596"/>
      </w:tblGrid>
      <w:tr w:rsidR="00BD5DE1" w:rsidRPr="00630FCB" w:rsidTr="009A227D">
        <w:trPr>
          <w:tblCellSpacing w:w="20" w:type="dxa"/>
        </w:trPr>
        <w:tc>
          <w:tcPr>
            <w:tcW w:w="956" w:type="dxa"/>
            <w:vMerge w:val="restart"/>
            <w:shd w:val="clear" w:color="auto" w:fill="auto"/>
          </w:tcPr>
          <w:p w:rsidR="00BD5DE1" w:rsidRPr="00630FCB" w:rsidRDefault="00BD5DE1" w:rsidP="009A227D">
            <w:pPr>
              <w:jc w:val="both"/>
            </w:pPr>
            <w:r w:rsidRPr="00630FCB">
              <w:rPr>
                <w:sz w:val="22"/>
                <w:szCs w:val="22"/>
              </w:rPr>
              <w:t xml:space="preserve">№ </w:t>
            </w:r>
            <w:proofErr w:type="spellStart"/>
            <w:proofErr w:type="gramStart"/>
            <w:r w:rsidRPr="00630FCB">
              <w:rPr>
                <w:sz w:val="22"/>
                <w:szCs w:val="22"/>
              </w:rPr>
              <w:t>п</w:t>
            </w:r>
            <w:proofErr w:type="spellEnd"/>
            <w:proofErr w:type="gramEnd"/>
            <w:r w:rsidRPr="00630FCB">
              <w:rPr>
                <w:sz w:val="22"/>
                <w:szCs w:val="22"/>
              </w:rPr>
              <w:t>/</w:t>
            </w:r>
            <w:proofErr w:type="spellStart"/>
            <w:r w:rsidRPr="00630FCB">
              <w:rPr>
                <w:sz w:val="22"/>
                <w:szCs w:val="22"/>
              </w:rPr>
              <w:t>п</w:t>
            </w:r>
            <w:proofErr w:type="spellEnd"/>
          </w:p>
        </w:tc>
        <w:tc>
          <w:tcPr>
            <w:tcW w:w="4964" w:type="dxa"/>
            <w:vMerge w:val="restart"/>
            <w:shd w:val="clear" w:color="auto" w:fill="auto"/>
          </w:tcPr>
          <w:p w:rsidR="00BD5DE1" w:rsidRPr="00630FCB" w:rsidRDefault="00BD5DE1" w:rsidP="009A227D">
            <w:pPr>
              <w:jc w:val="both"/>
            </w:pPr>
            <w:r w:rsidRPr="00630FCB">
              <w:rPr>
                <w:sz w:val="22"/>
                <w:szCs w:val="22"/>
              </w:rPr>
              <w:t>Наименование разделов и тем</w:t>
            </w:r>
          </w:p>
        </w:tc>
        <w:tc>
          <w:tcPr>
            <w:tcW w:w="4672" w:type="dxa"/>
            <w:gridSpan w:val="3"/>
            <w:shd w:val="clear" w:color="auto" w:fill="auto"/>
          </w:tcPr>
          <w:p w:rsidR="00BD5DE1" w:rsidRPr="00630FCB" w:rsidRDefault="00BD5DE1" w:rsidP="009A227D">
            <w:pPr>
              <w:jc w:val="both"/>
            </w:pPr>
            <w:r w:rsidRPr="00630FCB">
              <w:rPr>
                <w:sz w:val="22"/>
                <w:szCs w:val="22"/>
              </w:rPr>
              <w:t>Количество часов</w:t>
            </w:r>
          </w:p>
        </w:tc>
      </w:tr>
      <w:tr w:rsidR="00BD5DE1" w:rsidRPr="00630FCB" w:rsidTr="009A227D">
        <w:trPr>
          <w:tblCellSpacing w:w="20" w:type="dxa"/>
        </w:trPr>
        <w:tc>
          <w:tcPr>
            <w:tcW w:w="956" w:type="dxa"/>
            <w:vMerge/>
            <w:shd w:val="clear" w:color="auto" w:fill="auto"/>
          </w:tcPr>
          <w:p w:rsidR="00BD5DE1" w:rsidRPr="00630FCB" w:rsidRDefault="00BD5DE1" w:rsidP="009A227D">
            <w:pPr>
              <w:jc w:val="both"/>
            </w:pPr>
          </w:p>
        </w:tc>
        <w:tc>
          <w:tcPr>
            <w:tcW w:w="4964" w:type="dxa"/>
            <w:vMerge/>
            <w:shd w:val="clear" w:color="auto" w:fill="auto"/>
          </w:tcPr>
          <w:p w:rsidR="00BD5DE1" w:rsidRPr="00630FCB" w:rsidRDefault="00BD5DE1" w:rsidP="009A227D">
            <w:pPr>
              <w:jc w:val="both"/>
            </w:pPr>
          </w:p>
        </w:tc>
        <w:tc>
          <w:tcPr>
            <w:tcW w:w="1519" w:type="dxa"/>
            <w:shd w:val="clear" w:color="auto" w:fill="auto"/>
          </w:tcPr>
          <w:p w:rsidR="00BD5DE1" w:rsidRPr="00630FCB" w:rsidRDefault="00BD5DE1" w:rsidP="009A227D">
            <w:pPr>
              <w:jc w:val="both"/>
            </w:pPr>
            <w:r w:rsidRPr="00630FCB">
              <w:rPr>
                <w:sz w:val="22"/>
                <w:szCs w:val="22"/>
              </w:rPr>
              <w:t>Теория</w:t>
            </w:r>
          </w:p>
        </w:tc>
        <w:tc>
          <w:tcPr>
            <w:tcW w:w="1520" w:type="dxa"/>
            <w:shd w:val="clear" w:color="auto" w:fill="auto"/>
          </w:tcPr>
          <w:p w:rsidR="00BD5DE1" w:rsidRPr="00630FCB" w:rsidRDefault="00BD5DE1" w:rsidP="009A227D">
            <w:pPr>
              <w:jc w:val="both"/>
            </w:pPr>
            <w:r w:rsidRPr="00630FCB">
              <w:rPr>
                <w:sz w:val="22"/>
                <w:szCs w:val="22"/>
              </w:rPr>
              <w:t>Практика</w:t>
            </w:r>
          </w:p>
        </w:tc>
        <w:tc>
          <w:tcPr>
            <w:tcW w:w="1553" w:type="dxa"/>
            <w:shd w:val="clear" w:color="auto" w:fill="auto"/>
          </w:tcPr>
          <w:p w:rsidR="00BD5DE1" w:rsidRPr="00630FCB" w:rsidRDefault="00BD5DE1" w:rsidP="009A227D">
            <w:pPr>
              <w:jc w:val="both"/>
            </w:pPr>
            <w:r w:rsidRPr="00630FCB">
              <w:rPr>
                <w:sz w:val="22"/>
                <w:szCs w:val="22"/>
              </w:rPr>
              <w:t>Всего часов</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z w:val="22"/>
                <w:szCs w:val="22"/>
                <w:lang w:val="en-US"/>
              </w:rPr>
              <w:t>I</w:t>
            </w:r>
            <w:r w:rsidRPr="00630FCB">
              <w:rPr>
                <w:sz w:val="22"/>
                <w:szCs w:val="22"/>
              </w:rPr>
              <w:t>.</w:t>
            </w:r>
          </w:p>
        </w:tc>
        <w:tc>
          <w:tcPr>
            <w:tcW w:w="4964" w:type="dxa"/>
            <w:shd w:val="clear" w:color="auto" w:fill="auto"/>
          </w:tcPr>
          <w:p w:rsidR="00BD5DE1" w:rsidRPr="00630FCB" w:rsidRDefault="00BD5DE1" w:rsidP="009A227D">
            <w:pPr>
              <w:jc w:val="both"/>
            </w:pPr>
            <w:r w:rsidRPr="00630FCB">
              <w:rPr>
                <w:sz w:val="22"/>
                <w:szCs w:val="22"/>
              </w:rPr>
              <w:t xml:space="preserve">Шахматная партия.     </w:t>
            </w:r>
          </w:p>
        </w:tc>
        <w:tc>
          <w:tcPr>
            <w:tcW w:w="1519" w:type="dxa"/>
            <w:shd w:val="clear" w:color="auto" w:fill="auto"/>
          </w:tcPr>
          <w:p w:rsidR="00BD5DE1" w:rsidRPr="00630FCB" w:rsidRDefault="00BD5DE1" w:rsidP="009A227D">
            <w:pPr>
              <w:jc w:val="both"/>
            </w:pPr>
            <w:r w:rsidRPr="00630FCB">
              <w:rPr>
                <w:sz w:val="22"/>
                <w:szCs w:val="22"/>
              </w:rPr>
              <w:t>3 ч.</w:t>
            </w:r>
          </w:p>
        </w:tc>
        <w:tc>
          <w:tcPr>
            <w:tcW w:w="1520" w:type="dxa"/>
            <w:vMerge w:val="restart"/>
            <w:shd w:val="clear" w:color="auto" w:fill="auto"/>
          </w:tcPr>
          <w:p w:rsidR="00BD5DE1" w:rsidRPr="00630FCB" w:rsidRDefault="00BD5DE1" w:rsidP="009A227D">
            <w:pPr>
              <w:jc w:val="both"/>
            </w:pPr>
            <w:r w:rsidRPr="00630FCB">
              <w:rPr>
                <w:sz w:val="22"/>
                <w:szCs w:val="22"/>
              </w:rPr>
              <w:t>2</w:t>
            </w:r>
            <w:r w:rsidRPr="00630FCB">
              <w:rPr>
                <w:sz w:val="22"/>
                <w:szCs w:val="22"/>
                <w:lang w:val="en-US"/>
              </w:rPr>
              <w:t>5</w:t>
            </w:r>
            <w:r w:rsidRPr="00630FCB">
              <w:rPr>
                <w:sz w:val="22"/>
                <w:szCs w:val="22"/>
              </w:rPr>
              <w:t xml:space="preserve"> – </w:t>
            </w:r>
            <w:r w:rsidRPr="00630FCB">
              <w:rPr>
                <w:sz w:val="22"/>
                <w:szCs w:val="22"/>
                <w:lang w:val="en-US"/>
              </w:rPr>
              <w:t>30</w:t>
            </w:r>
            <w:r w:rsidRPr="00630FCB">
              <w:rPr>
                <w:sz w:val="22"/>
                <w:szCs w:val="22"/>
              </w:rPr>
              <w:t xml:space="preserve"> минут на каждом занятии</w:t>
            </w:r>
          </w:p>
        </w:tc>
        <w:tc>
          <w:tcPr>
            <w:tcW w:w="1553" w:type="dxa"/>
            <w:shd w:val="clear" w:color="auto" w:fill="auto"/>
          </w:tcPr>
          <w:p w:rsidR="00BD5DE1" w:rsidRPr="00630FCB" w:rsidRDefault="00BD5DE1" w:rsidP="009A227D">
            <w:pPr>
              <w:jc w:val="both"/>
            </w:pPr>
            <w:r w:rsidRPr="00630FCB">
              <w:rPr>
                <w:sz w:val="22"/>
                <w:szCs w:val="22"/>
              </w:rPr>
              <w:t>3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z w:val="22"/>
                <w:szCs w:val="22"/>
                <w:lang w:val="en-US"/>
              </w:rPr>
              <w:t>II</w:t>
            </w:r>
            <w:r w:rsidRPr="00630FCB">
              <w:rPr>
                <w:sz w:val="22"/>
                <w:szCs w:val="22"/>
              </w:rPr>
              <w:t>.</w:t>
            </w:r>
          </w:p>
        </w:tc>
        <w:tc>
          <w:tcPr>
            <w:tcW w:w="4964" w:type="dxa"/>
            <w:shd w:val="clear" w:color="auto" w:fill="auto"/>
          </w:tcPr>
          <w:p w:rsidR="00BD5DE1" w:rsidRPr="00630FCB" w:rsidRDefault="00BD5DE1" w:rsidP="009A227D">
            <w:pPr>
              <w:jc w:val="both"/>
            </w:pPr>
            <w:r w:rsidRPr="00630FCB">
              <w:rPr>
                <w:sz w:val="22"/>
                <w:szCs w:val="22"/>
              </w:rPr>
              <w:t xml:space="preserve">Анализ и оценка позиции.     </w:t>
            </w:r>
          </w:p>
        </w:tc>
        <w:tc>
          <w:tcPr>
            <w:tcW w:w="1519" w:type="dxa"/>
            <w:shd w:val="clear" w:color="auto" w:fill="auto"/>
          </w:tcPr>
          <w:p w:rsidR="00BD5DE1" w:rsidRPr="00630FCB" w:rsidRDefault="00BD5DE1" w:rsidP="009A227D">
            <w:pPr>
              <w:jc w:val="both"/>
            </w:pPr>
            <w:r w:rsidRPr="00630FCB">
              <w:rPr>
                <w:sz w:val="22"/>
                <w:szCs w:val="22"/>
              </w:rPr>
              <w:t>4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z w:val="22"/>
                <w:szCs w:val="22"/>
              </w:rPr>
              <w:t>4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z w:val="22"/>
                <w:szCs w:val="22"/>
                <w:lang w:val="en-US"/>
              </w:rPr>
              <w:t>III</w:t>
            </w:r>
            <w:r w:rsidRPr="00630FCB">
              <w:rPr>
                <w:sz w:val="22"/>
                <w:szCs w:val="22"/>
              </w:rPr>
              <w:t>.</w:t>
            </w:r>
          </w:p>
        </w:tc>
        <w:tc>
          <w:tcPr>
            <w:tcW w:w="4964" w:type="dxa"/>
            <w:shd w:val="clear" w:color="auto" w:fill="auto"/>
          </w:tcPr>
          <w:p w:rsidR="00BD5DE1" w:rsidRPr="00630FCB" w:rsidRDefault="00BD5DE1" w:rsidP="009A227D">
            <w:pPr>
              <w:jc w:val="both"/>
              <w:rPr>
                <w:shadow/>
              </w:rPr>
            </w:pPr>
            <w:r w:rsidRPr="00630FCB">
              <w:rPr>
                <w:sz w:val="22"/>
                <w:szCs w:val="22"/>
              </w:rPr>
              <w:t xml:space="preserve">Шахматная комбинация.     </w:t>
            </w:r>
          </w:p>
        </w:tc>
        <w:tc>
          <w:tcPr>
            <w:tcW w:w="1519" w:type="dxa"/>
            <w:shd w:val="clear" w:color="auto" w:fill="auto"/>
          </w:tcPr>
          <w:p w:rsidR="00BD5DE1" w:rsidRPr="00630FCB" w:rsidRDefault="00BD5DE1" w:rsidP="009A227D">
            <w:pPr>
              <w:jc w:val="both"/>
            </w:pPr>
            <w:r w:rsidRPr="00630FCB">
              <w:rPr>
                <w:sz w:val="22"/>
                <w:szCs w:val="22"/>
              </w:rPr>
              <w:t>24 ч.</w:t>
            </w:r>
          </w:p>
        </w:tc>
        <w:tc>
          <w:tcPr>
            <w:tcW w:w="1520" w:type="dxa"/>
            <w:vMerge/>
            <w:shd w:val="clear" w:color="auto" w:fill="auto"/>
          </w:tcPr>
          <w:p w:rsidR="00BD5DE1" w:rsidRPr="00630FCB" w:rsidRDefault="00BD5DE1" w:rsidP="009A227D">
            <w:pPr>
              <w:jc w:val="both"/>
            </w:pPr>
          </w:p>
        </w:tc>
        <w:tc>
          <w:tcPr>
            <w:tcW w:w="1553" w:type="dxa"/>
            <w:shd w:val="clear" w:color="auto" w:fill="auto"/>
          </w:tcPr>
          <w:p w:rsidR="00BD5DE1" w:rsidRPr="00630FCB" w:rsidRDefault="00BD5DE1" w:rsidP="009A227D">
            <w:pPr>
              <w:jc w:val="both"/>
            </w:pPr>
            <w:r w:rsidRPr="00630FCB">
              <w:rPr>
                <w:sz w:val="22"/>
                <w:szCs w:val="22"/>
              </w:rPr>
              <w:t>24 ч.</w:t>
            </w:r>
          </w:p>
        </w:tc>
      </w:tr>
      <w:tr w:rsidR="00BD5DE1" w:rsidRPr="00630FCB" w:rsidTr="009A227D">
        <w:trPr>
          <w:tblCellSpacing w:w="20" w:type="dxa"/>
        </w:trPr>
        <w:tc>
          <w:tcPr>
            <w:tcW w:w="956" w:type="dxa"/>
            <w:shd w:val="clear" w:color="auto" w:fill="auto"/>
          </w:tcPr>
          <w:p w:rsidR="00BD5DE1" w:rsidRPr="00630FCB" w:rsidRDefault="00BD5DE1" w:rsidP="009A227D">
            <w:pPr>
              <w:jc w:val="both"/>
            </w:pPr>
            <w:r w:rsidRPr="00630FCB">
              <w:rPr>
                <w:sz w:val="22"/>
                <w:szCs w:val="22"/>
                <w:lang w:val="en-US"/>
              </w:rPr>
              <w:t>IV</w:t>
            </w:r>
            <w:r w:rsidRPr="00630FCB">
              <w:rPr>
                <w:sz w:val="22"/>
                <w:szCs w:val="22"/>
              </w:rPr>
              <w:t>.</w:t>
            </w:r>
          </w:p>
        </w:tc>
        <w:tc>
          <w:tcPr>
            <w:tcW w:w="4964" w:type="dxa"/>
            <w:shd w:val="clear" w:color="auto" w:fill="auto"/>
          </w:tcPr>
          <w:p w:rsidR="00BD5DE1" w:rsidRPr="00630FCB" w:rsidRDefault="00BD5DE1" w:rsidP="009A227D">
            <w:pPr>
              <w:jc w:val="both"/>
              <w:rPr>
                <w:lang w:val="en-US"/>
              </w:rPr>
            </w:pPr>
            <w:r w:rsidRPr="00630FCB">
              <w:rPr>
                <w:sz w:val="22"/>
                <w:szCs w:val="22"/>
              </w:rPr>
              <w:t xml:space="preserve">Обобщение.     </w:t>
            </w:r>
          </w:p>
        </w:tc>
        <w:tc>
          <w:tcPr>
            <w:tcW w:w="1519" w:type="dxa"/>
            <w:shd w:val="clear" w:color="auto" w:fill="auto"/>
          </w:tcPr>
          <w:p w:rsidR="00BD5DE1" w:rsidRPr="00630FCB" w:rsidRDefault="00BD5DE1" w:rsidP="009A227D">
            <w:pPr>
              <w:jc w:val="both"/>
              <w:rPr>
                <w:lang w:val="en-US"/>
              </w:rPr>
            </w:pPr>
            <w:r w:rsidRPr="00630FCB">
              <w:rPr>
                <w:sz w:val="22"/>
                <w:szCs w:val="22"/>
                <w:lang w:val="en-US"/>
              </w:rPr>
              <w:t>-</w:t>
            </w:r>
          </w:p>
        </w:tc>
        <w:tc>
          <w:tcPr>
            <w:tcW w:w="1520" w:type="dxa"/>
            <w:shd w:val="clear" w:color="auto" w:fill="auto"/>
          </w:tcPr>
          <w:p w:rsidR="00BD5DE1" w:rsidRPr="00630FCB" w:rsidRDefault="00BD5DE1" w:rsidP="009A227D">
            <w:pPr>
              <w:jc w:val="both"/>
            </w:pPr>
            <w:r w:rsidRPr="00630FCB">
              <w:rPr>
                <w:sz w:val="22"/>
                <w:szCs w:val="22"/>
              </w:rPr>
              <w:t>3 ч.</w:t>
            </w:r>
          </w:p>
        </w:tc>
        <w:tc>
          <w:tcPr>
            <w:tcW w:w="1553" w:type="dxa"/>
            <w:shd w:val="clear" w:color="auto" w:fill="auto"/>
          </w:tcPr>
          <w:p w:rsidR="00BD5DE1" w:rsidRPr="00630FCB" w:rsidRDefault="00BD5DE1" w:rsidP="009A227D">
            <w:pPr>
              <w:jc w:val="both"/>
            </w:pPr>
            <w:r w:rsidRPr="00630FCB">
              <w:rPr>
                <w:sz w:val="22"/>
                <w:szCs w:val="22"/>
              </w:rPr>
              <w:t>3 ч.</w:t>
            </w:r>
          </w:p>
        </w:tc>
      </w:tr>
    </w:tbl>
    <w:p w:rsidR="00BD5DE1" w:rsidRPr="00630FCB" w:rsidRDefault="00BD5DE1" w:rsidP="00BD5DE1">
      <w:pPr>
        <w:jc w:val="both"/>
        <w:rPr>
          <w:sz w:val="22"/>
          <w:szCs w:val="22"/>
        </w:rPr>
        <w:sectPr w:rsidR="00BD5DE1" w:rsidRPr="00630FCB" w:rsidSect="009A227D">
          <w:pgSz w:w="11906" w:h="16838"/>
          <w:pgMar w:top="1134" w:right="850" w:bottom="1134" w:left="851" w:header="708" w:footer="708" w:gutter="0"/>
          <w:cols w:space="708"/>
          <w:docGrid w:linePitch="360"/>
        </w:sectPr>
      </w:pPr>
    </w:p>
    <w:p w:rsidR="00BD5DE1" w:rsidRPr="00630FCB" w:rsidRDefault="00BD5DE1" w:rsidP="00BD5DE1">
      <w:pPr>
        <w:jc w:val="center"/>
        <w:rPr>
          <w:b/>
          <w:sz w:val="22"/>
          <w:szCs w:val="22"/>
        </w:rPr>
      </w:pPr>
      <w:r w:rsidRPr="00630FCB">
        <w:rPr>
          <w:b/>
          <w:sz w:val="22"/>
          <w:szCs w:val="22"/>
        </w:rPr>
        <w:lastRenderedPageBreak/>
        <w:t>Календарно-тематическое планирование программного материала.</w:t>
      </w:r>
    </w:p>
    <w:p w:rsidR="00BD5DE1" w:rsidRPr="00630FCB" w:rsidRDefault="00BD5DE1" w:rsidP="00BD5DE1">
      <w:pPr>
        <w:rPr>
          <w:sz w:val="22"/>
          <w:szCs w:val="22"/>
        </w:rPr>
      </w:pPr>
      <w:r w:rsidRPr="00630FCB">
        <w:rPr>
          <w:b/>
          <w:shadow/>
          <w:sz w:val="22"/>
          <w:szCs w:val="22"/>
        </w:rPr>
        <w:t>1 год обучения (1 класс)</w:t>
      </w: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850"/>
        <w:gridCol w:w="952"/>
        <w:gridCol w:w="5002"/>
        <w:gridCol w:w="7897"/>
      </w:tblGrid>
      <w:tr w:rsidR="00BD5DE1" w:rsidRPr="00630FCB" w:rsidTr="009A227D">
        <w:tc>
          <w:tcPr>
            <w:tcW w:w="892" w:type="dxa"/>
          </w:tcPr>
          <w:p w:rsidR="00BD5DE1" w:rsidRPr="00630FCB" w:rsidRDefault="00BD5DE1" w:rsidP="009A227D">
            <w:pPr>
              <w:jc w:val="center"/>
            </w:pPr>
            <w:r w:rsidRPr="00630FCB">
              <w:rPr>
                <w:sz w:val="22"/>
                <w:szCs w:val="22"/>
              </w:rPr>
              <w:t xml:space="preserve">№ </w:t>
            </w:r>
            <w:proofErr w:type="spellStart"/>
            <w:proofErr w:type="gramStart"/>
            <w:r w:rsidRPr="00630FCB">
              <w:rPr>
                <w:sz w:val="22"/>
                <w:szCs w:val="22"/>
              </w:rPr>
              <w:t>п</w:t>
            </w:r>
            <w:proofErr w:type="spellEnd"/>
            <w:proofErr w:type="gramEnd"/>
            <w:r w:rsidRPr="00630FCB">
              <w:rPr>
                <w:sz w:val="22"/>
                <w:szCs w:val="22"/>
                <w:lang w:val="en-US"/>
              </w:rPr>
              <w:t>/</w:t>
            </w:r>
            <w:proofErr w:type="spellStart"/>
            <w:r w:rsidRPr="00630FCB">
              <w:rPr>
                <w:sz w:val="22"/>
                <w:szCs w:val="22"/>
              </w:rPr>
              <w:t>п</w:t>
            </w:r>
            <w:proofErr w:type="spellEnd"/>
          </w:p>
        </w:tc>
        <w:tc>
          <w:tcPr>
            <w:tcW w:w="1802" w:type="dxa"/>
            <w:gridSpan w:val="2"/>
          </w:tcPr>
          <w:p w:rsidR="00BD5DE1" w:rsidRPr="00630FCB" w:rsidRDefault="00BD5DE1" w:rsidP="009A227D">
            <w:pPr>
              <w:jc w:val="center"/>
            </w:pPr>
            <w:r w:rsidRPr="00630FCB">
              <w:rPr>
                <w:sz w:val="22"/>
                <w:szCs w:val="22"/>
              </w:rPr>
              <w:t xml:space="preserve">Дата </w:t>
            </w:r>
          </w:p>
        </w:tc>
        <w:tc>
          <w:tcPr>
            <w:tcW w:w="5002" w:type="dxa"/>
          </w:tcPr>
          <w:p w:rsidR="00BD5DE1" w:rsidRPr="00630FCB" w:rsidRDefault="00BD5DE1" w:rsidP="009A227D">
            <w:pPr>
              <w:jc w:val="center"/>
            </w:pPr>
            <w:r w:rsidRPr="00630FCB">
              <w:rPr>
                <w:sz w:val="22"/>
                <w:szCs w:val="22"/>
              </w:rPr>
              <w:t>Тема занятия</w:t>
            </w:r>
          </w:p>
        </w:tc>
        <w:tc>
          <w:tcPr>
            <w:tcW w:w="7897" w:type="dxa"/>
          </w:tcPr>
          <w:p w:rsidR="00BD5DE1" w:rsidRPr="00630FCB" w:rsidRDefault="00BD5DE1" w:rsidP="009A227D">
            <w:pPr>
              <w:jc w:val="center"/>
            </w:pPr>
            <w:r w:rsidRPr="00630FCB">
              <w:rPr>
                <w:sz w:val="22"/>
                <w:szCs w:val="22"/>
              </w:rPr>
              <w:t>Краткое содержание занятия</w:t>
            </w:r>
          </w:p>
        </w:tc>
      </w:tr>
      <w:tr w:rsidR="00BD5DE1" w:rsidRPr="00630FCB" w:rsidTr="009A227D">
        <w:tc>
          <w:tcPr>
            <w:tcW w:w="15593" w:type="dxa"/>
            <w:gridSpan w:val="5"/>
          </w:tcPr>
          <w:p w:rsidR="00BD5DE1" w:rsidRPr="00630FCB" w:rsidRDefault="00BD5DE1" w:rsidP="009A227D">
            <w:pPr>
              <w:rPr>
                <w:b/>
                <w:shadow/>
              </w:rPr>
            </w:pPr>
            <w:r w:rsidRPr="00630FCB">
              <w:rPr>
                <w:b/>
                <w:shadow/>
                <w:sz w:val="22"/>
                <w:szCs w:val="22"/>
                <w:lang w:val="en-US"/>
              </w:rPr>
              <w:t>I</w:t>
            </w:r>
            <w:r w:rsidRPr="00630FCB">
              <w:rPr>
                <w:b/>
                <w:shadow/>
                <w:sz w:val="22"/>
                <w:szCs w:val="22"/>
              </w:rPr>
              <w:t>. Шахматная доска.    4 ч.</w:t>
            </w:r>
          </w:p>
        </w:tc>
      </w:tr>
      <w:tr w:rsidR="00BD5DE1" w:rsidRPr="00630FCB" w:rsidTr="009A227D">
        <w:tc>
          <w:tcPr>
            <w:tcW w:w="892" w:type="dxa"/>
          </w:tcPr>
          <w:p w:rsidR="00BD5DE1" w:rsidRPr="00630FCB" w:rsidRDefault="00BD5DE1" w:rsidP="009A227D">
            <w:pPr>
              <w:jc w:val="center"/>
            </w:pPr>
            <w:r w:rsidRPr="00630FCB">
              <w:rPr>
                <w:sz w:val="22"/>
                <w:szCs w:val="22"/>
              </w:rPr>
              <w:t>1</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Первое знакомство с шахматным королевством. Шахматная доска. Белые и черные поля.</w:t>
            </w:r>
          </w:p>
        </w:tc>
        <w:tc>
          <w:tcPr>
            <w:tcW w:w="7897" w:type="dxa"/>
          </w:tcPr>
          <w:p w:rsidR="00BD5DE1" w:rsidRPr="00630FCB" w:rsidRDefault="00BD5DE1" w:rsidP="009A227D">
            <w:pPr>
              <w:rPr>
                <w:i/>
              </w:rPr>
            </w:pPr>
            <w:r w:rsidRPr="00630FCB">
              <w:rPr>
                <w:i/>
                <w:sz w:val="22"/>
                <w:szCs w:val="22"/>
              </w:rPr>
              <w:t>Чтение-инсценировка дидактической сказки «Удивительные приключения шахматной доски».</w:t>
            </w:r>
          </w:p>
          <w:p w:rsidR="00BD5DE1" w:rsidRPr="00630FCB" w:rsidRDefault="00BD5DE1" w:rsidP="009A227D">
            <w:pPr>
              <w:rPr>
                <w:i/>
              </w:rPr>
            </w:pPr>
            <w:r w:rsidRPr="00630FCB">
              <w:rPr>
                <w:i/>
                <w:sz w:val="22"/>
                <w:szCs w:val="22"/>
              </w:rPr>
              <w:t>Чтение-инсценировка дидактической сказки «Котята-хвастунишки».</w:t>
            </w:r>
          </w:p>
        </w:tc>
      </w:tr>
      <w:tr w:rsidR="00BD5DE1" w:rsidRPr="00630FCB" w:rsidTr="009A227D">
        <w:tc>
          <w:tcPr>
            <w:tcW w:w="892" w:type="dxa"/>
          </w:tcPr>
          <w:p w:rsidR="00BD5DE1" w:rsidRPr="00630FCB" w:rsidRDefault="00BD5DE1" w:rsidP="009A227D">
            <w:pPr>
              <w:jc w:val="center"/>
            </w:pPr>
            <w:r w:rsidRPr="00630FCB">
              <w:rPr>
                <w:sz w:val="22"/>
                <w:szCs w:val="22"/>
              </w:rPr>
              <w:t>2</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Линии на шахматной доске. Горизонтали и вертикали.</w:t>
            </w:r>
          </w:p>
        </w:tc>
        <w:tc>
          <w:tcPr>
            <w:tcW w:w="7897" w:type="dxa"/>
          </w:tcPr>
          <w:p w:rsidR="00BD5DE1" w:rsidRPr="00630FCB" w:rsidRDefault="00BD5DE1" w:rsidP="009A227D">
            <w:pPr>
              <w:rPr>
                <w:i/>
              </w:rPr>
            </w:pPr>
            <w:r w:rsidRPr="00630FCB">
              <w:rPr>
                <w:i/>
                <w:sz w:val="22"/>
                <w:szCs w:val="22"/>
              </w:rPr>
              <w:t>Дидактические задания и игры «Горизонталь», «Вертикаль».</w:t>
            </w:r>
          </w:p>
        </w:tc>
      </w:tr>
      <w:tr w:rsidR="00BD5DE1" w:rsidRPr="00630FCB" w:rsidTr="009A227D">
        <w:tc>
          <w:tcPr>
            <w:tcW w:w="892" w:type="dxa"/>
          </w:tcPr>
          <w:p w:rsidR="00BD5DE1" w:rsidRPr="00630FCB" w:rsidRDefault="00BD5DE1" w:rsidP="009A227D">
            <w:pPr>
              <w:jc w:val="center"/>
            </w:pPr>
            <w:r w:rsidRPr="00630FCB">
              <w:rPr>
                <w:sz w:val="22"/>
                <w:szCs w:val="22"/>
              </w:rPr>
              <w:t>3</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Линии на шахматной доске. Диагонали.</w:t>
            </w:r>
          </w:p>
        </w:tc>
        <w:tc>
          <w:tcPr>
            <w:tcW w:w="7897" w:type="dxa"/>
          </w:tcPr>
          <w:p w:rsidR="00BD5DE1" w:rsidRPr="00630FCB" w:rsidRDefault="00BD5DE1" w:rsidP="009A227D">
            <w:pPr>
              <w:rPr>
                <w:i/>
              </w:rPr>
            </w:pPr>
            <w:r w:rsidRPr="00630FCB">
              <w:rPr>
                <w:i/>
                <w:sz w:val="22"/>
                <w:szCs w:val="22"/>
              </w:rPr>
              <w:t xml:space="preserve">Чтение-инсценировка дидактической сказки из книги </w:t>
            </w:r>
            <w:proofErr w:type="spellStart"/>
            <w:r w:rsidRPr="00630FCB">
              <w:rPr>
                <w:i/>
                <w:sz w:val="22"/>
                <w:szCs w:val="22"/>
              </w:rPr>
              <w:t>И.Г.Сухина</w:t>
            </w:r>
            <w:proofErr w:type="spellEnd"/>
            <w:r w:rsidRPr="00630FCB">
              <w:rPr>
                <w:i/>
                <w:sz w:val="22"/>
                <w:szCs w:val="22"/>
              </w:rPr>
              <w:t xml:space="preserve"> «Приключения в шахматной стране» (с.132-135). </w:t>
            </w:r>
          </w:p>
          <w:p w:rsidR="00BD5DE1" w:rsidRPr="00630FCB" w:rsidRDefault="00BD5DE1" w:rsidP="009A227D">
            <w:pPr>
              <w:rPr>
                <w:i/>
              </w:rPr>
            </w:pPr>
            <w:r w:rsidRPr="00630FCB">
              <w:rPr>
                <w:i/>
                <w:sz w:val="22"/>
                <w:szCs w:val="22"/>
              </w:rPr>
              <w:t>Дидактические задания и игры «Диагональ».</w:t>
            </w:r>
          </w:p>
        </w:tc>
      </w:tr>
      <w:tr w:rsidR="00BD5DE1" w:rsidRPr="00630FCB" w:rsidTr="009A227D">
        <w:tc>
          <w:tcPr>
            <w:tcW w:w="892" w:type="dxa"/>
          </w:tcPr>
          <w:p w:rsidR="00BD5DE1" w:rsidRPr="00630FCB" w:rsidRDefault="00BD5DE1" w:rsidP="009A227D">
            <w:pPr>
              <w:jc w:val="center"/>
            </w:pPr>
            <w:r w:rsidRPr="00630FCB">
              <w:rPr>
                <w:sz w:val="22"/>
                <w:szCs w:val="22"/>
              </w:rPr>
              <w:t>4</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Центр шахматной доски.</w:t>
            </w:r>
          </w:p>
        </w:tc>
        <w:tc>
          <w:tcPr>
            <w:tcW w:w="7897" w:type="dxa"/>
          </w:tcPr>
          <w:p w:rsidR="00BD5DE1" w:rsidRPr="00630FCB" w:rsidRDefault="00BD5DE1" w:rsidP="009A227D"/>
        </w:tc>
      </w:tr>
      <w:tr w:rsidR="00BD5DE1" w:rsidRPr="00630FCB" w:rsidTr="009A227D">
        <w:tc>
          <w:tcPr>
            <w:tcW w:w="15593" w:type="dxa"/>
            <w:gridSpan w:val="5"/>
          </w:tcPr>
          <w:p w:rsidR="00BD5DE1" w:rsidRPr="00630FCB" w:rsidRDefault="00BD5DE1" w:rsidP="009A227D">
            <w:r w:rsidRPr="00630FCB">
              <w:rPr>
                <w:b/>
                <w:shadow/>
                <w:sz w:val="22"/>
                <w:szCs w:val="22"/>
                <w:lang w:val="en-US"/>
              </w:rPr>
              <w:t xml:space="preserve">II. </w:t>
            </w:r>
            <w:r w:rsidRPr="00630FCB">
              <w:rPr>
                <w:b/>
                <w:shadow/>
                <w:sz w:val="22"/>
                <w:szCs w:val="22"/>
              </w:rPr>
              <w:t>Шахматные фигуры.     2 ч.</w:t>
            </w:r>
          </w:p>
        </w:tc>
      </w:tr>
      <w:tr w:rsidR="00BD5DE1" w:rsidRPr="00630FCB" w:rsidTr="009A227D">
        <w:tc>
          <w:tcPr>
            <w:tcW w:w="892" w:type="dxa"/>
          </w:tcPr>
          <w:p w:rsidR="00BD5DE1" w:rsidRPr="00630FCB" w:rsidRDefault="00BD5DE1" w:rsidP="009A227D">
            <w:pPr>
              <w:jc w:val="center"/>
            </w:pPr>
            <w:r w:rsidRPr="00630FCB">
              <w:rPr>
                <w:sz w:val="22"/>
                <w:szCs w:val="22"/>
              </w:rPr>
              <w:t>5</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Шахматные фигуры. Белые и черные фигуры. Ладья, слон, ферзь, конь, пешка, король.</w:t>
            </w:r>
          </w:p>
        </w:tc>
        <w:tc>
          <w:tcPr>
            <w:tcW w:w="7897" w:type="dxa"/>
          </w:tcPr>
          <w:p w:rsidR="00BD5DE1" w:rsidRPr="00630FCB" w:rsidRDefault="00BD5DE1" w:rsidP="009A227D">
            <w:pPr>
              <w:rPr>
                <w:i/>
              </w:rPr>
            </w:pPr>
            <w:r w:rsidRPr="00630FCB">
              <w:rPr>
                <w:i/>
                <w:sz w:val="22"/>
                <w:szCs w:val="22"/>
              </w:rPr>
              <w:t>Дидактические задания и игры «Волшебный мешочек», «Угадай-ка», «Секретная фигура», «Что общего», «Большая и маленькая».  Просмотр диафильма «Приключения в Шахматной стране. Первый шаг в мир шахмат».</w:t>
            </w:r>
          </w:p>
        </w:tc>
      </w:tr>
      <w:tr w:rsidR="00BD5DE1" w:rsidRPr="00630FCB" w:rsidTr="009A227D">
        <w:tc>
          <w:tcPr>
            <w:tcW w:w="892" w:type="dxa"/>
          </w:tcPr>
          <w:p w:rsidR="00BD5DE1" w:rsidRPr="00630FCB" w:rsidRDefault="00BD5DE1" w:rsidP="009A227D">
            <w:pPr>
              <w:jc w:val="center"/>
            </w:pPr>
            <w:r w:rsidRPr="00630FCB">
              <w:rPr>
                <w:sz w:val="22"/>
                <w:szCs w:val="22"/>
              </w:rPr>
              <w:t>6</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Сравнительная сила фигур. Ценность шахматных фигур.</w:t>
            </w:r>
          </w:p>
        </w:tc>
        <w:tc>
          <w:tcPr>
            <w:tcW w:w="7897" w:type="dxa"/>
          </w:tcPr>
          <w:p w:rsidR="00BD5DE1" w:rsidRPr="00630FCB" w:rsidRDefault="00BD5DE1" w:rsidP="009A227D">
            <w:r w:rsidRPr="00630FCB">
              <w:rPr>
                <w:i/>
                <w:sz w:val="22"/>
                <w:szCs w:val="22"/>
              </w:rPr>
              <w:t>Дидактические задания и игры «Кто сильнее?», «Обе армии равны».</w:t>
            </w:r>
          </w:p>
        </w:tc>
      </w:tr>
      <w:tr w:rsidR="00BD5DE1" w:rsidRPr="00630FCB" w:rsidTr="009A227D">
        <w:tc>
          <w:tcPr>
            <w:tcW w:w="15593" w:type="dxa"/>
            <w:gridSpan w:val="5"/>
          </w:tcPr>
          <w:p w:rsidR="00BD5DE1" w:rsidRPr="00630FCB" w:rsidRDefault="00BD5DE1" w:rsidP="009A227D">
            <w:r w:rsidRPr="00630FCB">
              <w:rPr>
                <w:b/>
                <w:shadow/>
                <w:sz w:val="22"/>
                <w:szCs w:val="22"/>
                <w:lang w:val="en-US"/>
              </w:rPr>
              <w:t>III</w:t>
            </w:r>
            <w:r w:rsidRPr="00630FCB">
              <w:rPr>
                <w:b/>
                <w:shadow/>
                <w:sz w:val="22"/>
                <w:szCs w:val="22"/>
              </w:rPr>
              <w:t>. Начальная расстановка фигур.     1 ч.</w:t>
            </w:r>
          </w:p>
        </w:tc>
      </w:tr>
      <w:tr w:rsidR="00BD5DE1" w:rsidRPr="00630FCB" w:rsidTr="009A227D">
        <w:tc>
          <w:tcPr>
            <w:tcW w:w="892" w:type="dxa"/>
          </w:tcPr>
          <w:p w:rsidR="00BD5DE1" w:rsidRPr="00630FCB" w:rsidRDefault="00BD5DE1" w:rsidP="009A227D">
            <w:pPr>
              <w:jc w:val="center"/>
            </w:pPr>
            <w:r w:rsidRPr="00630FCB">
              <w:rPr>
                <w:sz w:val="22"/>
                <w:szCs w:val="22"/>
              </w:rPr>
              <w:t>7</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Начальная позиция.   Расстановка фигур перед шахматной партией.</w:t>
            </w:r>
          </w:p>
        </w:tc>
        <w:tc>
          <w:tcPr>
            <w:tcW w:w="7897" w:type="dxa"/>
          </w:tcPr>
          <w:p w:rsidR="00BD5DE1" w:rsidRPr="00630FCB" w:rsidRDefault="00BD5DE1" w:rsidP="009A227D">
            <w:pPr>
              <w:rPr>
                <w:i/>
              </w:rPr>
            </w:pPr>
            <w:r w:rsidRPr="00630FCB">
              <w:rPr>
                <w:i/>
                <w:sz w:val="22"/>
                <w:szCs w:val="22"/>
              </w:rPr>
              <w:t>Дидактические задания и игры «Мешочек», «Да или нет», «Не зевай!».  Просмотр диафильма «Книга шахматной мудрости. Второй шаг в мир шахмат».</w:t>
            </w:r>
          </w:p>
        </w:tc>
      </w:tr>
      <w:tr w:rsidR="00BD5DE1" w:rsidRPr="00630FCB" w:rsidTr="009A227D">
        <w:tc>
          <w:tcPr>
            <w:tcW w:w="15593" w:type="dxa"/>
            <w:gridSpan w:val="5"/>
          </w:tcPr>
          <w:p w:rsidR="00BD5DE1" w:rsidRPr="00630FCB" w:rsidRDefault="00BD5DE1" w:rsidP="009A227D">
            <w:r w:rsidRPr="00630FCB">
              <w:rPr>
                <w:b/>
                <w:shadow/>
                <w:sz w:val="22"/>
                <w:szCs w:val="22"/>
                <w:lang w:val="en-US"/>
              </w:rPr>
              <w:t>IV</w:t>
            </w:r>
            <w:r w:rsidRPr="00630FCB">
              <w:rPr>
                <w:b/>
                <w:shadow/>
                <w:sz w:val="22"/>
                <w:szCs w:val="22"/>
              </w:rPr>
              <w:t>. Ходы и взятие фигур.     17 ч.</w:t>
            </w:r>
          </w:p>
        </w:tc>
      </w:tr>
      <w:tr w:rsidR="00BD5DE1" w:rsidRPr="00630FCB" w:rsidTr="009A227D">
        <w:tc>
          <w:tcPr>
            <w:tcW w:w="892" w:type="dxa"/>
          </w:tcPr>
          <w:p w:rsidR="00BD5DE1" w:rsidRPr="00630FCB" w:rsidRDefault="00BD5DE1" w:rsidP="009A227D">
            <w:pPr>
              <w:jc w:val="center"/>
            </w:pPr>
            <w:r w:rsidRPr="00630FCB">
              <w:rPr>
                <w:sz w:val="22"/>
                <w:szCs w:val="22"/>
              </w:rPr>
              <w:t>8</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 xml:space="preserve">Ладья.   Место ладьи в начальном положении. Ход ладьи. Взятие. </w:t>
            </w:r>
          </w:p>
        </w:tc>
        <w:tc>
          <w:tcPr>
            <w:tcW w:w="7897" w:type="dxa"/>
          </w:tcPr>
          <w:p w:rsidR="00BD5DE1" w:rsidRPr="00630FCB" w:rsidRDefault="00BD5DE1" w:rsidP="009A227D">
            <w:r w:rsidRPr="00630FCB">
              <w:rPr>
                <w:i/>
                <w:sz w:val="22"/>
                <w:szCs w:val="22"/>
              </w:rPr>
              <w:t xml:space="preserve"> Дидактические игры и задания «Лабиринт», «Перехитри часовых», «Один в поле воин», «Кратчайший путь».</w:t>
            </w:r>
          </w:p>
        </w:tc>
      </w:tr>
      <w:tr w:rsidR="00BD5DE1" w:rsidRPr="00630FCB" w:rsidTr="009A227D">
        <w:tc>
          <w:tcPr>
            <w:tcW w:w="892" w:type="dxa"/>
          </w:tcPr>
          <w:p w:rsidR="00BD5DE1" w:rsidRPr="00630FCB" w:rsidRDefault="00BD5DE1" w:rsidP="009A227D">
            <w:pPr>
              <w:jc w:val="center"/>
            </w:pPr>
            <w:r w:rsidRPr="00630FCB">
              <w:rPr>
                <w:sz w:val="22"/>
                <w:szCs w:val="22"/>
              </w:rPr>
              <w:t>9</w:t>
            </w:r>
          </w:p>
        </w:tc>
        <w:tc>
          <w:tcPr>
            <w:tcW w:w="850" w:type="dxa"/>
            <w:tcBorders>
              <w:right w:val="single" w:sz="4" w:space="0" w:color="auto"/>
            </w:tcBorders>
          </w:tcPr>
          <w:p w:rsidR="00BD5DE1" w:rsidRPr="00630FCB" w:rsidRDefault="00BD5DE1" w:rsidP="009A227D">
            <w:pPr>
              <w:jc w:val="center"/>
            </w:pPr>
          </w:p>
        </w:tc>
        <w:tc>
          <w:tcPr>
            <w:tcW w:w="952" w:type="dxa"/>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Ладья. Место ладьи в начальном положении. Ход ладьи. Взятие.</w:t>
            </w:r>
          </w:p>
        </w:tc>
        <w:tc>
          <w:tcPr>
            <w:tcW w:w="7897" w:type="dxa"/>
          </w:tcPr>
          <w:p w:rsidR="00BD5DE1" w:rsidRPr="00630FCB" w:rsidRDefault="00BD5DE1" w:rsidP="009A227D">
            <w:pPr>
              <w:rPr>
                <w:i/>
              </w:rPr>
            </w:pPr>
            <w:r w:rsidRPr="00630FCB">
              <w:rPr>
                <w:i/>
                <w:sz w:val="22"/>
                <w:szCs w:val="22"/>
              </w:rPr>
              <w:t xml:space="preserve">   Дидактические игры «Захват контрольного поля», «Защита контрольного поля», «Игра на уничтожение» (ладья против ладьи, две ладьи против двух), «Ограничение подвижности» (разновидность игры на уничтожение, но с «заминированными» полями).</w:t>
            </w:r>
          </w:p>
        </w:tc>
      </w:tr>
      <w:tr w:rsidR="00BD5DE1" w:rsidRPr="00630FCB" w:rsidTr="009A227D">
        <w:tc>
          <w:tcPr>
            <w:tcW w:w="892" w:type="dxa"/>
          </w:tcPr>
          <w:p w:rsidR="00BD5DE1" w:rsidRPr="00630FCB" w:rsidRDefault="00BD5DE1" w:rsidP="009A227D">
            <w:pPr>
              <w:jc w:val="center"/>
            </w:pPr>
            <w:r w:rsidRPr="00630FCB">
              <w:rPr>
                <w:sz w:val="22"/>
                <w:szCs w:val="22"/>
              </w:rPr>
              <w:t>10</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 xml:space="preserve">Слон.   Место слона в начальном положении. Ход слона. Взятие. </w:t>
            </w:r>
          </w:p>
        </w:tc>
        <w:tc>
          <w:tcPr>
            <w:tcW w:w="7897" w:type="dxa"/>
          </w:tcPr>
          <w:p w:rsidR="00BD5DE1" w:rsidRPr="00630FCB" w:rsidRDefault="00BD5DE1" w:rsidP="009A227D">
            <w:r w:rsidRPr="00630FCB">
              <w:rPr>
                <w:i/>
                <w:sz w:val="22"/>
                <w:szCs w:val="22"/>
              </w:rPr>
              <w:t xml:space="preserve"> Дидактические задания «Лабиринт», «Перехитри часовых», «Один в поле воин», «Кратчайший путь».</w:t>
            </w:r>
          </w:p>
        </w:tc>
      </w:tr>
      <w:tr w:rsidR="00BD5DE1" w:rsidRPr="00630FCB" w:rsidTr="009A227D">
        <w:tc>
          <w:tcPr>
            <w:tcW w:w="892" w:type="dxa"/>
          </w:tcPr>
          <w:p w:rsidR="00BD5DE1" w:rsidRPr="00630FCB" w:rsidRDefault="00BD5DE1" w:rsidP="009A227D">
            <w:pPr>
              <w:jc w:val="center"/>
            </w:pPr>
            <w:r w:rsidRPr="00630FCB">
              <w:rPr>
                <w:sz w:val="22"/>
                <w:szCs w:val="22"/>
              </w:rPr>
              <w:t>11</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 xml:space="preserve">Слон.  </w:t>
            </w:r>
            <w:proofErr w:type="spellStart"/>
            <w:r w:rsidRPr="00630FCB">
              <w:rPr>
                <w:sz w:val="22"/>
                <w:szCs w:val="22"/>
              </w:rPr>
              <w:t>Белопольные</w:t>
            </w:r>
            <w:proofErr w:type="spellEnd"/>
            <w:r w:rsidRPr="00630FCB">
              <w:rPr>
                <w:sz w:val="22"/>
                <w:szCs w:val="22"/>
              </w:rPr>
              <w:t xml:space="preserve"> и </w:t>
            </w:r>
            <w:proofErr w:type="spellStart"/>
            <w:r w:rsidRPr="00630FCB">
              <w:rPr>
                <w:sz w:val="22"/>
                <w:szCs w:val="22"/>
              </w:rPr>
              <w:t>чернопольные</w:t>
            </w:r>
            <w:proofErr w:type="spellEnd"/>
            <w:r w:rsidRPr="00630FCB">
              <w:rPr>
                <w:sz w:val="22"/>
                <w:szCs w:val="22"/>
              </w:rPr>
              <w:t xml:space="preserve"> слоны. Разноцветные и одноцветные слоны. Качество. Легкая и тяжелая фигура.</w:t>
            </w:r>
          </w:p>
        </w:tc>
        <w:tc>
          <w:tcPr>
            <w:tcW w:w="7897" w:type="dxa"/>
          </w:tcPr>
          <w:p w:rsidR="00BD5DE1" w:rsidRPr="00630FCB" w:rsidRDefault="00BD5DE1" w:rsidP="009A227D">
            <w:pPr>
              <w:rPr>
                <w:i/>
              </w:rPr>
            </w:pPr>
            <w:r w:rsidRPr="00630FCB">
              <w:rPr>
                <w:i/>
                <w:sz w:val="22"/>
                <w:szCs w:val="22"/>
              </w:rPr>
              <w:t>Дидактические игры «Захват контрольного поля», «Защита контрольного поля», «Игра на уничтожение» (слон против слона, два слона против двух), «Ограничение подвижности».</w:t>
            </w:r>
          </w:p>
        </w:tc>
      </w:tr>
      <w:tr w:rsidR="00BD5DE1" w:rsidRPr="00630FCB" w:rsidTr="009A227D">
        <w:tc>
          <w:tcPr>
            <w:tcW w:w="892" w:type="dxa"/>
          </w:tcPr>
          <w:p w:rsidR="00BD5DE1" w:rsidRPr="00630FCB" w:rsidRDefault="00BD5DE1" w:rsidP="009A227D">
            <w:pPr>
              <w:jc w:val="center"/>
            </w:pPr>
            <w:r w:rsidRPr="00630FCB">
              <w:rPr>
                <w:sz w:val="22"/>
                <w:szCs w:val="22"/>
              </w:rPr>
              <w:t>12</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Ладья против слона.</w:t>
            </w:r>
          </w:p>
        </w:tc>
        <w:tc>
          <w:tcPr>
            <w:tcW w:w="7897" w:type="dxa"/>
          </w:tcPr>
          <w:p w:rsidR="00BD5DE1" w:rsidRPr="00630FCB" w:rsidRDefault="00BD5DE1" w:rsidP="009A227D">
            <w:pPr>
              <w:rPr>
                <w:i/>
              </w:rPr>
            </w:pPr>
            <w:r w:rsidRPr="00630FCB">
              <w:rPr>
                <w:i/>
                <w:sz w:val="22"/>
                <w:szCs w:val="22"/>
              </w:rPr>
              <w:t xml:space="preserve">Дидактические задания «Перехитри часовых», «Сними часовых», «Атака неприятельской фигуры», «Двойной удар», «Взятие», «Защита». Дидактические игры «Захват контрольного поля», «Защита контрольного поля», «Игра на уничтожение» (ладья против слона, две ладьи против слона, ладья против двух </w:t>
            </w:r>
            <w:r w:rsidRPr="00630FCB">
              <w:rPr>
                <w:i/>
                <w:sz w:val="22"/>
                <w:szCs w:val="22"/>
              </w:rPr>
              <w:lastRenderedPageBreak/>
              <w:t>слонов, две ладьи против двух слонов, сложные положения), «Ограничение подвижности».</w:t>
            </w:r>
          </w:p>
        </w:tc>
      </w:tr>
      <w:tr w:rsidR="00BD5DE1" w:rsidRPr="00630FCB" w:rsidTr="009A227D">
        <w:tc>
          <w:tcPr>
            <w:tcW w:w="892" w:type="dxa"/>
          </w:tcPr>
          <w:p w:rsidR="00BD5DE1" w:rsidRPr="00630FCB" w:rsidRDefault="00BD5DE1" w:rsidP="009A227D">
            <w:pPr>
              <w:jc w:val="center"/>
            </w:pPr>
            <w:r w:rsidRPr="00630FCB">
              <w:rPr>
                <w:sz w:val="22"/>
                <w:szCs w:val="22"/>
              </w:rPr>
              <w:lastRenderedPageBreak/>
              <w:t>13</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 xml:space="preserve">Ферзь. Место ферзя в начальном положении. Ход ферзя. Взятие. </w:t>
            </w:r>
          </w:p>
          <w:p w:rsidR="00BD5DE1" w:rsidRPr="00630FCB" w:rsidRDefault="00BD5DE1" w:rsidP="009A227D"/>
        </w:tc>
        <w:tc>
          <w:tcPr>
            <w:tcW w:w="7897" w:type="dxa"/>
          </w:tcPr>
          <w:p w:rsidR="00BD5DE1" w:rsidRPr="00630FCB" w:rsidRDefault="00BD5DE1" w:rsidP="009A227D">
            <w:pPr>
              <w:rPr>
                <w:i/>
              </w:rPr>
            </w:pPr>
            <w:r w:rsidRPr="00630FCB">
              <w:rPr>
                <w:i/>
                <w:sz w:val="22"/>
                <w:szCs w:val="22"/>
              </w:rPr>
              <w:t>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r>
      <w:tr w:rsidR="00BD5DE1" w:rsidRPr="00630FCB" w:rsidTr="009A227D">
        <w:tc>
          <w:tcPr>
            <w:tcW w:w="892" w:type="dxa"/>
          </w:tcPr>
          <w:p w:rsidR="00BD5DE1" w:rsidRPr="00630FCB" w:rsidRDefault="00BD5DE1" w:rsidP="009A227D">
            <w:pPr>
              <w:jc w:val="center"/>
            </w:pPr>
            <w:r w:rsidRPr="00630FCB">
              <w:rPr>
                <w:sz w:val="22"/>
                <w:szCs w:val="22"/>
              </w:rPr>
              <w:t>14</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Ферзь. Ферзь – тяжелая фигура.</w:t>
            </w:r>
          </w:p>
        </w:tc>
        <w:tc>
          <w:tcPr>
            <w:tcW w:w="7897" w:type="dxa"/>
          </w:tcPr>
          <w:p w:rsidR="00BD5DE1" w:rsidRPr="00630FCB" w:rsidRDefault="00BD5DE1" w:rsidP="009A227D">
            <w:pPr>
              <w:rPr>
                <w:i/>
              </w:rPr>
            </w:pPr>
            <w:r w:rsidRPr="00630FCB">
              <w:rPr>
                <w:i/>
                <w:sz w:val="22"/>
                <w:szCs w:val="22"/>
              </w:rPr>
              <w:t>Дидактические игры «Захват контрольного поля», «Защита контрольного поля», «Игра на уничтожение» (ферзь против ферзя), «Ограничение подвижности».</w:t>
            </w:r>
          </w:p>
        </w:tc>
      </w:tr>
      <w:tr w:rsidR="00BD5DE1" w:rsidRPr="00630FCB" w:rsidTr="009A227D">
        <w:tc>
          <w:tcPr>
            <w:tcW w:w="892" w:type="dxa"/>
          </w:tcPr>
          <w:p w:rsidR="00BD5DE1" w:rsidRPr="00630FCB" w:rsidRDefault="00BD5DE1" w:rsidP="009A227D">
            <w:pPr>
              <w:jc w:val="center"/>
            </w:pPr>
            <w:r w:rsidRPr="00630FCB">
              <w:rPr>
                <w:sz w:val="22"/>
                <w:szCs w:val="22"/>
              </w:rPr>
              <w:t>15</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Ферзь против ладьи и слона.</w:t>
            </w:r>
          </w:p>
        </w:tc>
        <w:tc>
          <w:tcPr>
            <w:tcW w:w="7897" w:type="dxa"/>
          </w:tcPr>
          <w:p w:rsidR="00BD5DE1" w:rsidRPr="00630FCB" w:rsidRDefault="00BD5DE1" w:rsidP="009A227D">
            <w:pPr>
              <w:rPr>
                <w:i/>
              </w:rPr>
            </w:pPr>
            <w:r w:rsidRPr="00630FCB">
              <w:rPr>
                <w:i/>
                <w:sz w:val="22"/>
                <w:szCs w:val="22"/>
              </w:rPr>
              <w:t>Дидактические игры «Захват контрольного поля», «Защита контрольного поля», «Игра на уничтожение» (ферзь против ладьи, ферзь против слона, более сложные положения), «Ограничение подвижности».</w:t>
            </w:r>
          </w:p>
        </w:tc>
      </w:tr>
      <w:tr w:rsidR="00BD5DE1" w:rsidRPr="00630FCB" w:rsidTr="009A227D">
        <w:tc>
          <w:tcPr>
            <w:tcW w:w="892" w:type="dxa"/>
          </w:tcPr>
          <w:p w:rsidR="00BD5DE1" w:rsidRPr="00630FCB" w:rsidRDefault="00BD5DE1" w:rsidP="009A227D">
            <w:pPr>
              <w:jc w:val="center"/>
            </w:pPr>
            <w:r w:rsidRPr="00630FCB">
              <w:rPr>
                <w:sz w:val="22"/>
                <w:szCs w:val="22"/>
              </w:rPr>
              <w:t>16</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 xml:space="preserve">Конь. Место коня в начальном положении. Ход коня. Взятие. </w:t>
            </w:r>
          </w:p>
        </w:tc>
        <w:tc>
          <w:tcPr>
            <w:tcW w:w="7897" w:type="dxa"/>
          </w:tcPr>
          <w:p w:rsidR="00BD5DE1" w:rsidRPr="00630FCB" w:rsidRDefault="00BD5DE1" w:rsidP="009A227D">
            <w:r w:rsidRPr="00630FCB">
              <w:rPr>
                <w:i/>
                <w:sz w:val="22"/>
                <w:szCs w:val="22"/>
              </w:rPr>
              <w:t>Дидактические задания «Лабиринт», «Перехитри часовых», «Один в поле воин», «Кратчайший путь».</w:t>
            </w:r>
          </w:p>
        </w:tc>
      </w:tr>
      <w:tr w:rsidR="00BD5DE1" w:rsidRPr="00630FCB" w:rsidTr="009A227D">
        <w:tc>
          <w:tcPr>
            <w:tcW w:w="892" w:type="dxa"/>
          </w:tcPr>
          <w:p w:rsidR="00BD5DE1" w:rsidRPr="00630FCB" w:rsidRDefault="00BD5DE1" w:rsidP="009A227D">
            <w:pPr>
              <w:jc w:val="center"/>
            </w:pPr>
            <w:r w:rsidRPr="00630FCB">
              <w:rPr>
                <w:sz w:val="22"/>
                <w:szCs w:val="22"/>
              </w:rPr>
              <w:t>17</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Конь.  Конь – легкая фигура.</w:t>
            </w:r>
          </w:p>
        </w:tc>
        <w:tc>
          <w:tcPr>
            <w:tcW w:w="7897" w:type="dxa"/>
          </w:tcPr>
          <w:p w:rsidR="00BD5DE1" w:rsidRPr="00630FCB" w:rsidRDefault="00BD5DE1" w:rsidP="009A227D">
            <w:pPr>
              <w:rPr>
                <w:i/>
              </w:rPr>
            </w:pPr>
            <w:r w:rsidRPr="00630FCB">
              <w:rPr>
                <w:i/>
                <w:sz w:val="22"/>
                <w:szCs w:val="22"/>
              </w:rPr>
              <w:t>Дидактические игры «Захват контрольного поля», «Защита контрольного поля», «Игра на уничтожение» (конь против коня, два коня против одного, один конь против двух, два коня против двух), «Ограничение подвижности».</w:t>
            </w:r>
          </w:p>
        </w:tc>
      </w:tr>
      <w:tr w:rsidR="00BD5DE1" w:rsidRPr="00630FCB" w:rsidTr="009A227D">
        <w:tc>
          <w:tcPr>
            <w:tcW w:w="892" w:type="dxa"/>
          </w:tcPr>
          <w:p w:rsidR="00BD5DE1" w:rsidRPr="00630FCB" w:rsidRDefault="00BD5DE1" w:rsidP="009A227D">
            <w:pPr>
              <w:jc w:val="center"/>
            </w:pPr>
            <w:r w:rsidRPr="00630FCB">
              <w:rPr>
                <w:sz w:val="22"/>
                <w:szCs w:val="22"/>
              </w:rPr>
              <w:t>18</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Конь против ферзя, ладьи, слона.</w:t>
            </w:r>
          </w:p>
        </w:tc>
        <w:tc>
          <w:tcPr>
            <w:tcW w:w="7897" w:type="dxa"/>
          </w:tcPr>
          <w:p w:rsidR="00BD5DE1" w:rsidRPr="00630FCB" w:rsidRDefault="00BD5DE1" w:rsidP="009A227D">
            <w:pPr>
              <w:rPr>
                <w:i/>
              </w:rPr>
            </w:pPr>
            <w:proofErr w:type="gramStart"/>
            <w:r w:rsidRPr="00630FCB">
              <w:rPr>
                <w:i/>
                <w:sz w:val="22"/>
                <w:szCs w:val="22"/>
              </w:rPr>
              <w:t>Дидактические задания «Перехитри часовых», «Сними часовых», «Атака неприятельской фигуры», «Двойной удар», «Взятие», «Защита», «Выиграй фигуру».</w:t>
            </w:r>
            <w:proofErr w:type="gramEnd"/>
          </w:p>
          <w:p w:rsidR="00BD5DE1" w:rsidRPr="00630FCB" w:rsidRDefault="00BD5DE1" w:rsidP="009A227D">
            <w:r w:rsidRPr="00630FCB">
              <w:rPr>
                <w:i/>
                <w:sz w:val="22"/>
                <w:szCs w:val="22"/>
              </w:rPr>
              <w:t>Дидактические игры «Захват контрольного поля», «Защита контрольного поля», «Игра на уничтожение» (конь против ладьи, конь против слона, конь против ферзя, более сложные положения), «Ограничение подвижности».</w:t>
            </w:r>
          </w:p>
        </w:tc>
      </w:tr>
      <w:tr w:rsidR="00BD5DE1" w:rsidRPr="00630FCB" w:rsidTr="009A227D">
        <w:tc>
          <w:tcPr>
            <w:tcW w:w="892" w:type="dxa"/>
          </w:tcPr>
          <w:p w:rsidR="00BD5DE1" w:rsidRPr="00630FCB" w:rsidRDefault="00BD5DE1" w:rsidP="009A227D">
            <w:pPr>
              <w:jc w:val="center"/>
            </w:pPr>
            <w:r w:rsidRPr="00630FCB">
              <w:rPr>
                <w:sz w:val="22"/>
                <w:szCs w:val="22"/>
              </w:rPr>
              <w:t>19</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Пешка. Место пешек в начальном положении. Ладейные, коневые, слоновые, ферзевые, королевские пешки. Ход пешки. Взятие</w:t>
            </w:r>
          </w:p>
        </w:tc>
        <w:tc>
          <w:tcPr>
            <w:tcW w:w="7897" w:type="dxa"/>
          </w:tcPr>
          <w:p w:rsidR="00BD5DE1" w:rsidRPr="00630FCB" w:rsidRDefault="00BD5DE1" w:rsidP="009A227D">
            <w:pPr>
              <w:rPr>
                <w:i/>
              </w:rPr>
            </w:pPr>
            <w:r w:rsidRPr="00630FCB">
              <w:rPr>
                <w:i/>
                <w:sz w:val="22"/>
                <w:szCs w:val="22"/>
              </w:rPr>
              <w:t>Дидактические задания «Лабиринт», «Один в поле воин».</w:t>
            </w:r>
          </w:p>
        </w:tc>
      </w:tr>
      <w:tr w:rsidR="00BD5DE1" w:rsidRPr="00630FCB" w:rsidTr="009A227D">
        <w:tc>
          <w:tcPr>
            <w:tcW w:w="892" w:type="dxa"/>
          </w:tcPr>
          <w:p w:rsidR="00BD5DE1" w:rsidRPr="00630FCB" w:rsidRDefault="00BD5DE1" w:rsidP="009A227D">
            <w:pPr>
              <w:jc w:val="center"/>
            </w:pPr>
            <w:r w:rsidRPr="00630FCB">
              <w:rPr>
                <w:sz w:val="22"/>
                <w:szCs w:val="22"/>
              </w:rPr>
              <w:t>20</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Пешка. Взятие на проходе. Превращение пешки.</w:t>
            </w:r>
          </w:p>
        </w:tc>
        <w:tc>
          <w:tcPr>
            <w:tcW w:w="7897" w:type="dxa"/>
          </w:tcPr>
          <w:p w:rsidR="00BD5DE1" w:rsidRPr="00630FCB" w:rsidRDefault="00BD5DE1" w:rsidP="009A227D">
            <w:pPr>
              <w:rPr>
                <w:i/>
              </w:rPr>
            </w:pPr>
            <w:r w:rsidRPr="00630FCB">
              <w:rPr>
                <w:i/>
                <w:sz w:val="22"/>
                <w:szCs w:val="22"/>
              </w:rPr>
              <w:t xml:space="preserve">Дидактические игры «Игра на уничтожение» (пешка против пешки, две пешки против одной, одна пешка против двух, две пешки против двух, </w:t>
            </w:r>
            <w:proofErr w:type="spellStart"/>
            <w:r w:rsidRPr="00630FCB">
              <w:rPr>
                <w:i/>
                <w:sz w:val="22"/>
                <w:szCs w:val="22"/>
              </w:rPr>
              <w:t>многопешечные</w:t>
            </w:r>
            <w:proofErr w:type="spellEnd"/>
            <w:r w:rsidRPr="00630FCB">
              <w:rPr>
                <w:i/>
                <w:sz w:val="22"/>
                <w:szCs w:val="22"/>
              </w:rPr>
              <w:t xml:space="preserve"> положения), «Ограничение подвижности».</w:t>
            </w:r>
          </w:p>
        </w:tc>
      </w:tr>
      <w:tr w:rsidR="00BD5DE1" w:rsidRPr="00630FCB" w:rsidTr="009A227D">
        <w:tc>
          <w:tcPr>
            <w:tcW w:w="892" w:type="dxa"/>
          </w:tcPr>
          <w:p w:rsidR="00BD5DE1" w:rsidRPr="00630FCB" w:rsidRDefault="00BD5DE1" w:rsidP="009A227D">
            <w:pPr>
              <w:jc w:val="center"/>
            </w:pPr>
            <w:r w:rsidRPr="00630FCB">
              <w:rPr>
                <w:sz w:val="22"/>
                <w:szCs w:val="22"/>
              </w:rPr>
              <w:t>21</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Пешка против ферзя, ладьи, коня, слона.</w:t>
            </w:r>
          </w:p>
        </w:tc>
        <w:tc>
          <w:tcPr>
            <w:tcW w:w="7897" w:type="dxa"/>
          </w:tcPr>
          <w:p w:rsidR="00BD5DE1" w:rsidRPr="00630FCB" w:rsidRDefault="00BD5DE1" w:rsidP="009A227D">
            <w:pPr>
              <w:rPr>
                <w:i/>
              </w:rPr>
            </w:pPr>
            <w:r w:rsidRPr="00630FCB">
              <w:rPr>
                <w:i/>
                <w:sz w:val="22"/>
                <w:szCs w:val="22"/>
              </w:rPr>
              <w:t>Дидактические задания «Перехитри часовых», «Атака неприятельской фигуры», «Двойной удар», «Взятие», «Защита», «Выиграй фигуру».</w:t>
            </w:r>
          </w:p>
          <w:p w:rsidR="00BD5DE1" w:rsidRPr="00630FCB" w:rsidRDefault="00BD5DE1" w:rsidP="009A227D">
            <w:r w:rsidRPr="00630FCB">
              <w:rPr>
                <w:i/>
                <w:sz w:val="22"/>
                <w:szCs w:val="22"/>
              </w:rPr>
              <w:t>Дидактические игры «Игра на уничтожение» (пешка против ладьи, пешка против слона, пешка против коня, пешка против ферзя, более сложные положения), «Ограничение подвижности.</w:t>
            </w:r>
          </w:p>
        </w:tc>
      </w:tr>
      <w:tr w:rsidR="00BD5DE1" w:rsidRPr="00630FCB" w:rsidTr="009A227D">
        <w:tc>
          <w:tcPr>
            <w:tcW w:w="892" w:type="dxa"/>
          </w:tcPr>
          <w:p w:rsidR="00BD5DE1" w:rsidRPr="00630FCB" w:rsidRDefault="00BD5DE1" w:rsidP="009A227D">
            <w:pPr>
              <w:jc w:val="center"/>
            </w:pPr>
            <w:r w:rsidRPr="00630FCB">
              <w:rPr>
                <w:sz w:val="22"/>
                <w:szCs w:val="22"/>
              </w:rPr>
              <w:t>22</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Король.  Место короля в начальном положении. Ход короля. Взятие.</w:t>
            </w:r>
          </w:p>
        </w:tc>
        <w:tc>
          <w:tcPr>
            <w:tcW w:w="7897" w:type="dxa"/>
          </w:tcPr>
          <w:p w:rsidR="00BD5DE1" w:rsidRPr="00630FCB" w:rsidRDefault="00BD5DE1" w:rsidP="009A227D">
            <w:pPr>
              <w:rPr>
                <w:i/>
              </w:rPr>
            </w:pPr>
            <w:r w:rsidRPr="00630FCB">
              <w:rPr>
                <w:i/>
                <w:sz w:val="22"/>
                <w:szCs w:val="22"/>
              </w:rPr>
              <w:t>Дидактические задания «Лабиринт», «Перехитри часовых», «Один в поле воин», «Кратчайший путь».  Дидактическая игра «Игра на уничтожение» (король против короля). Чтение-инсценировка сказки «Лена, Оля и Баба-Яга».</w:t>
            </w:r>
          </w:p>
        </w:tc>
      </w:tr>
      <w:tr w:rsidR="00BD5DE1" w:rsidRPr="00630FCB" w:rsidTr="009A227D">
        <w:tc>
          <w:tcPr>
            <w:tcW w:w="892" w:type="dxa"/>
          </w:tcPr>
          <w:p w:rsidR="00BD5DE1" w:rsidRPr="00630FCB" w:rsidRDefault="00BD5DE1" w:rsidP="009A227D">
            <w:pPr>
              <w:jc w:val="center"/>
            </w:pPr>
            <w:r w:rsidRPr="00630FCB">
              <w:rPr>
                <w:sz w:val="22"/>
                <w:szCs w:val="22"/>
              </w:rPr>
              <w:t>23</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Король против других фигур.</w:t>
            </w:r>
          </w:p>
        </w:tc>
        <w:tc>
          <w:tcPr>
            <w:tcW w:w="7897" w:type="dxa"/>
          </w:tcPr>
          <w:p w:rsidR="00BD5DE1" w:rsidRPr="00630FCB" w:rsidRDefault="00BD5DE1" w:rsidP="009A227D">
            <w:pPr>
              <w:rPr>
                <w:i/>
              </w:rPr>
            </w:pPr>
            <w:r w:rsidRPr="00630FCB">
              <w:rPr>
                <w:i/>
                <w:sz w:val="22"/>
                <w:szCs w:val="22"/>
              </w:rPr>
              <w:t xml:space="preserve">Дидактические задания «Перехитри часовых», «Сними часовых», «Атака неприятельской фигуры», «Двойной удар», «Взятие». Дидактические игры «Захват контрольного поля», «Защита контрольного поля», «Игра на </w:t>
            </w:r>
            <w:r w:rsidRPr="00630FCB">
              <w:rPr>
                <w:i/>
                <w:sz w:val="22"/>
                <w:szCs w:val="22"/>
              </w:rPr>
              <w:lastRenderedPageBreak/>
              <w:t>уничтожение» (король против ладьи, король против слона, король против коня, король против ферзя, король против пешки), «Ограничение подвижности».</w:t>
            </w:r>
          </w:p>
        </w:tc>
      </w:tr>
      <w:tr w:rsidR="00BD5DE1" w:rsidRPr="00630FCB" w:rsidTr="009A227D">
        <w:tc>
          <w:tcPr>
            <w:tcW w:w="15593" w:type="dxa"/>
            <w:gridSpan w:val="5"/>
          </w:tcPr>
          <w:p w:rsidR="00BD5DE1" w:rsidRPr="00630FCB" w:rsidRDefault="00BD5DE1" w:rsidP="009A227D">
            <w:r w:rsidRPr="00630FCB">
              <w:rPr>
                <w:b/>
                <w:shadow/>
                <w:sz w:val="22"/>
                <w:szCs w:val="22"/>
                <w:lang w:val="en-US"/>
              </w:rPr>
              <w:lastRenderedPageBreak/>
              <w:t>V</w:t>
            </w:r>
            <w:r w:rsidRPr="00630FCB">
              <w:rPr>
                <w:b/>
                <w:shadow/>
                <w:sz w:val="22"/>
                <w:szCs w:val="22"/>
              </w:rPr>
              <w:t>. Цель шахматной партии.     6 ч.</w:t>
            </w:r>
          </w:p>
        </w:tc>
      </w:tr>
      <w:tr w:rsidR="00BD5DE1" w:rsidRPr="00630FCB" w:rsidTr="009A227D">
        <w:tc>
          <w:tcPr>
            <w:tcW w:w="892" w:type="dxa"/>
          </w:tcPr>
          <w:p w:rsidR="00BD5DE1" w:rsidRPr="00630FCB" w:rsidRDefault="00BD5DE1" w:rsidP="009A227D">
            <w:pPr>
              <w:jc w:val="center"/>
            </w:pPr>
            <w:r w:rsidRPr="00630FCB">
              <w:rPr>
                <w:sz w:val="22"/>
                <w:szCs w:val="22"/>
              </w:rPr>
              <w:t>24</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Шах. Шах – угроза королю. Шах ферзем, ладьей, слоном, конем, пешкой. Защита от шаха.</w:t>
            </w:r>
          </w:p>
        </w:tc>
        <w:tc>
          <w:tcPr>
            <w:tcW w:w="7897" w:type="dxa"/>
          </w:tcPr>
          <w:p w:rsidR="00BD5DE1" w:rsidRPr="00630FCB" w:rsidRDefault="00BD5DE1" w:rsidP="009A227D">
            <w:pPr>
              <w:rPr>
                <w:i/>
              </w:rPr>
            </w:pPr>
            <w:r w:rsidRPr="00630FCB">
              <w:rPr>
                <w:i/>
                <w:sz w:val="22"/>
                <w:szCs w:val="22"/>
              </w:rPr>
              <w:t>Дидактические задания «Шах или не шах», «Дай шах», «Пять шахов», «Защита от шаха».</w:t>
            </w:r>
          </w:p>
        </w:tc>
      </w:tr>
      <w:tr w:rsidR="00BD5DE1" w:rsidRPr="00630FCB" w:rsidTr="009A227D">
        <w:tc>
          <w:tcPr>
            <w:tcW w:w="892" w:type="dxa"/>
          </w:tcPr>
          <w:p w:rsidR="00BD5DE1" w:rsidRPr="00630FCB" w:rsidRDefault="00BD5DE1" w:rsidP="009A227D">
            <w:pPr>
              <w:jc w:val="center"/>
            </w:pPr>
            <w:r w:rsidRPr="00630FCB">
              <w:rPr>
                <w:sz w:val="22"/>
                <w:szCs w:val="22"/>
              </w:rPr>
              <w:t>25</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Шах. Шах – угроза королю. Шах ферзем, ладьей, слоном, конем, пешкой. Защита от шаха.</w:t>
            </w:r>
          </w:p>
        </w:tc>
        <w:tc>
          <w:tcPr>
            <w:tcW w:w="7897" w:type="dxa"/>
          </w:tcPr>
          <w:p w:rsidR="00BD5DE1" w:rsidRPr="00630FCB" w:rsidRDefault="00BD5DE1" w:rsidP="009A227D">
            <w:pPr>
              <w:rPr>
                <w:i/>
              </w:rPr>
            </w:pPr>
            <w:r w:rsidRPr="00630FCB">
              <w:rPr>
                <w:i/>
                <w:sz w:val="22"/>
                <w:szCs w:val="22"/>
              </w:rPr>
              <w:t>Дидактические задания «Дай открытый шах», «Дай двойной шах»; игра фигурами из начального положения до первого шаха.</w:t>
            </w:r>
          </w:p>
        </w:tc>
      </w:tr>
      <w:tr w:rsidR="00BD5DE1" w:rsidRPr="00630FCB" w:rsidTr="009A227D">
        <w:tc>
          <w:tcPr>
            <w:tcW w:w="892" w:type="dxa"/>
          </w:tcPr>
          <w:p w:rsidR="00BD5DE1" w:rsidRPr="00630FCB" w:rsidRDefault="00BD5DE1" w:rsidP="009A227D">
            <w:pPr>
              <w:jc w:val="center"/>
            </w:pPr>
            <w:r w:rsidRPr="00630FCB">
              <w:rPr>
                <w:sz w:val="22"/>
                <w:szCs w:val="22"/>
              </w:rPr>
              <w:t>26</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 xml:space="preserve">Мат.   Мат – цель игры. Мат ферзем, ладьей, слоном, пешкой. </w:t>
            </w:r>
          </w:p>
        </w:tc>
        <w:tc>
          <w:tcPr>
            <w:tcW w:w="7897" w:type="dxa"/>
          </w:tcPr>
          <w:p w:rsidR="00BD5DE1" w:rsidRPr="00630FCB" w:rsidRDefault="00BD5DE1" w:rsidP="009A227D">
            <w:pPr>
              <w:rPr>
                <w:i/>
              </w:rPr>
            </w:pPr>
            <w:r w:rsidRPr="00630FCB">
              <w:rPr>
                <w:i/>
                <w:sz w:val="22"/>
                <w:szCs w:val="22"/>
              </w:rPr>
              <w:t>Дидактические задания «Мат или не мат», «Мат в один ход».</w:t>
            </w:r>
          </w:p>
        </w:tc>
      </w:tr>
      <w:tr w:rsidR="00BD5DE1" w:rsidRPr="00630FCB" w:rsidTr="009A227D">
        <w:tc>
          <w:tcPr>
            <w:tcW w:w="892" w:type="dxa"/>
          </w:tcPr>
          <w:p w:rsidR="00BD5DE1" w:rsidRPr="00630FCB" w:rsidRDefault="00BD5DE1" w:rsidP="009A227D">
            <w:pPr>
              <w:jc w:val="center"/>
            </w:pPr>
            <w:r w:rsidRPr="00630FCB">
              <w:rPr>
                <w:sz w:val="22"/>
                <w:szCs w:val="22"/>
              </w:rPr>
              <w:t>27</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Мат. Мат в один ход.</w:t>
            </w:r>
          </w:p>
        </w:tc>
        <w:tc>
          <w:tcPr>
            <w:tcW w:w="7897" w:type="dxa"/>
          </w:tcPr>
          <w:p w:rsidR="00BD5DE1" w:rsidRPr="00630FCB" w:rsidRDefault="00BD5DE1" w:rsidP="009A227D">
            <w:pPr>
              <w:rPr>
                <w:i/>
              </w:rPr>
            </w:pPr>
            <w:r w:rsidRPr="00630FCB">
              <w:rPr>
                <w:i/>
                <w:sz w:val="22"/>
                <w:szCs w:val="22"/>
              </w:rPr>
              <w:t>Дидактическое задание «Дай мат в один ход».</w:t>
            </w:r>
          </w:p>
        </w:tc>
      </w:tr>
      <w:tr w:rsidR="00BD5DE1" w:rsidRPr="00630FCB" w:rsidTr="009A227D">
        <w:tc>
          <w:tcPr>
            <w:tcW w:w="892" w:type="dxa"/>
          </w:tcPr>
          <w:p w:rsidR="00BD5DE1" w:rsidRPr="00630FCB" w:rsidRDefault="00BD5DE1" w:rsidP="009A227D">
            <w:pPr>
              <w:jc w:val="center"/>
            </w:pPr>
            <w:r w:rsidRPr="00630FCB">
              <w:rPr>
                <w:sz w:val="22"/>
                <w:szCs w:val="22"/>
              </w:rPr>
              <w:t>28</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 xml:space="preserve">Ничья. Пат. Отличие пата от мата. Варианты ничьей. Примеры </w:t>
            </w:r>
            <w:proofErr w:type="spellStart"/>
            <w:r w:rsidRPr="00630FCB">
              <w:rPr>
                <w:sz w:val="22"/>
                <w:szCs w:val="22"/>
              </w:rPr>
              <w:t>патовых</w:t>
            </w:r>
            <w:proofErr w:type="spellEnd"/>
            <w:r w:rsidRPr="00630FCB">
              <w:rPr>
                <w:sz w:val="22"/>
                <w:szCs w:val="22"/>
              </w:rPr>
              <w:t xml:space="preserve"> ситуаций. </w:t>
            </w:r>
          </w:p>
        </w:tc>
        <w:tc>
          <w:tcPr>
            <w:tcW w:w="7897" w:type="dxa"/>
          </w:tcPr>
          <w:p w:rsidR="00BD5DE1" w:rsidRPr="00630FCB" w:rsidRDefault="00BD5DE1" w:rsidP="009A227D">
            <w:pPr>
              <w:rPr>
                <w:i/>
              </w:rPr>
            </w:pPr>
            <w:r w:rsidRPr="00630FCB">
              <w:rPr>
                <w:i/>
                <w:sz w:val="22"/>
                <w:szCs w:val="22"/>
              </w:rPr>
              <w:t>Дидактическое задание «Пат или не пат», «Пат или мат.</w:t>
            </w:r>
          </w:p>
        </w:tc>
      </w:tr>
      <w:tr w:rsidR="00BD5DE1" w:rsidRPr="00630FCB" w:rsidTr="009A227D">
        <w:tc>
          <w:tcPr>
            <w:tcW w:w="892" w:type="dxa"/>
          </w:tcPr>
          <w:p w:rsidR="00BD5DE1" w:rsidRPr="00630FCB" w:rsidRDefault="00BD5DE1" w:rsidP="009A227D">
            <w:pPr>
              <w:jc w:val="center"/>
            </w:pPr>
            <w:r w:rsidRPr="00630FCB">
              <w:rPr>
                <w:sz w:val="22"/>
                <w:szCs w:val="22"/>
              </w:rPr>
              <w:t>29</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Рокировка. Длинная и короткая рокировка. Правила рокировки.</w:t>
            </w:r>
          </w:p>
        </w:tc>
        <w:tc>
          <w:tcPr>
            <w:tcW w:w="7897" w:type="dxa"/>
          </w:tcPr>
          <w:p w:rsidR="00BD5DE1" w:rsidRPr="00630FCB" w:rsidRDefault="00BD5DE1" w:rsidP="009A227D">
            <w:r w:rsidRPr="00630FCB">
              <w:rPr>
                <w:i/>
                <w:sz w:val="22"/>
                <w:szCs w:val="22"/>
              </w:rPr>
              <w:t>Дидактическое задание «Рокировка».</w:t>
            </w:r>
          </w:p>
        </w:tc>
      </w:tr>
      <w:tr w:rsidR="00BD5DE1" w:rsidRPr="00630FCB" w:rsidTr="009A227D">
        <w:tc>
          <w:tcPr>
            <w:tcW w:w="15593" w:type="dxa"/>
            <w:gridSpan w:val="5"/>
          </w:tcPr>
          <w:p w:rsidR="00BD5DE1" w:rsidRPr="00630FCB" w:rsidRDefault="00BD5DE1" w:rsidP="009A227D">
            <w:r w:rsidRPr="00630FCB">
              <w:rPr>
                <w:b/>
                <w:shadow/>
                <w:sz w:val="22"/>
                <w:szCs w:val="22"/>
                <w:lang w:val="en-US"/>
              </w:rPr>
              <w:t>VI</w:t>
            </w:r>
            <w:r w:rsidRPr="00630FCB">
              <w:rPr>
                <w:b/>
                <w:shadow/>
                <w:sz w:val="22"/>
                <w:szCs w:val="22"/>
              </w:rPr>
              <w:t>. Игра всеми фигурами из начального положения.     3 ч.</w:t>
            </w:r>
          </w:p>
        </w:tc>
      </w:tr>
      <w:tr w:rsidR="00BD5DE1" w:rsidRPr="00630FCB" w:rsidTr="009A227D">
        <w:tc>
          <w:tcPr>
            <w:tcW w:w="892" w:type="dxa"/>
          </w:tcPr>
          <w:p w:rsidR="00BD5DE1" w:rsidRPr="00630FCB" w:rsidRDefault="00BD5DE1" w:rsidP="009A227D">
            <w:pPr>
              <w:jc w:val="center"/>
            </w:pPr>
            <w:r w:rsidRPr="00630FCB">
              <w:rPr>
                <w:sz w:val="22"/>
                <w:szCs w:val="22"/>
              </w:rPr>
              <w:t>30</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Шахматная партия. Начало шахматной партии.</w:t>
            </w:r>
          </w:p>
        </w:tc>
        <w:tc>
          <w:tcPr>
            <w:tcW w:w="7897" w:type="dxa"/>
          </w:tcPr>
          <w:p w:rsidR="00BD5DE1" w:rsidRPr="00630FCB" w:rsidRDefault="00BD5DE1" w:rsidP="009A227D">
            <w:r w:rsidRPr="00630FCB">
              <w:rPr>
                <w:i/>
                <w:sz w:val="22"/>
                <w:szCs w:val="22"/>
              </w:rPr>
              <w:t>Дидактическая игра «Два хода».</w:t>
            </w:r>
          </w:p>
        </w:tc>
      </w:tr>
      <w:tr w:rsidR="00BD5DE1" w:rsidRPr="00630FCB" w:rsidTr="009A227D">
        <w:tc>
          <w:tcPr>
            <w:tcW w:w="892" w:type="dxa"/>
          </w:tcPr>
          <w:p w:rsidR="00BD5DE1" w:rsidRPr="00630FCB" w:rsidRDefault="00BD5DE1" w:rsidP="009A227D">
            <w:pPr>
              <w:jc w:val="center"/>
            </w:pPr>
            <w:r w:rsidRPr="00630FCB">
              <w:rPr>
                <w:sz w:val="22"/>
                <w:szCs w:val="22"/>
              </w:rPr>
              <w:t>31</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Шахматная партия.   Представления о том, как начинать шахматную партию.</w:t>
            </w:r>
          </w:p>
        </w:tc>
        <w:tc>
          <w:tcPr>
            <w:tcW w:w="7897" w:type="dxa"/>
          </w:tcPr>
          <w:p w:rsidR="00BD5DE1" w:rsidRPr="00630FCB" w:rsidRDefault="00BD5DE1" w:rsidP="009A227D">
            <w:r w:rsidRPr="00630FCB">
              <w:rPr>
                <w:sz w:val="22"/>
                <w:szCs w:val="22"/>
              </w:rPr>
              <w:t>Самые общие рекомендации о принципах разыгрывания дебюта. Игра всеми фигурами из начального положения.</w:t>
            </w:r>
          </w:p>
        </w:tc>
      </w:tr>
      <w:tr w:rsidR="00BD5DE1" w:rsidRPr="00630FCB" w:rsidTr="009A227D">
        <w:tc>
          <w:tcPr>
            <w:tcW w:w="892" w:type="dxa"/>
          </w:tcPr>
          <w:p w:rsidR="00BD5DE1" w:rsidRPr="00630FCB" w:rsidRDefault="00BD5DE1" w:rsidP="009A227D">
            <w:pPr>
              <w:jc w:val="center"/>
            </w:pPr>
            <w:r w:rsidRPr="00630FCB">
              <w:rPr>
                <w:sz w:val="22"/>
                <w:szCs w:val="22"/>
              </w:rPr>
              <w:t>32</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Шахматная партия. Короткие шахматные партии.</w:t>
            </w:r>
          </w:p>
        </w:tc>
        <w:tc>
          <w:tcPr>
            <w:tcW w:w="7897" w:type="dxa"/>
          </w:tcPr>
          <w:p w:rsidR="00BD5DE1" w:rsidRPr="00630FCB" w:rsidRDefault="00BD5DE1" w:rsidP="009A227D">
            <w:r w:rsidRPr="00630FCB">
              <w:rPr>
                <w:sz w:val="22"/>
                <w:szCs w:val="22"/>
              </w:rPr>
              <w:t>Демонстрация коротких партий. Игра всеми фигурами из начального положения.</w:t>
            </w:r>
          </w:p>
        </w:tc>
      </w:tr>
      <w:tr w:rsidR="00BD5DE1" w:rsidRPr="00630FCB" w:rsidTr="009A227D">
        <w:tc>
          <w:tcPr>
            <w:tcW w:w="15593" w:type="dxa"/>
            <w:gridSpan w:val="5"/>
          </w:tcPr>
          <w:p w:rsidR="00BD5DE1" w:rsidRPr="00630FCB" w:rsidRDefault="00BD5DE1" w:rsidP="009A227D">
            <w:r w:rsidRPr="00630FCB">
              <w:rPr>
                <w:b/>
                <w:shadow/>
                <w:sz w:val="22"/>
                <w:szCs w:val="22"/>
                <w:lang w:val="en-US"/>
              </w:rPr>
              <w:t>VII</w:t>
            </w:r>
            <w:r w:rsidRPr="00630FCB">
              <w:rPr>
                <w:b/>
                <w:shadow/>
                <w:sz w:val="22"/>
                <w:szCs w:val="22"/>
              </w:rPr>
              <w:t>. Обобщение.     1 ч.</w:t>
            </w:r>
          </w:p>
        </w:tc>
      </w:tr>
      <w:tr w:rsidR="00BD5DE1" w:rsidRPr="00630FCB" w:rsidTr="009A227D">
        <w:tc>
          <w:tcPr>
            <w:tcW w:w="892" w:type="dxa"/>
          </w:tcPr>
          <w:p w:rsidR="00BD5DE1" w:rsidRPr="00630FCB" w:rsidRDefault="00BD5DE1" w:rsidP="009A227D">
            <w:pPr>
              <w:jc w:val="center"/>
            </w:pPr>
            <w:r w:rsidRPr="00630FCB">
              <w:rPr>
                <w:sz w:val="22"/>
                <w:szCs w:val="22"/>
              </w:rPr>
              <w:t>33</w:t>
            </w:r>
          </w:p>
        </w:tc>
        <w:tc>
          <w:tcPr>
            <w:tcW w:w="850" w:type="dxa"/>
            <w:tcBorders>
              <w:right w:val="single" w:sz="4" w:space="0" w:color="auto"/>
            </w:tcBorders>
          </w:tcPr>
          <w:p w:rsidR="00BD5DE1" w:rsidRPr="00630FCB" w:rsidRDefault="00BD5DE1" w:rsidP="009A227D">
            <w:pPr>
              <w:jc w:val="both"/>
            </w:pPr>
          </w:p>
        </w:tc>
        <w:tc>
          <w:tcPr>
            <w:tcW w:w="952" w:type="dxa"/>
            <w:tcBorders>
              <w:left w:val="single" w:sz="4" w:space="0" w:color="auto"/>
            </w:tcBorders>
          </w:tcPr>
          <w:p w:rsidR="00BD5DE1" w:rsidRPr="00630FCB" w:rsidRDefault="00BD5DE1" w:rsidP="009A227D">
            <w:pPr>
              <w:jc w:val="both"/>
            </w:pPr>
          </w:p>
        </w:tc>
        <w:tc>
          <w:tcPr>
            <w:tcW w:w="5002" w:type="dxa"/>
          </w:tcPr>
          <w:p w:rsidR="00BD5DE1" w:rsidRPr="00630FCB" w:rsidRDefault="00BD5DE1" w:rsidP="009A227D">
            <w:r w:rsidRPr="00630FCB">
              <w:rPr>
                <w:sz w:val="22"/>
                <w:szCs w:val="22"/>
              </w:rPr>
              <w:t xml:space="preserve">Повторение основных вопросов курса. </w:t>
            </w:r>
          </w:p>
        </w:tc>
        <w:tc>
          <w:tcPr>
            <w:tcW w:w="7897" w:type="dxa"/>
          </w:tcPr>
          <w:p w:rsidR="00BD5DE1" w:rsidRPr="00630FCB" w:rsidRDefault="00BD5DE1" w:rsidP="009A227D">
            <w:r w:rsidRPr="00630FCB">
              <w:rPr>
                <w:sz w:val="22"/>
                <w:szCs w:val="22"/>
              </w:rPr>
              <w:t>Повторение материала.</w:t>
            </w:r>
          </w:p>
        </w:tc>
      </w:tr>
    </w:tbl>
    <w:p w:rsidR="00BD5DE1" w:rsidRPr="00630FCB" w:rsidRDefault="00BD5DE1" w:rsidP="00BD5DE1">
      <w:pPr>
        <w:jc w:val="both"/>
        <w:rPr>
          <w:b/>
          <w:sz w:val="22"/>
          <w:szCs w:val="22"/>
        </w:rPr>
      </w:pPr>
    </w:p>
    <w:p w:rsidR="00BD5DE1" w:rsidRPr="00630FCB" w:rsidRDefault="00BD5DE1" w:rsidP="00BD5DE1">
      <w:pPr>
        <w:rPr>
          <w:b/>
          <w:sz w:val="22"/>
          <w:szCs w:val="22"/>
          <w:lang w:val="en-US"/>
        </w:rPr>
      </w:pPr>
    </w:p>
    <w:p w:rsidR="00BD5DE1" w:rsidRPr="00630FCB" w:rsidRDefault="00BD5DE1" w:rsidP="00630FCB">
      <w:pPr>
        <w:rPr>
          <w:b/>
          <w:shadow/>
          <w:sz w:val="22"/>
          <w:szCs w:val="22"/>
        </w:rPr>
      </w:pPr>
      <w:r w:rsidRPr="00630FCB">
        <w:rPr>
          <w:b/>
          <w:shadow/>
          <w:sz w:val="22"/>
          <w:szCs w:val="22"/>
        </w:rPr>
        <w:t>2 год обучения (2 класс)</w:t>
      </w:r>
    </w:p>
    <w:p w:rsidR="00BD5DE1" w:rsidRPr="00630FCB" w:rsidRDefault="00BD5DE1" w:rsidP="00BD5DE1">
      <w:pPr>
        <w:jc w:val="center"/>
        <w:rPr>
          <w:sz w:val="22"/>
          <w:szCs w:val="22"/>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795"/>
        <w:gridCol w:w="15"/>
        <w:gridCol w:w="15"/>
        <w:gridCol w:w="8"/>
        <w:gridCol w:w="7"/>
        <w:gridCol w:w="962"/>
        <w:gridCol w:w="5002"/>
        <w:gridCol w:w="7897"/>
      </w:tblGrid>
      <w:tr w:rsidR="00BD5DE1" w:rsidRPr="00630FCB" w:rsidTr="009A227D">
        <w:tc>
          <w:tcPr>
            <w:tcW w:w="892" w:type="dxa"/>
          </w:tcPr>
          <w:p w:rsidR="00BD5DE1" w:rsidRPr="00630FCB" w:rsidRDefault="00BD5DE1" w:rsidP="009A227D">
            <w:pPr>
              <w:jc w:val="center"/>
            </w:pPr>
            <w:r w:rsidRPr="00630FCB">
              <w:rPr>
                <w:sz w:val="22"/>
                <w:szCs w:val="22"/>
              </w:rPr>
              <w:t xml:space="preserve">№ </w:t>
            </w:r>
            <w:proofErr w:type="spellStart"/>
            <w:proofErr w:type="gramStart"/>
            <w:r w:rsidRPr="00630FCB">
              <w:rPr>
                <w:sz w:val="22"/>
                <w:szCs w:val="22"/>
              </w:rPr>
              <w:t>п</w:t>
            </w:r>
            <w:proofErr w:type="spellEnd"/>
            <w:proofErr w:type="gramEnd"/>
            <w:r w:rsidRPr="00630FCB">
              <w:rPr>
                <w:sz w:val="22"/>
                <w:szCs w:val="22"/>
                <w:lang w:val="en-US"/>
              </w:rPr>
              <w:t>/</w:t>
            </w:r>
            <w:proofErr w:type="spellStart"/>
            <w:r w:rsidRPr="00630FCB">
              <w:rPr>
                <w:sz w:val="22"/>
                <w:szCs w:val="22"/>
              </w:rPr>
              <w:t>п</w:t>
            </w:r>
            <w:proofErr w:type="spellEnd"/>
          </w:p>
        </w:tc>
        <w:tc>
          <w:tcPr>
            <w:tcW w:w="1802" w:type="dxa"/>
            <w:gridSpan w:val="6"/>
          </w:tcPr>
          <w:p w:rsidR="00BD5DE1" w:rsidRPr="00630FCB" w:rsidRDefault="00BD5DE1" w:rsidP="009A227D">
            <w:pPr>
              <w:jc w:val="center"/>
            </w:pPr>
            <w:r w:rsidRPr="00630FCB">
              <w:rPr>
                <w:sz w:val="22"/>
                <w:szCs w:val="22"/>
              </w:rPr>
              <w:t xml:space="preserve">Дата </w:t>
            </w:r>
          </w:p>
        </w:tc>
        <w:tc>
          <w:tcPr>
            <w:tcW w:w="5002" w:type="dxa"/>
          </w:tcPr>
          <w:p w:rsidR="00BD5DE1" w:rsidRPr="00630FCB" w:rsidRDefault="00BD5DE1" w:rsidP="009A227D">
            <w:pPr>
              <w:jc w:val="center"/>
            </w:pPr>
            <w:r w:rsidRPr="00630FCB">
              <w:rPr>
                <w:sz w:val="22"/>
                <w:szCs w:val="22"/>
              </w:rPr>
              <w:t>Тема занятия</w:t>
            </w:r>
          </w:p>
        </w:tc>
        <w:tc>
          <w:tcPr>
            <w:tcW w:w="7897" w:type="dxa"/>
          </w:tcPr>
          <w:p w:rsidR="00BD5DE1" w:rsidRPr="00630FCB" w:rsidRDefault="00BD5DE1" w:rsidP="009A227D">
            <w:pPr>
              <w:jc w:val="center"/>
            </w:pPr>
            <w:r w:rsidRPr="00630FCB">
              <w:rPr>
                <w:sz w:val="22"/>
                <w:szCs w:val="22"/>
              </w:rPr>
              <w:t>Краткое содержание занятия</w:t>
            </w:r>
          </w:p>
        </w:tc>
      </w:tr>
      <w:tr w:rsidR="00BD5DE1" w:rsidRPr="00630FCB" w:rsidTr="009A227D">
        <w:tc>
          <w:tcPr>
            <w:tcW w:w="15593" w:type="dxa"/>
            <w:gridSpan w:val="9"/>
          </w:tcPr>
          <w:p w:rsidR="00BD5DE1" w:rsidRPr="00630FCB" w:rsidRDefault="00BD5DE1" w:rsidP="009A227D">
            <w:pPr>
              <w:rPr>
                <w:b/>
                <w:shadow/>
              </w:rPr>
            </w:pPr>
            <w:r w:rsidRPr="00630FCB">
              <w:rPr>
                <w:b/>
                <w:shadow/>
                <w:sz w:val="22"/>
                <w:szCs w:val="22"/>
                <w:lang w:val="en-US"/>
              </w:rPr>
              <w:t>I</w:t>
            </w:r>
            <w:r w:rsidRPr="00630FCB">
              <w:rPr>
                <w:b/>
                <w:shadow/>
                <w:sz w:val="22"/>
                <w:szCs w:val="22"/>
              </w:rPr>
              <w:t>. Краткая история шахмат.     5 ч.</w:t>
            </w:r>
          </w:p>
        </w:tc>
      </w:tr>
      <w:tr w:rsidR="00BD5DE1" w:rsidRPr="00630FCB" w:rsidTr="009A227D">
        <w:tc>
          <w:tcPr>
            <w:tcW w:w="892" w:type="dxa"/>
          </w:tcPr>
          <w:p w:rsidR="00BD5DE1" w:rsidRPr="00630FCB" w:rsidRDefault="00BD5DE1" w:rsidP="009A227D">
            <w:pPr>
              <w:jc w:val="center"/>
            </w:pPr>
            <w:r w:rsidRPr="00630FCB">
              <w:rPr>
                <w:sz w:val="22"/>
                <w:szCs w:val="22"/>
              </w:rPr>
              <w:t>1</w:t>
            </w:r>
          </w:p>
        </w:tc>
        <w:tc>
          <w:tcPr>
            <w:tcW w:w="840" w:type="dxa"/>
            <w:gridSpan w:val="5"/>
            <w:tcBorders>
              <w:right w:val="single" w:sz="4" w:space="0" w:color="auto"/>
            </w:tcBorders>
          </w:tcPr>
          <w:p w:rsidR="00BD5DE1" w:rsidRPr="00630FCB" w:rsidRDefault="00BD5DE1" w:rsidP="009A227D"/>
        </w:tc>
        <w:tc>
          <w:tcPr>
            <w:tcW w:w="962" w:type="dxa"/>
            <w:tcBorders>
              <w:left w:val="single" w:sz="4" w:space="0" w:color="auto"/>
            </w:tcBorders>
          </w:tcPr>
          <w:p w:rsidR="00BD5DE1" w:rsidRPr="00630FCB" w:rsidRDefault="00BD5DE1" w:rsidP="009A227D"/>
        </w:tc>
        <w:tc>
          <w:tcPr>
            <w:tcW w:w="5002" w:type="dxa"/>
          </w:tcPr>
          <w:p w:rsidR="00BD5DE1" w:rsidRPr="00630FCB" w:rsidRDefault="00BD5DE1" w:rsidP="009A227D">
            <w:r w:rsidRPr="00630FCB">
              <w:rPr>
                <w:sz w:val="22"/>
                <w:szCs w:val="22"/>
              </w:rPr>
              <w:t>Повторение пройденного материала. Рождение шахмат. Поля. Горизонталь, вертикаль, диагональ, центр. Ходы шахматных фигур. Шах, мат, пат. Начальное положение.</w:t>
            </w:r>
          </w:p>
        </w:tc>
        <w:tc>
          <w:tcPr>
            <w:tcW w:w="7897" w:type="dxa"/>
          </w:tcPr>
          <w:p w:rsidR="00BD5DE1" w:rsidRPr="00630FCB" w:rsidRDefault="00BD5DE1" w:rsidP="009A227D">
            <w:r w:rsidRPr="00630FCB">
              <w:rPr>
                <w:sz w:val="22"/>
                <w:szCs w:val="22"/>
              </w:rPr>
              <w:t>Игровая практика (</w:t>
            </w:r>
            <w:r w:rsidRPr="00630FCB">
              <w:rPr>
                <w:i/>
                <w:sz w:val="22"/>
                <w:szCs w:val="22"/>
              </w:rPr>
              <w:t>игра всеми фигурами из начального положения</w:t>
            </w:r>
            <w:r w:rsidRPr="00630FCB">
              <w:rPr>
                <w:sz w:val="22"/>
                <w:szCs w:val="22"/>
              </w:rPr>
              <w:t>).</w:t>
            </w:r>
          </w:p>
        </w:tc>
      </w:tr>
      <w:tr w:rsidR="00BD5DE1" w:rsidRPr="00630FCB" w:rsidTr="009A227D">
        <w:tc>
          <w:tcPr>
            <w:tcW w:w="892" w:type="dxa"/>
          </w:tcPr>
          <w:p w:rsidR="00BD5DE1" w:rsidRPr="00630FCB" w:rsidRDefault="00BD5DE1" w:rsidP="009A227D">
            <w:pPr>
              <w:jc w:val="center"/>
            </w:pPr>
            <w:r w:rsidRPr="00630FCB">
              <w:rPr>
                <w:sz w:val="22"/>
                <w:szCs w:val="22"/>
              </w:rPr>
              <w:t>2</w:t>
            </w:r>
          </w:p>
        </w:tc>
        <w:tc>
          <w:tcPr>
            <w:tcW w:w="840" w:type="dxa"/>
            <w:gridSpan w:val="5"/>
            <w:tcBorders>
              <w:right w:val="single" w:sz="4" w:space="0" w:color="auto"/>
            </w:tcBorders>
          </w:tcPr>
          <w:p w:rsidR="00BD5DE1" w:rsidRPr="00630FCB" w:rsidRDefault="00BD5DE1" w:rsidP="009A227D"/>
        </w:tc>
        <w:tc>
          <w:tcPr>
            <w:tcW w:w="962" w:type="dxa"/>
            <w:tcBorders>
              <w:left w:val="single" w:sz="4" w:space="0" w:color="auto"/>
            </w:tcBorders>
          </w:tcPr>
          <w:p w:rsidR="00BD5DE1" w:rsidRPr="00630FCB" w:rsidRDefault="00BD5DE1" w:rsidP="009A227D"/>
        </w:tc>
        <w:tc>
          <w:tcPr>
            <w:tcW w:w="5002" w:type="dxa"/>
          </w:tcPr>
          <w:p w:rsidR="00BD5DE1" w:rsidRPr="00630FCB" w:rsidRDefault="00BD5DE1" w:rsidP="009A227D">
            <w:r w:rsidRPr="00630FCB">
              <w:rPr>
                <w:sz w:val="22"/>
                <w:szCs w:val="22"/>
              </w:rPr>
              <w:t>Повторение пройденного материала. Рокировка. Взятие на проходе. Превращение пешки. Варианты ничьей. Самые общие рекомендации о принципах разыгрывания дебюта. Задания на мат в один ход. Демонстрация коротких партий.</w:t>
            </w:r>
          </w:p>
        </w:tc>
        <w:tc>
          <w:tcPr>
            <w:tcW w:w="7897" w:type="dxa"/>
          </w:tcPr>
          <w:p w:rsidR="00BD5DE1" w:rsidRPr="00630FCB" w:rsidRDefault="00BD5DE1" w:rsidP="009A227D">
            <w:pPr>
              <w:rPr>
                <w:i/>
              </w:rPr>
            </w:pPr>
            <w:r w:rsidRPr="00630FCB">
              <w:rPr>
                <w:i/>
                <w:sz w:val="22"/>
                <w:szCs w:val="22"/>
              </w:rPr>
              <w:t>Дидактические игры и задания «Две фигуры против целой армии», «Убери лишние фигуры», «Ходят только белые», «Неотвратимый мат».</w:t>
            </w:r>
          </w:p>
          <w:p w:rsidR="00BD5DE1" w:rsidRPr="00630FCB" w:rsidRDefault="00BD5DE1" w:rsidP="009A227D">
            <w:r w:rsidRPr="00630FCB">
              <w:rPr>
                <w:sz w:val="22"/>
                <w:szCs w:val="22"/>
              </w:rPr>
              <w:t xml:space="preserve">   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3</w:t>
            </w:r>
          </w:p>
        </w:tc>
        <w:tc>
          <w:tcPr>
            <w:tcW w:w="840" w:type="dxa"/>
            <w:gridSpan w:val="5"/>
            <w:tcBorders>
              <w:right w:val="single" w:sz="4" w:space="0" w:color="auto"/>
            </w:tcBorders>
          </w:tcPr>
          <w:p w:rsidR="00BD5DE1" w:rsidRPr="00630FCB" w:rsidRDefault="00BD5DE1" w:rsidP="009A227D"/>
        </w:tc>
        <w:tc>
          <w:tcPr>
            <w:tcW w:w="962" w:type="dxa"/>
            <w:tcBorders>
              <w:left w:val="single" w:sz="4" w:space="0" w:color="auto"/>
            </w:tcBorders>
          </w:tcPr>
          <w:p w:rsidR="00BD5DE1" w:rsidRPr="00630FCB" w:rsidRDefault="00BD5DE1" w:rsidP="009A227D"/>
        </w:tc>
        <w:tc>
          <w:tcPr>
            <w:tcW w:w="5002" w:type="dxa"/>
          </w:tcPr>
          <w:p w:rsidR="00BD5DE1" w:rsidRPr="00630FCB" w:rsidRDefault="00BD5DE1" w:rsidP="009A227D">
            <w:r w:rsidRPr="00630FCB">
              <w:rPr>
                <w:sz w:val="22"/>
                <w:szCs w:val="22"/>
              </w:rPr>
              <w:t xml:space="preserve">Краткая история шахмат. Происхождение шахмат. Легенды о шахматах. Чатуранга и </w:t>
            </w:r>
            <w:proofErr w:type="spellStart"/>
            <w:r w:rsidRPr="00630FCB">
              <w:rPr>
                <w:sz w:val="22"/>
                <w:szCs w:val="22"/>
              </w:rPr>
              <w:t>шатрандж</w:t>
            </w:r>
            <w:proofErr w:type="spellEnd"/>
            <w:r w:rsidRPr="00630FCB">
              <w:rPr>
                <w:sz w:val="22"/>
                <w:szCs w:val="22"/>
              </w:rPr>
              <w:t>. Шахматы проникают в Европу.</w:t>
            </w:r>
          </w:p>
        </w:tc>
        <w:tc>
          <w:tcPr>
            <w:tcW w:w="7897" w:type="dxa"/>
          </w:tcPr>
          <w:p w:rsidR="00BD5DE1" w:rsidRPr="00630FCB" w:rsidRDefault="00BD5DE1" w:rsidP="009A227D">
            <w:r w:rsidRPr="00630FCB">
              <w:rPr>
                <w:i/>
                <w:sz w:val="22"/>
                <w:szCs w:val="22"/>
              </w:rPr>
              <w:t>Просмотр диафильма «Книга шахматной мудрости. Второй шаг в мир шахмат».</w:t>
            </w:r>
            <w:r w:rsidRPr="00630FCB">
              <w:rPr>
                <w:sz w:val="22"/>
                <w:szCs w:val="22"/>
              </w:rPr>
              <w:t xml:space="preserve">  Чемпионы мира по шахматам. Просмотр диафильма «Анатолий Карпов – чемпион мира».</w:t>
            </w:r>
          </w:p>
          <w:p w:rsidR="00BD5DE1" w:rsidRPr="00630FCB" w:rsidRDefault="00BD5DE1" w:rsidP="009A227D">
            <w:r w:rsidRPr="00630FCB">
              <w:rPr>
                <w:sz w:val="22"/>
                <w:szCs w:val="22"/>
              </w:rPr>
              <w:lastRenderedPageBreak/>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lastRenderedPageBreak/>
              <w:t>4</w:t>
            </w:r>
          </w:p>
        </w:tc>
        <w:tc>
          <w:tcPr>
            <w:tcW w:w="840" w:type="dxa"/>
            <w:gridSpan w:val="5"/>
            <w:tcBorders>
              <w:right w:val="single" w:sz="4" w:space="0" w:color="auto"/>
            </w:tcBorders>
          </w:tcPr>
          <w:p w:rsidR="00BD5DE1" w:rsidRPr="00630FCB" w:rsidRDefault="00BD5DE1" w:rsidP="009A227D"/>
        </w:tc>
        <w:tc>
          <w:tcPr>
            <w:tcW w:w="962" w:type="dxa"/>
            <w:tcBorders>
              <w:left w:val="single" w:sz="4" w:space="0" w:color="auto"/>
            </w:tcBorders>
          </w:tcPr>
          <w:p w:rsidR="00BD5DE1" w:rsidRPr="00630FCB" w:rsidRDefault="00BD5DE1" w:rsidP="009A227D"/>
        </w:tc>
        <w:tc>
          <w:tcPr>
            <w:tcW w:w="5002" w:type="dxa"/>
          </w:tcPr>
          <w:p w:rsidR="00BD5DE1" w:rsidRPr="00630FCB" w:rsidRDefault="00BD5DE1" w:rsidP="009A227D">
            <w:r w:rsidRPr="00630FCB">
              <w:rPr>
                <w:sz w:val="22"/>
                <w:szCs w:val="22"/>
              </w:rPr>
              <w:t>Выдающиеся шахматисты нашего времени.</w:t>
            </w:r>
          </w:p>
        </w:tc>
        <w:tc>
          <w:tcPr>
            <w:tcW w:w="7897" w:type="dxa"/>
          </w:tcPr>
          <w:p w:rsidR="00BD5DE1" w:rsidRPr="00630FCB" w:rsidRDefault="00BD5DE1" w:rsidP="009A227D">
            <w:r w:rsidRPr="00630FCB">
              <w:rPr>
                <w:sz w:val="22"/>
                <w:szCs w:val="22"/>
              </w:rPr>
              <w:t xml:space="preserve"> Биографии выдающихся шахматистов нашего времени. Фрагменты их партий.</w:t>
            </w:r>
          </w:p>
        </w:tc>
      </w:tr>
      <w:tr w:rsidR="00BD5DE1" w:rsidRPr="00630FCB" w:rsidTr="009A227D">
        <w:tc>
          <w:tcPr>
            <w:tcW w:w="892" w:type="dxa"/>
          </w:tcPr>
          <w:p w:rsidR="00BD5DE1" w:rsidRPr="00630FCB" w:rsidRDefault="00BD5DE1" w:rsidP="009A227D">
            <w:r w:rsidRPr="00630FCB">
              <w:rPr>
                <w:sz w:val="22"/>
                <w:szCs w:val="22"/>
              </w:rPr>
              <w:t xml:space="preserve">     5</w:t>
            </w:r>
          </w:p>
        </w:tc>
        <w:tc>
          <w:tcPr>
            <w:tcW w:w="840" w:type="dxa"/>
            <w:gridSpan w:val="5"/>
            <w:tcBorders>
              <w:right w:val="single" w:sz="4" w:space="0" w:color="auto"/>
            </w:tcBorders>
          </w:tcPr>
          <w:p w:rsidR="00BD5DE1" w:rsidRPr="00630FCB" w:rsidRDefault="00BD5DE1" w:rsidP="009A227D"/>
        </w:tc>
        <w:tc>
          <w:tcPr>
            <w:tcW w:w="962" w:type="dxa"/>
            <w:tcBorders>
              <w:left w:val="single" w:sz="4" w:space="0" w:color="auto"/>
            </w:tcBorders>
          </w:tcPr>
          <w:p w:rsidR="00BD5DE1" w:rsidRPr="00630FCB" w:rsidRDefault="00BD5DE1" w:rsidP="009A227D"/>
        </w:tc>
        <w:tc>
          <w:tcPr>
            <w:tcW w:w="5002" w:type="dxa"/>
          </w:tcPr>
          <w:p w:rsidR="00BD5DE1" w:rsidRPr="00630FCB" w:rsidRDefault="00BD5DE1" w:rsidP="009A227D">
            <w:r w:rsidRPr="00630FCB">
              <w:rPr>
                <w:sz w:val="22"/>
                <w:szCs w:val="22"/>
              </w:rPr>
              <w:t>Шахматные правила. Этика шахматной борьбы.</w:t>
            </w:r>
          </w:p>
        </w:tc>
        <w:tc>
          <w:tcPr>
            <w:tcW w:w="7897" w:type="dxa"/>
          </w:tcPr>
          <w:p w:rsidR="00BD5DE1" w:rsidRPr="00630FCB" w:rsidRDefault="00BD5DE1" w:rsidP="009A227D">
            <w:r w:rsidRPr="00630FCB">
              <w:rPr>
                <w:sz w:val="22"/>
                <w:szCs w:val="22"/>
              </w:rPr>
              <w:t>Правила поведения за шахматной доской.</w:t>
            </w:r>
          </w:p>
        </w:tc>
      </w:tr>
      <w:tr w:rsidR="00BD5DE1" w:rsidRPr="00630FCB" w:rsidTr="009A227D">
        <w:tc>
          <w:tcPr>
            <w:tcW w:w="15593" w:type="dxa"/>
            <w:gridSpan w:val="9"/>
          </w:tcPr>
          <w:p w:rsidR="00BD5DE1" w:rsidRPr="00630FCB" w:rsidRDefault="00BD5DE1" w:rsidP="009A227D">
            <w:r w:rsidRPr="00630FCB">
              <w:rPr>
                <w:b/>
                <w:shadow/>
                <w:sz w:val="22"/>
                <w:szCs w:val="22"/>
                <w:lang w:val="en-US"/>
              </w:rPr>
              <w:t>II</w:t>
            </w:r>
            <w:r w:rsidRPr="00630FCB">
              <w:rPr>
                <w:b/>
                <w:shadow/>
                <w:sz w:val="22"/>
                <w:szCs w:val="22"/>
              </w:rPr>
              <w:t>. Шахматная нотация.     7 ч.</w:t>
            </w:r>
          </w:p>
        </w:tc>
      </w:tr>
      <w:tr w:rsidR="00BD5DE1" w:rsidRPr="00630FCB" w:rsidTr="009A227D">
        <w:tc>
          <w:tcPr>
            <w:tcW w:w="892" w:type="dxa"/>
          </w:tcPr>
          <w:p w:rsidR="00BD5DE1" w:rsidRPr="00630FCB" w:rsidRDefault="00BD5DE1" w:rsidP="009A227D">
            <w:pPr>
              <w:jc w:val="center"/>
            </w:pPr>
            <w:r w:rsidRPr="00630FCB">
              <w:rPr>
                <w:sz w:val="22"/>
                <w:szCs w:val="22"/>
              </w:rPr>
              <w:t>6</w:t>
            </w:r>
          </w:p>
        </w:tc>
        <w:tc>
          <w:tcPr>
            <w:tcW w:w="840" w:type="dxa"/>
            <w:gridSpan w:val="5"/>
            <w:tcBorders>
              <w:right w:val="single" w:sz="4" w:space="0" w:color="auto"/>
            </w:tcBorders>
          </w:tcPr>
          <w:p w:rsidR="00BD5DE1" w:rsidRPr="00630FCB" w:rsidRDefault="00BD5DE1" w:rsidP="009A227D">
            <w:pPr>
              <w:jc w:val="center"/>
            </w:pPr>
          </w:p>
        </w:tc>
        <w:tc>
          <w:tcPr>
            <w:tcW w:w="962" w:type="dxa"/>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Шахматная нотация. Обозначение горизонталей и вертикалей, наименование полей, шахматных фигур.</w:t>
            </w:r>
          </w:p>
        </w:tc>
        <w:tc>
          <w:tcPr>
            <w:tcW w:w="7897" w:type="dxa"/>
          </w:tcPr>
          <w:p w:rsidR="00BD5DE1" w:rsidRPr="00630FCB" w:rsidRDefault="00BD5DE1" w:rsidP="009A227D">
            <w:pPr>
              <w:rPr>
                <w:i/>
              </w:rPr>
            </w:pPr>
            <w:r w:rsidRPr="00630FCB">
              <w:rPr>
                <w:i/>
                <w:sz w:val="22"/>
                <w:szCs w:val="22"/>
              </w:rPr>
              <w:t xml:space="preserve"> Дидактические задания «Назови вертикаль», «Назови горизонталь», «Назови диагональ», «Какого цвета поле?», «Кто быстрее», «Вижу цель», «Диагональ». </w:t>
            </w:r>
            <w:r w:rsidRPr="00630FCB">
              <w:rPr>
                <w:sz w:val="22"/>
                <w:szCs w:val="22"/>
              </w:rPr>
              <w:t xml:space="preserve"> Игровая практика. На этом занятии дети, делая ход, проговаривают, какая фигура с какого поля, на какое поле идет. Например, «Король </w:t>
            </w:r>
            <w:r w:rsidRPr="00630FCB">
              <w:rPr>
                <w:sz w:val="22"/>
                <w:szCs w:val="22"/>
                <w:lang w:val="en-US"/>
              </w:rPr>
              <w:t>c</w:t>
            </w:r>
            <w:r w:rsidRPr="00630FCB">
              <w:rPr>
                <w:sz w:val="22"/>
                <w:szCs w:val="22"/>
              </w:rPr>
              <w:t xml:space="preserve"> </w:t>
            </w:r>
            <w:r w:rsidRPr="00630FCB">
              <w:rPr>
                <w:sz w:val="22"/>
                <w:szCs w:val="22"/>
                <w:lang w:val="en-US"/>
              </w:rPr>
              <w:t>g</w:t>
            </w:r>
            <w:r w:rsidRPr="00630FCB">
              <w:rPr>
                <w:sz w:val="22"/>
                <w:szCs w:val="22"/>
              </w:rPr>
              <w:t xml:space="preserve">7 – на </w:t>
            </w:r>
            <w:r w:rsidRPr="00630FCB">
              <w:rPr>
                <w:sz w:val="22"/>
                <w:szCs w:val="22"/>
                <w:lang w:val="en-US"/>
              </w:rPr>
              <w:t>f</w:t>
            </w:r>
            <w:r w:rsidRPr="00630FCB">
              <w:rPr>
                <w:sz w:val="22"/>
                <w:szCs w:val="22"/>
              </w:rPr>
              <w:t>8».</w:t>
            </w:r>
          </w:p>
        </w:tc>
      </w:tr>
      <w:tr w:rsidR="00BD5DE1" w:rsidRPr="00630FCB" w:rsidTr="009A227D">
        <w:tc>
          <w:tcPr>
            <w:tcW w:w="892" w:type="dxa"/>
          </w:tcPr>
          <w:p w:rsidR="00BD5DE1" w:rsidRPr="00630FCB" w:rsidRDefault="00BD5DE1" w:rsidP="009A227D">
            <w:pPr>
              <w:jc w:val="center"/>
            </w:pPr>
            <w:r w:rsidRPr="00630FCB">
              <w:rPr>
                <w:sz w:val="22"/>
                <w:szCs w:val="22"/>
              </w:rPr>
              <w:t>7</w:t>
            </w:r>
          </w:p>
        </w:tc>
        <w:tc>
          <w:tcPr>
            <w:tcW w:w="840" w:type="dxa"/>
            <w:gridSpan w:val="5"/>
            <w:tcBorders>
              <w:right w:val="single" w:sz="4" w:space="0" w:color="auto"/>
            </w:tcBorders>
          </w:tcPr>
          <w:p w:rsidR="00BD5DE1" w:rsidRPr="00630FCB" w:rsidRDefault="00BD5DE1" w:rsidP="009A227D">
            <w:pPr>
              <w:jc w:val="center"/>
            </w:pPr>
          </w:p>
        </w:tc>
        <w:tc>
          <w:tcPr>
            <w:tcW w:w="962" w:type="dxa"/>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Шахматная нотация. Обозначение шахматных фигур и терминов. Запись начального положения. Краткая и полная шахматная нотация. Запись шахматной партии.</w:t>
            </w:r>
          </w:p>
        </w:tc>
        <w:tc>
          <w:tcPr>
            <w:tcW w:w="7897" w:type="dxa"/>
          </w:tcPr>
          <w:p w:rsidR="00BD5DE1" w:rsidRPr="00630FCB" w:rsidRDefault="00BD5DE1" w:rsidP="009A227D">
            <w:r w:rsidRPr="00630FCB">
              <w:rPr>
                <w:sz w:val="22"/>
                <w:szCs w:val="22"/>
              </w:rPr>
              <w:t xml:space="preserve"> Игровая практика (с записью шахматной партии или фрагмента шахматной партии).</w:t>
            </w:r>
          </w:p>
        </w:tc>
      </w:tr>
      <w:tr w:rsidR="00BD5DE1" w:rsidRPr="00630FCB" w:rsidTr="009A227D">
        <w:tc>
          <w:tcPr>
            <w:tcW w:w="892" w:type="dxa"/>
          </w:tcPr>
          <w:p w:rsidR="00BD5DE1" w:rsidRPr="00630FCB" w:rsidRDefault="00BD5DE1" w:rsidP="009A227D">
            <w:pPr>
              <w:jc w:val="center"/>
            </w:pPr>
            <w:r w:rsidRPr="00630FCB">
              <w:rPr>
                <w:sz w:val="22"/>
                <w:szCs w:val="22"/>
              </w:rPr>
              <w:t>8</w:t>
            </w:r>
          </w:p>
        </w:tc>
        <w:tc>
          <w:tcPr>
            <w:tcW w:w="840" w:type="dxa"/>
            <w:gridSpan w:val="5"/>
            <w:tcBorders>
              <w:right w:val="single" w:sz="4" w:space="0" w:color="auto"/>
            </w:tcBorders>
          </w:tcPr>
          <w:p w:rsidR="00BD5DE1" w:rsidRPr="00630FCB" w:rsidRDefault="00BD5DE1" w:rsidP="009A227D">
            <w:pPr>
              <w:jc w:val="center"/>
            </w:pPr>
          </w:p>
        </w:tc>
        <w:tc>
          <w:tcPr>
            <w:tcW w:w="962" w:type="dxa"/>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Шахматная нотация. Краткая и полная шахматная нотация.</w:t>
            </w:r>
          </w:p>
        </w:tc>
        <w:tc>
          <w:tcPr>
            <w:tcW w:w="7897" w:type="dxa"/>
          </w:tcPr>
          <w:p w:rsidR="00BD5DE1" w:rsidRPr="00630FCB" w:rsidRDefault="00BD5DE1" w:rsidP="009A227D">
            <w:r w:rsidRPr="00630FCB">
              <w:rPr>
                <w:sz w:val="22"/>
                <w:szCs w:val="22"/>
              </w:rPr>
              <w:t>Игровая практика (фрагмента шахматной партии).</w:t>
            </w:r>
          </w:p>
        </w:tc>
      </w:tr>
      <w:tr w:rsidR="00BD5DE1" w:rsidRPr="00630FCB" w:rsidTr="009A227D">
        <w:tc>
          <w:tcPr>
            <w:tcW w:w="892" w:type="dxa"/>
          </w:tcPr>
          <w:p w:rsidR="00BD5DE1" w:rsidRPr="00630FCB" w:rsidRDefault="00BD5DE1" w:rsidP="009A227D">
            <w:pPr>
              <w:jc w:val="center"/>
            </w:pPr>
            <w:r w:rsidRPr="00630FCB">
              <w:rPr>
                <w:sz w:val="22"/>
                <w:szCs w:val="22"/>
              </w:rPr>
              <w:t>9</w:t>
            </w:r>
          </w:p>
        </w:tc>
        <w:tc>
          <w:tcPr>
            <w:tcW w:w="840" w:type="dxa"/>
            <w:gridSpan w:val="5"/>
            <w:tcBorders>
              <w:right w:val="single" w:sz="4" w:space="0" w:color="auto"/>
            </w:tcBorders>
          </w:tcPr>
          <w:p w:rsidR="00BD5DE1" w:rsidRPr="00630FCB" w:rsidRDefault="00BD5DE1" w:rsidP="009A227D">
            <w:pPr>
              <w:jc w:val="center"/>
            </w:pPr>
          </w:p>
        </w:tc>
        <w:tc>
          <w:tcPr>
            <w:tcW w:w="962" w:type="dxa"/>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Шахматная нотация. Краткая и полная шахматная нотация.</w:t>
            </w:r>
          </w:p>
        </w:tc>
        <w:tc>
          <w:tcPr>
            <w:tcW w:w="7897" w:type="dxa"/>
          </w:tcPr>
          <w:p w:rsidR="00BD5DE1" w:rsidRPr="00630FCB" w:rsidRDefault="00BD5DE1" w:rsidP="009A227D">
            <w:r w:rsidRPr="00630FCB">
              <w:rPr>
                <w:sz w:val="22"/>
                <w:szCs w:val="22"/>
              </w:rPr>
              <w:t>Игровая практика (с записью шахматной партии или фрагмента шахматной партии).</w:t>
            </w:r>
          </w:p>
        </w:tc>
      </w:tr>
      <w:tr w:rsidR="00BD5DE1" w:rsidRPr="00630FCB" w:rsidTr="009A227D">
        <w:tc>
          <w:tcPr>
            <w:tcW w:w="892" w:type="dxa"/>
          </w:tcPr>
          <w:p w:rsidR="00BD5DE1" w:rsidRPr="00630FCB" w:rsidRDefault="00BD5DE1" w:rsidP="009A227D">
            <w:pPr>
              <w:jc w:val="center"/>
            </w:pPr>
            <w:r w:rsidRPr="00630FCB">
              <w:rPr>
                <w:sz w:val="22"/>
                <w:szCs w:val="22"/>
              </w:rPr>
              <w:t>10</w:t>
            </w:r>
          </w:p>
        </w:tc>
        <w:tc>
          <w:tcPr>
            <w:tcW w:w="840" w:type="dxa"/>
            <w:gridSpan w:val="5"/>
            <w:tcBorders>
              <w:right w:val="single" w:sz="4" w:space="0" w:color="auto"/>
            </w:tcBorders>
          </w:tcPr>
          <w:p w:rsidR="00BD5DE1" w:rsidRPr="00630FCB" w:rsidRDefault="00BD5DE1" w:rsidP="009A227D">
            <w:pPr>
              <w:jc w:val="center"/>
            </w:pPr>
          </w:p>
        </w:tc>
        <w:tc>
          <w:tcPr>
            <w:tcW w:w="962" w:type="dxa"/>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Шахматная нотация. Запись шахматной партии/</w:t>
            </w:r>
          </w:p>
        </w:tc>
        <w:tc>
          <w:tcPr>
            <w:tcW w:w="7897" w:type="dxa"/>
          </w:tcPr>
          <w:p w:rsidR="00BD5DE1" w:rsidRPr="00630FCB" w:rsidRDefault="00BD5DE1" w:rsidP="009A227D">
            <w:r w:rsidRPr="00630FCB">
              <w:rPr>
                <w:sz w:val="22"/>
                <w:szCs w:val="22"/>
              </w:rPr>
              <w:t xml:space="preserve"> Игровая практика (с записью шахматной партии или фрагмента шахматной партии).</w:t>
            </w:r>
          </w:p>
        </w:tc>
      </w:tr>
      <w:tr w:rsidR="00BD5DE1" w:rsidRPr="00630FCB" w:rsidTr="009A227D">
        <w:tc>
          <w:tcPr>
            <w:tcW w:w="892" w:type="dxa"/>
          </w:tcPr>
          <w:p w:rsidR="00BD5DE1" w:rsidRPr="00630FCB" w:rsidRDefault="00BD5DE1" w:rsidP="009A227D">
            <w:pPr>
              <w:jc w:val="center"/>
            </w:pPr>
            <w:r w:rsidRPr="00630FCB">
              <w:rPr>
                <w:sz w:val="22"/>
                <w:szCs w:val="22"/>
              </w:rPr>
              <w:t>11</w:t>
            </w:r>
          </w:p>
        </w:tc>
        <w:tc>
          <w:tcPr>
            <w:tcW w:w="840" w:type="dxa"/>
            <w:gridSpan w:val="5"/>
            <w:tcBorders>
              <w:right w:val="single" w:sz="4" w:space="0" w:color="auto"/>
            </w:tcBorders>
          </w:tcPr>
          <w:p w:rsidR="00BD5DE1" w:rsidRPr="00630FCB" w:rsidRDefault="00BD5DE1" w:rsidP="009A227D">
            <w:pPr>
              <w:jc w:val="center"/>
            </w:pPr>
          </w:p>
        </w:tc>
        <w:tc>
          <w:tcPr>
            <w:tcW w:w="962" w:type="dxa"/>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Шахматная нотация. Запись шахматной партии.</w:t>
            </w:r>
          </w:p>
        </w:tc>
        <w:tc>
          <w:tcPr>
            <w:tcW w:w="7897" w:type="dxa"/>
          </w:tcPr>
          <w:p w:rsidR="00BD5DE1" w:rsidRPr="00630FCB" w:rsidRDefault="00BD5DE1" w:rsidP="009A227D">
            <w:r w:rsidRPr="00630FCB">
              <w:rPr>
                <w:sz w:val="22"/>
                <w:szCs w:val="22"/>
              </w:rPr>
              <w:t>Игровая практика (с записью шахматной партии).</w:t>
            </w:r>
          </w:p>
        </w:tc>
      </w:tr>
      <w:tr w:rsidR="00BD5DE1" w:rsidRPr="00630FCB" w:rsidTr="009A227D">
        <w:tc>
          <w:tcPr>
            <w:tcW w:w="892" w:type="dxa"/>
          </w:tcPr>
          <w:p w:rsidR="00BD5DE1" w:rsidRPr="00630FCB" w:rsidRDefault="00BD5DE1" w:rsidP="009A227D">
            <w:pPr>
              <w:jc w:val="center"/>
            </w:pPr>
            <w:r w:rsidRPr="00630FCB">
              <w:rPr>
                <w:sz w:val="22"/>
                <w:szCs w:val="22"/>
              </w:rPr>
              <w:t>12</w:t>
            </w:r>
          </w:p>
        </w:tc>
        <w:tc>
          <w:tcPr>
            <w:tcW w:w="840" w:type="dxa"/>
            <w:gridSpan w:val="5"/>
            <w:tcBorders>
              <w:right w:val="single" w:sz="4" w:space="0" w:color="auto"/>
            </w:tcBorders>
          </w:tcPr>
          <w:p w:rsidR="00BD5DE1" w:rsidRPr="00630FCB" w:rsidRDefault="00BD5DE1" w:rsidP="009A227D">
            <w:pPr>
              <w:jc w:val="center"/>
            </w:pPr>
          </w:p>
        </w:tc>
        <w:tc>
          <w:tcPr>
            <w:tcW w:w="962" w:type="dxa"/>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Шахматная нотация. Запись шахматной партии.</w:t>
            </w:r>
          </w:p>
        </w:tc>
        <w:tc>
          <w:tcPr>
            <w:tcW w:w="7897" w:type="dxa"/>
          </w:tcPr>
          <w:p w:rsidR="00BD5DE1" w:rsidRPr="00630FCB" w:rsidRDefault="00BD5DE1" w:rsidP="009A227D">
            <w:r w:rsidRPr="00630FCB">
              <w:rPr>
                <w:sz w:val="22"/>
                <w:szCs w:val="22"/>
              </w:rPr>
              <w:t>Игровая практика (с записью шахматной партии).</w:t>
            </w:r>
          </w:p>
        </w:tc>
      </w:tr>
      <w:tr w:rsidR="00BD5DE1" w:rsidRPr="00630FCB" w:rsidTr="009A227D">
        <w:tc>
          <w:tcPr>
            <w:tcW w:w="15593" w:type="dxa"/>
            <w:gridSpan w:val="9"/>
          </w:tcPr>
          <w:p w:rsidR="00BD5DE1" w:rsidRPr="00630FCB" w:rsidRDefault="00BD5DE1" w:rsidP="009A227D">
            <w:r w:rsidRPr="00630FCB">
              <w:rPr>
                <w:b/>
                <w:shadow/>
                <w:sz w:val="22"/>
                <w:szCs w:val="22"/>
                <w:lang w:val="en-US"/>
              </w:rPr>
              <w:t>III</w:t>
            </w:r>
            <w:r w:rsidRPr="00630FCB">
              <w:rPr>
                <w:b/>
                <w:shadow/>
                <w:sz w:val="22"/>
                <w:szCs w:val="22"/>
              </w:rPr>
              <w:t>. Ценность шахматных фигур.     7 ч.</w:t>
            </w:r>
          </w:p>
        </w:tc>
      </w:tr>
      <w:tr w:rsidR="00BD5DE1" w:rsidRPr="00630FCB" w:rsidTr="009A227D">
        <w:tc>
          <w:tcPr>
            <w:tcW w:w="892" w:type="dxa"/>
          </w:tcPr>
          <w:p w:rsidR="00BD5DE1" w:rsidRPr="00630FCB" w:rsidRDefault="00BD5DE1" w:rsidP="009A227D">
            <w:pPr>
              <w:jc w:val="center"/>
            </w:pPr>
            <w:r w:rsidRPr="00630FCB">
              <w:rPr>
                <w:sz w:val="22"/>
                <w:szCs w:val="22"/>
              </w:rPr>
              <w:t>13</w:t>
            </w:r>
          </w:p>
        </w:tc>
        <w:tc>
          <w:tcPr>
            <w:tcW w:w="833" w:type="dxa"/>
            <w:gridSpan w:val="4"/>
            <w:tcBorders>
              <w:right w:val="single" w:sz="4" w:space="0" w:color="auto"/>
            </w:tcBorders>
          </w:tcPr>
          <w:p w:rsidR="00BD5DE1" w:rsidRPr="00630FCB" w:rsidRDefault="00BD5DE1" w:rsidP="009A227D">
            <w:pPr>
              <w:jc w:val="center"/>
            </w:pPr>
          </w:p>
        </w:tc>
        <w:tc>
          <w:tcPr>
            <w:tcW w:w="969" w:type="dxa"/>
            <w:gridSpan w:val="2"/>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Ценность шахматных фигур. Сравнительная сила фигур. Достижение материального перевеса.</w:t>
            </w:r>
          </w:p>
        </w:tc>
        <w:tc>
          <w:tcPr>
            <w:tcW w:w="7897" w:type="dxa"/>
          </w:tcPr>
          <w:p w:rsidR="00BD5DE1" w:rsidRPr="00630FCB" w:rsidRDefault="00BD5DE1" w:rsidP="009A227D">
            <w:pPr>
              <w:rPr>
                <w:i/>
              </w:rPr>
            </w:pPr>
            <w:r w:rsidRPr="00630FCB">
              <w:rPr>
                <w:i/>
                <w:sz w:val="22"/>
                <w:szCs w:val="22"/>
              </w:rPr>
              <w:t xml:space="preserve"> Дидактические задания «Кто сильнее?», «Обе армии равны».</w:t>
            </w:r>
            <w:r w:rsidRPr="00630FCB">
              <w:rPr>
                <w:sz w:val="22"/>
                <w:szCs w:val="22"/>
              </w:rPr>
              <w:t xml:space="preserve"> </w:t>
            </w:r>
            <w:r w:rsidRPr="00630FCB">
              <w:rPr>
                <w:i/>
                <w:sz w:val="22"/>
                <w:szCs w:val="22"/>
              </w:rPr>
              <w:t xml:space="preserve"> Дидактическое задание «Выигрыш материала» (выигрыш ферзя).</w:t>
            </w:r>
            <w:r w:rsidRPr="00630FCB">
              <w:rPr>
                <w:sz w:val="22"/>
                <w:szCs w:val="22"/>
              </w:rPr>
              <w:t xml:space="preserve"> 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14</w:t>
            </w:r>
          </w:p>
        </w:tc>
        <w:tc>
          <w:tcPr>
            <w:tcW w:w="833" w:type="dxa"/>
            <w:gridSpan w:val="4"/>
            <w:tcBorders>
              <w:right w:val="single" w:sz="4" w:space="0" w:color="auto"/>
            </w:tcBorders>
          </w:tcPr>
          <w:p w:rsidR="00BD5DE1" w:rsidRPr="00630FCB" w:rsidRDefault="00BD5DE1" w:rsidP="009A227D">
            <w:pPr>
              <w:jc w:val="center"/>
            </w:pPr>
          </w:p>
        </w:tc>
        <w:tc>
          <w:tcPr>
            <w:tcW w:w="969" w:type="dxa"/>
            <w:gridSpan w:val="2"/>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Ценность шахматных фигур. Достижение материального перевеса.</w:t>
            </w:r>
          </w:p>
        </w:tc>
        <w:tc>
          <w:tcPr>
            <w:tcW w:w="7897" w:type="dxa"/>
          </w:tcPr>
          <w:p w:rsidR="00BD5DE1" w:rsidRPr="00630FCB" w:rsidRDefault="00BD5DE1" w:rsidP="009A227D">
            <w:pPr>
              <w:rPr>
                <w:i/>
              </w:rPr>
            </w:pPr>
            <w:r w:rsidRPr="00630FCB">
              <w:rPr>
                <w:i/>
                <w:sz w:val="22"/>
                <w:szCs w:val="22"/>
              </w:rPr>
              <w:t xml:space="preserve"> Дидактическое задание «Выигрыш материала» (выигрыш коня).</w:t>
            </w:r>
          </w:p>
          <w:p w:rsidR="00BD5DE1" w:rsidRPr="00630FCB" w:rsidRDefault="00BD5DE1" w:rsidP="009A227D">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15</w:t>
            </w:r>
          </w:p>
        </w:tc>
        <w:tc>
          <w:tcPr>
            <w:tcW w:w="833" w:type="dxa"/>
            <w:gridSpan w:val="4"/>
            <w:tcBorders>
              <w:right w:val="single" w:sz="4" w:space="0" w:color="auto"/>
            </w:tcBorders>
          </w:tcPr>
          <w:p w:rsidR="00BD5DE1" w:rsidRPr="00630FCB" w:rsidRDefault="00BD5DE1" w:rsidP="009A227D">
            <w:pPr>
              <w:jc w:val="center"/>
            </w:pPr>
          </w:p>
        </w:tc>
        <w:tc>
          <w:tcPr>
            <w:tcW w:w="969" w:type="dxa"/>
            <w:gridSpan w:val="2"/>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Ценность шахматных фигур. Достижение материального перевеса.</w:t>
            </w:r>
          </w:p>
        </w:tc>
        <w:tc>
          <w:tcPr>
            <w:tcW w:w="7897" w:type="dxa"/>
          </w:tcPr>
          <w:p w:rsidR="00BD5DE1" w:rsidRPr="00630FCB" w:rsidRDefault="00BD5DE1" w:rsidP="009A227D">
            <w:pPr>
              <w:rPr>
                <w:i/>
              </w:rPr>
            </w:pPr>
            <w:r w:rsidRPr="00630FCB">
              <w:rPr>
                <w:i/>
                <w:sz w:val="22"/>
                <w:szCs w:val="22"/>
              </w:rPr>
              <w:t>Дидактическое задание «Выигрыш материала» (выигрыш слона).</w:t>
            </w:r>
          </w:p>
          <w:p w:rsidR="00BD5DE1" w:rsidRPr="00630FCB" w:rsidRDefault="00BD5DE1" w:rsidP="009A227D">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16</w:t>
            </w:r>
          </w:p>
        </w:tc>
        <w:tc>
          <w:tcPr>
            <w:tcW w:w="833" w:type="dxa"/>
            <w:gridSpan w:val="4"/>
            <w:tcBorders>
              <w:right w:val="single" w:sz="4" w:space="0" w:color="auto"/>
            </w:tcBorders>
          </w:tcPr>
          <w:p w:rsidR="00BD5DE1" w:rsidRPr="00630FCB" w:rsidRDefault="00BD5DE1" w:rsidP="009A227D">
            <w:pPr>
              <w:jc w:val="center"/>
            </w:pPr>
          </w:p>
        </w:tc>
        <w:tc>
          <w:tcPr>
            <w:tcW w:w="969" w:type="dxa"/>
            <w:gridSpan w:val="2"/>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Ценность шахматных фигур. Достижение материального перевеса.</w:t>
            </w:r>
          </w:p>
        </w:tc>
        <w:tc>
          <w:tcPr>
            <w:tcW w:w="7897" w:type="dxa"/>
          </w:tcPr>
          <w:p w:rsidR="00BD5DE1" w:rsidRPr="00630FCB" w:rsidRDefault="00BD5DE1" w:rsidP="009A227D">
            <w:pPr>
              <w:rPr>
                <w:i/>
              </w:rPr>
            </w:pPr>
            <w:r w:rsidRPr="00630FCB">
              <w:rPr>
                <w:i/>
                <w:sz w:val="22"/>
                <w:szCs w:val="22"/>
              </w:rPr>
              <w:t>Дидактическое задание «Выигрыш материала» (выигрыш ладьи).</w:t>
            </w:r>
          </w:p>
          <w:p w:rsidR="00BD5DE1" w:rsidRPr="00630FCB" w:rsidRDefault="00BD5DE1" w:rsidP="009A227D">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17</w:t>
            </w:r>
          </w:p>
        </w:tc>
        <w:tc>
          <w:tcPr>
            <w:tcW w:w="833" w:type="dxa"/>
            <w:gridSpan w:val="4"/>
            <w:tcBorders>
              <w:right w:val="single" w:sz="4" w:space="0" w:color="auto"/>
            </w:tcBorders>
          </w:tcPr>
          <w:p w:rsidR="00BD5DE1" w:rsidRPr="00630FCB" w:rsidRDefault="00BD5DE1" w:rsidP="009A227D">
            <w:pPr>
              <w:jc w:val="center"/>
            </w:pPr>
          </w:p>
        </w:tc>
        <w:tc>
          <w:tcPr>
            <w:tcW w:w="969" w:type="dxa"/>
            <w:gridSpan w:val="2"/>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Ценность шахматных фигур. Способы защиты.</w:t>
            </w:r>
          </w:p>
        </w:tc>
        <w:tc>
          <w:tcPr>
            <w:tcW w:w="7897" w:type="dxa"/>
          </w:tcPr>
          <w:p w:rsidR="00BD5DE1" w:rsidRPr="00630FCB" w:rsidRDefault="00BD5DE1" w:rsidP="009A227D">
            <w:pPr>
              <w:rPr>
                <w:i/>
              </w:rPr>
            </w:pPr>
            <w:r w:rsidRPr="00630FCB">
              <w:rPr>
                <w:i/>
                <w:sz w:val="22"/>
                <w:szCs w:val="22"/>
              </w:rPr>
              <w:t>Дидактическое задание «Выигрыш материала» (выигрыш пешки).</w:t>
            </w:r>
          </w:p>
          <w:p w:rsidR="00BD5DE1" w:rsidRPr="00630FCB" w:rsidRDefault="00BD5DE1" w:rsidP="009A227D">
            <w:r w:rsidRPr="00630FCB">
              <w:rPr>
                <w:i/>
                <w:sz w:val="22"/>
                <w:szCs w:val="22"/>
              </w:rPr>
              <w:t>Дидактическое задание «Защита» (защита атакованной фигуры своей фигурой, уход из-под боя, уничтожение атакующей фигуры).</w:t>
            </w:r>
          </w:p>
          <w:p w:rsidR="00BD5DE1" w:rsidRPr="00630FCB" w:rsidRDefault="00BD5DE1" w:rsidP="009A227D">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18</w:t>
            </w:r>
          </w:p>
        </w:tc>
        <w:tc>
          <w:tcPr>
            <w:tcW w:w="833" w:type="dxa"/>
            <w:gridSpan w:val="4"/>
            <w:tcBorders>
              <w:right w:val="single" w:sz="4" w:space="0" w:color="auto"/>
            </w:tcBorders>
          </w:tcPr>
          <w:p w:rsidR="00BD5DE1" w:rsidRPr="00630FCB" w:rsidRDefault="00BD5DE1" w:rsidP="009A227D">
            <w:pPr>
              <w:jc w:val="center"/>
            </w:pPr>
          </w:p>
        </w:tc>
        <w:tc>
          <w:tcPr>
            <w:tcW w:w="969" w:type="dxa"/>
            <w:gridSpan w:val="2"/>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Ценность шахматных фигур. Способы защиты.</w:t>
            </w:r>
          </w:p>
        </w:tc>
        <w:tc>
          <w:tcPr>
            <w:tcW w:w="7897" w:type="dxa"/>
          </w:tcPr>
          <w:p w:rsidR="00BD5DE1" w:rsidRPr="00630FCB" w:rsidRDefault="00BD5DE1" w:rsidP="009A227D">
            <w:pPr>
              <w:rPr>
                <w:i/>
              </w:rPr>
            </w:pPr>
            <w:r w:rsidRPr="00630FCB">
              <w:rPr>
                <w:i/>
                <w:sz w:val="22"/>
                <w:szCs w:val="22"/>
              </w:rPr>
              <w:t>Дидактическое задание «Защита» (перекрытие, контратака).</w:t>
            </w:r>
          </w:p>
          <w:p w:rsidR="00BD5DE1" w:rsidRPr="00630FCB" w:rsidRDefault="00BD5DE1" w:rsidP="009A227D">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19</w:t>
            </w:r>
          </w:p>
        </w:tc>
        <w:tc>
          <w:tcPr>
            <w:tcW w:w="825" w:type="dxa"/>
            <w:gridSpan w:val="3"/>
            <w:tcBorders>
              <w:right w:val="single" w:sz="4" w:space="0" w:color="auto"/>
            </w:tcBorders>
          </w:tcPr>
          <w:p w:rsidR="00BD5DE1" w:rsidRPr="00630FCB" w:rsidRDefault="00BD5DE1" w:rsidP="009A227D">
            <w:pPr>
              <w:jc w:val="center"/>
            </w:pPr>
          </w:p>
        </w:tc>
        <w:tc>
          <w:tcPr>
            <w:tcW w:w="977" w:type="dxa"/>
            <w:gridSpan w:val="3"/>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Способы защиты. Игровая практика.</w:t>
            </w:r>
          </w:p>
        </w:tc>
        <w:tc>
          <w:tcPr>
            <w:tcW w:w="7897" w:type="dxa"/>
          </w:tcPr>
          <w:p w:rsidR="00BD5DE1" w:rsidRPr="00630FCB" w:rsidRDefault="00BD5DE1" w:rsidP="009A227D">
            <w:r w:rsidRPr="00630FCB">
              <w:rPr>
                <w:i/>
                <w:sz w:val="22"/>
                <w:szCs w:val="22"/>
              </w:rPr>
              <w:t>Дидактическое задание «Защита» (защита атакованной фигуры своей фигурой, уход из-под боя, уничтожение атакующей фигуры, перекрытие, контратака).</w:t>
            </w:r>
          </w:p>
          <w:p w:rsidR="00BD5DE1" w:rsidRPr="00630FCB" w:rsidRDefault="00BD5DE1" w:rsidP="009A227D">
            <w:r w:rsidRPr="00630FCB">
              <w:rPr>
                <w:sz w:val="22"/>
                <w:szCs w:val="22"/>
              </w:rPr>
              <w:t>Практическая игра.</w:t>
            </w:r>
          </w:p>
        </w:tc>
      </w:tr>
      <w:tr w:rsidR="00BD5DE1" w:rsidRPr="00630FCB" w:rsidTr="009A227D">
        <w:tc>
          <w:tcPr>
            <w:tcW w:w="15593" w:type="dxa"/>
            <w:gridSpan w:val="9"/>
          </w:tcPr>
          <w:p w:rsidR="00BD5DE1" w:rsidRPr="00630FCB" w:rsidRDefault="00BD5DE1" w:rsidP="009A227D">
            <w:r w:rsidRPr="00630FCB">
              <w:rPr>
                <w:b/>
                <w:shadow/>
                <w:sz w:val="22"/>
                <w:szCs w:val="22"/>
                <w:lang w:val="en-US"/>
              </w:rPr>
              <w:t>IV</w:t>
            </w:r>
            <w:r w:rsidRPr="00630FCB">
              <w:rPr>
                <w:b/>
                <w:shadow/>
                <w:sz w:val="22"/>
                <w:szCs w:val="22"/>
              </w:rPr>
              <w:t xml:space="preserve">. Техника </w:t>
            </w:r>
            <w:proofErr w:type="spellStart"/>
            <w:r w:rsidRPr="00630FCB">
              <w:rPr>
                <w:b/>
                <w:shadow/>
                <w:sz w:val="22"/>
                <w:szCs w:val="22"/>
              </w:rPr>
              <w:t>матования</w:t>
            </w:r>
            <w:proofErr w:type="spellEnd"/>
            <w:r w:rsidRPr="00630FCB">
              <w:rPr>
                <w:b/>
                <w:shadow/>
                <w:sz w:val="22"/>
                <w:szCs w:val="22"/>
              </w:rPr>
              <w:t xml:space="preserve"> одинокого </w:t>
            </w:r>
            <w:proofErr w:type="gramStart"/>
            <w:r w:rsidRPr="00630FCB">
              <w:rPr>
                <w:b/>
                <w:shadow/>
                <w:sz w:val="22"/>
                <w:szCs w:val="22"/>
              </w:rPr>
              <w:t>короля .</w:t>
            </w:r>
            <w:proofErr w:type="gramEnd"/>
            <w:r w:rsidRPr="00630FCB">
              <w:rPr>
                <w:b/>
                <w:shadow/>
                <w:sz w:val="22"/>
                <w:szCs w:val="22"/>
              </w:rPr>
              <w:t xml:space="preserve">     5 ч.</w:t>
            </w:r>
          </w:p>
        </w:tc>
      </w:tr>
      <w:tr w:rsidR="00BD5DE1" w:rsidRPr="00630FCB" w:rsidTr="009A227D">
        <w:tc>
          <w:tcPr>
            <w:tcW w:w="892" w:type="dxa"/>
          </w:tcPr>
          <w:p w:rsidR="00BD5DE1" w:rsidRPr="00630FCB" w:rsidRDefault="00BD5DE1" w:rsidP="009A227D">
            <w:pPr>
              <w:jc w:val="center"/>
            </w:pPr>
            <w:r w:rsidRPr="00630FCB">
              <w:rPr>
                <w:sz w:val="22"/>
                <w:szCs w:val="22"/>
              </w:rPr>
              <w:lastRenderedPageBreak/>
              <w:t>20</w:t>
            </w:r>
          </w:p>
        </w:tc>
        <w:tc>
          <w:tcPr>
            <w:tcW w:w="810" w:type="dxa"/>
            <w:gridSpan w:val="2"/>
            <w:tcBorders>
              <w:right w:val="single" w:sz="4" w:space="0" w:color="auto"/>
            </w:tcBorders>
          </w:tcPr>
          <w:p w:rsidR="00BD5DE1" w:rsidRPr="00630FCB" w:rsidRDefault="00BD5DE1" w:rsidP="009A227D">
            <w:pPr>
              <w:jc w:val="center"/>
            </w:pPr>
          </w:p>
        </w:tc>
        <w:tc>
          <w:tcPr>
            <w:tcW w:w="992" w:type="dxa"/>
            <w:gridSpan w:val="4"/>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 xml:space="preserve">Техника </w:t>
            </w:r>
            <w:proofErr w:type="spellStart"/>
            <w:r w:rsidRPr="00630FCB">
              <w:rPr>
                <w:sz w:val="22"/>
                <w:szCs w:val="22"/>
              </w:rPr>
              <w:t>матования</w:t>
            </w:r>
            <w:proofErr w:type="spellEnd"/>
            <w:r w:rsidRPr="00630FCB">
              <w:rPr>
                <w:sz w:val="22"/>
                <w:szCs w:val="22"/>
              </w:rPr>
              <w:t xml:space="preserve"> одинокого короля. Две ладьи против короля, </w:t>
            </w:r>
            <w:r w:rsidRPr="00630FCB">
              <w:rPr>
                <w:b/>
                <w:i/>
                <w:sz w:val="22"/>
                <w:szCs w:val="22"/>
              </w:rPr>
              <w:t>«</w:t>
            </w:r>
            <w:r w:rsidRPr="00630FCB">
              <w:rPr>
                <w:sz w:val="22"/>
                <w:szCs w:val="22"/>
              </w:rPr>
              <w:t>линейный</w:t>
            </w:r>
            <w:r w:rsidRPr="00630FCB">
              <w:rPr>
                <w:b/>
                <w:i/>
                <w:sz w:val="22"/>
                <w:szCs w:val="22"/>
              </w:rPr>
              <w:t xml:space="preserve">» </w:t>
            </w:r>
            <w:r w:rsidRPr="00630FCB">
              <w:rPr>
                <w:sz w:val="22"/>
                <w:szCs w:val="22"/>
              </w:rPr>
              <w:t>мат.</w:t>
            </w:r>
          </w:p>
        </w:tc>
        <w:tc>
          <w:tcPr>
            <w:tcW w:w="7897" w:type="dxa"/>
          </w:tcPr>
          <w:p w:rsidR="00BD5DE1" w:rsidRPr="00630FCB" w:rsidRDefault="00BD5DE1" w:rsidP="009A227D">
            <w:r w:rsidRPr="00630FCB">
              <w:rPr>
                <w:i/>
                <w:sz w:val="22"/>
                <w:szCs w:val="22"/>
              </w:rPr>
              <w:t>Дидактические задания «Шах или мат?», «Мат или пат», «Мат в один ход», «На крайнюю линию», «В угол», «Ограниченный король», «Мат в два хода».</w:t>
            </w:r>
          </w:p>
          <w:p w:rsidR="00BD5DE1" w:rsidRPr="00630FCB" w:rsidRDefault="00BD5DE1" w:rsidP="009A227D">
            <w:r w:rsidRPr="00630FCB">
              <w:rPr>
                <w:sz w:val="22"/>
                <w:szCs w:val="22"/>
              </w:rPr>
              <w:t xml:space="preserve"> 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21</w:t>
            </w:r>
          </w:p>
        </w:tc>
        <w:tc>
          <w:tcPr>
            <w:tcW w:w="810" w:type="dxa"/>
            <w:gridSpan w:val="2"/>
            <w:tcBorders>
              <w:right w:val="single" w:sz="4" w:space="0" w:color="auto"/>
            </w:tcBorders>
          </w:tcPr>
          <w:p w:rsidR="00BD5DE1" w:rsidRPr="00630FCB" w:rsidRDefault="00BD5DE1" w:rsidP="009A227D">
            <w:pPr>
              <w:jc w:val="center"/>
            </w:pPr>
          </w:p>
        </w:tc>
        <w:tc>
          <w:tcPr>
            <w:tcW w:w="992" w:type="dxa"/>
            <w:gridSpan w:val="4"/>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 xml:space="preserve">Техника </w:t>
            </w:r>
            <w:proofErr w:type="spellStart"/>
            <w:r w:rsidRPr="00630FCB">
              <w:rPr>
                <w:sz w:val="22"/>
                <w:szCs w:val="22"/>
              </w:rPr>
              <w:t>матования</w:t>
            </w:r>
            <w:proofErr w:type="spellEnd"/>
            <w:r w:rsidRPr="00630FCB">
              <w:rPr>
                <w:sz w:val="22"/>
                <w:szCs w:val="22"/>
              </w:rPr>
              <w:t xml:space="preserve"> одинокого короля. Ферзь и ладья против короля.</w:t>
            </w:r>
          </w:p>
        </w:tc>
        <w:tc>
          <w:tcPr>
            <w:tcW w:w="7897" w:type="dxa"/>
          </w:tcPr>
          <w:p w:rsidR="00BD5DE1" w:rsidRPr="00630FCB" w:rsidRDefault="00BD5DE1" w:rsidP="009A227D">
            <w:r w:rsidRPr="00630FCB">
              <w:rPr>
                <w:i/>
                <w:sz w:val="22"/>
                <w:szCs w:val="22"/>
              </w:rPr>
              <w:t>Дидактические задания «Шах или мат?», «Мат или пат», «Мат в один ход», «На крайнюю линию», «В угол», «Ограниченный король», «Мат в два хода».</w:t>
            </w:r>
            <w:r w:rsidRPr="00630FCB">
              <w:rPr>
                <w:sz w:val="22"/>
                <w:szCs w:val="22"/>
              </w:rPr>
              <w:t xml:space="preserve">  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22</w:t>
            </w:r>
          </w:p>
        </w:tc>
        <w:tc>
          <w:tcPr>
            <w:tcW w:w="810" w:type="dxa"/>
            <w:gridSpan w:val="2"/>
            <w:tcBorders>
              <w:right w:val="single" w:sz="4" w:space="0" w:color="auto"/>
            </w:tcBorders>
          </w:tcPr>
          <w:p w:rsidR="00BD5DE1" w:rsidRPr="00630FCB" w:rsidRDefault="00BD5DE1" w:rsidP="009A227D">
            <w:pPr>
              <w:jc w:val="center"/>
            </w:pPr>
          </w:p>
        </w:tc>
        <w:tc>
          <w:tcPr>
            <w:tcW w:w="992" w:type="dxa"/>
            <w:gridSpan w:val="4"/>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 xml:space="preserve">Техника </w:t>
            </w:r>
            <w:proofErr w:type="spellStart"/>
            <w:r w:rsidRPr="00630FCB">
              <w:rPr>
                <w:sz w:val="22"/>
                <w:szCs w:val="22"/>
              </w:rPr>
              <w:t>матования</w:t>
            </w:r>
            <w:proofErr w:type="spellEnd"/>
            <w:r w:rsidRPr="00630FCB">
              <w:rPr>
                <w:sz w:val="22"/>
                <w:szCs w:val="22"/>
              </w:rPr>
              <w:t xml:space="preserve"> одинокого короля.   Ферзь и король против короля.</w:t>
            </w:r>
          </w:p>
        </w:tc>
        <w:tc>
          <w:tcPr>
            <w:tcW w:w="7897" w:type="dxa"/>
          </w:tcPr>
          <w:p w:rsidR="00BD5DE1" w:rsidRPr="00630FCB" w:rsidRDefault="00BD5DE1" w:rsidP="009A227D">
            <w:pPr>
              <w:rPr>
                <w:i/>
              </w:rPr>
            </w:pPr>
            <w:r w:rsidRPr="00630FCB">
              <w:rPr>
                <w:i/>
                <w:sz w:val="22"/>
                <w:szCs w:val="22"/>
              </w:rPr>
              <w:t>Дидактические задания «Шах или мат?», «Мат или пат», «Мат в один ход», «На крайнюю линию», «В угол», «Ограниченный король», «Мат в два хода».</w:t>
            </w:r>
          </w:p>
          <w:p w:rsidR="00BD5DE1" w:rsidRPr="00630FCB" w:rsidRDefault="00BD5DE1" w:rsidP="009A227D">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23</w:t>
            </w:r>
          </w:p>
        </w:tc>
        <w:tc>
          <w:tcPr>
            <w:tcW w:w="810" w:type="dxa"/>
            <w:gridSpan w:val="2"/>
            <w:tcBorders>
              <w:right w:val="single" w:sz="4" w:space="0" w:color="auto"/>
            </w:tcBorders>
          </w:tcPr>
          <w:p w:rsidR="00BD5DE1" w:rsidRPr="00630FCB" w:rsidRDefault="00BD5DE1" w:rsidP="009A227D">
            <w:pPr>
              <w:jc w:val="center"/>
            </w:pPr>
          </w:p>
        </w:tc>
        <w:tc>
          <w:tcPr>
            <w:tcW w:w="992" w:type="dxa"/>
            <w:gridSpan w:val="4"/>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 xml:space="preserve">Техника </w:t>
            </w:r>
            <w:proofErr w:type="spellStart"/>
            <w:r w:rsidRPr="00630FCB">
              <w:rPr>
                <w:sz w:val="22"/>
                <w:szCs w:val="22"/>
              </w:rPr>
              <w:t>матования</w:t>
            </w:r>
            <w:proofErr w:type="spellEnd"/>
            <w:r w:rsidRPr="00630FCB">
              <w:rPr>
                <w:sz w:val="22"/>
                <w:szCs w:val="22"/>
              </w:rPr>
              <w:t xml:space="preserve"> одинокого короля. Ладья и король против короля.</w:t>
            </w:r>
          </w:p>
        </w:tc>
        <w:tc>
          <w:tcPr>
            <w:tcW w:w="7897" w:type="dxa"/>
          </w:tcPr>
          <w:p w:rsidR="00BD5DE1" w:rsidRPr="00630FCB" w:rsidRDefault="00BD5DE1" w:rsidP="009A227D">
            <w:r w:rsidRPr="00630FCB">
              <w:rPr>
                <w:i/>
                <w:sz w:val="22"/>
                <w:szCs w:val="22"/>
              </w:rPr>
              <w:t>Дидактические задания «Шах или мат?», «Мат или пат», «Мат в один ход», «На крайнюю линию», «В угол», «Ограниченный король», «Мат в два хода».</w:t>
            </w:r>
            <w:r w:rsidRPr="00630FCB">
              <w:rPr>
                <w:sz w:val="22"/>
                <w:szCs w:val="22"/>
              </w:rPr>
              <w:t xml:space="preserve"> </w:t>
            </w:r>
          </w:p>
          <w:p w:rsidR="00BD5DE1" w:rsidRPr="00630FCB" w:rsidRDefault="00BD5DE1" w:rsidP="009A227D">
            <w:r w:rsidRPr="00630FCB">
              <w:rPr>
                <w:sz w:val="22"/>
                <w:szCs w:val="22"/>
              </w:rPr>
              <w:t xml:space="preserve"> 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24</w:t>
            </w:r>
          </w:p>
        </w:tc>
        <w:tc>
          <w:tcPr>
            <w:tcW w:w="810" w:type="dxa"/>
            <w:gridSpan w:val="2"/>
            <w:tcBorders>
              <w:right w:val="single" w:sz="4" w:space="0" w:color="auto"/>
            </w:tcBorders>
          </w:tcPr>
          <w:p w:rsidR="00BD5DE1" w:rsidRPr="00630FCB" w:rsidRDefault="00BD5DE1" w:rsidP="009A227D">
            <w:pPr>
              <w:jc w:val="center"/>
            </w:pPr>
          </w:p>
        </w:tc>
        <w:tc>
          <w:tcPr>
            <w:tcW w:w="992" w:type="dxa"/>
            <w:gridSpan w:val="4"/>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 xml:space="preserve">Техника </w:t>
            </w:r>
            <w:proofErr w:type="spellStart"/>
            <w:r w:rsidRPr="00630FCB">
              <w:rPr>
                <w:sz w:val="22"/>
                <w:szCs w:val="22"/>
              </w:rPr>
              <w:t>матования</w:t>
            </w:r>
            <w:proofErr w:type="spellEnd"/>
            <w:r w:rsidRPr="00630FCB">
              <w:rPr>
                <w:sz w:val="22"/>
                <w:szCs w:val="22"/>
              </w:rPr>
              <w:t xml:space="preserve"> одинокого короля.   Решение заданий.</w:t>
            </w:r>
          </w:p>
        </w:tc>
        <w:tc>
          <w:tcPr>
            <w:tcW w:w="7897" w:type="dxa"/>
          </w:tcPr>
          <w:p w:rsidR="00BD5DE1" w:rsidRPr="00630FCB" w:rsidRDefault="00BD5DE1" w:rsidP="009A227D">
            <w:r w:rsidRPr="00630FCB">
              <w:rPr>
                <w:sz w:val="22"/>
                <w:szCs w:val="22"/>
              </w:rPr>
              <w:t xml:space="preserve"> Решение заданий.</w:t>
            </w:r>
          </w:p>
        </w:tc>
      </w:tr>
      <w:tr w:rsidR="00BD5DE1" w:rsidRPr="00630FCB" w:rsidTr="009A227D">
        <w:tc>
          <w:tcPr>
            <w:tcW w:w="15593" w:type="dxa"/>
            <w:gridSpan w:val="9"/>
          </w:tcPr>
          <w:p w:rsidR="00BD5DE1" w:rsidRPr="00630FCB" w:rsidRDefault="00BD5DE1" w:rsidP="009A227D">
            <w:r w:rsidRPr="00630FCB">
              <w:rPr>
                <w:b/>
                <w:shadow/>
                <w:sz w:val="22"/>
                <w:szCs w:val="22"/>
                <w:lang w:val="en-US"/>
              </w:rPr>
              <w:t>V</w:t>
            </w:r>
            <w:r w:rsidRPr="00630FCB">
              <w:rPr>
                <w:b/>
                <w:shadow/>
                <w:sz w:val="22"/>
                <w:szCs w:val="22"/>
              </w:rPr>
              <w:t>. Достижение мата без жертвы материала.     5 ч.</w:t>
            </w:r>
          </w:p>
        </w:tc>
      </w:tr>
      <w:tr w:rsidR="00BD5DE1" w:rsidRPr="00630FCB" w:rsidTr="009A227D">
        <w:tc>
          <w:tcPr>
            <w:tcW w:w="892" w:type="dxa"/>
          </w:tcPr>
          <w:p w:rsidR="00BD5DE1" w:rsidRPr="00630FCB" w:rsidRDefault="00BD5DE1" w:rsidP="009A227D">
            <w:pPr>
              <w:jc w:val="center"/>
              <w:rPr>
                <w:lang w:val="en-US"/>
              </w:rPr>
            </w:pPr>
            <w:r w:rsidRPr="00630FCB">
              <w:rPr>
                <w:sz w:val="22"/>
                <w:szCs w:val="22"/>
              </w:rPr>
              <w:t>25</w:t>
            </w:r>
          </w:p>
        </w:tc>
        <w:tc>
          <w:tcPr>
            <w:tcW w:w="795" w:type="dxa"/>
            <w:tcBorders>
              <w:right w:val="single" w:sz="4" w:space="0" w:color="auto"/>
            </w:tcBorders>
          </w:tcPr>
          <w:p w:rsidR="00BD5DE1" w:rsidRPr="00630FCB" w:rsidRDefault="00BD5DE1" w:rsidP="009A227D">
            <w:pPr>
              <w:jc w:val="center"/>
            </w:pPr>
          </w:p>
        </w:tc>
        <w:tc>
          <w:tcPr>
            <w:tcW w:w="1007" w:type="dxa"/>
            <w:gridSpan w:val="5"/>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Достижение мата без жертвы материала. Учебные положения на мат в два хода в эндшпиле. Цугцванг.</w:t>
            </w:r>
          </w:p>
        </w:tc>
        <w:tc>
          <w:tcPr>
            <w:tcW w:w="7897" w:type="dxa"/>
          </w:tcPr>
          <w:p w:rsidR="00BD5DE1" w:rsidRPr="00630FCB" w:rsidRDefault="00BD5DE1" w:rsidP="009A227D">
            <w:pPr>
              <w:rPr>
                <w:i/>
              </w:rPr>
            </w:pPr>
            <w:r w:rsidRPr="00630FCB">
              <w:rPr>
                <w:i/>
                <w:sz w:val="22"/>
                <w:szCs w:val="22"/>
              </w:rPr>
              <w:t xml:space="preserve"> Дидактическое задание «Объяви мат в два хода».   Дидактическое задание «Защитись от мата».</w:t>
            </w:r>
          </w:p>
          <w:p w:rsidR="00BD5DE1" w:rsidRPr="00630FCB" w:rsidRDefault="00BD5DE1" w:rsidP="009A227D">
            <w:pPr>
              <w:rPr>
                <w:i/>
              </w:rPr>
            </w:pPr>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26</w:t>
            </w:r>
          </w:p>
        </w:tc>
        <w:tc>
          <w:tcPr>
            <w:tcW w:w="795" w:type="dxa"/>
            <w:tcBorders>
              <w:right w:val="single" w:sz="4" w:space="0" w:color="auto"/>
            </w:tcBorders>
          </w:tcPr>
          <w:p w:rsidR="00BD5DE1" w:rsidRPr="00630FCB" w:rsidRDefault="00BD5DE1" w:rsidP="009A227D">
            <w:pPr>
              <w:jc w:val="center"/>
            </w:pPr>
          </w:p>
        </w:tc>
        <w:tc>
          <w:tcPr>
            <w:tcW w:w="1007" w:type="dxa"/>
            <w:gridSpan w:val="5"/>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Достижение мата без жертвы материала. Учебные положения на мат в два хода в миттельшпиле. Защита от мата.</w:t>
            </w:r>
          </w:p>
        </w:tc>
        <w:tc>
          <w:tcPr>
            <w:tcW w:w="7897" w:type="dxa"/>
          </w:tcPr>
          <w:p w:rsidR="00BD5DE1" w:rsidRPr="00630FCB" w:rsidRDefault="00BD5DE1" w:rsidP="009A227D">
            <w:pPr>
              <w:rPr>
                <w:i/>
              </w:rPr>
            </w:pPr>
            <w:r w:rsidRPr="00630FCB">
              <w:rPr>
                <w:i/>
                <w:sz w:val="22"/>
                <w:szCs w:val="22"/>
              </w:rPr>
              <w:t>Дидактическое задание «Защитись от мата».</w:t>
            </w:r>
          </w:p>
          <w:p w:rsidR="00BD5DE1" w:rsidRPr="00630FCB" w:rsidRDefault="00BD5DE1" w:rsidP="009A227D">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27</w:t>
            </w:r>
          </w:p>
        </w:tc>
        <w:tc>
          <w:tcPr>
            <w:tcW w:w="795" w:type="dxa"/>
            <w:tcBorders>
              <w:right w:val="single" w:sz="4" w:space="0" w:color="auto"/>
            </w:tcBorders>
          </w:tcPr>
          <w:p w:rsidR="00BD5DE1" w:rsidRPr="00630FCB" w:rsidRDefault="00BD5DE1" w:rsidP="009A227D">
            <w:pPr>
              <w:jc w:val="center"/>
            </w:pPr>
          </w:p>
        </w:tc>
        <w:tc>
          <w:tcPr>
            <w:tcW w:w="1007" w:type="dxa"/>
            <w:gridSpan w:val="5"/>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 xml:space="preserve">Достижение мата без жертвы материала. Решение заданий на мат в два хода в миттельшпиле.  </w:t>
            </w:r>
          </w:p>
        </w:tc>
        <w:tc>
          <w:tcPr>
            <w:tcW w:w="7897" w:type="dxa"/>
          </w:tcPr>
          <w:p w:rsidR="00BD5DE1" w:rsidRPr="00630FCB" w:rsidRDefault="00BD5DE1" w:rsidP="009A227D">
            <w:r w:rsidRPr="00630FCB">
              <w:rPr>
                <w:i/>
                <w:sz w:val="22"/>
                <w:szCs w:val="22"/>
              </w:rPr>
              <w:t>Дидактическое задание «Защитись от мата».</w:t>
            </w:r>
          </w:p>
          <w:p w:rsidR="00BD5DE1" w:rsidRPr="00630FCB" w:rsidRDefault="00BD5DE1" w:rsidP="009A227D">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28</w:t>
            </w:r>
          </w:p>
        </w:tc>
        <w:tc>
          <w:tcPr>
            <w:tcW w:w="795" w:type="dxa"/>
            <w:tcBorders>
              <w:right w:val="single" w:sz="4" w:space="0" w:color="auto"/>
            </w:tcBorders>
          </w:tcPr>
          <w:p w:rsidR="00BD5DE1" w:rsidRPr="00630FCB" w:rsidRDefault="00BD5DE1" w:rsidP="009A227D">
            <w:pPr>
              <w:jc w:val="center"/>
            </w:pPr>
          </w:p>
        </w:tc>
        <w:tc>
          <w:tcPr>
            <w:tcW w:w="1007" w:type="dxa"/>
            <w:gridSpan w:val="5"/>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Достижение мата без жертвы материала. Учебные положения на мат в два хода в дебюте.</w:t>
            </w:r>
          </w:p>
        </w:tc>
        <w:tc>
          <w:tcPr>
            <w:tcW w:w="7897" w:type="dxa"/>
          </w:tcPr>
          <w:p w:rsidR="00BD5DE1" w:rsidRPr="00630FCB" w:rsidRDefault="00BD5DE1" w:rsidP="009A227D">
            <w:r w:rsidRPr="00630FCB">
              <w:rPr>
                <w:i/>
                <w:sz w:val="22"/>
                <w:szCs w:val="22"/>
              </w:rPr>
              <w:t>Дидактическое задание «Защитись от мата».</w:t>
            </w:r>
          </w:p>
          <w:p w:rsidR="00BD5DE1" w:rsidRPr="00630FCB" w:rsidRDefault="00BD5DE1" w:rsidP="009A227D">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29</w:t>
            </w:r>
          </w:p>
        </w:tc>
        <w:tc>
          <w:tcPr>
            <w:tcW w:w="795" w:type="dxa"/>
            <w:tcBorders>
              <w:right w:val="single" w:sz="4" w:space="0" w:color="auto"/>
            </w:tcBorders>
          </w:tcPr>
          <w:p w:rsidR="00BD5DE1" w:rsidRPr="00630FCB" w:rsidRDefault="00BD5DE1" w:rsidP="009A227D">
            <w:pPr>
              <w:jc w:val="center"/>
            </w:pPr>
          </w:p>
        </w:tc>
        <w:tc>
          <w:tcPr>
            <w:tcW w:w="1007" w:type="dxa"/>
            <w:gridSpan w:val="5"/>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Достижение мата без жертвы материала. Решение заданий на мат в два хода.</w:t>
            </w:r>
          </w:p>
        </w:tc>
        <w:tc>
          <w:tcPr>
            <w:tcW w:w="7897" w:type="dxa"/>
          </w:tcPr>
          <w:p w:rsidR="00BD5DE1" w:rsidRPr="00630FCB" w:rsidRDefault="00BD5DE1" w:rsidP="009A227D">
            <w:r w:rsidRPr="00630FCB">
              <w:rPr>
                <w:i/>
                <w:sz w:val="22"/>
                <w:szCs w:val="22"/>
              </w:rPr>
              <w:t>Дидактическое задание «Защитись от мата».</w:t>
            </w:r>
          </w:p>
          <w:p w:rsidR="00BD5DE1" w:rsidRPr="00630FCB" w:rsidRDefault="00BD5DE1" w:rsidP="009A227D">
            <w:r w:rsidRPr="00630FCB">
              <w:rPr>
                <w:sz w:val="22"/>
                <w:szCs w:val="22"/>
              </w:rPr>
              <w:t>Игровая практика.</w:t>
            </w:r>
          </w:p>
        </w:tc>
      </w:tr>
      <w:tr w:rsidR="00BD5DE1" w:rsidRPr="00630FCB" w:rsidTr="009A227D">
        <w:tc>
          <w:tcPr>
            <w:tcW w:w="15593" w:type="dxa"/>
            <w:gridSpan w:val="9"/>
          </w:tcPr>
          <w:p w:rsidR="00BD5DE1" w:rsidRPr="00630FCB" w:rsidRDefault="00BD5DE1" w:rsidP="009A227D">
            <w:r w:rsidRPr="00630FCB">
              <w:rPr>
                <w:b/>
                <w:shadow/>
                <w:sz w:val="22"/>
                <w:szCs w:val="22"/>
                <w:lang w:val="en-US"/>
              </w:rPr>
              <w:t>VI</w:t>
            </w:r>
            <w:r w:rsidRPr="00630FCB">
              <w:rPr>
                <w:b/>
                <w:shadow/>
                <w:sz w:val="22"/>
                <w:szCs w:val="22"/>
              </w:rPr>
              <w:t>. Обобщение.     5 ч.</w:t>
            </w:r>
          </w:p>
        </w:tc>
      </w:tr>
      <w:tr w:rsidR="00BD5DE1" w:rsidRPr="00630FCB" w:rsidTr="009A227D">
        <w:tc>
          <w:tcPr>
            <w:tcW w:w="892" w:type="dxa"/>
          </w:tcPr>
          <w:p w:rsidR="00BD5DE1" w:rsidRPr="00630FCB" w:rsidRDefault="00BD5DE1" w:rsidP="009A227D">
            <w:pPr>
              <w:jc w:val="center"/>
            </w:pPr>
            <w:r w:rsidRPr="00630FCB">
              <w:rPr>
                <w:sz w:val="22"/>
                <w:szCs w:val="22"/>
              </w:rPr>
              <w:t>30</w:t>
            </w:r>
          </w:p>
        </w:tc>
        <w:tc>
          <w:tcPr>
            <w:tcW w:w="810" w:type="dxa"/>
            <w:gridSpan w:val="2"/>
            <w:tcBorders>
              <w:right w:val="single" w:sz="4" w:space="0" w:color="auto"/>
            </w:tcBorders>
          </w:tcPr>
          <w:p w:rsidR="00BD5DE1" w:rsidRPr="00630FCB" w:rsidRDefault="00BD5DE1" w:rsidP="009A227D">
            <w:pPr>
              <w:jc w:val="center"/>
            </w:pPr>
          </w:p>
        </w:tc>
        <w:tc>
          <w:tcPr>
            <w:tcW w:w="992" w:type="dxa"/>
            <w:gridSpan w:val="4"/>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Повторение материала. Повторение основных вопросов курса.</w:t>
            </w:r>
          </w:p>
        </w:tc>
        <w:tc>
          <w:tcPr>
            <w:tcW w:w="7897" w:type="dxa"/>
            <w:vMerge w:val="restart"/>
          </w:tcPr>
          <w:p w:rsidR="00BD5DE1" w:rsidRPr="00630FCB" w:rsidRDefault="00BD5DE1" w:rsidP="009A227D">
            <w:r w:rsidRPr="00630FCB">
              <w:rPr>
                <w:sz w:val="22"/>
                <w:szCs w:val="22"/>
              </w:rPr>
              <w:t xml:space="preserve">Повторение основных вопросов курса. </w:t>
            </w:r>
          </w:p>
          <w:p w:rsidR="00BD5DE1" w:rsidRPr="00630FCB" w:rsidRDefault="00BD5DE1" w:rsidP="009A227D">
            <w:r w:rsidRPr="00630FCB">
              <w:rPr>
                <w:sz w:val="22"/>
                <w:szCs w:val="22"/>
              </w:rPr>
              <w:t>Практическая игра.</w:t>
            </w:r>
          </w:p>
          <w:p w:rsidR="00BD5DE1" w:rsidRPr="00630FCB" w:rsidRDefault="00BD5DE1" w:rsidP="009A227D">
            <w:r w:rsidRPr="00630FCB">
              <w:rPr>
                <w:sz w:val="22"/>
                <w:szCs w:val="22"/>
              </w:rPr>
              <w:t xml:space="preserve">   </w:t>
            </w:r>
          </w:p>
          <w:p w:rsidR="00BD5DE1" w:rsidRPr="00630FCB" w:rsidRDefault="00BD5DE1" w:rsidP="009A227D">
            <w:r w:rsidRPr="00630FCB">
              <w:rPr>
                <w:sz w:val="22"/>
                <w:szCs w:val="22"/>
              </w:rPr>
              <w:t xml:space="preserve">   </w:t>
            </w:r>
          </w:p>
        </w:tc>
      </w:tr>
      <w:tr w:rsidR="00BD5DE1" w:rsidRPr="00630FCB" w:rsidTr="009A227D">
        <w:tc>
          <w:tcPr>
            <w:tcW w:w="892" w:type="dxa"/>
          </w:tcPr>
          <w:p w:rsidR="00BD5DE1" w:rsidRPr="00630FCB" w:rsidRDefault="00BD5DE1" w:rsidP="009A227D">
            <w:pPr>
              <w:jc w:val="center"/>
            </w:pPr>
            <w:r w:rsidRPr="00630FCB">
              <w:rPr>
                <w:sz w:val="22"/>
                <w:szCs w:val="22"/>
              </w:rPr>
              <w:t>31</w:t>
            </w:r>
          </w:p>
          <w:p w:rsidR="00BD5DE1" w:rsidRPr="00630FCB" w:rsidRDefault="00BD5DE1" w:rsidP="009A227D">
            <w:pPr>
              <w:jc w:val="center"/>
            </w:pPr>
            <w:r w:rsidRPr="00630FCB">
              <w:rPr>
                <w:sz w:val="22"/>
                <w:szCs w:val="22"/>
              </w:rPr>
              <w:t>32</w:t>
            </w:r>
          </w:p>
        </w:tc>
        <w:tc>
          <w:tcPr>
            <w:tcW w:w="810" w:type="dxa"/>
            <w:gridSpan w:val="2"/>
            <w:tcBorders>
              <w:right w:val="single" w:sz="4" w:space="0" w:color="auto"/>
            </w:tcBorders>
          </w:tcPr>
          <w:p w:rsidR="00BD5DE1" w:rsidRPr="00630FCB" w:rsidRDefault="00BD5DE1" w:rsidP="009A227D">
            <w:pPr>
              <w:jc w:val="center"/>
            </w:pPr>
          </w:p>
        </w:tc>
        <w:tc>
          <w:tcPr>
            <w:tcW w:w="992" w:type="dxa"/>
            <w:gridSpan w:val="4"/>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Повторение материала. Игра в турнире. Турнирные партии.</w:t>
            </w:r>
          </w:p>
        </w:tc>
        <w:tc>
          <w:tcPr>
            <w:tcW w:w="7897" w:type="dxa"/>
            <w:vMerge/>
          </w:tcPr>
          <w:p w:rsidR="00BD5DE1" w:rsidRPr="00630FCB" w:rsidRDefault="00BD5DE1" w:rsidP="009A227D"/>
        </w:tc>
      </w:tr>
      <w:tr w:rsidR="00BD5DE1" w:rsidRPr="00630FCB" w:rsidTr="009A227D">
        <w:tc>
          <w:tcPr>
            <w:tcW w:w="892" w:type="dxa"/>
          </w:tcPr>
          <w:p w:rsidR="00BD5DE1" w:rsidRPr="00630FCB" w:rsidRDefault="00BD5DE1" w:rsidP="009A227D">
            <w:pPr>
              <w:jc w:val="center"/>
            </w:pPr>
            <w:r w:rsidRPr="00630FCB">
              <w:rPr>
                <w:sz w:val="22"/>
                <w:szCs w:val="22"/>
              </w:rPr>
              <w:t>33</w:t>
            </w:r>
          </w:p>
        </w:tc>
        <w:tc>
          <w:tcPr>
            <w:tcW w:w="795" w:type="dxa"/>
            <w:tcBorders>
              <w:right w:val="single" w:sz="4" w:space="0" w:color="auto"/>
            </w:tcBorders>
          </w:tcPr>
          <w:p w:rsidR="00BD5DE1" w:rsidRPr="00630FCB" w:rsidRDefault="00BD5DE1" w:rsidP="009A227D">
            <w:pPr>
              <w:jc w:val="center"/>
            </w:pPr>
          </w:p>
        </w:tc>
        <w:tc>
          <w:tcPr>
            <w:tcW w:w="1007" w:type="dxa"/>
            <w:gridSpan w:val="5"/>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Повторение материала. Практическая игра.</w:t>
            </w:r>
          </w:p>
        </w:tc>
        <w:tc>
          <w:tcPr>
            <w:tcW w:w="7897" w:type="dxa"/>
            <w:vMerge/>
          </w:tcPr>
          <w:p w:rsidR="00BD5DE1" w:rsidRPr="00630FCB" w:rsidRDefault="00BD5DE1" w:rsidP="009A227D"/>
        </w:tc>
      </w:tr>
      <w:tr w:rsidR="00BD5DE1" w:rsidRPr="00630FCB" w:rsidTr="009A227D">
        <w:tc>
          <w:tcPr>
            <w:tcW w:w="892" w:type="dxa"/>
          </w:tcPr>
          <w:p w:rsidR="00BD5DE1" w:rsidRPr="00630FCB" w:rsidRDefault="00BD5DE1" w:rsidP="009A227D">
            <w:pPr>
              <w:jc w:val="center"/>
            </w:pPr>
            <w:r w:rsidRPr="00630FCB">
              <w:rPr>
                <w:sz w:val="22"/>
                <w:szCs w:val="22"/>
              </w:rPr>
              <w:t>34</w:t>
            </w:r>
          </w:p>
        </w:tc>
        <w:tc>
          <w:tcPr>
            <w:tcW w:w="795" w:type="dxa"/>
            <w:tcBorders>
              <w:right w:val="single" w:sz="4" w:space="0" w:color="auto"/>
            </w:tcBorders>
          </w:tcPr>
          <w:p w:rsidR="00BD5DE1" w:rsidRPr="00630FCB" w:rsidRDefault="00BD5DE1" w:rsidP="009A227D">
            <w:pPr>
              <w:jc w:val="center"/>
            </w:pPr>
          </w:p>
        </w:tc>
        <w:tc>
          <w:tcPr>
            <w:tcW w:w="1007" w:type="dxa"/>
            <w:gridSpan w:val="5"/>
            <w:tcBorders>
              <w:left w:val="single" w:sz="4" w:space="0" w:color="auto"/>
            </w:tcBorders>
          </w:tcPr>
          <w:p w:rsidR="00BD5DE1" w:rsidRPr="00630FCB" w:rsidRDefault="00BD5DE1" w:rsidP="009A227D">
            <w:pPr>
              <w:jc w:val="center"/>
            </w:pPr>
          </w:p>
        </w:tc>
        <w:tc>
          <w:tcPr>
            <w:tcW w:w="5002" w:type="dxa"/>
          </w:tcPr>
          <w:p w:rsidR="00BD5DE1" w:rsidRPr="00630FCB" w:rsidRDefault="00BD5DE1" w:rsidP="009A227D">
            <w:r w:rsidRPr="00630FCB">
              <w:rPr>
                <w:sz w:val="22"/>
                <w:szCs w:val="22"/>
              </w:rPr>
              <w:t>Повторение материала. Практическая игра.</w:t>
            </w:r>
          </w:p>
        </w:tc>
        <w:tc>
          <w:tcPr>
            <w:tcW w:w="7897" w:type="dxa"/>
            <w:vMerge/>
          </w:tcPr>
          <w:p w:rsidR="00BD5DE1" w:rsidRPr="00630FCB" w:rsidRDefault="00BD5DE1" w:rsidP="009A227D"/>
        </w:tc>
      </w:tr>
    </w:tbl>
    <w:p w:rsidR="00BD5DE1" w:rsidRPr="00630FCB" w:rsidRDefault="00BD5DE1" w:rsidP="00BD5DE1">
      <w:pPr>
        <w:jc w:val="both"/>
        <w:rPr>
          <w:b/>
          <w:sz w:val="22"/>
          <w:szCs w:val="22"/>
        </w:rPr>
      </w:pPr>
      <w:r w:rsidRPr="00630FCB">
        <w:rPr>
          <w:b/>
          <w:sz w:val="22"/>
          <w:szCs w:val="22"/>
        </w:rPr>
        <w:t>3-й год обучения (3 класс)</w:t>
      </w:r>
    </w:p>
    <w:p w:rsidR="00BD5DE1" w:rsidRPr="00630FCB" w:rsidRDefault="00BD5DE1" w:rsidP="00BD5DE1">
      <w:pPr>
        <w:jc w:val="both"/>
        <w:rPr>
          <w:sz w:val="22"/>
          <w:szCs w:val="22"/>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2"/>
        <w:gridCol w:w="750"/>
        <w:gridCol w:w="15"/>
        <w:gridCol w:w="15"/>
        <w:gridCol w:w="45"/>
        <w:gridCol w:w="15"/>
        <w:gridCol w:w="962"/>
        <w:gridCol w:w="4860"/>
        <w:gridCol w:w="8039"/>
      </w:tblGrid>
      <w:tr w:rsidR="00BD5DE1" w:rsidRPr="00630FCB" w:rsidTr="009A227D">
        <w:tc>
          <w:tcPr>
            <w:tcW w:w="892" w:type="dxa"/>
          </w:tcPr>
          <w:p w:rsidR="00BD5DE1" w:rsidRPr="00630FCB" w:rsidRDefault="00BD5DE1" w:rsidP="009A227D">
            <w:pPr>
              <w:jc w:val="both"/>
            </w:pPr>
            <w:r w:rsidRPr="00630FCB">
              <w:rPr>
                <w:sz w:val="22"/>
                <w:szCs w:val="22"/>
              </w:rPr>
              <w:t xml:space="preserve">№ </w:t>
            </w:r>
            <w:proofErr w:type="spellStart"/>
            <w:proofErr w:type="gramStart"/>
            <w:r w:rsidRPr="00630FCB">
              <w:rPr>
                <w:sz w:val="22"/>
                <w:szCs w:val="22"/>
              </w:rPr>
              <w:t>п</w:t>
            </w:r>
            <w:proofErr w:type="spellEnd"/>
            <w:proofErr w:type="gramEnd"/>
            <w:r w:rsidRPr="00630FCB">
              <w:rPr>
                <w:sz w:val="22"/>
                <w:szCs w:val="22"/>
                <w:lang w:val="en-US"/>
              </w:rPr>
              <w:t>/</w:t>
            </w:r>
            <w:proofErr w:type="spellStart"/>
            <w:r w:rsidRPr="00630FCB">
              <w:rPr>
                <w:sz w:val="22"/>
                <w:szCs w:val="22"/>
              </w:rPr>
              <w:t>п</w:t>
            </w:r>
            <w:proofErr w:type="spellEnd"/>
          </w:p>
        </w:tc>
        <w:tc>
          <w:tcPr>
            <w:tcW w:w="1802" w:type="dxa"/>
            <w:gridSpan w:val="6"/>
          </w:tcPr>
          <w:p w:rsidR="00BD5DE1" w:rsidRPr="00630FCB" w:rsidRDefault="00BD5DE1" w:rsidP="009A227D">
            <w:pPr>
              <w:jc w:val="both"/>
            </w:pPr>
            <w:r w:rsidRPr="00630FCB">
              <w:rPr>
                <w:sz w:val="22"/>
                <w:szCs w:val="22"/>
              </w:rPr>
              <w:t xml:space="preserve">Дата </w:t>
            </w:r>
          </w:p>
        </w:tc>
        <w:tc>
          <w:tcPr>
            <w:tcW w:w="4860" w:type="dxa"/>
          </w:tcPr>
          <w:p w:rsidR="00BD5DE1" w:rsidRPr="00630FCB" w:rsidRDefault="00BD5DE1" w:rsidP="009A227D">
            <w:pPr>
              <w:jc w:val="both"/>
            </w:pPr>
            <w:r w:rsidRPr="00630FCB">
              <w:rPr>
                <w:sz w:val="22"/>
                <w:szCs w:val="22"/>
              </w:rPr>
              <w:t>Тема занятия</w:t>
            </w:r>
          </w:p>
        </w:tc>
        <w:tc>
          <w:tcPr>
            <w:tcW w:w="8039" w:type="dxa"/>
          </w:tcPr>
          <w:p w:rsidR="00BD5DE1" w:rsidRPr="00630FCB" w:rsidRDefault="00BD5DE1" w:rsidP="009A227D">
            <w:pPr>
              <w:jc w:val="both"/>
            </w:pPr>
            <w:r w:rsidRPr="00630FCB">
              <w:rPr>
                <w:sz w:val="22"/>
                <w:szCs w:val="22"/>
              </w:rPr>
              <w:t>Краткое содержание занятия</w:t>
            </w:r>
          </w:p>
        </w:tc>
      </w:tr>
      <w:tr w:rsidR="00BD5DE1" w:rsidRPr="00630FCB" w:rsidTr="009A227D">
        <w:tc>
          <w:tcPr>
            <w:tcW w:w="15593" w:type="dxa"/>
            <w:gridSpan w:val="9"/>
          </w:tcPr>
          <w:p w:rsidR="00BD5DE1" w:rsidRPr="00630FCB" w:rsidRDefault="00BD5DE1" w:rsidP="009A227D">
            <w:pPr>
              <w:jc w:val="both"/>
              <w:rPr>
                <w:b/>
              </w:rPr>
            </w:pPr>
            <w:r w:rsidRPr="00630FCB">
              <w:rPr>
                <w:b/>
                <w:sz w:val="22"/>
                <w:szCs w:val="22"/>
                <w:lang w:val="en-US"/>
              </w:rPr>
              <w:t>I</w:t>
            </w:r>
            <w:r w:rsidRPr="00630FCB">
              <w:rPr>
                <w:b/>
                <w:sz w:val="22"/>
                <w:szCs w:val="22"/>
              </w:rPr>
              <w:t>. Шахматная партия. Три стадии шахматной партии.     5 ч.</w:t>
            </w:r>
          </w:p>
        </w:tc>
      </w:tr>
      <w:tr w:rsidR="00BD5DE1" w:rsidRPr="00630FCB" w:rsidTr="009A227D">
        <w:tc>
          <w:tcPr>
            <w:tcW w:w="892" w:type="dxa"/>
          </w:tcPr>
          <w:p w:rsidR="00BD5DE1" w:rsidRPr="00630FCB" w:rsidRDefault="00BD5DE1" w:rsidP="009A227D">
            <w:pPr>
              <w:jc w:val="center"/>
            </w:pPr>
            <w:r w:rsidRPr="00630FCB">
              <w:rPr>
                <w:sz w:val="22"/>
                <w:szCs w:val="22"/>
              </w:rPr>
              <w:t>1</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 xml:space="preserve">Повторение пройденного материала.   Поля. </w:t>
            </w:r>
            <w:r w:rsidRPr="00630FCB">
              <w:rPr>
                <w:sz w:val="22"/>
                <w:szCs w:val="22"/>
              </w:rPr>
              <w:lastRenderedPageBreak/>
              <w:t>Горизонталь, вертикаль, диагональ, центр. Ходы шахматных фигур. Шах, мат, пат. Начальное положение.</w:t>
            </w:r>
          </w:p>
        </w:tc>
        <w:tc>
          <w:tcPr>
            <w:tcW w:w="8039" w:type="dxa"/>
          </w:tcPr>
          <w:p w:rsidR="00BD5DE1" w:rsidRPr="00630FCB" w:rsidRDefault="00BD5DE1" w:rsidP="009A227D">
            <w:pPr>
              <w:jc w:val="both"/>
              <w:rPr>
                <w:i/>
              </w:rPr>
            </w:pPr>
            <w:r w:rsidRPr="00630FCB">
              <w:rPr>
                <w:i/>
                <w:sz w:val="22"/>
                <w:szCs w:val="22"/>
              </w:rPr>
              <w:lastRenderedPageBreak/>
              <w:t xml:space="preserve">Просмотр диафильма «Приключения в Шахматной стране. Первый шаг в мир </w:t>
            </w:r>
            <w:r w:rsidRPr="00630FCB">
              <w:rPr>
                <w:i/>
                <w:sz w:val="22"/>
                <w:szCs w:val="22"/>
              </w:rPr>
              <w:lastRenderedPageBreak/>
              <w:t>шахмат».</w:t>
            </w:r>
          </w:p>
        </w:tc>
      </w:tr>
      <w:tr w:rsidR="00BD5DE1" w:rsidRPr="00630FCB" w:rsidTr="009A227D">
        <w:tc>
          <w:tcPr>
            <w:tcW w:w="892" w:type="dxa"/>
          </w:tcPr>
          <w:p w:rsidR="00BD5DE1" w:rsidRPr="00630FCB" w:rsidRDefault="00BD5DE1" w:rsidP="009A227D">
            <w:pPr>
              <w:jc w:val="center"/>
            </w:pPr>
            <w:r w:rsidRPr="00630FCB">
              <w:rPr>
                <w:sz w:val="22"/>
                <w:szCs w:val="22"/>
              </w:rPr>
              <w:lastRenderedPageBreak/>
              <w:t>2</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Повторение пройденного материала. Рокировка. Превращение пешки. Взятие на проходе.</w:t>
            </w:r>
          </w:p>
        </w:tc>
        <w:tc>
          <w:tcPr>
            <w:tcW w:w="8039" w:type="dxa"/>
          </w:tcPr>
          <w:p w:rsidR="00BD5DE1" w:rsidRPr="00630FCB" w:rsidRDefault="00BD5DE1" w:rsidP="009A227D">
            <w:pPr>
              <w:jc w:val="both"/>
            </w:pPr>
            <w:r w:rsidRPr="00630FCB">
              <w:rPr>
                <w:sz w:val="22"/>
                <w:szCs w:val="22"/>
              </w:rPr>
              <w:t>Игровая практика (</w:t>
            </w:r>
            <w:r w:rsidRPr="00630FCB">
              <w:rPr>
                <w:i/>
                <w:sz w:val="22"/>
                <w:szCs w:val="22"/>
              </w:rPr>
              <w:t>игра всеми фигурами из начального положения</w:t>
            </w:r>
            <w:r w:rsidRPr="00630FCB">
              <w:rPr>
                <w:sz w:val="22"/>
                <w:szCs w:val="22"/>
              </w:rPr>
              <w:t>).</w:t>
            </w:r>
          </w:p>
          <w:p w:rsidR="00BD5DE1" w:rsidRPr="00630FCB" w:rsidRDefault="00BD5DE1" w:rsidP="009A227D">
            <w:pPr>
              <w:jc w:val="both"/>
              <w:rPr>
                <w:i/>
              </w:rPr>
            </w:pPr>
            <w:r w:rsidRPr="00630FCB">
              <w:rPr>
                <w:i/>
                <w:sz w:val="22"/>
                <w:szCs w:val="22"/>
              </w:rPr>
              <w:t>Просмотр диафильмов «Приключения в Шахматной стране. Первый шаг в мир шахмат» и «Книга шахматной мудрости. Второй шаг в мир шахмат».</w:t>
            </w:r>
          </w:p>
        </w:tc>
      </w:tr>
      <w:tr w:rsidR="00BD5DE1" w:rsidRPr="00630FCB" w:rsidTr="009A227D">
        <w:tc>
          <w:tcPr>
            <w:tcW w:w="892" w:type="dxa"/>
          </w:tcPr>
          <w:p w:rsidR="00BD5DE1" w:rsidRPr="00630FCB" w:rsidRDefault="00BD5DE1" w:rsidP="009A227D">
            <w:pPr>
              <w:jc w:val="center"/>
            </w:pPr>
            <w:r w:rsidRPr="00630FCB">
              <w:rPr>
                <w:sz w:val="22"/>
                <w:szCs w:val="22"/>
              </w:rPr>
              <w:t>3</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Повторение пройденного материала. Варианты ничьей. Самые общие рекомендации о принципах разыгрывания дебюта. Задания на мат в один ход. Демонстрация коротких партий.</w:t>
            </w:r>
          </w:p>
        </w:tc>
        <w:tc>
          <w:tcPr>
            <w:tcW w:w="8039" w:type="dxa"/>
          </w:tcPr>
          <w:p w:rsidR="00BD5DE1" w:rsidRPr="00630FCB" w:rsidRDefault="00BD5DE1" w:rsidP="009A227D">
            <w:pPr>
              <w:jc w:val="both"/>
              <w:rPr>
                <w:i/>
              </w:rPr>
            </w:pPr>
            <w:r w:rsidRPr="00630FCB">
              <w:rPr>
                <w:i/>
                <w:sz w:val="22"/>
                <w:szCs w:val="22"/>
              </w:rPr>
              <w:t>Дидактические игры и задания «Две фигуры против целой армии», «Убери лишние фигуры», «Ходят только белые», «Неотвратимый мат».</w:t>
            </w:r>
          </w:p>
          <w:p w:rsidR="00BD5DE1" w:rsidRPr="00630FCB" w:rsidRDefault="00BD5DE1" w:rsidP="009A227D">
            <w:pPr>
              <w:jc w:val="both"/>
            </w:pPr>
            <w:r w:rsidRPr="00630FCB">
              <w:rPr>
                <w:sz w:val="22"/>
                <w:szCs w:val="22"/>
              </w:rPr>
              <w:t>Игровая практика.</w:t>
            </w:r>
          </w:p>
        </w:tc>
      </w:tr>
      <w:tr w:rsidR="00BD5DE1" w:rsidRPr="00630FCB" w:rsidTr="009A227D">
        <w:tc>
          <w:tcPr>
            <w:tcW w:w="892" w:type="dxa"/>
          </w:tcPr>
          <w:p w:rsidR="00BD5DE1" w:rsidRPr="00630FCB" w:rsidRDefault="00BD5DE1" w:rsidP="009A227D">
            <w:pPr>
              <w:jc w:val="center"/>
            </w:pPr>
            <w:r w:rsidRPr="00630FCB">
              <w:rPr>
                <w:sz w:val="22"/>
                <w:szCs w:val="22"/>
              </w:rPr>
              <w:t>4</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 xml:space="preserve">Повторение пройденного материала. Шахматная нотация. Обозначение горизонталей, вертикалей, диагоналей, полей. Обозначение шахматных фигур и терминов. Краткая и полная шахматная нотация. Запись шахматной партии. Ценность шахматных фигур. Пример </w:t>
            </w:r>
            <w:proofErr w:type="spellStart"/>
            <w:r w:rsidRPr="00630FCB">
              <w:rPr>
                <w:sz w:val="22"/>
                <w:szCs w:val="22"/>
              </w:rPr>
              <w:t>матования</w:t>
            </w:r>
            <w:proofErr w:type="spellEnd"/>
            <w:r w:rsidRPr="00630FCB">
              <w:rPr>
                <w:sz w:val="22"/>
                <w:szCs w:val="22"/>
              </w:rPr>
              <w:t xml:space="preserve"> одинокого короля.</w:t>
            </w:r>
          </w:p>
        </w:tc>
        <w:tc>
          <w:tcPr>
            <w:tcW w:w="8039" w:type="dxa"/>
          </w:tcPr>
          <w:p w:rsidR="00BD5DE1" w:rsidRPr="00630FCB" w:rsidRDefault="00BD5DE1" w:rsidP="009A227D">
            <w:pPr>
              <w:jc w:val="both"/>
            </w:pPr>
            <w:r w:rsidRPr="00630FCB">
              <w:rPr>
                <w:sz w:val="22"/>
                <w:szCs w:val="22"/>
              </w:rPr>
              <w:t xml:space="preserve"> Решение учебных положений на мат в два хода (с жертвой и без жертвы материала).</w:t>
            </w:r>
          </w:p>
        </w:tc>
      </w:tr>
      <w:tr w:rsidR="00BD5DE1" w:rsidRPr="00630FCB" w:rsidTr="009A227D">
        <w:tc>
          <w:tcPr>
            <w:tcW w:w="892" w:type="dxa"/>
          </w:tcPr>
          <w:p w:rsidR="00BD5DE1" w:rsidRPr="00630FCB" w:rsidRDefault="00BD5DE1" w:rsidP="009A227D">
            <w:pPr>
              <w:jc w:val="center"/>
            </w:pPr>
            <w:r w:rsidRPr="00630FCB">
              <w:rPr>
                <w:sz w:val="22"/>
                <w:szCs w:val="22"/>
              </w:rPr>
              <w:t>5</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Три стадии шахматной партии: дебют, миттельшпиль, эндшпиль. Двух – и трехходовые партии.</w:t>
            </w:r>
          </w:p>
        </w:tc>
        <w:tc>
          <w:tcPr>
            <w:tcW w:w="8039" w:type="dxa"/>
          </w:tcPr>
          <w:p w:rsidR="00BD5DE1" w:rsidRPr="00630FCB" w:rsidRDefault="00BD5DE1" w:rsidP="009A227D">
            <w:pPr>
              <w:jc w:val="both"/>
            </w:pPr>
            <w:r w:rsidRPr="00630FCB">
              <w:rPr>
                <w:sz w:val="22"/>
                <w:szCs w:val="22"/>
              </w:rPr>
              <w:t>Три стадии шахматной партии: дебют, миттельшпиль, эндшпиль. Двух – и трехходовые партии.</w:t>
            </w:r>
          </w:p>
        </w:tc>
      </w:tr>
      <w:tr w:rsidR="00BD5DE1" w:rsidRPr="00630FCB" w:rsidTr="009A227D">
        <w:tc>
          <w:tcPr>
            <w:tcW w:w="15593" w:type="dxa"/>
            <w:gridSpan w:val="9"/>
          </w:tcPr>
          <w:p w:rsidR="00BD5DE1" w:rsidRPr="00630FCB" w:rsidRDefault="00BD5DE1" w:rsidP="009A227D">
            <w:pPr>
              <w:jc w:val="both"/>
            </w:pPr>
            <w:r w:rsidRPr="00630FCB">
              <w:rPr>
                <w:b/>
                <w:sz w:val="22"/>
                <w:szCs w:val="22"/>
                <w:lang w:val="en-US"/>
              </w:rPr>
              <w:t>II</w:t>
            </w:r>
            <w:r w:rsidRPr="00630FCB">
              <w:rPr>
                <w:b/>
                <w:sz w:val="22"/>
                <w:szCs w:val="22"/>
              </w:rPr>
              <w:t>. Основы дебюта.     13 ч.</w:t>
            </w:r>
          </w:p>
        </w:tc>
      </w:tr>
      <w:tr w:rsidR="00BD5DE1" w:rsidRPr="00630FCB" w:rsidTr="009A227D">
        <w:tc>
          <w:tcPr>
            <w:tcW w:w="892" w:type="dxa"/>
          </w:tcPr>
          <w:p w:rsidR="00BD5DE1" w:rsidRPr="00630FCB" w:rsidRDefault="00BD5DE1" w:rsidP="009A227D">
            <w:pPr>
              <w:jc w:val="center"/>
            </w:pPr>
            <w:r w:rsidRPr="00630FCB">
              <w:rPr>
                <w:sz w:val="22"/>
                <w:szCs w:val="22"/>
              </w:rPr>
              <w:t>6</w:t>
            </w:r>
          </w:p>
        </w:tc>
        <w:tc>
          <w:tcPr>
            <w:tcW w:w="825" w:type="dxa"/>
            <w:gridSpan w:val="4"/>
            <w:tcBorders>
              <w:right w:val="single" w:sz="4" w:space="0" w:color="auto"/>
            </w:tcBorders>
          </w:tcPr>
          <w:p w:rsidR="00BD5DE1" w:rsidRPr="00630FCB" w:rsidRDefault="00BD5DE1" w:rsidP="009A227D">
            <w:pPr>
              <w:jc w:val="both"/>
            </w:pPr>
          </w:p>
        </w:tc>
        <w:tc>
          <w:tcPr>
            <w:tcW w:w="977" w:type="dxa"/>
            <w:gridSpan w:val="2"/>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дебюта. Двух- и трехходовые партии. Выявление причин поражения в них одной из сторон.</w:t>
            </w:r>
          </w:p>
        </w:tc>
        <w:tc>
          <w:tcPr>
            <w:tcW w:w="8039" w:type="dxa"/>
          </w:tcPr>
          <w:p w:rsidR="00BD5DE1" w:rsidRPr="00630FCB" w:rsidRDefault="00BD5DE1" w:rsidP="009A227D">
            <w:pPr>
              <w:jc w:val="both"/>
            </w:pPr>
            <w:r w:rsidRPr="00630FCB">
              <w:rPr>
                <w:i/>
                <w:sz w:val="22"/>
                <w:szCs w:val="22"/>
              </w:rPr>
              <w:t xml:space="preserve"> Дидактическое задание «Мат в один ход» (на втором либо третьем ходу партии).</w:t>
            </w:r>
          </w:p>
        </w:tc>
      </w:tr>
      <w:tr w:rsidR="00BD5DE1" w:rsidRPr="00630FCB" w:rsidTr="009A227D">
        <w:tc>
          <w:tcPr>
            <w:tcW w:w="892" w:type="dxa"/>
          </w:tcPr>
          <w:p w:rsidR="00BD5DE1" w:rsidRPr="00630FCB" w:rsidRDefault="00BD5DE1" w:rsidP="009A227D">
            <w:pPr>
              <w:jc w:val="center"/>
            </w:pPr>
            <w:r w:rsidRPr="00630FCB">
              <w:rPr>
                <w:sz w:val="22"/>
                <w:szCs w:val="22"/>
              </w:rPr>
              <w:t>7</w:t>
            </w:r>
          </w:p>
        </w:tc>
        <w:tc>
          <w:tcPr>
            <w:tcW w:w="825" w:type="dxa"/>
            <w:gridSpan w:val="4"/>
            <w:tcBorders>
              <w:right w:val="single" w:sz="4" w:space="0" w:color="auto"/>
            </w:tcBorders>
          </w:tcPr>
          <w:p w:rsidR="00BD5DE1" w:rsidRPr="00630FCB" w:rsidRDefault="00BD5DE1" w:rsidP="009A227D">
            <w:pPr>
              <w:jc w:val="both"/>
            </w:pPr>
          </w:p>
        </w:tc>
        <w:tc>
          <w:tcPr>
            <w:tcW w:w="977" w:type="dxa"/>
            <w:gridSpan w:val="2"/>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дебюта. Невыгодность раннего ввода в игру ладей и ферзя.</w:t>
            </w:r>
          </w:p>
        </w:tc>
        <w:tc>
          <w:tcPr>
            <w:tcW w:w="8039" w:type="dxa"/>
          </w:tcPr>
          <w:p w:rsidR="00BD5DE1" w:rsidRPr="00630FCB" w:rsidRDefault="00BD5DE1" w:rsidP="009A227D">
            <w:pPr>
              <w:jc w:val="both"/>
            </w:pPr>
            <w:r w:rsidRPr="00630FCB">
              <w:rPr>
                <w:i/>
                <w:sz w:val="22"/>
                <w:szCs w:val="22"/>
              </w:rPr>
              <w:t xml:space="preserve"> Дидактические задания «Поймай ладью», «Поймай ферзя».</w:t>
            </w:r>
          </w:p>
        </w:tc>
      </w:tr>
      <w:tr w:rsidR="00BD5DE1" w:rsidRPr="00630FCB" w:rsidTr="009A227D">
        <w:tc>
          <w:tcPr>
            <w:tcW w:w="892" w:type="dxa"/>
          </w:tcPr>
          <w:p w:rsidR="00BD5DE1" w:rsidRPr="00630FCB" w:rsidRDefault="00BD5DE1" w:rsidP="009A227D">
            <w:pPr>
              <w:jc w:val="center"/>
            </w:pPr>
            <w:r w:rsidRPr="00630FCB">
              <w:rPr>
                <w:sz w:val="22"/>
                <w:szCs w:val="22"/>
              </w:rPr>
              <w:t>8</w:t>
            </w:r>
          </w:p>
        </w:tc>
        <w:tc>
          <w:tcPr>
            <w:tcW w:w="825" w:type="dxa"/>
            <w:gridSpan w:val="4"/>
            <w:tcBorders>
              <w:right w:val="single" w:sz="4" w:space="0" w:color="auto"/>
            </w:tcBorders>
          </w:tcPr>
          <w:p w:rsidR="00BD5DE1" w:rsidRPr="00630FCB" w:rsidRDefault="00BD5DE1" w:rsidP="009A227D">
            <w:pPr>
              <w:jc w:val="both"/>
            </w:pPr>
          </w:p>
        </w:tc>
        <w:tc>
          <w:tcPr>
            <w:tcW w:w="977" w:type="dxa"/>
            <w:gridSpan w:val="2"/>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pPr>
              <w:jc w:val="both"/>
            </w:pPr>
            <w:r w:rsidRPr="00630FCB">
              <w:rPr>
                <w:sz w:val="22"/>
                <w:szCs w:val="22"/>
              </w:rPr>
              <w:t xml:space="preserve">Игра «на мат» с первых ходов партии. Детский мат. Защита. </w:t>
            </w:r>
          </w:p>
        </w:tc>
        <w:tc>
          <w:tcPr>
            <w:tcW w:w="8039" w:type="dxa"/>
          </w:tcPr>
          <w:p w:rsidR="00BD5DE1" w:rsidRPr="00630FCB" w:rsidRDefault="00BD5DE1" w:rsidP="009A227D">
            <w:pPr>
              <w:jc w:val="both"/>
            </w:pPr>
            <w:r w:rsidRPr="00630FCB">
              <w:rPr>
                <w:i/>
                <w:sz w:val="22"/>
                <w:szCs w:val="22"/>
              </w:rPr>
              <w:t>Дидактические задания «Поставь детский мат», «Защитись от мата».</w:t>
            </w:r>
          </w:p>
        </w:tc>
      </w:tr>
      <w:tr w:rsidR="00BD5DE1" w:rsidRPr="00630FCB" w:rsidTr="009A227D">
        <w:tc>
          <w:tcPr>
            <w:tcW w:w="892" w:type="dxa"/>
          </w:tcPr>
          <w:p w:rsidR="00BD5DE1" w:rsidRPr="00630FCB" w:rsidRDefault="00BD5DE1" w:rsidP="009A227D">
            <w:pPr>
              <w:jc w:val="center"/>
            </w:pPr>
            <w:r w:rsidRPr="00630FCB">
              <w:rPr>
                <w:sz w:val="22"/>
                <w:szCs w:val="22"/>
              </w:rPr>
              <w:t>9</w:t>
            </w:r>
          </w:p>
        </w:tc>
        <w:tc>
          <w:tcPr>
            <w:tcW w:w="825" w:type="dxa"/>
            <w:gridSpan w:val="4"/>
            <w:tcBorders>
              <w:right w:val="single" w:sz="4" w:space="0" w:color="auto"/>
            </w:tcBorders>
          </w:tcPr>
          <w:p w:rsidR="00BD5DE1" w:rsidRPr="00630FCB" w:rsidRDefault="00BD5DE1" w:rsidP="009A227D">
            <w:pPr>
              <w:jc w:val="both"/>
            </w:pPr>
          </w:p>
        </w:tc>
        <w:tc>
          <w:tcPr>
            <w:tcW w:w="977" w:type="dxa"/>
            <w:gridSpan w:val="2"/>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дебюта. Вариации на тему детского мата. Другие угрозы быстрого мата в дебюте. Защита.</w:t>
            </w:r>
          </w:p>
        </w:tc>
        <w:tc>
          <w:tcPr>
            <w:tcW w:w="8039" w:type="dxa"/>
          </w:tcPr>
          <w:p w:rsidR="00BD5DE1" w:rsidRPr="00630FCB" w:rsidRDefault="00BD5DE1" w:rsidP="009A227D">
            <w:pPr>
              <w:jc w:val="both"/>
              <w:rPr>
                <w:i/>
              </w:rPr>
            </w:pPr>
            <w:r w:rsidRPr="00630FCB">
              <w:rPr>
                <w:i/>
                <w:sz w:val="22"/>
                <w:szCs w:val="22"/>
              </w:rPr>
              <w:t>Дидактические задания «Поставь детский мат», «Мат в один ход», «Защитись от мата».</w:t>
            </w:r>
          </w:p>
        </w:tc>
      </w:tr>
      <w:tr w:rsidR="00BD5DE1" w:rsidRPr="00630FCB" w:rsidTr="009A227D">
        <w:trPr>
          <w:trHeight w:val="595"/>
        </w:trPr>
        <w:tc>
          <w:tcPr>
            <w:tcW w:w="892" w:type="dxa"/>
          </w:tcPr>
          <w:p w:rsidR="00BD5DE1" w:rsidRPr="00630FCB" w:rsidRDefault="00BD5DE1" w:rsidP="009A227D">
            <w:pPr>
              <w:jc w:val="center"/>
            </w:pPr>
            <w:r w:rsidRPr="00630FCB">
              <w:rPr>
                <w:sz w:val="22"/>
                <w:szCs w:val="22"/>
              </w:rPr>
              <w:t>10</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дебюта. «</w:t>
            </w:r>
            <w:proofErr w:type="spellStart"/>
            <w:r w:rsidRPr="00630FCB">
              <w:rPr>
                <w:sz w:val="22"/>
                <w:szCs w:val="22"/>
              </w:rPr>
              <w:t>Повторюшка-хрюшка</w:t>
            </w:r>
            <w:proofErr w:type="spellEnd"/>
            <w:r w:rsidRPr="00630FCB">
              <w:rPr>
                <w:sz w:val="22"/>
                <w:szCs w:val="22"/>
              </w:rPr>
              <w:t>» (черные копируют ходы белых). Наказание «</w:t>
            </w:r>
            <w:proofErr w:type="spellStart"/>
            <w:r w:rsidRPr="00630FCB">
              <w:rPr>
                <w:sz w:val="22"/>
                <w:szCs w:val="22"/>
              </w:rPr>
              <w:t>повторюшек</w:t>
            </w:r>
            <w:proofErr w:type="spellEnd"/>
            <w:r w:rsidRPr="00630FCB">
              <w:rPr>
                <w:sz w:val="22"/>
                <w:szCs w:val="22"/>
              </w:rPr>
              <w:t>».</w:t>
            </w:r>
          </w:p>
        </w:tc>
        <w:tc>
          <w:tcPr>
            <w:tcW w:w="8039" w:type="dxa"/>
          </w:tcPr>
          <w:p w:rsidR="00BD5DE1" w:rsidRPr="00630FCB" w:rsidRDefault="00BD5DE1" w:rsidP="009A227D">
            <w:pPr>
              <w:jc w:val="both"/>
              <w:rPr>
                <w:i/>
              </w:rPr>
            </w:pPr>
            <w:r w:rsidRPr="00630FCB">
              <w:rPr>
                <w:i/>
                <w:sz w:val="22"/>
                <w:szCs w:val="22"/>
              </w:rPr>
              <w:t>Дидактические задания «Поставь мат в один ход «</w:t>
            </w:r>
            <w:proofErr w:type="spellStart"/>
            <w:r w:rsidRPr="00630FCB">
              <w:rPr>
                <w:i/>
                <w:sz w:val="22"/>
                <w:szCs w:val="22"/>
              </w:rPr>
              <w:t>повторюшке</w:t>
            </w:r>
            <w:proofErr w:type="spellEnd"/>
            <w:r w:rsidRPr="00630FCB">
              <w:rPr>
                <w:i/>
                <w:sz w:val="22"/>
                <w:szCs w:val="22"/>
              </w:rPr>
              <w:t>», «Выиграй фигуру у «</w:t>
            </w:r>
            <w:proofErr w:type="spellStart"/>
            <w:r w:rsidRPr="00630FCB">
              <w:rPr>
                <w:i/>
                <w:sz w:val="22"/>
                <w:szCs w:val="22"/>
              </w:rPr>
              <w:t>повторюшки</w:t>
            </w:r>
            <w:proofErr w:type="spellEnd"/>
            <w:r w:rsidRPr="00630FCB">
              <w:rPr>
                <w:i/>
                <w:sz w:val="22"/>
                <w:szCs w:val="22"/>
              </w:rPr>
              <w:t>».</w:t>
            </w:r>
          </w:p>
        </w:tc>
      </w:tr>
      <w:tr w:rsidR="00BD5DE1" w:rsidRPr="00630FCB" w:rsidTr="009A227D">
        <w:tc>
          <w:tcPr>
            <w:tcW w:w="892" w:type="dxa"/>
          </w:tcPr>
          <w:p w:rsidR="00BD5DE1" w:rsidRPr="00630FCB" w:rsidRDefault="00BD5DE1" w:rsidP="009A227D">
            <w:pPr>
              <w:jc w:val="center"/>
            </w:pPr>
            <w:r w:rsidRPr="00630FCB">
              <w:rPr>
                <w:sz w:val="22"/>
                <w:szCs w:val="22"/>
              </w:rPr>
              <w:t>11</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Принципы игры в дебюте. Принцип быстрейшего развития фигур. Темпы. Гамбиты.</w:t>
            </w:r>
          </w:p>
        </w:tc>
        <w:tc>
          <w:tcPr>
            <w:tcW w:w="8039" w:type="dxa"/>
          </w:tcPr>
          <w:p w:rsidR="00BD5DE1" w:rsidRPr="00630FCB" w:rsidRDefault="00BD5DE1" w:rsidP="009A227D">
            <w:pPr>
              <w:jc w:val="both"/>
              <w:rPr>
                <w:i/>
              </w:rPr>
            </w:pPr>
            <w:r w:rsidRPr="00630FCB">
              <w:rPr>
                <w:i/>
                <w:sz w:val="22"/>
                <w:szCs w:val="22"/>
              </w:rPr>
              <w:t>Дидактическое задание «Выведи фигуру».</w:t>
            </w:r>
          </w:p>
        </w:tc>
      </w:tr>
      <w:tr w:rsidR="00BD5DE1" w:rsidRPr="00630FCB" w:rsidTr="009A227D">
        <w:tc>
          <w:tcPr>
            <w:tcW w:w="892" w:type="dxa"/>
          </w:tcPr>
          <w:p w:rsidR="00BD5DE1" w:rsidRPr="00630FCB" w:rsidRDefault="00BD5DE1" w:rsidP="009A227D">
            <w:pPr>
              <w:jc w:val="center"/>
            </w:pPr>
            <w:r w:rsidRPr="00630FCB">
              <w:rPr>
                <w:sz w:val="22"/>
                <w:szCs w:val="22"/>
              </w:rPr>
              <w:t>12</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дебюта. Наказания за несоблюдение принципа быстрейшего развития фигур. «</w:t>
            </w:r>
            <w:proofErr w:type="spellStart"/>
            <w:r w:rsidRPr="00630FCB">
              <w:rPr>
                <w:sz w:val="22"/>
                <w:szCs w:val="22"/>
              </w:rPr>
              <w:t>Пешкоедство</w:t>
            </w:r>
            <w:proofErr w:type="spellEnd"/>
            <w:r w:rsidRPr="00630FCB">
              <w:rPr>
                <w:sz w:val="22"/>
                <w:szCs w:val="22"/>
              </w:rPr>
              <w:t xml:space="preserve">». Неразумность игры в дебюте </w:t>
            </w:r>
            <w:r w:rsidRPr="00630FCB">
              <w:rPr>
                <w:sz w:val="22"/>
                <w:szCs w:val="22"/>
              </w:rPr>
              <w:lastRenderedPageBreak/>
              <w:t>одними пешками (с исключениями из правила).</w:t>
            </w:r>
          </w:p>
        </w:tc>
        <w:tc>
          <w:tcPr>
            <w:tcW w:w="8039" w:type="dxa"/>
          </w:tcPr>
          <w:p w:rsidR="00BD5DE1" w:rsidRPr="00630FCB" w:rsidRDefault="00BD5DE1" w:rsidP="009A227D">
            <w:pPr>
              <w:jc w:val="both"/>
              <w:rPr>
                <w:i/>
              </w:rPr>
            </w:pPr>
            <w:r w:rsidRPr="00630FCB">
              <w:rPr>
                <w:i/>
                <w:sz w:val="22"/>
                <w:szCs w:val="22"/>
              </w:rPr>
              <w:lastRenderedPageBreak/>
              <w:t>Дидактические задания «Мат в два хода», «Выигрыш материала», «Накажи «</w:t>
            </w:r>
            <w:proofErr w:type="spellStart"/>
            <w:r w:rsidRPr="00630FCB">
              <w:rPr>
                <w:i/>
                <w:sz w:val="22"/>
                <w:szCs w:val="22"/>
              </w:rPr>
              <w:t>пешкоеда</w:t>
            </w:r>
            <w:proofErr w:type="spellEnd"/>
            <w:r w:rsidRPr="00630FCB">
              <w:rPr>
                <w:i/>
                <w:sz w:val="22"/>
                <w:szCs w:val="22"/>
              </w:rPr>
              <w:t>», «Можно ли побить пешку?».</w:t>
            </w:r>
          </w:p>
        </w:tc>
      </w:tr>
      <w:tr w:rsidR="00BD5DE1" w:rsidRPr="00630FCB" w:rsidTr="009A227D">
        <w:tc>
          <w:tcPr>
            <w:tcW w:w="892" w:type="dxa"/>
          </w:tcPr>
          <w:p w:rsidR="00BD5DE1" w:rsidRPr="00630FCB" w:rsidRDefault="00BD5DE1" w:rsidP="009A227D">
            <w:pPr>
              <w:jc w:val="center"/>
            </w:pPr>
            <w:r w:rsidRPr="00630FCB">
              <w:rPr>
                <w:sz w:val="22"/>
                <w:szCs w:val="22"/>
              </w:rPr>
              <w:lastRenderedPageBreak/>
              <w:t>13</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дебюта. Принципы игры в дебюте. Борьба за центр. Гамбит Эванса. Королевский гамбит. Ферзевый гамбит.</w:t>
            </w:r>
          </w:p>
        </w:tc>
        <w:tc>
          <w:tcPr>
            <w:tcW w:w="8039" w:type="dxa"/>
          </w:tcPr>
          <w:p w:rsidR="00BD5DE1" w:rsidRPr="00630FCB" w:rsidRDefault="00BD5DE1" w:rsidP="009A227D">
            <w:pPr>
              <w:jc w:val="both"/>
            </w:pPr>
            <w:r w:rsidRPr="00630FCB">
              <w:rPr>
                <w:i/>
                <w:sz w:val="22"/>
                <w:szCs w:val="22"/>
              </w:rPr>
              <w:t>Дидактические задания «Захвати центр», «Выиграй фигуру»</w:t>
            </w:r>
          </w:p>
        </w:tc>
      </w:tr>
      <w:tr w:rsidR="00BD5DE1" w:rsidRPr="00630FCB" w:rsidTr="009A227D">
        <w:tc>
          <w:tcPr>
            <w:tcW w:w="892" w:type="dxa"/>
          </w:tcPr>
          <w:p w:rsidR="00BD5DE1" w:rsidRPr="00630FCB" w:rsidRDefault="00BD5DE1" w:rsidP="009A227D">
            <w:pPr>
              <w:jc w:val="center"/>
            </w:pPr>
            <w:r w:rsidRPr="00630FCB">
              <w:rPr>
                <w:sz w:val="22"/>
                <w:szCs w:val="22"/>
              </w:rPr>
              <w:t>14</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Принципы игры в дебюте. Безопасное положение короля. Рокировка. Правила рокировки.</w:t>
            </w:r>
          </w:p>
        </w:tc>
        <w:tc>
          <w:tcPr>
            <w:tcW w:w="8039" w:type="dxa"/>
          </w:tcPr>
          <w:p w:rsidR="00BD5DE1" w:rsidRPr="00630FCB" w:rsidRDefault="00BD5DE1" w:rsidP="009A227D">
            <w:pPr>
              <w:jc w:val="both"/>
              <w:rPr>
                <w:i/>
              </w:rPr>
            </w:pPr>
            <w:r w:rsidRPr="00630FCB">
              <w:rPr>
                <w:i/>
                <w:sz w:val="22"/>
                <w:szCs w:val="22"/>
              </w:rPr>
              <w:t xml:space="preserve">Дидактические задания «Можно ли сделать рокировку?», «В какую сторону можно рокировать?», «Поставь мат в один ход </w:t>
            </w:r>
            <w:proofErr w:type="spellStart"/>
            <w:r w:rsidRPr="00630FCB">
              <w:rPr>
                <w:i/>
                <w:sz w:val="22"/>
                <w:szCs w:val="22"/>
              </w:rPr>
              <w:t>нерокированному</w:t>
            </w:r>
            <w:proofErr w:type="spellEnd"/>
            <w:r w:rsidRPr="00630FCB">
              <w:rPr>
                <w:i/>
                <w:sz w:val="22"/>
                <w:szCs w:val="22"/>
              </w:rPr>
              <w:t xml:space="preserve"> королю», «Поставь мат в два хода </w:t>
            </w:r>
            <w:proofErr w:type="spellStart"/>
            <w:r w:rsidRPr="00630FCB">
              <w:rPr>
                <w:i/>
                <w:sz w:val="22"/>
                <w:szCs w:val="22"/>
              </w:rPr>
              <w:t>нерокированному</w:t>
            </w:r>
            <w:proofErr w:type="spellEnd"/>
            <w:r w:rsidRPr="00630FCB">
              <w:rPr>
                <w:i/>
                <w:sz w:val="22"/>
                <w:szCs w:val="22"/>
              </w:rPr>
              <w:t xml:space="preserve"> королю», «Не получат ли белые мат, если рокируют?».</w:t>
            </w:r>
          </w:p>
        </w:tc>
      </w:tr>
      <w:tr w:rsidR="00BD5DE1" w:rsidRPr="00630FCB" w:rsidTr="009A227D">
        <w:tc>
          <w:tcPr>
            <w:tcW w:w="892" w:type="dxa"/>
          </w:tcPr>
          <w:p w:rsidR="00BD5DE1" w:rsidRPr="00630FCB" w:rsidRDefault="00BD5DE1" w:rsidP="009A227D">
            <w:pPr>
              <w:jc w:val="center"/>
            </w:pPr>
            <w:r w:rsidRPr="00630FCB">
              <w:rPr>
                <w:sz w:val="22"/>
                <w:szCs w:val="22"/>
              </w:rPr>
              <w:t>15</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Принципы игры в дебюте. Гармоничное пешечное расположение. Какие бывают пешки?</w:t>
            </w:r>
          </w:p>
        </w:tc>
        <w:tc>
          <w:tcPr>
            <w:tcW w:w="8039" w:type="dxa"/>
          </w:tcPr>
          <w:p w:rsidR="00BD5DE1" w:rsidRPr="00630FCB" w:rsidRDefault="00BD5DE1" w:rsidP="009A227D">
            <w:pPr>
              <w:jc w:val="both"/>
              <w:rPr>
                <w:i/>
              </w:rPr>
            </w:pPr>
            <w:r w:rsidRPr="00630FCB">
              <w:rPr>
                <w:i/>
                <w:sz w:val="22"/>
                <w:szCs w:val="22"/>
              </w:rPr>
              <w:t>Дидактические задания «Чем бить черную фигуру?», «</w:t>
            </w:r>
            <w:proofErr w:type="spellStart"/>
            <w:r w:rsidRPr="00630FCB">
              <w:rPr>
                <w:i/>
                <w:sz w:val="22"/>
                <w:szCs w:val="22"/>
              </w:rPr>
              <w:t>Сдвой</w:t>
            </w:r>
            <w:proofErr w:type="spellEnd"/>
            <w:r w:rsidRPr="00630FCB">
              <w:rPr>
                <w:i/>
                <w:sz w:val="22"/>
                <w:szCs w:val="22"/>
              </w:rPr>
              <w:t xml:space="preserve"> противнику пешки».</w:t>
            </w:r>
          </w:p>
        </w:tc>
      </w:tr>
      <w:tr w:rsidR="00BD5DE1" w:rsidRPr="00630FCB" w:rsidTr="009A227D">
        <w:tc>
          <w:tcPr>
            <w:tcW w:w="892" w:type="dxa"/>
          </w:tcPr>
          <w:p w:rsidR="00BD5DE1" w:rsidRPr="00630FCB" w:rsidRDefault="00BD5DE1" w:rsidP="009A227D">
            <w:pPr>
              <w:jc w:val="center"/>
            </w:pPr>
            <w:r w:rsidRPr="00630FCB">
              <w:rPr>
                <w:sz w:val="22"/>
                <w:szCs w:val="22"/>
              </w:rPr>
              <w:t>16</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дебюта. Связка в дебюте. Полная и неполная связка.</w:t>
            </w:r>
          </w:p>
        </w:tc>
        <w:tc>
          <w:tcPr>
            <w:tcW w:w="8039" w:type="dxa"/>
          </w:tcPr>
          <w:p w:rsidR="00BD5DE1" w:rsidRPr="00630FCB" w:rsidRDefault="00BD5DE1" w:rsidP="009A227D">
            <w:pPr>
              <w:jc w:val="both"/>
              <w:rPr>
                <w:i/>
              </w:rPr>
            </w:pPr>
            <w:r w:rsidRPr="00630FCB">
              <w:rPr>
                <w:i/>
                <w:sz w:val="22"/>
                <w:szCs w:val="22"/>
              </w:rPr>
              <w:t xml:space="preserve"> Дидактические задания «Выиграй фигуру», «Успешное развязывание», «</w:t>
            </w:r>
            <w:proofErr w:type="spellStart"/>
            <w:r w:rsidRPr="00630FCB">
              <w:rPr>
                <w:i/>
                <w:sz w:val="22"/>
                <w:szCs w:val="22"/>
              </w:rPr>
              <w:t>Сдвой</w:t>
            </w:r>
            <w:proofErr w:type="spellEnd"/>
            <w:r w:rsidRPr="00630FCB">
              <w:rPr>
                <w:i/>
                <w:sz w:val="22"/>
                <w:szCs w:val="22"/>
              </w:rPr>
              <w:t xml:space="preserve"> противнику пешки».</w:t>
            </w:r>
          </w:p>
        </w:tc>
      </w:tr>
      <w:tr w:rsidR="00BD5DE1" w:rsidRPr="00630FCB" w:rsidTr="009A227D">
        <w:tc>
          <w:tcPr>
            <w:tcW w:w="892" w:type="dxa"/>
          </w:tcPr>
          <w:p w:rsidR="00BD5DE1" w:rsidRPr="00630FCB" w:rsidRDefault="00BD5DE1" w:rsidP="009A227D">
            <w:pPr>
              <w:jc w:val="center"/>
            </w:pPr>
            <w:r w:rsidRPr="00630FCB">
              <w:rPr>
                <w:sz w:val="22"/>
                <w:szCs w:val="22"/>
              </w:rPr>
              <w:t>17</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дебюта. Классификация дебютов. Открытые, полуоткрытые и закрытые дебюты.</w:t>
            </w:r>
          </w:p>
        </w:tc>
        <w:tc>
          <w:tcPr>
            <w:tcW w:w="8039" w:type="dxa"/>
          </w:tcPr>
          <w:p w:rsidR="00BD5DE1" w:rsidRPr="00630FCB" w:rsidRDefault="00BD5DE1" w:rsidP="009A227D">
            <w:pPr>
              <w:jc w:val="both"/>
            </w:pPr>
            <w:r w:rsidRPr="00630FCB">
              <w:rPr>
                <w:sz w:val="22"/>
                <w:szCs w:val="22"/>
              </w:rPr>
              <w:t xml:space="preserve">   Очень коротко о дебютах. </w:t>
            </w:r>
          </w:p>
        </w:tc>
      </w:tr>
      <w:tr w:rsidR="00BD5DE1" w:rsidRPr="00630FCB" w:rsidTr="009A227D">
        <w:tc>
          <w:tcPr>
            <w:tcW w:w="892" w:type="dxa"/>
          </w:tcPr>
          <w:p w:rsidR="00BD5DE1" w:rsidRPr="00630FCB" w:rsidRDefault="00BD5DE1" w:rsidP="009A227D">
            <w:pPr>
              <w:jc w:val="center"/>
            </w:pPr>
            <w:r w:rsidRPr="00630FCB">
              <w:rPr>
                <w:sz w:val="22"/>
                <w:szCs w:val="22"/>
              </w:rPr>
              <w:t>18</w:t>
            </w:r>
          </w:p>
        </w:tc>
        <w:tc>
          <w:tcPr>
            <w:tcW w:w="840" w:type="dxa"/>
            <w:gridSpan w:val="5"/>
            <w:tcBorders>
              <w:right w:val="single" w:sz="4" w:space="0" w:color="auto"/>
            </w:tcBorders>
          </w:tcPr>
          <w:p w:rsidR="00BD5DE1" w:rsidRPr="00630FCB" w:rsidRDefault="00BD5DE1" w:rsidP="009A227D">
            <w:pPr>
              <w:jc w:val="both"/>
            </w:pPr>
          </w:p>
        </w:tc>
        <w:tc>
          <w:tcPr>
            <w:tcW w:w="962" w:type="dxa"/>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Как изучать дебюты. Тренировка в разыгрывании дебюта.</w:t>
            </w:r>
          </w:p>
        </w:tc>
        <w:tc>
          <w:tcPr>
            <w:tcW w:w="8039" w:type="dxa"/>
          </w:tcPr>
          <w:p w:rsidR="00BD5DE1" w:rsidRPr="00630FCB" w:rsidRDefault="00BD5DE1" w:rsidP="009A227D">
            <w:pPr>
              <w:jc w:val="both"/>
            </w:pPr>
            <w:r w:rsidRPr="00630FCB">
              <w:rPr>
                <w:sz w:val="22"/>
                <w:szCs w:val="22"/>
              </w:rPr>
              <w:t xml:space="preserve">   Общие советы о том, как изучать дебют. </w:t>
            </w:r>
          </w:p>
        </w:tc>
      </w:tr>
      <w:tr w:rsidR="00BD5DE1" w:rsidRPr="00630FCB" w:rsidTr="009A227D">
        <w:tc>
          <w:tcPr>
            <w:tcW w:w="15593" w:type="dxa"/>
            <w:gridSpan w:val="9"/>
          </w:tcPr>
          <w:p w:rsidR="00BD5DE1" w:rsidRPr="00630FCB" w:rsidRDefault="00BD5DE1" w:rsidP="009A227D">
            <w:r w:rsidRPr="00630FCB">
              <w:rPr>
                <w:b/>
                <w:sz w:val="22"/>
                <w:szCs w:val="22"/>
                <w:lang w:val="en-US"/>
              </w:rPr>
              <w:t>III</w:t>
            </w:r>
            <w:r w:rsidRPr="00630FCB">
              <w:rPr>
                <w:b/>
                <w:sz w:val="22"/>
                <w:szCs w:val="22"/>
              </w:rPr>
              <w:t>. Основы миттельшпиля.     5 ч.</w:t>
            </w:r>
          </w:p>
        </w:tc>
      </w:tr>
      <w:tr w:rsidR="00BD5DE1" w:rsidRPr="00630FCB" w:rsidTr="009A227D">
        <w:tc>
          <w:tcPr>
            <w:tcW w:w="892" w:type="dxa"/>
          </w:tcPr>
          <w:p w:rsidR="00BD5DE1" w:rsidRPr="00630FCB" w:rsidRDefault="00BD5DE1" w:rsidP="009A227D">
            <w:pPr>
              <w:jc w:val="center"/>
            </w:pPr>
            <w:r w:rsidRPr="00630FCB">
              <w:rPr>
                <w:sz w:val="22"/>
                <w:szCs w:val="22"/>
              </w:rPr>
              <w:t>19</w:t>
            </w:r>
          </w:p>
        </w:tc>
        <w:tc>
          <w:tcPr>
            <w:tcW w:w="780" w:type="dxa"/>
            <w:gridSpan w:val="3"/>
            <w:tcBorders>
              <w:right w:val="single" w:sz="4" w:space="0" w:color="auto"/>
            </w:tcBorders>
          </w:tcPr>
          <w:p w:rsidR="00BD5DE1" w:rsidRPr="00630FCB" w:rsidRDefault="00BD5DE1" w:rsidP="009A227D">
            <w:pPr>
              <w:jc w:val="both"/>
            </w:pPr>
          </w:p>
        </w:tc>
        <w:tc>
          <w:tcPr>
            <w:tcW w:w="1022" w:type="dxa"/>
            <w:gridSpan w:val="3"/>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миттельшпиля. Правила миттельшпиля. Самые общие рекомендации о том, как играть в миттельшпиле.</w:t>
            </w:r>
          </w:p>
        </w:tc>
        <w:tc>
          <w:tcPr>
            <w:tcW w:w="8039" w:type="dxa"/>
          </w:tcPr>
          <w:p w:rsidR="00BD5DE1" w:rsidRPr="00630FCB" w:rsidRDefault="00BD5DE1" w:rsidP="009A227D">
            <w:pPr>
              <w:jc w:val="both"/>
            </w:pPr>
            <w:r w:rsidRPr="00630FCB">
              <w:rPr>
                <w:sz w:val="22"/>
                <w:szCs w:val="22"/>
              </w:rPr>
              <w:t>Правила миттельшпиля.</w:t>
            </w:r>
          </w:p>
        </w:tc>
      </w:tr>
      <w:tr w:rsidR="00BD5DE1" w:rsidRPr="00630FCB" w:rsidTr="009A227D">
        <w:tc>
          <w:tcPr>
            <w:tcW w:w="892" w:type="dxa"/>
          </w:tcPr>
          <w:p w:rsidR="00BD5DE1" w:rsidRPr="00630FCB" w:rsidRDefault="00BD5DE1" w:rsidP="009A227D">
            <w:pPr>
              <w:jc w:val="center"/>
            </w:pPr>
            <w:r w:rsidRPr="00630FCB">
              <w:rPr>
                <w:sz w:val="22"/>
                <w:szCs w:val="22"/>
              </w:rPr>
              <w:t>20</w:t>
            </w:r>
          </w:p>
        </w:tc>
        <w:tc>
          <w:tcPr>
            <w:tcW w:w="780" w:type="dxa"/>
            <w:gridSpan w:val="3"/>
            <w:tcBorders>
              <w:right w:val="single" w:sz="4" w:space="0" w:color="auto"/>
            </w:tcBorders>
          </w:tcPr>
          <w:p w:rsidR="00BD5DE1" w:rsidRPr="00630FCB" w:rsidRDefault="00BD5DE1" w:rsidP="009A227D">
            <w:pPr>
              <w:jc w:val="both"/>
            </w:pPr>
          </w:p>
        </w:tc>
        <w:tc>
          <w:tcPr>
            <w:tcW w:w="1022" w:type="dxa"/>
            <w:gridSpan w:val="3"/>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миттельшпиля. Понятие о тактике. Тактические приемы. Связка в миттельшпиле.</w:t>
            </w:r>
          </w:p>
        </w:tc>
        <w:tc>
          <w:tcPr>
            <w:tcW w:w="8039" w:type="dxa"/>
          </w:tcPr>
          <w:p w:rsidR="00BD5DE1" w:rsidRPr="00630FCB" w:rsidRDefault="00BD5DE1" w:rsidP="009A227D">
            <w:pPr>
              <w:jc w:val="both"/>
            </w:pPr>
            <w:r w:rsidRPr="00630FCB">
              <w:rPr>
                <w:i/>
                <w:sz w:val="22"/>
                <w:szCs w:val="22"/>
              </w:rPr>
              <w:t>Дидактическое задание «Выигрыш материала».</w:t>
            </w:r>
          </w:p>
        </w:tc>
      </w:tr>
      <w:tr w:rsidR="00BD5DE1" w:rsidRPr="00630FCB" w:rsidTr="009A227D">
        <w:tc>
          <w:tcPr>
            <w:tcW w:w="892" w:type="dxa"/>
          </w:tcPr>
          <w:p w:rsidR="00BD5DE1" w:rsidRPr="00630FCB" w:rsidRDefault="00BD5DE1" w:rsidP="009A227D">
            <w:pPr>
              <w:jc w:val="center"/>
            </w:pPr>
            <w:r w:rsidRPr="00630FCB">
              <w:rPr>
                <w:sz w:val="22"/>
                <w:szCs w:val="22"/>
              </w:rPr>
              <w:t>21</w:t>
            </w:r>
          </w:p>
        </w:tc>
        <w:tc>
          <w:tcPr>
            <w:tcW w:w="780" w:type="dxa"/>
            <w:gridSpan w:val="3"/>
            <w:tcBorders>
              <w:right w:val="single" w:sz="4" w:space="0" w:color="auto"/>
            </w:tcBorders>
          </w:tcPr>
          <w:p w:rsidR="00BD5DE1" w:rsidRPr="00630FCB" w:rsidRDefault="00BD5DE1" w:rsidP="009A227D">
            <w:pPr>
              <w:jc w:val="both"/>
            </w:pPr>
          </w:p>
        </w:tc>
        <w:tc>
          <w:tcPr>
            <w:tcW w:w="1022" w:type="dxa"/>
            <w:gridSpan w:val="3"/>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миттельшпиля. Тактические приемы. Двойной удар.</w:t>
            </w:r>
          </w:p>
        </w:tc>
        <w:tc>
          <w:tcPr>
            <w:tcW w:w="8039" w:type="dxa"/>
          </w:tcPr>
          <w:p w:rsidR="00BD5DE1" w:rsidRPr="00630FCB" w:rsidRDefault="00BD5DE1" w:rsidP="009A227D">
            <w:pPr>
              <w:jc w:val="both"/>
            </w:pPr>
            <w:r w:rsidRPr="00630FCB">
              <w:rPr>
                <w:i/>
                <w:sz w:val="22"/>
                <w:szCs w:val="22"/>
              </w:rPr>
              <w:t>Дидактическое задание «Выигрыш материала».</w:t>
            </w:r>
          </w:p>
        </w:tc>
      </w:tr>
      <w:tr w:rsidR="00BD5DE1" w:rsidRPr="00630FCB" w:rsidTr="009A227D">
        <w:tc>
          <w:tcPr>
            <w:tcW w:w="892" w:type="dxa"/>
          </w:tcPr>
          <w:p w:rsidR="00BD5DE1" w:rsidRPr="00630FCB" w:rsidRDefault="00BD5DE1" w:rsidP="009A227D">
            <w:pPr>
              <w:jc w:val="center"/>
            </w:pPr>
            <w:r w:rsidRPr="00630FCB">
              <w:rPr>
                <w:sz w:val="22"/>
                <w:szCs w:val="22"/>
              </w:rPr>
              <w:t>22</w:t>
            </w:r>
          </w:p>
        </w:tc>
        <w:tc>
          <w:tcPr>
            <w:tcW w:w="780" w:type="dxa"/>
            <w:gridSpan w:val="3"/>
            <w:tcBorders>
              <w:right w:val="single" w:sz="4" w:space="0" w:color="auto"/>
            </w:tcBorders>
          </w:tcPr>
          <w:p w:rsidR="00BD5DE1" w:rsidRPr="00630FCB" w:rsidRDefault="00BD5DE1" w:rsidP="009A227D">
            <w:pPr>
              <w:jc w:val="both"/>
            </w:pPr>
          </w:p>
        </w:tc>
        <w:tc>
          <w:tcPr>
            <w:tcW w:w="1022" w:type="dxa"/>
            <w:gridSpan w:val="3"/>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миттельшпиля. Тактические приемы. Открытое нападение. Открытый (вскрытый) шах. Двойной шах.</w:t>
            </w:r>
          </w:p>
        </w:tc>
        <w:tc>
          <w:tcPr>
            <w:tcW w:w="8039" w:type="dxa"/>
          </w:tcPr>
          <w:p w:rsidR="00BD5DE1" w:rsidRPr="00630FCB" w:rsidRDefault="00BD5DE1" w:rsidP="009A227D">
            <w:pPr>
              <w:jc w:val="both"/>
            </w:pPr>
            <w:r w:rsidRPr="00630FCB">
              <w:rPr>
                <w:i/>
                <w:sz w:val="22"/>
                <w:szCs w:val="22"/>
              </w:rPr>
              <w:t>Дидактическое задание «Выигрыш материала».</w:t>
            </w:r>
          </w:p>
        </w:tc>
      </w:tr>
      <w:tr w:rsidR="00BD5DE1" w:rsidRPr="00630FCB" w:rsidTr="009A227D">
        <w:tc>
          <w:tcPr>
            <w:tcW w:w="892" w:type="dxa"/>
          </w:tcPr>
          <w:p w:rsidR="00BD5DE1" w:rsidRPr="00630FCB" w:rsidRDefault="00BD5DE1" w:rsidP="009A227D">
            <w:pPr>
              <w:jc w:val="center"/>
            </w:pPr>
            <w:r w:rsidRPr="00630FCB">
              <w:rPr>
                <w:sz w:val="22"/>
                <w:szCs w:val="22"/>
              </w:rPr>
              <w:t>23</w:t>
            </w:r>
          </w:p>
        </w:tc>
        <w:tc>
          <w:tcPr>
            <w:tcW w:w="780" w:type="dxa"/>
            <w:gridSpan w:val="3"/>
            <w:tcBorders>
              <w:right w:val="single" w:sz="4" w:space="0" w:color="auto"/>
            </w:tcBorders>
          </w:tcPr>
          <w:p w:rsidR="00BD5DE1" w:rsidRPr="00630FCB" w:rsidRDefault="00BD5DE1" w:rsidP="009A227D">
            <w:pPr>
              <w:jc w:val="both"/>
            </w:pPr>
          </w:p>
        </w:tc>
        <w:tc>
          <w:tcPr>
            <w:tcW w:w="1022" w:type="dxa"/>
            <w:gridSpan w:val="3"/>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миттельшпиля.   Классическое наследие. «Бессмертная</w:t>
            </w:r>
            <w:r w:rsidRPr="00630FCB">
              <w:rPr>
                <w:b/>
                <w:i/>
                <w:sz w:val="22"/>
                <w:szCs w:val="22"/>
              </w:rPr>
              <w:t>»</w:t>
            </w:r>
            <w:r w:rsidRPr="00630FCB">
              <w:rPr>
                <w:sz w:val="22"/>
                <w:szCs w:val="22"/>
              </w:rPr>
              <w:t xml:space="preserve"> партия. «Вечнозеленая</w:t>
            </w:r>
            <w:r w:rsidRPr="00630FCB">
              <w:rPr>
                <w:b/>
                <w:i/>
                <w:sz w:val="22"/>
                <w:szCs w:val="22"/>
              </w:rPr>
              <w:t>»</w:t>
            </w:r>
            <w:r w:rsidRPr="00630FCB">
              <w:rPr>
                <w:sz w:val="22"/>
                <w:szCs w:val="22"/>
              </w:rPr>
              <w:t xml:space="preserve"> партия.</w:t>
            </w:r>
          </w:p>
        </w:tc>
        <w:tc>
          <w:tcPr>
            <w:tcW w:w="8039" w:type="dxa"/>
          </w:tcPr>
          <w:p w:rsidR="00BD5DE1" w:rsidRPr="00630FCB" w:rsidRDefault="00BD5DE1" w:rsidP="009A227D">
            <w:pPr>
              <w:jc w:val="both"/>
            </w:pPr>
            <w:r w:rsidRPr="00630FCB">
              <w:rPr>
                <w:sz w:val="22"/>
                <w:szCs w:val="22"/>
              </w:rPr>
              <w:t xml:space="preserve">   Классическое наследие. «Бессмертная</w:t>
            </w:r>
            <w:r w:rsidRPr="00630FCB">
              <w:rPr>
                <w:b/>
                <w:i/>
                <w:sz w:val="22"/>
                <w:szCs w:val="22"/>
              </w:rPr>
              <w:t>»</w:t>
            </w:r>
            <w:r w:rsidRPr="00630FCB">
              <w:rPr>
                <w:sz w:val="22"/>
                <w:szCs w:val="22"/>
              </w:rPr>
              <w:t xml:space="preserve"> партия. «Вечнозеленая» партия.</w:t>
            </w:r>
          </w:p>
        </w:tc>
      </w:tr>
      <w:tr w:rsidR="00BD5DE1" w:rsidRPr="00630FCB" w:rsidTr="009A227D">
        <w:tc>
          <w:tcPr>
            <w:tcW w:w="15593" w:type="dxa"/>
            <w:gridSpan w:val="9"/>
          </w:tcPr>
          <w:p w:rsidR="00BD5DE1" w:rsidRPr="00630FCB" w:rsidRDefault="00BD5DE1" w:rsidP="009A227D">
            <w:r w:rsidRPr="00630FCB">
              <w:rPr>
                <w:b/>
                <w:sz w:val="22"/>
                <w:szCs w:val="22"/>
                <w:lang w:val="en-US"/>
              </w:rPr>
              <w:t>IV</w:t>
            </w:r>
            <w:r w:rsidRPr="00630FCB">
              <w:rPr>
                <w:b/>
                <w:sz w:val="22"/>
                <w:szCs w:val="22"/>
              </w:rPr>
              <w:t>. Основы эндшпиля.     9 ч.</w:t>
            </w:r>
          </w:p>
        </w:tc>
      </w:tr>
      <w:tr w:rsidR="00BD5DE1" w:rsidRPr="00630FCB" w:rsidTr="009A227D">
        <w:tc>
          <w:tcPr>
            <w:tcW w:w="892" w:type="dxa"/>
          </w:tcPr>
          <w:p w:rsidR="00BD5DE1" w:rsidRPr="00630FCB" w:rsidRDefault="00BD5DE1" w:rsidP="009A227D">
            <w:pPr>
              <w:jc w:val="center"/>
            </w:pPr>
            <w:r w:rsidRPr="00630FCB">
              <w:rPr>
                <w:sz w:val="22"/>
                <w:szCs w:val="22"/>
              </w:rPr>
              <w:t>24</w:t>
            </w:r>
          </w:p>
        </w:tc>
        <w:tc>
          <w:tcPr>
            <w:tcW w:w="765" w:type="dxa"/>
            <w:gridSpan w:val="2"/>
            <w:tcBorders>
              <w:right w:val="single" w:sz="4" w:space="0" w:color="auto"/>
            </w:tcBorders>
          </w:tcPr>
          <w:p w:rsidR="00BD5DE1" w:rsidRPr="00630FCB" w:rsidRDefault="00BD5DE1" w:rsidP="009A227D">
            <w:pPr>
              <w:jc w:val="both"/>
            </w:pPr>
          </w:p>
        </w:tc>
        <w:tc>
          <w:tcPr>
            <w:tcW w:w="1037" w:type="dxa"/>
            <w:gridSpan w:val="4"/>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эндшпиля. Ладья против ладьи. Ферзь против ферзя. Ферзь против ладьи (простые случаи).</w:t>
            </w:r>
          </w:p>
        </w:tc>
        <w:tc>
          <w:tcPr>
            <w:tcW w:w="8039" w:type="dxa"/>
          </w:tcPr>
          <w:p w:rsidR="00BD5DE1" w:rsidRPr="00630FCB" w:rsidRDefault="00BD5DE1" w:rsidP="009A227D">
            <w:pPr>
              <w:jc w:val="both"/>
            </w:pPr>
            <w:r w:rsidRPr="00630FCB">
              <w:rPr>
                <w:i/>
                <w:sz w:val="22"/>
                <w:szCs w:val="22"/>
              </w:rPr>
              <w:t>Дидактические задания «Выигрыш материала», «Мат в 2 хода», «Мат в 3 хода».</w:t>
            </w:r>
          </w:p>
        </w:tc>
      </w:tr>
      <w:tr w:rsidR="00BD5DE1" w:rsidRPr="00630FCB" w:rsidTr="009A227D">
        <w:tc>
          <w:tcPr>
            <w:tcW w:w="892" w:type="dxa"/>
          </w:tcPr>
          <w:p w:rsidR="00BD5DE1" w:rsidRPr="00630FCB" w:rsidRDefault="00BD5DE1" w:rsidP="009A227D">
            <w:pPr>
              <w:jc w:val="center"/>
            </w:pPr>
            <w:r w:rsidRPr="00630FCB">
              <w:rPr>
                <w:sz w:val="22"/>
                <w:szCs w:val="22"/>
              </w:rPr>
              <w:t>35</w:t>
            </w:r>
          </w:p>
        </w:tc>
        <w:tc>
          <w:tcPr>
            <w:tcW w:w="765" w:type="dxa"/>
            <w:gridSpan w:val="2"/>
            <w:tcBorders>
              <w:right w:val="single" w:sz="4" w:space="0" w:color="auto"/>
            </w:tcBorders>
          </w:tcPr>
          <w:p w:rsidR="00BD5DE1" w:rsidRPr="00630FCB" w:rsidRDefault="00BD5DE1" w:rsidP="009A227D">
            <w:pPr>
              <w:jc w:val="both"/>
            </w:pPr>
          </w:p>
        </w:tc>
        <w:tc>
          <w:tcPr>
            <w:tcW w:w="1037" w:type="dxa"/>
            <w:gridSpan w:val="4"/>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эндшпиля. Ферзь против слона. Ферзь против коня. Ладья против слона (простые случаи). Ладья против коня (простые случаи).</w:t>
            </w:r>
          </w:p>
        </w:tc>
        <w:tc>
          <w:tcPr>
            <w:tcW w:w="8039" w:type="dxa"/>
          </w:tcPr>
          <w:p w:rsidR="00BD5DE1" w:rsidRPr="00630FCB" w:rsidRDefault="00BD5DE1" w:rsidP="009A227D">
            <w:pPr>
              <w:jc w:val="both"/>
              <w:rPr>
                <w:i/>
              </w:rPr>
            </w:pPr>
            <w:r w:rsidRPr="00630FCB">
              <w:rPr>
                <w:i/>
                <w:sz w:val="22"/>
                <w:szCs w:val="22"/>
              </w:rPr>
              <w:t>Дидактические задания «Выигрыш фигуры», «Мат в 2 хода», «Мат в 3 хода».</w:t>
            </w:r>
          </w:p>
        </w:tc>
      </w:tr>
      <w:tr w:rsidR="00BD5DE1" w:rsidRPr="00630FCB" w:rsidTr="009A227D">
        <w:tc>
          <w:tcPr>
            <w:tcW w:w="892" w:type="dxa"/>
          </w:tcPr>
          <w:p w:rsidR="00BD5DE1" w:rsidRPr="00630FCB" w:rsidRDefault="00BD5DE1" w:rsidP="009A227D">
            <w:pPr>
              <w:jc w:val="center"/>
            </w:pPr>
            <w:r w:rsidRPr="00630FCB">
              <w:rPr>
                <w:sz w:val="22"/>
                <w:szCs w:val="22"/>
              </w:rPr>
              <w:t>26</w:t>
            </w:r>
          </w:p>
        </w:tc>
        <w:tc>
          <w:tcPr>
            <w:tcW w:w="765" w:type="dxa"/>
            <w:gridSpan w:val="2"/>
            <w:tcBorders>
              <w:right w:val="single" w:sz="4" w:space="0" w:color="auto"/>
            </w:tcBorders>
          </w:tcPr>
          <w:p w:rsidR="00BD5DE1" w:rsidRPr="00630FCB" w:rsidRDefault="00BD5DE1" w:rsidP="009A227D">
            <w:pPr>
              <w:jc w:val="both"/>
            </w:pPr>
          </w:p>
        </w:tc>
        <w:tc>
          <w:tcPr>
            <w:tcW w:w="1037" w:type="dxa"/>
            <w:gridSpan w:val="4"/>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 xml:space="preserve">Основы эндшпиля. </w:t>
            </w:r>
            <w:proofErr w:type="spellStart"/>
            <w:r w:rsidRPr="00630FCB">
              <w:rPr>
                <w:sz w:val="22"/>
                <w:szCs w:val="22"/>
              </w:rPr>
              <w:t>Матование</w:t>
            </w:r>
            <w:proofErr w:type="spellEnd"/>
            <w:r w:rsidRPr="00630FCB">
              <w:rPr>
                <w:sz w:val="22"/>
                <w:szCs w:val="22"/>
              </w:rPr>
              <w:t xml:space="preserve"> двумя слонами (простые случаи). </w:t>
            </w:r>
            <w:proofErr w:type="spellStart"/>
            <w:r w:rsidRPr="00630FCB">
              <w:rPr>
                <w:sz w:val="22"/>
                <w:szCs w:val="22"/>
              </w:rPr>
              <w:t>Матование</w:t>
            </w:r>
            <w:proofErr w:type="spellEnd"/>
            <w:r w:rsidRPr="00630FCB">
              <w:rPr>
                <w:sz w:val="22"/>
                <w:szCs w:val="22"/>
              </w:rPr>
              <w:t xml:space="preserve"> слоном и конем (простые случаи).</w:t>
            </w:r>
          </w:p>
        </w:tc>
        <w:tc>
          <w:tcPr>
            <w:tcW w:w="8039" w:type="dxa"/>
          </w:tcPr>
          <w:p w:rsidR="00BD5DE1" w:rsidRPr="00630FCB" w:rsidRDefault="00BD5DE1" w:rsidP="009A227D">
            <w:pPr>
              <w:jc w:val="both"/>
              <w:rPr>
                <w:i/>
              </w:rPr>
            </w:pPr>
            <w:r w:rsidRPr="00630FCB">
              <w:rPr>
                <w:i/>
                <w:sz w:val="22"/>
                <w:szCs w:val="22"/>
              </w:rPr>
              <w:t>Дидактические задания «Мат в 2 хода», «Мат в 3 хода».</w:t>
            </w:r>
          </w:p>
        </w:tc>
      </w:tr>
      <w:tr w:rsidR="00BD5DE1" w:rsidRPr="00630FCB" w:rsidTr="009A227D">
        <w:tc>
          <w:tcPr>
            <w:tcW w:w="892" w:type="dxa"/>
          </w:tcPr>
          <w:p w:rsidR="00BD5DE1" w:rsidRPr="00630FCB" w:rsidRDefault="00BD5DE1" w:rsidP="009A227D">
            <w:pPr>
              <w:jc w:val="center"/>
            </w:pPr>
            <w:r w:rsidRPr="00630FCB">
              <w:rPr>
                <w:sz w:val="22"/>
                <w:szCs w:val="22"/>
              </w:rPr>
              <w:lastRenderedPageBreak/>
              <w:t>27</w:t>
            </w:r>
          </w:p>
        </w:tc>
        <w:tc>
          <w:tcPr>
            <w:tcW w:w="765" w:type="dxa"/>
            <w:gridSpan w:val="2"/>
            <w:tcBorders>
              <w:right w:val="single" w:sz="4" w:space="0" w:color="auto"/>
            </w:tcBorders>
          </w:tcPr>
          <w:p w:rsidR="00BD5DE1" w:rsidRPr="00630FCB" w:rsidRDefault="00BD5DE1" w:rsidP="009A227D">
            <w:pPr>
              <w:jc w:val="both"/>
            </w:pPr>
          </w:p>
        </w:tc>
        <w:tc>
          <w:tcPr>
            <w:tcW w:w="1037" w:type="dxa"/>
            <w:gridSpan w:val="4"/>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эндшпиля. Пешка против короля. Когда пешка проходит в ферзи без помощи своего короля. Правило «квадрата».</w:t>
            </w:r>
          </w:p>
        </w:tc>
        <w:tc>
          <w:tcPr>
            <w:tcW w:w="8039" w:type="dxa"/>
          </w:tcPr>
          <w:p w:rsidR="00BD5DE1" w:rsidRPr="00630FCB" w:rsidRDefault="00BD5DE1" w:rsidP="009A227D">
            <w:pPr>
              <w:jc w:val="both"/>
            </w:pPr>
            <w:r w:rsidRPr="00630FCB">
              <w:rPr>
                <w:i/>
                <w:sz w:val="22"/>
                <w:szCs w:val="22"/>
              </w:rPr>
              <w:t>Дидактическое задание «Квадрат».</w:t>
            </w:r>
          </w:p>
        </w:tc>
      </w:tr>
      <w:tr w:rsidR="00BD5DE1" w:rsidRPr="00630FCB" w:rsidTr="009A227D">
        <w:tc>
          <w:tcPr>
            <w:tcW w:w="892" w:type="dxa"/>
          </w:tcPr>
          <w:p w:rsidR="00BD5DE1" w:rsidRPr="00630FCB" w:rsidRDefault="00BD5DE1" w:rsidP="009A227D">
            <w:pPr>
              <w:jc w:val="center"/>
            </w:pPr>
            <w:r w:rsidRPr="00630FCB">
              <w:rPr>
                <w:sz w:val="22"/>
                <w:szCs w:val="22"/>
              </w:rPr>
              <w:t>28</w:t>
            </w:r>
          </w:p>
        </w:tc>
        <w:tc>
          <w:tcPr>
            <w:tcW w:w="765" w:type="dxa"/>
            <w:gridSpan w:val="2"/>
            <w:tcBorders>
              <w:right w:val="single" w:sz="4" w:space="0" w:color="auto"/>
            </w:tcBorders>
          </w:tcPr>
          <w:p w:rsidR="00BD5DE1" w:rsidRPr="00630FCB" w:rsidRDefault="00BD5DE1" w:rsidP="009A227D">
            <w:pPr>
              <w:jc w:val="both"/>
            </w:pPr>
          </w:p>
        </w:tc>
        <w:tc>
          <w:tcPr>
            <w:tcW w:w="1037" w:type="dxa"/>
            <w:gridSpan w:val="4"/>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эндшпиля. Пешка против короля. Белая пешка на седьмой и шестой горизонтали. Король помогает своей пешке.</w:t>
            </w:r>
            <w:r w:rsidRPr="00630FCB">
              <w:rPr>
                <w:b/>
                <w:i/>
                <w:sz w:val="22"/>
                <w:szCs w:val="22"/>
              </w:rPr>
              <w:t xml:space="preserve"> </w:t>
            </w:r>
            <w:r w:rsidRPr="00630FCB">
              <w:rPr>
                <w:sz w:val="22"/>
                <w:szCs w:val="22"/>
              </w:rPr>
              <w:t xml:space="preserve">Оппозиция. </w:t>
            </w:r>
          </w:p>
        </w:tc>
        <w:tc>
          <w:tcPr>
            <w:tcW w:w="8039" w:type="dxa"/>
          </w:tcPr>
          <w:p w:rsidR="00BD5DE1" w:rsidRPr="00630FCB" w:rsidRDefault="00BD5DE1" w:rsidP="009A227D">
            <w:pPr>
              <w:jc w:val="both"/>
            </w:pPr>
            <w:r w:rsidRPr="00630FCB">
              <w:rPr>
                <w:i/>
                <w:sz w:val="22"/>
                <w:szCs w:val="22"/>
              </w:rPr>
              <w:t>Дидактические задания «Мат в 2 хода», «Мат в 3 хода», «Проведи пешку в ферзи», «Выигрыш ли ничья?», «Куда отступить королем?».</w:t>
            </w:r>
          </w:p>
        </w:tc>
      </w:tr>
      <w:tr w:rsidR="00BD5DE1" w:rsidRPr="00630FCB" w:rsidTr="009A227D">
        <w:tc>
          <w:tcPr>
            <w:tcW w:w="892" w:type="dxa"/>
          </w:tcPr>
          <w:p w:rsidR="00BD5DE1" w:rsidRPr="00630FCB" w:rsidRDefault="00BD5DE1" w:rsidP="009A227D">
            <w:pPr>
              <w:jc w:val="center"/>
            </w:pPr>
            <w:r w:rsidRPr="00630FCB">
              <w:rPr>
                <w:sz w:val="22"/>
                <w:szCs w:val="22"/>
              </w:rPr>
              <w:t>29</w:t>
            </w:r>
          </w:p>
        </w:tc>
        <w:tc>
          <w:tcPr>
            <w:tcW w:w="765" w:type="dxa"/>
            <w:gridSpan w:val="2"/>
            <w:tcBorders>
              <w:right w:val="single" w:sz="4" w:space="0" w:color="auto"/>
            </w:tcBorders>
          </w:tcPr>
          <w:p w:rsidR="00BD5DE1" w:rsidRPr="00630FCB" w:rsidRDefault="00BD5DE1" w:rsidP="009A227D">
            <w:pPr>
              <w:jc w:val="both"/>
            </w:pPr>
          </w:p>
        </w:tc>
        <w:tc>
          <w:tcPr>
            <w:tcW w:w="1037" w:type="dxa"/>
            <w:gridSpan w:val="4"/>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pPr>
              <w:jc w:val="both"/>
            </w:pPr>
            <w:r w:rsidRPr="00630FCB">
              <w:rPr>
                <w:sz w:val="22"/>
                <w:szCs w:val="22"/>
              </w:rPr>
              <w:t>Основы эндшпиля.   Пешка против короля. Белая пешка на пятой горизонтали. Король ведет свою пешку за собой.</w:t>
            </w:r>
          </w:p>
        </w:tc>
        <w:tc>
          <w:tcPr>
            <w:tcW w:w="8039" w:type="dxa"/>
          </w:tcPr>
          <w:p w:rsidR="00BD5DE1" w:rsidRPr="00630FCB" w:rsidRDefault="00BD5DE1" w:rsidP="009A227D">
            <w:pPr>
              <w:jc w:val="both"/>
              <w:rPr>
                <w:i/>
              </w:rPr>
            </w:pPr>
            <w:r w:rsidRPr="00630FCB">
              <w:rPr>
                <w:i/>
                <w:sz w:val="22"/>
                <w:szCs w:val="22"/>
              </w:rPr>
              <w:t xml:space="preserve">   Дидактические задания «Мат в 3 хода», «Проведи пешку в ферзи», «Выигрыш ли ничья?», «Куда отступить королем?».</w:t>
            </w:r>
          </w:p>
        </w:tc>
      </w:tr>
      <w:tr w:rsidR="00BD5DE1" w:rsidRPr="00630FCB" w:rsidTr="009A227D">
        <w:tc>
          <w:tcPr>
            <w:tcW w:w="892" w:type="dxa"/>
          </w:tcPr>
          <w:p w:rsidR="00BD5DE1" w:rsidRPr="00630FCB" w:rsidRDefault="00BD5DE1" w:rsidP="009A227D">
            <w:pPr>
              <w:jc w:val="center"/>
            </w:pPr>
            <w:r w:rsidRPr="00630FCB">
              <w:rPr>
                <w:sz w:val="22"/>
                <w:szCs w:val="22"/>
              </w:rPr>
              <w:t>30</w:t>
            </w:r>
          </w:p>
        </w:tc>
        <w:tc>
          <w:tcPr>
            <w:tcW w:w="765" w:type="dxa"/>
            <w:gridSpan w:val="2"/>
            <w:tcBorders>
              <w:right w:val="single" w:sz="4" w:space="0" w:color="auto"/>
            </w:tcBorders>
          </w:tcPr>
          <w:p w:rsidR="00BD5DE1" w:rsidRPr="00630FCB" w:rsidRDefault="00BD5DE1" w:rsidP="009A227D">
            <w:pPr>
              <w:jc w:val="both"/>
            </w:pPr>
          </w:p>
        </w:tc>
        <w:tc>
          <w:tcPr>
            <w:tcW w:w="1037" w:type="dxa"/>
            <w:gridSpan w:val="4"/>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эндшпиля. Пешка против короля. Белая пешка на второй, третьей и четвертой горизонтали. Ключевые поля.</w:t>
            </w:r>
          </w:p>
        </w:tc>
        <w:tc>
          <w:tcPr>
            <w:tcW w:w="8039" w:type="dxa"/>
          </w:tcPr>
          <w:p w:rsidR="00BD5DE1" w:rsidRPr="00630FCB" w:rsidRDefault="00BD5DE1" w:rsidP="009A227D">
            <w:pPr>
              <w:jc w:val="both"/>
            </w:pPr>
            <w:r w:rsidRPr="00630FCB">
              <w:rPr>
                <w:i/>
                <w:sz w:val="22"/>
                <w:szCs w:val="22"/>
              </w:rPr>
              <w:t>Дидактические задания «Проведи пешку в ферзи», «Выигрыш ли ничья?», «Куда отступить королем?».</w:t>
            </w:r>
          </w:p>
        </w:tc>
      </w:tr>
      <w:tr w:rsidR="00BD5DE1" w:rsidRPr="00630FCB" w:rsidTr="009A227D">
        <w:tc>
          <w:tcPr>
            <w:tcW w:w="892" w:type="dxa"/>
          </w:tcPr>
          <w:p w:rsidR="00BD5DE1" w:rsidRPr="00630FCB" w:rsidRDefault="00BD5DE1" w:rsidP="009A227D">
            <w:pPr>
              <w:jc w:val="center"/>
            </w:pPr>
            <w:r w:rsidRPr="00630FCB">
              <w:rPr>
                <w:sz w:val="22"/>
                <w:szCs w:val="22"/>
              </w:rPr>
              <w:t>31</w:t>
            </w:r>
          </w:p>
        </w:tc>
        <w:tc>
          <w:tcPr>
            <w:tcW w:w="765" w:type="dxa"/>
            <w:gridSpan w:val="2"/>
            <w:tcBorders>
              <w:right w:val="single" w:sz="4" w:space="0" w:color="auto"/>
            </w:tcBorders>
          </w:tcPr>
          <w:p w:rsidR="00BD5DE1" w:rsidRPr="00630FCB" w:rsidRDefault="00BD5DE1" w:rsidP="009A227D">
            <w:pPr>
              <w:jc w:val="both"/>
            </w:pPr>
          </w:p>
        </w:tc>
        <w:tc>
          <w:tcPr>
            <w:tcW w:w="1037" w:type="dxa"/>
            <w:gridSpan w:val="4"/>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эндшпиля. Удивительные ничейные положения. Два коня против короля. Слон и пешка против короля. Конь и пешка против короля.</w:t>
            </w:r>
          </w:p>
        </w:tc>
        <w:tc>
          <w:tcPr>
            <w:tcW w:w="8039" w:type="dxa"/>
          </w:tcPr>
          <w:p w:rsidR="00BD5DE1" w:rsidRPr="00630FCB" w:rsidRDefault="00BD5DE1" w:rsidP="009A227D">
            <w:pPr>
              <w:jc w:val="both"/>
            </w:pPr>
            <w:r w:rsidRPr="00630FCB">
              <w:rPr>
                <w:i/>
                <w:sz w:val="22"/>
                <w:szCs w:val="22"/>
              </w:rPr>
              <w:t>Дидактические задания «Куда отступить королем?», «Путь к ничьей».</w:t>
            </w:r>
          </w:p>
        </w:tc>
      </w:tr>
      <w:tr w:rsidR="00BD5DE1" w:rsidRPr="00630FCB" w:rsidTr="009A227D">
        <w:tc>
          <w:tcPr>
            <w:tcW w:w="892" w:type="dxa"/>
          </w:tcPr>
          <w:p w:rsidR="00BD5DE1" w:rsidRPr="00630FCB" w:rsidRDefault="00BD5DE1" w:rsidP="009A227D">
            <w:pPr>
              <w:jc w:val="center"/>
            </w:pPr>
            <w:r w:rsidRPr="00630FCB">
              <w:rPr>
                <w:sz w:val="22"/>
                <w:szCs w:val="22"/>
              </w:rPr>
              <w:t>32</w:t>
            </w:r>
          </w:p>
        </w:tc>
        <w:tc>
          <w:tcPr>
            <w:tcW w:w="750" w:type="dxa"/>
            <w:tcBorders>
              <w:right w:val="single" w:sz="4" w:space="0" w:color="auto"/>
            </w:tcBorders>
          </w:tcPr>
          <w:p w:rsidR="00BD5DE1" w:rsidRPr="00630FCB" w:rsidRDefault="00BD5DE1" w:rsidP="009A227D">
            <w:pPr>
              <w:jc w:val="both"/>
            </w:pPr>
          </w:p>
        </w:tc>
        <w:tc>
          <w:tcPr>
            <w:tcW w:w="1052" w:type="dxa"/>
            <w:gridSpan w:val="5"/>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Основы эндшпиля. Самые общие рекомендации о том, как играть в эндшпиле.</w:t>
            </w:r>
          </w:p>
        </w:tc>
        <w:tc>
          <w:tcPr>
            <w:tcW w:w="8039" w:type="dxa"/>
          </w:tcPr>
          <w:p w:rsidR="00BD5DE1" w:rsidRPr="00630FCB" w:rsidRDefault="00BD5DE1" w:rsidP="009A227D">
            <w:pPr>
              <w:jc w:val="both"/>
            </w:pPr>
            <w:r w:rsidRPr="00630FCB">
              <w:rPr>
                <w:sz w:val="22"/>
                <w:szCs w:val="22"/>
              </w:rPr>
              <w:t>Самые общие рекомендации о том, как играть в эндшпиле.</w:t>
            </w:r>
          </w:p>
        </w:tc>
      </w:tr>
      <w:tr w:rsidR="00BD5DE1" w:rsidRPr="00630FCB" w:rsidTr="009A227D">
        <w:tc>
          <w:tcPr>
            <w:tcW w:w="15593" w:type="dxa"/>
            <w:gridSpan w:val="9"/>
          </w:tcPr>
          <w:p w:rsidR="00BD5DE1" w:rsidRPr="00630FCB" w:rsidRDefault="00BD5DE1" w:rsidP="009A227D">
            <w:pPr>
              <w:jc w:val="both"/>
            </w:pPr>
            <w:r w:rsidRPr="00630FCB">
              <w:rPr>
                <w:b/>
                <w:sz w:val="22"/>
                <w:szCs w:val="22"/>
                <w:lang w:val="en-US"/>
              </w:rPr>
              <w:t>V</w:t>
            </w:r>
            <w:r w:rsidRPr="00630FCB">
              <w:rPr>
                <w:b/>
                <w:sz w:val="22"/>
                <w:szCs w:val="22"/>
              </w:rPr>
              <w:t>. Обобщение.     2 ч.</w:t>
            </w:r>
          </w:p>
        </w:tc>
      </w:tr>
      <w:tr w:rsidR="00BD5DE1" w:rsidRPr="00630FCB" w:rsidTr="009A227D">
        <w:tc>
          <w:tcPr>
            <w:tcW w:w="892" w:type="dxa"/>
          </w:tcPr>
          <w:p w:rsidR="00BD5DE1" w:rsidRPr="00630FCB" w:rsidRDefault="00BD5DE1" w:rsidP="009A227D">
            <w:pPr>
              <w:jc w:val="center"/>
            </w:pPr>
            <w:r w:rsidRPr="00630FCB">
              <w:rPr>
                <w:sz w:val="22"/>
                <w:szCs w:val="22"/>
              </w:rPr>
              <w:t>33</w:t>
            </w:r>
          </w:p>
        </w:tc>
        <w:tc>
          <w:tcPr>
            <w:tcW w:w="750" w:type="dxa"/>
            <w:tcBorders>
              <w:right w:val="single" w:sz="4" w:space="0" w:color="auto"/>
            </w:tcBorders>
          </w:tcPr>
          <w:p w:rsidR="00BD5DE1" w:rsidRPr="00630FCB" w:rsidRDefault="00BD5DE1" w:rsidP="009A227D">
            <w:pPr>
              <w:jc w:val="both"/>
            </w:pPr>
          </w:p>
        </w:tc>
        <w:tc>
          <w:tcPr>
            <w:tcW w:w="1052" w:type="dxa"/>
            <w:gridSpan w:val="5"/>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Повторение программного материала. Повторение основных вопросов курса. Практическая игра.</w:t>
            </w:r>
          </w:p>
        </w:tc>
        <w:tc>
          <w:tcPr>
            <w:tcW w:w="8039" w:type="dxa"/>
          </w:tcPr>
          <w:p w:rsidR="00BD5DE1" w:rsidRPr="00630FCB" w:rsidRDefault="00BD5DE1" w:rsidP="009A227D">
            <w:pPr>
              <w:jc w:val="both"/>
            </w:pPr>
            <w:r w:rsidRPr="00630FCB">
              <w:rPr>
                <w:sz w:val="22"/>
                <w:szCs w:val="22"/>
              </w:rPr>
              <w:t>Повторение основных вопросов курса. Практическая игра.</w:t>
            </w:r>
          </w:p>
        </w:tc>
      </w:tr>
      <w:tr w:rsidR="00BD5DE1" w:rsidRPr="00630FCB" w:rsidTr="009A227D">
        <w:tc>
          <w:tcPr>
            <w:tcW w:w="892" w:type="dxa"/>
          </w:tcPr>
          <w:p w:rsidR="00BD5DE1" w:rsidRPr="00630FCB" w:rsidRDefault="00BD5DE1" w:rsidP="009A227D">
            <w:pPr>
              <w:jc w:val="center"/>
            </w:pPr>
            <w:r w:rsidRPr="00630FCB">
              <w:rPr>
                <w:sz w:val="22"/>
                <w:szCs w:val="22"/>
              </w:rPr>
              <w:t>34</w:t>
            </w:r>
          </w:p>
        </w:tc>
        <w:tc>
          <w:tcPr>
            <w:tcW w:w="750" w:type="dxa"/>
            <w:tcBorders>
              <w:right w:val="single" w:sz="4" w:space="0" w:color="auto"/>
            </w:tcBorders>
          </w:tcPr>
          <w:p w:rsidR="00BD5DE1" w:rsidRPr="00630FCB" w:rsidRDefault="00BD5DE1" w:rsidP="009A227D">
            <w:pPr>
              <w:jc w:val="both"/>
            </w:pPr>
          </w:p>
        </w:tc>
        <w:tc>
          <w:tcPr>
            <w:tcW w:w="1052" w:type="dxa"/>
            <w:gridSpan w:val="5"/>
            <w:tcBorders>
              <w:left w:val="single" w:sz="4" w:space="0" w:color="auto"/>
            </w:tcBorders>
          </w:tcPr>
          <w:p w:rsidR="00BD5DE1" w:rsidRPr="00630FCB" w:rsidRDefault="00BD5DE1" w:rsidP="009A227D">
            <w:pPr>
              <w:jc w:val="both"/>
            </w:pPr>
          </w:p>
        </w:tc>
        <w:tc>
          <w:tcPr>
            <w:tcW w:w="4860" w:type="dxa"/>
          </w:tcPr>
          <w:p w:rsidR="00BD5DE1" w:rsidRPr="00630FCB" w:rsidRDefault="00BD5DE1" w:rsidP="009A227D">
            <w:r w:rsidRPr="00630FCB">
              <w:rPr>
                <w:sz w:val="22"/>
                <w:szCs w:val="22"/>
              </w:rPr>
              <w:t>Повторение программного материала. Повторение основных вопросов курса. Практическая игра.</w:t>
            </w:r>
          </w:p>
        </w:tc>
        <w:tc>
          <w:tcPr>
            <w:tcW w:w="8039" w:type="dxa"/>
          </w:tcPr>
          <w:p w:rsidR="00BD5DE1" w:rsidRPr="00630FCB" w:rsidRDefault="00BD5DE1" w:rsidP="009A227D">
            <w:pPr>
              <w:jc w:val="both"/>
            </w:pPr>
            <w:r w:rsidRPr="00630FCB">
              <w:rPr>
                <w:sz w:val="22"/>
                <w:szCs w:val="22"/>
              </w:rPr>
              <w:t>Повторение основных вопросов курса. Практическая игра.</w:t>
            </w:r>
          </w:p>
        </w:tc>
      </w:tr>
    </w:tbl>
    <w:p w:rsidR="00BD5DE1" w:rsidRPr="00630FCB" w:rsidRDefault="00BD5DE1" w:rsidP="00BD5DE1">
      <w:pPr>
        <w:jc w:val="both"/>
        <w:rPr>
          <w:sz w:val="22"/>
          <w:szCs w:val="22"/>
        </w:rPr>
      </w:pPr>
    </w:p>
    <w:p w:rsidR="00BD5DE1" w:rsidRPr="00630FCB" w:rsidRDefault="00BD5DE1" w:rsidP="00BD5DE1">
      <w:pPr>
        <w:jc w:val="both"/>
        <w:rPr>
          <w:b/>
          <w:sz w:val="22"/>
          <w:szCs w:val="22"/>
        </w:rPr>
      </w:pPr>
      <w:r w:rsidRPr="00630FCB">
        <w:rPr>
          <w:b/>
          <w:sz w:val="22"/>
          <w:szCs w:val="22"/>
        </w:rPr>
        <w:t>4-й год обучения (4 класс)</w:t>
      </w:r>
    </w:p>
    <w:p w:rsidR="00BD5DE1" w:rsidRPr="00630FCB" w:rsidRDefault="00BD5DE1" w:rsidP="00BD5DE1">
      <w:pPr>
        <w:jc w:val="both"/>
        <w:rPr>
          <w:sz w:val="22"/>
          <w:szCs w:val="22"/>
        </w:rPr>
      </w:pPr>
    </w:p>
    <w:tbl>
      <w:tblPr>
        <w:tblW w:w="15593"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4"/>
        <w:gridCol w:w="850"/>
        <w:gridCol w:w="810"/>
        <w:gridCol w:w="4577"/>
        <w:gridCol w:w="8322"/>
      </w:tblGrid>
      <w:tr w:rsidR="00BD5DE1" w:rsidRPr="00630FCB" w:rsidTr="009A227D">
        <w:tc>
          <w:tcPr>
            <w:tcW w:w="1034" w:type="dxa"/>
          </w:tcPr>
          <w:p w:rsidR="00BD5DE1" w:rsidRPr="00630FCB" w:rsidRDefault="00BD5DE1" w:rsidP="009A227D">
            <w:pPr>
              <w:jc w:val="both"/>
            </w:pPr>
            <w:r w:rsidRPr="00630FCB">
              <w:rPr>
                <w:sz w:val="22"/>
                <w:szCs w:val="22"/>
              </w:rPr>
              <w:t xml:space="preserve">№ </w:t>
            </w:r>
            <w:proofErr w:type="spellStart"/>
            <w:proofErr w:type="gramStart"/>
            <w:r w:rsidRPr="00630FCB">
              <w:rPr>
                <w:sz w:val="22"/>
                <w:szCs w:val="22"/>
              </w:rPr>
              <w:t>п</w:t>
            </w:r>
            <w:proofErr w:type="spellEnd"/>
            <w:proofErr w:type="gramEnd"/>
            <w:r w:rsidRPr="00630FCB">
              <w:rPr>
                <w:sz w:val="22"/>
                <w:szCs w:val="22"/>
                <w:lang w:val="en-US"/>
              </w:rPr>
              <w:t>/</w:t>
            </w:r>
            <w:proofErr w:type="spellStart"/>
            <w:r w:rsidRPr="00630FCB">
              <w:rPr>
                <w:sz w:val="22"/>
                <w:szCs w:val="22"/>
              </w:rPr>
              <w:t>п</w:t>
            </w:r>
            <w:proofErr w:type="spellEnd"/>
          </w:p>
        </w:tc>
        <w:tc>
          <w:tcPr>
            <w:tcW w:w="1660" w:type="dxa"/>
            <w:gridSpan w:val="2"/>
          </w:tcPr>
          <w:p w:rsidR="00BD5DE1" w:rsidRPr="00630FCB" w:rsidRDefault="00BD5DE1" w:rsidP="009A227D">
            <w:pPr>
              <w:jc w:val="both"/>
            </w:pPr>
            <w:r w:rsidRPr="00630FCB">
              <w:rPr>
                <w:sz w:val="22"/>
                <w:szCs w:val="22"/>
              </w:rPr>
              <w:t xml:space="preserve">Дата </w:t>
            </w:r>
          </w:p>
        </w:tc>
        <w:tc>
          <w:tcPr>
            <w:tcW w:w="4577" w:type="dxa"/>
          </w:tcPr>
          <w:p w:rsidR="00BD5DE1" w:rsidRPr="00630FCB" w:rsidRDefault="00BD5DE1" w:rsidP="009A227D">
            <w:pPr>
              <w:jc w:val="both"/>
            </w:pPr>
            <w:r w:rsidRPr="00630FCB">
              <w:rPr>
                <w:sz w:val="22"/>
                <w:szCs w:val="22"/>
              </w:rPr>
              <w:t>Тема занятия</w:t>
            </w:r>
          </w:p>
        </w:tc>
        <w:tc>
          <w:tcPr>
            <w:tcW w:w="8322" w:type="dxa"/>
          </w:tcPr>
          <w:p w:rsidR="00BD5DE1" w:rsidRPr="00630FCB" w:rsidRDefault="00BD5DE1" w:rsidP="009A227D">
            <w:pPr>
              <w:jc w:val="both"/>
            </w:pPr>
            <w:r w:rsidRPr="00630FCB">
              <w:rPr>
                <w:sz w:val="22"/>
                <w:szCs w:val="22"/>
              </w:rPr>
              <w:t>Краткое содержание занятия</w:t>
            </w:r>
          </w:p>
        </w:tc>
      </w:tr>
      <w:tr w:rsidR="00BD5DE1" w:rsidRPr="00630FCB" w:rsidTr="009A227D">
        <w:tc>
          <w:tcPr>
            <w:tcW w:w="15593" w:type="dxa"/>
            <w:gridSpan w:val="5"/>
          </w:tcPr>
          <w:p w:rsidR="00BD5DE1" w:rsidRPr="00630FCB" w:rsidRDefault="00BD5DE1" w:rsidP="009A227D">
            <w:pPr>
              <w:ind w:left="1080"/>
              <w:jc w:val="both"/>
              <w:rPr>
                <w:b/>
              </w:rPr>
            </w:pPr>
            <w:r w:rsidRPr="00630FCB">
              <w:rPr>
                <w:b/>
                <w:sz w:val="22"/>
                <w:szCs w:val="22"/>
                <w:lang w:val="en-US"/>
              </w:rPr>
              <w:t>I</w:t>
            </w:r>
            <w:r w:rsidRPr="00630FCB">
              <w:rPr>
                <w:b/>
                <w:sz w:val="22"/>
                <w:szCs w:val="22"/>
              </w:rPr>
              <w:t>. Шахматная партия.     3 ч.</w:t>
            </w:r>
          </w:p>
        </w:tc>
      </w:tr>
      <w:tr w:rsidR="00BD5DE1" w:rsidRPr="00630FCB" w:rsidTr="009A227D">
        <w:tc>
          <w:tcPr>
            <w:tcW w:w="1034" w:type="dxa"/>
          </w:tcPr>
          <w:p w:rsidR="00BD5DE1" w:rsidRPr="00630FCB" w:rsidRDefault="00BD5DE1" w:rsidP="009A227D">
            <w:pPr>
              <w:jc w:val="center"/>
            </w:pPr>
            <w:r w:rsidRPr="00630FCB">
              <w:rPr>
                <w:sz w:val="22"/>
                <w:szCs w:val="22"/>
              </w:rPr>
              <w:t>1</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Повторение пройденного материала. Еще о трех стадиях шахматной партии.</w:t>
            </w:r>
          </w:p>
        </w:tc>
        <w:tc>
          <w:tcPr>
            <w:tcW w:w="8322" w:type="dxa"/>
          </w:tcPr>
          <w:p w:rsidR="00BD5DE1" w:rsidRPr="00630FCB" w:rsidRDefault="00BD5DE1" w:rsidP="009A227D">
            <w:pPr>
              <w:jc w:val="both"/>
            </w:pPr>
            <w:r w:rsidRPr="00630FCB">
              <w:rPr>
                <w:sz w:val="22"/>
                <w:szCs w:val="22"/>
              </w:rPr>
              <w:t>О трех стадиях шахматной партии.</w:t>
            </w:r>
          </w:p>
          <w:p w:rsidR="00BD5DE1" w:rsidRPr="00630FCB" w:rsidRDefault="00BD5DE1" w:rsidP="009A227D">
            <w:pPr>
              <w:jc w:val="both"/>
              <w:rPr>
                <w:i/>
              </w:rPr>
            </w:pPr>
          </w:p>
        </w:tc>
      </w:tr>
      <w:tr w:rsidR="00BD5DE1" w:rsidRPr="00630FCB" w:rsidTr="009A227D">
        <w:tc>
          <w:tcPr>
            <w:tcW w:w="1034" w:type="dxa"/>
          </w:tcPr>
          <w:p w:rsidR="00BD5DE1" w:rsidRPr="00630FCB" w:rsidRDefault="00BD5DE1" w:rsidP="009A227D">
            <w:pPr>
              <w:jc w:val="center"/>
            </w:pPr>
            <w:r w:rsidRPr="00630FCB">
              <w:rPr>
                <w:sz w:val="22"/>
                <w:szCs w:val="22"/>
              </w:rPr>
              <w:t>2</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Виды преимущества в шахматах.</w:t>
            </w:r>
          </w:p>
        </w:tc>
        <w:tc>
          <w:tcPr>
            <w:tcW w:w="8322" w:type="dxa"/>
          </w:tcPr>
          <w:p w:rsidR="00BD5DE1" w:rsidRPr="00630FCB" w:rsidRDefault="00BD5DE1" w:rsidP="009A227D">
            <w:pPr>
              <w:jc w:val="both"/>
            </w:pPr>
            <w:r w:rsidRPr="00630FCB">
              <w:rPr>
                <w:sz w:val="22"/>
                <w:szCs w:val="22"/>
              </w:rPr>
              <w:t xml:space="preserve">Материальное преимущество, преимущество в пространстве (территориальное преимущество), преимущество во времени. </w:t>
            </w:r>
          </w:p>
        </w:tc>
      </w:tr>
      <w:tr w:rsidR="00BD5DE1" w:rsidRPr="00630FCB" w:rsidTr="009A227D">
        <w:tc>
          <w:tcPr>
            <w:tcW w:w="1034" w:type="dxa"/>
          </w:tcPr>
          <w:p w:rsidR="00BD5DE1" w:rsidRPr="00630FCB" w:rsidRDefault="00BD5DE1" w:rsidP="009A227D">
            <w:pPr>
              <w:jc w:val="center"/>
            </w:pPr>
            <w:r w:rsidRPr="00630FCB">
              <w:rPr>
                <w:sz w:val="22"/>
                <w:szCs w:val="22"/>
              </w:rPr>
              <w:t>3</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Шахматные часы. Рекомендации по рациональному расходованию времени.</w:t>
            </w:r>
          </w:p>
        </w:tc>
        <w:tc>
          <w:tcPr>
            <w:tcW w:w="8322" w:type="dxa"/>
          </w:tcPr>
          <w:p w:rsidR="00BD5DE1" w:rsidRPr="00630FCB" w:rsidRDefault="00BD5DE1" w:rsidP="009A227D">
            <w:pPr>
              <w:jc w:val="both"/>
            </w:pPr>
            <w:r w:rsidRPr="00630FCB">
              <w:rPr>
                <w:sz w:val="22"/>
                <w:szCs w:val="22"/>
              </w:rPr>
              <w:t>Шахматные часы. Правила FIDE о шахматных часах. Правила пользования шахматными часами. Рекомендации по рациональному расходованию времени.</w:t>
            </w:r>
          </w:p>
        </w:tc>
      </w:tr>
      <w:tr w:rsidR="00BD5DE1" w:rsidRPr="00630FCB" w:rsidTr="009A227D">
        <w:tc>
          <w:tcPr>
            <w:tcW w:w="15593" w:type="dxa"/>
            <w:gridSpan w:val="5"/>
          </w:tcPr>
          <w:p w:rsidR="00BD5DE1" w:rsidRPr="00630FCB" w:rsidRDefault="00BD5DE1" w:rsidP="009A227D">
            <w:pPr>
              <w:jc w:val="both"/>
            </w:pPr>
            <w:r w:rsidRPr="00630FCB">
              <w:rPr>
                <w:b/>
                <w:sz w:val="22"/>
                <w:szCs w:val="22"/>
                <w:lang w:val="en-US"/>
              </w:rPr>
              <w:t>II</w:t>
            </w:r>
            <w:r w:rsidRPr="00630FCB">
              <w:rPr>
                <w:b/>
                <w:sz w:val="22"/>
                <w:szCs w:val="22"/>
              </w:rPr>
              <w:t>. Анализ и оценка позиции.     4 ч.</w:t>
            </w:r>
          </w:p>
        </w:tc>
      </w:tr>
      <w:tr w:rsidR="00BD5DE1" w:rsidRPr="00630FCB" w:rsidTr="009A227D">
        <w:tc>
          <w:tcPr>
            <w:tcW w:w="1034" w:type="dxa"/>
          </w:tcPr>
          <w:p w:rsidR="00BD5DE1" w:rsidRPr="00630FCB" w:rsidRDefault="00BD5DE1" w:rsidP="009A227D">
            <w:pPr>
              <w:jc w:val="center"/>
            </w:pPr>
            <w:r w:rsidRPr="00630FCB">
              <w:rPr>
                <w:sz w:val="22"/>
                <w:szCs w:val="22"/>
              </w:rPr>
              <w:t>4</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Правила игры в миттельшпиле.</w:t>
            </w:r>
          </w:p>
        </w:tc>
        <w:tc>
          <w:tcPr>
            <w:tcW w:w="8322" w:type="dxa"/>
          </w:tcPr>
          <w:p w:rsidR="00BD5DE1" w:rsidRPr="00630FCB" w:rsidRDefault="00BD5DE1" w:rsidP="009A227D">
            <w:pPr>
              <w:jc w:val="both"/>
            </w:pPr>
            <w:r w:rsidRPr="00630FCB">
              <w:rPr>
                <w:sz w:val="22"/>
                <w:szCs w:val="22"/>
              </w:rPr>
              <w:t xml:space="preserve">   Четыре правила </w:t>
            </w:r>
            <w:proofErr w:type="spellStart"/>
            <w:r w:rsidRPr="00630FCB">
              <w:rPr>
                <w:sz w:val="22"/>
                <w:szCs w:val="22"/>
              </w:rPr>
              <w:t>В.Стейница</w:t>
            </w:r>
            <w:proofErr w:type="spellEnd"/>
            <w:r w:rsidRPr="00630FCB">
              <w:rPr>
                <w:sz w:val="22"/>
                <w:szCs w:val="22"/>
              </w:rPr>
              <w:t>.</w:t>
            </w:r>
          </w:p>
        </w:tc>
      </w:tr>
      <w:tr w:rsidR="00BD5DE1" w:rsidRPr="00630FCB" w:rsidTr="009A227D">
        <w:tc>
          <w:tcPr>
            <w:tcW w:w="1034" w:type="dxa"/>
          </w:tcPr>
          <w:p w:rsidR="00BD5DE1" w:rsidRPr="00630FCB" w:rsidRDefault="00BD5DE1" w:rsidP="009A227D">
            <w:pPr>
              <w:jc w:val="center"/>
            </w:pPr>
            <w:r w:rsidRPr="00630FCB">
              <w:rPr>
                <w:sz w:val="22"/>
                <w:szCs w:val="22"/>
              </w:rPr>
              <w:t>5</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 xml:space="preserve">Анализ и оценка позиции. Элементы оценки </w:t>
            </w:r>
            <w:r w:rsidRPr="00630FCB">
              <w:rPr>
                <w:sz w:val="22"/>
                <w:szCs w:val="22"/>
              </w:rPr>
              <w:lastRenderedPageBreak/>
              <w:t>позиции.</w:t>
            </w:r>
          </w:p>
        </w:tc>
        <w:tc>
          <w:tcPr>
            <w:tcW w:w="8322" w:type="dxa"/>
          </w:tcPr>
          <w:p w:rsidR="00BD5DE1" w:rsidRPr="00630FCB" w:rsidRDefault="00BD5DE1" w:rsidP="009A227D">
            <w:pPr>
              <w:jc w:val="both"/>
            </w:pPr>
            <w:r w:rsidRPr="00630FCB">
              <w:rPr>
                <w:sz w:val="22"/>
                <w:szCs w:val="22"/>
              </w:rPr>
              <w:lastRenderedPageBreak/>
              <w:t xml:space="preserve">   Элементы оценки позиции (слабые поля, слабые пешки, позиция фигур, открытые </w:t>
            </w:r>
            <w:r w:rsidRPr="00630FCB">
              <w:rPr>
                <w:sz w:val="22"/>
                <w:szCs w:val="22"/>
              </w:rPr>
              <w:lastRenderedPageBreak/>
              <w:t>линии, центр, пространство и др.).</w:t>
            </w:r>
          </w:p>
        </w:tc>
      </w:tr>
      <w:tr w:rsidR="00BD5DE1" w:rsidRPr="00630FCB" w:rsidTr="009A227D">
        <w:tc>
          <w:tcPr>
            <w:tcW w:w="1034" w:type="dxa"/>
          </w:tcPr>
          <w:p w:rsidR="00BD5DE1" w:rsidRPr="00630FCB" w:rsidRDefault="00BD5DE1" w:rsidP="009A227D">
            <w:pPr>
              <w:jc w:val="center"/>
            </w:pPr>
            <w:r w:rsidRPr="00630FCB">
              <w:rPr>
                <w:sz w:val="22"/>
                <w:szCs w:val="22"/>
              </w:rPr>
              <w:lastRenderedPageBreak/>
              <w:t>6</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Анализ и оценка позиции. Практическое занятие. Решение задач</w:t>
            </w:r>
          </w:p>
        </w:tc>
        <w:tc>
          <w:tcPr>
            <w:tcW w:w="8322" w:type="dxa"/>
          </w:tcPr>
          <w:p w:rsidR="00BD5DE1" w:rsidRPr="00630FCB" w:rsidRDefault="00BD5DE1" w:rsidP="009A227D">
            <w:pPr>
              <w:jc w:val="both"/>
            </w:pPr>
            <w:r w:rsidRPr="00630FCB">
              <w:rPr>
                <w:sz w:val="22"/>
                <w:szCs w:val="22"/>
              </w:rPr>
              <w:t xml:space="preserve">   Практическое занятие. </w:t>
            </w:r>
          </w:p>
          <w:p w:rsidR="00BD5DE1" w:rsidRPr="00630FCB" w:rsidRDefault="00BD5DE1" w:rsidP="009A227D">
            <w:pPr>
              <w:jc w:val="both"/>
            </w:pPr>
            <w:r w:rsidRPr="00630FCB">
              <w:rPr>
                <w:i/>
                <w:sz w:val="22"/>
                <w:szCs w:val="22"/>
              </w:rPr>
              <w:t xml:space="preserve">   Дидактические задания «Самый слабый пункт</w:t>
            </w:r>
            <w:proofErr w:type="gramStart"/>
            <w:r w:rsidRPr="00630FCB">
              <w:rPr>
                <w:i/>
                <w:sz w:val="22"/>
                <w:szCs w:val="22"/>
              </w:rPr>
              <w:t>.», «</w:t>
            </w:r>
            <w:proofErr w:type="gramEnd"/>
            <w:r w:rsidRPr="00630FCB">
              <w:rPr>
                <w:i/>
                <w:sz w:val="22"/>
                <w:szCs w:val="22"/>
              </w:rPr>
              <w:t>Вижу цель!».</w:t>
            </w:r>
            <w:r w:rsidRPr="00630FCB">
              <w:rPr>
                <w:sz w:val="22"/>
                <w:szCs w:val="22"/>
              </w:rPr>
              <w:t xml:space="preserve">  </w:t>
            </w:r>
          </w:p>
        </w:tc>
      </w:tr>
      <w:tr w:rsidR="00BD5DE1" w:rsidRPr="00630FCB" w:rsidTr="009A227D">
        <w:tc>
          <w:tcPr>
            <w:tcW w:w="1034" w:type="dxa"/>
          </w:tcPr>
          <w:p w:rsidR="00BD5DE1" w:rsidRPr="00630FCB" w:rsidRDefault="00BD5DE1" w:rsidP="009A227D">
            <w:pPr>
              <w:jc w:val="center"/>
            </w:pPr>
            <w:r w:rsidRPr="00630FCB">
              <w:rPr>
                <w:sz w:val="22"/>
                <w:szCs w:val="22"/>
              </w:rPr>
              <w:t>7</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 xml:space="preserve">Анализ и оценка позиции. Практическое занятие. </w:t>
            </w:r>
          </w:p>
        </w:tc>
        <w:tc>
          <w:tcPr>
            <w:tcW w:w="8322" w:type="dxa"/>
          </w:tcPr>
          <w:p w:rsidR="00BD5DE1" w:rsidRPr="00630FCB" w:rsidRDefault="00BD5DE1" w:rsidP="009A227D">
            <w:pPr>
              <w:jc w:val="both"/>
            </w:pPr>
            <w:r w:rsidRPr="00630FCB">
              <w:rPr>
                <w:sz w:val="22"/>
                <w:szCs w:val="22"/>
              </w:rPr>
              <w:t xml:space="preserve">   Практическое занятие. </w:t>
            </w:r>
          </w:p>
          <w:p w:rsidR="00BD5DE1" w:rsidRPr="00630FCB" w:rsidRDefault="00BD5DE1" w:rsidP="009A227D">
            <w:pPr>
              <w:jc w:val="both"/>
            </w:pPr>
            <w:r w:rsidRPr="00630FCB">
              <w:rPr>
                <w:i/>
                <w:sz w:val="22"/>
                <w:szCs w:val="22"/>
              </w:rPr>
              <w:t xml:space="preserve">   Дидактические задания «Самый слабый пункт</w:t>
            </w:r>
            <w:proofErr w:type="gramStart"/>
            <w:r w:rsidRPr="00630FCB">
              <w:rPr>
                <w:i/>
                <w:sz w:val="22"/>
                <w:szCs w:val="22"/>
              </w:rPr>
              <w:t>.», «</w:t>
            </w:r>
            <w:proofErr w:type="gramEnd"/>
            <w:r w:rsidRPr="00630FCB">
              <w:rPr>
                <w:i/>
                <w:sz w:val="22"/>
                <w:szCs w:val="22"/>
              </w:rPr>
              <w:t>Вижу цель!».</w:t>
            </w:r>
            <w:r w:rsidRPr="00630FCB">
              <w:rPr>
                <w:sz w:val="22"/>
                <w:szCs w:val="22"/>
              </w:rPr>
              <w:t xml:space="preserve">  </w:t>
            </w:r>
          </w:p>
        </w:tc>
      </w:tr>
      <w:tr w:rsidR="00BD5DE1" w:rsidRPr="00630FCB" w:rsidTr="009A227D">
        <w:tc>
          <w:tcPr>
            <w:tcW w:w="15593" w:type="dxa"/>
            <w:gridSpan w:val="5"/>
          </w:tcPr>
          <w:p w:rsidR="00BD5DE1" w:rsidRPr="00630FCB" w:rsidRDefault="00BD5DE1" w:rsidP="009A227D">
            <w:pPr>
              <w:jc w:val="both"/>
            </w:pPr>
            <w:r w:rsidRPr="00630FCB">
              <w:rPr>
                <w:b/>
                <w:sz w:val="22"/>
                <w:szCs w:val="22"/>
                <w:lang w:val="en-US"/>
              </w:rPr>
              <w:t>III</w:t>
            </w:r>
            <w:r w:rsidRPr="00630FCB">
              <w:rPr>
                <w:b/>
                <w:sz w:val="22"/>
                <w:szCs w:val="22"/>
              </w:rPr>
              <w:t>. Шахматная комбинация.     24 ч.</w:t>
            </w:r>
          </w:p>
        </w:tc>
      </w:tr>
      <w:tr w:rsidR="00BD5DE1" w:rsidRPr="00630FCB" w:rsidTr="009A227D">
        <w:tc>
          <w:tcPr>
            <w:tcW w:w="1034" w:type="dxa"/>
          </w:tcPr>
          <w:p w:rsidR="00BD5DE1" w:rsidRPr="00630FCB" w:rsidRDefault="00BD5DE1" w:rsidP="009A227D">
            <w:pPr>
              <w:jc w:val="center"/>
            </w:pPr>
            <w:r w:rsidRPr="00630FCB">
              <w:rPr>
                <w:sz w:val="22"/>
                <w:szCs w:val="22"/>
              </w:rPr>
              <w:t>8</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Понятие о шахматной комбинации.</w:t>
            </w:r>
          </w:p>
        </w:tc>
        <w:tc>
          <w:tcPr>
            <w:tcW w:w="8322" w:type="dxa"/>
          </w:tcPr>
          <w:p w:rsidR="00BD5DE1" w:rsidRPr="00630FCB" w:rsidRDefault="00BD5DE1" w:rsidP="009A227D">
            <w:pPr>
              <w:jc w:val="both"/>
            </w:pPr>
            <w:r w:rsidRPr="00630FCB">
              <w:rPr>
                <w:sz w:val="22"/>
                <w:szCs w:val="22"/>
              </w:rPr>
              <w:t xml:space="preserve">   Понятие о шахматной комбинации. Признаки комбинации. </w:t>
            </w:r>
          </w:p>
        </w:tc>
      </w:tr>
      <w:tr w:rsidR="00BD5DE1" w:rsidRPr="00630FCB" w:rsidTr="009A227D">
        <w:tc>
          <w:tcPr>
            <w:tcW w:w="1034" w:type="dxa"/>
          </w:tcPr>
          <w:p w:rsidR="00BD5DE1" w:rsidRPr="00630FCB" w:rsidRDefault="00BD5DE1" w:rsidP="009A227D">
            <w:pPr>
              <w:jc w:val="center"/>
            </w:pPr>
            <w:r w:rsidRPr="00630FCB">
              <w:rPr>
                <w:sz w:val="22"/>
                <w:szCs w:val="22"/>
              </w:rPr>
              <w:t>9</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Пути поиска комбинации.</w:t>
            </w:r>
          </w:p>
        </w:tc>
        <w:tc>
          <w:tcPr>
            <w:tcW w:w="8322" w:type="dxa"/>
          </w:tcPr>
          <w:p w:rsidR="00BD5DE1" w:rsidRPr="00630FCB" w:rsidRDefault="00BD5DE1" w:rsidP="009A227D">
            <w:pPr>
              <w:jc w:val="both"/>
            </w:pPr>
            <w:r w:rsidRPr="00630FCB">
              <w:rPr>
                <w:sz w:val="22"/>
                <w:szCs w:val="22"/>
              </w:rPr>
              <w:t xml:space="preserve">   </w:t>
            </w:r>
            <w:proofErr w:type="gramStart"/>
            <w:r w:rsidRPr="00630FCB">
              <w:rPr>
                <w:sz w:val="22"/>
                <w:szCs w:val="22"/>
              </w:rPr>
              <w:t>Типичный путь нахождения комбинации по схеме «</w:t>
            </w:r>
            <w:r w:rsidRPr="00630FCB">
              <w:rPr>
                <w:b/>
                <w:sz w:val="22"/>
                <w:szCs w:val="22"/>
              </w:rPr>
              <w:t>мотив – средства – тема</w:t>
            </w:r>
            <w:r w:rsidRPr="00630FCB">
              <w:rPr>
                <w:sz w:val="22"/>
                <w:szCs w:val="22"/>
              </w:rPr>
              <w:t>», путь нахождения комбинации «</w:t>
            </w:r>
            <w:r w:rsidRPr="00630FCB">
              <w:rPr>
                <w:b/>
                <w:sz w:val="22"/>
                <w:szCs w:val="22"/>
              </w:rPr>
              <w:t>мотив – тема – средства</w:t>
            </w:r>
            <w:r w:rsidRPr="00630FCB">
              <w:rPr>
                <w:sz w:val="22"/>
                <w:szCs w:val="22"/>
              </w:rPr>
              <w:t xml:space="preserve">». </w:t>
            </w:r>
            <w:proofErr w:type="gramEnd"/>
          </w:p>
        </w:tc>
      </w:tr>
      <w:tr w:rsidR="00BD5DE1" w:rsidRPr="00630FCB" w:rsidTr="009A227D">
        <w:tc>
          <w:tcPr>
            <w:tcW w:w="1034" w:type="dxa"/>
          </w:tcPr>
          <w:p w:rsidR="00BD5DE1" w:rsidRPr="00630FCB" w:rsidRDefault="00BD5DE1" w:rsidP="009A227D">
            <w:pPr>
              <w:jc w:val="center"/>
            </w:pPr>
            <w:r w:rsidRPr="00630FCB">
              <w:rPr>
                <w:sz w:val="22"/>
                <w:szCs w:val="22"/>
              </w:rPr>
              <w:t>10</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Матовые комбинации. Тема</w:t>
            </w:r>
            <w:r w:rsidRPr="00630FCB">
              <w:rPr>
                <w:b/>
                <w:i/>
                <w:sz w:val="22"/>
                <w:szCs w:val="22"/>
                <w:u w:val="words"/>
              </w:rPr>
              <w:t xml:space="preserve"> </w:t>
            </w:r>
            <w:r w:rsidRPr="00630FCB">
              <w:rPr>
                <w:sz w:val="22"/>
                <w:szCs w:val="22"/>
              </w:rPr>
              <w:t>отвлечения.</w:t>
            </w:r>
          </w:p>
        </w:tc>
        <w:tc>
          <w:tcPr>
            <w:tcW w:w="8322" w:type="dxa"/>
          </w:tcPr>
          <w:p w:rsidR="00BD5DE1" w:rsidRPr="00630FCB" w:rsidRDefault="00BD5DE1" w:rsidP="009A227D">
            <w:pPr>
              <w:jc w:val="both"/>
            </w:pPr>
            <w:r w:rsidRPr="00630FCB">
              <w:rPr>
                <w:sz w:val="22"/>
                <w:szCs w:val="22"/>
              </w:rPr>
              <w:t xml:space="preserve">   Матовые комбинации. Темы комбинаций. Тема</w:t>
            </w:r>
            <w:r w:rsidRPr="00630FCB">
              <w:rPr>
                <w:b/>
                <w:i/>
                <w:sz w:val="22"/>
                <w:szCs w:val="22"/>
                <w:u w:val="words"/>
              </w:rPr>
              <w:t xml:space="preserve"> </w:t>
            </w:r>
            <w:r w:rsidRPr="00630FCB">
              <w:rPr>
                <w:b/>
                <w:i/>
                <w:sz w:val="22"/>
                <w:szCs w:val="22"/>
              </w:rPr>
              <w:t>отвлечения</w:t>
            </w:r>
            <w:r w:rsidRPr="00630FCB">
              <w:rPr>
                <w:sz w:val="22"/>
                <w:szCs w:val="22"/>
              </w:rPr>
              <w:t>.</w:t>
            </w:r>
          </w:p>
          <w:p w:rsidR="00BD5DE1" w:rsidRPr="00630FCB" w:rsidRDefault="00BD5DE1" w:rsidP="009A227D">
            <w:pPr>
              <w:jc w:val="both"/>
              <w:rPr>
                <w:i/>
              </w:rPr>
            </w:pPr>
            <w:r w:rsidRPr="00630FCB">
              <w:rPr>
                <w:i/>
                <w:sz w:val="22"/>
                <w:szCs w:val="22"/>
                <w:u w:val="words"/>
              </w:rPr>
              <w:t xml:space="preserve">   </w:t>
            </w:r>
            <w:r w:rsidRPr="00630FCB">
              <w:rPr>
                <w:i/>
                <w:sz w:val="22"/>
                <w:szCs w:val="22"/>
              </w:rPr>
              <w:t>Дидактическое задание «Объяви мат в два хода», «Мат в 3 хода».</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11</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Матовые комбинации. Тема</w:t>
            </w:r>
            <w:r w:rsidRPr="00630FCB">
              <w:rPr>
                <w:b/>
                <w:i/>
                <w:sz w:val="22"/>
                <w:szCs w:val="22"/>
                <w:u w:val="words"/>
              </w:rPr>
              <w:t xml:space="preserve"> </w:t>
            </w:r>
            <w:r w:rsidRPr="00630FCB">
              <w:rPr>
                <w:sz w:val="22"/>
                <w:szCs w:val="22"/>
              </w:rPr>
              <w:t>завлечения.</w:t>
            </w:r>
          </w:p>
        </w:tc>
        <w:tc>
          <w:tcPr>
            <w:tcW w:w="8322" w:type="dxa"/>
          </w:tcPr>
          <w:p w:rsidR="00BD5DE1" w:rsidRPr="00630FCB" w:rsidRDefault="00BD5DE1" w:rsidP="009A227D">
            <w:pPr>
              <w:jc w:val="both"/>
            </w:pPr>
            <w:r w:rsidRPr="00630FCB">
              <w:rPr>
                <w:sz w:val="22"/>
                <w:szCs w:val="22"/>
              </w:rPr>
              <w:t xml:space="preserve">   Матовые комбинации. Тема</w:t>
            </w:r>
            <w:r w:rsidRPr="00630FCB">
              <w:rPr>
                <w:b/>
                <w:i/>
                <w:sz w:val="22"/>
                <w:szCs w:val="22"/>
                <w:u w:val="words"/>
              </w:rPr>
              <w:t xml:space="preserve"> </w:t>
            </w:r>
            <w:r w:rsidRPr="00630FCB">
              <w:rPr>
                <w:b/>
                <w:i/>
                <w:sz w:val="22"/>
                <w:szCs w:val="22"/>
              </w:rPr>
              <w:t>завлечения</w:t>
            </w:r>
            <w:r w:rsidRPr="00630FCB">
              <w:rPr>
                <w:sz w:val="22"/>
                <w:szCs w:val="22"/>
              </w:rPr>
              <w:t>.</w:t>
            </w:r>
          </w:p>
          <w:p w:rsidR="00BD5DE1" w:rsidRPr="00630FCB" w:rsidRDefault="00BD5DE1" w:rsidP="009A227D">
            <w:pPr>
              <w:jc w:val="both"/>
              <w:rPr>
                <w:i/>
              </w:rPr>
            </w:pPr>
            <w:r w:rsidRPr="00630FCB">
              <w:rPr>
                <w:i/>
                <w:sz w:val="22"/>
                <w:szCs w:val="22"/>
                <w:u w:val="words"/>
              </w:rPr>
              <w:t xml:space="preserve">   </w:t>
            </w:r>
            <w:r w:rsidRPr="00630FCB">
              <w:rPr>
                <w:i/>
                <w:sz w:val="22"/>
                <w:szCs w:val="22"/>
              </w:rPr>
              <w:t>Дидактическое задание «Объяви мат в два хода», «Мат в 3 хода».</w:t>
            </w: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12</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Матовые комбинации. Тема</w:t>
            </w:r>
            <w:r w:rsidRPr="00630FCB">
              <w:rPr>
                <w:b/>
                <w:i/>
                <w:sz w:val="22"/>
                <w:szCs w:val="22"/>
                <w:u w:val="words"/>
              </w:rPr>
              <w:t xml:space="preserve"> </w:t>
            </w:r>
            <w:r w:rsidRPr="00630FCB">
              <w:rPr>
                <w:sz w:val="22"/>
                <w:szCs w:val="22"/>
              </w:rPr>
              <w:t>блокировки.</w:t>
            </w:r>
          </w:p>
        </w:tc>
        <w:tc>
          <w:tcPr>
            <w:tcW w:w="8322" w:type="dxa"/>
          </w:tcPr>
          <w:p w:rsidR="00BD5DE1" w:rsidRPr="00630FCB" w:rsidRDefault="00BD5DE1" w:rsidP="009A227D">
            <w:pPr>
              <w:jc w:val="both"/>
            </w:pPr>
            <w:r w:rsidRPr="00630FCB">
              <w:rPr>
                <w:sz w:val="22"/>
                <w:szCs w:val="22"/>
              </w:rPr>
              <w:t xml:space="preserve">   Матовые комбинации. Тема</w:t>
            </w:r>
            <w:r w:rsidRPr="00630FCB">
              <w:rPr>
                <w:b/>
                <w:i/>
                <w:sz w:val="22"/>
                <w:szCs w:val="22"/>
                <w:u w:val="words"/>
              </w:rPr>
              <w:t xml:space="preserve"> </w:t>
            </w:r>
            <w:r w:rsidRPr="00630FCB">
              <w:rPr>
                <w:b/>
                <w:i/>
                <w:sz w:val="22"/>
                <w:szCs w:val="22"/>
              </w:rPr>
              <w:t>блокировки</w:t>
            </w:r>
            <w:r w:rsidRPr="00630FCB">
              <w:rPr>
                <w:sz w:val="22"/>
                <w:szCs w:val="22"/>
              </w:rPr>
              <w:t>.</w:t>
            </w:r>
          </w:p>
          <w:p w:rsidR="00BD5DE1" w:rsidRPr="00630FCB" w:rsidRDefault="00BD5DE1" w:rsidP="009A227D">
            <w:pPr>
              <w:jc w:val="both"/>
              <w:rPr>
                <w:i/>
              </w:rPr>
            </w:pPr>
            <w:r w:rsidRPr="00630FCB">
              <w:rPr>
                <w:i/>
                <w:sz w:val="22"/>
                <w:szCs w:val="22"/>
                <w:u w:val="words"/>
              </w:rPr>
              <w:t xml:space="preserve">   </w:t>
            </w:r>
            <w:r w:rsidRPr="00630FCB">
              <w:rPr>
                <w:i/>
                <w:sz w:val="22"/>
                <w:szCs w:val="22"/>
              </w:rPr>
              <w:t>Дидактическое задание «Объяви мат в два хода»,</w:t>
            </w:r>
            <w:r w:rsidRPr="00630FCB">
              <w:rPr>
                <w:sz w:val="22"/>
                <w:szCs w:val="22"/>
              </w:rPr>
              <w:t xml:space="preserve"> </w:t>
            </w:r>
            <w:r w:rsidRPr="00630FCB">
              <w:rPr>
                <w:i/>
                <w:sz w:val="22"/>
                <w:szCs w:val="22"/>
              </w:rPr>
              <w:t>«Мат в 3 хода».</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13</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Матовые комбинации. Тема</w:t>
            </w:r>
            <w:r w:rsidRPr="00630FCB">
              <w:rPr>
                <w:b/>
                <w:i/>
                <w:sz w:val="22"/>
                <w:szCs w:val="22"/>
                <w:u w:val="words"/>
              </w:rPr>
              <w:t xml:space="preserve"> </w:t>
            </w:r>
            <w:r w:rsidRPr="00630FCB">
              <w:rPr>
                <w:sz w:val="22"/>
                <w:szCs w:val="22"/>
              </w:rPr>
              <w:t>связки.</w:t>
            </w:r>
          </w:p>
        </w:tc>
        <w:tc>
          <w:tcPr>
            <w:tcW w:w="8322" w:type="dxa"/>
          </w:tcPr>
          <w:p w:rsidR="00BD5DE1" w:rsidRPr="00630FCB" w:rsidRDefault="00BD5DE1" w:rsidP="009A227D">
            <w:pPr>
              <w:jc w:val="both"/>
            </w:pPr>
            <w:r w:rsidRPr="00630FCB">
              <w:rPr>
                <w:sz w:val="22"/>
                <w:szCs w:val="22"/>
              </w:rPr>
              <w:t xml:space="preserve">   Матовые комбинации. Тема</w:t>
            </w:r>
            <w:r w:rsidRPr="00630FCB">
              <w:rPr>
                <w:b/>
                <w:i/>
                <w:sz w:val="22"/>
                <w:szCs w:val="22"/>
                <w:u w:val="words"/>
              </w:rPr>
              <w:t xml:space="preserve"> </w:t>
            </w:r>
            <w:r w:rsidRPr="00630FCB">
              <w:rPr>
                <w:b/>
                <w:i/>
                <w:sz w:val="22"/>
                <w:szCs w:val="22"/>
              </w:rPr>
              <w:t>связки</w:t>
            </w:r>
            <w:r w:rsidRPr="00630FCB">
              <w:rPr>
                <w:sz w:val="22"/>
                <w:szCs w:val="22"/>
              </w:rPr>
              <w:t>.</w:t>
            </w:r>
          </w:p>
          <w:p w:rsidR="00BD5DE1" w:rsidRPr="00630FCB" w:rsidRDefault="00BD5DE1" w:rsidP="009A227D">
            <w:pPr>
              <w:jc w:val="both"/>
              <w:rPr>
                <w:i/>
              </w:rPr>
            </w:pPr>
            <w:r w:rsidRPr="00630FCB">
              <w:rPr>
                <w:i/>
                <w:sz w:val="22"/>
                <w:szCs w:val="22"/>
                <w:u w:val="words"/>
              </w:rPr>
              <w:t xml:space="preserve">   </w:t>
            </w:r>
            <w:r w:rsidRPr="00630FCB">
              <w:rPr>
                <w:i/>
                <w:sz w:val="22"/>
                <w:szCs w:val="22"/>
              </w:rPr>
              <w:t>Дидактическое задание «Объяви мат в два хода»</w:t>
            </w:r>
            <w:proofErr w:type="gramStart"/>
            <w:r w:rsidRPr="00630FCB">
              <w:rPr>
                <w:i/>
                <w:sz w:val="22"/>
                <w:szCs w:val="22"/>
              </w:rPr>
              <w:t>,«</w:t>
            </w:r>
            <w:proofErr w:type="gramEnd"/>
            <w:r w:rsidRPr="00630FCB">
              <w:rPr>
                <w:i/>
                <w:sz w:val="22"/>
                <w:szCs w:val="22"/>
              </w:rPr>
              <w:t xml:space="preserve">Мат в 3 хода». </w:t>
            </w:r>
            <w:r w:rsidRPr="00630FCB">
              <w:rPr>
                <w:sz w:val="22"/>
                <w:szCs w:val="22"/>
              </w:rPr>
              <w:t>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14</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Матовые комбинации. Тема</w:t>
            </w:r>
            <w:r w:rsidRPr="00630FCB">
              <w:rPr>
                <w:b/>
                <w:i/>
                <w:sz w:val="22"/>
                <w:szCs w:val="22"/>
                <w:u w:val="words"/>
              </w:rPr>
              <w:t xml:space="preserve"> </w:t>
            </w:r>
            <w:r w:rsidRPr="00630FCB">
              <w:rPr>
                <w:sz w:val="22"/>
                <w:szCs w:val="22"/>
              </w:rPr>
              <w:t>разрушения королевского прикрытия.</w:t>
            </w:r>
          </w:p>
        </w:tc>
        <w:tc>
          <w:tcPr>
            <w:tcW w:w="8322" w:type="dxa"/>
          </w:tcPr>
          <w:p w:rsidR="00BD5DE1" w:rsidRPr="00630FCB" w:rsidRDefault="00BD5DE1" w:rsidP="009A227D">
            <w:pPr>
              <w:jc w:val="both"/>
            </w:pPr>
            <w:r w:rsidRPr="00630FCB">
              <w:rPr>
                <w:sz w:val="22"/>
                <w:szCs w:val="22"/>
              </w:rPr>
              <w:t xml:space="preserve">   Матовые комбинации. Тема</w:t>
            </w:r>
            <w:r w:rsidRPr="00630FCB">
              <w:rPr>
                <w:b/>
                <w:i/>
                <w:sz w:val="22"/>
                <w:szCs w:val="22"/>
                <w:u w:val="words"/>
              </w:rPr>
              <w:t xml:space="preserve"> </w:t>
            </w:r>
            <w:r w:rsidRPr="00630FCB">
              <w:rPr>
                <w:b/>
                <w:i/>
                <w:sz w:val="22"/>
                <w:szCs w:val="22"/>
              </w:rPr>
              <w:t>разрушения королевского прикрытия</w:t>
            </w:r>
            <w:r w:rsidRPr="00630FCB">
              <w:rPr>
                <w:sz w:val="22"/>
                <w:szCs w:val="22"/>
              </w:rPr>
              <w:t>.</w:t>
            </w:r>
          </w:p>
          <w:p w:rsidR="00BD5DE1" w:rsidRPr="00630FCB" w:rsidRDefault="00BD5DE1" w:rsidP="009A227D">
            <w:pPr>
              <w:jc w:val="both"/>
              <w:rPr>
                <w:i/>
              </w:rPr>
            </w:pPr>
            <w:r w:rsidRPr="00630FCB">
              <w:rPr>
                <w:i/>
                <w:sz w:val="22"/>
                <w:szCs w:val="22"/>
                <w:u w:val="words"/>
              </w:rPr>
              <w:t xml:space="preserve">   </w:t>
            </w:r>
            <w:r w:rsidRPr="00630FCB">
              <w:rPr>
                <w:i/>
                <w:sz w:val="22"/>
                <w:szCs w:val="22"/>
              </w:rPr>
              <w:t xml:space="preserve">Дидактическое задание «Объяви мат в два хода», «Мат в 3 хода». </w:t>
            </w:r>
            <w:r w:rsidRPr="00630FCB">
              <w:rPr>
                <w:sz w:val="22"/>
                <w:szCs w:val="22"/>
              </w:rPr>
              <w:t>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15</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Матовые комбинации. Тема</w:t>
            </w:r>
            <w:r w:rsidRPr="00630FCB">
              <w:rPr>
                <w:sz w:val="22"/>
                <w:szCs w:val="22"/>
                <w:u w:val="words"/>
              </w:rPr>
              <w:t xml:space="preserve"> </w:t>
            </w:r>
            <w:r w:rsidRPr="00630FCB">
              <w:rPr>
                <w:sz w:val="22"/>
                <w:szCs w:val="22"/>
              </w:rPr>
              <w:t>освобождения пространства.</w:t>
            </w:r>
          </w:p>
        </w:tc>
        <w:tc>
          <w:tcPr>
            <w:tcW w:w="8322" w:type="dxa"/>
          </w:tcPr>
          <w:p w:rsidR="00BD5DE1" w:rsidRPr="00630FCB" w:rsidRDefault="00BD5DE1" w:rsidP="009A227D">
            <w:pPr>
              <w:jc w:val="both"/>
            </w:pPr>
            <w:r w:rsidRPr="00630FCB">
              <w:rPr>
                <w:sz w:val="22"/>
                <w:szCs w:val="22"/>
              </w:rPr>
              <w:t xml:space="preserve">   Матовые комбинации. Тема</w:t>
            </w:r>
            <w:r w:rsidRPr="00630FCB">
              <w:rPr>
                <w:b/>
                <w:i/>
                <w:sz w:val="22"/>
                <w:szCs w:val="22"/>
                <w:u w:val="words"/>
              </w:rPr>
              <w:t xml:space="preserve"> </w:t>
            </w:r>
            <w:r w:rsidRPr="00630FCB">
              <w:rPr>
                <w:b/>
                <w:i/>
                <w:sz w:val="22"/>
                <w:szCs w:val="22"/>
              </w:rPr>
              <w:t>освобождения пространства</w:t>
            </w:r>
            <w:r w:rsidRPr="00630FCB">
              <w:rPr>
                <w:sz w:val="22"/>
                <w:szCs w:val="22"/>
              </w:rPr>
              <w:t>.</w:t>
            </w:r>
          </w:p>
          <w:p w:rsidR="00BD5DE1" w:rsidRPr="00630FCB" w:rsidRDefault="00BD5DE1" w:rsidP="009A227D">
            <w:pPr>
              <w:jc w:val="both"/>
              <w:rPr>
                <w:i/>
              </w:rPr>
            </w:pPr>
            <w:r w:rsidRPr="00630FCB">
              <w:rPr>
                <w:i/>
                <w:sz w:val="22"/>
                <w:szCs w:val="22"/>
                <w:u w:val="words"/>
              </w:rPr>
              <w:t xml:space="preserve">   </w:t>
            </w:r>
            <w:r w:rsidRPr="00630FCB">
              <w:rPr>
                <w:i/>
                <w:sz w:val="22"/>
                <w:szCs w:val="22"/>
              </w:rPr>
              <w:t>Дидактическое задание «Объяви мат в два хода»</w:t>
            </w:r>
            <w:proofErr w:type="gramStart"/>
            <w:r w:rsidRPr="00630FCB">
              <w:rPr>
                <w:i/>
                <w:sz w:val="22"/>
                <w:szCs w:val="22"/>
              </w:rPr>
              <w:t>,«</w:t>
            </w:r>
            <w:proofErr w:type="gramEnd"/>
            <w:r w:rsidRPr="00630FCB">
              <w:rPr>
                <w:i/>
                <w:sz w:val="22"/>
                <w:szCs w:val="22"/>
              </w:rPr>
              <w:t xml:space="preserve">Мат в 3 хода». </w:t>
            </w:r>
            <w:r w:rsidRPr="00630FCB">
              <w:rPr>
                <w:sz w:val="22"/>
                <w:szCs w:val="22"/>
              </w:rPr>
              <w:t>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16</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Матовые комбинации. Тема</w:t>
            </w:r>
            <w:r w:rsidRPr="00630FCB">
              <w:rPr>
                <w:b/>
                <w:i/>
                <w:sz w:val="22"/>
                <w:szCs w:val="22"/>
                <w:u w:val="words"/>
              </w:rPr>
              <w:t xml:space="preserve"> </w:t>
            </w:r>
            <w:r w:rsidRPr="00630FCB">
              <w:rPr>
                <w:sz w:val="22"/>
                <w:szCs w:val="22"/>
              </w:rPr>
              <w:t>перекрытия.</w:t>
            </w:r>
          </w:p>
        </w:tc>
        <w:tc>
          <w:tcPr>
            <w:tcW w:w="8322" w:type="dxa"/>
          </w:tcPr>
          <w:p w:rsidR="00BD5DE1" w:rsidRPr="00630FCB" w:rsidRDefault="00BD5DE1" w:rsidP="009A227D">
            <w:pPr>
              <w:jc w:val="both"/>
            </w:pPr>
            <w:r w:rsidRPr="00630FCB">
              <w:rPr>
                <w:sz w:val="22"/>
                <w:szCs w:val="22"/>
              </w:rPr>
              <w:t xml:space="preserve">   Матовые комбинации. Тема</w:t>
            </w:r>
            <w:r w:rsidRPr="00630FCB">
              <w:rPr>
                <w:b/>
                <w:i/>
                <w:sz w:val="22"/>
                <w:szCs w:val="22"/>
                <w:u w:val="words"/>
              </w:rPr>
              <w:t xml:space="preserve"> </w:t>
            </w:r>
            <w:r w:rsidRPr="00630FCB">
              <w:rPr>
                <w:b/>
                <w:i/>
                <w:sz w:val="22"/>
                <w:szCs w:val="22"/>
              </w:rPr>
              <w:t>перекрытия</w:t>
            </w:r>
            <w:r w:rsidRPr="00630FCB">
              <w:rPr>
                <w:sz w:val="22"/>
                <w:szCs w:val="22"/>
              </w:rPr>
              <w:t>.</w:t>
            </w:r>
          </w:p>
          <w:p w:rsidR="00BD5DE1" w:rsidRPr="00630FCB" w:rsidRDefault="00BD5DE1" w:rsidP="009A227D">
            <w:pPr>
              <w:jc w:val="both"/>
              <w:rPr>
                <w:i/>
              </w:rPr>
            </w:pPr>
            <w:r w:rsidRPr="00630FCB">
              <w:rPr>
                <w:i/>
                <w:sz w:val="22"/>
                <w:szCs w:val="22"/>
                <w:u w:val="words"/>
              </w:rPr>
              <w:t xml:space="preserve">   </w:t>
            </w:r>
            <w:r w:rsidRPr="00630FCB">
              <w:rPr>
                <w:i/>
                <w:sz w:val="22"/>
                <w:szCs w:val="22"/>
              </w:rPr>
              <w:t>Дидактическое задание «Объяви мат в два хода»</w:t>
            </w:r>
            <w:proofErr w:type="gramStart"/>
            <w:r w:rsidRPr="00630FCB">
              <w:rPr>
                <w:i/>
                <w:sz w:val="22"/>
                <w:szCs w:val="22"/>
              </w:rPr>
              <w:t>,«</w:t>
            </w:r>
            <w:proofErr w:type="gramEnd"/>
            <w:r w:rsidRPr="00630FCB">
              <w:rPr>
                <w:i/>
                <w:sz w:val="22"/>
                <w:szCs w:val="22"/>
              </w:rPr>
              <w:t xml:space="preserve">Мат в 3 хода». </w:t>
            </w:r>
            <w:r w:rsidRPr="00630FCB">
              <w:rPr>
                <w:sz w:val="22"/>
                <w:szCs w:val="22"/>
              </w:rPr>
              <w:t>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17</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Матовые комбинации. Тема</w:t>
            </w:r>
            <w:r w:rsidRPr="00630FCB">
              <w:rPr>
                <w:b/>
                <w:i/>
                <w:sz w:val="22"/>
                <w:szCs w:val="22"/>
                <w:u w:val="words"/>
              </w:rPr>
              <w:t xml:space="preserve"> </w:t>
            </w:r>
            <w:r w:rsidRPr="00630FCB">
              <w:rPr>
                <w:sz w:val="22"/>
                <w:szCs w:val="22"/>
              </w:rPr>
              <w:t xml:space="preserve">уничтожения защиты. </w:t>
            </w:r>
          </w:p>
        </w:tc>
        <w:tc>
          <w:tcPr>
            <w:tcW w:w="8322" w:type="dxa"/>
          </w:tcPr>
          <w:p w:rsidR="00BD5DE1" w:rsidRPr="00630FCB" w:rsidRDefault="00BD5DE1" w:rsidP="009A227D">
            <w:pPr>
              <w:jc w:val="both"/>
            </w:pPr>
            <w:r w:rsidRPr="00630FCB">
              <w:rPr>
                <w:sz w:val="22"/>
                <w:szCs w:val="22"/>
              </w:rPr>
              <w:t xml:space="preserve">   Матовые комбинации. Тема</w:t>
            </w:r>
            <w:r w:rsidRPr="00630FCB">
              <w:rPr>
                <w:b/>
                <w:i/>
                <w:sz w:val="22"/>
                <w:szCs w:val="22"/>
                <w:u w:val="words"/>
              </w:rPr>
              <w:t xml:space="preserve"> </w:t>
            </w:r>
            <w:r w:rsidRPr="00630FCB">
              <w:rPr>
                <w:b/>
                <w:i/>
                <w:sz w:val="22"/>
                <w:szCs w:val="22"/>
              </w:rPr>
              <w:t>уничтожения защиты</w:t>
            </w:r>
            <w:r w:rsidRPr="00630FCB">
              <w:rPr>
                <w:sz w:val="22"/>
                <w:szCs w:val="22"/>
              </w:rPr>
              <w:t xml:space="preserve">. </w:t>
            </w:r>
          </w:p>
          <w:p w:rsidR="00BD5DE1" w:rsidRPr="00630FCB" w:rsidRDefault="00BD5DE1" w:rsidP="009A227D">
            <w:pPr>
              <w:jc w:val="both"/>
              <w:rPr>
                <w:i/>
              </w:rPr>
            </w:pPr>
            <w:r w:rsidRPr="00630FCB">
              <w:rPr>
                <w:i/>
                <w:sz w:val="22"/>
                <w:szCs w:val="22"/>
                <w:u w:val="words"/>
              </w:rPr>
              <w:t xml:space="preserve">   </w:t>
            </w:r>
            <w:r w:rsidRPr="00630FCB">
              <w:rPr>
                <w:i/>
                <w:sz w:val="22"/>
                <w:szCs w:val="22"/>
              </w:rPr>
              <w:t>Дидактическое задание «Объяви мат в два хода»</w:t>
            </w:r>
            <w:proofErr w:type="gramStart"/>
            <w:r w:rsidRPr="00630FCB">
              <w:rPr>
                <w:i/>
                <w:sz w:val="22"/>
                <w:szCs w:val="22"/>
              </w:rPr>
              <w:t>,«</w:t>
            </w:r>
            <w:proofErr w:type="gramEnd"/>
            <w:r w:rsidRPr="00630FCB">
              <w:rPr>
                <w:i/>
                <w:sz w:val="22"/>
                <w:szCs w:val="22"/>
              </w:rPr>
              <w:t xml:space="preserve">Мат в 3 хода». </w:t>
            </w:r>
            <w:r w:rsidRPr="00630FCB">
              <w:rPr>
                <w:sz w:val="22"/>
                <w:szCs w:val="22"/>
              </w:rPr>
              <w:t>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18</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Матовые комбинации. Тема «рентгена». Тема «батареи».</w:t>
            </w:r>
          </w:p>
        </w:tc>
        <w:tc>
          <w:tcPr>
            <w:tcW w:w="8322" w:type="dxa"/>
          </w:tcPr>
          <w:p w:rsidR="00BD5DE1" w:rsidRPr="00630FCB" w:rsidRDefault="00BD5DE1" w:rsidP="009A227D">
            <w:pPr>
              <w:jc w:val="both"/>
            </w:pPr>
            <w:r w:rsidRPr="00630FCB">
              <w:rPr>
                <w:sz w:val="22"/>
                <w:szCs w:val="22"/>
              </w:rPr>
              <w:t xml:space="preserve">   Матовые комбинации. Тема </w:t>
            </w:r>
            <w:r w:rsidRPr="00630FCB">
              <w:rPr>
                <w:b/>
                <w:i/>
                <w:sz w:val="22"/>
                <w:szCs w:val="22"/>
              </w:rPr>
              <w:t>«рентгена»</w:t>
            </w:r>
            <w:r w:rsidRPr="00630FCB">
              <w:rPr>
                <w:sz w:val="22"/>
                <w:szCs w:val="22"/>
              </w:rPr>
              <w:t>.</w:t>
            </w:r>
          </w:p>
          <w:p w:rsidR="00BD5DE1" w:rsidRPr="00630FCB" w:rsidRDefault="00BD5DE1" w:rsidP="009A227D">
            <w:pPr>
              <w:jc w:val="both"/>
              <w:rPr>
                <w:i/>
              </w:rPr>
            </w:pPr>
            <w:r w:rsidRPr="00630FCB">
              <w:rPr>
                <w:i/>
                <w:sz w:val="22"/>
                <w:szCs w:val="22"/>
                <w:u w:val="words"/>
              </w:rPr>
              <w:t xml:space="preserve">   </w:t>
            </w:r>
            <w:r w:rsidRPr="00630FCB">
              <w:rPr>
                <w:i/>
                <w:sz w:val="22"/>
                <w:szCs w:val="22"/>
              </w:rPr>
              <w:t>Дидактическое задание «Объяви мат в два хода»</w:t>
            </w:r>
            <w:proofErr w:type="gramStart"/>
            <w:r w:rsidRPr="00630FCB">
              <w:rPr>
                <w:i/>
                <w:sz w:val="22"/>
                <w:szCs w:val="22"/>
              </w:rPr>
              <w:t>,«</w:t>
            </w:r>
            <w:proofErr w:type="gramEnd"/>
            <w:r w:rsidRPr="00630FCB">
              <w:rPr>
                <w:i/>
                <w:sz w:val="22"/>
                <w:szCs w:val="22"/>
              </w:rPr>
              <w:t xml:space="preserve">Мат в 3 хода». </w:t>
            </w:r>
            <w:r w:rsidRPr="00630FCB">
              <w:rPr>
                <w:sz w:val="22"/>
                <w:szCs w:val="22"/>
              </w:rPr>
              <w:t>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19</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Шахматная комбинация. Другие темы комбинаций и сочетание тематических приемов.</w:t>
            </w:r>
          </w:p>
        </w:tc>
        <w:tc>
          <w:tcPr>
            <w:tcW w:w="8322" w:type="dxa"/>
          </w:tcPr>
          <w:p w:rsidR="00BD5DE1" w:rsidRPr="00630FCB" w:rsidRDefault="00BD5DE1" w:rsidP="009A227D">
            <w:pPr>
              <w:jc w:val="both"/>
            </w:pPr>
            <w:r w:rsidRPr="00630FCB">
              <w:rPr>
                <w:sz w:val="22"/>
                <w:szCs w:val="22"/>
              </w:rPr>
              <w:t xml:space="preserve">   Матовые комбинации. Другие темы комбинаций и сочетание тематических приемов.</w:t>
            </w:r>
          </w:p>
          <w:p w:rsidR="00BD5DE1" w:rsidRPr="00630FCB" w:rsidRDefault="00BD5DE1" w:rsidP="009A227D">
            <w:pPr>
              <w:jc w:val="both"/>
              <w:rPr>
                <w:i/>
              </w:rPr>
            </w:pPr>
            <w:r w:rsidRPr="00630FCB">
              <w:rPr>
                <w:i/>
                <w:sz w:val="22"/>
                <w:szCs w:val="22"/>
                <w:u w:val="words"/>
              </w:rPr>
              <w:t xml:space="preserve">   </w:t>
            </w:r>
            <w:r w:rsidRPr="00630FCB">
              <w:rPr>
                <w:i/>
                <w:sz w:val="22"/>
                <w:szCs w:val="22"/>
              </w:rPr>
              <w:t xml:space="preserve">Дидактическое задание «Объяви мат в два хода», «Мат в 3 хода». </w:t>
            </w:r>
            <w:r w:rsidRPr="00630FCB">
              <w:rPr>
                <w:sz w:val="22"/>
                <w:szCs w:val="22"/>
              </w:rPr>
              <w:t xml:space="preserve">Игровая </w:t>
            </w:r>
            <w:r w:rsidRPr="00630FCB">
              <w:rPr>
                <w:sz w:val="22"/>
                <w:szCs w:val="22"/>
              </w:rPr>
              <w:lastRenderedPageBreak/>
              <w:t>практика.</w:t>
            </w:r>
          </w:p>
        </w:tc>
      </w:tr>
      <w:tr w:rsidR="00BD5DE1" w:rsidRPr="00630FCB" w:rsidTr="009A227D">
        <w:tc>
          <w:tcPr>
            <w:tcW w:w="1034" w:type="dxa"/>
          </w:tcPr>
          <w:p w:rsidR="00BD5DE1" w:rsidRPr="00630FCB" w:rsidRDefault="00BD5DE1" w:rsidP="009A227D">
            <w:pPr>
              <w:jc w:val="center"/>
            </w:pPr>
            <w:r w:rsidRPr="00630FCB">
              <w:rPr>
                <w:sz w:val="22"/>
                <w:szCs w:val="22"/>
              </w:rPr>
              <w:lastRenderedPageBreak/>
              <w:t>20</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Комбинации, ведущие к достижению материального перевеса. Тема отвлечения.</w:t>
            </w:r>
            <w:r w:rsidRPr="00630FCB">
              <w:rPr>
                <w:i/>
                <w:sz w:val="22"/>
                <w:szCs w:val="22"/>
              </w:rPr>
              <w:t xml:space="preserve">   </w:t>
            </w:r>
          </w:p>
        </w:tc>
        <w:tc>
          <w:tcPr>
            <w:tcW w:w="8322" w:type="dxa"/>
          </w:tcPr>
          <w:p w:rsidR="00BD5DE1" w:rsidRPr="00630FCB" w:rsidRDefault="00BD5DE1" w:rsidP="009A227D">
            <w:pPr>
              <w:jc w:val="both"/>
              <w:rPr>
                <w:i/>
              </w:rPr>
            </w:pPr>
            <w:r w:rsidRPr="00630FCB">
              <w:rPr>
                <w:sz w:val="22"/>
                <w:szCs w:val="22"/>
              </w:rPr>
              <w:t xml:space="preserve">   Комбинации, ведущие к достижению материального перевеса. Тема </w:t>
            </w:r>
            <w:r w:rsidRPr="00630FCB">
              <w:rPr>
                <w:b/>
                <w:i/>
                <w:sz w:val="22"/>
                <w:szCs w:val="22"/>
              </w:rPr>
              <w:t>отвлечения</w:t>
            </w:r>
            <w:r w:rsidRPr="00630FCB">
              <w:rPr>
                <w:sz w:val="22"/>
                <w:szCs w:val="22"/>
              </w:rPr>
              <w:t>.</w:t>
            </w:r>
            <w:r w:rsidRPr="00630FCB">
              <w:rPr>
                <w:i/>
                <w:sz w:val="22"/>
                <w:szCs w:val="22"/>
              </w:rPr>
              <w:t xml:space="preserve">   Дидактическое задание «Выигрыш материала».</w:t>
            </w: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21</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Комбинации, ведущие к достижению материального перевеса. Тема завлечения.</w:t>
            </w:r>
          </w:p>
        </w:tc>
        <w:tc>
          <w:tcPr>
            <w:tcW w:w="8322" w:type="dxa"/>
          </w:tcPr>
          <w:p w:rsidR="00BD5DE1" w:rsidRPr="00630FCB" w:rsidRDefault="00BD5DE1" w:rsidP="009A227D">
            <w:pPr>
              <w:jc w:val="both"/>
            </w:pPr>
            <w:r w:rsidRPr="00630FCB">
              <w:rPr>
                <w:sz w:val="22"/>
                <w:szCs w:val="22"/>
              </w:rPr>
              <w:t xml:space="preserve">   Комбинации, ведущие к достижению материального перевеса. Тема </w:t>
            </w:r>
            <w:r w:rsidRPr="00630FCB">
              <w:rPr>
                <w:b/>
                <w:i/>
                <w:sz w:val="22"/>
                <w:szCs w:val="22"/>
              </w:rPr>
              <w:t>завлечения</w:t>
            </w:r>
            <w:r w:rsidRPr="00630FCB">
              <w:rPr>
                <w:sz w:val="22"/>
                <w:szCs w:val="22"/>
              </w:rPr>
              <w:t>.</w:t>
            </w:r>
          </w:p>
          <w:p w:rsidR="00BD5DE1" w:rsidRPr="00630FCB" w:rsidRDefault="00BD5DE1" w:rsidP="009A227D">
            <w:pPr>
              <w:jc w:val="both"/>
              <w:rPr>
                <w:i/>
              </w:rPr>
            </w:pPr>
            <w:r w:rsidRPr="00630FCB">
              <w:rPr>
                <w:i/>
                <w:sz w:val="22"/>
                <w:szCs w:val="22"/>
              </w:rPr>
              <w:t xml:space="preserve">   Дидактическое задание «Выигрыш материала».</w:t>
            </w: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22</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Комбинации, ведущие к достижению материального перевеса. Тема уничтожения защиты.</w:t>
            </w:r>
          </w:p>
        </w:tc>
        <w:tc>
          <w:tcPr>
            <w:tcW w:w="8322" w:type="dxa"/>
          </w:tcPr>
          <w:p w:rsidR="00BD5DE1" w:rsidRPr="00630FCB" w:rsidRDefault="00BD5DE1" w:rsidP="009A227D">
            <w:pPr>
              <w:jc w:val="both"/>
            </w:pPr>
            <w:r w:rsidRPr="00630FCB">
              <w:rPr>
                <w:sz w:val="22"/>
                <w:szCs w:val="22"/>
              </w:rPr>
              <w:t xml:space="preserve">   Комбинации, ведущие к достижению материального перевеса. Тема </w:t>
            </w:r>
            <w:r w:rsidRPr="00630FCB">
              <w:rPr>
                <w:b/>
                <w:i/>
                <w:sz w:val="22"/>
                <w:szCs w:val="22"/>
              </w:rPr>
              <w:t>уничтожения защиты</w:t>
            </w:r>
            <w:r w:rsidRPr="00630FCB">
              <w:rPr>
                <w:sz w:val="22"/>
                <w:szCs w:val="22"/>
              </w:rPr>
              <w:t>.</w:t>
            </w:r>
          </w:p>
          <w:p w:rsidR="00BD5DE1" w:rsidRPr="00630FCB" w:rsidRDefault="00BD5DE1" w:rsidP="009A227D">
            <w:pPr>
              <w:jc w:val="both"/>
              <w:rPr>
                <w:i/>
              </w:rPr>
            </w:pPr>
            <w:r w:rsidRPr="00630FCB">
              <w:rPr>
                <w:i/>
                <w:sz w:val="22"/>
                <w:szCs w:val="22"/>
              </w:rPr>
              <w:t xml:space="preserve">   Дидактическое задание «Выигрыш материала». </w:t>
            </w:r>
            <w:r w:rsidRPr="00630FCB">
              <w:rPr>
                <w:sz w:val="22"/>
                <w:szCs w:val="22"/>
              </w:rPr>
              <w:t>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23</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Комбинации, ведущие к достижению материального перевеса. Тема связки.</w:t>
            </w:r>
          </w:p>
        </w:tc>
        <w:tc>
          <w:tcPr>
            <w:tcW w:w="8322" w:type="dxa"/>
          </w:tcPr>
          <w:p w:rsidR="00BD5DE1" w:rsidRPr="00630FCB" w:rsidRDefault="00BD5DE1" w:rsidP="009A227D">
            <w:pPr>
              <w:jc w:val="both"/>
            </w:pPr>
            <w:r w:rsidRPr="00630FCB">
              <w:rPr>
                <w:sz w:val="22"/>
                <w:szCs w:val="22"/>
              </w:rPr>
              <w:t xml:space="preserve">   Комбинации, ведущие к достижению материального перевеса. Тема </w:t>
            </w:r>
            <w:r w:rsidRPr="00630FCB">
              <w:rPr>
                <w:b/>
                <w:i/>
                <w:sz w:val="22"/>
                <w:szCs w:val="22"/>
              </w:rPr>
              <w:t>связки</w:t>
            </w:r>
            <w:r w:rsidRPr="00630FCB">
              <w:rPr>
                <w:sz w:val="22"/>
                <w:szCs w:val="22"/>
              </w:rPr>
              <w:t xml:space="preserve">. </w:t>
            </w:r>
          </w:p>
          <w:p w:rsidR="00BD5DE1" w:rsidRPr="00630FCB" w:rsidRDefault="00BD5DE1" w:rsidP="009A227D">
            <w:pPr>
              <w:jc w:val="both"/>
              <w:rPr>
                <w:i/>
              </w:rPr>
            </w:pPr>
            <w:r w:rsidRPr="00630FCB">
              <w:rPr>
                <w:i/>
                <w:sz w:val="22"/>
                <w:szCs w:val="22"/>
              </w:rPr>
              <w:t xml:space="preserve">   Дидактическое задание «Выигрыш материала».</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24</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Комбинации, ведущие к достижению материального перевеса. Тема перекрытия.</w:t>
            </w:r>
          </w:p>
        </w:tc>
        <w:tc>
          <w:tcPr>
            <w:tcW w:w="8322" w:type="dxa"/>
          </w:tcPr>
          <w:p w:rsidR="00BD5DE1" w:rsidRPr="00630FCB" w:rsidRDefault="00BD5DE1" w:rsidP="009A227D">
            <w:pPr>
              <w:jc w:val="both"/>
            </w:pPr>
            <w:r w:rsidRPr="00630FCB">
              <w:rPr>
                <w:sz w:val="22"/>
                <w:szCs w:val="22"/>
              </w:rPr>
              <w:t xml:space="preserve">   Комбинации, ведущие к достижению материального перевеса. Тема </w:t>
            </w:r>
            <w:r w:rsidRPr="00630FCB">
              <w:rPr>
                <w:b/>
                <w:i/>
                <w:sz w:val="22"/>
                <w:szCs w:val="22"/>
              </w:rPr>
              <w:t>перекрытия</w:t>
            </w:r>
            <w:r w:rsidRPr="00630FCB">
              <w:rPr>
                <w:sz w:val="22"/>
                <w:szCs w:val="22"/>
              </w:rPr>
              <w:t>.</w:t>
            </w:r>
          </w:p>
          <w:p w:rsidR="00BD5DE1" w:rsidRPr="00630FCB" w:rsidRDefault="00BD5DE1" w:rsidP="009A227D">
            <w:pPr>
              <w:jc w:val="both"/>
              <w:rPr>
                <w:i/>
              </w:rPr>
            </w:pPr>
            <w:r w:rsidRPr="00630FCB">
              <w:rPr>
                <w:i/>
                <w:sz w:val="22"/>
                <w:szCs w:val="22"/>
              </w:rPr>
              <w:t xml:space="preserve">   Дидактическое задание «Выигрыш материала».</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25</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Комбинации, ведущие к достижению материального перевеса. Тема освобождения пространства.</w:t>
            </w:r>
          </w:p>
        </w:tc>
        <w:tc>
          <w:tcPr>
            <w:tcW w:w="8322" w:type="dxa"/>
          </w:tcPr>
          <w:p w:rsidR="00BD5DE1" w:rsidRPr="00630FCB" w:rsidRDefault="00BD5DE1" w:rsidP="009A227D">
            <w:pPr>
              <w:jc w:val="both"/>
            </w:pPr>
            <w:r w:rsidRPr="00630FCB">
              <w:rPr>
                <w:sz w:val="22"/>
                <w:szCs w:val="22"/>
              </w:rPr>
              <w:t xml:space="preserve">   Комбинации, ведущие к достижению материального перевеса. Тема </w:t>
            </w:r>
            <w:r w:rsidRPr="00630FCB">
              <w:rPr>
                <w:b/>
                <w:i/>
                <w:sz w:val="22"/>
                <w:szCs w:val="22"/>
              </w:rPr>
              <w:t>освобождения пространства</w:t>
            </w:r>
            <w:r w:rsidRPr="00630FCB">
              <w:rPr>
                <w:sz w:val="22"/>
                <w:szCs w:val="22"/>
              </w:rPr>
              <w:t>.</w:t>
            </w:r>
          </w:p>
          <w:p w:rsidR="00BD5DE1" w:rsidRPr="00630FCB" w:rsidRDefault="00BD5DE1" w:rsidP="009A227D">
            <w:pPr>
              <w:jc w:val="both"/>
              <w:rPr>
                <w:i/>
              </w:rPr>
            </w:pPr>
            <w:r w:rsidRPr="00630FCB">
              <w:rPr>
                <w:i/>
                <w:sz w:val="22"/>
                <w:szCs w:val="22"/>
              </w:rPr>
              <w:t xml:space="preserve">   Дидактическое задание «Выигрыш материала».</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26</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Комбинации, ведущие к достижению материального перевеса. Тема превращения пешки.</w:t>
            </w:r>
          </w:p>
        </w:tc>
        <w:tc>
          <w:tcPr>
            <w:tcW w:w="8322" w:type="dxa"/>
          </w:tcPr>
          <w:p w:rsidR="00BD5DE1" w:rsidRPr="00630FCB" w:rsidRDefault="00BD5DE1" w:rsidP="009A227D">
            <w:pPr>
              <w:jc w:val="both"/>
            </w:pPr>
            <w:r w:rsidRPr="00630FCB">
              <w:rPr>
                <w:sz w:val="22"/>
                <w:szCs w:val="22"/>
              </w:rPr>
              <w:t xml:space="preserve">   Комбинации, ведущие к достижению материального перевеса. Тема </w:t>
            </w:r>
            <w:r w:rsidRPr="00630FCB">
              <w:rPr>
                <w:b/>
                <w:i/>
                <w:sz w:val="22"/>
                <w:szCs w:val="22"/>
              </w:rPr>
              <w:t>превращения пешки</w:t>
            </w:r>
            <w:r w:rsidRPr="00630FCB">
              <w:rPr>
                <w:sz w:val="22"/>
                <w:szCs w:val="22"/>
              </w:rPr>
              <w:t>.</w:t>
            </w:r>
          </w:p>
          <w:p w:rsidR="00BD5DE1" w:rsidRPr="00630FCB" w:rsidRDefault="00BD5DE1" w:rsidP="009A227D">
            <w:pPr>
              <w:jc w:val="both"/>
              <w:rPr>
                <w:i/>
              </w:rPr>
            </w:pPr>
            <w:r w:rsidRPr="00630FCB">
              <w:rPr>
                <w:i/>
                <w:sz w:val="22"/>
                <w:szCs w:val="22"/>
              </w:rPr>
              <w:t xml:space="preserve">   Дидактическое задание «Проведи пешку в ферзи».</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27</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Комбинации, ведущие к достижению материального перевеса. Сочетание тактических приемов.</w:t>
            </w:r>
          </w:p>
        </w:tc>
        <w:tc>
          <w:tcPr>
            <w:tcW w:w="8322" w:type="dxa"/>
          </w:tcPr>
          <w:p w:rsidR="00BD5DE1" w:rsidRPr="00630FCB" w:rsidRDefault="00BD5DE1" w:rsidP="009A227D">
            <w:pPr>
              <w:jc w:val="both"/>
            </w:pPr>
            <w:r w:rsidRPr="00630FCB">
              <w:rPr>
                <w:sz w:val="22"/>
                <w:szCs w:val="22"/>
              </w:rPr>
              <w:t xml:space="preserve">   Комбинации, ведущие к достижению материального перевеса. Сочетание тактических приемов.</w:t>
            </w:r>
          </w:p>
          <w:p w:rsidR="00BD5DE1" w:rsidRPr="00630FCB" w:rsidRDefault="00BD5DE1" w:rsidP="009A227D">
            <w:pPr>
              <w:jc w:val="both"/>
              <w:rPr>
                <w:i/>
              </w:rPr>
            </w:pPr>
            <w:r w:rsidRPr="00630FCB">
              <w:rPr>
                <w:i/>
                <w:sz w:val="22"/>
                <w:szCs w:val="22"/>
              </w:rPr>
              <w:t xml:space="preserve">   Дидактическое задание «Выигрыш материала».</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28</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 xml:space="preserve">Комбинации, ведущие к достижению ничьей. </w:t>
            </w:r>
            <w:proofErr w:type="spellStart"/>
            <w:r w:rsidRPr="00630FCB">
              <w:rPr>
                <w:sz w:val="22"/>
                <w:szCs w:val="22"/>
              </w:rPr>
              <w:t>Патовые</w:t>
            </w:r>
            <w:proofErr w:type="spellEnd"/>
            <w:r w:rsidRPr="00630FCB">
              <w:rPr>
                <w:sz w:val="22"/>
                <w:szCs w:val="22"/>
              </w:rPr>
              <w:t xml:space="preserve"> комбинации.</w:t>
            </w:r>
          </w:p>
        </w:tc>
        <w:tc>
          <w:tcPr>
            <w:tcW w:w="8322" w:type="dxa"/>
          </w:tcPr>
          <w:p w:rsidR="00BD5DE1" w:rsidRPr="00630FCB" w:rsidRDefault="00BD5DE1" w:rsidP="009A227D">
            <w:pPr>
              <w:jc w:val="both"/>
            </w:pPr>
            <w:r w:rsidRPr="00630FCB">
              <w:rPr>
                <w:sz w:val="22"/>
                <w:szCs w:val="22"/>
              </w:rPr>
              <w:t xml:space="preserve">   Комбинации, ведущие к достижению ничьей. </w:t>
            </w:r>
            <w:proofErr w:type="spellStart"/>
            <w:r w:rsidRPr="00630FCB">
              <w:rPr>
                <w:sz w:val="22"/>
                <w:szCs w:val="22"/>
              </w:rPr>
              <w:t>Патовые</w:t>
            </w:r>
            <w:proofErr w:type="spellEnd"/>
            <w:r w:rsidRPr="00630FCB">
              <w:rPr>
                <w:sz w:val="22"/>
                <w:szCs w:val="22"/>
              </w:rPr>
              <w:t xml:space="preserve"> комбинации.</w:t>
            </w:r>
          </w:p>
          <w:p w:rsidR="00BD5DE1" w:rsidRPr="00630FCB" w:rsidRDefault="00BD5DE1" w:rsidP="009A227D">
            <w:pPr>
              <w:jc w:val="both"/>
              <w:rPr>
                <w:i/>
              </w:rPr>
            </w:pPr>
            <w:r w:rsidRPr="00630FCB">
              <w:rPr>
                <w:i/>
                <w:sz w:val="22"/>
                <w:szCs w:val="22"/>
              </w:rPr>
              <w:t xml:space="preserve">   Дидактическое задание «Сделай ничью».</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29</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Комбинации, ведущие к достижению ничьей. Комбинации на «вечный»</w:t>
            </w:r>
            <w:r w:rsidRPr="00630FCB">
              <w:rPr>
                <w:b/>
                <w:i/>
                <w:sz w:val="22"/>
                <w:szCs w:val="22"/>
              </w:rPr>
              <w:t xml:space="preserve"> </w:t>
            </w:r>
            <w:r w:rsidRPr="00630FCB">
              <w:rPr>
                <w:sz w:val="22"/>
                <w:szCs w:val="22"/>
              </w:rPr>
              <w:t>шах.</w:t>
            </w:r>
          </w:p>
        </w:tc>
        <w:tc>
          <w:tcPr>
            <w:tcW w:w="8322" w:type="dxa"/>
          </w:tcPr>
          <w:p w:rsidR="00BD5DE1" w:rsidRPr="00630FCB" w:rsidRDefault="00BD5DE1" w:rsidP="009A227D">
            <w:pPr>
              <w:jc w:val="both"/>
            </w:pPr>
            <w:r w:rsidRPr="00630FCB">
              <w:rPr>
                <w:sz w:val="22"/>
                <w:szCs w:val="22"/>
              </w:rPr>
              <w:t xml:space="preserve">   Комбинации, ведущие к достижению ничьей. Комбинации на </w:t>
            </w:r>
            <w:r w:rsidRPr="00630FCB">
              <w:rPr>
                <w:b/>
                <w:i/>
                <w:sz w:val="22"/>
                <w:szCs w:val="22"/>
              </w:rPr>
              <w:t xml:space="preserve">«вечный» </w:t>
            </w:r>
            <w:r w:rsidRPr="00630FCB">
              <w:rPr>
                <w:sz w:val="22"/>
                <w:szCs w:val="22"/>
              </w:rPr>
              <w:t>шах.</w:t>
            </w:r>
          </w:p>
          <w:p w:rsidR="00BD5DE1" w:rsidRPr="00630FCB" w:rsidRDefault="00BD5DE1" w:rsidP="009A227D">
            <w:pPr>
              <w:jc w:val="both"/>
              <w:rPr>
                <w:i/>
              </w:rPr>
            </w:pPr>
            <w:r w:rsidRPr="00630FCB">
              <w:rPr>
                <w:i/>
                <w:sz w:val="22"/>
                <w:szCs w:val="22"/>
              </w:rPr>
              <w:t xml:space="preserve">   Дидактическое задание «Сделай ничью».</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034" w:type="dxa"/>
          </w:tcPr>
          <w:p w:rsidR="00BD5DE1" w:rsidRPr="00630FCB" w:rsidRDefault="00BD5DE1" w:rsidP="009A227D">
            <w:pPr>
              <w:jc w:val="center"/>
            </w:pPr>
            <w:r w:rsidRPr="00630FCB">
              <w:rPr>
                <w:sz w:val="22"/>
                <w:szCs w:val="22"/>
              </w:rPr>
              <w:t>30</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 xml:space="preserve">Шахматная комбинация. Типичные комбинации в дебюте. </w:t>
            </w:r>
          </w:p>
        </w:tc>
        <w:tc>
          <w:tcPr>
            <w:tcW w:w="8322" w:type="dxa"/>
          </w:tcPr>
          <w:p w:rsidR="00BD5DE1" w:rsidRPr="00630FCB" w:rsidRDefault="00BD5DE1" w:rsidP="009A227D">
            <w:pPr>
              <w:jc w:val="both"/>
            </w:pPr>
            <w:r w:rsidRPr="00630FCB">
              <w:rPr>
                <w:sz w:val="22"/>
                <w:szCs w:val="22"/>
              </w:rPr>
              <w:t xml:space="preserve">   Типичные комбинации в дебюте. </w:t>
            </w:r>
          </w:p>
          <w:p w:rsidR="00BD5DE1" w:rsidRPr="00630FCB" w:rsidRDefault="00BD5DE1" w:rsidP="009A227D">
            <w:pPr>
              <w:jc w:val="both"/>
              <w:rPr>
                <w:i/>
              </w:rPr>
            </w:pPr>
            <w:r w:rsidRPr="00630FCB">
              <w:rPr>
                <w:i/>
                <w:sz w:val="22"/>
                <w:szCs w:val="22"/>
              </w:rPr>
              <w:t xml:space="preserve">   Дидактическое задание «Проведи комбинацию».</w:t>
            </w:r>
          </w:p>
        </w:tc>
      </w:tr>
      <w:tr w:rsidR="00BD5DE1" w:rsidRPr="00630FCB" w:rsidTr="009A227D">
        <w:tc>
          <w:tcPr>
            <w:tcW w:w="1034" w:type="dxa"/>
          </w:tcPr>
          <w:p w:rsidR="00BD5DE1" w:rsidRPr="00630FCB" w:rsidRDefault="00BD5DE1" w:rsidP="009A227D">
            <w:pPr>
              <w:jc w:val="center"/>
            </w:pPr>
            <w:r w:rsidRPr="00630FCB">
              <w:rPr>
                <w:sz w:val="22"/>
                <w:szCs w:val="22"/>
              </w:rPr>
              <w:t>31</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 xml:space="preserve">Шахматная комбинация. Типичные комбинации в дебюте (более сложные примеры). </w:t>
            </w:r>
          </w:p>
        </w:tc>
        <w:tc>
          <w:tcPr>
            <w:tcW w:w="8322" w:type="dxa"/>
          </w:tcPr>
          <w:p w:rsidR="00BD5DE1" w:rsidRPr="00630FCB" w:rsidRDefault="00BD5DE1" w:rsidP="009A227D">
            <w:pPr>
              <w:jc w:val="both"/>
            </w:pPr>
            <w:r w:rsidRPr="00630FCB">
              <w:rPr>
                <w:sz w:val="22"/>
                <w:szCs w:val="22"/>
              </w:rPr>
              <w:t xml:space="preserve">   Типичные комбинации в дебют</w:t>
            </w:r>
            <w:proofErr w:type="gramStart"/>
            <w:r w:rsidRPr="00630FCB">
              <w:rPr>
                <w:sz w:val="22"/>
                <w:szCs w:val="22"/>
              </w:rPr>
              <w:t>е(</w:t>
            </w:r>
            <w:proofErr w:type="gramEnd"/>
            <w:r w:rsidRPr="00630FCB">
              <w:rPr>
                <w:sz w:val="22"/>
                <w:szCs w:val="22"/>
              </w:rPr>
              <w:t xml:space="preserve">более сложные примеры). </w:t>
            </w:r>
          </w:p>
          <w:p w:rsidR="00BD5DE1" w:rsidRPr="00630FCB" w:rsidRDefault="00BD5DE1" w:rsidP="009A227D">
            <w:pPr>
              <w:jc w:val="both"/>
              <w:rPr>
                <w:i/>
              </w:rPr>
            </w:pPr>
            <w:r w:rsidRPr="00630FCB">
              <w:rPr>
                <w:i/>
                <w:sz w:val="22"/>
                <w:szCs w:val="22"/>
              </w:rPr>
              <w:t xml:space="preserve">   Дидактическое задание «Проведи комбинацию».</w:t>
            </w:r>
          </w:p>
          <w:p w:rsidR="00BD5DE1" w:rsidRPr="00630FCB" w:rsidRDefault="00BD5DE1" w:rsidP="009A227D">
            <w:pPr>
              <w:jc w:val="both"/>
            </w:pPr>
            <w:r w:rsidRPr="00630FCB">
              <w:rPr>
                <w:sz w:val="22"/>
                <w:szCs w:val="22"/>
              </w:rPr>
              <w:t xml:space="preserve">   Игровая практика.</w:t>
            </w:r>
          </w:p>
        </w:tc>
      </w:tr>
      <w:tr w:rsidR="00BD5DE1" w:rsidRPr="00630FCB" w:rsidTr="009A227D">
        <w:tc>
          <w:tcPr>
            <w:tcW w:w="15593" w:type="dxa"/>
            <w:gridSpan w:val="5"/>
          </w:tcPr>
          <w:p w:rsidR="00BD5DE1" w:rsidRPr="00630FCB" w:rsidRDefault="00BD5DE1" w:rsidP="009A227D">
            <w:pPr>
              <w:jc w:val="both"/>
            </w:pPr>
            <w:r w:rsidRPr="00630FCB">
              <w:rPr>
                <w:b/>
                <w:sz w:val="22"/>
                <w:szCs w:val="22"/>
                <w:lang w:val="en-US"/>
              </w:rPr>
              <w:t>IV</w:t>
            </w:r>
            <w:r w:rsidRPr="00630FCB">
              <w:rPr>
                <w:b/>
                <w:sz w:val="22"/>
                <w:szCs w:val="22"/>
              </w:rPr>
              <w:t>. Обобщение.     3 ч.</w:t>
            </w:r>
          </w:p>
        </w:tc>
      </w:tr>
      <w:tr w:rsidR="00BD5DE1" w:rsidRPr="00630FCB" w:rsidTr="009A227D">
        <w:tc>
          <w:tcPr>
            <w:tcW w:w="1034" w:type="dxa"/>
          </w:tcPr>
          <w:p w:rsidR="00BD5DE1" w:rsidRPr="00630FCB" w:rsidRDefault="00BD5DE1" w:rsidP="009A227D">
            <w:pPr>
              <w:jc w:val="center"/>
            </w:pPr>
            <w:r w:rsidRPr="00630FCB">
              <w:rPr>
                <w:sz w:val="22"/>
                <w:szCs w:val="22"/>
              </w:rPr>
              <w:t>32</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 xml:space="preserve">Повторение основных вопросов курса. </w:t>
            </w:r>
            <w:r w:rsidRPr="00630FCB">
              <w:rPr>
                <w:sz w:val="22"/>
                <w:szCs w:val="22"/>
              </w:rPr>
              <w:lastRenderedPageBreak/>
              <w:t>Практическая игра.</w:t>
            </w:r>
          </w:p>
        </w:tc>
        <w:tc>
          <w:tcPr>
            <w:tcW w:w="8322" w:type="dxa"/>
          </w:tcPr>
          <w:p w:rsidR="00BD5DE1" w:rsidRPr="00630FCB" w:rsidRDefault="00BD5DE1" w:rsidP="009A227D">
            <w:pPr>
              <w:jc w:val="both"/>
            </w:pPr>
            <w:r w:rsidRPr="00630FCB">
              <w:rPr>
                <w:sz w:val="22"/>
                <w:szCs w:val="22"/>
              </w:rPr>
              <w:lastRenderedPageBreak/>
              <w:t xml:space="preserve">Повторение материала.  Практическая игра. </w:t>
            </w:r>
          </w:p>
        </w:tc>
      </w:tr>
      <w:tr w:rsidR="00BD5DE1" w:rsidRPr="00630FCB" w:rsidTr="009A227D">
        <w:tc>
          <w:tcPr>
            <w:tcW w:w="1034" w:type="dxa"/>
          </w:tcPr>
          <w:p w:rsidR="00BD5DE1" w:rsidRPr="00630FCB" w:rsidRDefault="00BD5DE1" w:rsidP="009A227D">
            <w:pPr>
              <w:jc w:val="center"/>
            </w:pPr>
            <w:r w:rsidRPr="00630FCB">
              <w:rPr>
                <w:sz w:val="22"/>
                <w:szCs w:val="22"/>
              </w:rPr>
              <w:lastRenderedPageBreak/>
              <w:t>33</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Повторение основных вопросов курса. Практическая игра.</w:t>
            </w:r>
          </w:p>
        </w:tc>
        <w:tc>
          <w:tcPr>
            <w:tcW w:w="8322" w:type="dxa"/>
          </w:tcPr>
          <w:p w:rsidR="00BD5DE1" w:rsidRPr="00630FCB" w:rsidRDefault="00BD5DE1" w:rsidP="009A227D">
            <w:pPr>
              <w:jc w:val="both"/>
            </w:pPr>
            <w:r w:rsidRPr="00630FCB">
              <w:rPr>
                <w:sz w:val="22"/>
                <w:szCs w:val="22"/>
              </w:rPr>
              <w:t>Повторение материала. Практическая игра.</w:t>
            </w:r>
          </w:p>
        </w:tc>
      </w:tr>
      <w:tr w:rsidR="00BD5DE1" w:rsidRPr="00630FCB" w:rsidTr="009A227D">
        <w:tc>
          <w:tcPr>
            <w:tcW w:w="1034" w:type="dxa"/>
          </w:tcPr>
          <w:p w:rsidR="00BD5DE1" w:rsidRPr="00630FCB" w:rsidRDefault="00BD5DE1" w:rsidP="009A227D">
            <w:pPr>
              <w:jc w:val="center"/>
            </w:pPr>
            <w:r w:rsidRPr="00630FCB">
              <w:rPr>
                <w:sz w:val="22"/>
                <w:szCs w:val="22"/>
              </w:rPr>
              <w:t>34</w:t>
            </w:r>
          </w:p>
        </w:tc>
        <w:tc>
          <w:tcPr>
            <w:tcW w:w="850" w:type="dxa"/>
            <w:tcBorders>
              <w:right w:val="single" w:sz="4" w:space="0" w:color="auto"/>
            </w:tcBorders>
          </w:tcPr>
          <w:p w:rsidR="00BD5DE1" w:rsidRPr="00630FCB" w:rsidRDefault="00BD5DE1" w:rsidP="009A227D">
            <w:pPr>
              <w:jc w:val="both"/>
            </w:pPr>
          </w:p>
        </w:tc>
        <w:tc>
          <w:tcPr>
            <w:tcW w:w="810" w:type="dxa"/>
            <w:tcBorders>
              <w:left w:val="single" w:sz="4" w:space="0" w:color="auto"/>
            </w:tcBorders>
          </w:tcPr>
          <w:p w:rsidR="00BD5DE1" w:rsidRPr="00630FCB" w:rsidRDefault="00BD5DE1" w:rsidP="009A227D">
            <w:pPr>
              <w:jc w:val="both"/>
            </w:pPr>
          </w:p>
        </w:tc>
        <w:tc>
          <w:tcPr>
            <w:tcW w:w="4577" w:type="dxa"/>
          </w:tcPr>
          <w:p w:rsidR="00BD5DE1" w:rsidRPr="00630FCB" w:rsidRDefault="00BD5DE1" w:rsidP="009A227D">
            <w:r w:rsidRPr="00630FCB">
              <w:rPr>
                <w:sz w:val="22"/>
                <w:szCs w:val="22"/>
              </w:rPr>
              <w:t>Повторение основных вопросов курса. Практическая игра.</w:t>
            </w:r>
          </w:p>
        </w:tc>
        <w:tc>
          <w:tcPr>
            <w:tcW w:w="8322" w:type="dxa"/>
          </w:tcPr>
          <w:p w:rsidR="00BD5DE1" w:rsidRPr="00630FCB" w:rsidRDefault="00BD5DE1" w:rsidP="009A227D">
            <w:pPr>
              <w:jc w:val="both"/>
            </w:pPr>
            <w:r w:rsidRPr="00630FCB">
              <w:rPr>
                <w:sz w:val="22"/>
                <w:szCs w:val="22"/>
              </w:rPr>
              <w:t xml:space="preserve">Повторение материала. Практическая игра.  </w:t>
            </w:r>
          </w:p>
        </w:tc>
      </w:tr>
    </w:tbl>
    <w:p w:rsidR="00BD5DE1" w:rsidRPr="00630FCB" w:rsidRDefault="00BD5DE1" w:rsidP="00BD5DE1">
      <w:pPr>
        <w:jc w:val="both"/>
        <w:rPr>
          <w:sz w:val="22"/>
          <w:szCs w:val="22"/>
        </w:rPr>
      </w:pPr>
    </w:p>
    <w:p w:rsidR="00BD5DE1" w:rsidRPr="00630FCB" w:rsidRDefault="00BD5DE1" w:rsidP="00BD5DE1">
      <w:pPr>
        <w:jc w:val="both"/>
        <w:rPr>
          <w:sz w:val="22"/>
          <w:szCs w:val="22"/>
        </w:rPr>
      </w:pPr>
    </w:p>
    <w:p w:rsidR="00630FCB" w:rsidRPr="00630FCB" w:rsidRDefault="00630FCB" w:rsidP="00630FCB">
      <w:pPr>
        <w:jc w:val="center"/>
        <w:rPr>
          <w:b/>
          <w:sz w:val="22"/>
          <w:szCs w:val="22"/>
        </w:rPr>
      </w:pPr>
      <w:r w:rsidRPr="00630FCB">
        <w:rPr>
          <w:b/>
          <w:sz w:val="22"/>
          <w:szCs w:val="22"/>
        </w:rPr>
        <w:t>Нормативные документы</w:t>
      </w:r>
    </w:p>
    <w:p w:rsidR="00630FCB" w:rsidRPr="00630FCB" w:rsidRDefault="00630FCB" w:rsidP="00630FCB">
      <w:pPr>
        <w:rPr>
          <w:sz w:val="22"/>
          <w:szCs w:val="22"/>
        </w:rPr>
      </w:pPr>
      <w:r w:rsidRPr="00630FCB">
        <w:rPr>
          <w:bCs/>
          <w:iCs/>
          <w:color w:val="000000"/>
          <w:sz w:val="22"/>
          <w:szCs w:val="22"/>
        </w:rPr>
        <w:t>Федеральный государственный образовательный стандарт  начального общего образования 2009г.</w:t>
      </w:r>
      <w:r w:rsidRPr="00630FCB">
        <w:rPr>
          <w:sz w:val="22"/>
          <w:szCs w:val="22"/>
        </w:rPr>
        <w:t xml:space="preserve"> </w:t>
      </w:r>
      <w:proofErr w:type="gramStart"/>
      <w:r w:rsidRPr="00630FCB">
        <w:rPr>
          <w:sz w:val="22"/>
          <w:szCs w:val="22"/>
        </w:rPr>
        <w:t>Утвержден</w:t>
      </w:r>
      <w:proofErr w:type="gramEnd"/>
      <w:r w:rsidRPr="00630FCB">
        <w:rPr>
          <w:sz w:val="22"/>
          <w:szCs w:val="22"/>
        </w:rPr>
        <w:t xml:space="preserve"> приказом Министерства образования</w:t>
      </w:r>
    </w:p>
    <w:p w:rsidR="00630FCB" w:rsidRPr="00630FCB" w:rsidRDefault="00630FCB" w:rsidP="00630FCB">
      <w:pPr>
        <w:rPr>
          <w:sz w:val="22"/>
          <w:szCs w:val="22"/>
        </w:rPr>
      </w:pPr>
      <w:r w:rsidRPr="00630FCB">
        <w:rPr>
          <w:sz w:val="22"/>
          <w:szCs w:val="22"/>
        </w:rPr>
        <w:t>и науки Российской Федерации от « 6</w:t>
      </w:r>
      <w:r w:rsidRPr="00630FCB">
        <w:rPr>
          <w:sz w:val="22"/>
          <w:szCs w:val="22"/>
          <w:u w:val="single"/>
        </w:rPr>
        <w:t xml:space="preserve"> </w:t>
      </w:r>
      <w:r w:rsidRPr="00630FCB">
        <w:rPr>
          <w:sz w:val="22"/>
          <w:szCs w:val="22"/>
        </w:rPr>
        <w:t>» октября</w:t>
      </w:r>
      <w:r w:rsidRPr="00630FCB">
        <w:rPr>
          <w:sz w:val="22"/>
          <w:szCs w:val="22"/>
          <w:u w:val="single"/>
        </w:rPr>
        <w:t xml:space="preserve"> </w:t>
      </w:r>
      <w:smartTag w:uri="urn:schemas-microsoft-com:office:smarttags" w:element="metricconverter">
        <w:smartTagPr>
          <w:attr w:name="ProductID" w:val="2009 г"/>
        </w:smartTagPr>
        <w:r w:rsidRPr="00630FCB">
          <w:rPr>
            <w:sz w:val="22"/>
            <w:szCs w:val="22"/>
          </w:rPr>
          <w:t>2009 г</w:t>
        </w:r>
      </w:smartTag>
      <w:r w:rsidRPr="00630FCB">
        <w:rPr>
          <w:sz w:val="22"/>
          <w:szCs w:val="22"/>
        </w:rPr>
        <w:t>. № 373</w:t>
      </w:r>
      <w:r w:rsidRPr="00630FCB">
        <w:rPr>
          <w:sz w:val="22"/>
          <w:szCs w:val="22"/>
          <w:u w:val="single"/>
        </w:rPr>
        <w:t xml:space="preserve"> </w:t>
      </w:r>
    </w:p>
    <w:p w:rsidR="00630FCB" w:rsidRPr="00630FCB" w:rsidRDefault="00630FCB" w:rsidP="00630FCB">
      <w:pPr>
        <w:pStyle w:val="8"/>
        <w:spacing w:before="0" w:after="0"/>
        <w:rPr>
          <w:rFonts w:ascii="Times New Roman" w:hAnsi="Times New Roman"/>
          <w:bCs/>
          <w:i w:val="0"/>
          <w:iCs w:val="0"/>
          <w:color w:val="000000"/>
          <w:sz w:val="22"/>
          <w:szCs w:val="22"/>
        </w:rPr>
      </w:pPr>
      <w:r w:rsidRPr="00630FCB">
        <w:rPr>
          <w:rFonts w:ascii="Times New Roman" w:hAnsi="Times New Roman"/>
          <w:bCs/>
          <w:i w:val="0"/>
          <w:iCs w:val="0"/>
          <w:color w:val="000000"/>
          <w:sz w:val="22"/>
          <w:szCs w:val="22"/>
        </w:rPr>
        <w:t>Примерная программа Министерства образования и науки Российской Федерации на основе Федерального государственного образовательного стандарта  начального общего образования 2011г.</w:t>
      </w:r>
    </w:p>
    <w:p w:rsidR="00630FCB" w:rsidRPr="00630FCB" w:rsidRDefault="00630FCB" w:rsidP="00630FCB">
      <w:pPr>
        <w:jc w:val="center"/>
        <w:rPr>
          <w:b/>
          <w:sz w:val="22"/>
          <w:szCs w:val="22"/>
        </w:rPr>
      </w:pPr>
    </w:p>
    <w:p w:rsidR="00630FCB" w:rsidRPr="00630FCB" w:rsidRDefault="00630FCB" w:rsidP="00630FCB">
      <w:pPr>
        <w:jc w:val="center"/>
        <w:rPr>
          <w:b/>
          <w:sz w:val="22"/>
          <w:szCs w:val="22"/>
        </w:rPr>
      </w:pPr>
      <w:r w:rsidRPr="00630FCB">
        <w:rPr>
          <w:b/>
          <w:sz w:val="22"/>
          <w:szCs w:val="22"/>
        </w:rPr>
        <w:t>Учебно-методическая литература для учителя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462"/>
        <w:gridCol w:w="3200"/>
        <w:gridCol w:w="3544"/>
      </w:tblGrid>
      <w:tr w:rsidR="00630FCB" w:rsidRPr="00630FCB" w:rsidTr="00630FCB">
        <w:tc>
          <w:tcPr>
            <w:tcW w:w="534" w:type="dxa"/>
          </w:tcPr>
          <w:p w:rsidR="00630FCB" w:rsidRPr="00630FCB" w:rsidRDefault="00630FCB" w:rsidP="00630FCB">
            <w:pPr>
              <w:rPr>
                <w:b/>
              </w:rPr>
            </w:pPr>
          </w:p>
          <w:p w:rsidR="00630FCB" w:rsidRPr="00630FCB" w:rsidRDefault="00630FCB" w:rsidP="00630FCB">
            <w:pPr>
              <w:rPr>
                <w:b/>
              </w:rPr>
            </w:pPr>
            <w:r w:rsidRPr="00630FCB">
              <w:rPr>
                <w:b/>
                <w:sz w:val="22"/>
                <w:szCs w:val="22"/>
              </w:rPr>
              <w:t>№</w:t>
            </w:r>
          </w:p>
        </w:tc>
        <w:tc>
          <w:tcPr>
            <w:tcW w:w="3462" w:type="dxa"/>
          </w:tcPr>
          <w:p w:rsidR="00630FCB" w:rsidRPr="00630FCB" w:rsidRDefault="00630FCB" w:rsidP="00630FCB">
            <w:pPr>
              <w:rPr>
                <w:b/>
              </w:rPr>
            </w:pPr>
          </w:p>
          <w:p w:rsidR="00630FCB" w:rsidRPr="00630FCB" w:rsidRDefault="00630FCB" w:rsidP="00630FCB">
            <w:pPr>
              <w:rPr>
                <w:b/>
              </w:rPr>
            </w:pPr>
            <w:r w:rsidRPr="00630FCB">
              <w:rPr>
                <w:b/>
                <w:sz w:val="22"/>
                <w:szCs w:val="22"/>
              </w:rPr>
              <w:t>Автор,  год издания</w:t>
            </w:r>
          </w:p>
        </w:tc>
        <w:tc>
          <w:tcPr>
            <w:tcW w:w="3200" w:type="dxa"/>
          </w:tcPr>
          <w:p w:rsidR="00630FCB" w:rsidRPr="00630FCB" w:rsidRDefault="00630FCB" w:rsidP="00630FCB">
            <w:pPr>
              <w:rPr>
                <w:b/>
              </w:rPr>
            </w:pPr>
          </w:p>
          <w:p w:rsidR="00630FCB" w:rsidRPr="00630FCB" w:rsidRDefault="00630FCB" w:rsidP="00630FCB">
            <w:pPr>
              <w:rPr>
                <w:b/>
              </w:rPr>
            </w:pPr>
            <w:r w:rsidRPr="00630FCB">
              <w:rPr>
                <w:b/>
                <w:sz w:val="22"/>
                <w:szCs w:val="22"/>
              </w:rPr>
              <w:t>Название пособий</w:t>
            </w:r>
          </w:p>
        </w:tc>
        <w:tc>
          <w:tcPr>
            <w:tcW w:w="3544" w:type="dxa"/>
          </w:tcPr>
          <w:p w:rsidR="00630FCB" w:rsidRPr="00630FCB" w:rsidRDefault="00630FCB" w:rsidP="00630FCB">
            <w:pPr>
              <w:rPr>
                <w:b/>
              </w:rPr>
            </w:pPr>
          </w:p>
          <w:p w:rsidR="00630FCB" w:rsidRPr="00630FCB" w:rsidRDefault="00630FCB" w:rsidP="00630FCB">
            <w:pPr>
              <w:rPr>
                <w:b/>
              </w:rPr>
            </w:pPr>
            <w:r w:rsidRPr="00630FCB">
              <w:rPr>
                <w:b/>
                <w:sz w:val="22"/>
                <w:szCs w:val="22"/>
              </w:rPr>
              <w:t>Вид пособия</w:t>
            </w:r>
          </w:p>
          <w:p w:rsidR="00630FCB" w:rsidRPr="00630FCB" w:rsidRDefault="00630FCB" w:rsidP="00630FCB">
            <w:pPr>
              <w:rPr>
                <w:b/>
              </w:rPr>
            </w:pPr>
          </w:p>
        </w:tc>
      </w:tr>
      <w:tr w:rsidR="00630FCB" w:rsidRPr="00630FCB" w:rsidTr="00630FCB">
        <w:tc>
          <w:tcPr>
            <w:tcW w:w="534" w:type="dxa"/>
          </w:tcPr>
          <w:p w:rsidR="00630FCB" w:rsidRPr="00630FCB" w:rsidRDefault="00630FCB" w:rsidP="00630FCB">
            <w:r w:rsidRPr="00630FCB">
              <w:rPr>
                <w:sz w:val="22"/>
                <w:szCs w:val="22"/>
              </w:rPr>
              <w:t>1</w:t>
            </w:r>
          </w:p>
        </w:tc>
        <w:tc>
          <w:tcPr>
            <w:tcW w:w="6662" w:type="dxa"/>
            <w:gridSpan w:val="2"/>
          </w:tcPr>
          <w:p w:rsidR="00630FCB" w:rsidRPr="00630FCB" w:rsidRDefault="00630FCB" w:rsidP="00630FCB">
            <w:pPr>
              <w:rPr>
                <w:b/>
                <w:bCs/>
              </w:rPr>
            </w:pPr>
            <w:proofErr w:type="spellStart"/>
            <w:r w:rsidRPr="00630FCB">
              <w:rPr>
                <w:sz w:val="22"/>
                <w:szCs w:val="22"/>
              </w:rPr>
              <w:t>Сухин</w:t>
            </w:r>
            <w:proofErr w:type="spellEnd"/>
            <w:r w:rsidRPr="00630FCB">
              <w:rPr>
                <w:sz w:val="22"/>
                <w:szCs w:val="22"/>
              </w:rPr>
              <w:t xml:space="preserve"> И.Г.  Программа курса «Шахматы - школе» для начальных классов общеобразовательных учреждений.</w:t>
            </w:r>
            <w:r w:rsidRPr="00630FCB">
              <w:rPr>
                <w:b/>
                <w:sz w:val="22"/>
                <w:szCs w:val="22"/>
              </w:rPr>
              <w:t xml:space="preserve"> </w:t>
            </w:r>
            <w:r w:rsidRPr="00630FCB">
              <w:rPr>
                <w:sz w:val="22"/>
                <w:szCs w:val="22"/>
              </w:rPr>
              <w:t>Обнинск: духовное возрождение, 2010</w:t>
            </w:r>
          </w:p>
        </w:tc>
        <w:tc>
          <w:tcPr>
            <w:tcW w:w="3544" w:type="dxa"/>
          </w:tcPr>
          <w:p w:rsidR="00630FCB" w:rsidRPr="00630FCB" w:rsidRDefault="00630FCB" w:rsidP="00630FCB">
            <w:r w:rsidRPr="00630FCB">
              <w:rPr>
                <w:sz w:val="22"/>
                <w:szCs w:val="22"/>
              </w:rPr>
              <w:t>Сборник программ</w:t>
            </w:r>
          </w:p>
        </w:tc>
      </w:tr>
      <w:tr w:rsidR="00630FCB" w:rsidRPr="00630FCB" w:rsidTr="00630FCB">
        <w:tc>
          <w:tcPr>
            <w:tcW w:w="534" w:type="dxa"/>
          </w:tcPr>
          <w:p w:rsidR="00630FCB" w:rsidRPr="00630FCB" w:rsidRDefault="00630FCB" w:rsidP="00630FCB">
            <w:pPr>
              <w:jc w:val="center"/>
            </w:pPr>
            <w:r w:rsidRPr="00630FCB">
              <w:rPr>
                <w:sz w:val="22"/>
                <w:szCs w:val="22"/>
              </w:rPr>
              <w:t>2</w:t>
            </w:r>
          </w:p>
        </w:tc>
        <w:tc>
          <w:tcPr>
            <w:tcW w:w="6662" w:type="dxa"/>
            <w:gridSpan w:val="2"/>
          </w:tcPr>
          <w:p w:rsidR="00630FCB" w:rsidRPr="00630FCB" w:rsidRDefault="00630FCB" w:rsidP="00630FCB">
            <w:proofErr w:type="spellStart"/>
            <w:r w:rsidRPr="00630FCB">
              <w:rPr>
                <w:sz w:val="22"/>
                <w:szCs w:val="22"/>
              </w:rPr>
              <w:t>Сухин</w:t>
            </w:r>
            <w:proofErr w:type="spellEnd"/>
            <w:r w:rsidRPr="00630FCB">
              <w:rPr>
                <w:sz w:val="22"/>
                <w:szCs w:val="22"/>
              </w:rPr>
              <w:t xml:space="preserve"> И.Г.  Шахматы, первый год,  второй год, третий год или Учусь и учу </w:t>
            </w:r>
            <w:proofErr w:type="gramStart"/>
            <w:r w:rsidRPr="00630FCB">
              <w:rPr>
                <w:sz w:val="22"/>
                <w:szCs w:val="22"/>
              </w:rPr>
              <w:t>-О</w:t>
            </w:r>
            <w:proofErr w:type="gramEnd"/>
            <w:r w:rsidRPr="00630FCB">
              <w:rPr>
                <w:sz w:val="22"/>
                <w:szCs w:val="22"/>
              </w:rPr>
              <w:t>бнинск: духовное возрождение, 2008.</w:t>
            </w:r>
          </w:p>
        </w:tc>
        <w:tc>
          <w:tcPr>
            <w:tcW w:w="3544" w:type="dxa"/>
          </w:tcPr>
          <w:p w:rsidR="00630FCB" w:rsidRPr="00630FCB" w:rsidRDefault="00630FCB" w:rsidP="00630FCB">
            <w:r w:rsidRPr="00630FCB">
              <w:rPr>
                <w:sz w:val="22"/>
                <w:szCs w:val="22"/>
              </w:rPr>
              <w:t>Пособие для учителя</w:t>
            </w:r>
          </w:p>
        </w:tc>
      </w:tr>
      <w:tr w:rsidR="00630FCB" w:rsidRPr="00630FCB" w:rsidTr="00630FCB">
        <w:tc>
          <w:tcPr>
            <w:tcW w:w="534" w:type="dxa"/>
          </w:tcPr>
          <w:p w:rsidR="00630FCB" w:rsidRPr="00630FCB" w:rsidRDefault="00630FCB" w:rsidP="00630FCB">
            <w:pPr>
              <w:jc w:val="center"/>
            </w:pPr>
            <w:r w:rsidRPr="00630FCB">
              <w:rPr>
                <w:sz w:val="22"/>
                <w:szCs w:val="22"/>
              </w:rPr>
              <w:t>3</w:t>
            </w:r>
          </w:p>
        </w:tc>
        <w:tc>
          <w:tcPr>
            <w:tcW w:w="6662" w:type="dxa"/>
            <w:gridSpan w:val="2"/>
          </w:tcPr>
          <w:p w:rsidR="00630FCB" w:rsidRPr="00630FCB" w:rsidRDefault="00C73480" w:rsidP="00630FCB">
            <w:hyperlink r:id="rId10" w:history="1">
              <w:r w:rsidR="00630FCB" w:rsidRPr="00630FCB">
                <w:rPr>
                  <w:rStyle w:val="a9"/>
                  <w:rFonts w:ascii="Times New Roman" w:hAnsi="Times New Roman" w:cs="Times New Roman"/>
                  <w:sz w:val="22"/>
                  <w:szCs w:val="22"/>
                  <w:lang w:val="en-US"/>
                </w:rPr>
                <w:t>http</w:t>
              </w:r>
              <w:r w:rsidR="00630FCB" w:rsidRPr="00630FCB">
                <w:rPr>
                  <w:rStyle w:val="a9"/>
                  <w:rFonts w:ascii="Times New Roman" w:hAnsi="Times New Roman" w:cs="Times New Roman"/>
                  <w:sz w:val="22"/>
                  <w:szCs w:val="22"/>
                </w:rPr>
                <w:t>://</w:t>
              </w:r>
              <w:r w:rsidR="00630FCB" w:rsidRPr="00630FCB">
                <w:rPr>
                  <w:rStyle w:val="a9"/>
                  <w:rFonts w:ascii="Times New Roman" w:hAnsi="Times New Roman" w:cs="Times New Roman"/>
                  <w:sz w:val="22"/>
                  <w:szCs w:val="22"/>
                  <w:lang w:val="en-US"/>
                </w:rPr>
                <w:t>chess</w:t>
              </w:r>
              <w:r w:rsidR="00630FCB" w:rsidRPr="00630FCB">
                <w:rPr>
                  <w:rStyle w:val="a9"/>
                  <w:rFonts w:ascii="Times New Roman" w:hAnsi="Times New Roman" w:cs="Times New Roman"/>
                  <w:sz w:val="22"/>
                  <w:szCs w:val="22"/>
                </w:rPr>
                <w:t>.</w:t>
              </w:r>
              <w:proofErr w:type="spellStart"/>
              <w:r w:rsidR="00630FCB" w:rsidRPr="00630FCB">
                <w:rPr>
                  <w:rStyle w:val="a9"/>
                  <w:rFonts w:ascii="Times New Roman" w:hAnsi="Times New Roman" w:cs="Times New Roman"/>
                  <w:sz w:val="22"/>
                  <w:szCs w:val="22"/>
                  <w:lang w:val="en-US"/>
                </w:rPr>
                <w:t>cs</w:t>
              </w:r>
              <w:proofErr w:type="spellEnd"/>
              <w:r w:rsidR="00630FCB" w:rsidRPr="00630FCB">
                <w:rPr>
                  <w:rStyle w:val="a9"/>
                  <w:rFonts w:ascii="Times New Roman" w:hAnsi="Times New Roman" w:cs="Times New Roman"/>
                  <w:sz w:val="22"/>
                  <w:szCs w:val="22"/>
                </w:rPr>
                <w:t>.</w:t>
              </w:r>
              <w:proofErr w:type="spellStart"/>
              <w:r w:rsidR="00630FCB" w:rsidRPr="00630FCB">
                <w:rPr>
                  <w:rStyle w:val="a9"/>
                  <w:rFonts w:ascii="Times New Roman" w:hAnsi="Times New Roman" w:cs="Times New Roman"/>
                  <w:sz w:val="22"/>
                  <w:szCs w:val="22"/>
                  <w:lang w:val="en-US"/>
                </w:rPr>
                <w:t>msu</w:t>
              </w:r>
              <w:proofErr w:type="spellEnd"/>
              <w:r w:rsidR="00630FCB" w:rsidRPr="00630FCB">
                <w:rPr>
                  <w:rStyle w:val="a9"/>
                  <w:rFonts w:ascii="Times New Roman" w:hAnsi="Times New Roman" w:cs="Times New Roman"/>
                  <w:sz w:val="22"/>
                  <w:szCs w:val="22"/>
                </w:rPr>
                <w:t>.</w:t>
              </w:r>
              <w:proofErr w:type="spellStart"/>
              <w:r w:rsidR="00630FCB" w:rsidRPr="00630FCB">
                <w:rPr>
                  <w:rStyle w:val="a9"/>
                  <w:rFonts w:ascii="Times New Roman" w:hAnsi="Times New Roman" w:cs="Times New Roman"/>
                  <w:sz w:val="22"/>
                  <w:szCs w:val="22"/>
                  <w:lang w:val="en-US"/>
                </w:rPr>
                <w:t>su</w:t>
              </w:r>
              <w:proofErr w:type="spellEnd"/>
            </w:hyperlink>
            <w:r w:rsidR="00630FCB" w:rsidRPr="00630FCB">
              <w:rPr>
                <w:sz w:val="22"/>
                <w:szCs w:val="22"/>
              </w:rPr>
              <w:t>.</w:t>
            </w:r>
          </w:p>
        </w:tc>
        <w:tc>
          <w:tcPr>
            <w:tcW w:w="3544" w:type="dxa"/>
          </w:tcPr>
          <w:p w:rsidR="00630FCB" w:rsidRPr="00630FCB" w:rsidRDefault="00630FCB" w:rsidP="00630FCB">
            <w:r w:rsidRPr="00630FCB">
              <w:rPr>
                <w:sz w:val="22"/>
                <w:szCs w:val="22"/>
              </w:rPr>
              <w:t>Интернет – ресурс</w:t>
            </w:r>
          </w:p>
        </w:tc>
      </w:tr>
    </w:tbl>
    <w:p w:rsidR="00630FCB" w:rsidRPr="00630FCB" w:rsidRDefault="00630FCB" w:rsidP="00630FCB">
      <w:pPr>
        <w:rPr>
          <w:b/>
          <w:sz w:val="22"/>
          <w:szCs w:val="22"/>
        </w:rPr>
      </w:pPr>
    </w:p>
    <w:p w:rsidR="00630FCB" w:rsidRPr="00630FCB" w:rsidRDefault="00630FCB" w:rsidP="00630FCB">
      <w:pPr>
        <w:jc w:val="center"/>
        <w:rPr>
          <w:b/>
          <w:sz w:val="22"/>
          <w:szCs w:val="22"/>
        </w:rPr>
      </w:pPr>
      <w:r w:rsidRPr="00630FCB">
        <w:rPr>
          <w:b/>
          <w:sz w:val="22"/>
          <w:szCs w:val="22"/>
        </w:rPr>
        <w:t xml:space="preserve">Учебная литература для </w:t>
      </w:r>
      <w:proofErr w:type="gramStart"/>
      <w:r w:rsidRPr="00630FCB">
        <w:rPr>
          <w:b/>
          <w:sz w:val="22"/>
          <w:szCs w:val="22"/>
        </w:rPr>
        <w:t>обучающихся</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3827"/>
        <w:gridCol w:w="2551"/>
        <w:gridCol w:w="5529"/>
      </w:tblGrid>
      <w:tr w:rsidR="00630FCB" w:rsidRPr="00630FCB" w:rsidTr="00630FCB">
        <w:tc>
          <w:tcPr>
            <w:tcW w:w="534" w:type="dxa"/>
          </w:tcPr>
          <w:p w:rsidR="00630FCB" w:rsidRPr="00630FCB" w:rsidRDefault="00630FCB" w:rsidP="00630FCB">
            <w:pPr>
              <w:rPr>
                <w:b/>
              </w:rPr>
            </w:pPr>
          </w:p>
          <w:p w:rsidR="00630FCB" w:rsidRPr="00630FCB" w:rsidRDefault="00630FCB" w:rsidP="00630FCB">
            <w:pPr>
              <w:rPr>
                <w:b/>
              </w:rPr>
            </w:pPr>
            <w:r w:rsidRPr="00630FCB">
              <w:rPr>
                <w:b/>
                <w:sz w:val="22"/>
                <w:szCs w:val="22"/>
              </w:rPr>
              <w:t>№</w:t>
            </w:r>
          </w:p>
        </w:tc>
        <w:tc>
          <w:tcPr>
            <w:tcW w:w="3827" w:type="dxa"/>
          </w:tcPr>
          <w:p w:rsidR="00630FCB" w:rsidRPr="00630FCB" w:rsidRDefault="00630FCB" w:rsidP="00630FCB">
            <w:pPr>
              <w:rPr>
                <w:b/>
              </w:rPr>
            </w:pPr>
          </w:p>
          <w:p w:rsidR="00630FCB" w:rsidRPr="00630FCB" w:rsidRDefault="00630FCB" w:rsidP="00630FCB">
            <w:pPr>
              <w:rPr>
                <w:b/>
              </w:rPr>
            </w:pPr>
            <w:r w:rsidRPr="00630FCB">
              <w:rPr>
                <w:b/>
                <w:sz w:val="22"/>
                <w:szCs w:val="22"/>
              </w:rPr>
              <w:t>Автор, год издания</w:t>
            </w:r>
          </w:p>
        </w:tc>
        <w:tc>
          <w:tcPr>
            <w:tcW w:w="2551" w:type="dxa"/>
          </w:tcPr>
          <w:p w:rsidR="00630FCB" w:rsidRPr="00630FCB" w:rsidRDefault="00630FCB" w:rsidP="00630FCB">
            <w:pPr>
              <w:rPr>
                <w:b/>
              </w:rPr>
            </w:pPr>
          </w:p>
          <w:p w:rsidR="00630FCB" w:rsidRPr="00630FCB" w:rsidRDefault="00630FCB" w:rsidP="00630FCB">
            <w:pPr>
              <w:rPr>
                <w:b/>
              </w:rPr>
            </w:pPr>
            <w:r w:rsidRPr="00630FCB">
              <w:rPr>
                <w:b/>
                <w:sz w:val="22"/>
                <w:szCs w:val="22"/>
              </w:rPr>
              <w:t>Название пособий</w:t>
            </w:r>
          </w:p>
        </w:tc>
        <w:tc>
          <w:tcPr>
            <w:tcW w:w="5529" w:type="dxa"/>
          </w:tcPr>
          <w:p w:rsidR="00630FCB" w:rsidRPr="00630FCB" w:rsidRDefault="00630FCB" w:rsidP="00630FCB">
            <w:pPr>
              <w:rPr>
                <w:b/>
              </w:rPr>
            </w:pPr>
          </w:p>
          <w:p w:rsidR="00630FCB" w:rsidRPr="00630FCB" w:rsidRDefault="00630FCB" w:rsidP="00630FCB">
            <w:pPr>
              <w:rPr>
                <w:b/>
              </w:rPr>
            </w:pPr>
            <w:r w:rsidRPr="00630FCB">
              <w:rPr>
                <w:b/>
                <w:sz w:val="22"/>
                <w:szCs w:val="22"/>
              </w:rPr>
              <w:t>Вид пособия</w:t>
            </w:r>
          </w:p>
          <w:p w:rsidR="00630FCB" w:rsidRPr="00630FCB" w:rsidRDefault="00630FCB" w:rsidP="00630FCB">
            <w:pPr>
              <w:rPr>
                <w:b/>
              </w:rPr>
            </w:pPr>
          </w:p>
        </w:tc>
      </w:tr>
      <w:tr w:rsidR="00630FCB" w:rsidRPr="00630FCB" w:rsidTr="00630FCB">
        <w:trPr>
          <w:trHeight w:val="946"/>
        </w:trPr>
        <w:tc>
          <w:tcPr>
            <w:tcW w:w="534" w:type="dxa"/>
          </w:tcPr>
          <w:p w:rsidR="00630FCB" w:rsidRPr="00630FCB" w:rsidRDefault="00630FCB" w:rsidP="00630FCB">
            <w:r w:rsidRPr="00630FCB">
              <w:rPr>
                <w:sz w:val="22"/>
                <w:szCs w:val="22"/>
              </w:rPr>
              <w:t>1</w:t>
            </w:r>
          </w:p>
        </w:tc>
        <w:tc>
          <w:tcPr>
            <w:tcW w:w="3827" w:type="dxa"/>
          </w:tcPr>
          <w:p w:rsidR="00630FCB" w:rsidRPr="00630FCB" w:rsidRDefault="00630FCB" w:rsidP="00630FCB">
            <w:proofErr w:type="spellStart"/>
            <w:r w:rsidRPr="00630FCB">
              <w:rPr>
                <w:sz w:val="22"/>
                <w:szCs w:val="22"/>
              </w:rPr>
              <w:t>Сухин</w:t>
            </w:r>
            <w:proofErr w:type="spellEnd"/>
            <w:r w:rsidRPr="00630FCB">
              <w:rPr>
                <w:sz w:val="22"/>
                <w:szCs w:val="22"/>
              </w:rPr>
              <w:t xml:space="preserve"> И.Г. - Обнинск: духовное возрождение, 2008.</w:t>
            </w:r>
          </w:p>
        </w:tc>
        <w:tc>
          <w:tcPr>
            <w:tcW w:w="2551" w:type="dxa"/>
          </w:tcPr>
          <w:p w:rsidR="00630FCB" w:rsidRPr="00630FCB" w:rsidRDefault="00630FCB" w:rsidP="00630FCB">
            <w:r w:rsidRPr="00630FCB">
              <w:rPr>
                <w:sz w:val="22"/>
                <w:szCs w:val="22"/>
              </w:rPr>
              <w:t xml:space="preserve">Шахматы или  Играем и выигрываем </w:t>
            </w:r>
          </w:p>
        </w:tc>
        <w:tc>
          <w:tcPr>
            <w:tcW w:w="5529" w:type="dxa"/>
          </w:tcPr>
          <w:p w:rsidR="00630FCB" w:rsidRPr="00630FCB" w:rsidRDefault="00630FCB" w:rsidP="00630FCB">
            <w:r w:rsidRPr="00630FCB">
              <w:rPr>
                <w:sz w:val="22"/>
                <w:szCs w:val="22"/>
              </w:rPr>
              <w:t xml:space="preserve">Учебник для начальной школы  в 2-х частях </w:t>
            </w:r>
          </w:p>
        </w:tc>
      </w:tr>
      <w:tr w:rsidR="00630FCB" w:rsidRPr="00630FCB" w:rsidTr="00630FCB">
        <w:tc>
          <w:tcPr>
            <w:tcW w:w="534" w:type="dxa"/>
          </w:tcPr>
          <w:p w:rsidR="00630FCB" w:rsidRPr="00630FCB" w:rsidRDefault="00630FCB" w:rsidP="00630FCB">
            <w:r w:rsidRPr="00630FCB">
              <w:rPr>
                <w:sz w:val="22"/>
                <w:szCs w:val="22"/>
              </w:rPr>
              <w:t>2</w:t>
            </w:r>
          </w:p>
        </w:tc>
        <w:tc>
          <w:tcPr>
            <w:tcW w:w="3827" w:type="dxa"/>
          </w:tcPr>
          <w:p w:rsidR="00630FCB" w:rsidRPr="00630FCB" w:rsidRDefault="00630FCB" w:rsidP="00630FCB">
            <w:r w:rsidRPr="00630FCB">
              <w:rPr>
                <w:sz w:val="22"/>
                <w:szCs w:val="22"/>
              </w:rPr>
              <w:t xml:space="preserve"> </w:t>
            </w:r>
            <w:proofErr w:type="spellStart"/>
            <w:r w:rsidRPr="00630FCB">
              <w:rPr>
                <w:sz w:val="22"/>
                <w:szCs w:val="22"/>
              </w:rPr>
              <w:t>Сухин</w:t>
            </w:r>
            <w:proofErr w:type="spellEnd"/>
            <w:r w:rsidRPr="00630FCB">
              <w:rPr>
                <w:sz w:val="22"/>
                <w:szCs w:val="22"/>
              </w:rPr>
              <w:t xml:space="preserve"> И.Г.  - Обнинск: духовное возрождение, 2010.</w:t>
            </w:r>
          </w:p>
        </w:tc>
        <w:tc>
          <w:tcPr>
            <w:tcW w:w="2551" w:type="dxa"/>
          </w:tcPr>
          <w:p w:rsidR="00630FCB" w:rsidRPr="00630FCB" w:rsidRDefault="00630FCB" w:rsidP="00630FCB">
            <w:r w:rsidRPr="00630FCB">
              <w:rPr>
                <w:sz w:val="22"/>
                <w:szCs w:val="22"/>
              </w:rPr>
              <w:t>Шахматы, первый год, второй год, третий год или Играем и выигрываем</w:t>
            </w:r>
          </w:p>
        </w:tc>
        <w:tc>
          <w:tcPr>
            <w:tcW w:w="5529" w:type="dxa"/>
          </w:tcPr>
          <w:p w:rsidR="00630FCB" w:rsidRPr="00630FCB" w:rsidRDefault="00630FCB" w:rsidP="00630FCB">
            <w:r w:rsidRPr="00630FCB">
              <w:rPr>
                <w:sz w:val="22"/>
                <w:szCs w:val="22"/>
              </w:rPr>
              <w:t xml:space="preserve">Рабочая тетрадь в 2-х частях </w:t>
            </w:r>
          </w:p>
        </w:tc>
      </w:tr>
      <w:tr w:rsidR="00630FCB" w:rsidRPr="00630FCB" w:rsidTr="00630FCB">
        <w:tc>
          <w:tcPr>
            <w:tcW w:w="534" w:type="dxa"/>
          </w:tcPr>
          <w:p w:rsidR="00630FCB" w:rsidRPr="00630FCB" w:rsidRDefault="00630FCB" w:rsidP="00630FCB">
            <w:pPr>
              <w:rPr>
                <w:lang w:val="en-US"/>
              </w:rPr>
            </w:pPr>
            <w:r w:rsidRPr="00630FCB">
              <w:rPr>
                <w:sz w:val="22"/>
                <w:szCs w:val="22"/>
              </w:rPr>
              <w:t>3</w:t>
            </w:r>
          </w:p>
        </w:tc>
        <w:tc>
          <w:tcPr>
            <w:tcW w:w="3827" w:type="dxa"/>
          </w:tcPr>
          <w:p w:rsidR="00630FCB" w:rsidRPr="00630FCB" w:rsidRDefault="00630FCB" w:rsidP="00630FCB">
            <w:proofErr w:type="spellStart"/>
            <w:r w:rsidRPr="00630FCB">
              <w:rPr>
                <w:sz w:val="22"/>
                <w:szCs w:val="22"/>
              </w:rPr>
              <w:t>Сухин</w:t>
            </w:r>
            <w:proofErr w:type="spellEnd"/>
            <w:r w:rsidRPr="00630FCB">
              <w:rPr>
                <w:sz w:val="22"/>
                <w:szCs w:val="22"/>
              </w:rPr>
              <w:t xml:space="preserve"> И.Г.  - Обнинск: духовное возрождение, 2008.</w:t>
            </w:r>
          </w:p>
        </w:tc>
        <w:tc>
          <w:tcPr>
            <w:tcW w:w="2551" w:type="dxa"/>
          </w:tcPr>
          <w:p w:rsidR="00630FCB" w:rsidRPr="00630FCB" w:rsidRDefault="00630FCB" w:rsidP="00630FCB">
            <w:r w:rsidRPr="00630FCB">
              <w:rPr>
                <w:sz w:val="22"/>
                <w:szCs w:val="22"/>
              </w:rPr>
              <w:t>Шахматы, второй год, или Играем и выигрываем</w:t>
            </w:r>
          </w:p>
        </w:tc>
        <w:tc>
          <w:tcPr>
            <w:tcW w:w="5529" w:type="dxa"/>
          </w:tcPr>
          <w:p w:rsidR="00630FCB" w:rsidRPr="00630FCB" w:rsidRDefault="00630FCB" w:rsidP="00630FCB">
            <w:r w:rsidRPr="00630FCB">
              <w:rPr>
                <w:sz w:val="22"/>
                <w:szCs w:val="22"/>
              </w:rPr>
              <w:t xml:space="preserve">Тетрадь для проверочных работ </w:t>
            </w:r>
          </w:p>
        </w:tc>
      </w:tr>
    </w:tbl>
    <w:p w:rsidR="00BD5DE1" w:rsidRPr="00630FCB" w:rsidRDefault="00BD5DE1" w:rsidP="00BD5DE1">
      <w:pPr>
        <w:jc w:val="both"/>
        <w:rPr>
          <w:sz w:val="22"/>
          <w:szCs w:val="22"/>
        </w:rPr>
        <w:sectPr w:rsidR="00BD5DE1" w:rsidRPr="00630FCB" w:rsidSect="009A227D">
          <w:pgSz w:w="16838" w:h="11906" w:orient="landscape"/>
          <w:pgMar w:top="851" w:right="1134" w:bottom="851" w:left="1134" w:header="709" w:footer="709" w:gutter="0"/>
          <w:cols w:space="708"/>
          <w:docGrid w:linePitch="360"/>
        </w:sectPr>
      </w:pPr>
    </w:p>
    <w:p w:rsidR="003B5A86" w:rsidRDefault="005C12E6" w:rsidP="00630FCB">
      <w:r>
        <w:lastRenderedPageBreak/>
        <w:t xml:space="preserve"> </w:t>
      </w:r>
    </w:p>
    <w:sectPr w:rsidR="003B5A86" w:rsidSect="009A227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Gautami">
    <w:panose1 w:val="020B0502040204020203"/>
    <w:charset w:val="01"/>
    <w:family w:val="roman"/>
    <w:notTrueType/>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11A23"/>
    <w:multiLevelType w:val="hybridMultilevel"/>
    <w:tmpl w:val="0972A5EC"/>
    <w:lvl w:ilvl="0" w:tplc="E2D25048">
      <w:start w:val="1"/>
      <w:numFmt w:val="bullet"/>
      <w:lvlText w:val=""/>
      <w:lvlJc w:val="left"/>
      <w:pPr>
        <w:tabs>
          <w:tab w:val="num" w:pos="360"/>
        </w:tabs>
        <w:ind w:left="360" w:hanging="360"/>
      </w:pPr>
      <w:rPr>
        <w:rFonts w:ascii="Symbol" w:hAnsi="Symbol" w:hint="default"/>
        <w:color w:val="984806"/>
      </w:rPr>
    </w:lvl>
    <w:lvl w:ilvl="1" w:tplc="04190003">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1">
    <w:nsid w:val="12E760C4"/>
    <w:multiLevelType w:val="hybridMultilevel"/>
    <w:tmpl w:val="17B03706"/>
    <w:lvl w:ilvl="0" w:tplc="51B4D2C4">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B65E5E"/>
    <w:multiLevelType w:val="hybridMultilevel"/>
    <w:tmpl w:val="EC70094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BA45B8F"/>
    <w:multiLevelType w:val="hybridMultilevel"/>
    <w:tmpl w:val="C9BCD514"/>
    <w:lvl w:ilvl="0" w:tplc="04190001">
      <w:start w:val="1"/>
      <w:numFmt w:val="bullet"/>
      <w:lvlText w:val=""/>
      <w:lvlJc w:val="left"/>
      <w:pPr>
        <w:ind w:left="360" w:hanging="360"/>
      </w:pPr>
      <w:rPr>
        <w:rFonts w:ascii="Symbol" w:hAnsi="Symbol" w:hint="default"/>
      </w:rPr>
    </w:lvl>
    <w:lvl w:ilvl="1" w:tplc="B3A0A48E">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2D3B7858"/>
    <w:multiLevelType w:val="hybridMultilevel"/>
    <w:tmpl w:val="BFB06126"/>
    <w:lvl w:ilvl="0" w:tplc="623E408E">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3FAF5C66"/>
    <w:multiLevelType w:val="hybridMultilevel"/>
    <w:tmpl w:val="7BCCC3D4"/>
    <w:lvl w:ilvl="0" w:tplc="5D18D88E">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519E5785"/>
    <w:multiLevelType w:val="hybridMultilevel"/>
    <w:tmpl w:val="9CF85D16"/>
    <w:lvl w:ilvl="0" w:tplc="8812A9AC">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215"/>
        </w:tabs>
        <w:ind w:left="1215" w:hanging="360"/>
      </w:pPr>
      <w:rPr>
        <w:rFonts w:ascii="Courier New" w:hAnsi="Courier New" w:cs="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cs="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cs="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8">
    <w:nsid w:val="57A062C6"/>
    <w:multiLevelType w:val="hybridMultilevel"/>
    <w:tmpl w:val="59B04AD6"/>
    <w:lvl w:ilvl="0" w:tplc="562C4C3A">
      <w:start w:val="1"/>
      <w:numFmt w:val="bullet"/>
      <w:lvlText w:val=""/>
      <w:lvlJc w:val="left"/>
      <w:pPr>
        <w:tabs>
          <w:tab w:val="num" w:pos="360"/>
        </w:tabs>
        <w:ind w:left="360" w:hanging="360"/>
      </w:pPr>
      <w:rPr>
        <w:rFonts w:ascii="Symbol" w:hAnsi="Symbol" w:hint="default"/>
        <w:color w:val="98480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C45935"/>
    <w:multiLevelType w:val="hybridMultilevel"/>
    <w:tmpl w:val="58648D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5A62748"/>
    <w:multiLevelType w:val="hybridMultilevel"/>
    <w:tmpl w:val="A860D45E"/>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A736D1B"/>
    <w:multiLevelType w:val="hybridMultilevel"/>
    <w:tmpl w:val="BEE8827A"/>
    <w:lvl w:ilvl="0" w:tplc="25881C68">
      <w:start w:val="1"/>
      <w:numFmt w:val="bullet"/>
      <w:lvlText w:val=""/>
      <w:lvlJc w:val="left"/>
      <w:pPr>
        <w:tabs>
          <w:tab w:val="num" w:pos="360"/>
        </w:tabs>
        <w:ind w:left="360" w:hanging="360"/>
      </w:pPr>
      <w:rPr>
        <w:rFonts w:ascii="Symbol" w:hAnsi="Symbol" w:hint="default"/>
        <w:color w:val="008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F2D472A"/>
    <w:multiLevelType w:val="hybridMultilevel"/>
    <w:tmpl w:val="08202B66"/>
    <w:lvl w:ilvl="0" w:tplc="4C586098">
      <w:start w:val="1"/>
      <w:numFmt w:val="bullet"/>
      <w:lvlText w:val=""/>
      <w:lvlJc w:val="left"/>
      <w:pPr>
        <w:tabs>
          <w:tab w:val="num" w:pos="585"/>
        </w:tabs>
        <w:ind w:left="585" w:hanging="360"/>
      </w:pPr>
      <w:rPr>
        <w:rFonts w:ascii="Symbol" w:hAnsi="Symbol" w:hint="default"/>
        <w:color w:val="CC0000"/>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num w:numId="1">
    <w:abstractNumId w:val="12"/>
  </w:num>
  <w:num w:numId="2">
    <w:abstractNumId w:val="3"/>
  </w:num>
  <w:num w:numId="3">
    <w:abstractNumId w:val="9"/>
  </w:num>
  <w:num w:numId="4">
    <w:abstractNumId w:val="11"/>
  </w:num>
  <w:num w:numId="5">
    <w:abstractNumId w:val="5"/>
  </w:num>
  <w:num w:numId="6">
    <w:abstractNumId w:val="0"/>
  </w:num>
  <w:num w:numId="7">
    <w:abstractNumId w:val="8"/>
  </w:num>
  <w:num w:numId="8">
    <w:abstractNumId w:val="10"/>
  </w:num>
  <w:num w:numId="9">
    <w:abstractNumId w:val="14"/>
  </w:num>
  <w:num w:numId="10">
    <w:abstractNumId w:val="4"/>
  </w:num>
  <w:num w:numId="11">
    <w:abstractNumId w:val="2"/>
  </w:num>
  <w:num w:numId="12">
    <w:abstractNumId w:val="6"/>
  </w:num>
  <w:num w:numId="13">
    <w:abstractNumId w:val="7"/>
  </w:num>
  <w:num w:numId="14">
    <w:abstractNumId w:val="1"/>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5DE1"/>
    <w:rsid w:val="001144D8"/>
    <w:rsid w:val="003B5A86"/>
    <w:rsid w:val="003C4D42"/>
    <w:rsid w:val="00460C3E"/>
    <w:rsid w:val="005321D6"/>
    <w:rsid w:val="005C12E6"/>
    <w:rsid w:val="006235D8"/>
    <w:rsid w:val="00630FCB"/>
    <w:rsid w:val="006413B1"/>
    <w:rsid w:val="00674178"/>
    <w:rsid w:val="00687B11"/>
    <w:rsid w:val="006E2896"/>
    <w:rsid w:val="00736096"/>
    <w:rsid w:val="00753D96"/>
    <w:rsid w:val="00917A65"/>
    <w:rsid w:val="00920CC0"/>
    <w:rsid w:val="009A227D"/>
    <w:rsid w:val="00BD5DE1"/>
    <w:rsid w:val="00C73480"/>
    <w:rsid w:val="00CB5C80"/>
    <w:rsid w:val="00DE7C55"/>
    <w:rsid w:val="00FD5F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DE1"/>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uiPriority w:val="9"/>
    <w:unhideWhenUsed/>
    <w:qFormat/>
    <w:rsid w:val="00BD5DE1"/>
    <w:pPr>
      <w:spacing w:before="240" w:after="60" w:line="276" w:lineRule="auto"/>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
    <w:rsid w:val="00BD5DE1"/>
    <w:rPr>
      <w:rFonts w:ascii="Calibri" w:eastAsia="Times New Roman" w:hAnsi="Calibri" w:cs="Times New Roman"/>
      <w:i/>
      <w:iCs/>
      <w:sz w:val="24"/>
      <w:szCs w:val="24"/>
      <w:lang w:eastAsia="ru-RU"/>
    </w:rPr>
  </w:style>
  <w:style w:type="paragraph" w:styleId="a3">
    <w:name w:val="footnote text"/>
    <w:basedOn w:val="a"/>
    <w:link w:val="a4"/>
    <w:rsid w:val="00BD5DE1"/>
    <w:rPr>
      <w:sz w:val="20"/>
      <w:szCs w:val="20"/>
    </w:rPr>
  </w:style>
  <w:style w:type="character" w:customStyle="1" w:styleId="a4">
    <w:name w:val="Текст сноски Знак"/>
    <w:basedOn w:val="a0"/>
    <w:link w:val="a3"/>
    <w:rsid w:val="00BD5DE1"/>
    <w:rPr>
      <w:rFonts w:ascii="Times New Roman" w:eastAsia="Times New Roman" w:hAnsi="Times New Roman" w:cs="Times New Roman"/>
      <w:sz w:val="20"/>
      <w:szCs w:val="20"/>
      <w:lang w:eastAsia="ru-RU"/>
    </w:rPr>
  </w:style>
  <w:style w:type="character" w:styleId="a5">
    <w:name w:val="footnote reference"/>
    <w:basedOn w:val="a0"/>
    <w:rsid w:val="00BD5DE1"/>
    <w:rPr>
      <w:vertAlign w:val="superscript"/>
    </w:rPr>
  </w:style>
  <w:style w:type="paragraph" w:styleId="a6">
    <w:name w:val="List Paragraph"/>
    <w:basedOn w:val="a"/>
    <w:uiPriority w:val="34"/>
    <w:qFormat/>
    <w:rsid w:val="00BD5DE1"/>
    <w:pPr>
      <w:ind w:left="720"/>
      <w:contextualSpacing/>
    </w:p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rsid w:val="00BD5DE1"/>
    <w:pPr>
      <w:spacing w:before="100" w:beforeAutospacing="1" w:after="100" w:afterAutospacing="1"/>
    </w:pPr>
  </w:style>
  <w:style w:type="table" w:styleId="a8">
    <w:name w:val="Table Grid"/>
    <w:basedOn w:val="a1"/>
    <w:uiPriority w:val="59"/>
    <w:rsid w:val="00BD5D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9">
    <w:name w:val="Hyperlink"/>
    <w:basedOn w:val="a0"/>
    <w:rsid w:val="00BD5DE1"/>
    <w:rPr>
      <w:rFonts w:ascii="Arial" w:hAnsi="Arial" w:cs="Arial" w:hint="default"/>
      <w:color w:val="3366CC"/>
      <w:sz w:val="20"/>
      <w:szCs w:val="20"/>
      <w:u w:val="single"/>
    </w:rPr>
  </w:style>
  <w:style w:type="paragraph" w:styleId="aa">
    <w:name w:val="Body Text"/>
    <w:basedOn w:val="a"/>
    <w:link w:val="ab"/>
    <w:rsid w:val="00BD5DE1"/>
    <w:pPr>
      <w:widowControl w:val="0"/>
      <w:suppressAutoHyphens/>
      <w:spacing w:after="120"/>
    </w:pPr>
    <w:rPr>
      <w:rFonts w:eastAsia="SimSun" w:cs="Tahoma"/>
      <w:kern w:val="1"/>
      <w:lang w:eastAsia="hi-IN" w:bidi="hi-IN"/>
    </w:rPr>
  </w:style>
  <w:style w:type="character" w:customStyle="1" w:styleId="ab">
    <w:name w:val="Основной текст Знак"/>
    <w:basedOn w:val="a0"/>
    <w:link w:val="aa"/>
    <w:rsid w:val="00BD5DE1"/>
    <w:rPr>
      <w:rFonts w:ascii="Times New Roman" w:eastAsia="SimSun" w:hAnsi="Times New Roman" w:cs="Tahoma"/>
      <w:kern w:val="1"/>
      <w:sz w:val="24"/>
      <w:szCs w:val="24"/>
      <w:lang w:eastAsia="hi-IN" w:bidi="hi-IN"/>
    </w:rPr>
  </w:style>
  <w:style w:type="paragraph" w:styleId="2">
    <w:name w:val="Body Text Indent 2"/>
    <w:basedOn w:val="a"/>
    <w:link w:val="20"/>
    <w:uiPriority w:val="99"/>
    <w:semiHidden/>
    <w:unhideWhenUsed/>
    <w:rsid w:val="00BD5DE1"/>
    <w:pPr>
      <w:spacing w:after="120" w:line="480" w:lineRule="auto"/>
      <w:ind w:left="283"/>
    </w:pPr>
  </w:style>
  <w:style w:type="character" w:customStyle="1" w:styleId="20">
    <w:name w:val="Основной текст с отступом 2 Знак"/>
    <w:basedOn w:val="a0"/>
    <w:link w:val="2"/>
    <w:uiPriority w:val="99"/>
    <w:semiHidden/>
    <w:rsid w:val="00BD5DE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m2-tub.yandex.net/i?id=28743131&amp;tov=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chess.cs.msu.su/"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29</Pages>
  <Words>12170</Words>
  <Characters>69372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11</cp:revision>
  <cp:lastPrinted>2014-12-10T08:01:00Z</cp:lastPrinted>
  <dcterms:created xsi:type="dcterms:W3CDTF">2013-05-02T18:11:00Z</dcterms:created>
  <dcterms:modified xsi:type="dcterms:W3CDTF">2017-11-19T11:26:00Z</dcterms:modified>
</cp:coreProperties>
</file>