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074" w:rsidRPr="002C3A11" w:rsidRDefault="00960074" w:rsidP="00960074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960074" w:rsidRPr="002C3A11" w:rsidRDefault="00960074" w:rsidP="00960074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>ПРОКУТКИНСКАЯ СРЕДНЯЯ ОБЩЕОБРАЗОВАТЕЛЬНАЯ ШКОЛА</w:t>
      </w:r>
    </w:p>
    <w:p w:rsidR="00960074" w:rsidRPr="002C3A11" w:rsidRDefault="00960074" w:rsidP="00960074">
      <w:pPr>
        <w:jc w:val="center"/>
        <w:rPr>
          <w:rFonts w:eastAsia="Calibri"/>
          <w:b/>
        </w:rPr>
      </w:pPr>
    </w:p>
    <w:p w:rsidR="00960074" w:rsidRPr="002C3A11" w:rsidRDefault="00960074" w:rsidP="00960074">
      <w:pPr>
        <w:jc w:val="center"/>
        <w:rPr>
          <w:rFonts w:eastAsia="Calibri"/>
          <w:b/>
        </w:rPr>
      </w:pPr>
    </w:p>
    <w:p w:rsidR="00960074" w:rsidRPr="002C3A11" w:rsidRDefault="00960074" w:rsidP="00960074">
      <w:pPr>
        <w:jc w:val="center"/>
        <w:rPr>
          <w:rFonts w:eastAsia="Calibri"/>
          <w:b/>
        </w:rPr>
      </w:pPr>
    </w:p>
    <w:p w:rsidR="00960074" w:rsidRPr="002C3A11" w:rsidRDefault="00960074" w:rsidP="00960074">
      <w:pPr>
        <w:jc w:val="center"/>
        <w:rPr>
          <w:rFonts w:eastAsia="Calibri"/>
          <w:b/>
        </w:rPr>
      </w:pPr>
    </w:p>
    <w:p w:rsidR="00960074" w:rsidRPr="002C3A11" w:rsidRDefault="00960074" w:rsidP="00960074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186"/>
        <w:gridCol w:w="2734"/>
      </w:tblGrid>
      <w:tr w:rsidR="00960074" w:rsidRPr="002C3A11" w:rsidTr="00A62652">
        <w:tc>
          <w:tcPr>
            <w:tcW w:w="3163" w:type="dxa"/>
          </w:tcPr>
          <w:p w:rsidR="00960074" w:rsidRPr="002C3A11" w:rsidRDefault="00960074" w:rsidP="00960074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 xml:space="preserve">«Рассмотрено» 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 Руководитель МО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___________/_____________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Протокол № ____</w:t>
            </w:r>
          </w:p>
          <w:p w:rsidR="00960074" w:rsidRPr="002C3A11" w:rsidRDefault="00960074" w:rsidP="00960074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</w:rPr>
              <w:t>от «____» ________ 20___ г.</w:t>
            </w:r>
          </w:p>
          <w:p w:rsidR="00960074" w:rsidRPr="002C3A11" w:rsidRDefault="00960074" w:rsidP="00960074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960074" w:rsidRPr="002C3A11" w:rsidRDefault="00960074" w:rsidP="00960074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«Согласовано»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Методист школы</w:t>
            </w:r>
          </w:p>
          <w:p w:rsidR="00960074" w:rsidRPr="002C3A11" w:rsidRDefault="00960074" w:rsidP="00960074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960074" w:rsidRPr="002C3A11" w:rsidRDefault="00960074" w:rsidP="00960074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«Утверждаю»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Директор МАОУ </w:t>
            </w:r>
            <w:proofErr w:type="spellStart"/>
            <w:r w:rsidRPr="002C3A11">
              <w:rPr>
                <w:rFonts w:eastAsia="Calibri"/>
              </w:rPr>
              <w:t>Черемшанская</w:t>
            </w:r>
            <w:proofErr w:type="spellEnd"/>
            <w:r w:rsidRPr="002C3A11">
              <w:rPr>
                <w:rFonts w:eastAsia="Calibri"/>
              </w:rPr>
              <w:t xml:space="preserve"> СОШ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____________ Н.Е. Болтунов</w:t>
            </w:r>
          </w:p>
          <w:p w:rsidR="00960074" w:rsidRPr="002C3A11" w:rsidRDefault="00960074" w:rsidP="00960074">
            <w:pPr>
              <w:rPr>
                <w:rFonts w:eastAsia="Calibri"/>
              </w:rPr>
            </w:pPr>
          </w:p>
          <w:p w:rsidR="00960074" w:rsidRPr="002C3A11" w:rsidRDefault="00960074" w:rsidP="00960074">
            <w:pPr>
              <w:rPr>
                <w:rFonts w:eastAsia="Calibri"/>
                <w:b/>
              </w:rPr>
            </w:pPr>
          </w:p>
        </w:tc>
      </w:tr>
    </w:tbl>
    <w:p w:rsidR="00960074" w:rsidRPr="002C3A11" w:rsidRDefault="00960074" w:rsidP="00960074">
      <w:pPr>
        <w:jc w:val="center"/>
        <w:rPr>
          <w:rFonts w:eastAsia="Calibri"/>
          <w:b/>
          <w:sz w:val="72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72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</w:t>
      </w:r>
      <w:r w:rsidRPr="002C3A11">
        <w:rPr>
          <w:rFonts w:eastAsia="Calibri"/>
          <w:b/>
          <w:sz w:val="56"/>
        </w:rPr>
        <w:t xml:space="preserve"> ПРОГРАММА</w:t>
      </w:r>
    </w:p>
    <w:p w:rsidR="00960074" w:rsidRPr="002C3A11" w:rsidRDefault="00960074" w:rsidP="00960074">
      <w:pPr>
        <w:jc w:val="center"/>
        <w:rPr>
          <w:rFonts w:eastAsia="Calibri"/>
          <w:b/>
          <w:sz w:val="36"/>
          <w:szCs w:val="36"/>
        </w:rPr>
      </w:pPr>
      <w:r w:rsidRPr="002C3A11">
        <w:rPr>
          <w:rFonts w:eastAsia="Calibri"/>
          <w:b/>
          <w:sz w:val="36"/>
          <w:szCs w:val="36"/>
        </w:rPr>
        <w:t xml:space="preserve">учебного предмета </w:t>
      </w:r>
    </w:p>
    <w:p w:rsidR="00960074" w:rsidRPr="002C3A11" w:rsidRDefault="00960074" w:rsidP="00960074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информатика</w:t>
      </w:r>
    </w:p>
    <w:p w:rsidR="00960074" w:rsidRPr="002C3A11" w:rsidRDefault="00960074" w:rsidP="00960074">
      <w:pPr>
        <w:jc w:val="center"/>
        <w:rPr>
          <w:rFonts w:eastAsia="Calibri"/>
          <w:b/>
          <w:sz w:val="36"/>
          <w:szCs w:val="36"/>
        </w:rPr>
      </w:pPr>
      <w:r w:rsidRPr="002C3A11">
        <w:rPr>
          <w:rFonts w:eastAsia="Calibri"/>
          <w:b/>
          <w:sz w:val="36"/>
          <w:szCs w:val="36"/>
        </w:rPr>
        <w:t>2018– 2019 учебный год</w:t>
      </w:r>
    </w:p>
    <w:p w:rsidR="00960074" w:rsidRPr="002C3A11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Default="00960074" w:rsidP="00960074">
      <w:pPr>
        <w:jc w:val="center"/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rPr>
          <w:rFonts w:eastAsia="Calibri"/>
          <w:b/>
          <w:sz w:val="28"/>
          <w:szCs w:val="28"/>
        </w:rPr>
      </w:pPr>
    </w:p>
    <w:p w:rsidR="00960074" w:rsidRPr="002C3A11" w:rsidRDefault="00960074" w:rsidP="00960074">
      <w:pPr>
        <w:rPr>
          <w:rFonts w:eastAsia="Calibri"/>
          <w:sz w:val="28"/>
          <w:szCs w:val="28"/>
        </w:rPr>
      </w:pPr>
    </w:p>
    <w:p w:rsidR="00960074" w:rsidRPr="002C3A11" w:rsidRDefault="00960074" w:rsidP="00960074">
      <w:pPr>
        <w:rPr>
          <w:rFonts w:eastAsia="Calibri"/>
          <w:sz w:val="28"/>
          <w:szCs w:val="28"/>
        </w:rPr>
      </w:pPr>
    </w:p>
    <w:p w:rsidR="00960074" w:rsidRPr="002C3A11" w:rsidRDefault="00960074" w:rsidP="00960074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Учитель</w:t>
      </w:r>
      <w:r w:rsidRPr="002C3A11">
        <w:rPr>
          <w:rFonts w:eastAsia="Calibri"/>
          <w:sz w:val="28"/>
          <w:szCs w:val="28"/>
        </w:rPr>
        <w:t xml:space="preserve">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proofErr w:type="spellStart"/>
      <w:r w:rsidRPr="002C3A11">
        <w:rPr>
          <w:rFonts w:eastAsia="Calibri"/>
          <w:sz w:val="28"/>
          <w:szCs w:val="28"/>
        </w:rPr>
        <w:t>Кизерова</w:t>
      </w:r>
      <w:proofErr w:type="spellEnd"/>
      <w:r w:rsidRPr="002C3A11">
        <w:rPr>
          <w:rFonts w:eastAsia="Calibri"/>
          <w:sz w:val="28"/>
          <w:szCs w:val="28"/>
        </w:rPr>
        <w:t xml:space="preserve"> Ольга Викторовна</w:t>
      </w:r>
    </w:p>
    <w:p w:rsidR="00960074" w:rsidRPr="002C3A11" w:rsidRDefault="00960074" w:rsidP="00960074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 xml:space="preserve">Класс   </w:t>
      </w:r>
      <w:r w:rsidRPr="002C3A11">
        <w:rPr>
          <w:rFonts w:eastAsia="Calibri"/>
          <w:sz w:val="28"/>
          <w:szCs w:val="28"/>
        </w:rPr>
        <w:t xml:space="preserve">   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9</w:t>
      </w:r>
    </w:p>
    <w:p w:rsidR="00960074" w:rsidRPr="002C3A11" w:rsidRDefault="00960074" w:rsidP="00960074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год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68</w:t>
      </w:r>
    </w:p>
    <w:p w:rsidR="00960074" w:rsidRPr="002C3A11" w:rsidRDefault="00960074" w:rsidP="00960074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неделю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2</w:t>
      </w:r>
    </w:p>
    <w:p w:rsidR="00960074" w:rsidRPr="002C3A11" w:rsidRDefault="00960074" w:rsidP="00960074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960074" w:rsidRPr="002C3A11" w:rsidRDefault="00960074" w:rsidP="00960074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960074" w:rsidRPr="002C3A11" w:rsidRDefault="00960074" w:rsidP="00960074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960074" w:rsidRPr="002C3A11" w:rsidRDefault="00960074" w:rsidP="00960074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960074" w:rsidRPr="002C3A11" w:rsidRDefault="00960074" w:rsidP="00960074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960074" w:rsidRDefault="00960074" w:rsidP="00960074">
      <w:pPr>
        <w:jc w:val="center"/>
        <w:rPr>
          <w:b/>
        </w:rPr>
      </w:pPr>
      <w:proofErr w:type="spellStart"/>
      <w:r>
        <w:rPr>
          <w:b/>
        </w:rPr>
        <w:t>Прокуткино</w:t>
      </w:r>
      <w:proofErr w:type="spellEnd"/>
      <w:r>
        <w:rPr>
          <w:b/>
        </w:rPr>
        <w:t xml:space="preserve">, 2018 </w:t>
      </w:r>
    </w:p>
    <w:p w:rsidR="00960074" w:rsidRDefault="00960074" w:rsidP="00741AC3">
      <w:pPr>
        <w:jc w:val="center"/>
        <w:rPr>
          <w:b/>
        </w:rPr>
        <w:sectPr w:rsidR="00960074" w:rsidSect="00960074">
          <w:footerReference w:type="default" r:id="rId8"/>
          <w:type w:val="continuous"/>
          <w:pgSz w:w="11906" w:h="16838"/>
          <w:pgMar w:top="1134" w:right="850" w:bottom="1134" w:left="1701" w:header="709" w:footer="289" w:gutter="0"/>
          <w:cols w:space="708"/>
          <w:titlePg/>
          <w:docGrid w:linePitch="360"/>
        </w:sectPr>
      </w:pPr>
    </w:p>
    <w:p w:rsidR="00911327" w:rsidRDefault="00911327" w:rsidP="00741AC3">
      <w:pPr>
        <w:jc w:val="center"/>
        <w:rPr>
          <w:b/>
        </w:rPr>
      </w:pPr>
    </w:p>
    <w:p w:rsidR="002C3169" w:rsidRDefault="002C3169" w:rsidP="002C3169">
      <w:pPr>
        <w:pStyle w:val="a8"/>
        <w:ind w:left="1211"/>
        <w:jc w:val="center"/>
        <w:rPr>
          <w:b/>
          <w:u w:val="single"/>
        </w:rPr>
      </w:pPr>
    </w:p>
    <w:p w:rsidR="00C8688D" w:rsidRPr="002C3169" w:rsidRDefault="00764860" w:rsidP="002C3169">
      <w:pPr>
        <w:pStyle w:val="a8"/>
        <w:ind w:left="1211"/>
        <w:jc w:val="center"/>
        <w:rPr>
          <w:b/>
          <w:u w:val="single"/>
        </w:rPr>
      </w:pPr>
      <w:r w:rsidRPr="002C3169">
        <w:rPr>
          <w:b/>
          <w:u w:val="single"/>
        </w:rPr>
        <w:t>Пояснительная записка</w:t>
      </w:r>
      <w:r w:rsidR="00C8688D" w:rsidRPr="002C3169">
        <w:rPr>
          <w:b/>
          <w:u w:val="single"/>
        </w:rPr>
        <w:t xml:space="preserve"> предмета</w:t>
      </w:r>
    </w:p>
    <w:p w:rsidR="00A35E43" w:rsidRDefault="00A35E43" w:rsidP="00A35E43">
      <w:pPr>
        <w:ind w:firstLine="851"/>
        <w:jc w:val="both"/>
        <w:rPr>
          <w:rFonts w:eastAsia="Calibri"/>
        </w:rPr>
      </w:pPr>
      <w:r>
        <w:rPr>
          <w:noProof/>
        </w:rPr>
        <w:t>Рабочая программа по информатике составлена в соответствии   с федеральным компонентом образовательного стандарта основного общего образования (Приказ Министерства образования РФ от 05.03.2004 года №1089 «Об утверждении федерального компонента государственных образовательных стандартов», н</w:t>
      </w:r>
      <w:r>
        <w:rPr>
          <w:rFonts w:eastAsia="Calibri"/>
        </w:rPr>
        <w:t xml:space="preserve">а основе </w:t>
      </w:r>
      <w:r>
        <w:rPr>
          <w:rFonts w:eastAsia="Calibri"/>
          <w:i/>
        </w:rPr>
        <w:t xml:space="preserve">авторской </w:t>
      </w:r>
      <w:proofErr w:type="gramStart"/>
      <w:r>
        <w:rPr>
          <w:rFonts w:eastAsia="Calibri"/>
          <w:i/>
        </w:rPr>
        <w:t xml:space="preserve">программы  </w:t>
      </w:r>
      <w:proofErr w:type="spellStart"/>
      <w:r>
        <w:rPr>
          <w:rFonts w:eastAsia="Calibri"/>
        </w:rPr>
        <w:t>Угриновича</w:t>
      </w:r>
      <w:proofErr w:type="spellEnd"/>
      <w:proofErr w:type="gramEnd"/>
      <w:r>
        <w:rPr>
          <w:rFonts w:eastAsia="Calibri"/>
        </w:rPr>
        <w:t xml:space="preserve"> Н.Д. «Программа курса информатики и ИКТ для основной школы (8– 9 классы)»,  изданной в сборнике «Информатика. Программы для общеобразовательных учреждений 2-11 классы / Составитель М.Н. Бородин.  – М.: БИНОМ. Лаборатория знаний, 2010», с учетом примерной программы основного общего образования по курсу «Информатика и ИКТ» и к</w:t>
      </w:r>
      <w:r>
        <w:rPr>
          <w:rFonts w:eastAsia="Calibri"/>
          <w:bCs/>
        </w:rPr>
        <w:t>одификатора элементов содержания для составления контрольных измерительных материалов (КИМ) единого государственного экзамена.</w:t>
      </w:r>
      <w:r>
        <w:rPr>
          <w:rFonts w:eastAsia="Calibri"/>
        </w:rPr>
        <w:t xml:space="preserve"> </w:t>
      </w:r>
    </w:p>
    <w:p w:rsidR="00C8688D" w:rsidRPr="002C3169" w:rsidRDefault="00C8688D" w:rsidP="00C8688D">
      <w:pPr>
        <w:ind w:firstLine="851"/>
        <w:jc w:val="center"/>
        <w:rPr>
          <w:b/>
          <w:color w:val="000000"/>
          <w:u w:val="single"/>
        </w:rPr>
      </w:pPr>
      <w:r w:rsidRPr="002C3169">
        <w:rPr>
          <w:b/>
          <w:color w:val="000000"/>
          <w:u w:val="single"/>
        </w:rPr>
        <w:t>Цели</w:t>
      </w:r>
      <w:r w:rsidR="002C3169" w:rsidRPr="002C3169">
        <w:rPr>
          <w:b/>
          <w:color w:val="000000"/>
          <w:u w:val="single"/>
        </w:rPr>
        <w:t xml:space="preserve"> и задачи</w:t>
      </w:r>
      <w:r w:rsidRPr="002C3169">
        <w:rPr>
          <w:b/>
          <w:color w:val="000000"/>
          <w:u w:val="single"/>
        </w:rPr>
        <w:t xml:space="preserve"> предмета «Информатика» с учетом специфики.</w:t>
      </w:r>
    </w:p>
    <w:p w:rsidR="00C8688D" w:rsidRDefault="00C8688D" w:rsidP="00C8688D">
      <w:pPr>
        <w:shd w:val="clear" w:color="auto" w:fill="FFFFFF"/>
        <w:ind w:firstLine="851"/>
        <w:jc w:val="both"/>
        <w:rPr>
          <w:rFonts w:eastAsia="Calibri"/>
        </w:rPr>
      </w:pPr>
      <w:r>
        <w:rPr>
          <w:rFonts w:eastAsia="Calibri"/>
          <w:color w:val="000000"/>
        </w:rPr>
        <w:t xml:space="preserve">Изучение информатики и информационных технологий в основной школе направлено на достижение следующих </w:t>
      </w:r>
      <w:r>
        <w:rPr>
          <w:rFonts w:eastAsia="Calibri"/>
          <w:color w:val="000000"/>
          <w:u w:val="single"/>
        </w:rPr>
        <w:t>целей</w:t>
      </w:r>
      <w:r>
        <w:rPr>
          <w:rFonts w:eastAsia="Calibri"/>
          <w:color w:val="000000"/>
        </w:rPr>
        <w:t>:</w:t>
      </w:r>
    </w:p>
    <w:p w:rsidR="00C8688D" w:rsidRDefault="00C8688D" w:rsidP="00C8688D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Calibri"/>
        </w:rPr>
      </w:pPr>
      <w:r>
        <w:rPr>
          <w:rFonts w:eastAsia="Calibri"/>
          <w:color w:val="000000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C8688D" w:rsidRDefault="00C8688D" w:rsidP="00C8688D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Calibri"/>
        </w:rPr>
      </w:pPr>
      <w:r>
        <w:rPr>
          <w:rFonts w:eastAsia="Calibri"/>
          <w:color w:val="000000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</w:t>
      </w:r>
      <w:r>
        <w:rPr>
          <w:rFonts w:eastAsia="Calibri"/>
          <w:color w:val="FF0000"/>
        </w:rPr>
        <w:t>;</w:t>
      </w:r>
    </w:p>
    <w:p w:rsidR="00C8688D" w:rsidRDefault="00C8688D" w:rsidP="00C8688D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развитие познавательных интересов, интеллектуальных и творческих способностей средствами ИКТ;</w:t>
      </w:r>
    </w:p>
    <w:p w:rsidR="00C8688D" w:rsidRDefault="00C8688D" w:rsidP="00C8688D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="Calibri"/>
        </w:rPr>
      </w:pPr>
      <w:r>
        <w:rPr>
          <w:rFonts w:eastAsia="Calibri"/>
          <w:color w:val="000000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C8688D" w:rsidRDefault="00C8688D" w:rsidP="00C8688D">
      <w:pPr>
        <w:numPr>
          <w:ilvl w:val="0"/>
          <w:numId w:val="2"/>
        </w:numPr>
        <w:shd w:val="clear" w:color="auto" w:fill="FFFFFF"/>
        <w:ind w:left="0" w:firstLine="851"/>
        <w:jc w:val="both"/>
        <w:rPr>
          <w:rFonts w:eastAsiaTheme="minorHAnsi"/>
          <w:color w:val="000000"/>
        </w:rPr>
      </w:pPr>
      <w:r>
        <w:rPr>
          <w:rFonts w:eastAsia="Calibri"/>
          <w:color w:val="000000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C8688D" w:rsidRDefault="00C8688D" w:rsidP="00C8688D">
      <w:pPr>
        <w:shd w:val="clear" w:color="auto" w:fill="FFFFFF"/>
        <w:ind w:left="851" w:firstLine="851"/>
        <w:jc w:val="both"/>
        <w:rPr>
          <w:color w:val="000000"/>
        </w:rPr>
      </w:pPr>
      <w:r>
        <w:rPr>
          <w:color w:val="000000"/>
          <w:u w:val="single"/>
        </w:rPr>
        <w:t>Задачи</w:t>
      </w:r>
      <w:r>
        <w:rPr>
          <w:color w:val="000000"/>
        </w:rPr>
        <w:t xml:space="preserve"> программы:</w:t>
      </w:r>
    </w:p>
    <w:p w:rsidR="00C8688D" w:rsidRDefault="00C8688D" w:rsidP="00C8688D">
      <w:pPr>
        <w:numPr>
          <w:ilvl w:val="0"/>
          <w:numId w:val="3"/>
        </w:numPr>
        <w:tabs>
          <w:tab w:val="num" w:pos="0"/>
        </w:tabs>
        <w:ind w:left="0" w:firstLine="851"/>
        <w:rPr>
          <w:rFonts w:eastAsia="Calibri"/>
        </w:rPr>
      </w:pPr>
      <w:r>
        <w:rPr>
          <w:rFonts w:eastAsia="Calibri"/>
        </w:rPr>
        <w:t>систематизировать подходы к изучению предмета;</w:t>
      </w:r>
    </w:p>
    <w:p w:rsidR="00C8688D" w:rsidRDefault="00C8688D" w:rsidP="00C8688D">
      <w:pPr>
        <w:numPr>
          <w:ilvl w:val="0"/>
          <w:numId w:val="3"/>
        </w:numPr>
        <w:tabs>
          <w:tab w:val="num" w:pos="0"/>
        </w:tabs>
        <w:ind w:left="0" w:firstLine="851"/>
        <w:jc w:val="both"/>
        <w:rPr>
          <w:rFonts w:eastAsia="Calibri"/>
        </w:rPr>
      </w:pPr>
      <w:r>
        <w:rPr>
          <w:rFonts w:eastAsia="Calibri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C8688D" w:rsidRDefault="00C8688D" w:rsidP="00C8688D">
      <w:pPr>
        <w:numPr>
          <w:ilvl w:val="0"/>
          <w:numId w:val="3"/>
        </w:numPr>
        <w:tabs>
          <w:tab w:val="num" w:pos="0"/>
        </w:tabs>
        <w:ind w:left="0" w:firstLine="851"/>
        <w:jc w:val="both"/>
        <w:rPr>
          <w:rFonts w:eastAsia="Calibri"/>
        </w:rPr>
      </w:pPr>
      <w:r>
        <w:rPr>
          <w:rFonts w:eastAsia="Calibri"/>
        </w:rPr>
        <w:t>научить пользоваться распространенными прикладными пакетами;</w:t>
      </w:r>
    </w:p>
    <w:p w:rsidR="00C8688D" w:rsidRDefault="00C8688D" w:rsidP="00C8688D">
      <w:pPr>
        <w:numPr>
          <w:ilvl w:val="0"/>
          <w:numId w:val="3"/>
        </w:numPr>
        <w:tabs>
          <w:tab w:val="num" w:pos="0"/>
        </w:tabs>
        <w:ind w:left="0" w:firstLine="851"/>
        <w:jc w:val="both"/>
        <w:rPr>
          <w:rFonts w:eastAsia="Calibri"/>
        </w:rPr>
      </w:pPr>
      <w:r>
        <w:rPr>
          <w:rFonts w:eastAsia="Calibri"/>
        </w:rPr>
        <w:t>показать основные приемы эффективного использования информационных технологий;</w:t>
      </w:r>
    </w:p>
    <w:p w:rsidR="00C8688D" w:rsidRDefault="00C8688D" w:rsidP="00C8688D">
      <w:pPr>
        <w:numPr>
          <w:ilvl w:val="0"/>
          <w:numId w:val="3"/>
        </w:numPr>
        <w:tabs>
          <w:tab w:val="num" w:pos="0"/>
        </w:tabs>
        <w:ind w:left="0" w:firstLine="851"/>
        <w:rPr>
          <w:rFonts w:eastAsia="Calibri"/>
        </w:rPr>
      </w:pPr>
      <w:r>
        <w:rPr>
          <w:rFonts w:eastAsia="Calibri"/>
        </w:rPr>
        <w:t>сформировать логические связи с другими предметами, входящими в курс среднего образования.</w:t>
      </w:r>
    </w:p>
    <w:p w:rsidR="00747B9D" w:rsidRDefault="00747B9D" w:rsidP="00747B9D">
      <w:pPr>
        <w:ind w:left="851"/>
        <w:rPr>
          <w:rFonts w:eastAsia="Calibri"/>
        </w:rPr>
      </w:pPr>
      <w:bookmarkStart w:id="0" w:name="_GoBack"/>
      <w:bookmarkEnd w:id="0"/>
    </w:p>
    <w:p w:rsidR="00C8688D" w:rsidRPr="002C3169" w:rsidRDefault="00C8688D" w:rsidP="00C8688D">
      <w:pPr>
        <w:ind w:firstLine="851"/>
        <w:jc w:val="center"/>
        <w:rPr>
          <w:b/>
          <w:color w:val="000000"/>
          <w:u w:val="single"/>
        </w:rPr>
      </w:pPr>
      <w:r w:rsidRPr="002C3169">
        <w:rPr>
          <w:b/>
          <w:color w:val="000000"/>
          <w:u w:val="single"/>
        </w:rPr>
        <w:t>Общая характеристика учебного предмета «Информатика».</w:t>
      </w:r>
    </w:p>
    <w:p w:rsidR="00764860" w:rsidRDefault="00764860" w:rsidP="00764860">
      <w:pPr>
        <w:ind w:firstLine="851"/>
        <w:jc w:val="both"/>
        <w:rPr>
          <w:color w:val="000000"/>
        </w:rPr>
      </w:pPr>
      <w:r>
        <w:rPr>
          <w:color w:val="000000"/>
        </w:rPr>
        <w:t xml:space="preserve">В настоящее время отчетливей стала видна роль информатики в формировании современной научной картины мира, фундаментальный характер ее основных понятий, законов, всеобщность ее методологии. Информатика имеет очень большое и все возрастающее число междисциплинарных связей, причем как на уровне понятийного аппарата, так и на уровне инструментария, т. е. методов и средств познания реальности. Изучение предмета дает ключ к пониманию многочисленных явлений и процессов окружающего мира (в естественнонаучных областях, социологии, экономике, языке, литературе и др.). Многие положения, развиваемые информатикой, рассматриваются как основа создания и использования информационных и коммуникационных технологий (ИКТ) — одного из наиболее значимых технологических достижений современной цивилизации. </w:t>
      </w:r>
    </w:p>
    <w:p w:rsidR="00764860" w:rsidRDefault="00764860" w:rsidP="00764860">
      <w:pPr>
        <w:ind w:firstLine="851"/>
        <w:jc w:val="both"/>
        <w:rPr>
          <w:rFonts w:eastAsia="Calibri"/>
          <w:lang w:eastAsia="en-US"/>
        </w:rPr>
      </w:pPr>
      <w:r>
        <w:rPr>
          <w:rFonts w:eastAsia="Calibri"/>
        </w:rPr>
        <w:lastRenderedPageBreak/>
        <w:t xml:space="preserve">Приоритетными объектами изучения в курсе информатики основной школы выступают  </w:t>
      </w:r>
      <w:r>
        <w:rPr>
          <w:rFonts w:eastAsia="Calibri"/>
          <w:iCs/>
        </w:rPr>
        <w:t xml:space="preserve">информационные процессы и информационные технологии. </w:t>
      </w:r>
      <w:r>
        <w:rPr>
          <w:rFonts w:eastAsia="Calibri"/>
        </w:rPr>
        <w:t>Теоретическая часть курса строится на основе раскрытия  содержания  информационной технологии решения 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764860" w:rsidRDefault="00764860" w:rsidP="00764860">
      <w:pPr>
        <w:ind w:firstLine="851"/>
        <w:jc w:val="both"/>
        <w:rPr>
          <w:rFonts w:eastAsiaTheme="minorHAnsi"/>
        </w:rPr>
      </w:pPr>
      <w:r>
        <w:rPr>
          <w:rFonts w:eastAsia="Calibri"/>
        </w:rPr>
        <w:t>Практическая же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</w:t>
      </w:r>
    </w:p>
    <w:p w:rsidR="00C8688D" w:rsidRPr="002C3169" w:rsidRDefault="00C8688D" w:rsidP="00C8688D">
      <w:pPr>
        <w:ind w:firstLine="851"/>
        <w:jc w:val="center"/>
        <w:rPr>
          <w:b/>
          <w:color w:val="000000"/>
          <w:u w:val="single"/>
        </w:rPr>
      </w:pPr>
      <w:r w:rsidRPr="002C3169">
        <w:rPr>
          <w:b/>
          <w:color w:val="000000"/>
          <w:u w:val="single"/>
        </w:rPr>
        <w:t>Место предмета «Информатика» в учебном плане.</w:t>
      </w:r>
    </w:p>
    <w:p w:rsidR="00764860" w:rsidRDefault="00764860" w:rsidP="00764860">
      <w:pPr>
        <w:ind w:firstLine="851"/>
        <w:jc w:val="both"/>
      </w:pPr>
      <w:r>
        <w:rPr>
          <w:color w:val="000000"/>
        </w:rPr>
        <w:t>Изучение базового курса информатики рекомендуется проводить на вто</w:t>
      </w:r>
      <w:r w:rsidR="00C5770E">
        <w:rPr>
          <w:color w:val="000000"/>
        </w:rPr>
        <w:t>рой ступени общего образования.</w:t>
      </w:r>
      <w:r>
        <w:rPr>
          <w:color w:val="000000"/>
        </w:rPr>
        <w:t xml:space="preserve"> В Федеральном базисном учебном плане предусматривается выделение 102 учебных часов на изучение курса «Информатика и ИКТ» в основной школе.</w:t>
      </w:r>
    </w:p>
    <w:p w:rsidR="00764860" w:rsidRDefault="00764860" w:rsidP="00C5770E">
      <w:pPr>
        <w:ind w:firstLine="851"/>
        <w:jc w:val="both"/>
        <w:rPr>
          <w:color w:val="000000"/>
        </w:rPr>
      </w:pPr>
      <w:r>
        <w:t xml:space="preserve">Согласно учебному плану </w:t>
      </w:r>
      <w:r w:rsidR="00C5770E">
        <w:t xml:space="preserve">филиала </w:t>
      </w:r>
      <w:r w:rsidR="00C5770E" w:rsidRPr="00394B5F">
        <w:t>МАОУ</w:t>
      </w:r>
      <w:r w:rsidR="00C5770E">
        <w:t xml:space="preserve"> </w:t>
      </w:r>
      <w:proofErr w:type="spellStart"/>
      <w:r w:rsidR="00C5770E">
        <w:t>Черемшанская</w:t>
      </w:r>
      <w:proofErr w:type="spellEnd"/>
      <w:r w:rsidR="00C5770E" w:rsidRPr="00394B5F">
        <w:t xml:space="preserve"> </w:t>
      </w:r>
      <w:r w:rsidR="00C5770E">
        <w:t>СОШ-</w:t>
      </w:r>
      <w:proofErr w:type="spellStart"/>
      <w:r w:rsidR="00C5770E" w:rsidRPr="00394B5F">
        <w:t>Прокуткинская</w:t>
      </w:r>
      <w:proofErr w:type="spellEnd"/>
      <w:r w:rsidR="00C5770E" w:rsidRPr="00394B5F">
        <w:t xml:space="preserve"> СОШ</w:t>
      </w:r>
      <w:r w:rsidR="00C5770E">
        <w:rPr>
          <w:color w:val="000000"/>
        </w:rPr>
        <w:t xml:space="preserve"> курс информатики </w:t>
      </w:r>
      <w:r>
        <w:rPr>
          <w:color w:val="000000"/>
        </w:rPr>
        <w:t>изучается в течение двух лет: в 9 классе 2 часа в неделю (68 часов в год).</w:t>
      </w:r>
    </w:p>
    <w:p w:rsidR="00764860" w:rsidRDefault="00764860" w:rsidP="00764860">
      <w:pPr>
        <w:ind w:firstLine="851"/>
        <w:jc w:val="both"/>
      </w:pPr>
      <w:r>
        <w:rPr>
          <w:color w:val="000000"/>
        </w:rPr>
        <w:t xml:space="preserve"> </w:t>
      </w:r>
      <w:r>
        <w:t>Программа курса «Информатика и ИКТ» предусматривает формирование у учащихся общеучебных умений и навыков, универсальных способов деятельности и ключевых компетенции. В этом направлении приоритетами для учебного предмета «Информ</w:t>
      </w:r>
      <w:r w:rsidR="002C3169">
        <w:t>атика и информационно-коммуника</w:t>
      </w:r>
      <w:r>
        <w:t xml:space="preserve">ционные технологии (ИКТ)» на этапе основного общего образования являются: </w:t>
      </w:r>
    </w:p>
    <w:p w:rsidR="00764860" w:rsidRDefault="00764860" w:rsidP="00C5770E">
      <w:pPr>
        <w:pStyle w:val="a8"/>
        <w:numPr>
          <w:ilvl w:val="0"/>
          <w:numId w:val="3"/>
        </w:numPr>
        <w:tabs>
          <w:tab w:val="left" w:pos="1440"/>
        </w:tabs>
        <w:ind w:left="0" w:firstLine="851"/>
        <w:jc w:val="both"/>
      </w:pPr>
      <w:r w:rsidRPr="00C5770E">
        <w:rPr>
          <w:color w:val="000000"/>
        </w:rPr>
        <w:t xml:space="preserve">определение адекватных способов решения учебной задачи на основе заданных алгоритмов; </w:t>
      </w:r>
    </w:p>
    <w:p w:rsidR="00764860" w:rsidRDefault="00764860" w:rsidP="00C5770E">
      <w:pPr>
        <w:pStyle w:val="a8"/>
        <w:numPr>
          <w:ilvl w:val="0"/>
          <w:numId w:val="3"/>
        </w:numPr>
        <w:tabs>
          <w:tab w:val="left" w:pos="1440"/>
        </w:tabs>
        <w:ind w:left="0" w:firstLine="851"/>
        <w:jc w:val="both"/>
      </w:pPr>
      <w:r w:rsidRPr="00C5770E">
        <w:rPr>
          <w:color w:val="000000"/>
        </w:rPr>
        <w:t xml:space="preserve">комбинирование известных алгоритмов деятельности в ситуациях, не предполагающих стандартное применение одного из них; </w:t>
      </w:r>
    </w:p>
    <w:p w:rsidR="00764860" w:rsidRDefault="00764860" w:rsidP="00C5770E">
      <w:pPr>
        <w:pStyle w:val="a8"/>
        <w:numPr>
          <w:ilvl w:val="0"/>
          <w:numId w:val="3"/>
        </w:numPr>
        <w:tabs>
          <w:tab w:val="left" w:pos="1440"/>
        </w:tabs>
        <w:ind w:left="0" w:firstLine="851"/>
        <w:jc w:val="both"/>
      </w:pPr>
      <w:r w:rsidRPr="00C5770E">
        <w:rPr>
          <w:color w:val="000000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Интернет-ресурсы и базы данных;</w:t>
      </w:r>
    </w:p>
    <w:p w:rsidR="00764860" w:rsidRPr="00C5770E" w:rsidRDefault="00764860" w:rsidP="00C5770E">
      <w:pPr>
        <w:pStyle w:val="a8"/>
        <w:numPr>
          <w:ilvl w:val="0"/>
          <w:numId w:val="3"/>
        </w:numPr>
        <w:tabs>
          <w:tab w:val="left" w:pos="1440"/>
        </w:tabs>
        <w:ind w:left="0" w:firstLine="851"/>
        <w:jc w:val="both"/>
        <w:rPr>
          <w:color w:val="000000"/>
        </w:rPr>
      </w:pPr>
      <w:r w:rsidRPr="00C5770E">
        <w:rPr>
          <w:color w:val="000000"/>
        </w:rPr>
        <w:t>владение умениями совместной деятельности (согласование и координация деятельности с другими ее участниками, объективное оценивание своего вклада в решение общих задач коллектива, учет особенностей различного ролевого поведения).</w:t>
      </w:r>
    </w:p>
    <w:p w:rsidR="00764860" w:rsidRDefault="00764860" w:rsidP="00764860">
      <w:pPr>
        <w:ind w:firstLine="851"/>
        <w:jc w:val="both"/>
      </w:pPr>
      <w:r>
        <w:rPr>
          <w:color w:val="000000"/>
        </w:rPr>
        <w:t xml:space="preserve">Большое внимание уделяется формированию у учащихся алгоритмического и системного мышления, а также практических умений и навыков в области информационных и коммуникационных технологий. Практические работы выделены в отдельный раздел </w:t>
      </w:r>
      <w:r>
        <w:rPr>
          <w:bCs/>
          <w:i/>
          <w:color w:val="000000"/>
        </w:rPr>
        <w:t>Компьютерный практикум</w:t>
      </w:r>
      <w:r>
        <w:rPr>
          <w:color w:val="000000"/>
        </w:rPr>
        <w:t xml:space="preserve">, ориентированный на выполнение в операционной системе </w:t>
      </w:r>
      <w:r>
        <w:rPr>
          <w:color w:val="000000"/>
          <w:lang w:val="en-US"/>
        </w:rPr>
        <w:t>Windows</w:t>
      </w:r>
      <w:r>
        <w:rPr>
          <w:color w:val="000000"/>
        </w:rPr>
        <w:t xml:space="preserve"> и </w:t>
      </w:r>
      <w:r>
        <w:rPr>
          <w:color w:val="000000"/>
          <w:lang w:val="en-US"/>
        </w:rPr>
        <w:t>Linux</w:t>
      </w:r>
      <w:r w:rsidR="00C5770E">
        <w:rPr>
          <w:color w:val="000000"/>
        </w:rPr>
        <w:t xml:space="preserve">. </w:t>
      </w:r>
    </w:p>
    <w:p w:rsidR="00764860" w:rsidRDefault="00764860" w:rsidP="00764860">
      <w:pPr>
        <w:ind w:firstLine="851"/>
        <w:jc w:val="both"/>
      </w:pPr>
      <w:r>
        <w:rPr>
          <w:color w:val="000000"/>
        </w:rPr>
        <w:t xml:space="preserve">В тематическом планировании курса в каждой теме указаны работы компьютерного практикума, содержащиеся в учебниках, главы учебников и необходимое для выполнения компьютерного практикума программное обеспечение для различных операционных систем. </w:t>
      </w:r>
    </w:p>
    <w:p w:rsidR="00764860" w:rsidRDefault="00764860" w:rsidP="00764860">
      <w:pPr>
        <w:ind w:firstLine="851"/>
        <w:jc w:val="both"/>
        <w:rPr>
          <w:color w:val="000000"/>
        </w:rPr>
      </w:pPr>
    </w:p>
    <w:p w:rsidR="00741AC3" w:rsidRPr="002C3169" w:rsidRDefault="00C8688D" w:rsidP="002C3169">
      <w:pPr>
        <w:pStyle w:val="a8"/>
        <w:ind w:left="1211"/>
        <w:jc w:val="center"/>
        <w:rPr>
          <w:b/>
          <w:color w:val="000000"/>
          <w:u w:val="single"/>
        </w:rPr>
      </w:pPr>
      <w:r w:rsidRPr="002C3169">
        <w:rPr>
          <w:b/>
          <w:color w:val="000000"/>
          <w:u w:val="single"/>
        </w:rPr>
        <w:t>Содержание учебного предмета «Информатика».</w:t>
      </w:r>
    </w:p>
    <w:p w:rsidR="00741AC3" w:rsidRDefault="00741AC3" w:rsidP="00741AC3">
      <w:pPr>
        <w:pStyle w:val="a8"/>
        <w:numPr>
          <w:ilvl w:val="1"/>
          <w:numId w:val="11"/>
        </w:numPr>
        <w:tabs>
          <w:tab w:val="left" w:pos="0"/>
        </w:tabs>
        <w:suppressAutoHyphens/>
        <w:ind w:left="0" w:firstLine="851"/>
        <w:contextualSpacing w:val="0"/>
        <w:jc w:val="both"/>
        <w:rPr>
          <w:rFonts w:eastAsia="Calibri"/>
          <w:b/>
          <w:bCs/>
          <w:lang w:eastAsia="ar-SA"/>
        </w:rPr>
      </w:pPr>
      <w:r>
        <w:rPr>
          <w:b/>
          <w:bCs/>
        </w:rPr>
        <w:t>Кодирование и обработка графической и мультимедийной информации – 15 ч.</w:t>
      </w:r>
      <w:r>
        <w:rPr>
          <w:b/>
        </w:rPr>
        <w:t xml:space="preserve"> </w:t>
      </w:r>
    </w:p>
    <w:p w:rsidR="00741AC3" w:rsidRDefault="00741AC3" w:rsidP="00741AC3">
      <w:pPr>
        <w:tabs>
          <w:tab w:val="left" w:pos="709"/>
        </w:tabs>
        <w:ind w:firstLine="851"/>
        <w:jc w:val="both"/>
      </w:pPr>
      <w:r>
        <w:t xml:space="preserve">Кодирование графической информации (пиксель, растр, кодировка цвета, видеопамять). Растровая и векторная графика. Интерфейс и основные возможности графических редакторов. Редактирование рисунков и изображений. Форматы графических файлов. Растровая и векторная анимация. Кодирование и обработка звуковой информации. Цифровое фото и  видео. </w:t>
      </w:r>
    </w:p>
    <w:p w:rsidR="00741AC3" w:rsidRDefault="00741AC3" w:rsidP="00741AC3">
      <w:pPr>
        <w:shd w:val="clear" w:color="auto" w:fill="FFFFFF"/>
        <w:ind w:firstLine="851"/>
        <w:contextualSpacing/>
        <w:jc w:val="both"/>
      </w:pPr>
      <w:r>
        <w:rPr>
          <w:b/>
          <w:bCs/>
          <w:i/>
          <w:iCs/>
          <w:color w:val="000000"/>
        </w:rPr>
        <w:t>Практические работы: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</w:pPr>
      <w:r>
        <w:lastRenderedPageBreak/>
        <w:t>Практическая работа 1. Редактирование изображений в растровом графическом редакторе. Создание рисунков в векторном графическом редакторе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</w:pPr>
      <w:r>
        <w:t xml:space="preserve">Практическая работа 2. «Редактирование изображений в растровом графическом редакторе»   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3.</w:t>
      </w:r>
      <w:r>
        <w:rPr>
          <w:b/>
          <w:i/>
        </w:rPr>
        <w:t xml:space="preserve"> </w:t>
      </w:r>
      <w:r>
        <w:t xml:space="preserve">«Создание </w:t>
      </w:r>
      <w:r>
        <w:rPr>
          <w:lang w:val="en-US"/>
        </w:rPr>
        <w:t>GIF</w:t>
      </w:r>
      <w:r>
        <w:t xml:space="preserve">- и </w:t>
      </w:r>
      <w:r>
        <w:rPr>
          <w:lang w:val="en-US"/>
        </w:rPr>
        <w:t>flash</w:t>
      </w:r>
      <w:r>
        <w:t>- анимации»</w:t>
      </w:r>
      <w:r>
        <w:tab/>
        <w:t xml:space="preserve">  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4. «Кодирование и обработка звуковой информации»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5. Захват цифрового фото и создание слайд-шоу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6. Захват и редактирование цифрового видео с использованием системы нелинейного видеомонтажа.</w:t>
      </w:r>
    </w:p>
    <w:p w:rsidR="00741AC3" w:rsidRDefault="00741AC3" w:rsidP="00741AC3">
      <w:pPr>
        <w:pStyle w:val="af2"/>
        <w:numPr>
          <w:ilvl w:val="1"/>
          <w:numId w:val="11"/>
        </w:numPr>
        <w:tabs>
          <w:tab w:val="left" w:pos="709"/>
        </w:tabs>
        <w:spacing w:before="0" w:beforeAutospacing="0" w:after="0" w:afterAutospacing="0"/>
        <w:ind w:left="0" w:firstLine="851"/>
        <w:jc w:val="both"/>
      </w:pPr>
      <w:r>
        <w:rPr>
          <w:b/>
          <w:bCs/>
        </w:rPr>
        <w:t xml:space="preserve">Кодирование и обработка текстовой информации </w:t>
      </w:r>
      <w:r>
        <w:rPr>
          <w:b/>
        </w:rPr>
        <w:t xml:space="preserve">– 9 </w:t>
      </w:r>
      <w:r>
        <w:rPr>
          <w:b/>
          <w:bCs/>
        </w:rPr>
        <w:t xml:space="preserve">час. </w:t>
      </w:r>
    </w:p>
    <w:p w:rsidR="00741AC3" w:rsidRDefault="00741AC3" w:rsidP="00741AC3">
      <w:pPr>
        <w:pStyle w:val="31"/>
        <w:tabs>
          <w:tab w:val="left" w:pos="709"/>
        </w:tabs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Кодирование текстовой информации. Создание документов в текстовых редакторах. Ввод и редактирование документа. Сохранение и печать документов. Форматирование документа.  Нумерованные и маркированные списки. Таблицы. Компьютерные словари и системы машинного перевода текстов. Системы оптического распознавания документов Начальные сведения об архитектуре компьютера. </w:t>
      </w:r>
    </w:p>
    <w:p w:rsidR="00741AC3" w:rsidRDefault="00741AC3" w:rsidP="00741AC3">
      <w:pPr>
        <w:shd w:val="clear" w:color="auto" w:fill="FFFFFF"/>
        <w:ind w:firstLine="851"/>
        <w:contextualSpacing/>
        <w:jc w:val="both"/>
      </w:pPr>
      <w:r>
        <w:rPr>
          <w:b/>
          <w:bCs/>
          <w:i/>
          <w:iCs/>
          <w:color w:val="000000"/>
        </w:rPr>
        <w:t>Практические работы: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7. Кодирование текстовой информации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8. Вставка в документ формул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9. Форматирование символов и абзацев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10. Создание и форматирование списков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11. Вставка в документ таблицы, ее форматирование и заполнение данными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12. Перевод текста с помощью компьютерного словаря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13. Сканирование и распознавание «бумажного» текстового документа назначение программного обеспечения и его состав.</w:t>
      </w:r>
    </w:p>
    <w:p w:rsidR="00741AC3" w:rsidRDefault="00741AC3" w:rsidP="00741AC3">
      <w:pPr>
        <w:tabs>
          <w:tab w:val="left" w:pos="709"/>
        </w:tabs>
        <w:ind w:firstLine="851"/>
        <w:jc w:val="both"/>
        <w:rPr>
          <w:b/>
          <w:bCs/>
        </w:rPr>
      </w:pPr>
      <w:r>
        <w:rPr>
          <w:b/>
          <w:bCs/>
        </w:rPr>
        <w:t xml:space="preserve">3. Кодирование и обработка числовой информации </w:t>
      </w:r>
      <w:r>
        <w:rPr>
          <w:b/>
        </w:rPr>
        <w:t xml:space="preserve">– 11 </w:t>
      </w:r>
      <w:r>
        <w:rPr>
          <w:b/>
          <w:bCs/>
        </w:rPr>
        <w:t xml:space="preserve">час. </w:t>
      </w:r>
    </w:p>
    <w:p w:rsidR="00741AC3" w:rsidRDefault="00741AC3" w:rsidP="00741AC3">
      <w:pPr>
        <w:pStyle w:val="31"/>
        <w:tabs>
          <w:tab w:val="left" w:pos="709"/>
        </w:tabs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Кодирование числовой информации. Представление числовой информации с помощью систем счисления. Арифметические операции в позиционных системах счисления. Двоичное кодирование чисел в компьютере. Электронные таблицы. Основные параметры электронных таблиц. Основные типы и форматы данных. Относительные, абсолютные и смешанные ссылки. Встроенные функции. Построение диаграмм и графиков. Базы данных в электронных таблицах. Представление базы данных в виде таблицы и формы.  Сортировка и поиск данных в электронных таблицах. </w:t>
      </w:r>
    </w:p>
    <w:p w:rsidR="00741AC3" w:rsidRDefault="00741AC3" w:rsidP="00741AC3">
      <w:pPr>
        <w:shd w:val="clear" w:color="auto" w:fill="FFFFFF"/>
        <w:ind w:firstLine="851"/>
        <w:contextualSpacing/>
        <w:jc w:val="both"/>
      </w:pPr>
      <w:r>
        <w:rPr>
          <w:b/>
          <w:bCs/>
          <w:i/>
          <w:iCs/>
          <w:color w:val="000000"/>
        </w:rPr>
        <w:t>Практические работы: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14. Перевод чисел из одной системы счисления в другую с помощью калькулятора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15. Относительные, абсолютные и смешанные ссылки в электронных таблицах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16. Создание таблиц значений функций в электронных таблицах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17. Построение диаграмм различных типов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 xml:space="preserve">Практическая работа 18. Сортировка и поиск данных в электронных таблицах </w:t>
      </w:r>
    </w:p>
    <w:p w:rsidR="00741AC3" w:rsidRDefault="00741AC3" w:rsidP="00741AC3">
      <w:pPr>
        <w:tabs>
          <w:tab w:val="left" w:pos="709"/>
        </w:tabs>
        <w:ind w:firstLine="851"/>
        <w:jc w:val="both"/>
        <w:rPr>
          <w:b/>
          <w:bCs/>
        </w:rPr>
      </w:pPr>
      <w:r>
        <w:rPr>
          <w:rFonts w:eastAsia="MS Mincho"/>
          <w:b/>
          <w:bCs/>
        </w:rPr>
        <w:t>4. Алгоритмизация и основы объектно-ориентированного программирования</w:t>
      </w:r>
      <w:r>
        <w:rPr>
          <w:b/>
          <w:bCs/>
        </w:rPr>
        <w:t xml:space="preserve"> </w:t>
      </w:r>
      <w:r>
        <w:rPr>
          <w:b/>
        </w:rPr>
        <w:t xml:space="preserve">– 20 </w:t>
      </w:r>
      <w:r>
        <w:rPr>
          <w:b/>
          <w:bCs/>
        </w:rPr>
        <w:t xml:space="preserve">час. </w:t>
      </w:r>
    </w:p>
    <w:p w:rsidR="00741AC3" w:rsidRDefault="00741AC3" w:rsidP="00741AC3">
      <w:pPr>
        <w:pStyle w:val="31"/>
        <w:tabs>
          <w:tab w:val="left" w:pos="709"/>
        </w:tabs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Алгоритм и его формальное исполнение. Свойства алгоритма и его исполнители. Выполнение алгоритмов человеком. Выполнение алгоритмов компьютером. Кодирование основных типов алгоритмических структур на объектно-ориентированных языках и алгоритмическом языке. Переменные: тип, имя, значение. Арифметические, строковые и логические выражения. Функции в языках объектно-ориентированного </w:t>
      </w:r>
      <w:r>
        <w:rPr>
          <w:sz w:val="24"/>
          <w:szCs w:val="24"/>
        </w:rPr>
        <w:lastRenderedPageBreak/>
        <w:t xml:space="preserve">и алгоритмического программирования. Основы объектно-ориентированного визуального программирования. *Графические возможности объектно-ориентированного языка программирования </w:t>
      </w:r>
      <w:proofErr w:type="spellStart"/>
      <w:r>
        <w:rPr>
          <w:sz w:val="24"/>
          <w:szCs w:val="24"/>
        </w:rPr>
        <w:t>Visual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Basic</w:t>
      </w:r>
      <w:proofErr w:type="spellEnd"/>
      <w:r>
        <w:rPr>
          <w:sz w:val="24"/>
          <w:szCs w:val="24"/>
        </w:rPr>
        <w:t xml:space="preserve"> 2005</w:t>
      </w:r>
    </w:p>
    <w:p w:rsidR="00741AC3" w:rsidRDefault="00741AC3" w:rsidP="00741AC3">
      <w:pPr>
        <w:shd w:val="clear" w:color="auto" w:fill="FFFFFF"/>
        <w:ind w:firstLine="851"/>
        <w:contextualSpacing/>
        <w:jc w:val="both"/>
      </w:pPr>
      <w:r>
        <w:rPr>
          <w:b/>
          <w:bCs/>
          <w:i/>
          <w:iCs/>
          <w:color w:val="000000"/>
        </w:rPr>
        <w:t>Практические работы: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19. Знакомство с системами объектно-ориентированного и алгоритмического программирования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20. Проект «Переменные»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21. Проект «Калькулятор»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22. Проект «Строковый калькулятор»</w:t>
      </w:r>
      <w:r>
        <w:tab/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23. Проект «Даты и время»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24. Проект «Сравнение кодов символов»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25. Проект «Отметка»</w:t>
      </w:r>
      <w:r>
        <w:tab/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26. Проект «Коды символов»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27. Проект «Слово-перевертыш»</w:t>
      </w:r>
      <w:r>
        <w:tab/>
      </w:r>
    </w:p>
    <w:p w:rsidR="00741AC3" w:rsidRDefault="00741AC3" w:rsidP="00741AC3">
      <w:pPr>
        <w:tabs>
          <w:tab w:val="left" w:pos="709"/>
        </w:tabs>
        <w:ind w:firstLine="851"/>
        <w:jc w:val="both"/>
        <w:rPr>
          <w:b/>
          <w:bCs/>
        </w:rPr>
      </w:pPr>
      <w:r>
        <w:rPr>
          <w:b/>
        </w:rPr>
        <w:t>5. Моделирование и формализация</w:t>
      </w:r>
      <w:r>
        <w:rPr>
          <w:b/>
          <w:bCs/>
        </w:rPr>
        <w:t xml:space="preserve"> </w:t>
      </w:r>
      <w:r>
        <w:rPr>
          <w:b/>
        </w:rPr>
        <w:t xml:space="preserve">– 10 </w:t>
      </w:r>
      <w:r>
        <w:rPr>
          <w:b/>
          <w:bCs/>
        </w:rPr>
        <w:t xml:space="preserve">час. </w:t>
      </w:r>
    </w:p>
    <w:p w:rsidR="00741AC3" w:rsidRDefault="00741AC3" w:rsidP="00741AC3">
      <w:pPr>
        <w:pStyle w:val="31"/>
        <w:tabs>
          <w:tab w:val="left" w:pos="709"/>
        </w:tabs>
        <w:spacing w:after="0"/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Окружающий мир как иерархическая система. Моделирование, формализация, визуализация. Материальные и информационные модели. Основные этапы разработки и исследования моделей на компьютере. Построение и исследование физических моделей. Приближенное решение уравнений. Экспертные системы распознавания химических веществ. Информационные модели управления объектами. </w:t>
      </w:r>
    </w:p>
    <w:p w:rsidR="00741AC3" w:rsidRDefault="00741AC3" w:rsidP="00741AC3">
      <w:pPr>
        <w:tabs>
          <w:tab w:val="left" w:pos="709"/>
        </w:tabs>
        <w:ind w:firstLine="851"/>
        <w:jc w:val="both"/>
        <w:rPr>
          <w:b/>
          <w:i/>
          <w:u w:val="single"/>
        </w:rPr>
      </w:pPr>
      <w:r>
        <w:rPr>
          <w:b/>
          <w:i/>
          <w:u w:val="single"/>
        </w:rPr>
        <w:t>Практика на компьютере: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*Практическая работа 28. Проект «Бросание мячика в площадку»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29. Проект «Графическое решение уравнения»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>Практическая работа 30. Проект «Распознавание удобрений»</w:t>
      </w:r>
    </w:p>
    <w:p w:rsidR="00741AC3" w:rsidRDefault="00741AC3" w:rsidP="00741AC3">
      <w:pPr>
        <w:pStyle w:val="af2"/>
        <w:tabs>
          <w:tab w:val="left" w:pos="709"/>
        </w:tabs>
        <w:spacing w:before="0" w:beforeAutospacing="0" w:after="0" w:afterAutospacing="0"/>
        <w:ind w:firstLine="851"/>
        <w:jc w:val="both"/>
      </w:pPr>
      <w:r>
        <w:t xml:space="preserve">Практическая работа 31. Проект «Модели систем управления» </w:t>
      </w:r>
    </w:p>
    <w:p w:rsidR="00741AC3" w:rsidRDefault="00741AC3" w:rsidP="00741AC3">
      <w:pPr>
        <w:shd w:val="clear" w:color="auto" w:fill="FFFFFF"/>
        <w:tabs>
          <w:tab w:val="left" w:pos="709"/>
        </w:tabs>
        <w:ind w:firstLine="851"/>
        <w:jc w:val="both"/>
        <w:rPr>
          <w:b/>
          <w:bCs/>
        </w:rPr>
      </w:pPr>
      <w:r>
        <w:rPr>
          <w:b/>
          <w:bCs/>
        </w:rPr>
        <w:t>6. Информатизация общества – 3 ч.</w:t>
      </w:r>
    </w:p>
    <w:p w:rsidR="00741AC3" w:rsidRDefault="00741AC3" w:rsidP="00741AC3">
      <w:pPr>
        <w:tabs>
          <w:tab w:val="left" w:pos="709"/>
        </w:tabs>
        <w:ind w:firstLine="851"/>
        <w:jc w:val="both"/>
      </w:pPr>
      <w:r>
        <w:t>Введение: структура курса. Правила поведения и инструкция по технике безопасности в компьютерном классе. Информационное общество. Информационная культура. Перспективы развития информационных и коммуникационных технологий.</w:t>
      </w:r>
    </w:p>
    <w:p w:rsidR="00741AC3" w:rsidRPr="002C3169" w:rsidRDefault="00741AC3" w:rsidP="002C3169">
      <w:pPr>
        <w:rPr>
          <w:b/>
          <w:color w:val="000000"/>
          <w:u w:val="single"/>
        </w:rPr>
      </w:pPr>
    </w:p>
    <w:p w:rsidR="00741AC3" w:rsidRPr="002C3169" w:rsidRDefault="00764860" w:rsidP="002C3169">
      <w:pPr>
        <w:jc w:val="center"/>
        <w:rPr>
          <w:b/>
          <w:color w:val="000000"/>
          <w:u w:val="single"/>
        </w:rPr>
      </w:pPr>
      <w:r w:rsidRPr="002C3169">
        <w:rPr>
          <w:b/>
          <w:color w:val="000000"/>
          <w:u w:val="single"/>
        </w:rPr>
        <w:t>Требования к уровню подготовки обучающихся, осваивающих программу учебного предмета «Информатика»</w:t>
      </w:r>
      <w:r w:rsidR="00C8688D" w:rsidRPr="002C3169">
        <w:rPr>
          <w:b/>
          <w:color w:val="000000"/>
          <w:u w:val="single"/>
        </w:rPr>
        <w:t>.</w:t>
      </w:r>
    </w:p>
    <w:p w:rsidR="00764860" w:rsidRDefault="00764860" w:rsidP="00C5770E">
      <w:pPr>
        <w:ind w:firstLine="851"/>
        <w:jc w:val="both"/>
        <w:rPr>
          <w:rFonts w:eastAsia="Calibri"/>
          <w:b/>
        </w:rPr>
      </w:pPr>
      <w:r>
        <w:rPr>
          <w:rFonts w:eastAsia="Calibri"/>
          <w:b/>
        </w:rPr>
        <w:t>знать/понимать</w:t>
      </w:r>
    </w:p>
    <w:p w:rsidR="00764860" w:rsidRPr="002C3169" w:rsidRDefault="00764860" w:rsidP="000B0D64">
      <w:pPr>
        <w:pStyle w:val="af3"/>
        <w:numPr>
          <w:ilvl w:val="0"/>
          <w:numId w:val="18"/>
        </w:numPr>
        <w:ind w:left="-454" w:firstLine="851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программный принцип работы компьютера;</w:t>
      </w:r>
    </w:p>
    <w:p w:rsidR="00764860" w:rsidRPr="002C3169" w:rsidRDefault="00764860" w:rsidP="000B0D64">
      <w:pPr>
        <w:pStyle w:val="af3"/>
        <w:numPr>
          <w:ilvl w:val="0"/>
          <w:numId w:val="18"/>
        </w:numPr>
        <w:ind w:left="-454" w:firstLine="851"/>
        <w:rPr>
          <w:rFonts w:ascii="Times New Roman" w:hAnsi="Times New Roman" w:cs="Times New Roman"/>
          <w:bCs/>
        </w:rPr>
      </w:pPr>
      <w:r w:rsidRPr="002C3169">
        <w:rPr>
          <w:rFonts w:ascii="Times New Roman" w:hAnsi="Times New Roman" w:cs="Times New Roman"/>
        </w:rPr>
        <w:t xml:space="preserve">пользоваться персональным компьютером </w:t>
      </w:r>
    </w:p>
    <w:p w:rsidR="00764860" w:rsidRPr="002C3169" w:rsidRDefault="00764860" w:rsidP="000B0D64">
      <w:pPr>
        <w:pStyle w:val="af3"/>
        <w:numPr>
          <w:ilvl w:val="0"/>
          <w:numId w:val="18"/>
        </w:numPr>
        <w:ind w:left="-454" w:firstLine="851"/>
        <w:rPr>
          <w:rFonts w:ascii="Times New Roman" w:hAnsi="Times New Roman" w:cs="Times New Roman"/>
          <w:bCs/>
        </w:rPr>
      </w:pPr>
      <w:r w:rsidRPr="002C3169">
        <w:rPr>
          <w:rFonts w:ascii="Times New Roman" w:hAnsi="Times New Roman" w:cs="Times New Roman"/>
        </w:rPr>
        <w:t xml:space="preserve">следовать требованиям техники безопасности, гигиены, эргономики и ресурсосбережения. </w:t>
      </w:r>
    </w:p>
    <w:p w:rsidR="00764860" w:rsidRDefault="00764860" w:rsidP="00764860">
      <w:pPr>
        <w:ind w:firstLine="851"/>
        <w:jc w:val="both"/>
        <w:rPr>
          <w:rFonts w:eastAsia="Calibri"/>
          <w:b/>
        </w:rPr>
      </w:pPr>
      <w:r>
        <w:rPr>
          <w:rFonts w:eastAsia="Calibri"/>
          <w:b/>
        </w:rPr>
        <w:t>уметь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eastAsia="Calibri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датчиком); 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lastRenderedPageBreak/>
        <w:t xml:space="preserve"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осуществлять простейшую обработку цифровых изображений;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структурировать текст, используя нумерацию страниц, списки, ссылки, оглавления; 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проводить проверку правописания; 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использовать в тексте таблицы, изображения;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создавать и использовать различные формы представления информации: формулы, графики, диаграммы, 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создавать и использовать таблицы (в том числе динамические, электронные, в частности – в практических задачах),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переходить от одного представления данных к другому;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создавать записи в базе данных;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объяснять структуру основных алгоритмических конструкций и уметь использовать их для построения алгоритмов;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знать основные типы данных и операторы (процедуры) для одного из языков программирования;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уметь разрабатывать и записывать на языке программирования типовые алгоритмы;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уметь создавать проекты с использованием визуального объектно-ориентированного программирования;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приводить примеры моделирования и формализации;</w:t>
      </w:r>
    </w:p>
    <w:p w:rsidR="00764860" w:rsidRPr="002C3169" w:rsidRDefault="00764860" w:rsidP="000B0D64">
      <w:pPr>
        <w:pStyle w:val="af3"/>
        <w:numPr>
          <w:ilvl w:val="0"/>
          <w:numId w:val="19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приводить примеры систем и их моделей;</w:t>
      </w:r>
    </w:p>
    <w:p w:rsidR="00764860" w:rsidRDefault="00764860" w:rsidP="000B0D64">
      <w:pPr>
        <w:pStyle w:val="af3"/>
        <w:numPr>
          <w:ilvl w:val="0"/>
          <w:numId w:val="19"/>
        </w:numPr>
        <w:ind w:left="0" w:firstLine="357"/>
      </w:pPr>
      <w:r w:rsidRPr="002C3169">
        <w:rPr>
          <w:rFonts w:ascii="Times New Roman" w:hAnsi="Times New Roman" w:cs="Times New Roman"/>
        </w:rPr>
        <w:t>уметь строить информационные модели из</w:t>
      </w:r>
      <w:r w:rsidR="000B0D64">
        <w:rPr>
          <w:rFonts w:ascii="Times New Roman" w:hAnsi="Times New Roman" w:cs="Times New Roman"/>
        </w:rPr>
        <w:t xml:space="preserve"> различных предметных областей </w:t>
      </w:r>
      <w:r w:rsidRPr="002C3169">
        <w:rPr>
          <w:rFonts w:ascii="Times New Roman" w:hAnsi="Times New Roman" w:cs="Times New Roman"/>
        </w:rPr>
        <w:t>и исследовать их на компьютере.</w:t>
      </w:r>
    </w:p>
    <w:p w:rsidR="00764860" w:rsidRDefault="00764860" w:rsidP="002C3169">
      <w:pPr>
        <w:ind w:firstLine="709"/>
        <w:jc w:val="both"/>
        <w:rPr>
          <w:rFonts w:eastAsia="Calibri"/>
          <w:b/>
        </w:rPr>
      </w:pPr>
      <w:r>
        <w:rPr>
          <w:rFonts w:eastAsia="Calibri"/>
          <w:b/>
        </w:rPr>
        <w:t>использовать приобретенные знания и умения в практической деятельности и повседневной жизни для:</w:t>
      </w:r>
    </w:p>
    <w:p w:rsidR="00764860" w:rsidRPr="002C3169" w:rsidRDefault="00764860" w:rsidP="000B0D64">
      <w:pPr>
        <w:pStyle w:val="af3"/>
        <w:numPr>
          <w:ilvl w:val="0"/>
          <w:numId w:val="20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создания информационных </w:t>
      </w:r>
      <w:proofErr w:type="gramStart"/>
      <w:r w:rsidRPr="002C3169">
        <w:rPr>
          <w:rFonts w:ascii="Times New Roman" w:hAnsi="Times New Roman" w:cs="Times New Roman"/>
        </w:rPr>
        <w:t>объектов,  в</w:t>
      </w:r>
      <w:proofErr w:type="gramEnd"/>
      <w:r w:rsidRPr="002C3169">
        <w:rPr>
          <w:rFonts w:ascii="Times New Roman" w:hAnsi="Times New Roman" w:cs="Times New Roman"/>
        </w:rPr>
        <w:t xml:space="preserve"> том числе для оформления результатов учебной работы;</w:t>
      </w:r>
    </w:p>
    <w:p w:rsidR="00764860" w:rsidRPr="002C3169" w:rsidRDefault="00764860" w:rsidP="000B0D64">
      <w:pPr>
        <w:pStyle w:val="af3"/>
        <w:numPr>
          <w:ilvl w:val="0"/>
          <w:numId w:val="20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создания простейших моделей объектов и процессов в виде изображений и чертежей, </w:t>
      </w:r>
    </w:p>
    <w:p w:rsidR="00764860" w:rsidRPr="002C3169" w:rsidRDefault="00764860" w:rsidP="000B0D64">
      <w:pPr>
        <w:pStyle w:val="af3"/>
        <w:numPr>
          <w:ilvl w:val="0"/>
          <w:numId w:val="20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 xml:space="preserve">создания простейших моделей объектов и процессов в виде (электронных) таблиц, </w:t>
      </w:r>
    </w:p>
    <w:p w:rsidR="00764860" w:rsidRPr="002C3169" w:rsidRDefault="00764860" w:rsidP="000B0D64">
      <w:pPr>
        <w:pStyle w:val="af3"/>
        <w:numPr>
          <w:ilvl w:val="0"/>
          <w:numId w:val="20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проведения компьютерных экспериментов с использованием готовых моделей объектов и процессов;</w:t>
      </w:r>
    </w:p>
    <w:p w:rsidR="00764860" w:rsidRPr="002C3169" w:rsidRDefault="00764860" w:rsidP="000B0D64">
      <w:pPr>
        <w:pStyle w:val="af3"/>
        <w:numPr>
          <w:ilvl w:val="0"/>
          <w:numId w:val="20"/>
        </w:numPr>
        <w:ind w:left="0" w:firstLine="357"/>
        <w:rPr>
          <w:rFonts w:ascii="Times New Roman" w:hAnsi="Times New Roman" w:cs="Times New Roman"/>
        </w:rPr>
      </w:pPr>
      <w:r w:rsidRPr="002C3169">
        <w:rPr>
          <w:rFonts w:ascii="Times New Roman" w:hAnsi="Times New Roman" w:cs="Times New Roman"/>
        </w:rPr>
        <w:t>создания простейших моделей объектов и процессов в виде программ (в том числе в форме блок-схем);</w:t>
      </w:r>
    </w:p>
    <w:p w:rsidR="00914125" w:rsidRPr="007F32ED" w:rsidRDefault="00914125" w:rsidP="00914125">
      <w:pPr>
        <w:ind w:firstLine="708"/>
        <w:jc w:val="both"/>
      </w:pPr>
      <w:r w:rsidRPr="007F32ED">
        <w:t xml:space="preserve">Эталоном, относительно которого оцениваются знания учащихся, является обязательный минимум содержания информатики и информационных технологий. </w:t>
      </w:r>
    </w:p>
    <w:p w:rsidR="00914125" w:rsidRPr="007F32ED" w:rsidRDefault="00914125" w:rsidP="00914125">
      <w:pPr>
        <w:ind w:firstLine="708"/>
        <w:jc w:val="both"/>
        <w:rPr>
          <w:b/>
          <w:i/>
        </w:rPr>
      </w:pPr>
      <w:r w:rsidRPr="007F32ED">
        <w:rPr>
          <w:b/>
          <w:i/>
        </w:rPr>
        <w:t xml:space="preserve">Исходя из норм (пятибалльной системы), заложенных во всех предметных областях выставляете отметка: </w:t>
      </w:r>
    </w:p>
    <w:p w:rsidR="00914125" w:rsidRPr="007F32ED" w:rsidRDefault="00914125" w:rsidP="00914125">
      <w:pPr>
        <w:ind w:firstLine="708"/>
        <w:jc w:val="both"/>
      </w:pPr>
      <w:r w:rsidRPr="007F32ED">
        <w:t xml:space="preserve">«5» ставится при выполнении всех заданий полностью или при наличии 1-2 мелких погрешностей; </w:t>
      </w:r>
    </w:p>
    <w:p w:rsidR="00914125" w:rsidRPr="007F32ED" w:rsidRDefault="00914125" w:rsidP="00914125">
      <w:pPr>
        <w:ind w:firstLine="708"/>
        <w:jc w:val="both"/>
      </w:pPr>
      <w:r w:rsidRPr="007F32ED">
        <w:t xml:space="preserve">«4» ставится при наличии 1-2 недочетов или одной ошибки: </w:t>
      </w:r>
    </w:p>
    <w:p w:rsidR="00914125" w:rsidRPr="007F32ED" w:rsidRDefault="00914125" w:rsidP="00914125">
      <w:pPr>
        <w:ind w:firstLine="708"/>
        <w:jc w:val="both"/>
      </w:pPr>
      <w:r w:rsidRPr="007F32ED">
        <w:t xml:space="preserve">«3» ставится при выполнении 2/3 от объема предложенных заданий; </w:t>
      </w:r>
    </w:p>
    <w:p w:rsidR="00914125" w:rsidRPr="007F32ED" w:rsidRDefault="00914125" w:rsidP="00914125">
      <w:pPr>
        <w:ind w:firstLine="708"/>
        <w:jc w:val="both"/>
      </w:pPr>
      <w:r w:rsidRPr="007F32ED">
        <w:t xml:space="preserve">«2» ставится, если допущены существенные ошибки, показавшие, что учащийся не владеет обязательными умениями поданной теме в полной мере (незнание основного программного материала) или отказ от выполнения учебных обязанностей. </w:t>
      </w:r>
    </w:p>
    <w:p w:rsidR="00914125" w:rsidRPr="007F32ED" w:rsidRDefault="00914125" w:rsidP="00914125">
      <w:pPr>
        <w:jc w:val="both"/>
      </w:pPr>
    </w:p>
    <w:p w:rsidR="00914125" w:rsidRPr="00914125" w:rsidRDefault="00914125" w:rsidP="00914125">
      <w:pPr>
        <w:ind w:firstLine="708"/>
        <w:jc w:val="both"/>
      </w:pPr>
      <w:r w:rsidRPr="00914125">
        <w:rPr>
          <w:iCs/>
        </w:rPr>
        <w:t xml:space="preserve">В тех случаях, когда учащийся показал оригинальный и наиболее рациональный подход к выполнению работы и в процессе работы, но не избежал тех или иных недостатков, оценка за выполнение работы по усмотрению учителя может быть повышена по сравнению с указанными выше нормами. </w:t>
      </w:r>
    </w:p>
    <w:p w:rsidR="00914125" w:rsidRPr="007F32ED" w:rsidRDefault="00914125" w:rsidP="00914125">
      <w:pPr>
        <w:ind w:firstLine="708"/>
        <w:jc w:val="both"/>
      </w:pPr>
      <w:r w:rsidRPr="007F32ED">
        <w:rPr>
          <w:b/>
          <w:bCs/>
          <w:i/>
          <w:iCs/>
        </w:rPr>
        <w:t xml:space="preserve">Устный опрос </w:t>
      </w:r>
    </w:p>
    <w:p w:rsidR="00914125" w:rsidRPr="00914125" w:rsidRDefault="00914125" w:rsidP="00914125">
      <w:pPr>
        <w:ind w:firstLine="708"/>
        <w:jc w:val="both"/>
      </w:pPr>
      <w:r w:rsidRPr="007F32ED">
        <w:lastRenderedPageBreak/>
        <w:t>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</w:t>
      </w:r>
      <w:r>
        <w:t xml:space="preserve"> понятиях, явлениях, процессе. </w:t>
      </w:r>
    </w:p>
    <w:p w:rsidR="00914125" w:rsidRPr="007F32ED" w:rsidRDefault="00914125" w:rsidP="00914125">
      <w:pPr>
        <w:ind w:firstLine="708"/>
        <w:jc w:val="both"/>
      </w:pPr>
      <w:r w:rsidRPr="007F32ED">
        <w:rPr>
          <w:b/>
          <w:bCs/>
          <w:i/>
          <w:iCs/>
        </w:rPr>
        <w:t xml:space="preserve">Оценка устных ответов учащихся </w:t>
      </w:r>
    </w:p>
    <w:p w:rsidR="00914125" w:rsidRPr="007F32ED" w:rsidRDefault="00914125" w:rsidP="00914125">
      <w:pPr>
        <w:ind w:firstLine="708"/>
        <w:jc w:val="both"/>
      </w:pPr>
      <w:r w:rsidRPr="007F32ED">
        <w:rPr>
          <w:i/>
          <w:iCs/>
        </w:rPr>
        <w:t xml:space="preserve">Ответ оценивается отметкой «5», </w:t>
      </w:r>
      <w:r w:rsidRPr="007F32ED">
        <w:t xml:space="preserve">если ученик: </w:t>
      </w:r>
    </w:p>
    <w:p w:rsidR="00914125" w:rsidRPr="007F32ED" w:rsidRDefault="00914125" w:rsidP="00914125">
      <w:pPr>
        <w:numPr>
          <w:ilvl w:val="0"/>
          <w:numId w:val="22"/>
        </w:numPr>
        <w:ind w:left="0" w:firstLine="357"/>
        <w:jc w:val="both"/>
      </w:pPr>
      <w:r w:rsidRPr="007F32ED">
        <w:t xml:space="preserve">полно раскрыл содержание материала в объеме, предусмотренном программой; </w:t>
      </w:r>
    </w:p>
    <w:p w:rsidR="00914125" w:rsidRPr="007F32ED" w:rsidRDefault="00914125" w:rsidP="00914125">
      <w:pPr>
        <w:numPr>
          <w:ilvl w:val="0"/>
          <w:numId w:val="22"/>
        </w:numPr>
        <w:ind w:left="0" w:firstLine="357"/>
        <w:jc w:val="both"/>
      </w:pPr>
      <w:r w:rsidRPr="007F32ED">
        <w:t xml:space="preserve">изложил материал грамотным языком в определенной логической последовательности, точно используя терминологию информатики как учебной дисциплины; </w:t>
      </w:r>
    </w:p>
    <w:p w:rsidR="00914125" w:rsidRPr="007F32ED" w:rsidRDefault="00914125" w:rsidP="00914125">
      <w:pPr>
        <w:numPr>
          <w:ilvl w:val="0"/>
          <w:numId w:val="22"/>
        </w:numPr>
        <w:ind w:left="0" w:firstLine="357"/>
        <w:jc w:val="both"/>
      </w:pPr>
      <w:r w:rsidRPr="007F32ED">
        <w:t xml:space="preserve">правильно выполнил рисунки, схемы, сопутствующие ответу; </w:t>
      </w:r>
    </w:p>
    <w:p w:rsidR="00914125" w:rsidRPr="007F32ED" w:rsidRDefault="00914125" w:rsidP="00914125">
      <w:pPr>
        <w:numPr>
          <w:ilvl w:val="0"/>
          <w:numId w:val="22"/>
        </w:numPr>
        <w:ind w:left="0" w:firstLine="357"/>
        <w:jc w:val="both"/>
      </w:pPr>
      <w:r w:rsidRPr="007F32ED">
        <w:t xml:space="preserve">показал умение иллюстрировать теоретические положения конкретными примерами; </w:t>
      </w:r>
    </w:p>
    <w:p w:rsidR="00914125" w:rsidRPr="007F32ED" w:rsidRDefault="00914125" w:rsidP="00914125">
      <w:pPr>
        <w:numPr>
          <w:ilvl w:val="0"/>
          <w:numId w:val="22"/>
        </w:numPr>
        <w:ind w:left="0" w:firstLine="357"/>
        <w:jc w:val="both"/>
      </w:pPr>
      <w:r w:rsidRPr="007F32ED">
        <w:t xml:space="preserve">продемонстрировал усвоение ранее изученных сопутствующих вопросов, </w:t>
      </w:r>
      <w:proofErr w:type="spellStart"/>
      <w:r w:rsidRPr="007F32ED">
        <w:t>сформированность</w:t>
      </w:r>
      <w:proofErr w:type="spellEnd"/>
      <w:r w:rsidRPr="007F32ED">
        <w:t xml:space="preserve"> и устойчивость используемых при ответе умений и навыков; </w:t>
      </w:r>
    </w:p>
    <w:p w:rsidR="00914125" w:rsidRPr="007F32ED" w:rsidRDefault="00914125" w:rsidP="00914125">
      <w:pPr>
        <w:numPr>
          <w:ilvl w:val="0"/>
          <w:numId w:val="22"/>
        </w:numPr>
        <w:ind w:left="0" w:firstLine="357"/>
        <w:jc w:val="both"/>
      </w:pPr>
      <w:r w:rsidRPr="007F32ED">
        <w:t xml:space="preserve">отвечал самостоятельно без наводящих вопросов учителя. </w:t>
      </w:r>
    </w:p>
    <w:p w:rsidR="00914125" w:rsidRPr="00914125" w:rsidRDefault="00914125" w:rsidP="00914125">
      <w:pPr>
        <w:pStyle w:val="af3"/>
        <w:ind w:firstLine="851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Возможны одна-две неточности при освещении второстепенных вопросов или в выкладках, которые ученик легко исправил по замечанию учителя. Ответ оценивается отметкой «4», если ответ удовлетворяет в основном требованиям на отметку «5», но при этом имеет один из недостатков: </w:t>
      </w:r>
    </w:p>
    <w:p w:rsidR="00914125" w:rsidRPr="00914125" w:rsidRDefault="00914125" w:rsidP="00914125">
      <w:pPr>
        <w:pStyle w:val="af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допущены один-два недочета при освещении основного содержания ответа, исправленные по замечанию учителя: </w:t>
      </w:r>
    </w:p>
    <w:p w:rsidR="00914125" w:rsidRPr="00914125" w:rsidRDefault="00914125" w:rsidP="00914125">
      <w:pPr>
        <w:pStyle w:val="af3"/>
        <w:numPr>
          <w:ilvl w:val="0"/>
          <w:numId w:val="22"/>
        </w:numPr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допущены ошибка или более двух недочетов при освещении второстепенных вопросов или в выкладках, легко исправленные по замечанию учителя. </w:t>
      </w:r>
    </w:p>
    <w:p w:rsidR="00914125" w:rsidRPr="00914125" w:rsidRDefault="00914125" w:rsidP="00914125">
      <w:pPr>
        <w:pStyle w:val="af3"/>
        <w:ind w:firstLine="851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Отметка «3» ставится в следующих случаях: </w:t>
      </w:r>
    </w:p>
    <w:p w:rsidR="00914125" w:rsidRPr="00914125" w:rsidRDefault="00914125" w:rsidP="00914125">
      <w:pPr>
        <w:pStyle w:val="af3"/>
        <w:numPr>
          <w:ilvl w:val="0"/>
          <w:numId w:val="25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 </w:t>
      </w:r>
    </w:p>
    <w:p w:rsidR="00914125" w:rsidRPr="00914125" w:rsidRDefault="00914125" w:rsidP="00914125">
      <w:pPr>
        <w:pStyle w:val="af3"/>
        <w:ind w:firstLine="851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Отметка «2» ставится в следующих случаях: </w:t>
      </w:r>
    </w:p>
    <w:p w:rsidR="00914125" w:rsidRPr="00914125" w:rsidRDefault="00914125" w:rsidP="00914125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не раскрыто основное содержание учебного материала; </w:t>
      </w:r>
    </w:p>
    <w:p w:rsidR="00914125" w:rsidRPr="00914125" w:rsidRDefault="00914125" w:rsidP="00914125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обнаружено незнание или неполное понимание учеником большей или наиболее важной части учебного материала; </w:t>
      </w:r>
    </w:p>
    <w:p w:rsidR="00914125" w:rsidRPr="00914125" w:rsidRDefault="00914125" w:rsidP="00914125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 </w:t>
      </w:r>
    </w:p>
    <w:p w:rsidR="00914125" w:rsidRPr="00914125" w:rsidRDefault="00914125" w:rsidP="00914125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ученик обнаружил полное незнание и непонимание изучаемого учебного материала; </w:t>
      </w:r>
    </w:p>
    <w:p w:rsidR="00914125" w:rsidRPr="00914125" w:rsidRDefault="00914125" w:rsidP="00914125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не смог ответить ни на один из поставленных вопросов по изучаемому материалу; </w:t>
      </w:r>
    </w:p>
    <w:p w:rsidR="00914125" w:rsidRPr="00914125" w:rsidRDefault="00914125" w:rsidP="00914125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отказался отвечать на вопросы учителя. </w:t>
      </w:r>
    </w:p>
    <w:p w:rsidR="00914125" w:rsidRPr="00671679" w:rsidRDefault="00914125" w:rsidP="00671679">
      <w:pPr>
        <w:pStyle w:val="af3"/>
        <w:ind w:firstLine="851"/>
        <w:jc w:val="center"/>
        <w:rPr>
          <w:rFonts w:ascii="Times New Roman" w:hAnsi="Times New Roman" w:cs="Times New Roman"/>
          <w:b/>
          <w:u w:val="single"/>
        </w:rPr>
      </w:pPr>
      <w:r w:rsidRPr="00671679">
        <w:rPr>
          <w:rFonts w:ascii="Times New Roman" w:hAnsi="Times New Roman" w:cs="Times New Roman"/>
          <w:b/>
          <w:bCs/>
          <w:u w:val="single"/>
        </w:rPr>
        <w:t>Перечень средств ИКТ, необходимых для реализации программы</w:t>
      </w:r>
    </w:p>
    <w:p w:rsidR="00914125" w:rsidRPr="00914125" w:rsidRDefault="00914125" w:rsidP="00914125">
      <w:pPr>
        <w:pStyle w:val="af3"/>
        <w:ind w:firstLine="851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  <w:b/>
          <w:bCs/>
        </w:rPr>
        <w:t>Аппаратные средства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Компьютер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Проектор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Принтер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Модем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Устройства вывода звуковой информации — наушники для индивидуальной работы со звуковой информацией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Устройства для ручного ввода текстовой информации и манипулирования экранными объектами — клавиатура и мышь.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Устройства для записи (ввода) визуальной и звуковой информации: сканер; фотоаппарат; видеокамера; диктофон, микрофон.</w:t>
      </w:r>
    </w:p>
    <w:p w:rsidR="00914125" w:rsidRPr="00914125" w:rsidRDefault="00914125" w:rsidP="00914125">
      <w:pPr>
        <w:pStyle w:val="af3"/>
        <w:ind w:firstLine="851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  <w:b/>
          <w:bCs/>
        </w:rPr>
        <w:lastRenderedPageBreak/>
        <w:t>Программные</w:t>
      </w:r>
      <w:r w:rsidR="00671679">
        <w:rPr>
          <w:rFonts w:ascii="Times New Roman" w:hAnsi="Times New Roman" w:cs="Times New Roman"/>
        </w:rPr>
        <w:t xml:space="preserve"> </w:t>
      </w:r>
      <w:r w:rsidRPr="00914125">
        <w:rPr>
          <w:rFonts w:ascii="Times New Roman" w:hAnsi="Times New Roman" w:cs="Times New Roman"/>
          <w:b/>
          <w:bCs/>
        </w:rPr>
        <w:t>средства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 xml:space="preserve">Операционная система – </w:t>
      </w:r>
      <w:proofErr w:type="spellStart"/>
      <w:r w:rsidRPr="00914125">
        <w:rPr>
          <w:rFonts w:ascii="Times New Roman" w:hAnsi="Times New Roman" w:cs="Times New Roman"/>
        </w:rPr>
        <w:t>Windows</w:t>
      </w:r>
      <w:proofErr w:type="spellEnd"/>
      <w:r w:rsidRPr="00914125">
        <w:rPr>
          <w:rFonts w:ascii="Times New Roman" w:hAnsi="Times New Roman" w:cs="Times New Roman"/>
        </w:rPr>
        <w:t xml:space="preserve"> XP, </w:t>
      </w:r>
      <w:r w:rsidRPr="00914125">
        <w:rPr>
          <w:rFonts w:ascii="Times New Roman" w:hAnsi="Times New Roman" w:cs="Times New Roman"/>
          <w:lang w:val="en-US"/>
        </w:rPr>
        <w:t>Linux</w:t>
      </w:r>
      <w:r w:rsidRPr="00914125">
        <w:rPr>
          <w:rFonts w:ascii="Times New Roman" w:hAnsi="Times New Roman" w:cs="Times New Roman"/>
        </w:rPr>
        <w:t>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Файловый менеджер (в составе операционной системы или др.).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Антивирусная программа.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Программа-архиватор.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Клавиатурный тренажер.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Интегрированное офисное приложение, включающее текстовый редактор, растровый и векторный графические редакторы, программу разработки презентаций и электронные таблицы.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Простая система управления базами данных.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Простая геоинформационная система.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Система автоматизированного проектирования.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Виртуальные компьютерные лаборатории.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Программа-переводчик.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Система оптического распознавания текста.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Мультимедиа проигрыватель (входит в состав операционных систем или др.).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Система программирования.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Почтовый клиент (входит в состав операционных систем или др.).</w:t>
      </w:r>
    </w:p>
    <w:p w:rsidR="00914125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</w:rPr>
      </w:pPr>
      <w:r w:rsidRPr="00914125">
        <w:rPr>
          <w:rFonts w:ascii="Times New Roman" w:hAnsi="Times New Roman" w:cs="Times New Roman"/>
        </w:rPr>
        <w:t>Браузер (входит в состав операционных систем или др.).</w:t>
      </w:r>
    </w:p>
    <w:p w:rsidR="00764860" w:rsidRPr="00914125" w:rsidRDefault="00914125" w:rsidP="00671679">
      <w:pPr>
        <w:pStyle w:val="af3"/>
        <w:numPr>
          <w:ilvl w:val="0"/>
          <w:numId w:val="26"/>
        </w:numPr>
        <w:ind w:left="0" w:firstLine="357"/>
        <w:jc w:val="both"/>
        <w:rPr>
          <w:rFonts w:ascii="Times New Roman" w:hAnsi="Times New Roman" w:cs="Times New Roman"/>
          <w:color w:val="000000"/>
        </w:rPr>
      </w:pPr>
      <w:r w:rsidRPr="00914125">
        <w:rPr>
          <w:rFonts w:ascii="Times New Roman" w:hAnsi="Times New Roman" w:cs="Times New Roman"/>
        </w:rPr>
        <w:t>Программа интерактивного общения.</w:t>
      </w:r>
    </w:p>
    <w:p w:rsidR="00764860" w:rsidRPr="00C5770E" w:rsidRDefault="00741AC3" w:rsidP="00C5770E">
      <w:pPr>
        <w:pStyle w:val="a8"/>
        <w:ind w:left="1931"/>
        <w:jc w:val="center"/>
        <w:rPr>
          <w:b/>
          <w:u w:val="single"/>
        </w:rPr>
      </w:pPr>
      <w:r w:rsidRPr="00C5770E">
        <w:rPr>
          <w:b/>
          <w:u w:val="single"/>
        </w:rPr>
        <w:t>Учебно-тематический план</w:t>
      </w:r>
      <w:r w:rsidR="00C8688D" w:rsidRPr="00C5770E">
        <w:rPr>
          <w:b/>
          <w:u w:val="single"/>
        </w:rPr>
        <w:t xml:space="preserve"> предмета «Информатика».</w:t>
      </w:r>
    </w:p>
    <w:p w:rsidR="00741AC3" w:rsidRDefault="00741AC3" w:rsidP="00764860">
      <w:pPr>
        <w:ind w:firstLine="851"/>
        <w:jc w:val="center"/>
        <w:rPr>
          <w:b/>
        </w:rPr>
      </w:pPr>
    </w:p>
    <w:tbl>
      <w:tblPr>
        <w:tblW w:w="1475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11154"/>
        <w:gridCol w:w="2892"/>
      </w:tblGrid>
      <w:tr w:rsidR="00C8688D" w:rsidTr="002C3169">
        <w:trPr>
          <w:trHeight w:val="27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>
            <w:pPr>
              <w:ind w:firstLine="23"/>
              <w:rPr>
                <w:lang w:eastAsia="en-US"/>
              </w:rPr>
            </w:pPr>
          </w:p>
        </w:tc>
        <w:tc>
          <w:tcPr>
            <w:tcW w:w="11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jc w:val="center"/>
              <w:rPr>
                <w:lang w:eastAsia="en-US"/>
              </w:rPr>
            </w:pPr>
            <w:r>
              <w:t>Тема раздела</w:t>
            </w:r>
          </w:p>
        </w:tc>
        <w:tc>
          <w:tcPr>
            <w:tcW w:w="28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jc w:val="center"/>
              <w:rPr>
                <w:lang w:eastAsia="en-US"/>
              </w:rPr>
            </w:pPr>
            <w:r>
              <w:t>Кол-во часов</w:t>
            </w:r>
          </w:p>
        </w:tc>
      </w:tr>
      <w:tr w:rsidR="00C8688D" w:rsidTr="00C5770E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8D" w:rsidRDefault="00C8688D">
            <w:pPr>
              <w:rPr>
                <w:lang w:eastAsia="en-US"/>
              </w:rPr>
            </w:pPr>
          </w:p>
        </w:tc>
        <w:tc>
          <w:tcPr>
            <w:tcW w:w="11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8D" w:rsidRDefault="00C8688D">
            <w:pPr>
              <w:rPr>
                <w:lang w:eastAsia="en-US"/>
              </w:rPr>
            </w:pPr>
          </w:p>
        </w:tc>
        <w:tc>
          <w:tcPr>
            <w:tcW w:w="28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8D" w:rsidRDefault="00C8688D">
            <w:pPr>
              <w:rPr>
                <w:lang w:eastAsia="en-US"/>
              </w:rPr>
            </w:pPr>
          </w:p>
        </w:tc>
      </w:tr>
      <w:tr w:rsidR="00C8688D" w:rsidTr="00C5770E">
        <w:trPr>
          <w:trHeight w:val="2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Кодирование и обработка графической и мультимедийной информации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12</w:t>
            </w:r>
          </w:p>
        </w:tc>
      </w:tr>
      <w:tr w:rsidR="00C8688D" w:rsidTr="002C316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Кодирование и обработка текстовой информации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10</w:t>
            </w:r>
          </w:p>
        </w:tc>
      </w:tr>
      <w:tr w:rsidR="00C8688D" w:rsidTr="002C316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Кодирование и обработка числовой информации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10</w:t>
            </w:r>
          </w:p>
        </w:tc>
      </w:tr>
      <w:tr w:rsidR="00C8688D" w:rsidTr="00C5770E">
        <w:trPr>
          <w:trHeight w:val="26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Основы алгоритмизации и объектно-ориентированного программирования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20</w:t>
            </w:r>
          </w:p>
        </w:tc>
      </w:tr>
      <w:tr w:rsidR="00C8688D" w:rsidTr="002C316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Моделирование и формализация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9</w:t>
            </w:r>
          </w:p>
        </w:tc>
      </w:tr>
      <w:tr w:rsidR="00C8688D" w:rsidTr="002C316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Информатизация общества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3</w:t>
            </w:r>
          </w:p>
        </w:tc>
      </w:tr>
      <w:tr w:rsidR="00C8688D" w:rsidTr="002C316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Повторение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2</w:t>
            </w:r>
          </w:p>
        </w:tc>
      </w:tr>
      <w:tr w:rsidR="00C8688D" w:rsidTr="002C3169">
        <w:trPr>
          <w:trHeight w:val="2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>
            <w:pPr>
              <w:rPr>
                <w:lang w:eastAsia="en-US"/>
              </w:rPr>
            </w:pPr>
          </w:p>
        </w:tc>
        <w:tc>
          <w:tcPr>
            <w:tcW w:w="1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ИТОГО: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>
            <w:pPr>
              <w:rPr>
                <w:lang w:eastAsia="en-US"/>
              </w:rPr>
            </w:pPr>
            <w:r>
              <w:t>68</w:t>
            </w:r>
          </w:p>
        </w:tc>
      </w:tr>
    </w:tbl>
    <w:p w:rsidR="00C8688D" w:rsidRDefault="00C8688D" w:rsidP="00C8688D">
      <w:pPr>
        <w:pStyle w:val="a8"/>
        <w:spacing w:after="200" w:line="276" w:lineRule="auto"/>
        <w:ind w:left="1931"/>
        <w:rPr>
          <w:b/>
        </w:rPr>
      </w:pPr>
    </w:p>
    <w:p w:rsidR="00747B9D" w:rsidRDefault="00747B9D" w:rsidP="00C5770E">
      <w:pPr>
        <w:pStyle w:val="a8"/>
        <w:spacing w:after="200" w:line="276" w:lineRule="auto"/>
        <w:ind w:left="1931"/>
        <w:jc w:val="center"/>
        <w:rPr>
          <w:b/>
          <w:u w:val="single"/>
        </w:rPr>
      </w:pPr>
    </w:p>
    <w:p w:rsidR="00747B9D" w:rsidRDefault="00747B9D" w:rsidP="00C5770E">
      <w:pPr>
        <w:pStyle w:val="a8"/>
        <w:spacing w:after="200" w:line="276" w:lineRule="auto"/>
        <w:ind w:left="1931"/>
        <w:jc w:val="center"/>
        <w:rPr>
          <w:b/>
          <w:u w:val="single"/>
        </w:rPr>
      </w:pPr>
    </w:p>
    <w:p w:rsidR="00747B9D" w:rsidRDefault="00747B9D" w:rsidP="00C5770E">
      <w:pPr>
        <w:pStyle w:val="a8"/>
        <w:spacing w:after="200" w:line="276" w:lineRule="auto"/>
        <w:ind w:left="1931"/>
        <w:jc w:val="center"/>
        <w:rPr>
          <w:b/>
          <w:u w:val="single"/>
        </w:rPr>
      </w:pPr>
    </w:p>
    <w:p w:rsidR="00747B9D" w:rsidRDefault="00747B9D" w:rsidP="00C5770E">
      <w:pPr>
        <w:pStyle w:val="a8"/>
        <w:spacing w:after="200" w:line="276" w:lineRule="auto"/>
        <w:ind w:left="1931"/>
        <w:jc w:val="center"/>
        <w:rPr>
          <w:b/>
          <w:u w:val="single"/>
        </w:rPr>
      </w:pPr>
    </w:p>
    <w:p w:rsidR="00C8688D" w:rsidRPr="00C5770E" w:rsidRDefault="00C8688D" w:rsidP="00C5770E">
      <w:pPr>
        <w:pStyle w:val="a8"/>
        <w:spacing w:after="200" w:line="276" w:lineRule="auto"/>
        <w:ind w:left="1931"/>
        <w:jc w:val="center"/>
        <w:rPr>
          <w:b/>
          <w:u w:val="single"/>
        </w:rPr>
      </w:pPr>
      <w:r w:rsidRPr="00C5770E">
        <w:rPr>
          <w:b/>
          <w:u w:val="single"/>
        </w:rPr>
        <w:lastRenderedPageBreak/>
        <w:t>Прохождение практической части предмета «Информатика».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8080"/>
        <w:gridCol w:w="959"/>
        <w:gridCol w:w="2585"/>
        <w:gridCol w:w="2374"/>
      </w:tblGrid>
      <w:tr w:rsidR="00C8688D" w:rsidTr="00C5770E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ind w:firstLine="23"/>
              <w:rPr>
                <w:lang w:eastAsia="en-US"/>
              </w:rPr>
            </w:pPr>
          </w:p>
        </w:tc>
        <w:tc>
          <w:tcPr>
            <w:tcW w:w="8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jc w:val="center"/>
              <w:rPr>
                <w:lang w:eastAsia="en-US"/>
              </w:rPr>
            </w:pPr>
            <w:r>
              <w:t>Тема раздела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jc w:val="center"/>
              <w:rPr>
                <w:lang w:eastAsia="en-US"/>
              </w:rPr>
            </w:pPr>
            <w:r>
              <w:t>Кол-во часов</w:t>
            </w:r>
          </w:p>
        </w:tc>
        <w:tc>
          <w:tcPr>
            <w:tcW w:w="4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jc w:val="center"/>
              <w:rPr>
                <w:lang w:eastAsia="en-US"/>
              </w:rPr>
            </w:pPr>
            <w:r>
              <w:t>В том числе</w:t>
            </w:r>
          </w:p>
        </w:tc>
      </w:tr>
      <w:tr w:rsidR="00C8688D" w:rsidTr="00C5770E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8D" w:rsidRDefault="00C8688D" w:rsidP="00F00681">
            <w:pPr>
              <w:rPr>
                <w:lang w:eastAsia="en-US"/>
              </w:rPr>
            </w:pPr>
          </w:p>
        </w:tc>
        <w:tc>
          <w:tcPr>
            <w:tcW w:w="8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8D" w:rsidRDefault="00C8688D" w:rsidP="00F00681">
            <w:pPr>
              <w:rPr>
                <w:lang w:eastAsia="en-US"/>
              </w:rPr>
            </w:pPr>
          </w:p>
        </w:tc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88D" w:rsidRDefault="00C8688D" w:rsidP="00F00681">
            <w:pPr>
              <w:rPr>
                <w:lang w:eastAsia="en-US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jc w:val="center"/>
              <w:rPr>
                <w:lang w:eastAsia="en-US"/>
              </w:rPr>
            </w:pPr>
            <w:r>
              <w:t>Кол-во контрольных работ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jc w:val="center"/>
            </w:pPr>
            <w:r>
              <w:t>Кол-во</w:t>
            </w:r>
          </w:p>
          <w:p w:rsidR="00C8688D" w:rsidRDefault="00C8688D" w:rsidP="00F00681">
            <w:pPr>
              <w:jc w:val="center"/>
              <w:rPr>
                <w:lang w:eastAsia="en-US"/>
              </w:rPr>
            </w:pPr>
            <w:r>
              <w:t>практических работ</w:t>
            </w: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Кодирование и обработка графической и мультимедийной информации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12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6</w:t>
            </w: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Кодирование и обработка текстовой информации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7</w:t>
            </w: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Кодирование и обработка числовой информации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10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5</w:t>
            </w: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Основы алгоритмизации и объектно-ориентированного программирования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20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9</w:t>
            </w: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Моделирование и формализация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9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1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4</w:t>
            </w: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Информатизация общества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3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Повторение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2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</w:p>
        </w:tc>
      </w:tr>
      <w:tr w:rsidR="00C8688D" w:rsidTr="00C5770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88D" w:rsidRDefault="00C8688D" w:rsidP="00F00681">
            <w:pPr>
              <w:rPr>
                <w:lang w:eastAsia="en-US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ИТОГО: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rPr>
                <w:lang w:eastAsia="en-US"/>
              </w:rPr>
            </w:pPr>
            <w:r>
              <w:t>68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4</w:t>
            </w:r>
          </w:p>
        </w:tc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88D" w:rsidRDefault="00C8688D" w:rsidP="00F00681">
            <w:pPr>
              <w:ind w:firstLine="851"/>
              <w:rPr>
                <w:lang w:eastAsia="en-US"/>
              </w:rPr>
            </w:pPr>
            <w:r>
              <w:t>31</w:t>
            </w:r>
          </w:p>
        </w:tc>
      </w:tr>
    </w:tbl>
    <w:p w:rsidR="00C8688D" w:rsidRDefault="00C8688D">
      <w:pPr>
        <w:spacing w:after="200" w:line="276" w:lineRule="auto"/>
      </w:pPr>
    </w:p>
    <w:p w:rsidR="00764860" w:rsidRDefault="00764860">
      <w:pPr>
        <w:spacing w:after="200" w:line="276" w:lineRule="auto"/>
      </w:pPr>
      <w:r>
        <w:br w:type="page"/>
      </w:r>
    </w:p>
    <w:p w:rsidR="00960074" w:rsidRPr="00960074" w:rsidRDefault="00960074" w:rsidP="00960074">
      <w:pPr>
        <w:pStyle w:val="a8"/>
        <w:tabs>
          <w:tab w:val="left" w:pos="709"/>
        </w:tabs>
        <w:ind w:left="1931"/>
        <w:jc w:val="right"/>
        <w:rPr>
          <w:i/>
        </w:rPr>
      </w:pPr>
      <w:r w:rsidRPr="00960074">
        <w:rPr>
          <w:i/>
        </w:rPr>
        <w:lastRenderedPageBreak/>
        <w:t>Приложение 1</w:t>
      </w:r>
    </w:p>
    <w:p w:rsidR="005A1C7A" w:rsidRPr="00960074" w:rsidRDefault="005A1C7A" w:rsidP="00960074">
      <w:pPr>
        <w:pStyle w:val="a8"/>
        <w:tabs>
          <w:tab w:val="left" w:pos="709"/>
        </w:tabs>
        <w:ind w:left="1931"/>
        <w:jc w:val="center"/>
        <w:rPr>
          <w:b/>
          <w:u w:val="single"/>
        </w:rPr>
      </w:pPr>
      <w:r w:rsidRPr="00960074">
        <w:rPr>
          <w:b/>
          <w:u w:val="single"/>
        </w:rPr>
        <w:t xml:space="preserve">Календарно-тематическое планирование </w:t>
      </w:r>
      <w:r w:rsidR="00C8688D" w:rsidRPr="00960074">
        <w:rPr>
          <w:b/>
          <w:u w:val="single"/>
        </w:rPr>
        <w:t xml:space="preserve">предмета «Информатика» </w:t>
      </w:r>
      <w:r w:rsidRPr="00960074">
        <w:rPr>
          <w:b/>
          <w:u w:val="single"/>
        </w:rPr>
        <w:t>9 класс</w:t>
      </w:r>
    </w:p>
    <w:p w:rsidR="008709DB" w:rsidRDefault="008709DB" w:rsidP="00764860">
      <w:pPr>
        <w:tabs>
          <w:tab w:val="left" w:pos="709"/>
        </w:tabs>
        <w:ind w:firstLine="851"/>
        <w:jc w:val="center"/>
        <w:rPr>
          <w:b/>
        </w:rPr>
      </w:pPr>
    </w:p>
    <w:tbl>
      <w:tblPr>
        <w:tblW w:w="159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"/>
        <w:gridCol w:w="2429"/>
        <w:gridCol w:w="709"/>
        <w:gridCol w:w="851"/>
        <w:gridCol w:w="28"/>
        <w:gridCol w:w="709"/>
        <w:gridCol w:w="5641"/>
        <w:gridCol w:w="3402"/>
        <w:gridCol w:w="1588"/>
      </w:tblGrid>
      <w:tr w:rsidR="000C2887" w:rsidRPr="00CE214B" w:rsidTr="002C3169">
        <w:trPr>
          <w:trHeight w:val="211"/>
        </w:trPr>
        <w:tc>
          <w:tcPr>
            <w:tcW w:w="548" w:type="dxa"/>
            <w:vMerge w:val="restart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lang w:val="en-US"/>
              </w:rPr>
            </w:pPr>
            <w:r w:rsidRPr="00CE214B">
              <w:rPr>
                <w:rFonts w:ascii="Times New Roman" w:hAnsi="Times New Roman" w:cs="Times New Roman"/>
              </w:rPr>
              <w:t>№</w:t>
            </w:r>
          </w:p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429" w:type="dxa"/>
            <w:vMerge w:val="restart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Тема уроков</w:t>
            </w:r>
          </w:p>
        </w:tc>
        <w:tc>
          <w:tcPr>
            <w:tcW w:w="709" w:type="dxa"/>
            <w:vMerge w:val="restart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Кол</w:t>
            </w:r>
            <w:r w:rsidRPr="00CE214B">
              <w:rPr>
                <w:rFonts w:ascii="Times New Roman" w:hAnsi="Times New Roman" w:cs="Times New Roman"/>
                <w:lang w:val="en-US"/>
              </w:rPr>
              <w:t>-</w:t>
            </w:r>
            <w:r w:rsidRPr="00CE214B">
              <w:rPr>
                <w:rFonts w:ascii="Times New Roman" w:hAnsi="Times New Roman" w:cs="Times New Roman"/>
              </w:rPr>
              <w:t>во часов</w:t>
            </w:r>
          </w:p>
        </w:tc>
        <w:tc>
          <w:tcPr>
            <w:tcW w:w="1588" w:type="dxa"/>
            <w:gridSpan w:val="3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Дата урока</w:t>
            </w:r>
          </w:p>
        </w:tc>
        <w:tc>
          <w:tcPr>
            <w:tcW w:w="5641" w:type="dxa"/>
            <w:vMerge w:val="restart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Требования к уровню подготовки обучающихся</w:t>
            </w:r>
          </w:p>
        </w:tc>
        <w:tc>
          <w:tcPr>
            <w:tcW w:w="3402" w:type="dxa"/>
            <w:vMerge w:val="restart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1588" w:type="dxa"/>
            <w:vMerge w:val="restart"/>
          </w:tcPr>
          <w:p w:rsidR="000C2887" w:rsidRPr="00CE214B" w:rsidRDefault="002C316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Домашнее задание</w:t>
            </w:r>
          </w:p>
        </w:tc>
      </w:tr>
      <w:tr w:rsidR="000C2887" w:rsidRPr="00CE214B" w:rsidTr="002C3169">
        <w:trPr>
          <w:trHeight w:val="210"/>
        </w:trPr>
        <w:tc>
          <w:tcPr>
            <w:tcW w:w="548" w:type="dxa"/>
            <w:vMerge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2429" w:type="dxa"/>
            <w:vMerge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5641" w:type="dxa"/>
            <w:vMerge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Merge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0C2887" w:rsidRPr="00CE214B" w:rsidTr="002C3169">
        <w:trPr>
          <w:trHeight w:val="210"/>
        </w:trPr>
        <w:tc>
          <w:tcPr>
            <w:tcW w:w="15905" w:type="dxa"/>
            <w:gridSpan w:val="9"/>
            <w:shd w:val="pct45" w:color="auto" w:fill="auto"/>
          </w:tcPr>
          <w:p w:rsidR="000C2887" w:rsidRPr="00CE214B" w:rsidRDefault="002C3169" w:rsidP="00CE214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 четверть</w:t>
            </w:r>
          </w:p>
        </w:tc>
      </w:tr>
      <w:tr w:rsidR="000C2887" w:rsidRPr="00CE214B" w:rsidTr="002C3169">
        <w:trPr>
          <w:trHeight w:val="1791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Правила поведения и инструкция по ТБ в компьютерном классе. Кодирование графической информации.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4.09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 инструкцию по технике безопасности на рабочем месте. Уметь выполнять правила поведения в компьютерном классе. Устройство, назначение и правила использования основных видов огнетушителей, используемых для тушения электрооборудования.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Структура курса. Правила поведения и инструкции по технике безопасности на рабочем месте, в компьютерном классе.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Стр. 8 - 9</w:t>
            </w:r>
          </w:p>
        </w:tc>
      </w:tr>
      <w:tr w:rsidR="000C2887" w:rsidRPr="00CE214B" w:rsidTr="002C3169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29" w:type="dxa"/>
            <w:vAlign w:val="center"/>
          </w:tcPr>
          <w:p w:rsidR="00671679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Входной контроль.</w:t>
            </w:r>
          </w:p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bCs/>
              </w:rPr>
            </w:pPr>
            <w:r w:rsidRPr="00CE214B">
              <w:rPr>
                <w:rFonts w:ascii="Times New Roman" w:hAnsi="Times New Roman" w:cs="Times New Roman"/>
              </w:rPr>
              <w:t>Пространственная дискретизация. Растровые изображения на экране монитора.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7.09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</w:t>
            </w:r>
          </w:p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- формы </w:t>
            </w:r>
            <w:proofErr w:type="gramStart"/>
            <w:r w:rsidRPr="00CE214B">
              <w:rPr>
                <w:rFonts w:ascii="Times New Roman" w:hAnsi="Times New Roman" w:cs="Times New Roman"/>
              </w:rPr>
              <w:t>представления  графической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информации, характеристики растрового изображения.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bCs/>
              </w:rPr>
            </w:pPr>
            <w:r w:rsidRPr="00CE214B">
              <w:rPr>
                <w:rFonts w:ascii="Times New Roman" w:hAnsi="Times New Roman" w:cs="Times New Roman"/>
              </w:rPr>
              <w:t>Пиксель, растр, разрешающая способность, глубина цвета, графические режимы монитора, видеопамять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Записи в тетради.</w:t>
            </w:r>
          </w:p>
        </w:tc>
      </w:tr>
      <w:tr w:rsidR="000C2887" w:rsidRPr="00CE214B" w:rsidTr="002C3169">
        <w:trPr>
          <w:trHeight w:val="3127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Палитры цветов в системах цветопередачи </w:t>
            </w:r>
            <w:r w:rsidRPr="00CE214B">
              <w:rPr>
                <w:rFonts w:ascii="Times New Roman" w:hAnsi="Times New Roman" w:cs="Times New Roman"/>
                <w:lang w:val="en-US"/>
              </w:rPr>
              <w:t>RGB</w:t>
            </w:r>
            <w:r w:rsidRPr="00CE214B">
              <w:rPr>
                <w:rFonts w:ascii="Times New Roman" w:hAnsi="Times New Roman" w:cs="Times New Roman"/>
              </w:rPr>
              <w:t xml:space="preserve">, </w:t>
            </w:r>
            <w:r w:rsidRPr="00CE214B">
              <w:rPr>
                <w:rFonts w:ascii="Times New Roman" w:hAnsi="Times New Roman" w:cs="Times New Roman"/>
                <w:lang w:val="en-US"/>
              </w:rPr>
              <w:t>CMYK</w:t>
            </w:r>
            <w:r w:rsidR="002575FC" w:rsidRPr="00CE214B">
              <w:rPr>
                <w:rFonts w:ascii="Times New Roman" w:hAnsi="Times New Roman" w:cs="Times New Roman"/>
              </w:rPr>
              <w:t xml:space="preserve"> и </w:t>
            </w:r>
            <w:r w:rsidRPr="00CE214B">
              <w:rPr>
                <w:rFonts w:ascii="Times New Roman" w:hAnsi="Times New Roman" w:cs="Times New Roman"/>
                <w:lang w:val="en-US"/>
              </w:rPr>
              <w:t>HSB</w:t>
            </w:r>
            <w:r w:rsidRPr="00CE214B">
              <w:rPr>
                <w:rFonts w:ascii="Times New Roman" w:hAnsi="Times New Roman" w:cs="Times New Roman"/>
              </w:rPr>
              <w:t>. Практическая работа №1</w:t>
            </w:r>
            <w:r w:rsidR="002575FC"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</w:rPr>
              <w:t>«Редактирование изображений в растровом графическом редакторе»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11.09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Уметь устанавливать различные графические режимы, устанавливать цвет путем </w:t>
            </w:r>
            <w:proofErr w:type="gramStart"/>
            <w:r w:rsidRPr="00CE214B">
              <w:rPr>
                <w:rFonts w:ascii="Times New Roman" w:hAnsi="Times New Roman" w:cs="Times New Roman"/>
              </w:rPr>
              <w:t>задания  числовых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кодов  интенсивностей базовых цветов палитры  </w:t>
            </w:r>
            <w:r w:rsidRPr="00CE214B">
              <w:rPr>
                <w:rFonts w:ascii="Times New Roman" w:hAnsi="Times New Roman" w:cs="Times New Roman"/>
                <w:lang w:val="en-US"/>
              </w:rPr>
              <w:t>RGB</w:t>
            </w:r>
            <w:r w:rsidRPr="00CE2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Кодирование графической информации. Установка цвета в палитре RGB в графическом редакторе. Растровая графика, векторная графика. Графические объекты, графические редакторы, форматы графических файлов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1.1. Стр.10 - 21. Записи в тетради.</w:t>
            </w:r>
          </w:p>
        </w:tc>
      </w:tr>
      <w:tr w:rsidR="000C2887" w:rsidRPr="00CE214B" w:rsidTr="002C3169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Векторная графика.  Практическая работа №2</w:t>
            </w:r>
            <w:r w:rsidR="002575FC"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</w:rPr>
              <w:t xml:space="preserve">«Создание рисунков в векторном </w:t>
            </w:r>
            <w:r w:rsidRPr="00CE214B">
              <w:rPr>
                <w:rFonts w:ascii="Times New Roman" w:hAnsi="Times New Roman" w:cs="Times New Roman"/>
              </w:rPr>
              <w:lastRenderedPageBreak/>
              <w:t>графическом редакторе»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14.09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2575FC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 xml:space="preserve">Уметь </w:t>
            </w:r>
            <w:r w:rsidR="000C2887" w:rsidRPr="00CE214B">
              <w:rPr>
                <w:rFonts w:ascii="Times New Roman" w:hAnsi="Times New Roman" w:cs="Times New Roman"/>
                <w:color w:val="000000"/>
              </w:rPr>
              <w:t xml:space="preserve">создавать объекты в среде векторного графического </w:t>
            </w:r>
            <w:proofErr w:type="gramStart"/>
            <w:r w:rsidR="000C2887" w:rsidRPr="00CE214B">
              <w:rPr>
                <w:rFonts w:ascii="Times New Roman" w:hAnsi="Times New Roman" w:cs="Times New Roman"/>
                <w:color w:val="000000"/>
              </w:rPr>
              <w:t>редактора;  знать</w:t>
            </w:r>
            <w:proofErr w:type="gramEnd"/>
            <w:r w:rsidR="000C2887" w:rsidRPr="00CE214B">
              <w:rPr>
                <w:rFonts w:ascii="Times New Roman" w:hAnsi="Times New Roman" w:cs="Times New Roman"/>
                <w:color w:val="000000"/>
              </w:rPr>
              <w:t xml:space="preserve"> форматы графических изображений.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Векторная графика. Объекты. Примитивы.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страницу 10 – 21 и записи в тетради.</w:t>
            </w:r>
          </w:p>
        </w:tc>
      </w:tr>
      <w:tr w:rsidR="000C2887" w:rsidRPr="00CE214B" w:rsidTr="002C3169">
        <w:trPr>
          <w:trHeight w:val="1261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Интерфейс и основные возможности графических редакторов.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18.09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различие между растровыми </w:t>
            </w:r>
            <w:proofErr w:type="gramStart"/>
            <w:r w:rsidRPr="00CE214B">
              <w:rPr>
                <w:rFonts w:ascii="Times New Roman" w:hAnsi="Times New Roman" w:cs="Times New Roman"/>
              </w:rPr>
              <w:t>изображениями  и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векторными  рисунками. Уметь создавать </w:t>
            </w:r>
            <w:proofErr w:type="gramStart"/>
            <w:r w:rsidRPr="00CE214B">
              <w:rPr>
                <w:rFonts w:ascii="Times New Roman" w:hAnsi="Times New Roman" w:cs="Times New Roman"/>
              </w:rPr>
              <w:t>и  редактировать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 изображения различных графических редакторов.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aps/>
                <w:color w:val="000000"/>
              </w:rPr>
            </w:pPr>
            <w:bookmarkStart w:id="1" w:name="OLE_LINK31"/>
            <w:r w:rsidRPr="00CE214B">
              <w:rPr>
                <w:rFonts w:ascii="Times New Roman" w:hAnsi="Times New Roman" w:cs="Times New Roman"/>
              </w:rPr>
              <w:t xml:space="preserve">Интерфейс, основные инструменты и команды для создания </w:t>
            </w:r>
            <w:bookmarkEnd w:id="1"/>
            <w:r w:rsidRPr="00CE214B">
              <w:rPr>
                <w:rFonts w:ascii="Times New Roman" w:hAnsi="Times New Roman" w:cs="Times New Roman"/>
              </w:rPr>
              <w:t>и обработки изображений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1.2. страница 21 – 27 вопросы страница 27.</w:t>
            </w:r>
          </w:p>
        </w:tc>
      </w:tr>
      <w:tr w:rsidR="000C2887" w:rsidRPr="00CE214B" w:rsidTr="002C3169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Рисование графических примитивов в растровых и векторных графических редакторах.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21.09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различие между растровыми </w:t>
            </w:r>
            <w:proofErr w:type="gramStart"/>
            <w:r w:rsidRPr="00CE214B">
              <w:rPr>
                <w:rFonts w:ascii="Times New Roman" w:hAnsi="Times New Roman" w:cs="Times New Roman"/>
              </w:rPr>
              <w:t>изображениями  и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векторными  рисунками. Уметь создавать </w:t>
            </w:r>
            <w:proofErr w:type="gramStart"/>
            <w:r w:rsidRPr="00CE214B">
              <w:rPr>
                <w:rFonts w:ascii="Times New Roman" w:hAnsi="Times New Roman" w:cs="Times New Roman"/>
              </w:rPr>
              <w:t>и  редактировать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 изображения различных графических редакторов.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Интерфейс, основные инструменты и команды для создания и обработки изображений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Повторить  записи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в тетради.</w:t>
            </w:r>
          </w:p>
        </w:tc>
      </w:tr>
      <w:tr w:rsidR="000C2887" w:rsidRPr="00CE214B" w:rsidTr="002C3169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Инструменты рисования растровых графических редакторов. Работа с объектами в векторных графических редакторах.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25.09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Уметь  создавать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и  редактировать  изображения различных графических редакторов.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Растровая графика, векторная графика. Графические объекты, графические редакторы, форматы графических файлов. Инструменты.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  <w:lang w:val="en-US"/>
              </w:rPr>
            </w:pPr>
            <w:r w:rsidRPr="00CE214B">
              <w:rPr>
                <w:rFonts w:ascii="Times New Roman" w:hAnsi="Times New Roman" w:cs="Times New Roman"/>
              </w:rPr>
              <w:t>Повторить записи в тетради.</w:t>
            </w:r>
          </w:p>
        </w:tc>
      </w:tr>
      <w:tr w:rsidR="000C2887" w:rsidRPr="00CE214B" w:rsidTr="002C3169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Редактирование изображений и рисунков. Практическая работа №3 «Редактирование изображений в растровом графическом редакторе».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28.09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Уметь применять к цифровым растровым изображениям различные графические эффекты.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Растровая графика, векторная графика. Графические объекты, графические редакторы, форматы графических файлов.</w:t>
            </w:r>
          </w:p>
        </w:tc>
        <w:tc>
          <w:tcPr>
            <w:tcW w:w="1588" w:type="dxa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Повторить  записи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в тетради.</w:t>
            </w:r>
          </w:p>
        </w:tc>
      </w:tr>
      <w:tr w:rsidR="000C2887" w:rsidRPr="00CE214B" w:rsidTr="002C3169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Растровая и векторная анимация. </w:t>
            </w:r>
            <w:r w:rsidRPr="00CE214B">
              <w:rPr>
                <w:rFonts w:ascii="Times New Roman" w:hAnsi="Times New Roman" w:cs="Times New Roman"/>
                <w:iCs/>
              </w:rPr>
              <w:t>Практическая работа №4. «</w:t>
            </w:r>
            <w:r w:rsidRPr="00CE214B">
              <w:rPr>
                <w:rFonts w:ascii="Times New Roman" w:hAnsi="Times New Roman" w:cs="Times New Roman"/>
              </w:rPr>
              <w:t xml:space="preserve">Создание </w:t>
            </w:r>
            <w:r w:rsidRPr="00CE214B">
              <w:rPr>
                <w:rFonts w:ascii="Times New Roman" w:hAnsi="Times New Roman" w:cs="Times New Roman"/>
                <w:lang w:val="en-US"/>
              </w:rPr>
              <w:t>GIF</w:t>
            </w:r>
            <w:r w:rsidRPr="00CE214B">
              <w:rPr>
                <w:rFonts w:ascii="Times New Roman" w:hAnsi="Times New Roman" w:cs="Times New Roman"/>
              </w:rPr>
              <w:t xml:space="preserve"> – </w:t>
            </w:r>
            <w:proofErr w:type="gramStart"/>
            <w:r w:rsidRPr="00CE214B">
              <w:rPr>
                <w:rFonts w:ascii="Times New Roman" w:hAnsi="Times New Roman" w:cs="Times New Roman"/>
              </w:rPr>
              <w:t xml:space="preserve">и  </w:t>
            </w:r>
            <w:r w:rsidRPr="00CE214B">
              <w:rPr>
                <w:rFonts w:ascii="Times New Roman" w:hAnsi="Times New Roman" w:cs="Times New Roman"/>
                <w:lang w:val="en-US"/>
              </w:rPr>
              <w:t>flash</w:t>
            </w:r>
            <w:proofErr w:type="gramEnd"/>
            <w:r w:rsidRPr="00CE214B">
              <w:rPr>
                <w:rFonts w:ascii="Times New Roman" w:hAnsi="Times New Roman" w:cs="Times New Roman"/>
              </w:rPr>
              <w:t>- анимации».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01.10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fldChar w:fldCharType="begin"/>
            </w:r>
            <w:r w:rsidRPr="00CE214B">
              <w:rPr>
                <w:rFonts w:ascii="Times New Roman" w:hAnsi="Times New Roman" w:cs="Times New Roman"/>
              </w:rPr>
              <w:instrText xml:space="preserve"> LINK Word.Document.12 "G:\\планирование new\\13-14\\ктп 9(13-14).docx" "OLE_LINK33" \a \r  \* MERGEFORMAT </w:instrText>
            </w:r>
            <w:r w:rsidRPr="00CE214B">
              <w:rPr>
                <w:rFonts w:ascii="Times New Roman" w:hAnsi="Times New Roman" w:cs="Times New Roman"/>
              </w:rPr>
              <w:fldChar w:fldCharType="separate"/>
            </w:r>
            <w:proofErr w:type="gramStart"/>
            <w:r w:rsidRPr="00CE214B">
              <w:rPr>
                <w:rFonts w:ascii="Times New Roman" w:hAnsi="Times New Roman" w:cs="Times New Roman"/>
              </w:rPr>
              <w:t>Уметь  создавать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</w:rPr>
              <w:fldChar w:fldCharType="end"/>
            </w:r>
            <w:r w:rsidRPr="00CE214B">
              <w:rPr>
                <w:rFonts w:ascii="Times New Roman" w:hAnsi="Times New Roman" w:cs="Times New Roman"/>
              </w:rPr>
              <w:t>эффекты анимации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fldChar w:fldCharType="begin"/>
            </w:r>
            <w:r w:rsidRPr="00CE214B">
              <w:rPr>
                <w:rFonts w:ascii="Times New Roman" w:hAnsi="Times New Roman" w:cs="Times New Roman"/>
              </w:rPr>
              <w:instrText xml:space="preserve"> LINK Word.Document.12 "G:\\планирование new\\13-14\\ктп 9(13-14).docx" "OLE_LINK31" \a \r  \* MERGEFORMAT </w:instrText>
            </w:r>
            <w:r w:rsidRPr="00CE214B">
              <w:rPr>
                <w:rFonts w:ascii="Times New Roman" w:hAnsi="Times New Roman" w:cs="Times New Roman"/>
              </w:rPr>
              <w:fldChar w:fldCharType="separate"/>
            </w:r>
            <w:r w:rsidRPr="00CE214B">
              <w:rPr>
                <w:rFonts w:ascii="Times New Roman" w:hAnsi="Times New Roman" w:cs="Times New Roman"/>
              </w:rPr>
              <w:t xml:space="preserve">Интерфейс, основные инструменты и команды для создания </w:t>
            </w:r>
            <w:r w:rsidRPr="00CE214B">
              <w:rPr>
                <w:rFonts w:ascii="Times New Roman" w:hAnsi="Times New Roman" w:cs="Times New Roman"/>
              </w:rPr>
              <w:fldChar w:fldCharType="end"/>
            </w:r>
            <w:r w:rsidRPr="00CE214B">
              <w:rPr>
                <w:rFonts w:ascii="Times New Roman" w:hAnsi="Times New Roman" w:cs="Times New Roman"/>
              </w:rPr>
              <w:t>анимации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1.4. страница 37 – 40. задание 1 – 4 (устно).</w:t>
            </w:r>
          </w:p>
        </w:tc>
      </w:tr>
      <w:tr w:rsidR="000C2887" w:rsidRPr="00CE214B" w:rsidTr="002C3169">
        <w:trPr>
          <w:trHeight w:val="258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Кодирование и обработка звуковой информации. </w:t>
            </w:r>
            <w:r w:rsidRPr="00CE214B">
              <w:rPr>
                <w:rFonts w:ascii="Times New Roman" w:hAnsi="Times New Roman" w:cs="Times New Roman"/>
                <w:iCs/>
              </w:rPr>
              <w:t>Практическая работа №5. «</w:t>
            </w:r>
            <w:r w:rsidRPr="00CE214B">
              <w:rPr>
                <w:rFonts w:ascii="Times New Roman" w:hAnsi="Times New Roman" w:cs="Times New Roman"/>
              </w:rPr>
              <w:t xml:space="preserve">Кодирование и </w:t>
            </w:r>
            <w:r w:rsidRPr="00CE214B">
              <w:rPr>
                <w:rFonts w:ascii="Times New Roman" w:hAnsi="Times New Roman" w:cs="Times New Roman"/>
              </w:rPr>
              <w:lastRenderedPageBreak/>
              <w:t>обработка звуковой информации».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67167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05.10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характеристики звуковой информации и форматы звуковых файлов. Уметь/применять: редактировать звуковые записи и сохранять звуковые файлы в различных форматах.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Интенсивность, частота и громкость звука, частота дискретизации, глубина кодирования звука. Интерфейс </w:t>
            </w:r>
            <w:r w:rsidRPr="00CE214B">
              <w:rPr>
                <w:rFonts w:ascii="Times New Roman" w:hAnsi="Times New Roman" w:cs="Times New Roman"/>
              </w:rPr>
              <w:lastRenderedPageBreak/>
              <w:t>звукового редактора, основные команды обработки звука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Глава 1.5. страница 40 – 44. подготовить сообщение.</w:t>
            </w:r>
          </w:p>
        </w:tc>
      </w:tr>
      <w:tr w:rsidR="000C2887" w:rsidRPr="00CE214B" w:rsidTr="002C3169">
        <w:trPr>
          <w:trHeight w:val="1545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Цифровое фото и видео. </w:t>
            </w:r>
            <w:r w:rsidRPr="00CE214B">
              <w:rPr>
                <w:rFonts w:ascii="Times New Roman" w:hAnsi="Times New Roman" w:cs="Times New Roman"/>
                <w:iCs/>
              </w:rPr>
              <w:t xml:space="preserve"> Практическая работа №</w:t>
            </w:r>
            <w:proofErr w:type="gramStart"/>
            <w:r w:rsidRPr="00CE214B">
              <w:rPr>
                <w:rFonts w:ascii="Times New Roman" w:hAnsi="Times New Roman" w:cs="Times New Roman"/>
                <w:iCs/>
              </w:rPr>
              <w:t>6  «</w:t>
            </w:r>
            <w:proofErr w:type="gramEnd"/>
            <w:r w:rsidRPr="00CE214B">
              <w:rPr>
                <w:rFonts w:ascii="Times New Roman" w:hAnsi="Times New Roman" w:cs="Times New Roman"/>
              </w:rPr>
              <w:t>Захват цифрового фото и создание слайд шоу».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08.10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способы получения и редактирования цифровых фотографий.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Технические средства и способы обработки цифровых фото и видео. Методы сжатия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1.6. страница 45 – 47. вопросы стр.47 1 – 3 (устно)</w:t>
            </w:r>
          </w:p>
        </w:tc>
      </w:tr>
      <w:tr w:rsidR="000C2887" w:rsidRPr="00CE214B" w:rsidTr="002C3169">
        <w:trPr>
          <w:trHeight w:val="2118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iCs/>
              </w:rPr>
              <w:t>Практическая работа №7. З</w:t>
            </w:r>
            <w:r w:rsidRPr="00CE214B">
              <w:rPr>
                <w:rFonts w:ascii="Times New Roman" w:hAnsi="Times New Roman" w:cs="Times New Roman"/>
              </w:rPr>
              <w:t>ахват и редактирование цифрового видео с использованием системы нелинейного видеомонтажа.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12.10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 этапы создания видеофильма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Технические средства и способы обработки цифровых фото и видео. Методы сжатия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записи в тетради, учебник страница 45 – 47.</w:t>
            </w:r>
          </w:p>
        </w:tc>
      </w:tr>
      <w:tr w:rsidR="000C2887" w:rsidRPr="00CE214B" w:rsidTr="002C3169">
        <w:trPr>
          <w:trHeight w:val="1823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iCs/>
              </w:rPr>
              <w:t>З</w:t>
            </w:r>
            <w:r w:rsidRPr="00CE214B">
              <w:rPr>
                <w:rFonts w:ascii="Times New Roman" w:hAnsi="Times New Roman" w:cs="Times New Roman"/>
              </w:rPr>
              <w:t>ахват и редактирование цифрового видео с использованием системы нелинейного видеомонтажа.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 этапы создания видеофильма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Технические средства и способы обработки цифровых фото и видео. Методы сжатия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Повторить записи в тетради </w:t>
            </w:r>
          </w:p>
        </w:tc>
      </w:tr>
      <w:tr w:rsidR="000C2887" w:rsidRPr="00CE214B" w:rsidTr="002C3169">
        <w:trPr>
          <w:trHeight w:val="1551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iCs/>
              </w:rPr>
              <w:t>Решение задач по теме: «</w:t>
            </w:r>
            <w:r w:rsidRPr="00CE214B">
              <w:rPr>
                <w:rFonts w:ascii="Times New Roman" w:hAnsi="Times New Roman" w:cs="Times New Roman"/>
              </w:rPr>
              <w:t>Кодирование и обработка графической и мультимедийной информации»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Использовать приобретенные знания для решения практических задач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Кодирование и обработка графической и мультимедийной информации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записи в тетради и главу 1. страница 10 – 45.</w:t>
            </w:r>
          </w:p>
        </w:tc>
      </w:tr>
      <w:tr w:rsidR="000C2887" w:rsidRPr="00CE214B" w:rsidTr="002C3169">
        <w:trPr>
          <w:trHeight w:val="1559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iCs/>
              </w:rPr>
              <w:t xml:space="preserve">Контрольная работа №1 </w:t>
            </w:r>
            <w:proofErr w:type="gramStart"/>
            <w:r w:rsidRPr="00CE214B">
              <w:rPr>
                <w:rFonts w:ascii="Times New Roman" w:hAnsi="Times New Roman" w:cs="Times New Roman"/>
                <w:iCs/>
              </w:rPr>
              <w:t>« Кодирование</w:t>
            </w:r>
            <w:proofErr w:type="gramEnd"/>
            <w:r w:rsidRPr="00CE214B">
              <w:rPr>
                <w:rFonts w:ascii="Times New Roman" w:hAnsi="Times New Roman" w:cs="Times New Roman"/>
                <w:iCs/>
              </w:rPr>
              <w:t xml:space="preserve"> </w:t>
            </w:r>
            <w:r w:rsidRPr="00CE214B">
              <w:rPr>
                <w:rFonts w:ascii="Times New Roman" w:hAnsi="Times New Roman" w:cs="Times New Roman"/>
              </w:rPr>
              <w:t>и обработка графической и мультимедийной информации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737" w:type="dxa"/>
            <w:gridSpan w:val="2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Использовать приобретенные знания для решения практических задач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Кодирование текстовой информации. </w:t>
            </w:r>
            <w:r w:rsidRPr="00CE214B">
              <w:rPr>
                <w:rFonts w:ascii="Times New Roman" w:hAnsi="Times New Roman" w:cs="Times New Roman"/>
              </w:rPr>
              <w:lastRenderedPageBreak/>
              <w:t>Практическая работа № 8 «Кодирование текстовой информации».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 как кодируется информация в </w:t>
            </w:r>
            <w:proofErr w:type="gramStart"/>
            <w:r w:rsidRPr="00CE214B">
              <w:rPr>
                <w:rFonts w:ascii="Times New Roman" w:hAnsi="Times New Roman" w:cs="Times New Roman"/>
              </w:rPr>
              <w:t>компьютере,  формулу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определения количества информации.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Количество информации, двоичное кодирование информации в компьютере. </w:t>
            </w:r>
            <w:r w:rsidRPr="00CE214B">
              <w:rPr>
                <w:rFonts w:ascii="Times New Roman" w:hAnsi="Times New Roman" w:cs="Times New Roman"/>
              </w:rPr>
              <w:lastRenderedPageBreak/>
              <w:t>Кодировки знаков, кодовые таблицы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 xml:space="preserve">Глава 2.1. страница 49 – </w:t>
            </w:r>
            <w:r w:rsidRPr="00CE214B">
              <w:rPr>
                <w:rFonts w:ascii="Times New Roman" w:hAnsi="Times New Roman" w:cs="Times New Roman"/>
              </w:rPr>
              <w:lastRenderedPageBreak/>
              <w:t>52. вопросы 1 – 2.</w:t>
            </w:r>
          </w:p>
        </w:tc>
      </w:tr>
      <w:tr w:rsidR="003154A4" w:rsidRPr="00CE214B" w:rsidTr="006D1089">
        <w:tc>
          <w:tcPr>
            <w:tcW w:w="15905" w:type="dxa"/>
            <w:gridSpan w:val="9"/>
            <w:vAlign w:val="center"/>
          </w:tcPr>
          <w:p w:rsidR="003154A4" w:rsidRPr="00CE214B" w:rsidRDefault="003154A4" w:rsidP="00CE214B">
            <w:pPr>
              <w:pStyle w:val="af3"/>
              <w:jc w:val="center"/>
              <w:rPr>
                <w:rFonts w:ascii="Times New Roman" w:hAnsi="Times New Roman" w:cs="Times New Roman"/>
                <w:b/>
              </w:rPr>
            </w:pPr>
            <w:r w:rsidRPr="00CE214B">
              <w:rPr>
                <w:rFonts w:ascii="Times New Roman" w:hAnsi="Times New Roman" w:cs="Times New Roman"/>
                <w:b/>
              </w:rPr>
              <w:lastRenderedPageBreak/>
              <w:t>2 четвер</w:t>
            </w:r>
            <w:r w:rsidR="00CE214B">
              <w:rPr>
                <w:rFonts w:ascii="Times New Roman" w:hAnsi="Times New Roman" w:cs="Times New Roman"/>
                <w:b/>
              </w:rPr>
              <w:t>т</w:t>
            </w:r>
            <w:r w:rsidRPr="00CE214B">
              <w:rPr>
                <w:rFonts w:ascii="Times New Roman" w:hAnsi="Times New Roman" w:cs="Times New Roman"/>
                <w:b/>
              </w:rPr>
              <w:t>ь</w:t>
            </w:r>
          </w:p>
        </w:tc>
      </w:tr>
      <w:tr w:rsidR="000C2887" w:rsidRPr="00CE214B" w:rsidTr="003154A4">
        <w:trPr>
          <w:trHeight w:val="362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Создание документов в текстовых редакторах. Сохранение и печать документов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09.10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создавать, сохранять, печатать документы;</w:t>
            </w:r>
          </w:p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Изменять параметры страницы;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Интерфейс, основные инструменты и команды для создания документов в текстовых редакторах. Способы создания документов. Параметры страницы. Ввод текста, вставка изображений и других объектов в текстовый документ. Сохранение и печать документов.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2.2. страница 52 – 54.</w:t>
            </w:r>
          </w:p>
        </w:tc>
      </w:tr>
      <w:tr w:rsidR="000C2887" w:rsidRPr="00CE214B" w:rsidTr="003154A4">
        <w:trPr>
          <w:trHeight w:val="1615"/>
        </w:trPr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Ввод и редактирование документа. Практическая работа № 9. «Вставка в документ формул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Вводить формулы и изображения в текстовый документ.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Ввод текста, вставка изображений, формул и других объектов в текстовый документ. Сохранение и печать документов.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2.3. страница 54 – 59. составить текст со вставкой формул.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Форматирование документа, символов, абзацев. Практическая работа № 10. «Форматирование символов и абзацев».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форматировать символы и абзацы в документе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Форматирование символов и абзацев. Основные параметры, определяющие внешний вид символов и абзацев</w:t>
            </w:r>
          </w:p>
        </w:tc>
        <w:tc>
          <w:tcPr>
            <w:tcW w:w="1588" w:type="dxa"/>
          </w:tcPr>
          <w:p w:rsidR="000C2887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2.5. страница 61 – 65.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Нумерованные и маркированные списки. Практическая работа № 11. «Создание и форматирование списков».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создавать нумерованные и маркированные списки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Нумерованные и маркированные списки</w:t>
            </w:r>
          </w:p>
        </w:tc>
        <w:tc>
          <w:tcPr>
            <w:tcW w:w="1588" w:type="dxa"/>
          </w:tcPr>
          <w:p w:rsidR="000C2887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Глава 2.5. страница 61 – 65.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Таблицы. Практическая работа № 12. «Вставка в документ таблицы, ее </w:t>
            </w:r>
            <w:r w:rsidRPr="00CE214B">
              <w:rPr>
                <w:rFonts w:ascii="Times New Roman" w:hAnsi="Times New Roman" w:cs="Times New Roman"/>
              </w:rPr>
              <w:lastRenderedPageBreak/>
              <w:t>форматирование и заполнение данными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3154A4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создавать, редактировать и заполнять таблицы в тестовом редакторе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Таблицы. Строки, столбцы, ячейки таблицы. Создание и изменение таблицы. Граница и заливка. Вычисления в таблице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2.6. Страница 67 – 69. </w:t>
            </w:r>
          </w:p>
          <w:p w:rsidR="000C2887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Задание 2.11 (страница 69).</w:t>
            </w:r>
          </w:p>
        </w:tc>
      </w:tr>
      <w:tr w:rsidR="00874E3D" w:rsidRPr="00CE214B" w:rsidTr="003154A4">
        <w:trPr>
          <w:trHeight w:val="2395"/>
        </w:trPr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Компьютерные словари и системы машинного перевода текстов. Практическая работа № 13. «Перевод текста с помощью компьютерного словаря».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интерфейс, основные инструменты и команды компьютерных словарей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Интерфейс, основные инструменты компьютерных словарей.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2.7. страница 70 – 71. задание 2.12.  стр. 71.</w:t>
            </w:r>
          </w:p>
        </w:tc>
      </w:tr>
      <w:tr w:rsidR="00874E3D" w:rsidRPr="00CE214B" w:rsidTr="00874E3D">
        <w:trPr>
          <w:trHeight w:val="841"/>
        </w:trPr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Системы оптического распознавания документа. Практическая работа № 14. «Сканирование и распознавание «бумажного» текстового документа».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интерфейс, основные инструменты и команды систем оптического распознавания документов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Интерфейс, основные инструменты систем оптического распознавания документов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2.8. страница 71 – 73. Подготовка к контрольной работе: 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Контрольная работа №2 «Кодирование и обработка текстовой информации»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03.11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Проверить уровень знаний </w:t>
            </w:r>
            <w:proofErr w:type="gramStart"/>
            <w:r w:rsidRPr="00CE214B">
              <w:rPr>
                <w:rFonts w:ascii="Times New Roman" w:hAnsi="Times New Roman" w:cs="Times New Roman"/>
              </w:rPr>
              <w:t>обучающихся  по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теме.</w:t>
            </w:r>
          </w:p>
        </w:tc>
        <w:tc>
          <w:tcPr>
            <w:tcW w:w="3402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страницу 49 – 73, записи в тетради.</w:t>
            </w:r>
          </w:p>
        </w:tc>
      </w:tr>
      <w:tr w:rsidR="00874E3D" w:rsidRPr="00CE214B" w:rsidTr="003154A4">
        <w:trPr>
          <w:trHeight w:val="2917"/>
        </w:trPr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Представление числовой информации с помощью систем счисления. Практическая работа № 15. «Перевод чисел из одной системы счисления в другую с помощью калькулятора».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07.11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основные понятия СС. Уметь/применять: переводить числа из различных систем счисления в десятичную.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Системы счисления. Позиционные и непозиционные системы счисления, алфавит, основание, разряд.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3.1. страница 75 – 80.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Перевод чисел из десятичной в </w:t>
            </w:r>
            <w:r w:rsidRPr="00CE214B">
              <w:rPr>
                <w:rFonts w:ascii="Times New Roman" w:hAnsi="Times New Roman" w:cs="Times New Roman"/>
              </w:rPr>
              <w:lastRenderedPageBreak/>
              <w:t>двоичную, 8-ую, 16-ую системы счисления.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 переводить числа из десятичной СС в 2-ю, 8-ю, 16-ю СС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Системы счисления: алфавит, основание, разряд.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3.1. страница 80 – 82.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Арифметические операции в позиционных системах счисления. Двоичное кодирование чисел в компьютере.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правила выполнения арифметических операций в различных СС. Уметь/применять: выполнять арифметические операции в различных СС.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Системы счисления: алфавит, основание, разряд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3.2. </w:t>
            </w:r>
            <w:proofErr w:type="gramStart"/>
            <w:r w:rsidRPr="00CE214B">
              <w:rPr>
                <w:rFonts w:ascii="Times New Roman" w:hAnsi="Times New Roman" w:cs="Times New Roman"/>
              </w:rPr>
              <w:t>страница  84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– 89. вопросы страница 86; 89.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Электронные таблицы. Основные параметры электронных таблиц.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основные параметры ЭТ. Уметь/применять: создавать файлы ЭТ.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Основные параметры электронных таблиц.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3.2. страница 89 – 91.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Основные типы и форматы данных. Относительные, абсолютные и смешанные ссылки. Практическая работа № 16. «Относительные, абсолютные и смешанные ссылки в электронных таблицах».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основные параметры ЭТ, основные типы и форматы данных. Уметь/применять: вводить данные </w:t>
            </w:r>
            <w:proofErr w:type="gramStart"/>
            <w:r w:rsidRPr="00CE214B">
              <w:rPr>
                <w:rFonts w:ascii="Times New Roman" w:hAnsi="Times New Roman" w:cs="Times New Roman"/>
              </w:rPr>
              <w:t>различных  типов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 и форматов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Основные типы и форматы данных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3.2. страница 91 – 93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Встроенные функции.  Практическая работа № 17. «Создание таблиц значений функций в электронных таблицах».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встроенные функции. Уметь/применять: использовать встроенные функции для решения практических задач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Встроенные функции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Задание 3.10; 3.11; 3.12 (страница 93).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Построение диаграмм и графиков. Практическая работа № 18. «Построение диаграмм различных типов».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типы диаграмм, основные параметры диаграмм. Уметь/применять: строить диаграммы различного типа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Диаграмма, типы диаграмм. Ряды данных и категории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Повторить Глава 3.2. страница 91 – 93. 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Базы данных в электронных таблицах. 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11.01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приводить примеры БД различных видов.  Уметь/применять: определять тип поля при проектировании БД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Базы данных. Виды БД: табличные, иерархические, </w:t>
            </w:r>
            <w:r w:rsidRPr="00CE214B">
              <w:rPr>
                <w:rFonts w:ascii="Times New Roman" w:hAnsi="Times New Roman" w:cs="Times New Roman"/>
              </w:rPr>
              <w:lastRenderedPageBreak/>
              <w:t>сетевые.  Поле, имя поля, запись, тип поля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Глава 3.3. страница 93 – 97.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Сортировка и поиск данных в электронных таблицах.  Практическая работа № 19. «Сортировка и поиск данных в электронных таблицах».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14.01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Вводить и редактировать записи с помощью формы, производить поиск и сортировку записей в БД</w:t>
            </w:r>
          </w:p>
        </w:tc>
        <w:tc>
          <w:tcPr>
            <w:tcW w:w="3402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Ввод и редактирование записей с помощью формы. Поиск и сортировка в базах данных</w:t>
            </w: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Решение задач по теме «Кодирование числовой информации»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18.01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Уметь/применять: использовать полученные </w:t>
            </w:r>
            <w:proofErr w:type="gramStart"/>
            <w:r w:rsidRPr="00CE214B">
              <w:rPr>
                <w:rFonts w:ascii="Times New Roman" w:hAnsi="Times New Roman" w:cs="Times New Roman"/>
              </w:rPr>
              <w:t>знания  для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решения поставленных задач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Кодирование числовой информации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Главу 3.4. подготовить к контрольной работе страница 84 – 103.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Контрольная работа №3 «Кодирование и обработка числовой информации»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21.01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Уметь/применять: использовать полученные </w:t>
            </w:r>
            <w:proofErr w:type="gramStart"/>
            <w:r w:rsidRPr="00CE214B">
              <w:rPr>
                <w:rFonts w:ascii="Times New Roman" w:hAnsi="Times New Roman" w:cs="Times New Roman"/>
              </w:rPr>
              <w:t>знания  для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решения поставленных задач</w:t>
            </w:r>
          </w:p>
        </w:tc>
        <w:tc>
          <w:tcPr>
            <w:tcW w:w="3402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Подготовить сообщение.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Алгоритм и его формальное исполнение. Свойства алгоритма и его исполнители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25.01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понятия: алгоритм, исполнитель алгоритма, система команд исполнителя, программа. свойства алгоритмов, примеры алгоритмов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Понятие алгоритм. Свойства алгоритма. Исполнители алгоритмов, СКИ. Способы записей алгоритмов. Формальное исполнение алгоритмов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4.1. задание 4.1. страница 103 – 112.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Блок-схемы алгоритмов.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28.01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Уметь/применять: составлять блок-схемы основных алгоритмических структур</w:t>
            </w:r>
          </w:p>
        </w:tc>
        <w:tc>
          <w:tcPr>
            <w:tcW w:w="3402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Блок-схема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4.1. задание 4.1. страница 103 – 112.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Выполнение алгоритмов компьютером. Линейный алгоритм.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01.02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основные алгоритмические структуры; ключевые слова и операторы.  назначение и синтаксис оператора вывода, ввода. </w:t>
            </w:r>
          </w:p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 составлять простейшие линейные программы</w:t>
            </w:r>
          </w:p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Линейный алгоритм, Оператор вывода информации в различных языках программирования. Линейная программа. Оператор ввода информации в различных языках программирования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4.2. страница 113 – 119. вопросы в конце главы.</w:t>
            </w:r>
          </w:p>
        </w:tc>
      </w:tr>
      <w:tr w:rsidR="00874E3D" w:rsidRPr="00CE214B" w:rsidTr="003154A4">
        <w:tc>
          <w:tcPr>
            <w:tcW w:w="548" w:type="dxa"/>
            <w:vAlign w:val="center"/>
          </w:tcPr>
          <w:p w:rsidR="00874E3D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42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Алгоритмическая структура «ветвление». Алгоритмическая структура «выбор».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04.02</w:t>
            </w:r>
          </w:p>
        </w:tc>
        <w:tc>
          <w:tcPr>
            <w:tcW w:w="709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 назначение и синтаксис условного оператора </w:t>
            </w:r>
            <w:proofErr w:type="gramStart"/>
            <w:r w:rsidRPr="00CE214B">
              <w:rPr>
                <w:rFonts w:ascii="Times New Roman" w:hAnsi="Times New Roman" w:cs="Times New Roman"/>
              </w:rPr>
              <w:t>Уметь</w:t>
            </w:r>
            <w:proofErr w:type="gramEnd"/>
            <w:r w:rsidRPr="00CE214B">
              <w:rPr>
                <w:rFonts w:ascii="Times New Roman" w:hAnsi="Times New Roman" w:cs="Times New Roman"/>
              </w:rPr>
              <w:t>/применять составлять простейшие программы.</w:t>
            </w:r>
          </w:p>
        </w:tc>
        <w:tc>
          <w:tcPr>
            <w:tcW w:w="3402" w:type="dxa"/>
            <w:vAlign w:val="center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алгоритмическая структура «ветвление», «выбор»</w:t>
            </w:r>
          </w:p>
        </w:tc>
        <w:tc>
          <w:tcPr>
            <w:tcW w:w="1588" w:type="dxa"/>
          </w:tcPr>
          <w:p w:rsidR="00874E3D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4.1. задание 4.1. страница 103 – 112.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Алгоритмическая структура «цикл».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08.02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основные алгоритмические структуры; ключевые слова и операторы. Уметь/применять: составлять блок-схемы основных алгоритмических структур. Знать/понимать назначение и синтаксис </w:t>
            </w:r>
            <w:proofErr w:type="gramStart"/>
            <w:r w:rsidRPr="00CE214B">
              <w:rPr>
                <w:rFonts w:ascii="Times New Roman" w:hAnsi="Times New Roman" w:cs="Times New Roman"/>
              </w:rPr>
              <w:t>оператора  цикла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Уметь/применять составлять программы </w:t>
            </w:r>
            <w:proofErr w:type="spellStart"/>
            <w:r w:rsidRPr="00CE214B">
              <w:rPr>
                <w:rFonts w:ascii="Times New Roman" w:hAnsi="Times New Roman" w:cs="Times New Roman"/>
              </w:rPr>
              <w:t>алг</w:t>
            </w:r>
            <w:proofErr w:type="spellEnd"/>
            <w:r w:rsidRPr="00CE214B">
              <w:rPr>
                <w:rFonts w:ascii="Times New Roman" w:hAnsi="Times New Roman" w:cs="Times New Roman"/>
              </w:rPr>
              <w:t>. структуры «цикл»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Алгоритмические  структуры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«выбор», «цикл». Операторы цикла в различных языках программирования. Циклы со счетчиком, циклы с предусловием, циклы с постусловием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4.1. 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Переменные: тип, имя, значение. Арифметические, строковые и логические выражения.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11.02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понятие переменной, основные типы переменных, объявление переменных.  Уметь: применять оператор присваивания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Тип, имя и значение переменных. Объявление переменных.  Присваивание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4.1. задание 4.1. страница 103 – 112.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Функции в языках объектно-ориентированного и алгоритмического программирования.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15.02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</w:t>
            </w:r>
            <w:proofErr w:type="gramStart"/>
            <w:r w:rsidRPr="00CE214B">
              <w:rPr>
                <w:rFonts w:ascii="Times New Roman" w:hAnsi="Times New Roman" w:cs="Times New Roman"/>
              </w:rPr>
              <w:t>назначение  и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синтаксис математических и  строковых функций</w:t>
            </w:r>
          </w:p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 символьные переменные для решения практических задач. Уметь/применять: организовывать диалоговые окна сообщений; применять функции для решения задач программирования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Символьные переменные. Конкатенация (сцепление), </w:t>
            </w:r>
            <w:r w:rsidRPr="00CE214B">
              <w:rPr>
                <w:rFonts w:ascii="Times New Roman" w:hAnsi="Times New Roman" w:cs="Times New Roman"/>
                <w:lang w:val="en-US"/>
              </w:rPr>
              <w:t>LEN</w:t>
            </w:r>
            <w:r w:rsidRPr="00CE214B">
              <w:rPr>
                <w:rFonts w:ascii="Times New Roman" w:hAnsi="Times New Roman" w:cs="Times New Roman"/>
              </w:rPr>
              <w:t xml:space="preserve">, </w:t>
            </w:r>
            <w:r w:rsidRPr="00CE214B">
              <w:rPr>
                <w:rFonts w:ascii="Times New Roman" w:hAnsi="Times New Roman" w:cs="Times New Roman"/>
                <w:lang w:val="en-US"/>
              </w:rPr>
              <w:t>Mid</w:t>
            </w:r>
            <w:r w:rsidRPr="00CE214B">
              <w:rPr>
                <w:rFonts w:ascii="Times New Roman" w:hAnsi="Times New Roman" w:cs="Times New Roman"/>
              </w:rPr>
              <w:t xml:space="preserve">, </w:t>
            </w:r>
            <w:r w:rsidRPr="00CE214B">
              <w:rPr>
                <w:rFonts w:ascii="Times New Roman" w:hAnsi="Times New Roman" w:cs="Times New Roman"/>
                <w:lang w:val="en-US"/>
              </w:rPr>
              <w:t>Left</w:t>
            </w:r>
            <w:r w:rsidRPr="00CE214B">
              <w:rPr>
                <w:rFonts w:ascii="Times New Roman" w:hAnsi="Times New Roman" w:cs="Times New Roman"/>
              </w:rPr>
              <w:t xml:space="preserve">, </w:t>
            </w:r>
            <w:r w:rsidRPr="00CE214B">
              <w:rPr>
                <w:rFonts w:ascii="Times New Roman" w:hAnsi="Times New Roman" w:cs="Times New Roman"/>
                <w:lang w:val="en-US"/>
              </w:rPr>
              <w:t>Right</w:t>
            </w:r>
            <w:r w:rsidRPr="00CE214B">
              <w:rPr>
                <w:rFonts w:ascii="Times New Roman" w:hAnsi="Times New Roman" w:cs="Times New Roman"/>
              </w:rPr>
              <w:t xml:space="preserve">. Применение функций в системах ООП. Функции ввода и вывода данных, кодовые значения, определяющие вид окна сообщений, значения функции </w:t>
            </w:r>
            <w:r w:rsidRPr="00CE214B">
              <w:rPr>
                <w:rFonts w:ascii="Times New Roman" w:hAnsi="Times New Roman" w:cs="Times New Roman"/>
                <w:lang w:val="en-US"/>
              </w:rPr>
              <w:t>MsgBox</w:t>
            </w:r>
            <w:r w:rsidRPr="00CE214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4.2. страница 113 – 119. вопросы в конце главы.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Основы объектно-ориентированного визуального программирования.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18.02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основные понятия: проект, форма, объекты, свойства и методы; графический интерфейс, событийная процедура, этапы разработки проектов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Проект, графический интерфейс проекта, форма, элементы управления. Объекты, свойства, методы, события. Обработчик события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4.1. задание 4.1. страница 103 – 112.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Практическая работа № 20. «Знакомство с системами объектно-ориентированного и алгоритмического программирования»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22.02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Уметь работать с объектно- ориентированным программированием.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Проект, графический интерфейс проекта, форма, элементы управления. Объекты, свойства, методы, события. Обработчик события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Практическая работа № 21. «Проект «Переменные».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25.02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Уметь: описывать переменные, присваивать им значения и выводить их на экран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Линейный алгоритм, арифметические выражения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Практическая работа № 22. «Проект «Калькулятор».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01.03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порядок выполнения арифметических операций.  Уметь/применять: описывать переменные, выполнять операции с переменными и выводить результат на экран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Вычисления в системах объектно-ориентированного программирования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Практическая работа №23. Проект «Строковый калькулятор».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04.03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Уметь разрабатывать </w:t>
            </w:r>
            <w:proofErr w:type="gramStart"/>
            <w:r w:rsidRPr="00CE2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проект  «</w:t>
            </w:r>
            <w:proofErr w:type="gramEnd"/>
            <w:r w:rsidRPr="00CE2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Строковый калькулятор», позволяющий рассмотреть применение строковых функций.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Строковые функции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Практическая работа № 24. Проект «Даты и время».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11.03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 применять оператор цикла с предусловием в системах объектно-ориентированного алгоритмического программирования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Оператор цикла с предусловием.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Практическая работа № 25. Проект «Сравнение кодов символов».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15.03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 создавать проект, который должен выводить в поле списка числовые коды символов и соответствующие им символы.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Символы. Коды символов. Проект.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Практическая работа № 26. Проект «Отметка».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18.03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 применять оператор выбора в системах объектно-ориентированного алгоритмического программирования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Условный оператор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Практическая работа № 27. Проект «Коды символов».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22.03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 создавать проект, который должен выводить в поле списка числовые коды символов и соответствующие им символы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Оператор цикла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Практическая работа № 28. Проект «Слово-перевертыш».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01.04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 применять оператор цикла с предусловием в системах объектно-ориентированного алгоритмического программирования</w:t>
            </w:r>
          </w:p>
        </w:tc>
        <w:tc>
          <w:tcPr>
            <w:tcW w:w="3402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Оператор цикла с предусловием.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Глава 4.6. страница 128 – 132. </w:t>
            </w:r>
          </w:p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  <w:r w:rsidR="00020649" w:rsidRPr="00CE214B">
              <w:rPr>
                <w:rFonts w:ascii="Times New Roman" w:hAnsi="Times New Roman" w:cs="Times New Roman"/>
              </w:rPr>
              <w:t>Вопросы 1-3 (устно).</w:t>
            </w:r>
          </w:p>
        </w:tc>
      </w:tr>
      <w:tr w:rsidR="00020649" w:rsidRPr="00CE214B" w:rsidTr="003154A4">
        <w:trPr>
          <w:trHeight w:val="1298"/>
        </w:trPr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53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Графические возможности языка программирования </w:t>
            </w:r>
            <w:r w:rsidRPr="00CE214B">
              <w:rPr>
                <w:rFonts w:ascii="Times New Roman" w:hAnsi="Times New Roman" w:cs="Times New Roman"/>
                <w:lang w:val="en-US"/>
              </w:rPr>
              <w:t>Turbo</w:t>
            </w:r>
            <w:r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  <w:lang w:val="en-US"/>
              </w:rPr>
              <w:t>Pascal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05.04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 основные графические возможности объектно-ориентированного языка программирования </w:t>
            </w:r>
            <w:r w:rsidRPr="00CE214B">
              <w:rPr>
                <w:rFonts w:ascii="Times New Roman" w:hAnsi="Times New Roman" w:cs="Times New Roman"/>
                <w:lang w:val="en-US"/>
              </w:rPr>
              <w:t>Turbo</w:t>
            </w:r>
            <w:r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  <w:lang w:val="en-US"/>
              </w:rPr>
              <w:t>Pascal</w:t>
            </w:r>
            <w:r w:rsidRPr="00CE2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Графические возможности объектно-ориентированного языка программирования </w:t>
            </w:r>
            <w:r w:rsidRPr="00CE214B">
              <w:rPr>
                <w:rFonts w:ascii="Times New Roman" w:hAnsi="Times New Roman" w:cs="Times New Roman"/>
                <w:lang w:val="en-US"/>
              </w:rPr>
              <w:t>Turbo</w:t>
            </w:r>
            <w:r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  <w:lang w:val="en-US"/>
              </w:rPr>
              <w:t>Pascal</w:t>
            </w:r>
            <w:r w:rsidRPr="00CE214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4.7. страница 133 – 137. вопросы 1 – 3 (устно).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>Решение задач по теме: «</w:t>
            </w:r>
            <w:r w:rsidRPr="00CE214B">
              <w:rPr>
                <w:rFonts w:ascii="Times New Roman" w:hAnsi="Times New Roman" w:cs="Times New Roman"/>
              </w:rPr>
              <w:t>Основы алгоритмизации и объектно-ориентированного программирования»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08.04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Уметь/применять: использовать полученные </w:t>
            </w:r>
            <w:proofErr w:type="gramStart"/>
            <w:r w:rsidRPr="00CE214B">
              <w:rPr>
                <w:rFonts w:ascii="Times New Roman" w:hAnsi="Times New Roman" w:cs="Times New Roman"/>
              </w:rPr>
              <w:t>знания  для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решения поставленных задач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Объектно-ориентированный язык программирования </w:t>
            </w:r>
            <w:r w:rsidRPr="00CE214B">
              <w:rPr>
                <w:rFonts w:ascii="Times New Roman" w:hAnsi="Times New Roman" w:cs="Times New Roman"/>
                <w:lang w:val="en-US"/>
              </w:rPr>
              <w:t>Turbo</w:t>
            </w:r>
            <w:r w:rsidRPr="00CE214B">
              <w:rPr>
                <w:rFonts w:ascii="Times New Roman" w:hAnsi="Times New Roman" w:cs="Times New Roman"/>
              </w:rPr>
              <w:t xml:space="preserve"> </w:t>
            </w:r>
            <w:r w:rsidRPr="00CE214B">
              <w:rPr>
                <w:rFonts w:ascii="Times New Roman" w:hAnsi="Times New Roman" w:cs="Times New Roman"/>
                <w:lang w:val="en-US"/>
              </w:rPr>
              <w:t>Pascal</w:t>
            </w:r>
            <w:r w:rsidRPr="00CE214B">
              <w:rPr>
                <w:rFonts w:ascii="Times New Roman" w:hAnsi="Times New Roman" w:cs="Times New Roman"/>
              </w:rPr>
              <w:t xml:space="preserve"> и </w:t>
            </w:r>
            <w:proofErr w:type="gramStart"/>
            <w:r w:rsidRPr="00CE214B">
              <w:rPr>
                <w:rFonts w:ascii="Times New Roman" w:hAnsi="Times New Roman" w:cs="Times New Roman"/>
              </w:rPr>
              <w:t>его  основные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возможности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4.7. страница 133 – 137. вопросы 1 – 3 (устно).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Контрольная работа №4 «Основы алгоритмизации и объектно-ориентированного программирования»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12.04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 полученные знания для решения практических задач</w:t>
            </w:r>
          </w:p>
        </w:tc>
        <w:tc>
          <w:tcPr>
            <w:tcW w:w="3402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страница 105 – 137.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Окружающий мир как иерархическая система.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15.04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строение окружающего мира; что такое система, элементы системы, целостность системы и ее свойства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Микро-, макро- и </w:t>
            </w:r>
            <w:proofErr w:type="spellStart"/>
            <w:r w:rsidRPr="00CE214B">
              <w:rPr>
                <w:rFonts w:ascii="Times New Roman" w:hAnsi="Times New Roman" w:cs="Times New Roman"/>
              </w:rPr>
              <w:t>мегамир</w:t>
            </w:r>
            <w:proofErr w:type="spellEnd"/>
            <w:r w:rsidRPr="00CE214B">
              <w:rPr>
                <w:rFonts w:ascii="Times New Roman" w:hAnsi="Times New Roman" w:cs="Times New Roman"/>
              </w:rPr>
              <w:t>. Иерархическая система объектов окружающего мира. Система, целостность системы. Свойства системы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Повторить страница 105 – 137. 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Моделирование как метод познания.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19.04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Иметь представление о моделировании как методе познания. Приводить примеры использования моделей окружающего мира.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Моделирование как метод познания.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5.3 – 5.4. страница 152 – 156.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Материальные и информационные модели.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22.04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Приводить примеры различных информационных моделей в жизни и учебной деятельности.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Материальные и информационные модели. Табличная модель. Иерархическая модель. Сетевая модель.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5.3 – 5.4. страница 152 – 156.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Формализация и визуализация моделей.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26.04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Знать  понятие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формализация, информационная модель. Уметь строить табличную информационную модель с помощью электронных таблиц и осуществлять визуализацию модели.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Формализация и визуализация моделей.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5.3 – 5.4. страница 152 – 156.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Основные этапы разработки и </w:t>
            </w:r>
            <w:r w:rsidRPr="00CE214B">
              <w:rPr>
                <w:rFonts w:ascii="Times New Roman" w:hAnsi="Times New Roman" w:cs="Times New Roman"/>
              </w:rPr>
              <w:lastRenderedPageBreak/>
              <w:t>исследования моделей на компьютере.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29.04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 xml:space="preserve">Знать/понимать: иметь представление о моделях и технологии моделирования; этапы. Уметь/применять: </w:t>
            </w:r>
            <w:r w:rsidRPr="00CE214B">
              <w:rPr>
                <w:rFonts w:ascii="Times New Roman" w:hAnsi="Times New Roman" w:cs="Times New Roman"/>
              </w:rPr>
              <w:lastRenderedPageBreak/>
              <w:t>самостоятельно моделировать простейшие процессы и проводить компьютерные эксперименты.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 xml:space="preserve">Описательная инф. модель. Формализованная модель. Компьютерная модель. </w:t>
            </w:r>
            <w:r w:rsidRPr="00CE214B">
              <w:rPr>
                <w:rFonts w:ascii="Times New Roman" w:hAnsi="Times New Roman" w:cs="Times New Roman"/>
              </w:rPr>
              <w:lastRenderedPageBreak/>
              <w:t>Компьютерный эксперимент. Анализ полученных результатов и корректировка исследуемой модели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lastRenderedPageBreak/>
              <w:t>Глава 5.3 – 5.4. страница 152 – 156.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Построение и исследование физических моделей. Практическая работа № 29 Проект «Бросание мячика в площадку»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Используя  формальную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и компьютерную модель, провести компьютерный эксперимент и проанализировать полученные результаты.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E2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Построение  модели</w:t>
            </w:r>
            <w:proofErr w:type="gramEnd"/>
            <w:r w:rsidRPr="00CE214B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, и ее исследование.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5.3 – 5.4. страница 152 – 156.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Приближенное решение уравнений. Практическая работа № 30 Проект «Графическое решение уравнений»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10.05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Используя  формальную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и компьютерную модель, провести компьютерный эксперимент и проанализировать полученные результаты.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Математическая модель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5.3 – 5.4. страница 152 – 156.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Экспертные системы распознавания химических веществ. Практическая работа № 31. Проект «Распознавание удобрений»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411DF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proofErr w:type="gramStart"/>
            <w:r w:rsidRPr="00CE214B">
              <w:rPr>
                <w:rFonts w:ascii="Times New Roman" w:hAnsi="Times New Roman" w:cs="Times New Roman"/>
              </w:rPr>
              <w:t>Используя  формальную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и компьютерную модель, провести компьютерный эксперимент и проанализировать полученные результаты.</w:t>
            </w:r>
          </w:p>
        </w:tc>
        <w:tc>
          <w:tcPr>
            <w:tcW w:w="3402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Экспертная система</w:t>
            </w:r>
          </w:p>
        </w:tc>
        <w:tc>
          <w:tcPr>
            <w:tcW w:w="1588" w:type="dxa"/>
          </w:tcPr>
          <w:p w:rsidR="000C2887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5.6. страница 157 – 161.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Информационные модели управления объектами. Практическая работа № 32. Проект «Модели систем управления»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Используя формальную и компьютерную модель, провести компьютерный эксперимент и проанализировать полученные результаты.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 xml:space="preserve">Разомкнутая и </w:t>
            </w:r>
            <w:proofErr w:type="gramStart"/>
            <w:r w:rsidRPr="00CE214B">
              <w:rPr>
                <w:rFonts w:ascii="Times New Roman" w:hAnsi="Times New Roman" w:cs="Times New Roman"/>
              </w:rPr>
              <w:t>замкнутая  система</w:t>
            </w:r>
            <w:proofErr w:type="gramEnd"/>
            <w:r w:rsidRPr="00CE214B">
              <w:rPr>
                <w:rFonts w:ascii="Times New Roman" w:hAnsi="Times New Roman" w:cs="Times New Roman"/>
              </w:rPr>
              <w:t xml:space="preserve"> управления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5.7. страница 161 – 163.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Контрольная работа №5 «Моделирование и формализация»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 полученные знания для решения практических задач</w:t>
            </w:r>
          </w:p>
        </w:tc>
        <w:tc>
          <w:tcPr>
            <w:tcW w:w="3402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Повторить: Глава 5.7. страница 161 – 163.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Информационное общество. Информационная культура.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24.05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  <w:color w:val="000000"/>
              </w:rPr>
              <w:t xml:space="preserve">Знать признаки информационного общества. Осознавать основные компоненты информационной культуры, </w:t>
            </w:r>
            <w:r w:rsidRPr="00CE214B">
              <w:rPr>
                <w:rFonts w:ascii="Times New Roman" w:hAnsi="Times New Roman" w:cs="Times New Roman"/>
              </w:rPr>
              <w:t>основные этапы развития общества.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Индустриальное общество, информационное общество, информационные технологии, коммуникативная культура.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Повторить главу 5. страница 138 – 157.</w:t>
            </w:r>
          </w:p>
        </w:tc>
      </w:tr>
      <w:tr w:rsidR="00020649" w:rsidRPr="00CE214B" w:rsidTr="003154A4">
        <w:tc>
          <w:tcPr>
            <w:tcW w:w="548" w:type="dxa"/>
            <w:vAlign w:val="center"/>
          </w:tcPr>
          <w:p w:rsidR="00020649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67</w:t>
            </w:r>
          </w:p>
        </w:tc>
        <w:tc>
          <w:tcPr>
            <w:tcW w:w="242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Перспективы развития информационных и коммуникационных технологий. Защита и охрана информации.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27.05</w:t>
            </w:r>
          </w:p>
        </w:tc>
        <w:tc>
          <w:tcPr>
            <w:tcW w:w="709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Знать/понимать: основные этапы развития информационных и коммуникационных технологий</w:t>
            </w:r>
          </w:p>
        </w:tc>
        <w:tc>
          <w:tcPr>
            <w:tcW w:w="3402" w:type="dxa"/>
            <w:vAlign w:val="center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hAnsi="Times New Roman" w:cs="Times New Roman"/>
              </w:rPr>
              <w:t>Развитие информационных и коммуникационных технологий. Этапы их развития.</w:t>
            </w:r>
          </w:p>
        </w:tc>
        <w:tc>
          <w:tcPr>
            <w:tcW w:w="1588" w:type="dxa"/>
          </w:tcPr>
          <w:p w:rsidR="00020649" w:rsidRPr="00CE214B" w:rsidRDefault="00020649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Глава 6.1. страница 164 – 168. подготовить сообщение</w:t>
            </w:r>
          </w:p>
        </w:tc>
      </w:tr>
      <w:tr w:rsidR="000C2887" w:rsidRPr="00CE214B" w:rsidTr="003154A4">
        <w:tc>
          <w:tcPr>
            <w:tcW w:w="548" w:type="dxa"/>
            <w:vAlign w:val="center"/>
          </w:tcPr>
          <w:p w:rsidR="000C2887" w:rsidRPr="00CE214B" w:rsidRDefault="00CE214B" w:rsidP="00CE214B">
            <w:pPr>
              <w:pStyle w:val="af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42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  <w:r w:rsidRPr="00CE214B">
              <w:rPr>
                <w:rFonts w:ascii="Times New Roman" w:eastAsia="Calibri" w:hAnsi="Times New Roman" w:cs="Times New Roman"/>
              </w:rPr>
              <w:t>Итоговая контрольная работа.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9" w:type="dxa"/>
            <w:gridSpan w:val="2"/>
            <w:vAlign w:val="center"/>
          </w:tcPr>
          <w:p w:rsidR="000C2887" w:rsidRPr="00CE214B" w:rsidRDefault="00874E3D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31.05</w:t>
            </w:r>
          </w:p>
        </w:tc>
        <w:tc>
          <w:tcPr>
            <w:tcW w:w="709" w:type="dxa"/>
            <w:vAlign w:val="center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5641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  <w:r w:rsidRPr="00CE214B">
              <w:rPr>
                <w:rFonts w:ascii="Times New Roman" w:hAnsi="Times New Roman" w:cs="Times New Roman"/>
              </w:rPr>
              <w:t>Уметь/применять полученные знания для решения практических задач</w:t>
            </w:r>
          </w:p>
        </w:tc>
        <w:tc>
          <w:tcPr>
            <w:tcW w:w="3402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8" w:type="dxa"/>
          </w:tcPr>
          <w:p w:rsidR="000C2887" w:rsidRPr="00CE214B" w:rsidRDefault="000C2887" w:rsidP="00CE214B">
            <w:pPr>
              <w:pStyle w:val="af3"/>
              <w:rPr>
                <w:rFonts w:ascii="Times New Roman" w:hAnsi="Times New Roman" w:cs="Times New Roman"/>
              </w:rPr>
            </w:pPr>
          </w:p>
        </w:tc>
      </w:tr>
    </w:tbl>
    <w:p w:rsidR="00741AC3" w:rsidRDefault="00741AC3" w:rsidP="00764860">
      <w:pPr>
        <w:tabs>
          <w:tab w:val="left" w:pos="709"/>
        </w:tabs>
        <w:ind w:firstLine="851"/>
        <w:jc w:val="both"/>
        <w:rPr>
          <w:b/>
        </w:rPr>
      </w:pPr>
    </w:p>
    <w:p w:rsidR="00741AC3" w:rsidRDefault="00741AC3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741AC3" w:rsidRPr="00EA0C98" w:rsidRDefault="00741AC3" w:rsidP="00964E1E">
      <w:pPr>
        <w:pStyle w:val="a8"/>
        <w:shd w:val="clear" w:color="auto" w:fill="FFFFFF"/>
        <w:tabs>
          <w:tab w:val="left" w:pos="1276"/>
        </w:tabs>
        <w:ind w:left="1931"/>
        <w:jc w:val="center"/>
        <w:rPr>
          <w:b/>
          <w:u w:val="single"/>
        </w:rPr>
      </w:pPr>
      <w:r w:rsidRPr="00EA0C98">
        <w:rPr>
          <w:b/>
          <w:u w:val="single"/>
        </w:rPr>
        <w:lastRenderedPageBreak/>
        <w:t>Учебно-методическ</w:t>
      </w:r>
      <w:r w:rsidR="00EA0C98" w:rsidRPr="00EA0C98">
        <w:rPr>
          <w:b/>
          <w:u w:val="single"/>
        </w:rPr>
        <w:t>ое и мате</w:t>
      </w:r>
      <w:r w:rsidRPr="00EA0C98">
        <w:rPr>
          <w:b/>
          <w:u w:val="single"/>
        </w:rPr>
        <w:t>риально-техническое обеспечение</w:t>
      </w:r>
    </w:p>
    <w:p w:rsidR="00741AC3" w:rsidRPr="00741AC3" w:rsidRDefault="00741AC3" w:rsidP="00741AC3">
      <w:pPr>
        <w:pStyle w:val="a8"/>
        <w:shd w:val="clear" w:color="auto" w:fill="FFFFFF"/>
        <w:tabs>
          <w:tab w:val="left" w:pos="1276"/>
        </w:tabs>
        <w:ind w:left="1931"/>
        <w:rPr>
          <w:b/>
        </w:rPr>
      </w:pP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Fonts w:ascii="Times New Roman" w:hAnsi="Times New Roman" w:cs="Times New Roman"/>
          <w:sz w:val="24"/>
        </w:rPr>
      </w:pPr>
      <w:proofErr w:type="spellStart"/>
      <w:r w:rsidRPr="00964E1E">
        <w:rPr>
          <w:rFonts w:ascii="Times New Roman" w:hAnsi="Times New Roman" w:cs="Times New Roman"/>
          <w:sz w:val="24"/>
        </w:rPr>
        <w:t>Угринович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Н.Д. Информатика-9.  Учебник для 9 класса. – М.: БИНОМ </w:t>
      </w:r>
      <w:proofErr w:type="gramStart"/>
      <w:r w:rsidRPr="00964E1E">
        <w:rPr>
          <w:rFonts w:ascii="Times New Roman" w:hAnsi="Times New Roman" w:cs="Times New Roman"/>
          <w:sz w:val="24"/>
        </w:rPr>
        <w:t>Лаборатория  знаний</w:t>
      </w:r>
      <w:proofErr w:type="gramEnd"/>
      <w:r w:rsidRPr="00964E1E">
        <w:rPr>
          <w:rFonts w:ascii="Times New Roman" w:hAnsi="Times New Roman" w:cs="Times New Roman"/>
          <w:sz w:val="24"/>
        </w:rPr>
        <w:t>, 2009.</w:t>
      </w: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Fonts w:ascii="Times New Roman" w:hAnsi="Times New Roman" w:cs="Times New Roman"/>
          <w:sz w:val="24"/>
        </w:rPr>
      </w:pPr>
      <w:proofErr w:type="spellStart"/>
      <w:r w:rsidRPr="00964E1E">
        <w:rPr>
          <w:rFonts w:ascii="Times New Roman" w:hAnsi="Times New Roman" w:cs="Times New Roman"/>
          <w:sz w:val="24"/>
        </w:rPr>
        <w:t>Угринович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Н.Д. </w:t>
      </w:r>
      <w:proofErr w:type="spellStart"/>
      <w:r w:rsidRPr="00964E1E">
        <w:rPr>
          <w:rFonts w:ascii="Times New Roman" w:hAnsi="Times New Roman" w:cs="Times New Roman"/>
          <w:sz w:val="24"/>
        </w:rPr>
        <w:t>Босова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Л.Л., Михайлова Н.И. Практикум по информатике и информационным технологиям. Учебное пособие для общеобразовательных учреждений. – М.: БИНОМ </w:t>
      </w:r>
      <w:proofErr w:type="spellStart"/>
      <w:r w:rsidRPr="00964E1E">
        <w:rPr>
          <w:rFonts w:ascii="Times New Roman" w:hAnsi="Times New Roman" w:cs="Times New Roman"/>
          <w:sz w:val="24"/>
        </w:rPr>
        <w:t>Лабор</w:t>
      </w:r>
      <w:proofErr w:type="spellEnd"/>
      <w:r w:rsidRPr="00964E1E">
        <w:rPr>
          <w:rFonts w:ascii="Times New Roman" w:hAnsi="Times New Roman" w:cs="Times New Roman"/>
          <w:sz w:val="24"/>
        </w:rPr>
        <w:t>.  знаний, 2006.</w:t>
      </w: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Fonts w:ascii="Times New Roman" w:hAnsi="Times New Roman" w:cs="Times New Roman"/>
          <w:sz w:val="24"/>
        </w:rPr>
      </w:pPr>
      <w:proofErr w:type="spellStart"/>
      <w:r w:rsidRPr="00964E1E">
        <w:rPr>
          <w:rFonts w:ascii="Times New Roman" w:hAnsi="Times New Roman" w:cs="Times New Roman"/>
          <w:sz w:val="24"/>
        </w:rPr>
        <w:t>Угринович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Н.Д. Преподавание курса «Информатика и ИКТ» в основной и старшей школе (8-11 </w:t>
      </w:r>
      <w:proofErr w:type="spellStart"/>
      <w:r w:rsidRPr="00964E1E">
        <w:rPr>
          <w:rFonts w:ascii="Times New Roman" w:hAnsi="Times New Roman" w:cs="Times New Roman"/>
          <w:sz w:val="24"/>
        </w:rPr>
        <w:t>кл</w:t>
      </w:r>
      <w:proofErr w:type="spellEnd"/>
      <w:r w:rsidRPr="00964E1E">
        <w:rPr>
          <w:rFonts w:ascii="Times New Roman" w:hAnsi="Times New Roman" w:cs="Times New Roman"/>
          <w:sz w:val="24"/>
        </w:rPr>
        <w:t>.</w:t>
      </w:r>
      <w:proofErr w:type="gramStart"/>
      <w:r w:rsidRPr="00964E1E">
        <w:rPr>
          <w:rFonts w:ascii="Times New Roman" w:hAnsi="Times New Roman" w:cs="Times New Roman"/>
          <w:sz w:val="24"/>
        </w:rPr>
        <w:t>).-</w:t>
      </w:r>
      <w:proofErr w:type="gramEnd"/>
      <w:r w:rsidRPr="00964E1E">
        <w:rPr>
          <w:rFonts w:ascii="Times New Roman" w:hAnsi="Times New Roman" w:cs="Times New Roman"/>
          <w:sz w:val="24"/>
        </w:rPr>
        <w:t xml:space="preserve"> М.: БИНОМ Лаборатория  знаний, 2008.</w:t>
      </w: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Fonts w:ascii="Times New Roman" w:hAnsi="Times New Roman" w:cs="Times New Roman"/>
          <w:sz w:val="24"/>
        </w:rPr>
      </w:pPr>
      <w:proofErr w:type="spellStart"/>
      <w:r w:rsidRPr="00964E1E">
        <w:rPr>
          <w:rFonts w:ascii="Times New Roman" w:hAnsi="Times New Roman" w:cs="Times New Roman"/>
          <w:sz w:val="24"/>
        </w:rPr>
        <w:t>Угринович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Н.Д. Компьютерный </w:t>
      </w:r>
      <w:proofErr w:type="gramStart"/>
      <w:r w:rsidRPr="00964E1E">
        <w:rPr>
          <w:rFonts w:ascii="Times New Roman" w:hAnsi="Times New Roman" w:cs="Times New Roman"/>
          <w:sz w:val="24"/>
        </w:rPr>
        <w:t>практикум  на</w:t>
      </w:r>
      <w:proofErr w:type="gramEnd"/>
      <w:r w:rsidRPr="00964E1E">
        <w:rPr>
          <w:rFonts w:ascii="Times New Roman" w:hAnsi="Times New Roman" w:cs="Times New Roman"/>
          <w:sz w:val="24"/>
        </w:rPr>
        <w:t xml:space="preserve"> CD-ROM. – М.: БИНОМ Лаборатория  знаний, 2008.</w:t>
      </w: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Style w:val="a7"/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 xml:space="preserve">Единая коллекция цифровых образовательных ресурсов </w:t>
      </w:r>
      <w:hyperlink r:id="rId9" w:history="1">
        <w:r w:rsidRPr="00964E1E">
          <w:rPr>
            <w:rStyle w:val="a7"/>
            <w:rFonts w:ascii="Times New Roman" w:hAnsi="Times New Roman" w:cs="Times New Roman"/>
            <w:sz w:val="24"/>
          </w:rPr>
          <w:t>http://school-collection.edu.ru</w:t>
        </w:r>
      </w:hyperlink>
      <w:r w:rsidRPr="00964E1E">
        <w:rPr>
          <w:rStyle w:val="a7"/>
          <w:rFonts w:ascii="Times New Roman" w:hAnsi="Times New Roman" w:cs="Times New Roman"/>
          <w:sz w:val="24"/>
        </w:rPr>
        <w:t>.</w:t>
      </w: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Fonts w:ascii="Times New Roman" w:hAnsi="Times New Roman" w:cs="Times New Roman"/>
          <w:sz w:val="24"/>
        </w:rPr>
      </w:pPr>
      <w:proofErr w:type="spellStart"/>
      <w:r w:rsidRPr="00964E1E">
        <w:rPr>
          <w:rFonts w:ascii="Times New Roman" w:hAnsi="Times New Roman" w:cs="Times New Roman"/>
          <w:sz w:val="24"/>
        </w:rPr>
        <w:t>Босова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Л.Л. и др. Обработка текстовой информации: Дидактические </w:t>
      </w:r>
      <w:proofErr w:type="gramStart"/>
      <w:r w:rsidRPr="00964E1E">
        <w:rPr>
          <w:rFonts w:ascii="Times New Roman" w:hAnsi="Times New Roman" w:cs="Times New Roman"/>
          <w:sz w:val="24"/>
        </w:rPr>
        <w:t>материалы.-</w:t>
      </w:r>
      <w:proofErr w:type="gramEnd"/>
      <w:r w:rsidRPr="00964E1E">
        <w:rPr>
          <w:rFonts w:ascii="Times New Roman" w:hAnsi="Times New Roman" w:cs="Times New Roman"/>
          <w:sz w:val="24"/>
        </w:rPr>
        <w:t xml:space="preserve"> М.: БИНОМ Лаборатория  знаний, 2007.</w:t>
      </w:r>
    </w:p>
    <w:p w:rsidR="00741AC3" w:rsidRPr="00964E1E" w:rsidRDefault="00741AC3" w:rsidP="00964E1E">
      <w:pPr>
        <w:pStyle w:val="af3"/>
        <w:numPr>
          <w:ilvl w:val="0"/>
          <w:numId w:val="27"/>
        </w:numPr>
        <w:ind w:left="0" w:firstLine="357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 xml:space="preserve">Информатика. Задачник-практикум в 2 т./Под ред. Г. Семакина, Е.К. </w:t>
      </w:r>
      <w:proofErr w:type="spellStart"/>
      <w:r w:rsidRPr="00964E1E">
        <w:rPr>
          <w:rFonts w:ascii="Times New Roman" w:hAnsi="Times New Roman" w:cs="Times New Roman"/>
          <w:sz w:val="24"/>
        </w:rPr>
        <w:t>Хеннера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. - М.: БИНОМ </w:t>
      </w:r>
      <w:proofErr w:type="gramStart"/>
      <w:r w:rsidRPr="00964E1E">
        <w:rPr>
          <w:rFonts w:ascii="Times New Roman" w:hAnsi="Times New Roman" w:cs="Times New Roman"/>
          <w:sz w:val="24"/>
        </w:rPr>
        <w:t>Лаборатория  знаний</w:t>
      </w:r>
      <w:proofErr w:type="gramEnd"/>
      <w:r w:rsidRPr="00964E1E">
        <w:rPr>
          <w:rFonts w:ascii="Times New Roman" w:hAnsi="Times New Roman" w:cs="Times New Roman"/>
          <w:sz w:val="24"/>
        </w:rPr>
        <w:t>, 2007</w:t>
      </w:r>
    </w:p>
    <w:p w:rsidR="00966DB4" w:rsidRPr="00964E1E" w:rsidRDefault="00966DB4" w:rsidP="00964E1E">
      <w:pPr>
        <w:pStyle w:val="af3"/>
        <w:rPr>
          <w:rFonts w:ascii="Times New Roman" w:hAnsi="Times New Roman" w:cs="Times New Roman"/>
          <w:b/>
          <w:sz w:val="24"/>
        </w:rPr>
      </w:pPr>
    </w:p>
    <w:p w:rsidR="00C8688D" w:rsidRPr="00964E1E" w:rsidRDefault="00C8688D" w:rsidP="00EA0C98">
      <w:pPr>
        <w:pStyle w:val="af3"/>
        <w:ind w:firstLine="851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color w:val="000000"/>
          <w:sz w:val="24"/>
        </w:rPr>
        <w:t xml:space="preserve">Преподавание обновленного курса «Информатика и ИКТ» ориентировано на использование учебного и программно-методического комплекса, в который входят: 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964E1E">
        <w:rPr>
          <w:rFonts w:ascii="Times New Roman" w:eastAsia="Calibri" w:hAnsi="Times New Roman" w:cs="Times New Roman"/>
          <w:sz w:val="24"/>
        </w:rPr>
        <w:t>Угринович</w:t>
      </w:r>
      <w:proofErr w:type="spellEnd"/>
      <w:r w:rsidRPr="00964E1E">
        <w:rPr>
          <w:rFonts w:ascii="Times New Roman" w:eastAsia="Calibri" w:hAnsi="Times New Roman" w:cs="Times New Roman"/>
          <w:sz w:val="24"/>
        </w:rPr>
        <w:t xml:space="preserve"> Н.Д. Информатика и ИКТ. Базовый уровень: учебник для 9 класса.  – </w:t>
      </w:r>
      <w:proofErr w:type="gramStart"/>
      <w:r w:rsidRPr="00964E1E">
        <w:rPr>
          <w:rFonts w:ascii="Times New Roman" w:eastAsia="Calibri" w:hAnsi="Times New Roman" w:cs="Times New Roman"/>
          <w:sz w:val="24"/>
        </w:rPr>
        <w:t>М.:БИНОМ</w:t>
      </w:r>
      <w:proofErr w:type="gramEnd"/>
      <w:r w:rsidRPr="00964E1E">
        <w:rPr>
          <w:rFonts w:ascii="Times New Roman" w:eastAsia="Calibri" w:hAnsi="Times New Roman" w:cs="Times New Roman"/>
          <w:sz w:val="24"/>
        </w:rPr>
        <w:t>. Лаборатория знаний, 2010;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eastAsia="Calibri" w:hAnsi="Times New Roman" w:cs="Times New Roman"/>
          <w:sz w:val="24"/>
        </w:rPr>
      </w:pPr>
      <w:r w:rsidRPr="00964E1E">
        <w:rPr>
          <w:rFonts w:ascii="Times New Roman" w:eastAsia="Calibri" w:hAnsi="Times New Roman" w:cs="Times New Roman"/>
          <w:sz w:val="24"/>
        </w:rPr>
        <w:t xml:space="preserve">Информатика и ИКТ. 8-11 классы: методическое пособие </w:t>
      </w:r>
      <w:proofErr w:type="gramStart"/>
      <w:r w:rsidRPr="00964E1E">
        <w:rPr>
          <w:rFonts w:ascii="Times New Roman" w:eastAsia="Calibri" w:hAnsi="Times New Roman" w:cs="Times New Roman"/>
          <w:sz w:val="24"/>
        </w:rPr>
        <w:t>/  Н.Д.</w:t>
      </w:r>
      <w:proofErr w:type="gramEnd"/>
      <w:r w:rsidRPr="00964E1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64E1E">
        <w:rPr>
          <w:rFonts w:ascii="Times New Roman" w:eastAsia="Calibri" w:hAnsi="Times New Roman" w:cs="Times New Roman"/>
          <w:sz w:val="24"/>
        </w:rPr>
        <w:t>Угринович</w:t>
      </w:r>
      <w:proofErr w:type="spellEnd"/>
      <w:r w:rsidRPr="00964E1E">
        <w:rPr>
          <w:rFonts w:ascii="Times New Roman" w:eastAsia="Calibri" w:hAnsi="Times New Roman" w:cs="Times New Roman"/>
          <w:sz w:val="24"/>
        </w:rPr>
        <w:t xml:space="preserve">. – М.: БИНОМ. Лаборатория знаний, 2010; 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eastAsia="Calibri" w:hAnsi="Times New Roman" w:cs="Times New Roman"/>
          <w:sz w:val="24"/>
        </w:rPr>
      </w:pPr>
      <w:r w:rsidRPr="00964E1E">
        <w:rPr>
          <w:rFonts w:ascii="Times New Roman" w:eastAsia="Calibri" w:hAnsi="Times New Roman" w:cs="Times New Roman"/>
          <w:sz w:val="24"/>
        </w:rPr>
        <w:t>Комплект цифровых образовательных ресурсов.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 xml:space="preserve">Программы для общеобразовательных учреждений. Информатика 2-11 классы: методическое пособие – </w:t>
      </w:r>
      <w:proofErr w:type="gramStart"/>
      <w:r w:rsidRPr="00964E1E">
        <w:rPr>
          <w:rFonts w:ascii="Times New Roman" w:hAnsi="Times New Roman" w:cs="Times New Roman"/>
          <w:sz w:val="24"/>
        </w:rPr>
        <w:t>М.:БИНОМ</w:t>
      </w:r>
      <w:proofErr w:type="gramEnd"/>
      <w:r w:rsidRPr="00964E1E">
        <w:rPr>
          <w:rFonts w:ascii="Times New Roman" w:hAnsi="Times New Roman" w:cs="Times New Roman"/>
          <w:sz w:val="24"/>
        </w:rPr>
        <w:t>. Лаборатория знаний.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 xml:space="preserve">Программы базового курса «Информатика и </w:t>
      </w:r>
      <w:proofErr w:type="gramStart"/>
      <w:r w:rsidRPr="00964E1E">
        <w:rPr>
          <w:rFonts w:ascii="Times New Roman" w:hAnsi="Times New Roman" w:cs="Times New Roman"/>
          <w:sz w:val="24"/>
        </w:rPr>
        <w:t>ИКТ»  для</w:t>
      </w:r>
      <w:proofErr w:type="gramEnd"/>
      <w:r w:rsidRPr="00964E1E">
        <w:rPr>
          <w:rFonts w:ascii="Times New Roman" w:hAnsi="Times New Roman" w:cs="Times New Roman"/>
          <w:sz w:val="24"/>
        </w:rPr>
        <w:t xml:space="preserve"> основной школы  (8–9 </w:t>
      </w:r>
      <w:proofErr w:type="spellStart"/>
      <w:r w:rsidRPr="00964E1E">
        <w:rPr>
          <w:rFonts w:ascii="Times New Roman" w:hAnsi="Times New Roman" w:cs="Times New Roman"/>
          <w:sz w:val="24"/>
        </w:rPr>
        <w:t>кл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.), авторы: И.Г. Семакин, Л.А. </w:t>
      </w:r>
      <w:proofErr w:type="spellStart"/>
      <w:r w:rsidRPr="00964E1E">
        <w:rPr>
          <w:rFonts w:ascii="Times New Roman" w:hAnsi="Times New Roman" w:cs="Times New Roman"/>
          <w:sz w:val="24"/>
        </w:rPr>
        <w:t>Залогова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, С.В. Русаков, Л.В. Шестакова, опубликованной  в сборнике «Программы для общеобразовательных учреждений: Информатика. 2-11 классы» -2-е издание, исправленное и дополненное. М.: БИНОМ.  </w:t>
      </w:r>
      <w:proofErr w:type="gramStart"/>
      <w:r w:rsidRPr="00964E1E">
        <w:rPr>
          <w:rFonts w:ascii="Times New Roman" w:hAnsi="Times New Roman" w:cs="Times New Roman"/>
          <w:sz w:val="24"/>
        </w:rPr>
        <w:t>Лаборатория  знаний</w:t>
      </w:r>
      <w:proofErr w:type="gramEnd"/>
      <w:r w:rsidRPr="00964E1E">
        <w:rPr>
          <w:rFonts w:ascii="Times New Roman" w:hAnsi="Times New Roman" w:cs="Times New Roman"/>
          <w:sz w:val="24"/>
        </w:rPr>
        <w:t>, 2005.</w:t>
      </w:r>
      <w:r w:rsidRPr="00964E1E">
        <w:rPr>
          <w:rFonts w:ascii="Times New Roman" w:hAnsi="Times New Roman" w:cs="Times New Roman"/>
          <w:bCs/>
          <w:sz w:val="24"/>
        </w:rPr>
        <w:t xml:space="preserve"> 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proofErr w:type="gramStart"/>
      <w:r w:rsidRPr="00964E1E">
        <w:rPr>
          <w:rFonts w:ascii="Times New Roman" w:hAnsi="Times New Roman" w:cs="Times New Roman"/>
          <w:sz w:val="24"/>
        </w:rPr>
        <w:t>Учебник  «</w:t>
      </w:r>
      <w:proofErr w:type="gramEnd"/>
      <w:r w:rsidRPr="00964E1E">
        <w:rPr>
          <w:rFonts w:ascii="Times New Roman" w:hAnsi="Times New Roman" w:cs="Times New Roman"/>
          <w:sz w:val="24"/>
        </w:rPr>
        <w:t xml:space="preserve">Информатика» для 9 класса. Авторы: Семакин И.Г., </w:t>
      </w:r>
      <w:proofErr w:type="spellStart"/>
      <w:r w:rsidRPr="00964E1E">
        <w:rPr>
          <w:rFonts w:ascii="Times New Roman" w:hAnsi="Times New Roman" w:cs="Times New Roman"/>
          <w:sz w:val="24"/>
        </w:rPr>
        <w:t>Залогова</w:t>
      </w:r>
      <w:proofErr w:type="spellEnd"/>
      <w:r w:rsidRPr="00964E1E">
        <w:rPr>
          <w:rFonts w:ascii="Times New Roman" w:hAnsi="Times New Roman" w:cs="Times New Roman"/>
          <w:sz w:val="24"/>
        </w:rPr>
        <w:t xml:space="preserve"> Л.А., Русаков С.В., Шестакова Л.В.  — М.: БИНОМ. Лаборатория знаний, 2011.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 xml:space="preserve">Задачник-практикум (в 2 томах) под редакцией И.Г. Семакина, Е.К. </w:t>
      </w:r>
      <w:proofErr w:type="spellStart"/>
      <w:r w:rsidRPr="00964E1E">
        <w:rPr>
          <w:rFonts w:ascii="Times New Roman" w:hAnsi="Times New Roman" w:cs="Times New Roman"/>
          <w:sz w:val="24"/>
        </w:rPr>
        <w:t>Хеннера</w:t>
      </w:r>
      <w:proofErr w:type="spellEnd"/>
      <w:r w:rsidRPr="00964E1E">
        <w:rPr>
          <w:rFonts w:ascii="Times New Roman" w:hAnsi="Times New Roman" w:cs="Times New Roman"/>
          <w:sz w:val="24"/>
        </w:rPr>
        <w:t>. Издательство БИНОМ. Лаборатория знаний. 2011.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>Комплект цифровых образовательных ресурсов (далее ЦОР), помещенный в Единую коллекцию ЦОР (</w:t>
      </w:r>
      <w:hyperlink r:id="rId10" w:history="1">
        <w:r w:rsidRPr="00964E1E">
          <w:rPr>
            <w:rStyle w:val="a7"/>
            <w:rFonts w:ascii="Times New Roman" w:hAnsi="Times New Roman" w:cs="Times New Roman"/>
            <w:sz w:val="24"/>
            <w:u w:val="none"/>
          </w:rPr>
          <w:t>http://school-collection.edu.ru/</w:t>
        </w:r>
      </w:hyperlink>
      <w:r w:rsidRPr="00964E1E">
        <w:rPr>
          <w:rFonts w:ascii="Times New Roman" w:hAnsi="Times New Roman" w:cs="Times New Roman"/>
          <w:sz w:val="24"/>
        </w:rPr>
        <w:t>).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>Комплект дидактических материалов для текущего контроля результатов обучения по информатике в основной школе, под. ред. Семакина И.Г. (доступ через авторскую мастерскую на сайте методической службы).</w:t>
      </w:r>
    </w:p>
    <w:p w:rsidR="00C8688D" w:rsidRPr="00964E1E" w:rsidRDefault="00C8688D" w:rsidP="00EA0C98">
      <w:pPr>
        <w:pStyle w:val="af3"/>
        <w:numPr>
          <w:ilvl w:val="0"/>
          <w:numId w:val="28"/>
        </w:numPr>
        <w:ind w:left="0" w:firstLine="357"/>
        <w:jc w:val="both"/>
        <w:rPr>
          <w:rFonts w:ascii="Times New Roman" w:hAnsi="Times New Roman" w:cs="Times New Roman"/>
          <w:sz w:val="24"/>
        </w:rPr>
      </w:pPr>
      <w:r w:rsidRPr="00964E1E">
        <w:rPr>
          <w:rFonts w:ascii="Times New Roman" w:hAnsi="Times New Roman" w:cs="Times New Roman"/>
          <w:sz w:val="24"/>
        </w:rPr>
        <w:t>Методическое пособие для учителя (авторы: Семакин И.Г., Шеина Т.Ю.). Издательство БИНОМ. Лаборатория знаний, 2011</w:t>
      </w:r>
    </w:p>
    <w:p w:rsidR="00C8688D" w:rsidRDefault="00C8688D" w:rsidP="00741AC3">
      <w:pPr>
        <w:tabs>
          <w:tab w:val="left" w:pos="709"/>
        </w:tabs>
        <w:jc w:val="both"/>
        <w:rPr>
          <w:b/>
        </w:rPr>
      </w:pPr>
    </w:p>
    <w:sectPr w:rsidR="00C8688D" w:rsidSect="00960074">
      <w:pgSz w:w="16838" w:h="11906" w:orient="landscape"/>
      <w:pgMar w:top="992" w:right="1134" w:bottom="425" w:left="1134" w:header="709" w:footer="28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3169" w:rsidRDefault="002C3169" w:rsidP="001635C0">
      <w:r>
        <w:separator/>
      </w:r>
    </w:p>
  </w:endnote>
  <w:endnote w:type="continuationSeparator" w:id="0">
    <w:p w:rsidR="002C3169" w:rsidRDefault="002C3169" w:rsidP="0016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auto"/>
    <w:pitch w:val="variable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1841076"/>
      <w:docPartObj>
        <w:docPartGallery w:val="Page Numbers (Bottom of Page)"/>
        <w:docPartUnique/>
      </w:docPartObj>
    </w:sdtPr>
    <w:sdtEndPr/>
    <w:sdtContent>
      <w:p w:rsidR="002C3169" w:rsidRDefault="002C3169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7B9D">
          <w:rPr>
            <w:noProof/>
          </w:rPr>
          <w:t>21</w:t>
        </w:r>
        <w:r>
          <w:fldChar w:fldCharType="end"/>
        </w:r>
      </w:p>
    </w:sdtContent>
  </w:sdt>
  <w:p w:rsidR="002C3169" w:rsidRDefault="002C316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3169" w:rsidRDefault="002C3169" w:rsidP="001635C0">
      <w:r>
        <w:separator/>
      </w:r>
    </w:p>
  </w:footnote>
  <w:footnote w:type="continuationSeparator" w:id="0">
    <w:p w:rsidR="002C3169" w:rsidRDefault="002C3169" w:rsidP="00163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70796"/>
    <w:multiLevelType w:val="hybridMultilevel"/>
    <w:tmpl w:val="797E4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34C17"/>
    <w:multiLevelType w:val="hybridMultilevel"/>
    <w:tmpl w:val="CB3E94D0"/>
    <w:lvl w:ilvl="0" w:tplc="621EB4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A783FA5"/>
    <w:multiLevelType w:val="hybridMultilevel"/>
    <w:tmpl w:val="D30C31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927ED0"/>
    <w:multiLevelType w:val="hybridMultilevel"/>
    <w:tmpl w:val="6C00D2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852E61"/>
    <w:multiLevelType w:val="hybridMultilevel"/>
    <w:tmpl w:val="C956749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33A1E67"/>
    <w:multiLevelType w:val="multilevel"/>
    <w:tmpl w:val="0366D8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6">
    <w:nsid w:val="2C0C14C7"/>
    <w:multiLevelType w:val="hybridMultilevel"/>
    <w:tmpl w:val="85FEE9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38795A"/>
    <w:multiLevelType w:val="hybridMultilevel"/>
    <w:tmpl w:val="9CB449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5E71171"/>
    <w:multiLevelType w:val="hybridMultilevel"/>
    <w:tmpl w:val="BA82913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3FD102E2"/>
    <w:multiLevelType w:val="hybridMultilevel"/>
    <w:tmpl w:val="9940B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A404A1"/>
    <w:multiLevelType w:val="hybridMultilevel"/>
    <w:tmpl w:val="A246D42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41ED5B93"/>
    <w:multiLevelType w:val="hybridMultilevel"/>
    <w:tmpl w:val="C4384E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4F03F1"/>
    <w:multiLevelType w:val="hybridMultilevel"/>
    <w:tmpl w:val="BD620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26184"/>
    <w:multiLevelType w:val="hybridMultilevel"/>
    <w:tmpl w:val="3130589C"/>
    <w:lvl w:ilvl="0" w:tplc="1144A4FE">
      <w:start w:val="6"/>
      <w:numFmt w:val="decimal"/>
      <w:lvlText w:val="%1.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4">
    <w:nsid w:val="54394DC5"/>
    <w:multiLevelType w:val="hybridMultilevel"/>
    <w:tmpl w:val="99969AB6"/>
    <w:lvl w:ilvl="0" w:tplc="DFA43E32">
      <w:start w:val="1"/>
      <w:numFmt w:val="bullet"/>
      <w:lvlText w:val=""/>
      <w:lvlJc w:val="left"/>
      <w:pPr>
        <w:tabs>
          <w:tab w:val="num" w:pos="737"/>
        </w:tabs>
        <w:ind w:left="28" w:firstLine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5F7492"/>
    <w:multiLevelType w:val="hybridMultilevel"/>
    <w:tmpl w:val="A956F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A638E2"/>
    <w:multiLevelType w:val="hybridMultilevel"/>
    <w:tmpl w:val="934EBB06"/>
    <w:lvl w:ilvl="0" w:tplc="65CA663C">
      <w:start w:val="9"/>
      <w:numFmt w:val="decimal"/>
      <w:lvlText w:val="%1"/>
      <w:lvlJc w:val="left"/>
      <w:pPr>
        <w:ind w:left="1211" w:hanging="360"/>
      </w:pPr>
    </w:lvl>
    <w:lvl w:ilvl="1" w:tplc="764CAB0A">
      <w:start w:val="1"/>
      <w:numFmt w:val="decimal"/>
      <w:lvlText w:val="%2."/>
      <w:lvlJc w:val="left"/>
      <w:pPr>
        <w:ind w:left="1931" w:hanging="360"/>
      </w:pPr>
      <w:rPr>
        <w:b/>
      </w:r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59252178"/>
    <w:multiLevelType w:val="hybridMultilevel"/>
    <w:tmpl w:val="40D217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6F43D0"/>
    <w:multiLevelType w:val="hybridMultilevel"/>
    <w:tmpl w:val="63FE93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F4736"/>
    <w:multiLevelType w:val="hybridMultilevel"/>
    <w:tmpl w:val="60F279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A2D05B2"/>
    <w:multiLevelType w:val="hybridMultilevel"/>
    <w:tmpl w:val="60F279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EC14ED"/>
    <w:multiLevelType w:val="hybridMultilevel"/>
    <w:tmpl w:val="132E46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FB51F6"/>
    <w:multiLevelType w:val="hybridMultilevel"/>
    <w:tmpl w:val="CE623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64042E2"/>
    <w:multiLevelType w:val="hybridMultilevel"/>
    <w:tmpl w:val="1F78B1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99A567B"/>
    <w:multiLevelType w:val="hybridMultilevel"/>
    <w:tmpl w:val="F1304CD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7A306584"/>
    <w:multiLevelType w:val="hybridMultilevel"/>
    <w:tmpl w:val="946A1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6F382C"/>
    <w:multiLevelType w:val="hybridMultilevel"/>
    <w:tmpl w:val="43E412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26"/>
  </w:num>
  <w:num w:numId="4">
    <w:abstractNumId w:val="10"/>
  </w:num>
  <w:num w:numId="5">
    <w:abstractNumId w:val="7"/>
  </w:num>
  <w:num w:numId="6">
    <w:abstractNumId w:val="9"/>
  </w:num>
  <w:num w:numId="7">
    <w:abstractNumId w:val="6"/>
  </w:num>
  <w:num w:numId="8">
    <w:abstractNumId w:val="21"/>
  </w:num>
  <w:num w:numId="9">
    <w:abstractNumId w:val="24"/>
  </w:num>
  <w:num w:numId="10">
    <w:abstractNumId w:val="3"/>
  </w:num>
  <w:num w:numId="11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</w:num>
  <w:num w:numId="14">
    <w:abstractNumId w:val="16"/>
  </w:num>
  <w:num w:numId="15">
    <w:abstractNumId w:val="19"/>
  </w:num>
  <w:num w:numId="16">
    <w:abstractNumId w:val="1"/>
  </w:num>
  <w:num w:numId="17">
    <w:abstractNumId w:val="13"/>
  </w:num>
  <w:num w:numId="18">
    <w:abstractNumId w:val="0"/>
  </w:num>
  <w:num w:numId="19">
    <w:abstractNumId w:val="15"/>
  </w:num>
  <w:num w:numId="20">
    <w:abstractNumId w:val="18"/>
  </w:num>
  <w:num w:numId="21">
    <w:abstractNumId w:val="23"/>
  </w:num>
  <w:num w:numId="22">
    <w:abstractNumId w:val="22"/>
  </w:num>
  <w:num w:numId="23">
    <w:abstractNumId w:val="2"/>
  </w:num>
  <w:num w:numId="24">
    <w:abstractNumId w:val="11"/>
  </w:num>
  <w:num w:numId="25">
    <w:abstractNumId w:val="8"/>
  </w:num>
  <w:num w:numId="26">
    <w:abstractNumId w:val="4"/>
  </w:num>
  <w:num w:numId="27">
    <w:abstractNumId w:val="17"/>
  </w:num>
  <w:num w:numId="28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85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E9C"/>
    <w:rsid w:val="00020649"/>
    <w:rsid w:val="000208AA"/>
    <w:rsid w:val="000B0D64"/>
    <w:rsid w:val="000C2887"/>
    <w:rsid w:val="00106ECB"/>
    <w:rsid w:val="00147316"/>
    <w:rsid w:val="001635C0"/>
    <w:rsid w:val="001F7895"/>
    <w:rsid w:val="002575FC"/>
    <w:rsid w:val="00262B4A"/>
    <w:rsid w:val="002A49A4"/>
    <w:rsid w:val="002C3169"/>
    <w:rsid w:val="002E7597"/>
    <w:rsid w:val="003046AD"/>
    <w:rsid w:val="00305A72"/>
    <w:rsid w:val="003154A4"/>
    <w:rsid w:val="00391F08"/>
    <w:rsid w:val="00411DF9"/>
    <w:rsid w:val="004933C2"/>
    <w:rsid w:val="00496B9E"/>
    <w:rsid w:val="00533B79"/>
    <w:rsid w:val="005A1C7A"/>
    <w:rsid w:val="005A4103"/>
    <w:rsid w:val="005D0CF3"/>
    <w:rsid w:val="005D106F"/>
    <w:rsid w:val="005D5B8F"/>
    <w:rsid w:val="005F6F76"/>
    <w:rsid w:val="00623E9C"/>
    <w:rsid w:val="00632ACD"/>
    <w:rsid w:val="006574B8"/>
    <w:rsid w:val="006705C8"/>
    <w:rsid w:val="00671679"/>
    <w:rsid w:val="007006C0"/>
    <w:rsid w:val="007312F3"/>
    <w:rsid w:val="00741AC3"/>
    <w:rsid w:val="00747B9D"/>
    <w:rsid w:val="007620D7"/>
    <w:rsid w:val="00764860"/>
    <w:rsid w:val="0079572E"/>
    <w:rsid w:val="007A3345"/>
    <w:rsid w:val="0080551D"/>
    <w:rsid w:val="00810378"/>
    <w:rsid w:val="00837E9C"/>
    <w:rsid w:val="008709DB"/>
    <w:rsid w:val="00874E3D"/>
    <w:rsid w:val="008C5D23"/>
    <w:rsid w:val="008E0B5C"/>
    <w:rsid w:val="00911327"/>
    <w:rsid w:val="00913C07"/>
    <w:rsid w:val="00914125"/>
    <w:rsid w:val="00960074"/>
    <w:rsid w:val="00964E1E"/>
    <w:rsid w:val="00966DB4"/>
    <w:rsid w:val="009B5E5E"/>
    <w:rsid w:val="009C41F5"/>
    <w:rsid w:val="009E0A21"/>
    <w:rsid w:val="00A0512F"/>
    <w:rsid w:val="00A22C40"/>
    <w:rsid w:val="00A35E43"/>
    <w:rsid w:val="00A565A8"/>
    <w:rsid w:val="00BA2720"/>
    <w:rsid w:val="00BD3DB5"/>
    <w:rsid w:val="00BF589D"/>
    <w:rsid w:val="00C5770E"/>
    <w:rsid w:val="00C8688D"/>
    <w:rsid w:val="00CB621A"/>
    <w:rsid w:val="00CC56B4"/>
    <w:rsid w:val="00CE214B"/>
    <w:rsid w:val="00D21B4F"/>
    <w:rsid w:val="00D467E1"/>
    <w:rsid w:val="00DF1789"/>
    <w:rsid w:val="00E419C3"/>
    <w:rsid w:val="00EA0C98"/>
    <w:rsid w:val="00F00681"/>
    <w:rsid w:val="00F7649F"/>
    <w:rsid w:val="00FA3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61E1013B-577E-4EB3-AC21-BA42D3D3C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E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33B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574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6486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unhideWhenUsed/>
    <w:qFormat/>
    <w:rsid w:val="007957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3B7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6574B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486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79572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Body Text Indent"/>
    <w:basedOn w:val="a"/>
    <w:link w:val="a4"/>
    <w:rsid w:val="00810378"/>
    <w:pPr>
      <w:shd w:val="clear" w:color="auto" w:fill="FFFFFF"/>
      <w:ind w:firstLine="565"/>
      <w:jc w:val="both"/>
    </w:pPr>
    <w:rPr>
      <w:color w:val="000000"/>
      <w:szCs w:val="17"/>
    </w:rPr>
  </w:style>
  <w:style w:type="character" w:customStyle="1" w:styleId="a4">
    <w:name w:val="Основной текст с отступом Знак"/>
    <w:basedOn w:val="a0"/>
    <w:link w:val="a3"/>
    <w:rsid w:val="00810378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21">
    <w:name w:val="Body Text Indent 2"/>
    <w:basedOn w:val="a"/>
    <w:link w:val="22"/>
    <w:uiPriority w:val="99"/>
    <w:rsid w:val="00810378"/>
    <w:pPr>
      <w:shd w:val="clear" w:color="auto" w:fill="FFFFFF"/>
      <w:ind w:firstLine="540"/>
      <w:jc w:val="both"/>
    </w:pPr>
    <w:rPr>
      <w:color w:val="000000"/>
      <w:szCs w:val="17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10378"/>
    <w:rPr>
      <w:rFonts w:ascii="Times New Roman" w:eastAsia="Times New Roman" w:hAnsi="Times New Roman" w:cs="Times New Roman"/>
      <w:color w:val="000000"/>
      <w:sz w:val="24"/>
      <w:szCs w:val="17"/>
      <w:shd w:val="clear" w:color="auto" w:fill="FFFFFF"/>
      <w:lang w:eastAsia="ru-RU"/>
    </w:rPr>
  </w:style>
  <w:style w:type="paragraph" w:styleId="a5">
    <w:name w:val="Body Text"/>
    <w:basedOn w:val="a"/>
    <w:link w:val="a6"/>
    <w:uiPriority w:val="99"/>
    <w:unhideWhenUsed/>
    <w:rsid w:val="005D5B8F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5D5B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rsid w:val="005D5B8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D5B8F"/>
    <w:pPr>
      <w:ind w:left="720"/>
      <w:contextualSpacing/>
    </w:pPr>
  </w:style>
  <w:style w:type="character" w:customStyle="1" w:styleId="c1">
    <w:name w:val="c1"/>
    <w:basedOn w:val="a0"/>
    <w:rsid w:val="005D5B8F"/>
  </w:style>
  <w:style w:type="paragraph" w:customStyle="1" w:styleId="c2">
    <w:name w:val="c2"/>
    <w:basedOn w:val="a"/>
    <w:rsid w:val="005D5B8F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BA2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"/>
    <w:basedOn w:val="a"/>
    <w:rsid w:val="00BA2720"/>
    <w:pPr>
      <w:tabs>
        <w:tab w:val="num" w:pos="360"/>
      </w:tabs>
      <w:ind w:left="360" w:hanging="360"/>
    </w:pPr>
  </w:style>
  <w:style w:type="paragraph" w:styleId="31">
    <w:name w:val="Body Text Indent 3"/>
    <w:basedOn w:val="a"/>
    <w:link w:val="32"/>
    <w:uiPriority w:val="99"/>
    <w:unhideWhenUsed/>
    <w:rsid w:val="00533B7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33B7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1635C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3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635C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35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312F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312F3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page number"/>
    <w:basedOn w:val="a0"/>
    <w:rsid w:val="0079572E"/>
  </w:style>
  <w:style w:type="paragraph" w:styleId="af2">
    <w:name w:val="Normal (Web)"/>
    <w:basedOn w:val="a"/>
    <w:uiPriority w:val="99"/>
    <w:rsid w:val="0079572E"/>
    <w:pPr>
      <w:spacing w:before="100" w:beforeAutospacing="1" w:after="100" w:afterAutospacing="1"/>
    </w:pPr>
  </w:style>
  <w:style w:type="paragraph" w:styleId="af3">
    <w:name w:val="No Spacing"/>
    <w:uiPriority w:val="99"/>
    <w:qFormat/>
    <w:rsid w:val="00764860"/>
    <w:pPr>
      <w:spacing w:after="0" w:line="240" w:lineRule="auto"/>
    </w:pPr>
  </w:style>
  <w:style w:type="paragraph" w:customStyle="1" w:styleId="p1">
    <w:name w:val="p1"/>
    <w:basedOn w:val="a"/>
    <w:uiPriority w:val="99"/>
    <w:rsid w:val="00764860"/>
    <w:pPr>
      <w:spacing w:before="100" w:beforeAutospacing="1" w:after="100" w:afterAutospacing="1"/>
    </w:pPr>
  </w:style>
  <w:style w:type="paragraph" w:customStyle="1" w:styleId="af4">
    <w:name w:val="Содержимое таблицы"/>
    <w:basedOn w:val="a"/>
    <w:uiPriority w:val="99"/>
    <w:rsid w:val="00764860"/>
    <w:pPr>
      <w:widowControl w:val="0"/>
      <w:suppressLineNumbers/>
      <w:suppressAutoHyphens/>
    </w:pPr>
    <w:rPr>
      <w:rFonts w:ascii="Arial" w:eastAsia="DejaVu Sans" w:hAnsi="Arial"/>
      <w:kern w:val="2"/>
      <w:sz w:val="20"/>
      <w:lang w:eastAsia="en-US"/>
    </w:rPr>
  </w:style>
  <w:style w:type="character" w:customStyle="1" w:styleId="apple-converted-space">
    <w:name w:val="apple-converted-space"/>
    <w:basedOn w:val="a0"/>
    <w:rsid w:val="00764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8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88EB0-9AFC-4410-BEBA-93C612759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22</Pages>
  <Words>6602</Words>
  <Characters>37633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Vika</dc:creator>
  <cp:lastModifiedBy>Ольга Кизерова</cp:lastModifiedBy>
  <cp:revision>8</cp:revision>
  <cp:lastPrinted>2014-10-27T07:37:00Z</cp:lastPrinted>
  <dcterms:created xsi:type="dcterms:W3CDTF">2018-09-27T14:53:00Z</dcterms:created>
  <dcterms:modified xsi:type="dcterms:W3CDTF">2018-10-21T12:41:00Z</dcterms:modified>
</cp:coreProperties>
</file>