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7"/>
          <w:szCs w:val="27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Аннотаци</w:t>
      </w:r>
      <w:r w:rsidR="005C4E4B">
        <w:rPr>
          <w:rFonts w:ascii="Times New Roman,Bold" w:hAnsi="Times New Roman,Bold" w:cs="Times New Roman,Bold"/>
          <w:b/>
          <w:bCs/>
          <w:sz w:val="27"/>
          <w:szCs w:val="27"/>
        </w:rPr>
        <w:t>я</w:t>
      </w:r>
      <w:r>
        <w:rPr>
          <w:rFonts w:ascii="Times New Roman,Bold" w:hAnsi="Times New Roman,Bold" w:cs="Times New Roman,Bold"/>
          <w:b/>
          <w:bCs/>
          <w:sz w:val="27"/>
          <w:szCs w:val="27"/>
        </w:rPr>
        <w:t xml:space="preserve"> к рабочим программам по предметам</w:t>
      </w:r>
    </w:p>
    <w:p w:rsidR="00C16760" w:rsidRDefault="005C4E4B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3</w:t>
      </w:r>
      <w:r w:rsidR="00C16760">
        <w:rPr>
          <w:rFonts w:ascii="Times New Roman,Bold" w:hAnsi="Times New Roman,Bold" w:cs="Times New Roman,Bold"/>
          <w:b/>
          <w:bCs/>
          <w:sz w:val="27"/>
          <w:szCs w:val="27"/>
        </w:rPr>
        <w:t xml:space="preserve"> класс</w:t>
      </w:r>
    </w:p>
    <w:p w:rsidR="003A14DE" w:rsidRPr="00AC3EAA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  <w:r w:rsidRPr="00AC3EAA"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  <w:t>3 класс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РУССКИЙ ЯЗЫК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учебного курса русский язык для 3 класса составлена на основе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Примерной образовательной программы начального общего по русскому языку и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учебного курса русский язык для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 класса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общеобразовательных школ авторов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С.В.Иванова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А.О.Евдокимовой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др., 2013г.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в соответствии с основными положениями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государственного образовательного стандарта начального общего образования второго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поколения (2013 г).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color w:val="000000"/>
          <w:sz w:val="24"/>
          <w:szCs w:val="24"/>
        </w:rPr>
        <w:t>данного учебного курса в области формирования системы знаний, умений: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сформировать у учащихся познавательную мотивацию к изучению русского языка,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выражается в осознанном стремлении научиться использовать языковые средства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успешного решения коммуникативных задач и познакомиться с основами научного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описания родного языка.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Программа рассчитана на 170 ч. </w:t>
      </w:r>
      <w:r>
        <w:rPr>
          <w:rFonts w:ascii="Times New Roman" w:hAnsi="Times New Roman" w:cs="Times New Roman"/>
          <w:color w:val="000000"/>
          <w:sz w:val="24"/>
          <w:szCs w:val="24"/>
        </w:rPr>
        <w:t>В авторскую программу не внесены изменения. На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предмета «Русский язык» отводится 5 часов в неделю, всего 170 часов. На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проведение контрольных и комплексных работ – 12 часов.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ЛИТЕРАТУРНОЕ ЧТЕНИЕ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для 3 класса по литературному чтению составлена в соответствии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федеральным государственным образовательным стандартам начального общего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второго поколения, с учетом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методического комплекта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Начальная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школа 21 века».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</w:rPr>
        <w:t xml:space="preserve">Цель данного учебного курса: </w:t>
      </w:r>
      <w:r>
        <w:rPr>
          <w:rFonts w:ascii="Times New Roman" w:hAnsi="Times New Roman" w:cs="Times New Roman"/>
          <w:color w:val="000000"/>
          <w:sz w:val="24"/>
          <w:szCs w:val="24"/>
        </w:rPr>
        <w:t>помочь ребёнку стать читателем: подвести к осознанию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богатого мира отечественной и зарубежной детской литературы, обогатить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читательский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опыт. Развитие читателя предполагает овладение основными видами устной и письменной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литературной речи: способностью воспринимать те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оизведения, слушать и слышать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художественное слово, читать вслух и молча, понимать читаемое не только на уровне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фактов, но и смысла (иметь свои суждения, выражать эмоциональное отношение);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воссоздавать в своём воображении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прочитанное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(представлять мысленно героев, события)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уметь рассказывать те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оизведения в разных вариантах — подробно, выборочно,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сжато, творчески с изменением ситуации.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направлено на освоение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базовых знаний и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базовых компетентностей, что соответствует требованиям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основной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программы начального общего образования. Рабочая программа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включает все темы, предусмотренные для изучения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федеральным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государственным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образовательным стандартом начального общего образования по литературному чтению и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авторской программой учебного курса.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136 часов. На изучение предмета «Литературное чтение»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отводится 4 часа в неделю, всего 136 часов.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ИНОСТРАННЫЙ ЯЗЫК (АНГЛИЙСКИЙ)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английский язык для 3 класса составлена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 Федеральным государственным образовательным стандартом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начального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второго поколения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России от 06.10.2009 №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373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(ред. от 18.12 2012)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«Об утверждении и введении в действие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</w:rPr>
        <w:t>федерального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государственного образовательного стандарта начального общего образования» </w:t>
      </w:r>
      <w:r>
        <w:rPr>
          <w:rFonts w:ascii="Times New Roman" w:hAnsi="Times New Roman" w:cs="Times New Roman"/>
          <w:color w:val="000000"/>
          <w:sz w:val="24"/>
          <w:szCs w:val="24"/>
        </w:rPr>
        <w:t>с учетом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программы начального общего образования по иностранному языку под редакцией М.В.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Вербицкой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изучения предмета английский язык в начальной школе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1.Формирование умения общаться на английском языке, на элементарном уровне с учетом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речевых возможностей и потребностей младших школьников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устной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письменной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формах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2.Приобщение детей к новому социальному опыту с использованием английского языка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младших школьников с миром зарубежных сверстников,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зарубежным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детским фольклором и доступными для данного возраста образцами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художественной</w:t>
      </w:r>
      <w:proofErr w:type="gramEnd"/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литературы; воспитание дружелюбного отношения к представителям других стран;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3.Развитие речевых, интеллектуальных и познавательных способностей младших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школьников, а также 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умений; развитие мотивации к дальнейшему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овладению английским языком;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4.Воспитание и разностороннее развитие младшего школьника средствами английского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языка.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изучение английского языка в 3 классе отводится 2 часа в неделю, всего 68 часов.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МАТЕМАТИКА И ИНФОРМАТИКА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Рабочая программа учебного курса математика для 3 класса составлена на основе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Примерной образовательной программы начального общего образования по математике и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авторской программы учебного курса математика для учащихся 3 класса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общеобразовательных школ автора В. Н. </w:t>
      </w:r>
      <w:proofErr w:type="spell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Рудницкой</w:t>
      </w:r>
      <w:proofErr w:type="spell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2013. Программа разработана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соответствии с основными положениями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Федерального</w:t>
      </w:r>
      <w:proofErr w:type="gram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государственного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образовательного стандарта начального общего образования второго поколения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Цель данного учебного курса: создание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благоприятный</w:t>
      </w:r>
      <w:proofErr w:type="gram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условий для полноценного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интеллектуального развития каждого ребёнка,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соответствующих</w:t>
      </w:r>
      <w:proofErr w:type="gram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его возрастным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особенностям и возможностям и формирование мыслительных процессов,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логического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мышления, пространственных отношений, творческой деятельности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На изучение математики в 3 классе отводится 4 часа в неделю, всего 136 часов.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ОКРУЖАЮЩИЙ МИР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Рабочая программа учебного курса окружающий мир для 3 класса составлена на основе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Примерной образовательной программы начального общего образования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окружающему миру и авторской программы учебного курса окружающий мир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для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учащихся 3 класса общеобразовательных школ автора Н.Ф. Виноградова.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Основная цель обучения предмету - формирование социального опыта школьника,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осознания элементарного взаимодействия в системе «человек — природа — общество»,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воспитание правильного отношения к среде обитания и правил поведения в ней;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понимание своей индивидуальности, способностей и возможностей.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На изучение окружающего мира в 3 классе отводится 2 часа в неделю, всего 68 часов.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МУЗЫКА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Рабочая программа по музыке для 3 класса составлена в соответствии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федеральным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государственным образовательным стандартам начального общего образования второго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поколения с учетом </w:t>
      </w:r>
      <w:proofErr w:type="spell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учебно</w:t>
      </w:r>
      <w:proofErr w:type="spell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методического комплекта «Начальная школа 21 века».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Цель программы: становление музыкальной культуры как неотъемлемой части духовной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культуры.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Задачи: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- привить любовь и уважение к музыке как предмету искусства;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- научить воспринимать музыку как важную часть жизни каждого человека;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- способствовать формированию эмоциональной отзывчивости, любви к окружающему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миру;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- привить основы художественного вкуса;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- научить видеть взаимосвязи между музыкой и другими видами искусства;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- обучить основам музыкальной грамоты;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- сформировать потребность в общении с музыкой.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На изучение музыки в 3 классе отводится 1 час в неделю, всего 34 часа.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ИЗО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Рабочая программа для 3 класса по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ИЗО</w:t>
      </w:r>
      <w:proofErr w:type="gram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составлена в соответствии федеральным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государственным образовательным стандартам начального общего образования второго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поколения с учетом </w:t>
      </w:r>
      <w:proofErr w:type="spell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учебно</w:t>
      </w:r>
      <w:proofErr w:type="spell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методического комплекта «Начальная школа 21 века».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,BoldItalic" w:hAnsi="Times New Roman,BoldItalic" w:cs="Times New Roman,BoldItalic"/>
          <w:bCs/>
          <w:i/>
          <w:iCs/>
          <w:color w:val="000000"/>
          <w:sz w:val="24"/>
          <w:szCs w:val="24"/>
        </w:rPr>
        <w:t>Цель данного учебного курса</w:t>
      </w: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: реализация фактора развития, формирование у детей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целостного, гармоничного восприятия мира, активизация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самостоятельной</w:t>
      </w:r>
      <w:proofErr w:type="gram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творческой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деятельности, развитие интереса к природе и потребность в общении с искусством;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духовных начал личности, воспитание эмоциональной отзывчивости и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культуры восприятия произведений профессионального и народного (изобразительного)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искусства; нравственных и эстетических чувств; любви к родной природе, своему народу,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к многонациональной культуре.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На изучение изобразительного искусства в 3 классе отводится 1 час в неделю, всего 34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часа.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ТЕХНОЛОГИЯ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Рабочая программа для 3 класса по технологии составлена в соответствии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федеральным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государственным образовательным стандартам начального общего образования второго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поколения с учетом </w:t>
      </w:r>
      <w:proofErr w:type="spell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учебно</w:t>
      </w:r>
      <w:proofErr w:type="spell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методического комплекта «Начальная школа 21 века»,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основе авторской программы для 3 класса Е.А. </w:t>
      </w:r>
      <w:proofErr w:type="spell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Лутцевой</w:t>
      </w:r>
      <w:proofErr w:type="spell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,BoldItalic" w:hAnsi="Times New Roman,BoldItalic" w:cs="Times New Roman,BoldItalic"/>
          <w:bCs/>
          <w:i/>
          <w:iCs/>
          <w:color w:val="000000"/>
          <w:sz w:val="24"/>
          <w:szCs w:val="24"/>
        </w:rPr>
        <w:t>Цель данного учебного курса</w:t>
      </w: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достижение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личностных</w:t>
      </w:r>
      <w:proofErr w:type="gram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метапредметных</w:t>
      </w:r>
      <w:proofErr w:type="spellEnd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предметных</w:t>
      </w:r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результатов обучения учащихся в начальной школе благодаря специально </w:t>
      </w:r>
      <w:proofErr w:type="gramStart"/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подобранному</w:t>
      </w:r>
      <w:proofErr w:type="gramEnd"/>
    </w:p>
    <w:p w:rsidR="003A14DE" w:rsidRP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и выстроенному содержанию курса и его методическому аппарату.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На изучение технологии в 3 классе отводится 1 час в неделю, всего 34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A14DE">
        <w:rPr>
          <w:rFonts w:ascii="Times New Roman" w:hAnsi="Times New Roman" w:cs="Times New Roman"/>
          <w:bCs/>
          <w:color w:val="000000"/>
          <w:sz w:val="24"/>
          <w:szCs w:val="24"/>
        </w:rPr>
        <w:t>часа.</w:t>
      </w:r>
    </w:p>
    <w:p w:rsidR="003A14DE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ФИЗИЧЕСКАЯ КУЛЬТУРА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3 класса по физической культуре составлена в соответствии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стандартам начального общего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второго поколения, с учетом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методического комплекта «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Начальная</w:t>
      </w:r>
      <w:proofErr w:type="gramEnd"/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21 века». Данная рабочая программа построена в соответствии с требованиями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по физкультуре,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основе авторской программы по физкультуре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(авторы Т.В. Петрова,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Ю.А.Копылов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Н.В.Полянская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С.С. Петров), с учетом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примерной</w:t>
      </w:r>
      <w:proofErr w:type="gramEnd"/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учебной программы начального общего образования по физической культуре.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Цель данного учебного курса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формирование физической культуры личности школьника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посредствам освоения основ содержания физкультурной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общеразвивающей направленностью.</w:t>
      </w:r>
    </w:p>
    <w:p w:rsidR="003A14DE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преподавание физкультуры в 3 классе отводится 3 часа в неделю, всего 102 часа.</w:t>
      </w:r>
    </w:p>
    <w:p w:rsidR="00AC3EAA" w:rsidRDefault="00AC3EAA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AC3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16"/>
    <w:rsid w:val="003A14DE"/>
    <w:rsid w:val="005C4E4B"/>
    <w:rsid w:val="006D2953"/>
    <w:rsid w:val="006F1016"/>
    <w:rsid w:val="00AC3EAA"/>
    <w:rsid w:val="00C1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1307</Words>
  <Characters>7456</Characters>
  <Application>Microsoft Office Word</Application>
  <DocSecurity>0</DocSecurity>
  <Lines>62</Lines>
  <Paragraphs>17</Paragraphs>
  <ScaleCrop>false</ScaleCrop>
  <Company/>
  <LinksUpToDate>false</LinksUpToDate>
  <CharactersWithSpaces>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2019-09-19T09:46:00Z</dcterms:created>
  <dcterms:modified xsi:type="dcterms:W3CDTF">2019-09-19T10:20:00Z</dcterms:modified>
</cp:coreProperties>
</file>