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654DD" w:rsidRPr="00D654DD" w:rsidRDefault="00D654DD" w:rsidP="00D654DD">
      <w:pPr>
        <w:suppressAutoHyphens w:val="0"/>
        <w:jc w:val="center"/>
        <w:rPr>
          <w:rFonts w:eastAsia="Calibri"/>
          <w:b/>
          <w:lang w:eastAsia="ru-RU"/>
        </w:rPr>
      </w:pPr>
      <w:r w:rsidRPr="00D654DD">
        <w:rPr>
          <w:rFonts w:eastAsia="Calibri"/>
          <w:b/>
          <w:lang w:eastAsia="ru-RU"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lang w:eastAsia="ru-RU"/>
        </w:rPr>
      </w:pPr>
      <w:r w:rsidRPr="00D654DD">
        <w:rPr>
          <w:rFonts w:eastAsia="Calibri"/>
          <w:b/>
          <w:lang w:eastAsia="ru-RU"/>
        </w:rPr>
        <w:t>ПРОКУТКИНСКАЯ СРЕДНЯЯ ОБЩЕОБРАЗОВАТЕЛЬНАЯ ШКОЛА</w:t>
      </w: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lang w:eastAsia="ru-RU"/>
        </w:rPr>
      </w:pPr>
    </w:p>
    <w:tbl>
      <w:tblPr>
        <w:tblW w:w="0" w:type="auto"/>
        <w:tblInd w:w="272" w:type="dxa"/>
        <w:tblLook w:val="04A0" w:firstRow="1" w:lastRow="0" w:firstColumn="1" w:lastColumn="0" w:noHBand="0" w:noVBand="1"/>
      </w:tblPr>
      <w:tblGrid>
        <w:gridCol w:w="3163"/>
        <w:gridCol w:w="3291"/>
        <w:gridCol w:w="3478"/>
      </w:tblGrid>
      <w:tr w:rsidR="00D654DD" w:rsidRPr="00D654DD" w:rsidTr="00E300C2">
        <w:tc>
          <w:tcPr>
            <w:tcW w:w="3163" w:type="dxa"/>
          </w:tcPr>
          <w:p w:rsidR="00D654DD" w:rsidRPr="00D654DD" w:rsidRDefault="00D654DD" w:rsidP="00D654DD">
            <w:pPr>
              <w:suppressAutoHyphens w:val="0"/>
              <w:jc w:val="center"/>
              <w:rPr>
                <w:rFonts w:eastAsia="Calibri"/>
                <w:b/>
                <w:lang w:eastAsia="ru-RU"/>
              </w:rPr>
            </w:pPr>
            <w:r w:rsidRPr="00D654DD">
              <w:rPr>
                <w:rFonts w:eastAsia="Calibri"/>
                <w:b/>
                <w:lang w:eastAsia="ru-RU"/>
              </w:rPr>
              <w:t xml:space="preserve">«Рассмотрено» </w:t>
            </w:r>
          </w:p>
          <w:p w:rsidR="00D654DD" w:rsidRPr="00D654DD" w:rsidRDefault="00D654DD" w:rsidP="00D654DD">
            <w:pPr>
              <w:suppressAutoHyphens w:val="0"/>
              <w:rPr>
                <w:rFonts w:eastAsia="Calibri"/>
                <w:lang w:eastAsia="ru-RU"/>
              </w:rPr>
            </w:pPr>
            <w:r w:rsidRPr="00D654DD">
              <w:rPr>
                <w:rFonts w:eastAsia="Calibri"/>
                <w:lang w:eastAsia="ru-RU"/>
              </w:rPr>
              <w:t xml:space="preserve"> Руководитель МО</w:t>
            </w:r>
          </w:p>
          <w:p w:rsidR="00D654DD" w:rsidRPr="00D654DD" w:rsidRDefault="00D654DD" w:rsidP="00D654DD">
            <w:pPr>
              <w:suppressAutoHyphens w:val="0"/>
              <w:rPr>
                <w:rFonts w:eastAsia="Calibri"/>
                <w:lang w:eastAsia="ru-RU"/>
              </w:rPr>
            </w:pPr>
            <w:r w:rsidRPr="00D654DD">
              <w:rPr>
                <w:rFonts w:eastAsia="Calibri"/>
                <w:lang w:eastAsia="ru-RU"/>
              </w:rPr>
              <w:t>___________/_____________</w:t>
            </w:r>
          </w:p>
          <w:p w:rsidR="00D654DD" w:rsidRPr="00D654DD" w:rsidRDefault="00D654DD" w:rsidP="00D654DD">
            <w:pPr>
              <w:suppressAutoHyphens w:val="0"/>
              <w:rPr>
                <w:rFonts w:eastAsia="Calibri"/>
                <w:lang w:eastAsia="ru-RU"/>
              </w:rPr>
            </w:pPr>
            <w:r w:rsidRPr="00D654DD">
              <w:rPr>
                <w:rFonts w:eastAsia="Calibri"/>
                <w:lang w:eastAsia="ru-RU"/>
              </w:rPr>
              <w:t>Протокол № ____</w:t>
            </w:r>
          </w:p>
          <w:p w:rsidR="00D654DD" w:rsidRPr="00D654DD" w:rsidRDefault="00D654DD" w:rsidP="00D654DD">
            <w:pPr>
              <w:suppressAutoHyphens w:val="0"/>
              <w:rPr>
                <w:rFonts w:eastAsia="Calibri"/>
                <w:b/>
                <w:lang w:eastAsia="ru-RU"/>
              </w:rPr>
            </w:pPr>
            <w:r w:rsidRPr="00D654DD">
              <w:rPr>
                <w:rFonts w:eastAsia="Calibri"/>
                <w:lang w:eastAsia="ru-RU"/>
              </w:rPr>
              <w:t>от «____» ________ 20___ г.</w:t>
            </w:r>
          </w:p>
          <w:p w:rsidR="00D654DD" w:rsidRPr="00D654DD" w:rsidRDefault="00D654DD" w:rsidP="00D654DD">
            <w:pPr>
              <w:suppressAutoHyphens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291" w:type="dxa"/>
          </w:tcPr>
          <w:p w:rsidR="00D654DD" w:rsidRPr="00D654DD" w:rsidRDefault="00D654DD" w:rsidP="00D654DD">
            <w:pPr>
              <w:suppressAutoHyphens w:val="0"/>
              <w:jc w:val="center"/>
              <w:rPr>
                <w:rFonts w:eastAsia="Calibri"/>
                <w:b/>
                <w:lang w:eastAsia="ru-RU"/>
              </w:rPr>
            </w:pPr>
            <w:r w:rsidRPr="00D654DD">
              <w:rPr>
                <w:rFonts w:eastAsia="Calibri"/>
                <w:b/>
                <w:lang w:eastAsia="ru-RU"/>
              </w:rPr>
              <w:t>«Согласовано»</w:t>
            </w:r>
          </w:p>
          <w:p w:rsidR="00D654DD" w:rsidRPr="00D654DD" w:rsidRDefault="00D654DD" w:rsidP="00D654DD">
            <w:pPr>
              <w:suppressAutoHyphens w:val="0"/>
              <w:rPr>
                <w:rFonts w:eastAsia="Calibri"/>
                <w:lang w:eastAsia="ru-RU"/>
              </w:rPr>
            </w:pPr>
            <w:r w:rsidRPr="00D654DD">
              <w:rPr>
                <w:rFonts w:eastAsia="Calibri"/>
                <w:lang w:eastAsia="ru-RU"/>
              </w:rPr>
              <w:t>Методист школы</w:t>
            </w:r>
          </w:p>
          <w:p w:rsidR="00D654DD" w:rsidRPr="00D654DD" w:rsidRDefault="00D654DD" w:rsidP="00D654DD">
            <w:pPr>
              <w:suppressAutoHyphens w:val="0"/>
              <w:rPr>
                <w:rFonts w:eastAsia="Calibri"/>
                <w:b/>
                <w:lang w:eastAsia="ru-RU"/>
              </w:rPr>
            </w:pPr>
            <w:r w:rsidRPr="00D654DD">
              <w:rPr>
                <w:rFonts w:eastAsia="Calibri"/>
                <w:b/>
                <w:lang w:eastAsia="ru-RU"/>
              </w:rPr>
              <w:t>___________/____________</w:t>
            </w:r>
          </w:p>
        </w:tc>
        <w:tc>
          <w:tcPr>
            <w:tcW w:w="3478" w:type="dxa"/>
          </w:tcPr>
          <w:p w:rsidR="00D654DD" w:rsidRPr="00D654DD" w:rsidRDefault="00D654DD" w:rsidP="00D654DD">
            <w:pPr>
              <w:suppressAutoHyphens w:val="0"/>
              <w:jc w:val="center"/>
              <w:rPr>
                <w:rFonts w:eastAsia="Calibri"/>
                <w:b/>
                <w:lang w:eastAsia="ru-RU"/>
              </w:rPr>
            </w:pPr>
            <w:r w:rsidRPr="00D654DD">
              <w:rPr>
                <w:rFonts w:eastAsia="Calibri"/>
                <w:b/>
                <w:lang w:eastAsia="ru-RU"/>
              </w:rPr>
              <w:t>«Утверждаю»</w:t>
            </w:r>
          </w:p>
          <w:p w:rsidR="00D654DD" w:rsidRPr="00D654DD" w:rsidRDefault="00D654DD" w:rsidP="00D654DD">
            <w:pPr>
              <w:suppressAutoHyphens w:val="0"/>
              <w:rPr>
                <w:rFonts w:eastAsia="Calibri"/>
                <w:lang w:eastAsia="ru-RU"/>
              </w:rPr>
            </w:pPr>
            <w:r w:rsidRPr="00D654DD">
              <w:rPr>
                <w:rFonts w:eastAsia="Calibri"/>
                <w:lang w:eastAsia="ru-RU"/>
              </w:rPr>
              <w:t xml:space="preserve">Директор МАОУ </w:t>
            </w:r>
            <w:proofErr w:type="spellStart"/>
            <w:r w:rsidRPr="00D654DD">
              <w:rPr>
                <w:rFonts w:eastAsia="Calibri"/>
                <w:lang w:eastAsia="ru-RU"/>
              </w:rPr>
              <w:t>Черемшанская</w:t>
            </w:r>
            <w:proofErr w:type="spellEnd"/>
            <w:r w:rsidRPr="00D654DD">
              <w:rPr>
                <w:rFonts w:eastAsia="Calibri"/>
                <w:lang w:eastAsia="ru-RU"/>
              </w:rPr>
              <w:t xml:space="preserve"> СОШ</w:t>
            </w:r>
          </w:p>
          <w:p w:rsidR="00D654DD" w:rsidRPr="00D654DD" w:rsidRDefault="00D654DD" w:rsidP="00D654DD">
            <w:pPr>
              <w:suppressAutoHyphens w:val="0"/>
              <w:rPr>
                <w:rFonts w:eastAsia="Calibri"/>
                <w:lang w:eastAsia="ru-RU"/>
              </w:rPr>
            </w:pPr>
            <w:r w:rsidRPr="00D654DD">
              <w:rPr>
                <w:rFonts w:eastAsia="Calibri"/>
                <w:lang w:eastAsia="ru-RU"/>
              </w:rPr>
              <w:t>____________ Н.Е. Болтунов</w:t>
            </w:r>
          </w:p>
          <w:p w:rsidR="00D654DD" w:rsidRPr="00D654DD" w:rsidRDefault="00D654DD" w:rsidP="00D654DD">
            <w:pPr>
              <w:suppressAutoHyphens w:val="0"/>
              <w:rPr>
                <w:rFonts w:eastAsia="Calibri"/>
                <w:lang w:eastAsia="ru-RU"/>
              </w:rPr>
            </w:pPr>
          </w:p>
          <w:p w:rsidR="00D654DD" w:rsidRPr="00D654DD" w:rsidRDefault="00D654DD" w:rsidP="00D654DD">
            <w:pPr>
              <w:suppressAutoHyphens w:val="0"/>
              <w:rPr>
                <w:rFonts w:eastAsia="Calibri"/>
                <w:b/>
                <w:lang w:eastAsia="ru-RU"/>
              </w:rPr>
            </w:pPr>
          </w:p>
        </w:tc>
      </w:tr>
    </w:tbl>
    <w:p w:rsidR="00D654DD" w:rsidRDefault="00D654DD" w:rsidP="00D654DD">
      <w:pPr>
        <w:suppressAutoHyphens w:val="0"/>
        <w:jc w:val="center"/>
        <w:rPr>
          <w:rFonts w:eastAsia="Calibri"/>
          <w:b/>
          <w:sz w:val="72"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sz w:val="72"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sz w:val="72"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sz w:val="56"/>
          <w:lang w:eastAsia="ru-RU"/>
        </w:rPr>
      </w:pPr>
      <w:r w:rsidRPr="00D654DD">
        <w:rPr>
          <w:rFonts w:eastAsia="Calibri"/>
          <w:b/>
          <w:sz w:val="56"/>
          <w:lang w:eastAsia="ru-RU"/>
        </w:rPr>
        <w:t>РАБОЧАЯ ПРОГРАММА</w:t>
      </w: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sz w:val="36"/>
          <w:szCs w:val="36"/>
          <w:lang w:eastAsia="ru-RU"/>
        </w:rPr>
      </w:pPr>
      <w:r w:rsidRPr="00D654DD">
        <w:rPr>
          <w:rFonts w:eastAsia="Calibri"/>
          <w:b/>
          <w:sz w:val="36"/>
          <w:szCs w:val="36"/>
          <w:lang w:eastAsia="ru-RU"/>
        </w:rPr>
        <w:t xml:space="preserve">учебного предмета </w:t>
      </w:r>
    </w:p>
    <w:p w:rsidR="00D654DD" w:rsidRPr="002910CD" w:rsidRDefault="002910CD" w:rsidP="00D654DD">
      <w:pPr>
        <w:suppressAutoHyphens w:val="0"/>
        <w:jc w:val="center"/>
        <w:rPr>
          <w:rFonts w:eastAsia="Calibri"/>
          <w:b/>
          <w:sz w:val="36"/>
          <w:szCs w:val="36"/>
          <w:u w:val="single"/>
          <w:lang w:eastAsia="ru-RU"/>
        </w:rPr>
      </w:pPr>
      <w:r>
        <w:rPr>
          <w:rFonts w:eastAsia="Calibri"/>
          <w:b/>
          <w:sz w:val="36"/>
          <w:szCs w:val="36"/>
          <w:u w:val="single"/>
          <w:lang w:eastAsia="ru-RU"/>
        </w:rPr>
        <w:t>Информатика</w:t>
      </w:r>
    </w:p>
    <w:p w:rsidR="00D654DD" w:rsidRPr="00D654DD" w:rsidRDefault="002910CD" w:rsidP="00D654DD">
      <w:pPr>
        <w:suppressAutoHyphens w:val="0"/>
        <w:jc w:val="center"/>
        <w:rPr>
          <w:rFonts w:eastAsia="Calibri"/>
          <w:b/>
          <w:sz w:val="36"/>
          <w:szCs w:val="36"/>
          <w:lang w:eastAsia="ru-RU"/>
        </w:rPr>
      </w:pPr>
      <w:r>
        <w:rPr>
          <w:rFonts w:eastAsia="Calibri"/>
          <w:b/>
          <w:sz w:val="36"/>
          <w:szCs w:val="36"/>
          <w:lang w:eastAsia="ru-RU"/>
        </w:rPr>
        <w:t>2019– 2020</w:t>
      </w:r>
      <w:r w:rsidR="00D654DD" w:rsidRPr="00D654DD">
        <w:rPr>
          <w:rFonts w:eastAsia="Calibri"/>
          <w:b/>
          <w:sz w:val="36"/>
          <w:szCs w:val="36"/>
          <w:lang w:eastAsia="ru-RU"/>
        </w:rPr>
        <w:t xml:space="preserve"> учебный год</w:t>
      </w: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D654DD" w:rsidRPr="00D654DD" w:rsidRDefault="00D654DD" w:rsidP="00D654DD">
      <w:pPr>
        <w:suppressAutoHyphens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D654DD" w:rsidRPr="00D654DD" w:rsidRDefault="00D654DD" w:rsidP="00D654DD">
      <w:pPr>
        <w:suppressAutoHyphens w:val="0"/>
        <w:rPr>
          <w:rFonts w:eastAsia="Calibri"/>
          <w:sz w:val="28"/>
          <w:szCs w:val="28"/>
          <w:lang w:eastAsia="ru-RU"/>
        </w:rPr>
      </w:pPr>
    </w:p>
    <w:p w:rsidR="00D654DD" w:rsidRPr="00D654DD" w:rsidRDefault="00D654DD" w:rsidP="00D654DD">
      <w:pPr>
        <w:suppressAutoHyphens w:val="0"/>
        <w:rPr>
          <w:rFonts w:eastAsia="Calibri"/>
          <w:sz w:val="28"/>
          <w:szCs w:val="28"/>
          <w:lang w:eastAsia="ru-RU"/>
        </w:rPr>
      </w:pPr>
    </w:p>
    <w:p w:rsidR="00D654DD" w:rsidRPr="00D654DD" w:rsidRDefault="00D654DD" w:rsidP="00D654DD">
      <w:pPr>
        <w:suppressAutoHyphens w:val="0"/>
        <w:rPr>
          <w:rFonts w:eastAsia="Calibri"/>
          <w:sz w:val="28"/>
          <w:szCs w:val="28"/>
          <w:lang w:eastAsia="ru-RU"/>
        </w:rPr>
      </w:pPr>
      <w:r w:rsidRPr="00D654DD">
        <w:rPr>
          <w:rFonts w:eastAsia="Calibri"/>
          <w:b/>
          <w:sz w:val="28"/>
          <w:szCs w:val="28"/>
          <w:lang w:eastAsia="ru-RU"/>
        </w:rPr>
        <w:t>Учитель</w:t>
      </w:r>
      <w:r w:rsidRPr="00D654DD">
        <w:rPr>
          <w:rFonts w:eastAsia="Calibri"/>
          <w:sz w:val="28"/>
          <w:szCs w:val="28"/>
          <w:lang w:eastAsia="ru-RU"/>
        </w:rPr>
        <w:t xml:space="preserve">    </w:t>
      </w:r>
      <w:r w:rsidRPr="00D654DD">
        <w:rPr>
          <w:rFonts w:eastAsia="Calibri"/>
          <w:sz w:val="28"/>
          <w:szCs w:val="28"/>
          <w:lang w:eastAsia="ru-RU"/>
        </w:rPr>
        <w:tab/>
      </w:r>
      <w:r w:rsidRPr="00D654DD">
        <w:rPr>
          <w:rFonts w:eastAsia="Calibri"/>
          <w:sz w:val="28"/>
          <w:szCs w:val="28"/>
          <w:lang w:eastAsia="ru-RU"/>
        </w:rPr>
        <w:tab/>
      </w:r>
      <w:r w:rsidRPr="00D654DD">
        <w:rPr>
          <w:rFonts w:eastAsia="Calibri"/>
          <w:sz w:val="28"/>
          <w:szCs w:val="28"/>
          <w:lang w:eastAsia="ru-RU"/>
        </w:rPr>
        <w:tab/>
        <w:t>Кизерова Ольга Викторовна</w:t>
      </w:r>
    </w:p>
    <w:p w:rsidR="00D654DD" w:rsidRPr="00D654DD" w:rsidRDefault="00D654DD" w:rsidP="00D654DD">
      <w:pPr>
        <w:suppressAutoHyphens w:val="0"/>
        <w:rPr>
          <w:rFonts w:eastAsia="Calibri"/>
          <w:sz w:val="28"/>
          <w:szCs w:val="28"/>
          <w:lang w:eastAsia="ru-RU"/>
        </w:rPr>
      </w:pPr>
      <w:r w:rsidRPr="00D654DD">
        <w:rPr>
          <w:rFonts w:eastAsia="Calibri"/>
          <w:b/>
          <w:sz w:val="28"/>
          <w:szCs w:val="28"/>
          <w:lang w:eastAsia="ru-RU"/>
        </w:rPr>
        <w:t xml:space="preserve">Класс   </w:t>
      </w:r>
      <w:r w:rsidR="002910CD">
        <w:rPr>
          <w:rFonts w:eastAsia="Calibri"/>
          <w:sz w:val="28"/>
          <w:szCs w:val="28"/>
          <w:lang w:eastAsia="ru-RU"/>
        </w:rPr>
        <w:t xml:space="preserve">       </w:t>
      </w:r>
      <w:r w:rsidR="002910CD">
        <w:rPr>
          <w:rFonts w:eastAsia="Calibri"/>
          <w:sz w:val="28"/>
          <w:szCs w:val="28"/>
          <w:lang w:eastAsia="ru-RU"/>
        </w:rPr>
        <w:tab/>
      </w:r>
      <w:r w:rsidR="002910CD">
        <w:rPr>
          <w:rFonts w:eastAsia="Calibri"/>
          <w:sz w:val="28"/>
          <w:szCs w:val="28"/>
          <w:lang w:eastAsia="ru-RU"/>
        </w:rPr>
        <w:tab/>
        <w:t>9</w:t>
      </w:r>
    </w:p>
    <w:p w:rsidR="00D654DD" w:rsidRPr="00D654DD" w:rsidRDefault="00D654DD" w:rsidP="00D654DD">
      <w:pPr>
        <w:suppressAutoHyphens w:val="0"/>
        <w:rPr>
          <w:rFonts w:eastAsia="Calibri"/>
          <w:sz w:val="28"/>
          <w:szCs w:val="28"/>
          <w:lang w:eastAsia="ru-RU"/>
        </w:rPr>
      </w:pPr>
      <w:r w:rsidRPr="00D654DD">
        <w:rPr>
          <w:rFonts w:eastAsia="Calibri"/>
          <w:b/>
          <w:sz w:val="28"/>
          <w:szCs w:val="28"/>
          <w:lang w:eastAsia="ru-RU"/>
        </w:rPr>
        <w:t>Всего часов в год</w:t>
      </w:r>
      <w:r w:rsidR="002910CD">
        <w:rPr>
          <w:rFonts w:eastAsia="Calibri"/>
          <w:sz w:val="28"/>
          <w:szCs w:val="28"/>
          <w:lang w:eastAsia="ru-RU"/>
        </w:rPr>
        <w:t xml:space="preserve"> </w:t>
      </w:r>
      <w:r w:rsidR="002910CD">
        <w:rPr>
          <w:rFonts w:eastAsia="Calibri"/>
          <w:sz w:val="28"/>
          <w:szCs w:val="28"/>
          <w:lang w:eastAsia="ru-RU"/>
        </w:rPr>
        <w:tab/>
        <w:t>34</w:t>
      </w:r>
    </w:p>
    <w:p w:rsidR="00D654DD" w:rsidRPr="00D654DD" w:rsidRDefault="00D654DD" w:rsidP="00D654DD">
      <w:pPr>
        <w:suppressAutoHyphens w:val="0"/>
        <w:rPr>
          <w:rFonts w:eastAsia="Calibri"/>
          <w:sz w:val="28"/>
          <w:szCs w:val="28"/>
          <w:lang w:eastAsia="ru-RU"/>
        </w:rPr>
      </w:pPr>
      <w:r w:rsidRPr="00D654DD">
        <w:rPr>
          <w:rFonts w:eastAsia="Calibri"/>
          <w:b/>
          <w:sz w:val="28"/>
          <w:szCs w:val="28"/>
          <w:lang w:eastAsia="ru-RU"/>
        </w:rPr>
        <w:t>Всего часов в неделю</w:t>
      </w:r>
      <w:r w:rsidR="002910CD">
        <w:rPr>
          <w:rFonts w:eastAsia="Calibri"/>
          <w:sz w:val="28"/>
          <w:szCs w:val="28"/>
          <w:lang w:eastAsia="ru-RU"/>
        </w:rPr>
        <w:t xml:space="preserve"> </w:t>
      </w:r>
      <w:r w:rsidR="002910CD">
        <w:rPr>
          <w:rFonts w:eastAsia="Calibri"/>
          <w:sz w:val="28"/>
          <w:szCs w:val="28"/>
          <w:lang w:eastAsia="ru-RU"/>
        </w:rPr>
        <w:tab/>
        <w:t>1</w:t>
      </w:r>
    </w:p>
    <w:p w:rsidR="00D654DD" w:rsidRPr="00D654DD" w:rsidRDefault="00D654DD" w:rsidP="00D654DD">
      <w:pPr>
        <w:suppressAutoHyphens w:val="0"/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  <w:lang w:eastAsia="ru-RU"/>
        </w:rPr>
      </w:pPr>
    </w:p>
    <w:p w:rsidR="00D654DD" w:rsidRPr="00D654DD" w:rsidRDefault="00D654DD" w:rsidP="00D654DD">
      <w:pPr>
        <w:suppressAutoHyphens w:val="0"/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  <w:lang w:eastAsia="ru-RU"/>
        </w:rPr>
      </w:pPr>
    </w:p>
    <w:p w:rsidR="00D654DD" w:rsidRPr="00D654DD" w:rsidRDefault="00D654DD" w:rsidP="00D654DD">
      <w:pPr>
        <w:suppressAutoHyphens w:val="0"/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  <w:lang w:eastAsia="ru-RU"/>
        </w:rPr>
      </w:pPr>
    </w:p>
    <w:p w:rsidR="00D654DD" w:rsidRDefault="00D654DD" w:rsidP="00D654DD">
      <w:pPr>
        <w:suppressAutoHyphens w:val="0"/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  <w:lang w:eastAsia="ru-RU"/>
        </w:rPr>
      </w:pPr>
    </w:p>
    <w:p w:rsidR="00D654DD" w:rsidRPr="00D654DD" w:rsidRDefault="00D654DD" w:rsidP="00D654DD">
      <w:pPr>
        <w:suppressAutoHyphens w:val="0"/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  <w:lang w:eastAsia="ru-RU"/>
        </w:rPr>
      </w:pPr>
    </w:p>
    <w:p w:rsidR="00D654DD" w:rsidRPr="00D654DD" w:rsidRDefault="00D654DD" w:rsidP="00D654DD">
      <w:pPr>
        <w:suppressAutoHyphens w:val="0"/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  <w:lang w:eastAsia="ru-RU"/>
        </w:rPr>
      </w:pPr>
    </w:p>
    <w:p w:rsidR="002C5BBA" w:rsidRDefault="00D654DD" w:rsidP="00D654DD">
      <w:pPr>
        <w:suppressAutoHyphens w:val="0"/>
        <w:jc w:val="center"/>
        <w:rPr>
          <w:b/>
        </w:rPr>
      </w:pPr>
      <w:r w:rsidRPr="00D654DD">
        <w:rPr>
          <w:b/>
          <w:lang w:eastAsia="ru-RU"/>
        </w:rPr>
        <w:t>Черемшанка</w:t>
      </w:r>
      <w:r>
        <w:rPr>
          <w:b/>
          <w:lang w:eastAsia="ru-RU"/>
        </w:rPr>
        <w:t>, 2019</w:t>
      </w:r>
    </w:p>
    <w:p w:rsidR="00D654DD" w:rsidRDefault="00D654DD" w:rsidP="00707902">
      <w:pPr>
        <w:spacing w:line="360" w:lineRule="auto"/>
        <w:ind w:firstLine="709"/>
        <w:jc w:val="center"/>
        <w:rPr>
          <w:b/>
        </w:rPr>
        <w:sectPr w:rsidR="00D654DD" w:rsidSect="00D654DD">
          <w:pgSz w:w="11906" w:h="16838"/>
          <w:pgMar w:top="709" w:right="567" w:bottom="1103" w:left="851" w:header="709" w:footer="709" w:gutter="0"/>
          <w:cols w:space="708"/>
          <w:docGrid w:linePitch="360"/>
        </w:sectPr>
      </w:pPr>
    </w:p>
    <w:p w:rsidR="002C7A00" w:rsidRPr="00707902" w:rsidRDefault="002C7A00" w:rsidP="00707902">
      <w:pPr>
        <w:spacing w:line="360" w:lineRule="auto"/>
        <w:ind w:firstLine="709"/>
        <w:jc w:val="center"/>
        <w:rPr>
          <w:b/>
        </w:rPr>
      </w:pPr>
      <w:r w:rsidRPr="00707902">
        <w:rPr>
          <w:b/>
        </w:rPr>
        <w:lastRenderedPageBreak/>
        <w:t>Пояснительная записка</w:t>
      </w:r>
    </w:p>
    <w:p w:rsidR="002C7A00" w:rsidRPr="00707902" w:rsidRDefault="002C7A00" w:rsidP="00707902">
      <w:pPr>
        <w:spacing w:line="360" w:lineRule="auto"/>
        <w:ind w:firstLine="709"/>
        <w:jc w:val="both"/>
        <w:rPr>
          <w:b/>
        </w:rPr>
      </w:pPr>
    </w:p>
    <w:p w:rsidR="00CC70CC" w:rsidRPr="00707902" w:rsidRDefault="00CC70CC" w:rsidP="00707902">
      <w:pPr>
        <w:pStyle w:val="af1"/>
        <w:spacing w:before="0" w:after="0" w:line="360" w:lineRule="auto"/>
        <w:ind w:firstLine="709"/>
        <w:jc w:val="both"/>
      </w:pPr>
      <w:r w:rsidRPr="00707902">
        <w:t xml:space="preserve">Рабочая программа по </w:t>
      </w:r>
      <w:proofErr w:type="gramStart"/>
      <w:r w:rsidRPr="00707902">
        <w:t>информатике  составлена</w:t>
      </w:r>
      <w:proofErr w:type="gramEnd"/>
      <w:r w:rsidRPr="00707902">
        <w:t xml:space="preserve"> на основе следующих нормативных документов:</w:t>
      </w:r>
    </w:p>
    <w:p w:rsidR="00CC70CC" w:rsidRPr="00707902" w:rsidRDefault="00CC70CC" w:rsidP="00707902">
      <w:pPr>
        <w:pStyle w:val="af6"/>
        <w:numPr>
          <w:ilvl w:val="0"/>
          <w:numId w:val="22"/>
        </w:numPr>
        <w:shd w:val="clear" w:color="auto" w:fill="FFFFFF"/>
        <w:suppressAutoHyphens w:val="0"/>
        <w:spacing w:after="0" w:line="36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>Федеральный Закон от 29.12.2012 № 273-ФЗ «Об образовании в Российской Федерации».</w:t>
      </w:r>
    </w:p>
    <w:p w:rsidR="00CC70CC" w:rsidRPr="00707902" w:rsidRDefault="00CC70CC" w:rsidP="00707902">
      <w:pPr>
        <w:pStyle w:val="af6"/>
        <w:numPr>
          <w:ilvl w:val="0"/>
          <w:numId w:val="22"/>
        </w:numPr>
        <w:shd w:val="clear" w:color="auto" w:fill="FFFFFF"/>
        <w:suppressAutoHyphens w:val="0"/>
        <w:spacing w:after="0" w:line="36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 xml:space="preserve">Приказ Министерства образования и науки Российской Федерации от 17.12.2010 </w:t>
      </w:r>
      <w:r w:rsidRPr="00707902">
        <w:rPr>
          <w:rFonts w:ascii="Times New Roman" w:hAnsi="Times New Roman"/>
          <w:sz w:val="24"/>
          <w:szCs w:val="24"/>
        </w:rPr>
        <w:br/>
        <w:t xml:space="preserve">№ 1897 «Об утверждении федерального государственного образовательного стандарта основного общего образования» (приказа Министерства образования и науки Российской Федерации от </w:t>
      </w:r>
      <w:proofErr w:type="gramStart"/>
      <w:r w:rsidRPr="00707902">
        <w:rPr>
          <w:rFonts w:ascii="Times New Roman" w:hAnsi="Times New Roman"/>
          <w:sz w:val="24"/>
          <w:szCs w:val="24"/>
        </w:rPr>
        <w:t>06.10.2009  года</w:t>
      </w:r>
      <w:proofErr w:type="gramEnd"/>
      <w:r w:rsidRPr="00707902">
        <w:rPr>
          <w:rFonts w:ascii="Times New Roman" w:hAnsi="Times New Roman"/>
          <w:sz w:val="24"/>
          <w:szCs w:val="24"/>
        </w:rPr>
        <w:t xml:space="preserve"> №373, в редакции  приказов от 26.11 2010 года №1241, от 22.09.2011 года № 2357» Об утверждении и введении в действие федерального государственного стандарта начального общего образования»)</w:t>
      </w:r>
    </w:p>
    <w:p w:rsidR="00CC70CC" w:rsidRPr="00707902" w:rsidRDefault="00CC70CC" w:rsidP="00707902">
      <w:pPr>
        <w:pStyle w:val="af6"/>
        <w:numPr>
          <w:ilvl w:val="0"/>
          <w:numId w:val="22"/>
        </w:numPr>
        <w:shd w:val="clear" w:color="auto" w:fill="FFFFFF"/>
        <w:suppressAutoHyphens w:val="0"/>
        <w:spacing w:after="0" w:line="36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 xml:space="preserve">Основная образовательная программа основного (начального) общего </w:t>
      </w:r>
      <w:proofErr w:type="gramStart"/>
      <w:r w:rsidRPr="00707902">
        <w:rPr>
          <w:rFonts w:ascii="Times New Roman" w:hAnsi="Times New Roman"/>
          <w:sz w:val="24"/>
          <w:szCs w:val="24"/>
        </w:rPr>
        <w:t>образования  муниципального</w:t>
      </w:r>
      <w:proofErr w:type="gramEnd"/>
      <w:r w:rsidRPr="00707902">
        <w:rPr>
          <w:rFonts w:ascii="Times New Roman" w:hAnsi="Times New Roman"/>
          <w:sz w:val="24"/>
          <w:szCs w:val="24"/>
        </w:rPr>
        <w:t xml:space="preserve"> общеобразовательного учреждения средней общеобразовательной школы </w:t>
      </w:r>
      <w:proofErr w:type="spellStart"/>
      <w:r w:rsidRPr="00707902">
        <w:rPr>
          <w:rFonts w:ascii="Times New Roman" w:hAnsi="Times New Roman"/>
          <w:sz w:val="24"/>
          <w:szCs w:val="24"/>
        </w:rPr>
        <w:t>пгт</w:t>
      </w:r>
      <w:proofErr w:type="spellEnd"/>
      <w:r w:rsidRPr="00707902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707902">
        <w:rPr>
          <w:rFonts w:ascii="Times New Roman" w:hAnsi="Times New Roman"/>
          <w:sz w:val="24"/>
          <w:szCs w:val="24"/>
        </w:rPr>
        <w:t>Новокручининский</w:t>
      </w:r>
      <w:proofErr w:type="spellEnd"/>
      <w:r w:rsidRPr="00707902">
        <w:rPr>
          <w:rFonts w:ascii="Times New Roman" w:hAnsi="Times New Roman"/>
          <w:sz w:val="24"/>
          <w:szCs w:val="24"/>
        </w:rPr>
        <w:t xml:space="preserve"> (утверждена приказом директора от 01.09. 2014  № 142);</w:t>
      </w:r>
    </w:p>
    <w:p w:rsidR="00CC70CC" w:rsidRPr="00707902" w:rsidRDefault="00CC70CC" w:rsidP="00707902">
      <w:pPr>
        <w:pStyle w:val="af6"/>
        <w:numPr>
          <w:ilvl w:val="0"/>
          <w:numId w:val="22"/>
        </w:numPr>
        <w:shd w:val="clear" w:color="auto" w:fill="FFFFFF"/>
        <w:suppressAutoHyphens w:val="0"/>
        <w:spacing w:after="0" w:line="360" w:lineRule="auto"/>
        <w:ind w:left="0"/>
        <w:contextualSpacing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 xml:space="preserve">Приказ директора муниципального общеобразовательного учреждения средней общеобразовательной школы от 01.09.2017 № 47 – р </w:t>
      </w:r>
      <w:proofErr w:type="gramStart"/>
      <w:r w:rsidRPr="00707902">
        <w:rPr>
          <w:rFonts w:ascii="Times New Roman" w:hAnsi="Times New Roman"/>
          <w:sz w:val="24"/>
          <w:szCs w:val="24"/>
        </w:rPr>
        <w:t>« О</w:t>
      </w:r>
      <w:proofErr w:type="gramEnd"/>
      <w:r w:rsidRPr="00707902">
        <w:rPr>
          <w:rFonts w:ascii="Times New Roman" w:hAnsi="Times New Roman"/>
          <w:sz w:val="24"/>
          <w:szCs w:val="24"/>
        </w:rPr>
        <w:t xml:space="preserve"> внесении изменений в основную образовательную программу начального общего образования и основную образовательную программу основного общего образования  в части «Организационный раздел»</w:t>
      </w:r>
    </w:p>
    <w:p w:rsidR="00CC70CC" w:rsidRPr="00707902" w:rsidRDefault="00CC70CC" w:rsidP="00707902">
      <w:pPr>
        <w:pStyle w:val="af1"/>
        <w:numPr>
          <w:ilvl w:val="0"/>
          <w:numId w:val="22"/>
        </w:numPr>
        <w:spacing w:before="0" w:after="0" w:line="360" w:lineRule="auto"/>
        <w:ind w:left="0"/>
        <w:contextualSpacing/>
        <w:jc w:val="both"/>
      </w:pPr>
      <w:r w:rsidRPr="00707902">
        <w:t xml:space="preserve">Примерная программа по </w:t>
      </w:r>
      <w:proofErr w:type="gramStart"/>
      <w:r w:rsidRPr="00707902">
        <w:t>информатике  под</w:t>
      </w:r>
      <w:proofErr w:type="gramEnd"/>
      <w:r w:rsidRPr="00707902">
        <w:t xml:space="preserve"> редакцией JI. JI. </w:t>
      </w:r>
      <w:proofErr w:type="spellStart"/>
      <w:r w:rsidRPr="00707902">
        <w:t>Босовой</w:t>
      </w:r>
      <w:proofErr w:type="spellEnd"/>
      <w:r w:rsidRPr="00707902">
        <w:t xml:space="preserve">, А. Ю. </w:t>
      </w:r>
      <w:proofErr w:type="spellStart"/>
      <w:r w:rsidRPr="00707902">
        <w:t>Босовой</w:t>
      </w:r>
      <w:proofErr w:type="spellEnd"/>
      <w:r w:rsidRPr="00707902">
        <w:rPr>
          <w:bCs/>
          <w:i/>
          <w:iCs/>
        </w:rPr>
        <w:t>.</w:t>
      </w:r>
    </w:p>
    <w:p w:rsidR="00CC70CC" w:rsidRPr="00707902" w:rsidRDefault="00CC70CC" w:rsidP="00707902">
      <w:pPr>
        <w:spacing w:line="360" w:lineRule="auto"/>
        <w:ind w:firstLine="709"/>
        <w:jc w:val="both"/>
      </w:pPr>
      <w:r w:rsidRPr="00707902">
        <w:t xml:space="preserve">Для реализации данной программы используется учебно-методический комплекс под редакцией JI. JI. </w:t>
      </w:r>
      <w:proofErr w:type="spellStart"/>
      <w:r w:rsidRPr="00707902">
        <w:t>Босовой</w:t>
      </w:r>
      <w:proofErr w:type="spellEnd"/>
      <w:r w:rsidRPr="00707902">
        <w:t xml:space="preserve">, А. Ю. </w:t>
      </w:r>
      <w:proofErr w:type="spellStart"/>
      <w:r w:rsidRPr="00707902">
        <w:t>Босовой</w:t>
      </w:r>
      <w:proofErr w:type="spellEnd"/>
      <w:r w:rsidRPr="00707902">
        <w:rPr>
          <w:bCs/>
          <w:i/>
          <w:iCs/>
        </w:rPr>
        <w:t xml:space="preserve">. </w:t>
      </w:r>
      <w:r w:rsidRPr="00707902">
        <w:t>В программе предложен авторский подход в части структурирования учебного материала, определения последовательности его изучения, путей формирования системы знаний, умений и способов деятельности, развития, воспитания и социализации учащихся. Программа является ключевым компонентом учебно-методического комплекта по информатике для основной школы</w:t>
      </w:r>
    </w:p>
    <w:p w:rsidR="00CC70CC" w:rsidRPr="00707902" w:rsidRDefault="00CC70CC" w:rsidP="00707902">
      <w:pPr>
        <w:shd w:val="clear" w:color="auto" w:fill="FFFFFF"/>
        <w:spacing w:line="360" w:lineRule="auto"/>
        <w:ind w:firstLine="709"/>
        <w:jc w:val="center"/>
      </w:pPr>
      <w:r w:rsidRPr="00707902">
        <w:rPr>
          <w:b/>
          <w:bCs/>
          <w:color w:val="000000"/>
        </w:rPr>
        <w:t>Общая характеристика учебного предмета</w:t>
      </w:r>
    </w:p>
    <w:p w:rsidR="00CC70CC" w:rsidRPr="00707902" w:rsidRDefault="00CC70CC" w:rsidP="00707902">
      <w:pPr>
        <w:spacing w:line="360" w:lineRule="auto"/>
        <w:ind w:firstLine="709"/>
        <w:jc w:val="both"/>
      </w:pPr>
      <w:r w:rsidRPr="00707902">
        <w:t xml:space="preserve">Информатика – это естественнонаучная дисциплина о закономерностях протекания информационных процессов в системах различной природы, а также о методах и средствах их автоматизации. Многие положения, развиваемые информатикой, рассматриваются как основа создания и использования информационных и коммуникационных технологий — одного из наиболее значимых технологических достижений современной цивилизации. Вместе с математикой, физикой, химией, биологией курс информатики закладывает основы естественнонаучного мировоззрения.  Информатика имеет большое и все возрастающее число междисциплинарных связей, причем как на уровне понятийного аппарата, так и на уровне инструментария. Многие предметные знания и способы деятельности (включая использование средств ИКТ), </w:t>
      </w:r>
      <w:r w:rsidRPr="00707902">
        <w:lastRenderedPageBreak/>
        <w:t xml:space="preserve">освоенные обучающимися на базе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т. е. ориентированы на формирование </w:t>
      </w:r>
      <w:proofErr w:type="spellStart"/>
      <w:r w:rsidRPr="00707902">
        <w:t>метапредметных</w:t>
      </w:r>
      <w:proofErr w:type="spellEnd"/>
      <w:r w:rsidRPr="00707902">
        <w:t xml:space="preserve"> и личностных результатов. На протяжении всего периода становления школьной информатики в ней накапливался опыт формирования образовательных результатов, которые в настоящее время принято называть современными образовательными результатами. Одной из основных черт нашего времени является всевозрастающая изменчивость окружающего мира. В этих условиях велика роль фундаментального образования, обеспечивающего профессиональную мобильность человека, готовность его к освоению новых технологий, в том числе, информационных. Необходимость подготовки личности к быстро наступающим переменам в обществе требует развития разнообразных форм мышления, формирования у учащихся умений организации собственной учебной деятельности, их ориентации на </w:t>
      </w:r>
      <w:proofErr w:type="spellStart"/>
      <w:r w:rsidRPr="00707902">
        <w:t>деятельностную</w:t>
      </w:r>
      <w:proofErr w:type="spellEnd"/>
      <w:r w:rsidRPr="00707902">
        <w:t xml:space="preserve"> жизненную позицию. В содержании курса информатики основной школы целесообразно сделать акцент на изучении фундаментальных основ информатики, формировании информационной культуры, развитии алгоритмического мышления, реализовать в полной мере общеобразовательный потенциал этого курса. Курс информатики основной школы является частью непрерывного курса информатики, который включает в себя также пропедевтический курс в начальной школе и обучение информатике в старших классах (на базовом или профильном уровне). В настоящей программе учтено, что сегодня, в соответствии с Федеральным государственным стандартом начального образования, учащиеся к концу начальной школы должны обладать ИКТ-компетентностью, достаточной для дальнейшего обучения. Далее, в основной школе, начиная с 5-го класса, они закрепляют полученные технические навыки и развивают их в рамках применения при изучении всех предметов. Курс информатики основной школы, опирается на опыт постоянного применения ИКТ, уже имеющийся у учащихся, дает теоретическое осмысление, интерпретацию и обобщение этого опыта.  </w:t>
      </w:r>
    </w:p>
    <w:p w:rsidR="00CC70CC" w:rsidRPr="00707902" w:rsidRDefault="00CC70CC" w:rsidP="00707902">
      <w:pPr>
        <w:suppressAutoHyphens w:val="0"/>
        <w:spacing w:line="360" w:lineRule="auto"/>
        <w:ind w:firstLine="709"/>
        <w:jc w:val="center"/>
        <w:rPr>
          <w:b/>
        </w:rPr>
      </w:pPr>
      <w:r w:rsidRPr="00707902">
        <w:rPr>
          <w:b/>
        </w:rPr>
        <w:t>Место предмета в учебном плане.</w:t>
      </w:r>
    </w:p>
    <w:p w:rsidR="00D654DD" w:rsidRPr="00984CAC" w:rsidRDefault="00D654DD" w:rsidP="00D654DD">
      <w:pPr>
        <w:spacing w:line="360" w:lineRule="auto"/>
        <w:ind w:firstLine="709"/>
        <w:jc w:val="both"/>
      </w:pPr>
      <w:r w:rsidRPr="00984CAC">
        <w:t xml:space="preserve">Согласно учебному плану филиала МАОУ </w:t>
      </w:r>
      <w:proofErr w:type="spellStart"/>
      <w:r w:rsidRPr="00984CAC">
        <w:t>Черемшанская</w:t>
      </w:r>
      <w:proofErr w:type="spellEnd"/>
      <w:r w:rsidRPr="00984CAC">
        <w:t xml:space="preserve"> СОШ- </w:t>
      </w:r>
      <w:proofErr w:type="spellStart"/>
      <w:r w:rsidRPr="00984CAC">
        <w:t>Прокуткинская</w:t>
      </w:r>
      <w:proofErr w:type="spellEnd"/>
      <w:r w:rsidRPr="00984CAC">
        <w:t xml:space="preserve"> СОШ </w:t>
      </w:r>
      <w:r>
        <w:t>на изучение информатики в 9 классе отводится 1</w:t>
      </w:r>
      <w:r w:rsidRPr="00984CAC">
        <w:t xml:space="preserve"> ч в неделю (</w:t>
      </w:r>
      <w:r>
        <w:t>34</w:t>
      </w:r>
      <w:r w:rsidRPr="00984CAC">
        <w:t xml:space="preserve"> часа за год). </w:t>
      </w:r>
    </w:p>
    <w:p w:rsidR="00CC70CC" w:rsidRPr="00707902" w:rsidRDefault="00CC70CC" w:rsidP="00707902">
      <w:pPr>
        <w:pStyle w:val="Default"/>
        <w:spacing w:line="360" w:lineRule="auto"/>
        <w:ind w:firstLine="709"/>
        <w:jc w:val="both"/>
        <w:rPr>
          <w:rFonts w:eastAsia="Times New Roman"/>
          <w:color w:val="auto"/>
        </w:rPr>
      </w:pPr>
    </w:p>
    <w:p w:rsidR="00CC70CC" w:rsidRPr="00707902" w:rsidRDefault="00CC70CC" w:rsidP="00707902">
      <w:pPr>
        <w:keepNext/>
        <w:numPr>
          <w:ilvl w:val="0"/>
          <w:numId w:val="23"/>
        </w:numPr>
        <w:suppressAutoHyphens w:val="0"/>
        <w:spacing w:line="360" w:lineRule="auto"/>
        <w:ind w:left="0" w:firstLine="0"/>
        <w:jc w:val="center"/>
        <w:outlineLvl w:val="1"/>
        <w:rPr>
          <w:b/>
          <w:bCs/>
          <w:lang w:eastAsia="ru-RU"/>
        </w:rPr>
      </w:pPr>
      <w:bookmarkStart w:id="0" w:name="_Toc364713910"/>
      <w:r w:rsidRPr="00707902">
        <w:rPr>
          <w:b/>
          <w:bCs/>
          <w:lang w:eastAsia="ru-RU"/>
        </w:rPr>
        <w:t xml:space="preserve">Личностные, </w:t>
      </w:r>
      <w:proofErr w:type="spellStart"/>
      <w:r w:rsidRPr="00707902">
        <w:rPr>
          <w:b/>
          <w:bCs/>
          <w:lang w:eastAsia="ru-RU"/>
        </w:rPr>
        <w:t>метапредметные</w:t>
      </w:r>
      <w:proofErr w:type="spellEnd"/>
      <w:r w:rsidRPr="00707902">
        <w:rPr>
          <w:b/>
          <w:bCs/>
          <w:lang w:eastAsia="ru-RU"/>
        </w:rPr>
        <w:t xml:space="preserve"> и предметные результаты освоения информатики</w:t>
      </w:r>
      <w:bookmarkEnd w:id="0"/>
    </w:p>
    <w:p w:rsidR="00CC70CC" w:rsidRPr="00707902" w:rsidRDefault="00CC70CC" w:rsidP="00707902">
      <w:pPr>
        <w:suppressAutoHyphens w:val="0"/>
        <w:spacing w:line="360" w:lineRule="auto"/>
        <w:ind w:firstLine="567"/>
        <w:jc w:val="both"/>
        <w:rPr>
          <w:color w:val="000000"/>
          <w:lang w:eastAsia="ru-RU"/>
        </w:rPr>
      </w:pPr>
      <w:r w:rsidRPr="00707902">
        <w:rPr>
          <w:b/>
          <w:i/>
          <w:color w:val="000000"/>
          <w:lang w:eastAsia="ru-RU"/>
        </w:rPr>
        <w:t>Личностные результаты</w:t>
      </w:r>
      <w:r w:rsidRPr="00707902">
        <w:rPr>
          <w:color w:val="000000"/>
          <w:lang w:eastAsia="ru-RU"/>
        </w:rPr>
        <w:t xml:space="preserve"> – это сформировавшаяся в образовательном процессе система ценностных отношений учащихся к себе, другим участникам образовательного процесса, самому образовательному процессу, объектам познания, результатам образовательной деятельности. Основными личностными результатами, формируемыми при изучении информатики в основной школе, являются:</w:t>
      </w:r>
    </w:p>
    <w:p w:rsidR="00CC70CC" w:rsidRPr="00707902" w:rsidRDefault="00CC70CC" w:rsidP="00707902">
      <w:pPr>
        <w:numPr>
          <w:ilvl w:val="0"/>
          <w:numId w:val="24"/>
        </w:numPr>
        <w:suppressAutoHyphens w:val="0"/>
        <w:spacing w:line="360" w:lineRule="auto"/>
        <w:ind w:left="993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lastRenderedPageBreak/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CC70CC" w:rsidRPr="00707902" w:rsidRDefault="00CC70CC" w:rsidP="00707902">
      <w:pPr>
        <w:numPr>
          <w:ilvl w:val="0"/>
          <w:numId w:val="24"/>
        </w:numPr>
        <w:suppressAutoHyphens w:val="0"/>
        <w:spacing w:line="360" w:lineRule="auto"/>
        <w:ind w:left="993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>понимание роли информационных процессов в современном мире;</w:t>
      </w:r>
    </w:p>
    <w:p w:rsidR="00CC70CC" w:rsidRPr="00707902" w:rsidRDefault="00CC70CC" w:rsidP="00707902">
      <w:pPr>
        <w:numPr>
          <w:ilvl w:val="0"/>
          <w:numId w:val="24"/>
        </w:numPr>
        <w:suppressAutoHyphens w:val="0"/>
        <w:spacing w:line="360" w:lineRule="auto"/>
        <w:ind w:left="993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 xml:space="preserve">владение первичными навыками анализа и критичной оценки получаемой информации; </w:t>
      </w:r>
    </w:p>
    <w:p w:rsidR="00CC70CC" w:rsidRPr="00707902" w:rsidRDefault="00CC70CC" w:rsidP="00707902">
      <w:pPr>
        <w:numPr>
          <w:ilvl w:val="0"/>
          <w:numId w:val="24"/>
        </w:numPr>
        <w:suppressAutoHyphens w:val="0"/>
        <w:spacing w:line="360" w:lineRule="auto"/>
        <w:ind w:left="993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 xml:space="preserve">ответственное отношение к информации с учетом правовых и этических аспектов ее распространения; </w:t>
      </w:r>
    </w:p>
    <w:p w:rsidR="00CC70CC" w:rsidRPr="00707902" w:rsidRDefault="00CC70CC" w:rsidP="00707902">
      <w:pPr>
        <w:numPr>
          <w:ilvl w:val="0"/>
          <w:numId w:val="24"/>
        </w:numPr>
        <w:suppressAutoHyphens w:val="0"/>
        <w:spacing w:line="360" w:lineRule="auto"/>
        <w:ind w:left="993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>развитие чувства личной ответственности за качество окружающей информационной среды;</w:t>
      </w:r>
    </w:p>
    <w:p w:rsidR="00CC70CC" w:rsidRPr="00707902" w:rsidRDefault="00CC70CC" w:rsidP="00707902">
      <w:pPr>
        <w:numPr>
          <w:ilvl w:val="0"/>
          <w:numId w:val="24"/>
        </w:numPr>
        <w:suppressAutoHyphens w:val="0"/>
        <w:spacing w:line="360" w:lineRule="auto"/>
        <w:ind w:left="993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 xml:space="preserve"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 </w:t>
      </w:r>
    </w:p>
    <w:p w:rsidR="00CC70CC" w:rsidRPr="00707902" w:rsidRDefault="00CC70CC" w:rsidP="00707902">
      <w:pPr>
        <w:numPr>
          <w:ilvl w:val="0"/>
          <w:numId w:val="24"/>
        </w:numPr>
        <w:suppressAutoHyphens w:val="0"/>
        <w:spacing w:line="360" w:lineRule="auto"/>
        <w:ind w:left="993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>готовность к повышению своего образовательного уровня и продолжению обучения с использованием средств и методов информатики и ИКТ;</w:t>
      </w:r>
    </w:p>
    <w:p w:rsidR="00CC70CC" w:rsidRPr="00707902" w:rsidRDefault="00CC70CC" w:rsidP="00707902">
      <w:pPr>
        <w:numPr>
          <w:ilvl w:val="0"/>
          <w:numId w:val="24"/>
        </w:numPr>
        <w:suppressAutoHyphens w:val="0"/>
        <w:spacing w:line="360" w:lineRule="auto"/>
        <w:ind w:left="993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деятельности;</w:t>
      </w:r>
    </w:p>
    <w:p w:rsidR="00CC70CC" w:rsidRPr="00707902" w:rsidRDefault="00CC70CC" w:rsidP="00707902">
      <w:pPr>
        <w:numPr>
          <w:ilvl w:val="0"/>
          <w:numId w:val="24"/>
        </w:numPr>
        <w:suppressAutoHyphens w:val="0"/>
        <w:spacing w:line="360" w:lineRule="auto"/>
        <w:ind w:left="993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>способность и готовность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CC70CC" w:rsidRPr="00707902" w:rsidRDefault="00CC70CC" w:rsidP="00707902">
      <w:pPr>
        <w:suppressAutoHyphens w:val="0"/>
        <w:spacing w:line="360" w:lineRule="auto"/>
        <w:ind w:firstLine="567"/>
        <w:jc w:val="both"/>
        <w:rPr>
          <w:color w:val="000000"/>
          <w:lang w:eastAsia="ru-RU"/>
        </w:rPr>
      </w:pPr>
      <w:proofErr w:type="spellStart"/>
      <w:r w:rsidRPr="00707902">
        <w:rPr>
          <w:b/>
          <w:i/>
          <w:color w:val="000000"/>
          <w:lang w:eastAsia="ru-RU"/>
        </w:rPr>
        <w:t>Метапредметные</w:t>
      </w:r>
      <w:proofErr w:type="spellEnd"/>
      <w:r w:rsidRPr="00707902">
        <w:rPr>
          <w:b/>
          <w:i/>
          <w:color w:val="000000"/>
          <w:lang w:eastAsia="ru-RU"/>
        </w:rPr>
        <w:t xml:space="preserve"> результаты</w:t>
      </w:r>
      <w:r w:rsidRPr="00707902">
        <w:rPr>
          <w:color w:val="000000"/>
          <w:lang w:eastAsia="ru-RU"/>
        </w:rPr>
        <w:t xml:space="preserve"> – освоенные обучающимися на базе одного, нескольких или всех учебных предметов способы деятельности, применимые как в рамках образовательного процесса, так и в других жизненных ситуациях. Основными </w:t>
      </w:r>
      <w:proofErr w:type="spellStart"/>
      <w:r w:rsidRPr="00707902">
        <w:rPr>
          <w:color w:val="000000"/>
          <w:lang w:eastAsia="ru-RU"/>
        </w:rPr>
        <w:t>метапредметными</w:t>
      </w:r>
      <w:proofErr w:type="spellEnd"/>
      <w:r w:rsidRPr="00707902">
        <w:rPr>
          <w:color w:val="000000"/>
          <w:lang w:eastAsia="ru-RU"/>
        </w:rPr>
        <w:t xml:space="preserve"> результатами, формируемыми при изучении информатики в основной школе, являются:</w:t>
      </w:r>
    </w:p>
    <w:p w:rsidR="00CC70CC" w:rsidRPr="00707902" w:rsidRDefault="00CC70CC" w:rsidP="00707902">
      <w:pPr>
        <w:numPr>
          <w:ilvl w:val="0"/>
          <w:numId w:val="24"/>
        </w:numPr>
        <w:suppressAutoHyphens w:val="0"/>
        <w:spacing w:line="360" w:lineRule="auto"/>
        <w:ind w:left="993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 xml:space="preserve">владение </w:t>
      </w:r>
      <w:proofErr w:type="spellStart"/>
      <w:r w:rsidRPr="00707902">
        <w:rPr>
          <w:color w:val="000000"/>
          <w:lang w:eastAsia="ru-RU"/>
        </w:rPr>
        <w:t>общепредметными</w:t>
      </w:r>
      <w:proofErr w:type="spellEnd"/>
      <w:r w:rsidRPr="00707902">
        <w:rPr>
          <w:color w:val="000000"/>
          <w:lang w:eastAsia="ru-RU"/>
        </w:rPr>
        <w:t xml:space="preserve"> понятиями «объект», «система», «модель», «алгоритм», «исполнитель» и др.;</w:t>
      </w:r>
    </w:p>
    <w:p w:rsidR="00CC70CC" w:rsidRPr="00707902" w:rsidRDefault="00CC70CC" w:rsidP="00707902">
      <w:pPr>
        <w:numPr>
          <w:ilvl w:val="0"/>
          <w:numId w:val="24"/>
        </w:numPr>
        <w:suppressAutoHyphens w:val="0"/>
        <w:spacing w:line="360" w:lineRule="auto"/>
        <w:ind w:left="993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 xml:space="preserve">владение информационно-логическими </w:t>
      </w:r>
      <w:proofErr w:type="gramStart"/>
      <w:r w:rsidRPr="00707902">
        <w:rPr>
          <w:color w:val="000000"/>
          <w:lang w:eastAsia="ru-RU"/>
        </w:rPr>
        <w:t>умениями:  определять</w:t>
      </w:r>
      <w:proofErr w:type="gramEnd"/>
      <w:r w:rsidRPr="00707902">
        <w:rPr>
          <w:color w:val="000000"/>
          <w:lang w:eastAsia="ru-RU"/>
        </w:rPr>
        <w:t xml:space="preserve">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CC70CC" w:rsidRPr="00707902" w:rsidRDefault="00CC70CC" w:rsidP="00707902">
      <w:pPr>
        <w:numPr>
          <w:ilvl w:val="0"/>
          <w:numId w:val="24"/>
        </w:numPr>
        <w:suppressAutoHyphens w:val="0"/>
        <w:spacing w:line="360" w:lineRule="auto"/>
        <w:ind w:left="993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 xml:space="preserve">владение умениями самостоятельно планировать пути достижения целей; соотносить свои действия с планируемыми результатами, осуществлять контроль своей деятельности, определять способы действий в рамках предложенных условий, корректировать свои действия в соответствии с изменяющейся ситуацией; оценивать правильность выполнения учебной задачи; </w:t>
      </w:r>
    </w:p>
    <w:p w:rsidR="00CC70CC" w:rsidRPr="00707902" w:rsidRDefault="00CC70CC" w:rsidP="00707902">
      <w:pPr>
        <w:numPr>
          <w:ilvl w:val="0"/>
          <w:numId w:val="24"/>
        </w:numPr>
        <w:suppressAutoHyphens w:val="0"/>
        <w:spacing w:line="360" w:lineRule="auto"/>
        <w:ind w:left="993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CC70CC" w:rsidRPr="00707902" w:rsidRDefault="00CC70CC" w:rsidP="00707902">
      <w:pPr>
        <w:numPr>
          <w:ilvl w:val="0"/>
          <w:numId w:val="24"/>
        </w:numPr>
        <w:suppressAutoHyphens w:val="0"/>
        <w:spacing w:line="360" w:lineRule="auto"/>
        <w:ind w:left="993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lastRenderedPageBreak/>
        <w:t>владение основными универсальными умениями информационного характера: постановка и формулирование проблемы; поиск и выделение необходимой информации, применение методов информационного поиска; структурирование и визуализация информации; выбор наиболее эффективных способов решения задач в зависимости от конкретных условий; самостоятельное создание алгоритмов деятельности при решении проблем творческого и поискового характера;</w:t>
      </w:r>
    </w:p>
    <w:p w:rsidR="00CC70CC" w:rsidRPr="00707902" w:rsidRDefault="00CC70CC" w:rsidP="00707902">
      <w:pPr>
        <w:numPr>
          <w:ilvl w:val="0"/>
          <w:numId w:val="24"/>
        </w:numPr>
        <w:suppressAutoHyphens w:val="0"/>
        <w:spacing w:line="360" w:lineRule="auto"/>
        <w:ind w:left="993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>владение информационным моделированием как основным методом приобретения знаний: умение преобразовывать объект из чувственной формы в пространственно-графическую или знаково-символическую модель; умение строить разнообразные информационные структуры для описания объектов; умение «читать» таблицы, графики, диаграммы, схемы и т.д., самостоятельно перекодировать информацию из одной знаковой системы в другую; умение выбирать форму представления информации в зависимости от стоящей задачи, проверять адекватность модели объекту и цели моделирования;</w:t>
      </w:r>
    </w:p>
    <w:p w:rsidR="00CC70CC" w:rsidRPr="00707902" w:rsidRDefault="00CC70CC" w:rsidP="00707902">
      <w:pPr>
        <w:numPr>
          <w:ilvl w:val="0"/>
          <w:numId w:val="24"/>
        </w:numPr>
        <w:suppressAutoHyphens w:val="0"/>
        <w:spacing w:line="360" w:lineRule="auto"/>
        <w:ind w:left="993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 xml:space="preserve">ИКТ-компетентность – 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информации, навыки создания личного информационного пространства (обращение с устройствами ИКТ; фиксация изображений и звуков; создание письменных сообщений; создание графических объектов; создание музыкальных и звуковых сообщений; создание, восприятие и использование </w:t>
      </w:r>
      <w:proofErr w:type="spellStart"/>
      <w:r w:rsidRPr="00707902">
        <w:rPr>
          <w:color w:val="000000"/>
          <w:lang w:eastAsia="ru-RU"/>
        </w:rPr>
        <w:t>гипермедиасообщений</w:t>
      </w:r>
      <w:proofErr w:type="spellEnd"/>
      <w:r w:rsidRPr="00707902">
        <w:rPr>
          <w:color w:val="000000"/>
          <w:lang w:eastAsia="ru-RU"/>
        </w:rPr>
        <w:t>; коммуникация и социальное взаимодействие; поиск и организация хранения информации; анализ информации).</w:t>
      </w:r>
    </w:p>
    <w:p w:rsidR="00CC70CC" w:rsidRPr="00707902" w:rsidRDefault="00CC70CC" w:rsidP="00707902">
      <w:pPr>
        <w:suppressAutoHyphens w:val="0"/>
        <w:spacing w:line="360" w:lineRule="auto"/>
        <w:ind w:firstLine="567"/>
        <w:jc w:val="both"/>
        <w:rPr>
          <w:color w:val="000000"/>
          <w:lang w:eastAsia="ru-RU"/>
        </w:rPr>
      </w:pPr>
      <w:r w:rsidRPr="00707902">
        <w:rPr>
          <w:b/>
          <w:i/>
          <w:color w:val="000000"/>
          <w:lang w:eastAsia="ru-RU"/>
        </w:rPr>
        <w:t>Предметные результаты</w:t>
      </w:r>
      <w:r w:rsidRPr="00707902">
        <w:rPr>
          <w:color w:val="000000"/>
          <w:lang w:eastAsia="ru-RU"/>
        </w:rPr>
        <w:t xml:space="preserve"> включают в себя: освоенные обучающимися в ходе изучения учебного предмета умения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 В соответствии с федеральным государственным образовательным стандартом общего образования основные предметные результаты изучения информатики в основной школе отражают:</w:t>
      </w:r>
    </w:p>
    <w:p w:rsidR="00CC70CC" w:rsidRPr="00707902" w:rsidRDefault="00CC70CC" w:rsidP="00707902">
      <w:pPr>
        <w:numPr>
          <w:ilvl w:val="0"/>
          <w:numId w:val="24"/>
        </w:numPr>
        <w:suppressAutoHyphens w:val="0"/>
        <w:spacing w:line="360" w:lineRule="auto"/>
        <w:ind w:left="993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 xml:space="preserve">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CC70CC" w:rsidRPr="00707902" w:rsidRDefault="00CC70CC" w:rsidP="00707902">
      <w:pPr>
        <w:numPr>
          <w:ilvl w:val="0"/>
          <w:numId w:val="24"/>
        </w:numPr>
        <w:suppressAutoHyphens w:val="0"/>
        <w:spacing w:line="360" w:lineRule="auto"/>
        <w:ind w:left="993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 xml:space="preserve">формирование представления об основных изучаемых понятиях: информация, алгоритм, модель – и их свойствах; </w:t>
      </w:r>
    </w:p>
    <w:p w:rsidR="00CC70CC" w:rsidRPr="00707902" w:rsidRDefault="00CC70CC" w:rsidP="00707902">
      <w:pPr>
        <w:numPr>
          <w:ilvl w:val="0"/>
          <w:numId w:val="24"/>
        </w:numPr>
        <w:suppressAutoHyphens w:val="0"/>
        <w:spacing w:line="360" w:lineRule="auto"/>
        <w:ind w:left="993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 xml:space="preserve"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</w:t>
      </w:r>
      <w:r w:rsidRPr="00707902">
        <w:rPr>
          <w:color w:val="000000"/>
          <w:lang w:eastAsia="ru-RU"/>
        </w:rPr>
        <w:lastRenderedPageBreak/>
        <w:t>значениях и операциях; знакомство с одним из языков программирования и основными алгоритмическими структурами — линейной, условной и циклической;</w:t>
      </w:r>
    </w:p>
    <w:p w:rsidR="00CC70CC" w:rsidRPr="00707902" w:rsidRDefault="00CC70CC" w:rsidP="00707902">
      <w:pPr>
        <w:numPr>
          <w:ilvl w:val="0"/>
          <w:numId w:val="24"/>
        </w:numPr>
        <w:suppressAutoHyphens w:val="0"/>
        <w:spacing w:line="360" w:lineRule="auto"/>
        <w:ind w:left="993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диаграммы, с использованием соответствующих программных средств обработки данных;</w:t>
      </w:r>
    </w:p>
    <w:p w:rsidR="00CC70CC" w:rsidRPr="00707902" w:rsidRDefault="00CC70CC" w:rsidP="00707902">
      <w:pPr>
        <w:numPr>
          <w:ilvl w:val="0"/>
          <w:numId w:val="24"/>
        </w:numPr>
        <w:suppressAutoHyphens w:val="0"/>
        <w:spacing w:line="360" w:lineRule="auto"/>
        <w:ind w:left="993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</w:r>
    </w:p>
    <w:p w:rsidR="00CC70CC" w:rsidRPr="00707902" w:rsidRDefault="00CC70CC" w:rsidP="00707902">
      <w:pPr>
        <w:pStyle w:val="Default"/>
        <w:spacing w:line="360" w:lineRule="auto"/>
        <w:jc w:val="both"/>
      </w:pPr>
    </w:p>
    <w:p w:rsidR="00CC70CC" w:rsidRPr="00707902" w:rsidRDefault="00CC70CC" w:rsidP="00707902">
      <w:pPr>
        <w:suppressAutoHyphens w:val="0"/>
        <w:spacing w:line="360" w:lineRule="auto"/>
        <w:jc w:val="center"/>
        <w:rPr>
          <w:b/>
          <w:color w:val="000000"/>
          <w:lang w:eastAsia="ru-RU"/>
        </w:rPr>
      </w:pPr>
      <w:r w:rsidRPr="00707902">
        <w:rPr>
          <w:b/>
          <w:color w:val="000000"/>
          <w:lang w:eastAsia="ru-RU"/>
        </w:rPr>
        <w:t>Основное содержание учебного предмета «Информатика»</w:t>
      </w:r>
    </w:p>
    <w:p w:rsidR="00CC70CC" w:rsidRPr="00707902" w:rsidRDefault="00CC70CC" w:rsidP="00707902">
      <w:pPr>
        <w:keepNext/>
        <w:keepLines/>
        <w:numPr>
          <w:ilvl w:val="0"/>
          <w:numId w:val="1"/>
        </w:numPr>
        <w:tabs>
          <w:tab w:val="clear" w:pos="0"/>
        </w:tabs>
        <w:suppressAutoHyphens w:val="0"/>
        <w:spacing w:line="360" w:lineRule="auto"/>
        <w:ind w:left="0" w:firstLine="0"/>
        <w:jc w:val="center"/>
        <w:outlineLvl w:val="2"/>
        <w:rPr>
          <w:b/>
          <w:bCs/>
          <w:lang w:eastAsia="ru-RU"/>
        </w:rPr>
      </w:pPr>
      <w:r w:rsidRPr="00707902">
        <w:rPr>
          <w:b/>
          <w:bCs/>
          <w:lang w:eastAsia="ru-RU"/>
        </w:rPr>
        <w:t xml:space="preserve">Введение </w:t>
      </w:r>
      <w:r w:rsidR="005B2CDE" w:rsidRPr="00707902">
        <w:rPr>
          <w:b/>
          <w:bCs/>
          <w:lang w:eastAsia="ru-RU"/>
        </w:rPr>
        <w:t>(1 ч)</w:t>
      </w:r>
    </w:p>
    <w:p w:rsidR="00CC70CC" w:rsidRPr="00707902" w:rsidRDefault="00CC70CC" w:rsidP="00707902">
      <w:pPr>
        <w:keepNext/>
        <w:keepLines/>
        <w:numPr>
          <w:ilvl w:val="0"/>
          <w:numId w:val="1"/>
        </w:numPr>
        <w:tabs>
          <w:tab w:val="clear" w:pos="0"/>
        </w:tabs>
        <w:suppressAutoHyphens w:val="0"/>
        <w:spacing w:line="360" w:lineRule="auto"/>
        <w:ind w:left="0" w:firstLine="567"/>
        <w:jc w:val="both"/>
        <w:outlineLvl w:val="2"/>
        <w:rPr>
          <w:bCs/>
          <w:lang w:eastAsia="ru-RU"/>
        </w:rPr>
      </w:pPr>
      <w:bookmarkStart w:id="1" w:name="_Toc343949363"/>
      <w:r w:rsidRPr="00707902">
        <w:rPr>
          <w:bCs/>
          <w:lang w:eastAsia="ru-RU"/>
        </w:rPr>
        <w:t>Цели изучения курса информатики. Техника безопасности и организация рабочего места.</w:t>
      </w:r>
    </w:p>
    <w:p w:rsidR="00CC70CC" w:rsidRPr="00707902" w:rsidRDefault="00CC70CC" w:rsidP="00707902">
      <w:pPr>
        <w:suppressAutoHyphens w:val="0"/>
        <w:spacing w:line="360" w:lineRule="auto"/>
        <w:jc w:val="center"/>
        <w:rPr>
          <w:b/>
          <w:color w:val="000000"/>
          <w:lang w:eastAsia="ru-RU"/>
        </w:rPr>
      </w:pPr>
      <w:r w:rsidRPr="00707902">
        <w:rPr>
          <w:b/>
          <w:color w:val="000000"/>
          <w:lang w:eastAsia="ru-RU"/>
        </w:rPr>
        <w:t>Моделирование и формализация</w:t>
      </w:r>
      <w:r w:rsidR="005B2CDE" w:rsidRPr="00707902">
        <w:rPr>
          <w:b/>
          <w:color w:val="000000"/>
          <w:lang w:eastAsia="ru-RU"/>
        </w:rPr>
        <w:t xml:space="preserve"> (8 ч)</w:t>
      </w:r>
    </w:p>
    <w:p w:rsidR="00CC70CC" w:rsidRPr="00707902" w:rsidRDefault="00CC70CC" w:rsidP="00707902">
      <w:pPr>
        <w:suppressAutoHyphens w:val="0"/>
        <w:spacing w:line="360" w:lineRule="auto"/>
        <w:ind w:firstLine="567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>Модели и моделирование. Понятия натурной и информационной моделей объекта (предмета, процесса или явления). Модели в математике, физике, литературе, биологии и т.д.  Использование моделей в практической деятельности. Виды информационных моделей (словесное описание, таблица, график, диаграмма, формула, чертёж, граф, дерево, список и др.) и их назначение. Оценка адекватности модели моделируемому объекту и целям моделирования.</w:t>
      </w:r>
    </w:p>
    <w:p w:rsidR="00CC70CC" w:rsidRPr="00707902" w:rsidRDefault="00CC70CC" w:rsidP="00707902">
      <w:pPr>
        <w:suppressAutoHyphens w:val="0"/>
        <w:spacing w:line="360" w:lineRule="auto"/>
        <w:ind w:firstLine="567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>Графы, деревья, списки и их применение при моделировании природных и общественных процессов и явлений.</w:t>
      </w:r>
    </w:p>
    <w:p w:rsidR="00CC70CC" w:rsidRPr="00707902" w:rsidRDefault="00CC70CC" w:rsidP="00707902">
      <w:pPr>
        <w:suppressAutoHyphens w:val="0"/>
        <w:spacing w:line="360" w:lineRule="auto"/>
        <w:ind w:firstLine="567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>Компьютерное моделирование. Примеры использования компьютерных моделей при решении научно-технических задач. Представление о цикле компьютерного моделирования: построение математической модели, ее программная реализация, проведение компьютерного эксперимента, анализ его результатов, уточнение модели.</w:t>
      </w:r>
    </w:p>
    <w:p w:rsidR="00CC70CC" w:rsidRPr="00707902" w:rsidRDefault="00CC70CC" w:rsidP="00707902">
      <w:pPr>
        <w:suppressAutoHyphens w:val="0"/>
        <w:spacing w:line="360" w:lineRule="auto"/>
        <w:ind w:firstLine="567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>Реляционные базы данных.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</w:r>
    </w:p>
    <w:p w:rsidR="00CC70CC" w:rsidRPr="00707902" w:rsidRDefault="00CC70CC" w:rsidP="00707902">
      <w:pPr>
        <w:suppressAutoHyphens w:val="0"/>
        <w:spacing w:line="360" w:lineRule="auto"/>
        <w:ind w:firstLine="624"/>
        <w:jc w:val="center"/>
        <w:rPr>
          <w:b/>
          <w:color w:val="000000"/>
          <w:lang w:eastAsia="ru-RU"/>
        </w:rPr>
      </w:pPr>
      <w:r w:rsidRPr="00707902">
        <w:rPr>
          <w:b/>
          <w:color w:val="000000"/>
          <w:lang w:eastAsia="ru-RU"/>
        </w:rPr>
        <w:t>Алгоритмизация и программирование</w:t>
      </w:r>
      <w:r w:rsidR="005B2CDE" w:rsidRPr="00707902">
        <w:rPr>
          <w:b/>
          <w:color w:val="000000"/>
          <w:lang w:eastAsia="ru-RU"/>
        </w:rPr>
        <w:t xml:space="preserve"> (8 ч)</w:t>
      </w:r>
    </w:p>
    <w:bookmarkEnd w:id="1"/>
    <w:p w:rsidR="00CC70CC" w:rsidRPr="00707902" w:rsidRDefault="00CC70CC" w:rsidP="00707902">
      <w:pPr>
        <w:shd w:val="clear" w:color="auto" w:fill="FFFFFF"/>
        <w:tabs>
          <w:tab w:val="right" w:pos="9638"/>
        </w:tabs>
        <w:suppressAutoHyphens w:val="0"/>
        <w:spacing w:line="360" w:lineRule="auto"/>
        <w:ind w:firstLine="567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>Этапы решения задач на компьютере.</w:t>
      </w:r>
    </w:p>
    <w:p w:rsidR="00CC70CC" w:rsidRPr="00707902" w:rsidRDefault="00CC70CC" w:rsidP="00707902">
      <w:pPr>
        <w:shd w:val="clear" w:color="auto" w:fill="FFFFFF"/>
        <w:tabs>
          <w:tab w:val="right" w:pos="9638"/>
        </w:tabs>
        <w:suppressAutoHyphens w:val="0"/>
        <w:spacing w:line="360" w:lineRule="auto"/>
        <w:ind w:firstLine="567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>Знакомство с табличными величинами. Одномерные массивы целых чисел.  Описание, заполнение и вывод массива. Сортировка массива.</w:t>
      </w:r>
    </w:p>
    <w:p w:rsidR="00CC70CC" w:rsidRPr="00707902" w:rsidRDefault="00CC70CC" w:rsidP="00707902">
      <w:pPr>
        <w:shd w:val="clear" w:color="auto" w:fill="FFFFFF"/>
        <w:tabs>
          <w:tab w:val="right" w:pos="9638"/>
        </w:tabs>
        <w:suppressAutoHyphens w:val="0"/>
        <w:spacing w:line="360" w:lineRule="auto"/>
        <w:ind w:firstLine="567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lastRenderedPageBreak/>
        <w:t>Конструирование алгоритмов.  Последовательное построение алгоритма. Вспомогательные алгоритмы. Процедуры и функции в языке программирования.</w:t>
      </w:r>
    </w:p>
    <w:p w:rsidR="00CC70CC" w:rsidRPr="00707902" w:rsidRDefault="00CC70CC" w:rsidP="00707902">
      <w:pPr>
        <w:shd w:val="clear" w:color="auto" w:fill="FFFFFF"/>
        <w:tabs>
          <w:tab w:val="right" w:pos="9638"/>
        </w:tabs>
        <w:suppressAutoHyphens w:val="0"/>
        <w:spacing w:line="360" w:lineRule="auto"/>
        <w:ind w:firstLine="567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>Алгоритмы управления.</w:t>
      </w:r>
    </w:p>
    <w:p w:rsidR="00CC70CC" w:rsidRPr="00707902" w:rsidRDefault="00CC70CC" w:rsidP="00707902">
      <w:pPr>
        <w:shd w:val="clear" w:color="auto" w:fill="FFFFFF"/>
        <w:tabs>
          <w:tab w:val="right" w:pos="9638"/>
        </w:tabs>
        <w:suppressAutoHyphens w:val="0"/>
        <w:spacing w:line="360" w:lineRule="auto"/>
        <w:ind w:firstLine="567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>Решение задач по разработке и выполнению программ в выбранной среде программирования.</w:t>
      </w:r>
      <w:r w:rsidRPr="00707902">
        <w:rPr>
          <w:color w:val="000000"/>
          <w:lang w:eastAsia="ru-RU"/>
        </w:rPr>
        <w:tab/>
      </w:r>
    </w:p>
    <w:p w:rsidR="00CC70CC" w:rsidRPr="00707902" w:rsidRDefault="00CC70CC" w:rsidP="00707902">
      <w:pPr>
        <w:shd w:val="clear" w:color="auto" w:fill="FFFFFF"/>
        <w:tabs>
          <w:tab w:val="right" w:pos="9638"/>
        </w:tabs>
        <w:suppressAutoHyphens w:val="0"/>
        <w:spacing w:line="360" w:lineRule="auto"/>
        <w:ind w:firstLine="567"/>
        <w:jc w:val="center"/>
        <w:rPr>
          <w:b/>
          <w:color w:val="000000"/>
          <w:lang w:eastAsia="ru-RU"/>
        </w:rPr>
      </w:pPr>
      <w:r w:rsidRPr="00707902">
        <w:rPr>
          <w:b/>
          <w:color w:val="000000"/>
          <w:lang w:eastAsia="ru-RU"/>
        </w:rPr>
        <w:t>Обработка числовой информации в электронных таблицах</w:t>
      </w:r>
      <w:r w:rsidR="005B2CDE" w:rsidRPr="00707902">
        <w:rPr>
          <w:b/>
          <w:color w:val="000000"/>
          <w:lang w:eastAsia="ru-RU"/>
        </w:rPr>
        <w:t xml:space="preserve"> (6 ч)</w:t>
      </w:r>
    </w:p>
    <w:p w:rsidR="00CC70CC" w:rsidRPr="00707902" w:rsidRDefault="00CC70CC" w:rsidP="00707902">
      <w:pPr>
        <w:suppressAutoHyphens w:val="0"/>
        <w:spacing w:line="360" w:lineRule="auto"/>
        <w:ind w:firstLine="567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>Электронные (динамические) таблицы. Использование формул. Относительные, абсолютные и смешанные ссылки. Выполнение расчётов. Построение графиков и диаграмм. Понятие о сортировке (упорядочивании) данных.</w:t>
      </w:r>
    </w:p>
    <w:p w:rsidR="00CC70CC" w:rsidRPr="00707902" w:rsidRDefault="00CC70CC" w:rsidP="00707902">
      <w:pPr>
        <w:suppressAutoHyphens w:val="0"/>
        <w:spacing w:line="360" w:lineRule="auto"/>
        <w:ind w:firstLine="567"/>
        <w:jc w:val="center"/>
        <w:rPr>
          <w:b/>
          <w:color w:val="000000"/>
          <w:lang w:eastAsia="ru-RU"/>
        </w:rPr>
      </w:pPr>
      <w:r w:rsidRPr="00707902">
        <w:rPr>
          <w:b/>
          <w:color w:val="000000"/>
          <w:lang w:eastAsia="ru-RU"/>
        </w:rPr>
        <w:t>Коммуникационные технологии</w:t>
      </w:r>
      <w:r w:rsidR="005B2CDE" w:rsidRPr="00707902">
        <w:rPr>
          <w:b/>
          <w:color w:val="000000"/>
          <w:lang w:eastAsia="ru-RU"/>
        </w:rPr>
        <w:t xml:space="preserve"> (9 ч)</w:t>
      </w:r>
    </w:p>
    <w:p w:rsidR="00CC70CC" w:rsidRPr="00707902" w:rsidRDefault="00CC70CC" w:rsidP="00707902">
      <w:pPr>
        <w:suppressAutoHyphens w:val="0"/>
        <w:spacing w:line="360" w:lineRule="auto"/>
        <w:ind w:firstLine="567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 xml:space="preserve">Коммуникационные технологии.  Локальные и глобальные компьютерные сети. Интернет. Браузеры.  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</w:t>
      </w:r>
      <w:proofErr w:type="gramStart"/>
      <w:r w:rsidRPr="00707902">
        <w:rPr>
          <w:color w:val="000000"/>
          <w:lang w:eastAsia="ru-RU"/>
        </w:rPr>
        <w:t>архивы,  компьютерные</w:t>
      </w:r>
      <w:proofErr w:type="gramEnd"/>
      <w:r w:rsidRPr="00707902">
        <w:rPr>
          <w:color w:val="000000"/>
          <w:lang w:eastAsia="ru-RU"/>
        </w:rPr>
        <w:t xml:space="preserve"> энциклопедии и справочники.  Поиск информации в файловой системе, базе данных, Интернете. Средства поиска информации: компьютерные каталоги, поисковые машины, запросы по одному и нескольким признакам.</w:t>
      </w:r>
    </w:p>
    <w:p w:rsidR="00CC70CC" w:rsidRPr="00707902" w:rsidRDefault="00CC70CC" w:rsidP="00707902">
      <w:pPr>
        <w:suppressAutoHyphens w:val="0"/>
        <w:spacing w:line="360" w:lineRule="auto"/>
        <w:ind w:firstLine="567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 xml:space="preserve">Проблема </w:t>
      </w:r>
      <w:proofErr w:type="gramStart"/>
      <w:r w:rsidRPr="00707902">
        <w:rPr>
          <w:color w:val="000000"/>
          <w:lang w:eastAsia="ru-RU"/>
        </w:rPr>
        <w:t>достоверности</w:t>
      </w:r>
      <w:proofErr w:type="gramEnd"/>
      <w:r w:rsidRPr="00707902">
        <w:rPr>
          <w:color w:val="000000"/>
          <w:lang w:eastAsia="ru-RU"/>
        </w:rPr>
        <w:t xml:space="preserve"> полученной информация. Возможные неформальные подходы к оценке достоверности информации (оценка надежности источника, сравнение данных из разных источников и в разные моменты времени и т.п.). Формальные подходы к доказательству достоверности полученной информации, предоставляемые современными ИКТ: электронная подпись, центры сертификации, сертифицированные сайты и документы и др.</w:t>
      </w:r>
    </w:p>
    <w:p w:rsidR="00CC70CC" w:rsidRPr="00707902" w:rsidRDefault="00CC70CC" w:rsidP="00707902">
      <w:pPr>
        <w:suppressAutoHyphens w:val="0"/>
        <w:spacing w:line="360" w:lineRule="auto"/>
        <w:ind w:firstLine="567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 xml:space="preserve">Основы социальной информатики. Роль информации и ИКТ в жизни человека и общества. Примеры применения ИКТ: связь, информационные услуги, научно-технические </w:t>
      </w:r>
      <w:proofErr w:type="gramStart"/>
      <w:r w:rsidRPr="00707902">
        <w:rPr>
          <w:color w:val="000000"/>
          <w:lang w:eastAsia="ru-RU"/>
        </w:rPr>
        <w:t>исследования,  управление</w:t>
      </w:r>
      <w:proofErr w:type="gramEnd"/>
      <w:r w:rsidRPr="00707902">
        <w:rPr>
          <w:color w:val="000000"/>
          <w:lang w:eastAsia="ru-RU"/>
        </w:rPr>
        <w:t xml:space="preserve"> производством и проектирование промышленных изделий, анализ экспериментальных данных,  образование (дистанционное обучение, образовательные источники). </w:t>
      </w:r>
    </w:p>
    <w:p w:rsidR="00CC70CC" w:rsidRPr="00707902" w:rsidRDefault="00CC70CC" w:rsidP="00707902">
      <w:pPr>
        <w:suppressAutoHyphens w:val="0"/>
        <w:spacing w:line="360" w:lineRule="auto"/>
        <w:ind w:firstLine="567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 xml:space="preserve">Основные этапы развития ИКТ. </w:t>
      </w:r>
    </w:p>
    <w:p w:rsidR="00CC70CC" w:rsidRPr="00707902" w:rsidRDefault="00CC70CC" w:rsidP="00707902">
      <w:pPr>
        <w:suppressAutoHyphens w:val="0"/>
        <w:spacing w:line="360" w:lineRule="auto"/>
        <w:ind w:firstLine="567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t>Информационная безопасность личности, государства, общества. Защита собственной информации от несанкционированного доступа. Компьютерные вирусы. Антивирусная профилактика. Базовые представления о правовых и этических аспектах использования компьютерных программ и работы в сети Интернет. Возможные негативные последствия (медицинские, социальные) повсеместного применения ИКТ в современном обществе.</w:t>
      </w:r>
    </w:p>
    <w:p w:rsidR="00CC70CC" w:rsidRPr="00707902" w:rsidRDefault="00CC70CC" w:rsidP="00707902">
      <w:pPr>
        <w:shd w:val="clear" w:color="auto" w:fill="FFFFFF"/>
        <w:tabs>
          <w:tab w:val="right" w:pos="9638"/>
        </w:tabs>
        <w:suppressAutoHyphens w:val="0"/>
        <w:spacing w:line="360" w:lineRule="auto"/>
        <w:ind w:firstLine="567"/>
        <w:jc w:val="center"/>
        <w:rPr>
          <w:b/>
          <w:color w:val="000000"/>
          <w:lang w:eastAsia="ru-RU"/>
        </w:rPr>
      </w:pPr>
      <w:r w:rsidRPr="00707902">
        <w:rPr>
          <w:b/>
          <w:color w:val="000000"/>
          <w:lang w:eastAsia="ru-RU"/>
        </w:rPr>
        <w:t xml:space="preserve">Итоговое повторение </w:t>
      </w:r>
      <w:r w:rsidR="005B2CDE" w:rsidRPr="00707902">
        <w:rPr>
          <w:b/>
          <w:color w:val="000000"/>
          <w:lang w:eastAsia="ru-RU"/>
        </w:rPr>
        <w:t>(2 ч)</w:t>
      </w:r>
    </w:p>
    <w:p w:rsidR="00CC70CC" w:rsidRPr="00707902" w:rsidRDefault="00CC70CC" w:rsidP="00707902">
      <w:pPr>
        <w:shd w:val="clear" w:color="auto" w:fill="FFFFFF"/>
        <w:tabs>
          <w:tab w:val="right" w:pos="9638"/>
        </w:tabs>
        <w:suppressAutoHyphens w:val="0"/>
        <w:spacing w:line="360" w:lineRule="auto"/>
        <w:ind w:firstLine="567"/>
        <w:jc w:val="both"/>
        <w:rPr>
          <w:color w:val="000000"/>
          <w:lang w:eastAsia="ru-RU"/>
        </w:rPr>
      </w:pPr>
      <w:r w:rsidRPr="00707902">
        <w:rPr>
          <w:color w:val="000000"/>
          <w:lang w:eastAsia="ru-RU"/>
        </w:rPr>
        <w:lastRenderedPageBreak/>
        <w:t>Повторить основные темы, изученные в течение года</w:t>
      </w:r>
    </w:p>
    <w:p w:rsidR="00CC70CC" w:rsidRPr="00707902" w:rsidRDefault="005B2CDE" w:rsidP="00707902">
      <w:pPr>
        <w:keepNext/>
        <w:spacing w:line="360" w:lineRule="auto"/>
        <w:jc w:val="both"/>
        <w:outlineLvl w:val="2"/>
      </w:pPr>
      <w:r w:rsidRPr="00707902">
        <w:rPr>
          <w:b/>
          <w:bCs/>
        </w:rPr>
        <w:t>Тематическое планирование</w:t>
      </w:r>
    </w:p>
    <w:tbl>
      <w:tblPr>
        <w:tblW w:w="5165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26"/>
        <w:gridCol w:w="5305"/>
        <w:gridCol w:w="7811"/>
      </w:tblGrid>
      <w:tr w:rsidR="00CC70CC" w:rsidRPr="00707902" w:rsidTr="00CC70CC">
        <w:tc>
          <w:tcPr>
            <w:tcW w:w="834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b/>
                <w:lang w:eastAsia="ru-RU"/>
              </w:rPr>
            </w:pPr>
            <w:r w:rsidRPr="00707902">
              <w:rPr>
                <w:rFonts w:eastAsia="Calibri"/>
                <w:b/>
                <w:lang w:eastAsia="ru-RU"/>
              </w:rPr>
              <w:t xml:space="preserve">Тема 1.  Информация и информационные процессы  </w:t>
            </w:r>
          </w:p>
        </w:tc>
        <w:tc>
          <w:tcPr>
            <w:tcW w:w="1685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 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Кодирование информации. Универсальность дискретного (цифрового, в том числе двоичного) кодирования.  Двоичный алфавит. Двоичный код. Разрядность двоичного кода. Связь длины (разрядности) двоичного кода и количества кодовых комбинаций. 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lastRenderedPageBreak/>
              <w:t xml:space="preserve"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 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Хранение информации. </w:t>
            </w:r>
            <w:proofErr w:type="gramStart"/>
            <w:r w:rsidRPr="00707902">
              <w:rPr>
                <w:rFonts w:eastAsia="Calibri"/>
                <w:lang w:eastAsia="ru-RU"/>
              </w:rPr>
              <w:t>Носители  информации</w:t>
            </w:r>
            <w:proofErr w:type="gramEnd"/>
            <w:r w:rsidRPr="00707902">
              <w:rPr>
                <w:rFonts w:eastAsia="Calibri"/>
                <w:lang w:eastAsia="ru-RU"/>
              </w:rPr>
              <w:t xml:space="preserve">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Передача информации. Источник, информационный канал, приёмник информации. 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Обработка информации. Обработка, связанная с получением новой информации.  Обработка, связанная с изменением формы, но не изменяющая содержание информации. Поиск информации. </w:t>
            </w:r>
          </w:p>
        </w:tc>
        <w:tc>
          <w:tcPr>
            <w:tcW w:w="2481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lastRenderedPageBreak/>
              <w:t>Аналитическая деятельность: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оценивать информацию с позиции её свойств (актуальность, достоверность, полнота и пр.);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приводить примеры кодирования с использованием различных алфавитов, встречаются в жизни;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классифицировать информационные процессы по принятому основанию;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выделять информационную составляющую процессов в биологических, технических и социальных системах;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анализировать отношения в живой природе, технических и социальных (школа, семья и пр.) системах с позиций управления.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t>Практическая деятельность: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кодировать и декодировать </w:t>
            </w:r>
            <w:proofErr w:type="gramStart"/>
            <w:r w:rsidRPr="00707902">
              <w:rPr>
                <w:rFonts w:eastAsia="Calibri"/>
                <w:lang w:eastAsia="ru-RU"/>
              </w:rPr>
              <w:t>сообщения  по</w:t>
            </w:r>
            <w:proofErr w:type="gramEnd"/>
            <w:r w:rsidRPr="00707902">
              <w:rPr>
                <w:rFonts w:eastAsia="Calibri"/>
                <w:lang w:eastAsia="ru-RU"/>
              </w:rPr>
              <w:t xml:space="preserve"> известным правилам кодирования;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определять количество различных символов, которые могут быть закодированы с помощью двоичного кода фиксированной длины (разрядности);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определять разрядность двоичного кода, необходимого для кодирования всех символов алфавита заданной мощности;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оперировать с единицами измерения количества информации (бит, байт, килобайт, мегабайт, гигабайт); 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оценивать числовые параметры информационных процессов </w:t>
            </w:r>
            <w:r w:rsidRPr="00707902">
              <w:rPr>
                <w:rFonts w:eastAsia="Calibri"/>
                <w:lang w:eastAsia="ru-RU"/>
              </w:rPr>
              <w:lastRenderedPageBreak/>
              <w:t>(объём памяти, необходимой для хранения информации; скорость передачи информации, пропускную способность выбранного канала и пр.).</w:t>
            </w:r>
          </w:p>
        </w:tc>
      </w:tr>
      <w:tr w:rsidR="00CC70CC" w:rsidRPr="00707902" w:rsidTr="00CC70CC">
        <w:tc>
          <w:tcPr>
            <w:tcW w:w="834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jc w:val="both"/>
              <w:rPr>
                <w:rFonts w:eastAsia="Calibri"/>
                <w:b/>
                <w:lang w:eastAsia="ru-RU"/>
              </w:rPr>
            </w:pPr>
            <w:r w:rsidRPr="00707902">
              <w:rPr>
                <w:rFonts w:eastAsia="Calibri"/>
                <w:b/>
                <w:lang w:eastAsia="ru-RU"/>
              </w:rPr>
              <w:lastRenderedPageBreak/>
              <w:t xml:space="preserve">Тема 2. Компьютер как универсальное устройство обработки информации 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lang w:eastAsia="ru-RU"/>
              </w:rPr>
            </w:pPr>
          </w:p>
        </w:tc>
        <w:tc>
          <w:tcPr>
            <w:tcW w:w="1685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Общее описание компьютера. Программный принцип работы компьютера. 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Основные компоненты персонального компьютера (процессор, оперативная и долговременная память, устройства ввода и </w:t>
            </w:r>
            <w:r w:rsidRPr="00707902">
              <w:rPr>
                <w:rFonts w:eastAsia="Calibri"/>
                <w:lang w:eastAsia="ru-RU"/>
              </w:rPr>
              <w:lastRenderedPageBreak/>
              <w:t xml:space="preserve">вывода информации), их функции и основные характеристики (по состоянию на текущий период времени). 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Состав и функции программного обеспечения: системное программное обеспечение, прикладное программное обеспечение, системы программирования. Компьютерные вирусы. Антивирусная профилактика.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Правовые нормы использования программного обеспечения. 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Файл. Типы файлов. Каталог (директория). Файловая система.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создание, именование, сохранение, удаление объектов, организация их семейств. Архивирование и разархивирование. 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Гигиенические, эргономические и технические условия безопасной эксплуатации компьютера. </w:t>
            </w:r>
          </w:p>
        </w:tc>
        <w:tc>
          <w:tcPr>
            <w:tcW w:w="2481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lastRenderedPageBreak/>
              <w:t>Аналитическая деятельность: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анализировать компьютер с точки зрения единства программных и аппаратных средств;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анализировать устройства компьютера с точки зрения организации процедур ввода, хранения, обработки, вывода и </w:t>
            </w:r>
            <w:r w:rsidRPr="00707902">
              <w:rPr>
                <w:rFonts w:eastAsia="Calibri"/>
                <w:lang w:eastAsia="ru-RU"/>
              </w:rPr>
              <w:lastRenderedPageBreak/>
              <w:t>передачи информации;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определять программные и аппаратные средства, необходимые для осуществления информационных процессов при решении задач;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анализировать информацию (сигналы о готовности и неполадке) при включении компьютера; 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определять основные характеристики операционной системы;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планировать собственное информационное пространство.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t>Практическая деятельность: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получать информацию о характеристиках компьютера;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пр.);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выполнять основные операции с файлами и папками;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оперировать компьютерными информационными объектами в наглядно-графической форме;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оценивать размеры файлов, подготовленных с использованием различных устройств ввода информации в заданный интервал времени (клавиатура, сканер, микрофон, фотокамера, видеокамера);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использовать программы-архиваторы;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осуществлять защиту информации от компьютерных </w:t>
            </w:r>
            <w:proofErr w:type="gramStart"/>
            <w:r w:rsidRPr="00707902">
              <w:rPr>
                <w:rFonts w:eastAsia="Calibri"/>
                <w:lang w:eastAsia="ru-RU"/>
              </w:rPr>
              <w:t>вирусов  помощью</w:t>
            </w:r>
            <w:proofErr w:type="gramEnd"/>
            <w:r w:rsidRPr="00707902">
              <w:rPr>
                <w:rFonts w:eastAsia="Calibri"/>
                <w:lang w:eastAsia="ru-RU"/>
              </w:rPr>
              <w:t xml:space="preserve"> антивирусных программ.</w:t>
            </w:r>
          </w:p>
        </w:tc>
      </w:tr>
      <w:tr w:rsidR="00CC70CC" w:rsidRPr="00707902" w:rsidTr="00CC70CC">
        <w:tc>
          <w:tcPr>
            <w:tcW w:w="834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jc w:val="both"/>
              <w:rPr>
                <w:rFonts w:eastAsia="Calibri"/>
                <w:b/>
                <w:lang w:eastAsia="ru-RU"/>
              </w:rPr>
            </w:pPr>
            <w:r w:rsidRPr="00707902">
              <w:rPr>
                <w:rFonts w:eastAsia="Calibri"/>
                <w:b/>
                <w:lang w:eastAsia="ru-RU"/>
              </w:rPr>
              <w:lastRenderedPageBreak/>
              <w:t xml:space="preserve">Тема 3. Обработка графической информации </w:t>
            </w:r>
          </w:p>
        </w:tc>
        <w:tc>
          <w:tcPr>
            <w:tcW w:w="1685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Формирование изображения на экране монитора.  Компьютерное представление цвета.  Компьютерная графика (растровая, векторная).  Интерфейс графических редакторов.  Форматы графических файлов.</w:t>
            </w:r>
          </w:p>
        </w:tc>
        <w:tc>
          <w:tcPr>
            <w:tcW w:w="2481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t>Аналитическая деятельность: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анализировать пользовательский интерфейс используемого программного средства;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CC70CC" w:rsidRPr="00707902" w:rsidRDefault="00CC70CC" w:rsidP="00707902">
            <w:pPr>
              <w:shd w:val="clear" w:color="auto" w:fill="FFFFFF"/>
              <w:suppressAutoHyphens w:val="0"/>
              <w:spacing w:line="360" w:lineRule="auto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t>Практическая деятельность</w:t>
            </w:r>
            <w:r w:rsidRPr="00707902">
              <w:rPr>
                <w:rFonts w:eastAsia="Calibri"/>
                <w:lang w:eastAsia="ru-RU"/>
              </w:rPr>
              <w:t>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определять код цвета в палитре RGB в графическом редакторе;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создавать и </w:t>
            </w:r>
            <w:proofErr w:type="gramStart"/>
            <w:r w:rsidRPr="00707902">
              <w:rPr>
                <w:rFonts w:eastAsia="Calibri"/>
                <w:lang w:eastAsia="ru-RU"/>
              </w:rPr>
              <w:t>редактировать  изображения</w:t>
            </w:r>
            <w:proofErr w:type="gramEnd"/>
            <w:r w:rsidRPr="00707902">
              <w:rPr>
                <w:rFonts w:eastAsia="Calibri"/>
                <w:lang w:eastAsia="ru-RU"/>
              </w:rPr>
              <w:t xml:space="preserve"> с помощью инструментов  растрового графического редактора;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создавать и редактировать    изображения с помощью </w:t>
            </w:r>
            <w:proofErr w:type="gramStart"/>
            <w:r w:rsidRPr="00707902">
              <w:rPr>
                <w:rFonts w:eastAsia="Calibri"/>
                <w:lang w:eastAsia="ru-RU"/>
              </w:rPr>
              <w:t>инструментов  векторного</w:t>
            </w:r>
            <w:proofErr w:type="gramEnd"/>
            <w:r w:rsidRPr="00707902">
              <w:rPr>
                <w:rFonts w:eastAsia="Calibri"/>
                <w:lang w:eastAsia="ru-RU"/>
              </w:rPr>
              <w:t xml:space="preserve"> графического редактора. </w:t>
            </w:r>
          </w:p>
        </w:tc>
      </w:tr>
      <w:tr w:rsidR="00CC70CC" w:rsidRPr="00707902" w:rsidTr="00CC70CC">
        <w:tc>
          <w:tcPr>
            <w:tcW w:w="834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jc w:val="both"/>
              <w:rPr>
                <w:rFonts w:eastAsia="Calibri"/>
                <w:b/>
                <w:lang w:eastAsia="ru-RU"/>
              </w:rPr>
            </w:pPr>
            <w:r w:rsidRPr="00707902">
              <w:rPr>
                <w:rFonts w:eastAsia="Calibri"/>
                <w:b/>
                <w:lang w:eastAsia="ru-RU"/>
              </w:rPr>
              <w:t xml:space="preserve">Тема 4. Обработка текстовой информации </w:t>
            </w:r>
          </w:p>
        </w:tc>
        <w:tc>
          <w:tcPr>
            <w:tcW w:w="1685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Текстовые документы и их структурные единицы (раздел, абзац, строка, слово, символ). Технологии создания текстовых документов. Создание, редактирование и форматирование текстовых документов на компьютере Стилевое форматирование. Включение в текстовый документ списков, таблиц, диаграмм, формул </w:t>
            </w:r>
            <w:proofErr w:type="gramStart"/>
            <w:r w:rsidRPr="00707902">
              <w:rPr>
                <w:rFonts w:eastAsia="Calibri"/>
                <w:lang w:eastAsia="ru-RU"/>
              </w:rPr>
              <w:t>и  графических</w:t>
            </w:r>
            <w:proofErr w:type="gramEnd"/>
            <w:r w:rsidRPr="00707902">
              <w:rPr>
                <w:rFonts w:eastAsia="Calibri"/>
                <w:lang w:eastAsia="ru-RU"/>
              </w:rPr>
              <w:t xml:space="preserve"> объектов. Гипертекст. Создание ссылок: сноски, оглавления, предметные указатели. Коллективная работа над документом. Примечания. Запись и выделение изменений. Форматирование страниц документа. </w:t>
            </w:r>
            <w:r w:rsidRPr="00707902">
              <w:rPr>
                <w:rFonts w:eastAsia="Calibri"/>
                <w:lang w:eastAsia="ru-RU"/>
              </w:rPr>
              <w:lastRenderedPageBreak/>
              <w:t xml:space="preserve">Ориентация, размеры страницы, величина полей. Нумерация страниц. Колонтитулы. Сохранение документа в </w:t>
            </w:r>
            <w:proofErr w:type="gramStart"/>
            <w:r w:rsidRPr="00707902">
              <w:rPr>
                <w:rFonts w:eastAsia="Calibri"/>
                <w:lang w:eastAsia="ru-RU"/>
              </w:rPr>
              <w:t>различных  текстовых</w:t>
            </w:r>
            <w:proofErr w:type="gramEnd"/>
            <w:r w:rsidRPr="00707902">
              <w:rPr>
                <w:rFonts w:eastAsia="Calibri"/>
                <w:lang w:eastAsia="ru-RU"/>
              </w:rPr>
              <w:t xml:space="preserve"> форматах.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Инструменты распознавания текстов и компьютерного перевода.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Компьютерное представление текстовой информации. Кодовые таблицы. Американский стандартный код для обмена информацией, примеры кодирования букв национальных алфавитов. Представление о стандарте Юникод. 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2481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lastRenderedPageBreak/>
              <w:t>Аналитическая деятельность: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анализировать пользовательский интерфейс используемого программного средства;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CC70CC" w:rsidRPr="00707902" w:rsidRDefault="00CC70CC" w:rsidP="00707902">
            <w:pPr>
              <w:shd w:val="clear" w:color="auto" w:fill="FFFFFF"/>
              <w:suppressAutoHyphens w:val="0"/>
              <w:spacing w:line="360" w:lineRule="auto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t>Практическая деятельность</w:t>
            </w:r>
            <w:r w:rsidRPr="00707902">
              <w:rPr>
                <w:rFonts w:eastAsia="Calibri"/>
                <w:lang w:eastAsia="ru-RU"/>
              </w:rPr>
              <w:t>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создавать небольшие текстовые документы посредством квалифицированного клавиатурного письма с использованием базовых средств текстовых редакторов;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lastRenderedPageBreak/>
              <w:t xml:space="preserve">форматировать текстовые документы (установка параметров </w:t>
            </w:r>
            <w:proofErr w:type="gramStart"/>
            <w:r w:rsidRPr="00707902">
              <w:rPr>
                <w:rFonts w:eastAsia="Calibri"/>
                <w:lang w:eastAsia="ru-RU"/>
              </w:rPr>
              <w:t>страницы  документа</w:t>
            </w:r>
            <w:proofErr w:type="gramEnd"/>
            <w:r w:rsidRPr="00707902">
              <w:rPr>
                <w:rFonts w:eastAsia="Calibri"/>
                <w:lang w:eastAsia="ru-RU"/>
              </w:rPr>
              <w:t>; форматирование символов и абзацев; вставка колонтитулов и номеров страниц).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вставлять в документ формулы, таблицы, списки, изображения;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выполнять коллективное создание текстового документа;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создавать гипертекстовые документы;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выполнять кодирование и декодирование текстовой информации, используя кодовые таблицы (</w:t>
            </w:r>
            <w:proofErr w:type="gramStart"/>
            <w:r w:rsidRPr="00707902">
              <w:rPr>
                <w:rFonts w:eastAsia="Calibri"/>
                <w:lang w:eastAsia="ru-RU"/>
              </w:rPr>
              <w:t>Юникода,  КОИ</w:t>
            </w:r>
            <w:proofErr w:type="gramEnd"/>
            <w:r w:rsidRPr="00707902">
              <w:rPr>
                <w:rFonts w:eastAsia="Calibri"/>
                <w:lang w:eastAsia="ru-RU"/>
              </w:rPr>
              <w:t xml:space="preserve">-8Р, </w:t>
            </w:r>
            <w:proofErr w:type="spellStart"/>
            <w:r w:rsidRPr="00707902">
              <w:rPr>
                <w:rFonts w:eastAsia="Calibri"/>
                <w:lang w:eastAsia="ru-RU"/>
              </w:rPr>
              <w:t>Windows</w:t>
            </w:r>
            <w:proofErr w:type="spellEnd"/>
            <w:r w:rsidRPr="00707902">
              <w:rPr>
                <w:rFonts w:eastAsia="Calibri"/>
                <w:lang w:eastAsia="ru-RU"/>
              </w:rPr>
              <w:t xml:space="preserve"> 1251);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использовать ссылки и цитирование источников при создании на их основе собственных информационных объектов.</w:t>
            </w:r>
          </w:p>
        </w:tc>
      </w:tr>
      <w:tr w:rsidR="00CC70CC" w:rsidRPr="00707902" w:rsidTr="00CC70CC">
        <w:tc>
          <w:tcPr>
            <w:tcW w:w="834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b/>
                <w:lang w:eastAsia="ru-RU"/>
              </w:rPr>
            </w:pPr>
            <w:r w:rsidRPr="00707902">
              <w:rPr>
                <w:rFonts w:eastAsia="Calibri"/>
                <w:b/>
                <w:lang w:eastAsia="ru-RU"/>
              </w:rPr>
              <w:lastRenderedPageBreak/>
              <w:t>Тема 5. Мультимедиа</w:t>
            </w:r>
          </w:p>
        </w:tc>
        <w:tc>
          <w:tcPr>
            <w:tcW w:w="1685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 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Звуки и видео изображения. Композиция и монтаж. 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Возможность дискретного представления мультимедийных данных </w:t>
            </w:r>
          </w:p>
        </w:tc>
        <w:tc>
          <w:tcPr>
            <w:tcW w:w="2481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t>Аналитическая деятельность: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анализировать пользовательский интерфейс используемого программного средства;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CC70CC" w:rsidRPr="00707902" w:rsidRDefault="00CC70CC" w:rsidP="00707902">
            <w:pPr>
              <w:shd w:val="clear" w:color="auto" w:fill="FFFFFF"/>
              <w:suppressAutoHyphens w:val="0"/>
              <w:spacing w:line="360" w:lineRule="auto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t>Практическая деятельность</w:t>
            </w:r>
            <w:r w:rsidRPr="00707902">
              <w:rPr>
                <w:rFonts w:eastAsia="Calibri"/>
                <w:lang w:eastAsia="ru-RU"/>
              </w:rPr>
              <w:t>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создавать презентации с использованием готовых шаблонов;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записывать звуковые </w:t>
            </w:r>
            <w:proofErr w:type="gramStart"/>
            <w:r w:rsidRPr="00707902">
              <w:rPr>
                <w:rFonts w:eastAsia="Calibri"/>
                <w:lang w:eastAsia="ru-RU"/>
              </w:rPr>
              <w:t>файлы  с</w:t>
            </w:r>
            <w:proofErr w:type="gramEnd"/>
            <w:r w:rsidRPr="00707902">
              <w:rPr>
                <w:rFonts w:eastAsia="Calibri"/>
                <w:lang w:eastAsia="ru-RU"/>
              </w:rPr>
              <w:t xml:space="preserve"> различным качеством звучания (глубиной кодирования и частотой дискретизации).</w:t>
            </w:r>
          </w:p>
        </w:tc>
      </w:tr>
      <w:tr w:rsidR="00CC70CC" w:rsidRPr="00707902" w:rsidTr="00CC70CC">
        <w:tc>
          <w:tcPr>
            <w:tcW w:w="834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b/>
                <w:lang w:eastAsia="ru-RU"/>
              </w:rPr>
            </w:pPr>
            <w:r w:rsidRPr="00707902">
              <w:rPr>
                <w:rFonts w:eastAsia="Calibri"/>
                <w:b/>
                <w:lang w:eastAsia="ru-RU"/>
              </w:rPr>
              <w:t>Тема 6. Математические основы информатики</w:t>
            </w:r>
          </w:p>
        </w:tc>
        <w:tc>
          <w:tcPr>
            <w:tcW w:w="1685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Понятие о непозиционных и позиционных системах счисления. Знакомство с двоичной, восьмеричной и шестнадцатеричной системами </w:t>
            </w:r>
            <w:r w:rsidRPr="00707902">
              <w:rPr>
                <w:rFonts w:eastAsia="Calibri"/>
                <w:lang w:eastAsia="ru-RU"/>
              </w:rPr>
              <w:lastRenderedPageBreak/>
              <w:t>счисления, запись в них целых десятичных чисел от 0 до 1024. Перевод небольших целых чисел из двоичной, восьмеричной и шестнадцатеричной системы счисления в десятичную. Двоичная арифметика.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Логика высказываний (элементы алгебры логики). Логические значения, операции (логическое отрицание, логическое умножение, логическое сложение), выражения, таблицы истинности.</w:t>
            </w:r>
          </w:p>
        </w:tc>
        <w:tc>
          <w:tcPr>
            <w:tcW w:w="2481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lastRenderedPageBreak/>
              <w:t>Аналитическая деятельность: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0"/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выявлять различие в унарных, позиционных и непозиционных </w:t>
            </w:r>
            <w:r w:rsidRPr="00707902">
              <w:rPr>
                <w:rFonts w:eastAsia="Calibri"/>
                <w:lang w:eastAsia="ru-RU"/>
              </w:rPr>
              <w:lastRenderedPageBreak/>
              <w:t>системах счисления;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0"/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выявлять общее и отличия в разных позиционных системах счисления;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0"/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анализировать логическую структуру высказываний.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t>Практическая деятельность: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переводить небольшие (от 0 до 1024) целые числа из десятичной системы счисления в двоичную (восьмеричную, шестнадцатеричную) и обратно;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выполнять операции сложения и умножения над небольшими двоичными числами;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записывать вещественные числа в естественной и нормальной форме;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строить таблицы истинности для логических выражений;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вычислять истинностное значение логического выражения.</w:t>
            </w:r>
          </w:p>
        </w:tc>
      </w:tr>
      <w:tr w:rsidR="00CC70CC" w:rsidRPr="00707902" w:rsidTr="00CC70CC">
        <w:tc>
          <w:tcPr>
            <w:tcW w:w="834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b/>
                <w:lang w:eastAsia="ru-RU"/>
              </w:rPr>
            </w:pPr>
            <w:r w:rsidRPr="00707902">
              <w:rPr>
                <w:rFonts w:eastAsia="Calibri"/>
                <w:b/>
                <w:lang w:eastAsia="ru-RU"/>
              </w:rPr>
              <w:lastRenderedPageBreak/>
              <w:t xml:space="preserve">Тема 7. Основы алгоритмизации </w:t>
            </w:r>
          </w:p>
        </w:tc>
        <w:tc>
          <w:tcPr>
            <w:tcW w:w="1685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Учебные исполнители </w:t>
            </w:r>
            <w:proofErr w:type="gramStart"/>
            <w:r w:rsidRPr="00707902">
              <w:rPr>
                <w:rFonts w:eastAsia="Calibri"/>
                <w:lang w:eastAsia="ru-RU"/>
              </w:rPr>
              <w:t>Робот,  Удвоитель</w:t>
            </w:r>
            <w:proofErr w:type="gramEnd"/>
            <w:r w:rsidRPr="00707902">
              <w:rPr>
                <w:rFonts w:eastAsia="Calibri"/>
                <w:lang w:eastAsia="ru-RU"/>
              </w:rPr>
              <w:t xml:space="preserve"> и др. как примеры формальных исполнителей. Понятие алгоритма как формального описания последовательности действий исполнителя при заданных начальных данных. Свойства алгоритмов. Способы записи алгоритмов.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Алгоритмический язык – формальный язык для записи алгоритмов. Программа – запись алгоритма на алгоритмическом языке. Непосредственное и программное управление </w:t>
            </w:r>
            <w:r w:rsidRPr="00707902">
              <w:rPr>
                <w:rFonts w:eastAsia="Calibri"/>
                <w:lang w:eastAsia="ru-RU"/>
              </w:rPr>
              <w:lastRenderedPageBreak/>
              <w:t xml:space="preserve">исполнителем. 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Линейные программы. Алгоритмические конструкции, связанные с проверкой условий: ветвление и повторение. 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Понятие простой величины. Типы величин: целые, вещественные, символьные, строковые, логические. Переменные и константы. Алгоритм работы с величинами – план целенаправленных действий по проведению вычислений при заданных начальных  данных с использованием промежуточных результатов.</w:t>
            </w:r>
          </w:p>
        </w:tc>
        <w:tc>
          <w:tcPr>
            <w:tcW w:w="2481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lastRenderedPageBreak/>
              <w:t>Аналитическая деятельность: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определять по блок-схеме, для решения какой задачи предназначен данный алгоритм;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анализировать изменение значений величин при пошаговом выполнении алгоритма;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определять по выбранному методу решения задачи, какие алгоритмические конструкции могут войти в алгоритм;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сравнивать различные алгоритмы решения одной задачи.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t>Практическая деятельность: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исполнять готовые алгоритмы для конкретных исходных данных;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lastRenderedPageBreak/>
              <w:t>преобразовывать запись алгоритма с одной формы в другую;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строить цепочки команд, дающих нужный результат при конкретных исходных данных для исполнителя арифметических действий;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строить цепочки команд, дающих нужный результат при конкретных исходных данных для исполнителя, преобразующего строки символов;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строить арифметические, строковые, логические выражения и вычислять их значения</w:t>
            </w:r>
          </w:p>
        </w:tc>
      </w:tr>
      <w:tr w:rsidR="00CC70CC" w:rsidRPr="00707902" w:rsidTr="00CC70CC">
        <w:tc>
          <w:tcPr>
            <w:tcW w:w="834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b/>
                <w:lang w:eastAsia="ru-RU"/>
              </w:rPr>
            </w:pPr>
            <w:r w:rsidRPr="00707902">
              <w:rPr>
                <w:rFonts w:eastAsia="Calibri"/>
                <w:b/>
                <w:lang w:eastAsia="ru-RU"/>
              </w:rPr>
              <w:lastRenderedPageBreak/>
              <w:t xml:space="preserve">Тема 8. Начала программирования </w:t>
            </w:r>
          </w:p>
        </w:tc>
        <w:tc>
          <w:tcPr>
            <w:tcW w:w="1685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ind w:firstLine="567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Язык программирования. Основные правила языка программирования Паскаль: структура программы; правила представления данных; правила записи основных операторов (ввод, вывод, присваивание, ветвление, цикл).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567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Решение задач по разработке и выполнению программ в среде программирования  Паскаль.</w:t>
            </w:r>
          </w:p>
        </w:tc>
        <w:tc>
          <w:tcPr>
            <w:tcW w:w="2481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t>Аналитическая деятельность: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анализировать готовые программы;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определять по программе, для решения какой задачи она предназначена;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выделять этапы решения задачи на компьютере.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t>Практическая деятельность: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программировать линейные алгоритмы, предполагающие вычисление арифметических, строковых и логических выражений;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разрабатывать программы, содержащие оператор/операторы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разрабатывать программы, содержащие оператор (операторы) цикла</w:t>
            </w:r>
          </w:p>
        </w:tc>
      </w:tr>
      <w:tr w:rsidR="00CC70CC" w:rsidRPr="00707902" w:rsidTr="00CC70CC">
        <w:tc>
          <w:tcPr>
            <w:tcW w:w="834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b/>
                <w:lang w:eastAsia="ru-RU"/>
              </w:rPr>
            </w:pPr>
            <w:r w:rsidRPr="00707902">
              <w:rPr>
                <w:rFonts w:eastAsia="Calibri"/>
                <w:b/>
                <w:lang w:eastAsia="ru-RU"/>
              </w:rPr>
              <w:lastRenderedPageBreak/>
              <w:t xml:space="preserve">Тема 9. Моделирование и формализация </w:t>
            </w:r>
          </w:p>
        </w:tc>
        <w:tc>
          <w:tcPr>
            <w:tcW w:w="1685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Понятия натурной и информационной моделей 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Виды информационных моделей (словесное описание, таблица, график, диаграмма, формула, чертёж, граф, дерево, список и др.) и их назначение. Модели в математике, физике, литературе, биологии и т.д.  Использование моделей в практической деятельности. Оценка адекватности модели моделируемому объекту и целям моделирования.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Компьютерное моделирование. Примеры использования компьютерных моделей при решении научно-технических задач. 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Реляционные базы данных Основные понятия, типы данных, системы управления базами данных и принципы работы с ними.  Ввод и редактирование записей. Поиск, удаление и сортировка данных.</w:t>
            </w:r>
          </w:p>
        </w:tc>
        <w:tc>
          <w:tcPr>
            <w:tcW w:w="2481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t>Аналитическая деятельность: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осуществлять системный анализ объекта, выделять среди его свойств существенные свойства с точки зрения целей моделирования;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оценивать адекватность модели моделируемому объекту и целям моделирования;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определять вид информационной модели в зависимости от стоящей задачи;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анализировать пользовательский интерфейс используемого программного средства;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CC70CC" w:rsidRPr="00707902" w:rsidRDefault="00CC70CC" w:rsidP="00707902">
            <w:pPr>
              <w:shd w:val="clear" w:color="auto" w:fill="FFFFFF"/>
              <w:suppressAutoHyphens w:val="0"/>
              <w:spacing w:line="360" w:lineRule="auto"/>
              <w:jc w:val="both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t>Практическая деятельность: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строить и интерпретировать различные информационные модели (таблицы, диаграммы, графы, схемы, блок-схемы алгоритмов);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преобразовывать объект из одной формы представления информации в другую с минимальными потерями в полноте информации;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исследовать с помощью информационных моделей объекты в соответствии с поставленной задачей;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работать с готовыми компьютерными моделями из различных предметных областей;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lastRenderedPageBreak/>
              <w:t>создавать однотабличные базы данных;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осуществлять поиск записей в готовой базе данных;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осуществлять сортировку записей в готовой базе данных.</w:t>
            </w:r>
          </w:p>
        </w:tc>
      </w:tr>
      <w:tr w:rsidR="00CC70CC" w:rsidRPr="00707902" w:rsidTr="00CC70CC">
        <w:tc>
          <w:tcPr>
            <w:tcW w:w="834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b/>
                <w:lang w:eastAsia="ru-RU"/>
              </w:rPr>
            </w:pPr>
            <w:r w:rsidRPr="00707902">
              <w:rPr>
                <w:rFonts w:eastAsia="Calibri"/>
                <w:b/>
                <w:lang w:eastAsia="ru-RU"/>
              </w:rPr>
              <w:lastRenderedPageBreak/>
              <w:t xml:space="preserve">Тема 10. Алгоритмизация и программирование </w:t>
            </w:r>
          </w:p>
        </w:tc>
        <w:tc>
          <w:tcPr>
            <w:tcW w:w="1685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Этапы решения задачи на компьютере. 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Конструирование алгоритмов: разбиение задачи на подзадачи, понятие вспомогательного алгоритма. Вызов вспомогательных алгоритмов. Рекурсия.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Управление, управляющая и управляемая системы, прямая и обратная связь. Управление в живой природе, обществе и технике.</w:t>
            </w:r>
          </w:p>
        </w:tc>
        <w:tc>
          <w:tcPr>
            <w:tcW w:w="2481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t>Аналитическая деятельность: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выделять этапы решения задачи на компьютере;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осуществлять разбиение исходной задачи на подзадачи;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сравнивать различные алгоритмы решения одной задачи.</w:t>
            </w:r>
          </w:p>
          <w:p w:rsidR="00CC70CC" w:rsidRPr="00707902" w:rsidRDefault="00CC70CC" w:rsidP="00707902">
            <w:pPr>
              <w:shd w:val="clear" w:color="auto" w:fill="FFFFFF"/>
              <w:suppressAutoHyphens w:val="0"/>
              <w:spacing w:line="360" w:lineRule="auto"/>
              <w:jc w:val="both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t>Практическая деятельность: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исполнять готовые алгоритмы для конкретных исходных данных;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разрабатывать программы, содержащие подпрограмму;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разрабатывать программы для обработки одномерного массива:</w:t>
            </w:r>
          </w:p>
          <w:p w:rsidR="00CC70CC" w:rsidRPr="00707902" w:rsidRDefault="00CC70CC" w:rsidP="00707902">
            <w:pPr>
              <w:numPr>
                <w:ilvl w:val="1"/>
                <w:numId w:val="27"/>
              </w:numPr>
              <w:suppressAutoHyphens w:val="0"/>
              <w:spacing w:line="360" w:lineRule="auto"/>
              <w:ind w:left="999"/>
              <w:contextualSpacing/>
              <w:rPr>
                <w:rFonts w:eastAsia="Calibri"/>
                <w:i/>
                <w:lang w:eastAsia="en-US"/>
              </w:rPr>
            </w:pPr>
            <w:r w:rsidRPr="00707902">
              <w:rPr>
                <w:rFonts w:eastAsia="Calibri"/>
                <w:lang w:eastAsia="en-US"/>
              </w:rPr>
              <w:t xml:space="preserve">(нахождение минимального (максимального) значения в данном массиве;  </w:t>
            </w:r>
          </w:p>
          <w:p w:rsidR="00CC70CC" w:rsidRPr="00707902" w:rsidRDefault="00CC70CC" w:rsidP="00707902">
            <w:pPr>
              <w:numPr>
                <w:ilvl w:val="1"/>
                <w:numId w:val="27"/>
              </w:numPr>
              <w:suppressAutoHyphens w:val="0"/>
              <w:spacing w:line="360" w:lineRule="auto"/>
              <w:ind w:left="999"/>
              <w:contextualSpacing/>
              <w:rPr>
                <w:rFonts w:eastAsia="Calibri"/>
                <w:i/>
                <w:lang w:eastAsia="en-US"/>
              </w:rPr>
            </w:pPr>
            <w:r w:rsidRPr="00707902">
              <w:rPr>
                <w:rFonts w:eastAsia="Calibri"/>
                <w:lang w:eastAsia="en-US"/>
              </w:rPr>
              <w:t xml:space="preserve">подсчёт количества элементов массива, удовлетворяющих некоторому условию; </w:t>
            </w:r>
          </w:p>
          <w:p w:rsidR="00CC70CC" w:rsidRPr="00707902" w:rsidRDefault="00CC70CC" w:rsidP="00707902">
            <w:pPr>
              <w:numPr>
                <w:ilvl w:val="1"/>
                <w:numId w:val="27"/>
              </w:numPr>
              <w:suppressAutoHyphens w:val="0"/>
              <w:spacing w:line="360" w:lineRule="auto"/>
              <w:ind w:left="999"/>
              <w:contextualSpacing/>
              <w:rPr>
                <w:rFonts w:eastAsia="Calibri"/>
                <w:i/>
                <w:lang w:eastAsia="en-US"/>
              </w:rPr>
            </w:pPr>
            <w:r w:rsidRPr="00707902">
              <w:rPr>
                <w:rFonts w:eastAsia="Calibri"/>
                <w:lang w:eastAsia="en-US"/>
              </w:rPr>
              <w:t xml:space="preserve">нахождение суммы всех элементов массива; </w:t>
            </w:r>
          </w:p>
          <w:p w:rsidR="00CC70CC" w:rsidRPr="00707902" w:rsidRDefault="00CC70CC" w:rsidP="00707902">
            <w:pPr>
              <w:numPr>
                <w:ilvl w:val="1"/>
                <w:numId w:val="27"/>
              </w:numPr>
              <w:suppressAutoHyphens w:val="0"/>
              <w:spacing w:line="360" w:lineRule="auto"/>
              <w:ind w:left="999"/>
              <w:contextualSpacing/>
              <w:rPr>
                <w:rFonts w:eastAsia="Calibri"/>
                <w:i/>
                <w:lang w:eastAsia="en-US"/>
              </w:rPr>
            </w:pPr>
            <w:r w:rsidRPr="00707902">
              <w:rPr>
                <w:rFonts w:eastAsia="Calibri"/>
                <w:lang w:eastAsia="en-US"/>
              </w:rPr>
              <w:t>нахождение количества и суммы всех четных элементов в массиве;</w:t>
            </w:r>
          </w:p>
          <w:p w:rsidR="00CC70CC" w:rsidRPr="00707902" w:rsidRDefault="00CC70CC" w:rsidP="00707902">
            <w:pPr>
              <w:numPr>
                <w:ilvl w:val="1"/>
                <w:numId w:val="27"/>
              </w:numPr>
              <w:suppressAutoHyphens w:val="0"/>
              <w:spacing w:line="360" w:lineRule="auto"/>
              <w:ind w:left="999"/>
              <w:contextualSpacing/>
              <w:rPr>
                <w:rFonts w:eastAsia="Calibri"/>
                <w:i/>
                <w:lang w:eastAsia="en-US"/>
              </w:rPr>
            </w:pPr>
            <w:r w:rsidRPr="00707902">
              <w:rPr>
                <w:rFonts w:eastAsia="Calibri"/>
                <w:lang w:eastAsia="en-US"/>
              </w:rPr>
              <w:t>сортировка элементов массива  и пр.).</w:t>
            </w:r>
          </w:p>
        </w:tc>
      </w:tr>
      <w:tr w:rsidR="00CC70CC" w:rsidRPr="00707902" w:rsidTr="00CC70CC">
        <w:trPr>
          <w:trHeight w:val="1125"/>
        </w:trPr>
        <w:tc>
          <w:tcPr>
            <w:tcW w:w="834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jc w:val="both"/>
              <w:rPr>
                <w:rFonts w:eastAsia="Calibri"/>
                <w:b/>
                <w:lang w:eastAsia="ru-RU"/>
              </w:rPr>
            </w:pPr>
            <w:r w:rsidRPr="00707902">
              <w:rPr>
                <w:rFonts w:eastAsia="Calibri"/>
                <w:b/>
                <w:lang w:eastAsia="ru-RU"/>
              </w:rPr>
              <w:t xml:space="preserve">Тема 11. Обработка числовой информации 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left="175" w:hanging="175"/>
              <w:jc w:val="both"/>
              <w:rPr>
                <w:rFonts w:eastAsia="Calibri"/>
                <w:b/>
                <w:lang w:eastAsia="ru-RU"/>
              </w:rPr>
            </w:pPr>
          </w:p>
        </w:tc>
        <w:tc>
          <w:tcPr>
            <w:tcW w:w="1685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Электронные таблицы. Использование формул. Относительные, абсолютные и смешанные ссылки. Выполнение расчётов. Построение графиков и диаграмм. Понятие о сортировке (упорядочивании) данных.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2481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lastRenderedPageBreak/>
              <w:t>Аналитическая деятельность: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анализировать пользовательский интерфейс используемого программного средства;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определять условия и возможности применения программного средства для решения типовых задач;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lastRenderedPageBreak/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CC70CC" w:rsidRPr="00707902" w:rsidRDefault="00CC70CC" w:rsidP="00707902">
            <w:pPr>
              <w:shd w:val="clear" w:color="auto" w:fill="FFFFFF"/>
              <w:suppressAutoHyphens w:val="0"/>
              <w:spacing w:line="360" w:lineRule="auto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t>Практическая деятельность</w:t>
            </w:r>
            <w:r w:rsidRPr="00707902">
              <w:rPr>
                <w:rFonts w:eastAsia="Calibri"/>
                <w:lang w:eastAsia="ru-RU"/>
              </w:rPr>
              <w:t>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создавать электронные таблицы, выполнять в них расчёты по встроенным и вводимым пользователем формулам;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строить  диаграммы и графики в электронных таблицах.</w:t>
            </w:r>
          </w:p>
        </w:tc>
      </w:tr>
      <w:tr w:rsidR="00CC70CC" w:rsidRPr="00707902" w:rsidTr="00CC70CC">
        <w:tc>
          <w:tcPr>
            <w:tcW w:w="834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b/>
                <w:lang w:eastAsia="ru-RU"/>
              </w:rPr>
            </w:pPr>
            <w:r w:rsidRPr="00707902">
              <w:rPr>
                <w:rFonts w:eastAsia="Calibri"/>
                <w:b/>
                <w:lang w:eastAsia="ru-RU"/>
              </w:rPr>
              <w:lastRenderedPageBreak/>
              <w:t xml:space="preserve">Тема 12.  Коммуникационные технологии  </w:t>
            </w:r>
          </w:p>
        </w:tc>
        <w:tc>
          <w:tcPr>
            <w:tcW w:w="1685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Локальные и глобальные компьютерные сети. Интернет. Скорость передачи информации. Пропускная способность канала. Передача информации в современных системах связи.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Взаимодействие на основе компьютерных сетей: электронная почта, чат, форум, телеконференция, сайт. Информационные ресурсы компьютерных сетей: Всемирная паутина, файловые архивы. 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Технологии создания сайта. Содержание и структура сайта. Оформление сайта. Размещение сайта в Интернете. 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Базовые представления о правовых и этических аспектах использования компьютерных программ и работы в сети Интернет. </w:t>
            </w:r>
          </w:p>
          <w:p w:rsidR="00CC70CC" w:rsidRPr="00707902" w:rsidRDefault="00CC70CC" w:rsidP="00707902">
            <w:pPr>
              <w:suppressAutoHyphens w:val="0"/>
              <w:spacing w:line="360" w:lineRule="auto"/>
              <w:ind w:firstLine="472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2481" w:type="pct"/>
          </w:tcPr>
          <w:p w:rsidR="00CC70CC" w:rsidRPr="00707902" w:rsidRDefault="00CC70CC" w:rsidP="00707902">
            <w:pPr>
              <w:suppressAutoHyphens w:val="0"/>
              <w:spacing w:line="360" w:lineRule="auto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t>Аналитическая деятельность: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выявлять общие черты и отличия способов взаимодействия на основе компьютерных сетей;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анализировать доменные имена компьютеров и адреса документов в Интернете;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приводить примеры ситуаций, в которых требуется поиск информации; 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анализировать и сопоставлять различные источники информации, оценивать достоверность найденной информации;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распознавать потенциальные угрозы и вредные воздействия, связанные с ИКТ; оценивать предлагаемы пути их устранения.</w:t>
            </w:r>
          </w:p>
          <w:p w:rsidR="00CC70CC" w:rsidRPr="00707902" w:rsidRDefault="00CC70CC" w:rsidP="00707902">
            <w:pPr>
              <w:shd w:val="clear" w:color="auto" w:fill="FFFFFF"/>
              <w:suppressAutoHyphens w:val="0"/>
              <w:spacing w:line="360" w:lineRule="auto"/>
              <w:jc w:val="both"/>
              <w:rPr>
                <w:rFonts w:eastAsia="Calibri"/>
                <w:i/>
                <w:lang w:eastAsia="ru-RU"/>
              </w:rPr>
            </w:pPr>
            <w:r w:rsidRPr="00707902">
              <w:rPr>
                <w:rFonts w:eastAsia="Calibri"/>
                <w:i/>
                <w:lang w:eastAsia="ru-RU"/>
              </w:rPr>
              <w:t xml:space="preserve">Практическая деятельность: 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осуществлять взаимодействие посредством электронной почты, чата, форума;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определять минимальное время, необходимое для передачи известного объёма данных по каналу связи с известными характеристиками;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 xml:space="preserve">проводить поиск информации в сети Интернет по запросам с </w:t>
            </w:r>
            <w:r w:rsidRPr="00707902">
              <w:rPr>
                <w:rFonts w:eastAsia="Calibri"/>
                <w:lang w:eastAsia="ru-RU"/>
              </w:rPr>
              <w:lastRenderedPageBreak/>
              <w:t>использованием логических операций;</w:t>
            </w:r>
          </w:p>
          <w:p w:rsidR="00CC70CC" w:rsidRPr="00707902" w:rsidRDefault="00CC70CC" w:rsidP="00707902">
            <w:pPr>
              <w:numPr>
                <w:ilvl w:val="0"/>
                <w:numId w:val="26"/>
              </w:numPr>
              <w:shd w:val="clear" w:color="auto" w:fill="FFFFFF"/>
              <w:tabs>
                <w:tab w:val="num" w:pos="709"/>
              </w:tabs>
              <w:suppressAutoHyphens w:val="0"/>
              <w:spacing w:line="360" w:lineRule="auto"/>
              <w:ind w:left="709" w:hanging="709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создавать с использованием конструкторов (шаблонов)  комплексные информационные объекты в виде веб-страницы,  включающей графические объекты.</w:t>
            </w:r>
          </w:p>
        </w:tc>
      </w:tr>
    </w:tbl>
    <w:p w:rsidR="00CC70CC" w:rsidRPr="00707902" w:rsidRDefault="00CC70CC" w:rsidP="00707902">
      <w:pPr>
        <w:keepNext/>
        <w:suppressAutoHyphens w:val="0"/>
        <w:spacing w:line="360" w:lineRule="auto"/>
        <w:outlineLvl w:val="1"/>
        <w:rPr>
          <w:rFonts w:eastAsia="Calibri"/>
          <w:b/>
          <w:bCs/>
          <w:lang w:val="x-none" w:eastAsia="ru-RU"/>
        </w:rPr>
      </w:pPr>
    </w:p>
    <w:p w:rsidR="00CC70CC" w:rsidRPr="00707902" w:rsidRDefault="00CC70CC" w:rsidP="00707902">
      <w:pPr>
        <w:keepNext/>
        <w:suppressAutoHyphens w:val="0"/>
        <w:spacing w:line="360" w:lineRule="auto"/>
        <w:outlineLvl w:val="1"/>
        <w:rPr>
          <w:rFonts w:eastAsia="Calibri"/>
          <w:b/>
          <w:bCs/>
          <w:lang w:val="x-none" w:eastAsia="ru-RU"/>
        </w:rPr>
      </w:pPr>
      <w:bookmarkStart w:id="2" w:name="_Toc343949376"/>
    </w:p>
    <w:p w:rsidR="00CC70CC" w:rsidRPr="00707902" w:rsidRDefault="00CC70CC" w:rsidP="00707902">
      <w:pPr>
        <w:tabs>
          <w:tab w:val="left" w:pos="4205"/>
        </w:tabs>
        <w:suppressAutoHyphens w:val="0"/>
        <w:spacing w:before="100" w:beforeAutospacing="1" w:after="100" w:afterAutospacing="1" w:line="360" w:lineRule="auto"/>
        <w:rPr>
          <w:rFonts w:eastAsia="Calibri"/>
          <w:lang w:val="x-none" w:eastAsia="x-none"/>
        </w:rPr>
        <w:sectPr w:rsidR="00CC70CC" w:rsidRPr="00707902" w:rsidSect="00D654DD">
          <w:pgSz w:w="16838" w:h="11906" w:orient="landscape"/>
          <w:pgMar w:top="567" w:right="1106" w:bottom="851" w:left="709" w:header="709" w:footer="709" w:gutter="0"/>
          <w:cols w:space="708"/>
          <w:docGrid w:linePitch="360"/>
        </w:sectPr>
      </w:pPr>
      <w:bookmarkStart w:id="3" w:name="_Toc364013607"/>
      <w:bookmarkEnd w:id="2"/>
    </w:p>
    <w:bookmarkEnd w:id="3"/>
    <w:p w:rsidR="00CC70CC" w:rsidRPr="00707902" w:rsidRDefault="00CC70CC" w:rsidP="00707902">
      <w:pPr>
        <w:shd w:val="clear" w:color="auto" w:fill="FFFFFF"/>
        <w:tabs>
          <w:tab w:val="right" w:pos="9638"/>
        </w:tabs>
        <w:suppressAutoHyphens w:val="0"/>
        <w:spacing w:line="360" w:lineRule="auto"/>
        <w:ind w:firstLine="567"/>
        <w:jc w:val="both"/>
        <w:rPr>
          <w:color w:val="000000"/>
          <w:lang w:eastAsia="ru-RU"/>
        </w:rPr>
      </w:pPr>
    </w:p>
    <w:p w:rsidR="00CC70CC" w:rsidRPr="00707902" w:rsidRDefault="00CC70CC" w:rsidP="00707902">
      <w:pPr>
        <w:shd w:val="clear" w:color="auto" w:fill="FFFFFF"/>
        <w:suppressAutoHyphens w:val="0"/>
        <w:spacing w:line="360" w:lineRule="auto"/>
        <w:jc w:val="center"/>
        <w:rPr>
          <w:b/>
          <w:color w:val="000000"/>
          <w:lang w:eastAsia="ru-RU"/>
        </w:rPr>
      </w:pPr>
      <w:r w:rsidRPr="00707902">
        <w:rPr>
          <w:b/>
          <w:color w:val="000000"/>
          <w:lang w:eastAsia="ru-RU"/>
        </w:rPr>
        <w:t>Тематическое планирование</w:t>
      </w:r>
    </w:p>
    <w:tbl>
      <w:tblPr>
        <w:tblW w:w="8046" w:type="dxa"/>
        <w:tblInd w:w="32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6520"/>
        <w:gridCol w:w="992"/>
      </w:tblGrid>
      <w:tr w:rsidR="00CC70CC" w:rsidRPr="00707902" w:rsidTr="002C5BBA">
        <w:tc>
          <w:tcPr>
            <w:tcW w:w="534" w:type="dxa"/>
            <w:vMerge w:val="restart"/>
            <w:vAlign w:val="center"/>
          </w:tcPr>
          <w:p w:rsidR="00CC70CC" w:rsidRPr="00707902" w:rsidRDefault="00CC70CC" w:rsidP="00707902">
            <w:pPr>
              <w:suppressAutoHyphens w:val="0"/>
              <w:spacing w:line="360" w:lineRule="auto"/>
              <w:jc w:val="center"/>
              <w:rPr>
                <w:b/>
                <w:color w:val="000000"/>
                <w:lang w:eastAsia="ru-RU"/>
              </w:rPr>
            </w:pPr>
            <w:r w:rsidRPr="00707902">
              <w:rPr>
                <w:b/>
                <w:color w:val="000000"/>
                <w:lang w:eastAsia="ru-RU"/>
              </w:rPr>
              <w:t>№</w:t>
            </w:r>
          </w:p>
        </w:tc>
        <w:tc>
          <w:tcPr>
            <w:tcW w:w="6520" w:type="dxa"/>
            <w:vMerge w:val="restart"/>
            <w:vAlign w:val="center"/>
          </w:tcPr>
          <w:p w:rsidR="00CC70CC" w:rsidRPr="00707902" w:rsidRDefault="00CC70CC" w:rsidP="00707902">
            <w:pPr>
              <w:suppressAutoHyphens w:val="0"/>
              <w:spacing w:line="360" w:lineRule="auto"/>
              <w:jc w:val="center"/>
              <w:rPr>
                <w:b/>
                <w:color w:val="000000"/>
                <w:lang w:eastAsia="ru-RU"/>
              </w:rPr>
            </w:pPr>
            <w:r w:rsidRPr="00707902">
              <w:rPr>
                <w:b/>
                <w:color w:val="000000"/>
                <w:lang w:eastAsia="ru-RU"/>
              </w:rPr>
              <w:t>Название темы</w:t>
            </w:r>
          </w:p>
        </w:tc>
        <w:tc>
          <w:tcPr>
            <w:tcW w:w="992" w:type="dxa"/>
            <w:vAlign w:val="center"/>
          </w:tcPr>
          <w:p w:rsidR="00CC70CC" w:rsidRPr="00707902" w:rsidRDefault="00CC70CC" w:rsidP="00707902">
            <w:pPr>
              <w:suppressAutoHyphens w:val="0"/>
              <w:spacing w:line="360" w:lineRule="auto"/>
              <w:jc w:val="center"/>
              <w:rPr>
                <w:b/>
                <w:color w:val="000000"/>
                <w:lang w:eastAsia="ru-RU"/>
              </w:rPr>
            </w:pPr>
            <w:r w:rsidRPr="00707902">
              <w:rPr>
                <w:b/>
                <w:color w:val="000000"/>
                <w:lang w:eastAsia="ru-RU"/>
              </w:rPr>
              <w:t>Количество часов</w:t>
            </w:r>
          </w:p>
        </w:tc>
      </w:tr>
      <w:tr w:rsidR="00CC70CC" w:rsidRPr="00707902" w:rsidTr="002C5BBA">
        <w:tc>
          <w:tcPr>
            <w:tcW w:w="534" w:type="dxa"/>
            <w:vMerge/>
          </w:tcPr>
          <w:p w:rsidR="00CC70CC" w:rsidRPr="00707902" w:rsidRDefault="00CC70CC" w:rsidP="00707902">
            <w:pPr>
              <w:suppressAutoHyphens w:val="0"/>
              <w:spacing w:line="360" w:lineRule="auto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6520" w:type="dxa"/>
            <w:vMerge/>
          </w:tcPr>
          <w:p w:rsidR="00CC70CC" w:rsidRPr="00707902" w:rsidRDefault="00CC70CC" w:rsidP="00707902">
            <w:pPr>
              <w:suppressAutoHyphens w:val="0"/>
              <w:spacing w:line="360" w:lineRule="auto"/>
              <w:jc w:val="center"/>
              <w:rPr>
                <w:b/>
                <w:color w:val="000000"/>
                <w:lang w:eastAsia="ru-RU"/>
              </w:rPr>
            </w:pPr>
          </w:p>
        </w:tc>
        <w:tc>
          <w:tcPr>
            <w:tcW w:w="992" w:type="dxa"/>
          </w:tcPr>
          <w:p w:rsidR="00CC70CC" w:rsidRPr="00707902" w:rsidRDefault="00CC70CC" w:rsidP="00707902">
            <w:pPr>
              <w:suppressAutoHyphens w:val="0"/>
              <w:spacing w:line="360" w:lineRule="auto"/>
              <w:jc w:val="center"/>
              <w:rPr>
                <w:b/>
                <w:color w:val="000000"/>
                <w:lang w:eastAsia="ru-RU"/>
              </w:rPr>
            </w:pPr>
            <w:r w:rsidRPr="00707902">
              <w:rPr>
                <w:b/>
                <w:color w:val="000000"/>
                <w:lang w:eastAsia="ru-RU"/>
              </w:rPr>
              <w:t>общее</w:t>
            </w:r>
          </w:p>
        </w:tc>
      </w:tr>
      <w:tr w:rsidR="00CC70CC" w:rsidRPr="00707902" w:rsidTr="002C5BBA">
        <w:trPr>
          <w:trHeight w:val="296"/>
        </w:trPr>
        <w:tc>
          <w:tcPr>
            <w:tcW w:w="534" w:type="dxa"/>
          </w:tcPr>
          <w:p w:rsidR="00CC70CC" w:rsidRPr="00707902" w:rsidRDefault="00CC70CC" w:rsidP="00707902">
            <w:pPr>
              <w:suppressAutoHyphens w:val="0"/>
              <w:spacing w:line="360" w:lineRule="auto"/>
              <w:jc w:val="center"/>
              <w:rPr>
                <w:color w:val="000000"/>
                <w:lang w:eastAsia="ru-RU"/>
              </w:rPr>
            </w:pPr>
            <w:r w:rsidRPr="00707902">
              <w:rPr>
                <w:color w:val="000000"/>
                <w:lang w:eastAsia="ru-RU"/>
              </w:rPr>
              <w:t>1</w:t>
            </w:r>
          </w:p>
        </w:tc>
        <w:tc>
          <w:tcPr>
            <w:tcW w:w="6520" w:type="dxa"/>
          </w:tcPr>
          <w:p w:rsidR="00CC70CC" w:rsidRPr="00707902" w:rsidRDefault="00CC70CC" w:rsidP="00707902">
            <w:pPr>
              <w:suppressAutoHyphens w:val="0"/>
              <w:spacing w:line="360" w:lineRule="auto"/>
              <w:ind w:firstLine="34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Введение</w:t>
            </w:r>
          </w:p>
        </w:tc>
        <w:tc>
          <w:tcPr>
            <w:tcW w:w="992" w:type="dxa"/>
          </w:tcPr>
          <w:p w:rsidR="00CC70CC" w:rsidRPr="00707902" w:rsidRDefault="00CC70CC" w:rsidP="00707902">
            <w:pPr>
              <w:suppressAutoHyphens w:val="0"/>
              <w:spacing w:line="360" w:lineRule="auto"/>
              <w:jc w:val="center"/>
              <w:rPr>
                <w:color w:val="000000"/>
                <w:lang w:eastAsia="ru-RU"/>
              </w:rPr>
            </w:pPr>
            <w:r w:rsidRPr="00707902">
              <w:rPr>
                <w:color w:val="000000"/>
                <w:lang w:eastAsia="ru-RU"/>
              </w:rPr>
              <w:t>1</w:t>
            </w:r>
          </w:p>
        </w:tc>
      </w:tr>
      <w:tr w:rsidR="00CC70CC" w:rsidRPr="00707902" w:rsidTr="002C5BBA">
        <w:tc>
          <w:tcPr>
            <w:tcW w:w="534" w:type="dxa"/>
          </w:tcPr>
          <w:p w:rsidR="00CC70CC" w:rsidRPr="00707902" w:rsidRDefault="00CC70CC" w:rsidP="00707902">
            <w:pPr>
              <w:suppressAutoHyphens w:val="0"/>
              <w:spacing w:line="360" w:lineRule="auto"/>
              <w:jc w:val="center"/>
              <w:rPr>
                <w:color w:val="000000"/>
                <w:lang w:eastAsia="ru-RU"/>
              </w:rPr>
            </w:pPr>
            <w:r w:rsidRPr="00707902">
              <w:rPr>
                <w:color w:val="000000"/>
                <w:lang w:eastAsia="ru-RU"/>
              </w:rPr>
              <w:t>2</w:t>
            </w:r>
          </w:p>
        </w:tc>
        <w:tc>
          <w:tcPr>
            <w:tcW w:w="6520" w:type="dxa"/>
          </w:tcPr>
          <w:p w:rsidR="00CC70CC" w:rsidRPr="00707902" w:rsidRDefault="00CC70CC" w:rsidP="00707902">
            <w:pPr>
              <w:suppressAutoHyphens w:val="0"/>
              <w:spacing w:line="360" w:lineRule="auto"/>
              <w:ind w:firstLine="34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Моделирование и формализация</w:t>
            </w:r>
          </w:p>
        </w:tc>
        <w:tc>
          <w:tcPr>
            <w:tcW w:w="992" w:type="dxa"/>
          </w:tcPr>
          <w:p w:rsidR="00CC70CC" w:rsidRPr="00707902" w:rsidRDefault="00CC70CC" w:rsidP="00707902">
            <w:pPr>
              <w:suppressAutoHyphens w:val="0"/>
              <w:spacing w:line="360" w:lineRule="auto"/>
              <w:jc w:val="center"/>
              <w:rPr>
                <w:color w:val="000000"/>
                <w:lang w:eastAsia="ru-RU"/>
              </w:rPr>
            </w:pPr>
            <w:r w:rsidRPr="00707902">
              <w:rPr>
                <w:color w:val="000000"/>
                <w:lang w:eastAsia="ru-RU"/>
              </w:rPr>
              <w:t>8</w:t>
            </w:r>
          </w:p>
        </w:tc>
      </w:tr>
      <w:tr w:rsidR="00CC70CC" w:rsidRPr="00707902" w:rsidTr="002C5BBA">
        <w:tc>
          <w:tcPr>
            <w:tcW w:w="534" w:type="dxa"/>
          </w:tcPr>
          <w:p w:rsidR="00CC70CC" w:rsidRPr="00707902" w:rsidRDefault="00CC70CC" w:rsidP="00707902">
            <w:pPr>
              <w:suppressAutoHyphens w:val="0"/>
              <w:spacing w:line="360" w:lineRule="auto"/>
              <w:jc w:val="center"/>
              <w:rPr>
                <w:color w:val="000000"/>
                <w:lang w:eastAsia="ru-RU"/>
              </w:rPr>
            </w:pPr>
            <w:r w:rsidRPr="00707902">
              <w:rPr>
                <w:color w:val="000000"/>
                <w:lang w:eastAsia="ru-RU"/>
              </w:rPr>
              <w:t>3</w:t>
            </w:r>
          </w:p>
        </w:tc>
        <w:tc>
          <w:tcPr>
            <w:tcW w:w="6520" w:type="dxa"/>
          </w:tcPr>
          <w:p w:rsidR="00CC70CC" w:rsidRPr="00707902" w:rsidRDefault="00CC70CC" w:rsidP="00707902">
            <w:pPr>
              <w:suppressAutoHyphens w:val="0"/>
              <w:spacing w:line="360" w:lineRule="auto"/>
              <w:ind w:firstLine="34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Алгоритмизация и программирование</w:t>
            </w:r>
          </w:p>
        </w:tc>
        <w:tc>
          <w:tcPr>
            <w:tcW w:w="992" w:type="dxa"/>
          </w:tcPr>
          <w:p w:rsidR="00CC70CC" w:rsidRPr="00707902" w:rsidRDefault="00CC70CC" w:rsidP="00707902">
            <w:pPr>
              <w:suppressAutoHyphens w:val="0"/>
              <w:spacing w:line="360" w:lineRule="auto"/>
              <w:jc w:val="center"/>
              <w:rPr>
                <w:color w:val="000000"/>
                <w:lang w:eastAsia="ru-RU"/>
              </w:rPr>
            </w:pPr>
            <w:r w:rsidRPr="00707902">
              <w:rPr>
                <w:color w:val="000000"/>
                <w:lang w:eastAsia="ru-RU"/>
              </w:rPr>
              <w:t>8</w:t>
            </w:r>
          </w:p>
        </w:tc>
      </w:tr>
      <w:tr w:rsidR="00CC70CC" w:rsidRPr="00707902" w:rsidTr="002C5BBA">
        <w:trPr>
          <w:trHeight w:val="70"/>
        </w:trPr>
        <w:tc>
          <w:tcPr>
            <w:tcW w:w="534" w:type="dxa"/>
          </w:tcPr>
          <w:p w:rsidR="00CC70CC" w:rsidRPr="00707902" w:rsidRDefault="00CC70CC" w:rsidP="00707902">
            <w:pPr>
              <w:suppressAutoHyphens w:val="0"/>
              <w:spacing w:line="360" w:lineRule="auto"/>
              <w:jc w:val="center"/>
              <w:rPr>
                <w:color w:val="000000"/>
                <w:lang w:eastAsia="ru-RU"/>
              </w:rPr>
            </w:pPr>
            <w:r w:rsidRPr="00707902">
              <w:rPr>
                <w:color w:val="000000"/>
                <w:lang w:eastAsia="ru-RU"/>
              </w:rPr>
              <w:t>4</w:t>
            </w:r>
          </w:p>
        </w:tc>
        <w:tc>
          <w:tcPr>
            <w:tcW w:w="6520" w:type="dxa"/>
          </w:tcPr>
          <w:p w:rsidR="00CC70CC" w:rsidRPr="00707902" w:rsidRDefault="00CC70CC" w:rsidP="00707902">
            <w:pPr>
              <w:suppressAutoHyphens w:val="0"/>
              <w:spacing w:line="360" w:lineRule="auto"/>
              <w:ind w:firstLine="34"/>
              <w:jc w:val="both"/>
              <w:rPr>
                <w:rFonts w:eastAsia="Calibri"/>
                <w:lang w:eastAsia="ru-RU"/>
              </w:rPr>
            </w:pPr>
            <w:r w:rsidRPr="00707902">
              <w:rPr>
                <w:rFonts w:eastAsia="Calibri"/>
                <w:lang w:eastAsia="ru-RU"/>
              </w:rPr>
              <w:t>Обработка числовой информации в электронных таблицах</w:t>
            </w:r>
          </w:p>
        </w:tc>
        <w:tc>
          <w:tcPr>
            <w:tcW w:w="992" w:type="dxa"/>
          </w:tcPr>
          <w:p w:rsidR="00CC70CC" w:rsidRPr="00707902" w:rsidRDefault="00CC70CC" w:rsidP="00707902">
            <w:pPr>
              <w:suppressAutoHyphens w:val="0"/>
              <w:spacing w:line="360" w:lineRule="auto"/>
              <w:jc w:val="center"/>
              <w:rPr>
                <w:color w:val="000000"/>
                <w:lang w:eastAsia="ru-RU"/>
              </w:rPr>
            </w:pPr>
            <w:r w:rsidRPr="00707902">
              <w:rPr>
                <w:color w:val="000000"/>
                <w:lang w:eastAsia="ru-RU"/>
              </w:rPr>
              <w:t>6</w:t>
            </w:r>
          </w:p>
        </w:tc>
      </w:tr>
      <w:tr w:rsidR="00CC70CC" w:rsidRPr="00707902" w:rsidTr="002C5BBA">
        <w:trPr>
          <w:trHeight w:val="70"/>
        </w:trPr>
        <w:tc>
          <w:tcPr>
            <w:tcW w:w="534" w:type="dxa"/>
          </w:tcPr>
          <w:p w:rsidR="00CC70CC" w:rsidRPr="00707902" w:rsidRDefault="00CC70CC" w:rsidP="00707902">
            <w:pPr>
              <w:suppressAutoHyphens w:val="0"/>
              <w:spacing w:line="36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520" w:type="dxa"/>
          </w:tcPr>
          <w:p w:rsidR="00CC70CC" w:rsidRPr="00707902" w:rsidRDefault="00CC70CC" w:rsidP="00707902">
            <w:pPr>
              <w:suppressAutoHyphens w:val="0"/>
              <w:spacing w:before="100" w:beforeAutospacing="1" w:after="100" w:afterAutospacing="1" w:line="360" w:lineRule="auto"/>
              <w:rPr>
                <w:color w:val="000000"/>
                <w:lang w:eastAsia="ru-RU"/>
              </w:rPr>
            </w:pPr>
            <w:r w:rsidRPr="00707902">
              <w:rPr>
                <w:color w:val="000000"/>
                <w:lang w:eastAsia="ru-RU"/>
              </w:rPr>
              <w:t>Коммуникационные технологии</w:t>
            </w:r>
          </w:p>
        </w:tc>
        <w:tc>
          <w:tcPr>
            <w:tcW w:w="992" w:type="dxa"/>
          </w:tcPr>
          <w:p w:rsidR="00CC70CC" w:rsidRPr="00707902" w:rsidRDefault="004E2753" w:rsidP="00707902">
            <w:pPr>
              <w:suppressAutoHyphens w:val="0"/>
              <w:spacing w:before="100" w:beforeAutospacing="1" w:after="100" w:afterAutospacing="1" w:line="36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10</w:t>
            </w:r>
            <w:bookmarkStart w:id="4" w:name="_GoBack"/>
            <w:bookmarkEnd w:id="4"/>
          </w:p>
        </w:tc>
      </w:tr>
      <w:tr w:rsidR="00CC70CC" w:rsidRPr="00707902" w:rsidTr="002C5BBA">
        <w:tc>
          <w:tcPr>
            <w:tcW w:w="534" w:type="dxa"/>
          </w:tcPr>
          <w:p w:rsidR="00CC70CC" w:rsidRPr="00707902" w:rsidRDefault="00CC70CC" w:rsidP="00707902">
            <w:pPr>
              <w:suppressAutoHyphens w:val="0"/>
              <w:spacing w:line="360" w:lineRule="auto"/>
              <w:jc w:val="center"/>
              <w:rPr>
                <w:color w:val="000000"/>
                <w:lang w:eastAsia="ru-RU"/>
              </w:rPr>
            </w:pPr>
            <w:r w:rsidRPr="00707902">
              <w:rPr>
                <w:color w:val="000000"/>
                <w:lang w:eastAsia="ru-RU"/>
              </w:rPr>
              <w:t>5</w:t>
            </w:r>
          </w:p>
        </w:tc>
        <w:tc>
          <w:tcPr>
            <w:tcW w:w="6520" w:type="dxa"/>
          </w:tcPr>
          <w:p w:rsidR="00CC70CC" w:rsidRPr="00707902" w:rsidRDefault="00CC70CC" w:rsidP="00707902">
            <w:pPr>
              <w:suppressAutoHyphens w:val="0"/>
              <w:spacing w:before="100" w:beforeAutospacing="1" w:after="100" w:afterAutospacing="1" w:line="360" w:lineRule="auto"/>
              <w:rPr>
                <w:color w:val="000000"/>
                <w:lang w:eastAsia="ru-RU"/>
              </w:rPr>
            </w:pPr>
            <w:r w:rsidRPr="00707902">
              <w:rPr>
                <w:color w:val="000000"/>
                <w:lang w:eastAsia="ru-RU"/>
              </w:rPr>
              <w:t>Итоговое повторение</w:t>
            </w:r>
          </w:p>
        </w:tc>
        <w:tc>
          <w:tcPr>
            <w:tcW w:w="992" w:type="dxa"/>
          </w:tcPr>
          <w:p w:rsidR="00CC70CC" w:rsidRPr="00707902" w:rsidRDefault="004E2753" w:rsidP="00707902">
            <w:pPr>
              <w:suppressAutoHyphens w:val="0"/>
              <w:spacing w:before="100" w:beforeAutospacing="1" w:after="100" w:afterAutospacing="1" w:line="360" w:lineRule="auto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</w:t>
            </w:r>
          </w:p>
        </w:tc>
      </w:tr>
      <w:tr w:rsidR="00CC70CC" w:rsidRPr="00707902" w:rsidTr="002C5BBA">
        <w:tc>
          <w:tcPr>
            <w:tcW w:w="534" w:type="dxa"/>
          </w:tcPr>
          <w:p w:rsidR="00CC70CC" w:rsidRPr="00707902" w:rsidRDefault="00CC70CC" w:rsidP="00707902">
            <w:pPr>
              <w:suppressAutoHyphens w:val="0"/>
              <w:spacing w:line="360" w:lineRule="auto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6520" w:type="dxa"/>
          </w:tcPr>
          <w:p w:rsidR="00CC70CC" w:rsidRPr="00707902" w:rsidRDefault="00CC70CC" w:rsidP="00707902">
            <w:pPr>
              <w:suppressAutoHyphens w:val="0"/>
              <w:spacing w:line="360" w:lineRule="auto"/>
              <w:ind w:firstLine="34"/>
              <w:jc w:val="right"/>
              <w:rPr>
                <w:rFonts w:eastAsia="Calibri"/>
                <w:b/>
                <w:bCs/>
                <w:lang w:eastAsia="ru-RU"/>
              </w:rPr>
            </w:pPr>
            <w:r w:rsidRPr="00707902">
              <w:rPr>
                <w:rFonts w:eastAsia="Calibri"/>
                <w:b/>
                <w:bCs/>
                <w:lang w:eastAsia="ru-RU"/>
              </w:rPr>
              <w:t>Итого:</w:t>
            </w:r>
          </w:p>
        </w:tc>
        <w:tc>
          <w:tcPr>
            <w:tcW w:w="992" w:type="dxa"/>
          </w:tcPr>
          <w:p w:rsidR="00CC70CC" w:rsidRPr="00707902" w:rsidRDefault="00CC70CC" w:rsidP="00707902">
            <w:pPr>
              <w:suppressAutoHyphens w:val="0"/>
              <w:spacing w:line="360" w:lineRule="auto"/>
              <w:jc w:val="center"/>
              <w:rPr>
                <w:b/>
                <w:i/>
                <w:color w:val="000000"/>
                <w:lang w:eastAsia="ru-RU"/>
              </w:rPr>
            </w:pPr>
            <w:r w:rsidRPr="00707902">
              <w:rPr>
                <w:b/>
                <w:i/>
                <w:color w:val="000000"/>
                <w:lang w:eastAsia="ru-RU"/>
              </w:rPr>
              <w:t>34</w:t>
            </w:r>
          </w:p>
        </w:tc>
      </w:tr>
    </w:tbl>
    <w:p w:rsidR="00CC70CC" w:rsidRPr="00707902" w:rsidRDefault="00CC70CC" w:rsidP="00707902">
      <w:pPr>
        <w:suppressAutoHyphens w:val="0"/>
        <w:spacing w:line="360" w:lineRule="auto"/>
        <w:rPr>
          <w:color w:val="000000"/>
          <w:lang w:eastAsia="ru-RU"/>
        </w:rPr>
      </w:pPr>
    </w:p>
    <w:p w:rsidR="005B2CDE" w:rsidRPr="00707902" w:rsidRDefault="005B2CDE" w:rsidP="00707902">
      <w:pPr>
        <w:suppressAutoHyphens w:val="0"/>
        <w:spacing w:line="360" w:lineRule="auto"/>
        <w:rPr>
          <w:color w:val="000000"/>
          <w:lang w:eastAsia="ru-RU"/>
        </w:rPr>
      </w:pPr>
    </w:p>
    <w:p w:rsidR="005B2CDE" w:rsidRPr="00707902" w:rsidRDefault="005B2CDE" w:rsidP="00707902">
      <w:pPr>
        <w:pStyle w:val="dash0410005f0431005f0437005f0430005f0446005f0020005f0441005f043f005f0438005f0441005f043a005f0430"/>
        <w:spacing w:line="360" w:lineRule="auto"/>
        <w:ind w:left="0" w:firstLine="0"/>
        <w:rPr>
          <w:rStyle w:val="dash041e005f0431005f044b005f0447005f043d005f044b005f0439005f005fchar1char1"/>
          <w:b/>
        </w:rPr>
      </w:pPr>
      <w:r w:rsidRPr="00707902">
        <w:rPr>
          <w:rStyle w:val="dash041e005f0431005f044b005f0447005f043d005f044b005f0439005f005fchar1char1"/>
          <w:b/>
        </w:rPr>
        <w:t>Планируемые результаты изучения информатики</w:t>
      </w:r>
    </w:p>
    <w:p w:rsidR="005B2CDE" w:rsidRPr="00707902" w:rsidRDefault="005B2CDE" w:rsidP="00707902">
      <w:pPr>
        <w:pStyle w:val="dash041e005f0441005f043d005f043e005f0432005f043d005f043e005f0439005f0020005f0442005f0435005f043a005f0441005f0442005f0020005f0441005f0020005f043e005f0442005f0441005f0442005f0443005f043f005f043e005f043"/>
        <w:spacing w:after="0" w:line="360" w:lineRule="auto"/>
        <w:ind w:left="0"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</w:rPr>
      </w:pPr>
      <w:r w:rsidRPr="00707902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Планируемые результаты освоения обучающимися основной образовательной программы основного общего образования уточняют и конкретизируют общее понимание личностных, </w:t>
      </w:r>
      <w:proofErr w:type="spellStart"/>
      <w:r w:rsidRPr="00707902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>метапредметных</w:t>
      </w:r>
      <w:proofErr w:type="spellEnd"/>
      <w:r w:rsidRPr="00707902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 и предметных результатов как с позиции организации их достижения в образовательном процессе, так и с позиции оценки достижения этих результатов. </w:t>
      </w:r>
    </w:p>
    <w:p w:rsidR="005B2CDE" w:rsidRPr="00707902" w:rsidRDefault="005B2CDE" w:rsidP="00707902">
      <w:pPr>
        <w:pStyle w:val="dash041e005f0441005f043d005f043e005f0432005f043d005f043e005f0439005f0020005f0442005f0435005f043a005f0441005f0442005f0020005f0441005f0020005f043e005f0442005f0441005f0442005f0443005f043f005f043e005f043"/>
        <w:spacing w:after="0" w:line="360" w:lineRule="auto"/>
        <w:ind w:left="0" w:firstLine="567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</w:rPr>
      </w:pPr>
      <w:r w:rsidRPr="00707902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В результате освоения курса информатики в 8-9 классах </w:t>
      </w:r>
      <w:r w:rsidRPr="00707902"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i/>
        </w:rPr>
        <w:t>учащиеся получат представление</w:t>
      </w:r>
      <w:r w:rsidRPr="00707902">
        <w:rPr>
          <w:rStyle w:val="dash041e005f0441005f043d005f043e005f0432005f043d005f043e005f0439005f0020005f0442005f0435005f043a005f0441005f0442005f0020005f0441005f0020005f043e005f0442005f0441005f0442005f0443005f043f005f043e005f043char1"/>
        </w:rPr>
        <w:t xml:space="preserve">: 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>об информации как одном из основных понятий современной науки, об информационных процессах и их роли в современном мире; о принципах кодирования информации;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>о моделировании как методе научного познания; о компьютерных моделях и  их использовании для исследования объектов окружающего мира;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lastRenderedPageBreak/>
        <w:t xml:space="preserve">об алгоритмах обработки информации, их свойствах, основных алгоритмических конструкциях; о способах разработки и программной реализации алгоритмов; 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>о программном принципе работы компьютера – универсального устройства обработки информации; о направлениях развития компьютерной техники;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 xml:space="preserve">о принципах организации файловой системы, основных возможностях графического интерфейса и правилах организации индивидуального информационного пространства; 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>о назначении и функциях программного обеспечения компьютера; об основных средствах и методах обработки числовой, текстовой, графической и мультимедийной информации; о  технологиях обработки информационных массивов с использованием электронной таблицы или базы данных;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>о компьютерных сетях распространения и обмена информацией, об использовании информационных ресурсов общества с соблюдением соответствующих правовых и этических норм;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>о требованиях техники безопасности, гигиены, эргономики и ресурсосбережения при работе со средствами информационных и коммуникационных технологий.</w:t>
      </w:r>
    </w:p>
    <w:p w:rsidR="005B2CDE" w:rsidRPr="00707902" w:rsidRDefault="005B2CDE" w:rsidP="00707902">
      <w:pPr>
        <w:numPr>
          <w:ilvl w:val="0"/>
          <w:numId w:val="28"/>
        </w:numPr>
        <w:spacing w:before="240" w:after="200" w:line="360" w:lineRule="auto"/>
        <w:jc w:val="both"/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i/>
        </w:rPr>
      </w:pPr>
      <w:r w:rsidRPr="00707902">
        <w:rPr>
          <w:rStyle w:val="dash041e005f0441005f043d005f043e005f0432005f043d005f043e005f0439005f0020005f0442005f0435005f043a005f0441005f0442005f0020005f0441005f0020005f043e005f0442005f0441005f0442005f0443005f043f005f043e005f043char1"/>
          <w:b/>
          <w:i/>
        </w:rPr>
        <w:t>Учащиеся будут уметь: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 xml:space="preserve">приводить примеры информационных процессов, источников и приемников информации; 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>кодировать и декодировать информацию</w:t>
      </w:r>
      <w:r w:rsidRPr="00707902">
        <w:rPr>
          <w:rStyle w:val="dash041e0441043d043e0432043d043e0439002004420435043a04410442002004410020043e0442044104420443043f043e043cchar1"/>
        </w:rPr>
        <w:t xml:space="preserve"> при известных правилах кодирования</w:t>
      </w:r>
      <w:r w:rsidRPr="00707902">
        <w:rPr>
          <w:rFonts w:ascii="Times New Roman" w:hAnsi="Times New Roman"/>
          <w:sz w:val="24"/>
          <w:szCs w:val="24"/>
        </w:rPr>
        <w:t>;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>переводить единицы измерения количества информации; оценивать количественные  параметры информационных объектов и процессов: объем памяти, необходимый для хранения информации; скорость передачи информации;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 xml:space="preserve">записывать в двоичной системе целые числа от 0 до 256; 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>записывать и преобразовывать логические выражения с операциями И, ИЛИ, НЕ; определять значение логического выражения;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>проводить компьютерные эксперименты с использованием готовых моделей;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 xml:space="preserve">формально исполнять алгоритмы для конкретного исполнителя с фиксированным набором команд, обрабатывающие цепочки символов или списки, записанные на естественном и алгоритмическом языках; 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Style w:val="dash041e0441043d043e0432043d043e0439002004420435043a04410442002004410020043e0442044104420443043f043e043cchar1"/>
        </w:rPr>
      </w:pPr>
      <w:r w:rsidRPr="00707902">
        <w:rPr>
          <w:rStyle w:val="dash041e0441043d043e0432043d043e0439002004420435043a04410442002004410020043e0442044104420443043f043e043cchar1"/>
        </w:rPr>
        <w:lastRenderedPageBreak/>
        <w:t>формально исполнять алгоритмы, описанные с использованием конструкций  ветвления (условные операторы) и повторения (циклы), вспомогательных алгоритмов, простых и табличных величин;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>использовать стандартные алгоритмические конструкции для построения алгоритмов для формальных исполнителей;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Style w:val="dash041e0441043d043e0432043d043e0439002004420435043a04410442002004410020043e0442044104420443043f043e043cchar1"/>
        </w:rPr>
      </w:pPr>
      <w:r w:rsidRPr="00707902">
        <w:rPr>
          <w:rStyle w:val="dash041e0441043d043e0432043d043e0439002004420435043a04410442002004410020043e0442044104420443043f043e043cchar1"/>
        </w:rPr>
        <w:t>составлять линейные алгоритмы управления исполнителями и записывать их на выбранном алгоритмическом языке (языке программирования);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Style w:val="dash041e0441043d043e0432043d043e0439002004420435043a04410442002004410020043e0442044104420443043f043e043cchar1"/>
        </w:rPr>
      </w:pPr>
      <w:r w:rsidRPr="00707902">
        <w:rPr>
          <w:rStyle w:val="dash041e0441043d043e0432043d043e0439002004420435043a04410442002004410020043e0442044104420443043f043e043cchar1"/>
        </w:rPr>
        <w:t xml:space="preserve">создавать алгоритмы для решения несложных задач, используя конструкции ветвления (в том числе с </w:t>
      </w:r>
      <w:r w:rsidRPr="00707902">
        <w:rPr>
          <w:rFonts w:ascii="Times New Roman" w:hAnsi="Times New Roman"/>
          <w:sz w:val="24"/>
          <w:szCs w:val="24"/>
        </w:rPr>
        <w:t xml:space="preserve">логическими связками при задании условий) </w:t>
      </w:r>
      <w:r w:rsidRPr="00707902">
        <w:rPr>
          <w:rStyle w:val="dash041e0441043d043e0432043d043e0439002004420435043a04410442002004410020043e0442044104420443043f043e043cchar1"/>
        </w:rPr>
        <w:t>и повторения, вспомогательные алгоритмы и простые величины;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Style w:val="dash041e0441043d043e0432043d043e0439002004420435043a04410442002004410020043e0442044104420443043f043e043cchar1"/>
        </w:rPr>
      </w:pPr>
      <w:r w:rsidRPr="00707902">
        <w:rPr>
          <w:rStyle w:val="dash041e0441043d043e0432043d043e0439002004420435043a04410442002004410020043e0442044104420443043f043e043cchar1"/>
        </w:rPr>
        <w:t>создавать и выполнять программы для решения несложных алгоритмических задач в выбранной  среде программирования;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>оперировать информационными объектами, используя графический интерфейс: открывать, именовать, сохранять объекты, архивировать и разархивировать информацию, пользоваться меню и окнами, справочной системой; предпринимать меры антивирусной безопасности;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>создавать тексты посредством квалифицированного клавиатурного письма с использованием базовых средств текстовых редакторов, используя нумерацию страниц, списки, ссылки, оглавления; проводить проверку правописания; использовать в тексте списки, таблицы, изображения, диаграммы, формулы;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>читать диаграммы, планы, карты и другие информационные модели; создавать простейшие модели объектов и процессов в виде изображений, диаграмм, графов, блок-схем, таблиц (электронных таблиц), программ;  переходить от одного представления данных к другому;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>создавать записи в базе данных;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tabs>
          <w:tab w:val="left" w:pos="1647"/>
        </w:tabs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>создавать презентации на основе шаблонов;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>использовать формулы для вычислений в электронных таблицах;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>проводить обработку большого массива данных с использованием средств электронной таблицы или базы данных;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>искать информацию с применением правил поиска (построения запросов) в базах данных, компьютерных сетях, некомпьютерных источниках информации (справочниках и словарях, каталогах, библиотеках) при выполнении заданий и проектов по различным учебным дисциплинам;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t xml:space="preserve">передавать информации по телекоммуникационным каналам в учебной и личной переписке; </w:t>
      </w:r>
    </w:p>
    <w:p w:rsidR="005B2CDE" w:rsidRPr="00707902" w:rsidRDefault="005B2CDE" w:rsidP="00707902">
      <w:pPr>
        <w:pStyle w:val="af6"/>
        <w:numPr>
          <w:ilvl w:val="0"/>
          <w:numId w:val="28"/>
        </w:numPr>
        <w:autoSpaceDE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707902">
        <w:rPr>
          <w:rFonts w:ascii="Times New Roman" w:hAnsi="Times New Roman"/>
          <w:sz w:val="24"/>
          <w:szCs w:val="24"/>
        </w:rPr>
        <w:lastRenderedPageBreak/>
        <w:t>пользоваться персональным компьютером и его периферийным оборудованием (принтером, сканером, модемом, мультимедийным проектором, цифровой камерой, цифровым датчиком).</w:t>
      </w:r>
    </w:p>
    <w:p w:rsidR="005B2CDE" w:rsidRPr="00707902" w:rsidRDefault="005B2CDE" w:rsidP="00707902">
      <w:pPr>
        <w:pStyle w:val="af1"/>
        <w:spacing w:before="120" w:after="0" w:line="360" w:lineRule="auto"/>
        <w:ind w:firstLine="709"/>
        <w:jc w:val="both"/>
        <w:rPr>
          <w:b/>
        </w:rPr>
      </w:pPr>
      <w:r w:rsidRPr="00707902">
        <w:t>В качестве измерителей учебных достижений предполагается использование таких форм, как выполнение творческой работы, решение индивидуальной задачи, тестирование, а также выполнение практических и контрольных работ. Главным критерием оценки знаний по информатике является проведение внешней экспертизы в виде единого государственного экзамена по информатике. Также предполагается участие в конкурсах и олимпиадах разных форм и уровней.</w:t>
      </w:r>
      <w:r w:rsidRPr="00707902">
        <w:rPr>
          <w:b/>
        </w:rPr>
        <w:t xml:space="preserve"> </w:t>
      </w:r>
    </w:p>
    <w:p w:rsidR="005B2CDE" w:rsidRPr="00707902" w:rsidRDefault="005B2CDE" w:rsidP="00707902">
      <w:pPr>
        <w:pStyle w:val="Default"/>
        <w:spacing w:line="360" w:lineRule="auto"/>
        <w:ind w:firstLine="708"/>
        <w:rPr>
          <w:b/>
        </w:rPr>
      </w:pPr>
    </w:p>
    <w:p w:rsidR="00707902" w:rsidRPr="00707902" w:rsidRDefault="00707902" w:rsidP="00707902">
      <w:pPr>
        <w:shd w:val="clear" w:color="auto" w:fill="FFFFFF"/>
        <w:spacing w:line="360" w:lineRule="auto"/>
        <w:ind w:firstLine="709"/>
        <w:jc w:val="center"/>
        <w:rPr>
          <w:b/>
        </w:rPr>
      </w:pPr>
      <w:proofErr w:type="spellStart"/>
      <w:r w:rsidRPr="00707902">
        <w:rPr>
          <w:b/>
        </w:rPr>
        <w:t>Учебно</w:t>
      </w:r>
      <w:proofErr w:type="spellEnd"/>
      <w:r w:rsidRPr="00707902">
        <w:rPr>
          <w:b/>
        </w:rPr>
        <w:t xml:space="preserve"> – методические средства обучения и контроля.</w:t>
      </w:r>
    </w:p>
    <w:p w:rsidR="00707902" w:rsidRPr="00707902" w:rsidRDefault="00707902" w:rsidP="00707902">
      <w:pPr>
        <w:pStyle w:val="ad"/>
        <w:spacing w:line="360" w:lineRule="auto"/>
        <w:ind w:firstLine="709"/>
        <w:rPr>
          <w:sz w:val="24"/>
          <w:szCs w:val="24"/>
        </w:rPr>
      </w:pPr>
      <w:r w:rsidRPr="00707902">
        <w:rPr>
          <w:sz w:val="24"/>
          <w:szCs w:val="24"/>
        </w:rPr>
        <w:t xml:space="preserve">В состав </w:t>
      </w:r>
      <w:r w:rsidRPr="00707902">
        <w:rPr>
          <w:b/>
          <w:sz w:val="24"/>
          <w:szCs w:val="24"/>
        </w:rPr>
        <w:t>учебно-методического комплекта</w:t>
      </w:r>
      <w:r w:rsidRPr="00707902">
        <w:rPr>
          <w:sz w:val="24"/>
          <w:szCs w:val="24"/>
        </w:rPr>
        <w:t xml:space="preserve"> по базовому курсу «Информатика» входят:</w:t>
      </w:r>
    </w:p>
    <w:p w:rsidR="00707902" w:rsidRPr="00707902" w:rsidRDefault="00707902" w:rsidP="00707902">
      <w:pPr>
        <w:pStyle w:val="ad"/>
        <w:numPr>
          <w:ilvl w:val="1"/>
          <w:numId w:val="3"/>
        </w:numPr>
        <w:tabs>
          <w:tab w:val="left" w:pos="0"/>
        </w:tabs>
        <w:spacing w:line="360" w:lineRule="auto"/>
        <w:ind w:left="0" w:firstLine="709"/>
        <w:rPr>
          <w:sz w:val="24"/>
          <w:szCs w:val="24"/>
        </w:rPr>
      </w:pPr>
      <w:r w:rsidRPr="00707902">
        <w:rPr>
          <w:sz w:val="24"/>
          <w:szCs w:val="24"/>
        </w:rPr>
        <w:t>учебник по базовому курсу Л.Л. Босова. «Информатика» Базовый курс. 9 класс», – Москва, БИНОМ: Лаборатория знаний, 2015 г.;</w:t>
      </w:r>
    </w:p>
    <w:p w:rsidR="00707902" w:rsidRPr="00707902" w:rsidRDefault="00707902" w:rsidP="00707902">
      <w:pPr>
        <w:pStyle w:val="ad"/>
        <w:numPr>
          <w:ilvl w:val="1"/>
          <w:numId w:val="3"/>
        </w:numPr>
        <w:tabs>
          <w:tab w:val="left" w:pos="0"/>
        </w:tabs>
        <w:spacing w:line="360" w:lineRule="auto"/>
        <w:ind w:left="0" w:firstLine="709"/>
        <w:rPr>
          <w:sz w:val="24"/>
          <w:szCs w:val="24"/>
        </w:rPr>
      </w:pPr>
      <w:r w:rsidRPr="00707902">
        <w:rPr>
          <w:sz w:val="24"/>
          <w:szCs w:val="24"/>
        </w:rPr>
        <w:t>рабочая тетрадь для 9 класса. Босова Л.Л. «Информатика» - Москва, БИНОМ: Лаборатория знаний, 2015 г;</w:t>
      </w:r>
    </w:p>
    <w:p w:rsidR="00707902" w:rsidRPr="00707902" w:rsidRDefault="00707902" w:rsidP="00707902">
      <w:pPr>
        <w:pStyle w:val="ad"/>
        <w:numPr>
          <w:ilvl w:val="1"/>
          <w:numId w:val="3"/>
        </w:numPr>
        <w:tabs>
          <w:tab w:val="left" w:pos="0"/>
        </w:tabs>
        <w:spacing w:line="360" w:lineRule="auto"/>
        <w:ind w:left="0" w:firstLine="709"/>
        <w:rPr>
          <w:sz w:val="24"/>
          <w:szCs w:val="24"/>
        </w:rPr>
      </w:pPr>
      <w:r w:rsidRPr="00707902">
        <w:rPr>
          <w:sz w:val="24"/>
          <w:szCs w:val="24"/>
        </w:rPr>
        <w:t xml:space="preserve">Набор цифровых образовательных ресурсов для 9 класса: </w:t>
      </w:r>
      <w:hyperlink r:id="rId8" w:history="1">
        <w:r w:rsidRPr="00707902">
          <w:rPr>
            <w:rStyle w:val="a9"/>
            <w:sz w:val="24"/>
            <w:szCs w:val="24"/>
          </w:rPr>
          <w:t>http://metodist.lbz.ru/authors/informatika/3/ppt8kl.php</w:t>
        </w:r>
      </w:hyperlink>
    </w:p>
    <w:p w:rsidR="00707902" w:rsidRPr="00707902" w:rsidRDefault="00707902" w:rsidP="00707902">
      <w:pPr>
        <w:spacing w:line="360" w:lineRule="auto"/>
        <w:ind w:firstLine="709"/>
        <w:jc w:val="both"/>
      </w:pPr>
    </w:p>
    <w:p w:rsidR="00707902" w:rsidRPr="00707902" w:rsidRDefault="00707902" w:rsidP="00707902">
      <w:pPr>
        <w:shd w:val="clear" w:color="auto" w:fill="FFFFFF"/>
        <w:spacing w:line="360" w:lineRule="auto"/>
        <w:ind w:firstLine="709"/>
        <w:jc w:val="center"/>
        <w:rPr>
          <w:b/>
        </w:rPr>
      </w:pPr>
      <w:r w:rsidRPr="00707902">
        <w:rPr>
          <w:b/>
        </w:rPr>
        <w:t>Список литературы.</w:t>
      </w:r>
    </w:p>
    <w:p w:rsidR="00707902" w:rsidRPr="00707902" w:rsidRDefault="00707902" w:rsidP="00707902">
      <w:pPr>
        <w:spacing w:line="360" w:lineRule="auto"/>
      </w:pPr>
    </w:p>
    <w:p w:rsidR="00707902" w:rsidRPr="00707902" w:rsidRDefault="00707902" w:rsidP="00707902">
      <w:pPr>
        <w:numPr>
          <w:ilvl w:val="0"/>
          <w:numId w:val="1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567"/>
        <w:jc w:val="both"/>
      </w:pPr>
      <w:r w:rsidRPr="00707902">
        <w:t>Босова Л.Л., Босова А.Ю. Информатика. 7–9 классы: методическое пособие. – М.: БИНОМ. Лаборатория знаний, 2013.</w:t>
      </w:r>
    </w:p>
    <w:p w:rsidR="00707902" w:rsidRPr="00707902" w:rsidRDefault="00707902" w:rsidP="00707902">
      <w:pPr>
        <w:numPr>
          <w:ilvl w:val="0"/>
          <w:numId w:val="1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567"/>
        <w:jc w:val="both"/>
      </w:pPr>
      <w:r w:rsidRPr="00707902">
        <w:t>Босова Л.Л., Босова А.Ю. Электронное приложение к учебнику «Информатика. 9 класс»</w:t>
      </w:r>
    </w:p>
    <w:p w:rsidR="00707902" w:rsidRPr="00707902" w:rsidRDefault="00707902" w:rsidP="00707902">
      <w:pPr>
        <w:numPr>
          <w:ilvl w:val="0"/>
          <w:numId w:val="1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567"/>
      </w:pPr>
      <w:r w:rsidRPr="00707902">
        <w:rPr>
          <w:lang w:eastAsia="ru-RU"/>
        </w:rPr>
        <w:t xml:space="preserve">Босова Л.Л., Босова А.Ю. </w:t>
      </w:r>
      <w:hyperlink r:id="rId9" w:history="1">
        <w:r w:rsidRPr="00707902">
          <w:rPr>
            <w:lang w:eastAsia="ru-RU"/>
          </w:rPr>
          <w:t>Информатика и ИКТ. Учебная программа и поурочное планирование для 7–9 классов</w:t>
        </w:r>
      </w:hyperlink>
      <w:r w:rsidRPr="00707902">
        <w:rPr>
          <w:lang w:eastAsia="ru-RU"/>
        </w:rPr>
        <w:br/>
        <w:t>БИНОМ. Лаборатория знаний</w:t>
      </w:r>
    </w:p>
    <w:p w:rsidR="00707902" w:rsidRPr="00707902" w:rsidRDefault="00FE01F6" w:rsidP="00707902">
      <w:pPr>
        <w:numPr>
          <w:ilvl w:val="0"/>
          <w:numId w:val="1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567"/>
        <w:jc w:val="both"/>
      </w:pPr>
      <w:hyperlink r:id="rId10" w:history="1">
        <w:r w:rsidR="00707902" w:rsidRPr="00707902">
          <w:rPr>
            <w:lang w:eastAsia="ru-RU"/>
          </w:rPr>
          <w:t>Босова Л. Л.</w:t>
        </w:r>
      </w:hyperlink>
      <w:r w:rsidR="00707902" w:rsidRPr="00707902">
        <w:rPr>
          <w:lang w:eastAsia="ru-RU"/>
        </w:rPr>
        <w:t> / </w:t>
      </w:r>
      <w:hyperlink r:id="rId11" w:history="1">
        <w:r w:rsidR="00707902" w:rsidRPr="00707902">
          <w:rPr>
            <w:lang w:eastAsia="ru-RU"/>
          </w:rPr>
          <w:t>Босова А. Ю.</w:t>
        </w:r>
      </w:hyperlink>
      <w:r w:rsidR="00707902" w:rsidRPr="00707902">
        <w:rPr>
          <w:lang w:eastAsia="ru-RU"/>
        </w:rPr>
        <w:t> / </w:t>
      </w:r>
      <w:hyperlink r:id="rId12" w:history="1">
        <w:r w:rsidR="00707902" w:rsidRPr="00707902">
          <w:rPr>
            <w:lang w:eastAsia="ru-RU"/>
          </w:rPr>
          <w:t>Коломенская Ю. Г.</w:t>
        </w:r>
      </w:hyperlink>
      <w:r w:rsidR="00707902" w:rsidRPr="00707902">
        <w:t xml:space="preserve"> </w:t>
      </w:r>
      <w:hyperlink r:id="rId13" w:history="1">
        <w:r w:rsidR="00707902" w:rsidRPr="00707902">
          <w:rPr>
            <w:lang w:eastAsia="ru-RU"/>
          </w:rPr>
          <w:t>Занимательные задачи по информатике</w:t>
        </w:r>
      </w:hyperlink>
      <w:r w:rsidR="00707902" w:rsidRPr="00707902">
        <w:rPr>
          <w:lang w:eastAsia="ru-RU"/>
        </w:rPr>
        <w:br/>
      </w:r>
      <w:r w:rsidR="00707902" w:rsidRPr="00707902">
        <w:t>БИНОМ. Лаборатория знаний</w:t>
      </w:r>
    </w:p>
    <w:p w:rsidR="00707902" w:rsidRPr="00707902" w:rsidRDefault="00707902" w:rsidP="00707902">
      <w:pPr>
        <w:numPr>
          <w:ilvl w:val="0"/>
          <w:numId w:val="1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567"/>
      </w:pPr>
      <w:proofErr w:type="spellStart"/>
      <w:r w:rsidRPr="00707902">
        <w:t>И.Г.Семакин</w:t>
      </w:r>
      <w:proofErr w:type="spellEnd"/>
      <w:r w:rsidRPr="00707902">
        <w:t xml:space="preserve">, </w:t>
      </w:r>
      <w:proofErr w:type="spellStart"/>
      <w:r w:rsidRPr="00707902">
        <w:t>Л.А.Залогова</w:t>
      </w:r>
      <w:proofErr w:type="spellEnd"/>
      <w:r w:rsidRPr="00707902">
        <w:t xml:space="preserve">, </w:t>
      </w:r>
      <w:proofErr w:type="spellStart"/>
      <w:r w:rsidRPr="00707902">
        <w:t>С.В.Русаков</w:t>
      </w:r>
      <w:proofErr w:type="spellEnd"/>
      <w:r w:rsidRPr="00707902">
        <w:t xml:space="preserve">, </w:t>
      </w:r>
      <w:proofErr w:type="spellStart"/>
      <w:r w:rsidRPr="00707902">
        <w:t>Л.В.Шестакова</w:t>
      </w:r>
      <w:proofErr w:type="spellEnd"/>
      <w:r w:rsidRPr="00707902">
        <w:br/>
        <w:t>«Информатика»  Базовый курс 7-9 классы</w:t>
      </w:r>
      <w:r w:rsidRPr="00707902">
        <w:br/>
        <w:t>БИНОМ. Лаборатория знаний 2004 год</w:t>
      </w:r>
    </w:p>
    <w:p w:rsidR="00707902" w:rsidRPr="00707902" w:rsidRDefault="00707902" w:rsidP="00707902">
      <w:pPr>
        <w:numPr>
          <w:ilvl w:val="0"/>
          <w:numId w:val="1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567"/>
      </w:pPr>
      <w:r w:rsidRPr="00707902">
        <w:lastRenderedPageBreak/>
        <w:t xml:space="preserve">И.Г. Семакин, </w:t>
      </w:r>
      <w:proofErr w:type="spellStart"/>
      <w:r w:rsidRPr="00707902">
        <w:t>А.П.Шестаков</w:t>
      </w:r>
      <w:proofErr w:type="spellEnd"/>
      <w:r w:rsidRPr="00707902">
        <w:t xml:space="preserve"> «Основы программирования»</w:t>
      </w:r>
      <w:r w:rsidRPr="00707902">
        <w:br/>
        <w:t>2-е издание, стереотипное Москва ACADEMIA 2003</w:t>
      </w:r>
    </w:p>
    <w:p w:rsidR="00707902" w:rsidRPr="00707902" w:rsidRDefault="00707902" w:rsidP="00707902">
      <w:pPr>
        <w:numPr>
          <w:ilvl w:val="0"/>
          <w:numId w:val="1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567"/>
      </w:pPr>
      <w:proofErr w:type="spellStart"/>
      <w:r w:rsidRPr="00707902">
        <w:t>Ю.Шафрин</w:t>
      </w:r>
      <w:proofErr w:type="spellEnd"/>
      <w:r w:rsidRPr="00707902">
        <w:t xml:space="preserve"> «Информационные технологии»</w:t>
      </w:r>
      <w:r w:rsidRPr="00707902">
        <w:br/>
        <w:t>Москва. Лаборатория Базовых Знаний 1999г</w:t>
      </w:r>
    </w:p>
    <w:p w:rsidR="00707902" w:rsidRPr="00707902" w:rsidRDefault="00707902" w:rsidP="00707902">
      <w:pPr>
        <w:numPr>
          <w:ilvl w:val="0"/>
          <w:numId w:val="1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567"/>
        <w:jc w:val="both"/>
      </w:pPr>
      <w:proofErr w:type="spellStart"/>
      <w:r w:rsidRPr="00707902">
        <w:t>Д.М.Златопольский</w:t>
      </w:r>
      <w:proofErr w:type="spellEnd"/>
      <w:r w:rsidRPr="00707902">
        <w:t xml:space="preserve"> «Я иду на урок информатики» Задачи по программированию 7 – 11 классы</w:t>
      </w:r>
      <w:r w:rsidRPr="00707902">
        <w:br/>
        <w:t>Москва «Первое сентября» 2001</w:t>
      </w:r>
    </w:p>
    <w:p w:rsidR="00707902" w:rsidRPr="00707902" w:rsidRDefault="00707902" w:rsidP="00707902">
      <w:pPr>
        <w:numPr>
          <w:ilvl w:val="0"/>
          <w:numId w:val="19"/>
        </w:numPr>
        <w:tabs>
          <w:tab w:val="clear" w:pos="720"/>
          <w:tab w:val="num" w:pos="567"/>
        </w:tabs>
        <w:suppressAutoHyphens w:val="0"/>
        <w:spacing w:line="360" w:lineRule="auto"/>
        <w:ind w:left="567" w:hanging="567"/>
        <w:jc w:val="both"/>
      </w:pPr>
      <w:proofErr w:type="spellStart"/>
      <w:r w:rsidRPr="00707902">
        <w:t>Шелепаева</w:t>
      </w:r>
      <w:proofErr w:type="spellEnd"/>
      <w:r w:rsidRPr="00707902">
        <w:t xml:space="preserve"> А. Х. Поурочные разработки по информатике. Универсальное пособие 8-9 классы. - М.: ВАКО, 2005.</w:t>
      </w:r>
    </w:p>
    <w:p w:rsidR="00707902" w:rsidRPr="00707902" w:rsidRDefault="00707902" w:rsidP="00707902">
      <w:pPr>
        <w:shd w:val="clear" w:color="auto" w:fill="FFFFFF"/>
        <w:spacing w:line="360" w:lineRule="auto"/>
        <w:ind w:firstLine="709"/>
        <w:jc w:val="center"/>
        <w:rPr>
          <w:b/>
        </w:rPr>
      </w:pPr>
    </w:p>
    <w:p w:rsidR="00707902" w:rsidRPr="00707902" w:rsidRDefault="00707902" w:rsidP="00707902">
      <w:pPr>
        <w:spacing w:line="360" w:lineRule="auto"/>
        <w:ind w:firstLine="709"/>
        <w:jc w:val="center"/>
        <w:rPr>
          <w:b/>
        </w:rPr>
      </w:pPr>
      <w:r w:rsidRPr="00707902">
        <w:rPr>
          <w:b/>
        </w:rPr>
        <w:t>Электронные учебные пособия</w:t>
      </w:r>
    </w:p>
    <w:p w:rsidR="00707902" w:rsidRPr="00707902" w:rsidRDefault="00FE01F6" w:rsidP="00707902">
      <w:pPr>
        <w:pStyle w:val="26"/>
        <w:numPr>
          <w:ilvl w:val="0"/>
          <w:numId w:val="20"/>
        </w:numPr>
        <w:shd w:val="clear" w:color="auto" w:fill="auto"/>
        <w:tabs>
          <w:tab w:val="left" w:pos="791"/>
          <w:tab w:val="right" w:leader="underscore" w:pos="10467"/>
        </w:tabs>
        <w:spacing w:before="0" w:after="0" w:line="360" w:lineRule="auto"/>
        <w:ind w:left="780"/>
        <w:rPr>
          <w:sz w:val="24"/>
          <w:szCs w:val="24"/>
        </w:rPr>
      </w:pPr>
      <w:hyperlink r:id="rId14" w:history="1">
        <w:r w:rsidR="00707902" w:rsidRPr="00707902">
          <w:rPr>
            <w:rStyle w:val="a9"/>
            <w:sz w:val="24"/>
            <w:szCs w:val="24"/>
          </w:rPr>
          <w:t>http://metod-kopilka.ru</w:t>
        </w:r>
        <w:r w:rsidR="00707902" w:rsidRPr="00707902">
          <w:rPr>
            <w:rStyle w:val="a9"/>
            <w:sz w:val="24"/>
            <w:szCs w:val="24"/>
            <w:lang w:val="en-US" w:bidi="en-US"/>
          </w:rPr>
          <w:t>.</w:t>
        </w:r>
      </w:hyperlink>
    </w:p>
    <w:p w:rsidR="00707902" w:rsidRPr="00707902" w:rsidRDefault="00FE01F6" w:rsidP="00707902">
      <w:pPr>
        <w:pStyle w:val="26"/>
        <w:numPr>
          <w:ilvl w:val="0"/>
          <w:numId w:val="20"/>
        </w:numPr>
        <w:shd w:val="clear" w:color="auto" w:fill="auto"/>
        <w:tabs>
          <w:tab w:val="left" w:pos="791"/>
          <w:tab w:val="right" w:leader="underscore" w:pos="10467"/>
        </w:tabs>
        <w:spacing w:before="0" w:after="0" w:line="360" w:lineRule="auto"/>
        <w:ind w:left="780"/>
        <w:rPr>
          <w:sz w:val="24"/>
          <w:szCs w:val="24"/>
        </w:rPr>
      </w:pPr>
      <w:hyperlink r:id="rId15" w:history="1">
        <w:r w:rsidR="00707902" w:rsidRPr="00707902">
          <w:rPr>
            <w:rStyle w:val="a9"/>
            <w:sz w:val="24"/>
            <w:szCs w:val="24"/>
          </w:rPr>
          <w:t>http://school-collection.edu.ru/catalog/.</w:t>
        </w:r>
      </w:hyperlink>
    </w:p>
    <w:p w:rsidR="00707902" w:rsidRPr="00707902" w:rsidRDefault="00FE01F6" w:rsidP="00707902">
      <w:pPr>
        <w:pStyle w:val="26"/>
        <w:numPr>
          <w:ilvl w:val="0"/>
          <w:numId w:val="20"/>
        </w:numPr>
        <w:shd w:val="clear" w:color="auto" w:fill="auto"/>
        <w:tabs>
          <w:tab w:val="left" w:pos="791"/>
          <w:tab w:val="right" w:leader="underscore" w:pos="10467"/>
        </w:tabs>
        <w:spacing w:before="0" w:after="0" w:line="360" w:lineRule="auto"/>
        <w:ind w:left="780"/>
        <w:rPr>
          <w:sz w:val="24"/>
          <w:szCs w:val="24"/>
        </w:rPr>
      </w:pPr>
      <w:hyperlink r:id="rId16" w:history="1">
        <w:r w:rsidR="00707902" w:rsidRPr="00707902">
          <w:rPr>
            <w:rStyle w:val="a9"/>
            <w:sz w:val="24"/>
            <w:szCs w:val="24"/>
          </w:rPr>
          <w:t>http://uchitel.moy.su/,</w:t>
        </w:r>
      </w:hyperlink>
    </w:p>
    <w:p w:rsidR="00707902" w:rsidRPr="00707902" w:rsidRDefault="00FE01F6" w:rsidP="00707902">
      <w:pPr>
        <w:pStyle w:val="26"/>
        <w:numPr>
          <w:ilvl w:val="0"/>
          <w:numId w:val="20"/>
        </w:numPr>
        <w:shd w:val="clear" w:color="auto" w:fill="auto"/>
        <w:tabs>
          <w:tab w:val="left" w:pos="791"/>
          <w:tab w:val="right" w:leader="underscore" w:pos="10467"/>
        </w:tabs>
        <w:spacing w:before="0" w:after="0" w:line="360" w:lineRule="auto"/>
        <w:ind w:left="780"/>
        <w:rPr>
          <w:sz w:val="24"/>
          <w:szCs w:val="24"/>
        </w:rPr>
      </w:pPr>
      <w:hyperlink r:id="rId17" w:history="1">
        <w:r w:rsidR="00707902" w:rsidRPr="00707902">
          <w:rPr>
            <w:rStyle w:val="a9"/>
            <w:sz w:val="24"/>
            <w:szCs w:val="24"/>
          </w:rPr>
          <w:t>http://www.openclass.ru/,</w:t>
        </w:r>
      </w:hyperlink>
    </w:p>
    <w:p w:rsidR="00707902" w:rsidRPr="00707902" w:rsidRDefault="00FE01F6" w:rsidP="00707902">
      <w:pPr>
        <w:pStyle w:val="26"/>
        <w:numPr>
          <w:ilvl w:val="0"/>
          <w:numId w:val="20"/>
        </w:numPr>
        <w:shd w:val="clear" w:color="auto" w:fill="auto"/>
        <w:tabs>
          <w:tab w:val="left" w:pos="791"/>
          <w:tab w:val="right" w:leader="underscore" w:pos="10467"/>
        </w:tabs>
        <w:spacing w:before="0" w:after="0" w:line="360" w:lineRule="auto"/>
        <w:ind w:left="780"/>
        <w:rPr>
          <w:sz w:val="24"/>
          <w:szCs w:val="24"/>
        </w:rPr>
      </w:pPr>
      <w:hyperlink r:id="rId18" w:history="1">
        <w:r w:rsidR="00707902" w:rsidRPr="00707902">
          <w:rPr>
            <w:rStyle w:val="a9"/>
            <w:sz w:val="24"/>
            <w:szCs w:val="24"/>
          </w:rPr>
          <w:t>http://it-n.ru/,</w:t>
        </w:r>
      </w:hyperlink>
      <w:hyperlink r:id="rId19" w:history="1">
        <w:r w:rsidR="00707902" w:rsidRPr="00707902">
          <w:rPr>
            <w:rStyle w:val="a9"/>
            <w:sz w:val="24"/>
            <w:szCs w:val="24"/>
          </w:rPr>
          <w:t xml:space="preserve"> http://pedsovet.su/,</w:t>
        </w:r>
      </w:hyperlink>
    </w:p>
    <w:p w:rsidR="00707902" w:rsidRPr="00707902" w:rsidRDefault="00FE01F6" w:rsidP="00707902">
      <w:pPr>
        <w:pStyle w:val="26"/>
        <w:numPr>
          <w:ilvl w:val="0"/>
          <w:numId w:val="20"/>
        </w:numPr>
        <w:shd w:val="clear" w:color="auto" w:fill="auto"/>
        <w:tabs>
          <w:tab w:val="left" w:pos="791"/>
          <w:tab w:val="right" w:leader="underscore" w:pos="10467"/>
        </w:tabs>
        <w:spacing w:before="0" w:after="0" w:line="360" w:lineRule="auto"/>
        <w:ind w:left="780"/>
        <w:rPr>
          <w:sz w:val="24"/>
          <w:szCs w:val="24"/>
        </w:rPr>
      </w:pPr>
      <w:hyperlink r:id="rId20" w:history="1">
        <w:r w:rsidR="00707902" w:rsidRPr="00707902">
          <w:rPr>
            <w:rStyle w:val="a9"/>
            <w:sz w:val="24"/>
            <w:szCs w:val="24"/>
          </w:rPr>
          <w:t>http://www.uchportal.ru/,</w:t>
        </w:r>
      </w:hyperlink>
    </w:p>
    <w:p w:rsidR="00707902" w:rsidRPr="00707902" w:rsidRDefault="00FE01F6" w:rsidP="00707902">
      <w:pPr>
        <w:pStyle w:val="26"/>
        <w:numPr>
          <w:ilvl w:val="0"/>
          <w:numId w:val="20"/>
        </w:numPr>
        <w:shd w:val="clear" w:color="auto" w:fill="auto"/>
        <w:tabs>
          <w:tab w:val="left" w:pos="791"/>
          <w:tab w:val="right" w:leader="underscore" w:pos="10467"/>
        </w:tabs>
        <w:spacing w:before="0" w:after="0" w:line="360" w:lineRule="auto"/>
        <w:ind w:left="780"/>
        <w:rPr>
          <w:sz w:val="24"/>
          <w:szCs w:val="24"/>
        </w:rPr>
      </w:pPr>
      <w:hyperlink r:id="rId21" w:history="1">
        <w:r w:rsidR="00707902" w:rsidRPr="00707902">
          <w:rPr>
            <w:rStyle w:val="a9"/>
            <w:sz w:val="24"/>
            <w:szCs w:val="24"/>
          </w:rPr>
          <w:t>http://zavuch.info/,</w:t>
        </w:r>
      </w:hyperlink>
    </w:p>
    <w:p w:rsidR="00707902" w:rsidRPr="00707902" w:rsidRDefault="00FE01F6" w:rsidP="00707902">
      <w:pPr>
        <w:pStyle w:val="26"/>
        <w:numPr>
          <w:ilvl w:val="0"/>
          <w:numId w:val="20"/>
        </w:numPr>
        <w:shd w:val="clear" w:color="auto" w:fill="auto"/>
        <w:tabs>
          <w:tab w:val="left" w:pos="791"/>
          <w:tab w:val="right" w:leader="underscore" w:pos="10467"/>
        </w:tabs>
        <w:spacing w:before="0" w:after="0" w:line="360" w:lineRule="auto"/>
        <w:ind w:left="780"/>
        <w:rPr>
          <w:sz w:val="24"/>
          <w:szCs w:val="24"/>
        </w:rPr>
      </w:pPr>
      <w:hyperlink r:id="rId22" w:history="1">
        <w:r w:rsidR="00707902" w:rsidRPr="00707902">
          <w:rPr>
            <w:rStyle w:val="a9"/>
            <w:sz w:val="24"/>
            <w:szCs w:val="24"/>
          </w:rPr>
          <w:t>http://window.edu.ru/,</w:t>
        </w:r>
      </w:hyperlink>
    </w:p>
    <w:p w:rsidR="00707902" w:rsidRPr="00707902" w:rsidRDefault="00FE01F6" w:rsidP="00707902">
      <w:pPr>
        <w:pStyle w:val="26"/>
        <w:numPr>
          <w:ilvl w:val="0"/>
          <w:numId w:val="20"/>
        </w:numPr>
        <w:shd w:val="clear" w:color="auto" w:fill="auto"/>
        <w:tabs>
          <w:tab w:val="left" w:pos="791"/>
          <w:tab w:val="right" w:leader="underscore" w:pos="10467"/>
        </w:tabs>
        <w:spacing w:before="0" w:after="0" w:line="360" w:lineRule="auto"/>
        <w:ind w:left="780"/>
        <w:rPr>
          <w:sz w:val="24"/>
          <w:szCs w:val="24"/>
        </w:rPr>
      </w:pPr>
      <w:hyperlink r:id="rId23" w:history="1">
        <w:r w:rsidR="00707902" w:rsidRPr="00707902">
          <w:rPr>
            <w:rStyle w:val="a9"/>
            <w:sz w:val="24"/>
            <w:szCs w:val="24"/>
          </w:rPr>
          <w:t>http://festival.1september.ru/,</w:t>
        </w:r>
      </w:hyperlink>
    </w:p>
    <w:p w:rsidR="00707902" w:rsidRPr="00707902" w:rsidRDefault="00FE01F6" w:rsidP="00707902">
      <w:pPr>
        <w:pStyle w:val="26"/>
        <w:numPr>
          <w:ilvl w:val="0"/>
          <w:numId w:val="20"/>
        </w:numPr>
        <w:shd w:val="clear" w:color="auto" w:fill="auto"/>
        <w:tabs>
          <w:tab w:val="left" w:pos="870"/>
          <w:tab w:val="right" w:leader="underscore" w:pos="10467"/>
        </w:tabs>
        <w:spacing w:before="0" w:after="267" w:line="360" w:lineRule="auto"/>
        <w:ind w:left="780"/>
        <w:rPr>
          <w:sz w:val="24"/>
          <w:szCs w:val="24"/>
        </w:rPr>
      </w:pPr>
      <w:hyperlink r:id="rId24" w:history="1">
        <w:r w:rsidR="00707902" w:rsidRPr="00707902">
          <w:rPr>
            <w:rStyle w:val="a9"/>
            <w:sz w:val="24"/>
            <w:szCs w:val="24"/>
          </w:rPr>
          <w:t xml:space="preserve">http://klyaksa.net </w:t>
        </w:r>
      </w:hyperlink>
      <w:r w:rsidR="00707902" w:rsidRPr="00707902">
        <w:rPr>
          <w:sz w:val="24"/>
          <w:szCs w:val="24"/>
        </w:rPr>
        <w:t>и др.</w:t>
      </w:r>
    </w:p>
    <w:p w:rsidR="005B2CDE" w:rsidRPr="00707902" w:rsidRDefault="005B2CDE" w:rsidP="002C5BBA">
      <w:pPr>
        <w:shd w:val="clear" w:color="auto" w:fill="FFFFFF"/>
        <w:suppressAutoHyphens w:val="0"/>
        <w:spacing w:line="360" w:lineRule="auto"/>
        <w:jc w:val="both"/>
        <w:rPr>
          <w:color w:val="000000"/>
          <w:lang w:eastAsia="ru-RU"/>
        </w:rPr>
        <w:sectPr w:rsidR="005B2CDE" w:rsidRPr="00707902" w:rsidSect="00D654DD">
          <w:pgSz w:w="16838" w:h="11906" w:orient="landscape"/>
          <w:pgMar w:top="567" w:right="1106" w:bottom="851" w:left="709" w:header="709" w:footer="709" w:gutter="0"/>
          <w:cols w:space="708"/>
          <w:docGrid w:linePitch="360"/>
        </w:sectPr>
      </w:pPr>
    </w:p>
    <w:p w:rsidR="002C7A00" w:rsidRPr="002C5BBA" w:rsidRDefault="002C5BBA" w:rsidP="002C5BBA">
      <w:pPr>
        <w:pStyle w:val="3"/>
        <w:pageBreakBefore/>
        <w:numPr>
          <w:ilvl w:val="0"/>
          <w:numId w:val="0"/>
        </w:numPr>
      </w:pPr>
      <w:r>
        <w:lastRenderedPageBreak/>
        <w:t>Календарно-тематическое планирование</w:t>
      </w:r>
    </w:p>
    <w:tbl>
      <w:tblPr>
        <w:tblW w:w="1574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858"/>
        <w:gridCol w:w="851"/>
        <w:gridCol w:w="1993"/>
        <w:gridCol w:w="1843"/>
        <w:gridCol w:w="2126"/>
        <w:gridCol w:w="3827"/>
        <w:gridCol w:w="3686"/>
      </w:tblGrid>
      <w:tr w:rsidR="00F35929" w:rsidRPr="002F4161" w:rsidTr="002F4161">
        <w:tc>
          <w:tcPr>
            <w:tcW w:w="560" w:type="dxa"/>
            <w:vMerge w:val="restart"/>
            <w:shd w:val="clear" w:color="auto" w:fill="auto"/>
          </w:tcPr>
          <w:p w:rsidR="00F35929" w:rsidRPr="002F4161" w:rsidRDefault="00F35929" w:rsidP="002F4161">
            <w:pPr>
              <w:jc w:val="center"/>
              <w:rPr>
                <w:rFonts w:eastAsia="Calibri"/>
              </w:rPr>
            </w:pPr>
            <w:r w:rsidRPr="002F4161">
              <w:rPr>
                <w:rFonts w:eastAsia="Calibri"/>
                <w:b/>
              </w:rPr>
              <w:t>№ п/п</w:t>
            </w:r>
          </w:p>
        </w:tc>
        <w:tc>
          <w:tcPr>
            <w:tcW w:w="1709" w:type="dxa"/>
            <w:gridSpan w:val="2"/>
            <w:shd w:val="clear" w:color="auto" w:fill="auto"/>
            <w:vAlign w:val="center"/>
          </w:tcPr>
          <w:p w:rsidR="00F35929" w:rsidRPr="002F4161" w:rsidRDefault="00F35929" w:rsidP="002F4161">
            <w:pPr>
              <w:snapToGrid w:val="0"/>
              <w:spacing w:line="360" w:lineRule="auto"/>
              <w:jc w:val="center"/>
              <w:rPr>
                <w:rFonts w:eastAsia="Calibri"/>
                <w:b/>
              </w:rPr>
            </w:pPr>
            <w:r w:rsidRPr="002F4161">
              <w:rPr>
                <w:rFonts w:eastAsia="Calibri"/>
                <w:b/>
              </w:rPr>
              <w:t>Дата</w:t>
            </w:r>
          </w:p>
        </w:tc>
        <w:tc>
          <w:tcPr>
            <w:tcW w:w="1993" w:type="dxa"/>
            <w:vMerge w:val="restart"/>
            <w:shd w:val="clear" w:color="auto" w:fill="auto"/>
          </w:tcPr>
          <w:p w:rsidR="00F35929" w:rsidRPr="002F4161" w:rsidRDefault="00F35929" w:rsidP="002F4161">
            <w:pPr>
              <w:jc w:val="center"/>
              <w:rPr>
                <w:rFonts w:eastAsia="Calibri"/>
              </w:rPr>
            </w:pPr>
            <w:r w:rsidRPr="002F4161">
              <w:rPr>
                <w:rFonts w:eastAsia="Calibri"/>
                <w:b/>
              </w:rPr>
              <w:t>Тема урока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F35929" w:rsidRPr="002F4161" w:rsidRDefault="00F35929" w:rsidP="002F4161">
            <w:pPr>
              <w:snapToGrid w:val="0"/>
              <w:jc w:val="center"/>
              <w:rPr>
                <w:rFonts w:eastAsia="Calibri"/>
                <w:b/>
              </w:rPr>
            </w:pPr>
            <w:r w:rsidRPr="002F4161">
              <w:rPr>
                <w:rFonts w:eastAsia="Calibri"/>
                <w:b/>
              </w:rPr>
              <w:t>Тип урока</w:t>
            </w:r>
          </w:p>
          <w:p w:rsidR="00F35929" w:rsidRPr="002F4161" w:rsidRDefault="00F35929" w:rsidP="002F4161">
            <w:pPr>
              <w:snapToGrid w:val="0"/>
              <w:jc w:val="center"/>
              <w:rPr>
                <w:rFonts w:eastAsia="Calibri"/>
                <w:b/>
              </w:rPr>
            </w:pPr>
          </w:p>
        </w:tc>
        <w:tc>
          <w:tcPr>
            <w:tcW w:w="9639" w:type="dxa"/>
            <w:gridSpan w:val="3"/>
            <w:shd w:val="clear" w:color="auto" w:fill="auto"/>
            <w:vAlign w:val="center"/>
          </w:tcPr>
          <w:p w:rsidR="00F35929" w:rsidRPr="002F4161" w:rsidRDefault="00F35929" w:rsidP="002F4161">
            <w:pPr>
              <w:snapToGrid w:val="0"/>
              <w:jc w:val="center"/>
              <w:rPr>
                <w:rFonts w:eastAsia="Calibri"/>
                <w:b/>
              </w:rPr>
            </w:pPr>
            <w:r w:rsidRPr="002F4161">
              <w:rPr>
                <w:rFonts w:eastAsia="Calibri"/>
                <w:b/>
              </w:rPr>
              <w:t>Планируемые результаты освоения материала</w:t>
            </w:r>
          </w:p>
        </w:tc>
      </w:tr>
      <w:tr w:rsidR="00F35929" w:rsidRPr="002F4161" w:rsidTr="002F4161">
        <w:tc>
          <w:tcPr>
            <w:tcW w:w="560" w:type="dxa"/>
            <w:vMerge/>
            <w:shd w:val="clear" w:color="auto" w:fill="auto"/>
          </w:tcPr>
          <w:p w:rsidR="00F35929" w:rsidRPr="002F4161" w:rsidRDefault="00F35929" w:rsidP="002F4161">
            <w:pPr>
              <w:jc w:val="center"/>
              <w:rPr>
                <w:rFonts w:eastAsia="Calibri"/>
              </w:rPr>
            </w:pPr>
          </w:p>
        </w:tc>
        <w:tc>
          <w:tcPr>
            <w:tcW w:w="858" w:type="dxa"/>
            <w:shd w:val="clear" w:color="auto" w:fill="auto"/>
            <w:vAlign w:val="center"/>
          </w:tcPr>
          <w:p w:rsidR="00F35929" w:rsidRPr="002F4161" w:rsidRDefault="00F35929" w:rsidP="002F4161">
            <w:pPr>
              <w:snapToGrid w:val="0"/>
              <w:spacing w:line="360" w:lineRule="auto"/>
              <w:jc w:val="center"/>
              <w:rPr>
                <w:rFonts w:eastAsia="Calibri"/>
                <w:b/>
              </w:rPr>
            </w:pPr>
            <w:r w:rsidRPr="002F4161">
              <w:rPr>
                <w:rFonts w:eastAsia="Calibri"/>
                <w:b/>
              </w:rPr>
              <w:t>план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35929" w:rsidRPr="002F4161" w:rsidRDefault="00F35929" w:rsidP="002F4161">
            <w:pPr>
              <w:snapToGrid w:val="0"/>
              <w:spacing w:line="360" w:lineRule="auto"/>
              <w:jc w:val="center"/>
              <w:rPr>
                <w:rFonts w:eastAsia="Calibri"/>
                <w:b/>
              </w:rPr>
            </w:pPr>
            <w:r w:rsidRPr="002F4161">
              <w:rPr>
                <w:rFonts w:eastAsia="Calibri"/>
                <w:b/>
              </w:rPr>
              <w:t>факт</w:t>
            </w:r>
          </w:p>
        </w:tc>
        <w:tc>
          <w:tcPr>
            <w:tcW w:w="1993" w:type="dxa"/>
            <w:vMerge/>
            <w:shd w:val="clear" w:color="auto" w:fill="auto"/>
          </w:tcPr>
          <w:p w:rsidR="00F35929" w:rsidRPr="002F4161" w:rsidRDefault="00F35929" w:rsidP="002F4161">
            <w:pPr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35929" w:rsidRPr="002F4161" w:rsidRDefault="00F35929" w:rsidP="002F4161">
            <w:pPr>
              <w:jc w:val="center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jc w:val="center"/>
              <w:rPr>
                <w:rFonts w:eastAsia="Calibri"/>
              </w:rPr>
            </w:pPr>
            <w:r w:rsidRPr="002F4161">
              <w:rPr>
                <w:rFonts w:eastAsia="Calibri"/>
                <w:b/>
              </w:rPr>
              <w:t>предметные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jc w:val="center"/>
              <w:rPr>
                <w:rFonts w:eastAsia="Calibri"/>
              </w:rPr>
            </w:pPr>
            <w:proofErr w:type="spellStart"/>
            <w:r w:rsidRPr="002F4161">
              <w:rPr>
                <w:rFonts w:eastAsia="Calibri"/>
                <w:b/>
              </w:rPr>
              <w:t>метапредметные</w:t>
            </w:r>
            <w:proofErr w:type="spellEnd"/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jc w:val="center"/>
              <w:rPr>
                <w:rFonts w:eastAsia="Calibri"/>
              </w:rPr>
            </w:pPr>
            <w:r w:rsidRPr="002F4161">
              <w:rPr>
                <w:rFonts w:eastAsia="Calibri"/>
                <w:b/>
              </w:rPr>
              <w:t>личностные</w:t>
            </w:r>
          </w:p>
        </w:tc>
      </w:tr>
      <w:tr w:rsidR="00F35929" w:rsidTr="002F4161">
        <w:tc>
          <w:tcPr>
            <w:tcW w:w="15744" w:type="dxa"/>
            <w:gridSpan w:val="8"/>
            <w:shd w:val="clear" w:color="auto" w:fill="auto"/>
          </w:tcPr>
          <w:p w:rsidR="00F35929" w:rsidRPr="002F4161" w:rsidRDefault="00F35929" w:rsidP="002F4161">
            <w:pPr>
              <w:jc w:val="center"/>
              <w:rPr>
                <w:rFonts w:eastAsia="Calibri"/>
              </w:rPr>
            </w:pPr>
            <w:r w:rsidRPr="002F4161">
              <w:rPr>
                <w:rFonts w:eastAsia="Calibri"/>
                <w:b/>
                <w:bCs/>
              </w:rPr>
              <w:t>Моделирование и формализация (8 часов + 1 ТБ)</w:t>
            </w: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1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E300C2" w:rsidP="002F4161">
            <w:pPr>
              <w:ind w:right="-108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03.09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ind w:right="-44"/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3"/>
              <w:snapToGrid w:val="0"/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2F4161">
              <w:rPr>
                <w:rFonts w:eastAsia="Calibri"/>
                <w:sz w:val="24"/>
                <w:szCs w:val="24"/>
              </w:rPr>
              <w:t>Цели изучения курса информатики и ИКТ. Техника безопасности и организация рабочего места.</w:t>
            </w:r>
            <w:r w:rsidR="005A4AC4">
              <w:rPr>
                <w:rFonts w:eastAsia="Calibri"/>
                <w:sz w:val="24"/>
                <w:szCs w:val="24"/>
              </w:rPr>
              <w:t xml:space="preserve"> Входная контрольная работа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Урок обобщения и систематизации знаний</w:t>
            </w: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общие представления о целях изучения курса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информатики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целостные представления о роли ИКТ при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изучении школьных предметов и в повседневной жизни;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способность увязать учебное содержание с собственным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жизненным опытом, понять значимость подготовки в области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информатики в условиях развития информационного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общества;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умения и навыки безопасного и целесообразного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поведения при работе в компьютерном классе; способность и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готовность к принятию ценностей здорового образа жизни за счет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знания основных гигиенических, эргономических и технических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условий безопасной эксплуатации средств ИКТ</w:t>
            </w: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2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E300C2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10.09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3"/>
              <w:snapToGrid w:val="0"/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2F4161">
              <w:rPr>
                <w:rFonts w:eastAsia="Calibri"/>
                <w:sz w:val="24"/>
                <w:szCs w:val="24"/>
              </w:rPr>
              <w:t>Моделирование как метод познания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Изучение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знание основных этапов моделирования; понимание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сущности этапа формализации при построении информационной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модели;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владение информационным моделированием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как важным методом приобретения знаний;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понимание роли информационного моделирования в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условиях развития информационного общества.</w:t>
            </w: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3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E300C2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17.09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3"/>
              <w:tabs>
                <w:tab w:val="right" w:pos="2753"/>
              </w:tabs>
              <w:snapToGrid w:val="0"/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bookmarkStart w:id="5" w:name="OLE_LINK1"/>
            <w:bookmarkStart w:id="6" w:name="OLE_LINK2"/>
            <w:r w:rsidRPr="002F4161">
              <w:rPr>
                <w:rFonts w:eastAsia="Calibri"/>
                <w:sz w:val="24"/>
                <w:szCs w:val="24"/>
              </w:rPr>
              <w:t>Знаковые модели</w:t>
            </w:r>
            <w:bookmarkEnd w:id="5"/>
            <w:bookmarkEnd w:id="6"/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Комбинированный урок</w:t>
            </w: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представление о сущности и разнообразии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знаковых информационных моделей;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владение информационным моделированием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как важным методом приобретения знаний;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представление о сферах применения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информационного моделирования</w:t>
            </w: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4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E300C2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24.09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3"/>
              <w:snapToGrid w:val="0"/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2F4161">
              <w:rPr>
                <w:rFonts w:eastAsia="Calibri"/>
                <w:sz w:val="24"/>
                <w:szCs w:val="24"/>
              </w:rPr>
              <w:t xml:space="preserve">Графические </w:t>
            </w:r>
            <w:proofErr w:type="gramStart"/>
            <w:r w:rsidRPr="002F4161">
              <w:rPr>
                <w:rFonts w:eastAsia="Calibri"/>
                <w:sz w:val="24"/>
                <w:szCs w:val="24"/>
              </w:rPr>
              <w:t>информационные  модели</w:t>
            </w:r>
            <w:proofErr w:type="gramEnd"/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Комбинированный урок</w:t>
            </w: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представление о сущности и разнообразии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lastRenderedPageBreak/>
              <w:t>графических информационных моделей;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lastRenderedPageBreak/>
              <w:t>владение информационным моделированием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 xml:space="preserve">как важным методом </w:t>
            </w:r>
            <w:r w:rsidRPr="002F4161">
              <w:rPr>
                <w:rFonts w:eastAsia="Calibri"/>
                <w:lang w:eastAsia="ru-RU"/>
              </w:rPr>
              <w:lastRenderedPageBreak/>
              <w:t>приобретения знаний;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lastRenderedPageBreak/>
              <w:t>представление о сферах применения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 xml:space="preserve">информационного </w:t>
            </w:r>
            <w:r w:rsidRPr="002F4161">
              <w:rPr>
                <w:rFonts w:eastAsia="Calibri"/>
                <w:lang w:eastAsia="ru-RU"/>
              </w:rPr>
              <w:lastRenderedPageBreak/>
              <w:t>моделирования</w:t>
            </w: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lastRenderedPageBreak/>
              <w:t>5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E300C2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01.10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Табличные информационные модели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Комбинированный урок</w:t>
            </w: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представление о сущности и разнообразии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табличных информационных моделей;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владение информационным моделированием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как важным методом приобретения знаний;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представление о сферах применения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информационного моделирования</w:t>
            </w: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6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E300C2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08.10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3"/>
              <w:snapToGrid w:val="0"/>
              <w:spacing w:line="240" w:lineRule="auto"/>
              <w:ind w:firstLine="0"/>
              <w:jc w:val="left"/>
              <w:rPr>
                <w:rFonts w:eastAsia="Calibri"/>
                <w:sz w:val="24"/>
                <w:szCs w:val="24"/>
              </w:rPr>
            </w:pPr>
            <w:r w:rsidRPr="002F4161">
              <w:rPr>
                <w:rFonts w:eastAsia="Calibri"/>
                <w:sz w:val="24"/>
                <w:szCs w:val="24"/>
              </w:rPr>
              <w:t>База данных как модель предметной области. Реляционные базы данных.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Изучение нового материала</w:t>
            </w: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представление о сущности и разнообразии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информационных систем и баз данных;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представление о сферах применения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информационных систем и баз данных;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понимание роли информационных систем и баз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данных в жизни современного человека</w:t>
            </w: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7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E300C2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15.10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Система управления базами данных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Комбинированный урок</w:t>
            </w: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представление о функциях СУБД, простейшие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умения создания однотабличной базы данных;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представление о сферах применения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информационных систем и баз данных;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понимание роли информационных систем и баз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данных в жизни современного человека</w:t>
            </w: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8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E300C2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22.10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Работа с базой данных. Запросы на выборку данных.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Комбинированный урок</w:t>
            </w: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простейшие умения создания и использования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однотабличной базы данных;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представление о сферах применения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информационных систем и баз данных;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понимание роли информационных систем и баз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данных в жизни современного человека.</w:t>
            </w:r>
          </w:p>
        </w:tc>
      </w:tr>
      <w:tr w:rsidR="00BB6FCF" w:rsidRPr="002F4161" w:rsidTr="00526BA8">
        <w:tc>
          <w:tcPr>
            <w:tcW w:w="15744" w:type="dxa"/>
            <w:gridSpan w:val="8"/>
            <w:shd w:val="clear" w:color="auto" w:fill="auto"/>
          </w:tcPr>
          <w:p w:rsidR="00BB6FCF" w:rsidRPr="002F4161" w:rsidRDefault="00BB6FCF" w:rsidP="00BB6F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 четверть</w:t>
            </w: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9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05.11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Обобщение и систематизация основных понятий темы «Моделирование и формализация». Проверочная работа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Урок обобщения и систематизации знаний.</w:t>
            </w: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</w:tr>
      <w:tr w:rsidR="00F35929" w:rsidTr="002F4161">
        <w:tc>
          <w:tcPr>
            <w:tcW w:w="15744" w:type="dxa"/>
            <w:gridSpan w:val="8"/>
            <w:shd w:val="clear" w:color="auto" w:fill="auto"/>
          </w:tcPr>
          <w:p w:rsidR="00F35929" w:rsidRPr="002F4161" w:rsidRDefault="00F35929" w:rsidP="002F4161">
            <w:pPr>
              <w:tabs>
                <w:tab w:val="left" w:pos="5160"/>
              </w:tabs>
              <w:jc w:val="center"/>
              <w:rPr>
                <w:rFonts w:eastAsia="Calibri"/>
              </w:rPr>
            </w:pPr>
            <w:r w:rsidRPr="002F4161">
              <w:rPr>
                <w:rFonts w:eastAsia="Calibri"/>
                <w:b/>
                <w:bCs/>
              </w:rPr>
              <w:lastRenderedPageBreak/>
              <w:t>Ал</w:t>
            </w:r>
            <w:r w:rsidR="00E300C2">
              <w:rPr>
                <w:rFonts w:eastAsia="Calibri"/>
                <w:b/>
                <w:bCs/>
              </w:rPr>
              <w:t>горитмизация и программирование</w:t>
            </w:r>
            <w:r w:rsidRPr="002F4161">
              <w:rPr>
                <w:rFonts w:eastAsia="Calibri"/>
                <w:b/>
                <w:bCs/>
              </w:rPr>
              <w:t xml:space="preserve"> </w:t>
            </w:r>
            <w:r w:rsidRPr="002F4161">
              <w:rPr>
                <w:rFonts w:eastAsia="Calibri"/>
                <w:b/>
              </w:rPr>
              <w:t>(8 часов)</w:t>
            </w: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10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12.11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Решение задач на компьютере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Урок обобщения и систематизации знаний.</w:t>
            </w: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представление об основных этапах решения задачи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на компьютере;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умение самостоятельно планировать пути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достижения целей; умение соотносить свои действия с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планируемыми результатами, осуществлять контроль своей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деятельности, определять способы действий в рамках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предложенных условий, корректировать свои действия в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соответствии с изменяющейся ситуацией; умение оценивать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правильность выполнения учебной задачи; владение основами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самоконтроля, самооценки, принятия решений и осуществления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осознанного выбора в учебной и познавательной деятельности;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алгоритмическое мышление, необходимое для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bCs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профессиональной деятельности в современном обществе</w:t>
            </w:r>
            <w:r w:rsidRPr="002F4161">
              <w:rPr>
                <w:rFonts w:eastAsia="Calibri"/>
                <w:b/>
                <w:bCs/>
                <w:lang w:eastAsia="ru-RU"/>
              </w:rPr>
              <w:t>;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представление о программировании как сфере возможной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профессиональной деятельности</w:t>
            </w:r>
          </w:p>
        </w:tc>
      </w:tr>
      <w:tr w:rsidR="00F35929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11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19.11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Одномерные массивы целых чисел. Описание, заполнение, вывод массива.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Комбинированный урок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представления о понятиях «одномерный массив»,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«значение элемента массива», «индекс элемента массива»; умение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исполнять готовые и записывать на языке программирования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 xml:space="preserve">простые </w:t>
            </w:r>
            <w:r w:rsidRPr="002F4161">
              <w:rPr>
                <w:rFonts w:eastAsia="Calibri"/>
                <w:lang w:eastAsia="ru-RU"/>
              </w:rPr>
              <w:lastRenderedPageBreak/>
              <w:t>циклические алгоритмы обработки одномерного массива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чисел (суммирование всех элементов массива; суммирование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элементов массива с определёнными индексами; суммирование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элементов массива, с заданными свойствами; определение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количества элементов массива с заданными свойствами; поиск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наибольшего/ наименьшего элементов массива и др.);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lastRenderedPageBreak/>
              <w:t>умение самостоятельно планировать пути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достижения целей; умение соотносить свои действия с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планируемыми результатами, осуществлять контроль своей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деятельности, определять способы действий в рамках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предложенных условий, корректировать свои действия в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соответствии с изменяющейся ситуацией; умение оценивать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правильность выполнения учебной задачи;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алгоритмическое мышление, необходимое для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bCs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профессиональной деятельности в современном обществе</w:t>
            </w:r>
            <w:r w:rsidRPr="002F4161">
              <w:rPr>
                <w:rFonts w:eastAsia="Calibri"/>
                <w:b/>
                <w:bCs/>
                <w:lang w:eastAsia="ru-RU"/>
              </w:rPr>
              <w:t>;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представление о программировании как сфере возможной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профессиональной деятельности</w:t>
            </w:r>
          </w:p>
        </w:tc>
      </w:tr>
      <w:tr w:rsidR="00F35929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12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26.11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Вычисление суммы элементов массива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Комбинированный урок</w:t>
            </w:r>
          </w:p>
        </w:tc>
        <w:tc>
          <w:tcPr>
            <w:tcW w:w="2126" w:type="dxa"/>
            <w:vMerge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</w:tr>
      <w:tr w:rsidR="00F35929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13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03.12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Последовательный поиск в массиве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Комбинированный урок</w:t>
            </w:r>
          </w:p>
        </w:tc>
        <w:tc>
          <w:tcPr>
            <w:tcW w:w="2126" w:type="dxa"/>
            <w:vMerge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</w:tr>
      <w:tr w:rsidR="00F35929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14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10.12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Сортировка массива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Комбинированный урок</w:t>
            </w:r>
          </w:p>
        </w:tc>
        <w:tc>
          <w:tcPr>
            <w:tcW w:w="2126" w:type="dxa"/>
            <w:vMerge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</w:tr>
      <w:tr w:rsidR="00F35929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15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17.12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Конструирование алгоритмов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 xml:space="preserve">Урок обобщения и </w:t>
            </w:r>
            <w:r w:rsidRPr="002F4161">
              <w:rPr>
                <w:rFonts w:eastAsia="Calibri"/>
              </w:rPr>
              <w:lastRenderedPageBreak/>
              <w:t>систематизации знаний. Применение знаний на практике</w:t>
            </w:r>
          </w:p>
        </w:tc>
        <w:tc>
          <w:tcPr>
            <w:tcW w:w="2126" w:type="dxa"/>
            <w:vMerge/>
            <w:shd w:val="clear" w:color="auto" w:fill="auto"/>
          </w:tcPr>
          <w:p w:rsidR="00F35929" w:rsidRPr="002F4161" w:rsidRDefault="00F35929" w:rsidP="002F4161">
            <w:pPr>
              <w:rPr>
                <w:rFonts w:eastAsia="Calibri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35929" w:rsidRPr="002F4161" w:rsidRDefault="00F35929" w:rsidP="002F4161">
            <w:pPr>
              <w:rPr>
                <w:rFonts w:eastAsia="Calibri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F35929" w:rsidRPr="002F4161" w:rsidRDefault="00F35929" w:rsidP="002F4161">
            <w:pPr>
              <w:rPr>
                <w:rFonts w:eastAsia="Calibri"/>
              </w:rPr>
            </w:pP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16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24.12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 xml:space="preserve">Запись вспомогательных алгоритмов </w:t>
            </w:r>
            <w:proofErr w:type="gramStart"/>
            <w:r w:rsidRPr="002F4161">
              <w:rPr>
                <w:rFonts w:eastAsia="Calibri"/>
              </w:rPr>
              <w:t>на  языке</w:t>
            </w:r>
            <w:proofErr w:type="gramEnd"/>
            <w:r w:rsidRPr="002F4161">
              <w:rPr>
                <w:rFonts w:eastAsia="Calibri"/>
              </w:rPr>
              <w:t xml:space="preserve"> Паскаль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Комбинированный урок</w:t>
            </w: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представления о способах записи вспомогательных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алгоритмов в языке Паскаль;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умение самостоятельно планировать пути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достижения целей; умение соотносить свои действия с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планируемыми результатами, осуществлять контроль своей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 xml:space="preserve">деятельности, определять способы </w:t>
            </w:r>
            <w:r w:rsidRPr="002F4161">
              <w:rPr>
                <w:rFonts w:eastAsia="Calibri"/>
                <w:lang w:eastAsia="ru-RU"/>
              </w:rPr>
              <w:lastRenderedPageBreak/>
              <w:t>действий в рамках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предложенных условий, корректировать свои действия в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соответствии с изменяющейся ситуацией; умение оценивать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правильность выполнения учебной задачи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lastRenderedPageBreak/>
              <w:t>алгоритмическое мышление, необходимое для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bCs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профессиональной деятельности в современном обществе</w:t>
            </w:r>
            <w:r w:rsidRPr="002F4161">
              <w:rPr>
                <w:rFonts w:eastAsia="Calibri"/>
                <w:b/>
                <w:bCs/>
                <w:lang w:eastAsia="ru-RU"/>
              </w:rPr>
              <w:t>;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представление о программировании как сфере возможной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lastRenderedPageBreak/>
              <w:t>профессиональной деятельности</w:t>
            </w:r>
          </w:p>
        </w:tc>
      </w:tr>
      <w:tr w:rsidR="00BB6FCF" w:rsidRPr="002F4161" w:rsidTr="00DE75C2">
        <w:tc>
          <w:tcPr>
            <w:tcW w:w="15744" w:type="dxa"/>
            <w:gridSpan w:val="8"/>
            <w:shd w:val="clear" w:color="auto" w:fill="auto"/>
          </w:tcPr>
          <w:p w:rsidR="00BB6FCF" w:rsidRPr="002F4161" w:rsidRDefault="00BB6FCF" w:rsidP="00BB6FCF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proofErr w:type="gramStart"/>
            <w:r>
              <w:rPr>
                <w:rFonts w:eastAsia="Calibri"/>
                <w:lang w:eastAsia="ru-RU"/>
              </w:rPr>
              <w:t>3  четверть</w:t>
            </w:r>
            <w:proofErr w:type="gramEnd"/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17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14.01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Алгоритмы управления.</w:t>
            </w:r>
            <w:r w:rsidRPr="002F4161">
              <w:rPr>
                <w:rFonts w:eastAsia="Calibri"/>
                <w:color w:val="A6A6A6"/>
              </w:rPr>
              <w:t xml:space="preserve"> </w:t>
            </w:r>
            <w:r w:rsidRPr="002F4161">
              <w:rPr>
                <w:rFonts w:eastAsia="Calibri"/>
              </w:rPr>
              <w:t>Обобщение и систематизация основных понятий темы «Начала программирования». Проверочная работа.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Изучение нового материала. Урок обобщения и систематизации знаний.</w:t>
            </w: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владение начальными умениями программирования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на языке Паскаль;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умение самостоятельно планировать пути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достижения целей; умение соотносить свои действия с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планируемыми результатами, осуществлять контроль своей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деятельности, определять способы действий в рамках предложенных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условий, корректировать свои действия в соответствии с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изменяющейся ситуацией; умение оценивать правильность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выполнения учебной задачи;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алгоритмическое мышление, необходимое для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bCs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профессиональной деятельности в современном обществе</w:t>
            </w:r>
            <w:r w:rsidRPr="002F4161">
              <w:rPr>
                <w:rFonts w:eastAsia="Calibri"/>
                <w:b/>
                <w:bCs/>
                <w:lang w:eastAsia="ru-RU"/>
              </w:rPr>
              <w:t>;</w:t>
            </w:r>
          </w:p>
          <w:p w:rsidR="00F35929" w:rsidRPr="002F4161" w:rsidRDefault="00F35929" w:rsidP="002F4161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2F4161">
              <w:rPr>
                <w:rFonts w:eastAsia="Calibri"/>
                <w:lang w:eastAsia="ru-RU"/>
              </w:rPr>
              <w:t>представление о программировании как сфере возможной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lang w:eastAsia="ru-RU"/>
              </w:rPr>
              <w:t>профессиональной деятельности</w:t>
            </w:r>
          </w:p>
        </w:tc>
      </w:tr>
      <w:tr w:rsidR="00F35929" w:rsidTr="002F4161">
        <w:tc>
          <w:tcPr>
            <w:tcW w:w="15744" w:type="dxa"/>
            <w:gridSpan w:val="8"/>
            <w:shd w:val="clear" w:color="auto" w:fill="auto"/>
          </w:tcPr>
          <w:p w:rsidR="00F35929" w:rsidRPr="002F4161" w:rsidRDefault="00F35929" w:rsidP="002F4161">
            <w:pPr>
              <w:jc w:val="center"/>
              <w:rPr>
                <w:rFonts w:eastAsia="Calibri"/>
              </w:rPr>
            </w:pPr>
            <w:r w:rsidRPr="002F4161">
              <w:rPr>
                <w:rFonts w:eastAsia="Calibri"/>
                <w:b/>
              </w:rPr>
              <w:t>Обработка числовой информации в электронных таблицах (6 часов)</w:t>
            </w: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18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21.01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Интерфейс электронных таблиц. Данные в ячейках таблицы. Основные режимы работы.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Изучение нового материала</w:t>
            </w:r>
          </w:p>
          <w:p w:rsidR="00F35929" w:rsidRPr="002F4161" w:rsidRDefault="00F35929" w:rsidP="002F4161">
            <w:pPr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наличие представлений об интерфейсе электронных таблиц, о типах данных, обрабатываемых в электронных таблицах;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общеучебные</w:t>
            </w:r>
            <w:proofErr w:type="spellEnd"/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общекультурные навыки работы с информацией; навыки анализа поль</w:t>
            </w:r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зовательского интерфейса используемого программного средства; навыки определения условий и возможностей применения программного средства для решения типо</w:t>
            </w:r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вых задач; навыки выявления общего и отличия в разных программных продуктах, предназначенных для ре</w:t>
            </w:r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шения одного класса задач;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color w:val="000000"/>
                <w:lang w:eastAsia="ru-RU" w:bidi="ru-RU"/>
              </w:rPr>
              <w:t>представление о сферах применения электронных таблиц в различных сферах деятельности человека</w:t>
            </w: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19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28.01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 xml:space="preserve">Организация </w:t>
            </w:r>
            <w:r w:rsidRPr="002F4161">
              <w:rPr>
                <w:rFonts w:eastAsia="Calibri"/>
              </w:rPr>
              <w:lastRenderedPageBreak/>
              <w:t>вычислений. Относительные, абсолютные и смешанные ссылки.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lastRenderedPageBreak/>
              <w:t>Комбинирован</w:t>
            </w:r>
            <w:r w:rsidRPr="002F4161">
              <w:rPr>
                <w:rFonts w:eastAsia="Calibri"/>
              </w:rPr>
              <w:lastRenderedPageBreak/>
              <w:t>ный урок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 xml:space="preserve">наличие </w:t>
            </w:r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представлений об организации вычислений в электронных таблицах, об относительных, абсолютных и смешанных ссылках;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  <w:bCs/>
              </w:rPr>
            </w:pP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общеучебные</w:t>
            </w:r>
            <w:proofErr w:type="spellEnd"/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общекультурные </w:t>
            </w:r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навыки работы с информацией; навыки определения ус</w:t>
            </w:r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ловий и возможностей применения программного средст</w:t>
            </w:r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ва для решения типовых задач;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  <w:bCs/>
              </w:rPr>
            </w:pP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 xml:space="preserve">представление о сферах </w:t>
            </w:r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применения электронных таблиц в различных сферах деятельности человека.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  <w:bCs/>
              </w:rPr>
            </w:pP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lastRenderedPageBreak/>
              <w:t>20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04.02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Встроенные функции. Логические функции.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Комбинированный урок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  <w:bCs/>
              </w:rPr>
            </w:pPr>
            <w:r w:rsidRPr="002F4161">
              <w:rPr>
                <w:rFonts w:eastAsia="Calibri"/>
                <w:color w:val="000000"/>
                <w:lang w:eastAsia="ru-RU" w:bidi="ru-RU"/>
              </w:rPr>
              <w:t>навыки создания электронных таблиц, выполнения в них расчетов по вводимым пользователем и встроенным формулам;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общеучебные</w:t>
            </w:r>
            <w:proofErr w:type="spellEnd"/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общекультурные навыки работы с информацией; навыки определения ус</w:t>
            </w:r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ловий и возможностей применения программного средст</w:t>
            </w:r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ва для решения типовых задач; понимание связи между условной функцией и алгоритмической конструкцией «ветвление»;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представление о сферах применения электронных таблиц в различных сферах деятельности человека.</w:t>
            </w: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21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11.02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Сортировка и поиск данных.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Комбинированный урок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навыки выполнения в электронных таб</w:t>
            </w:r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лицах расчетов по вводимым пользователем и встроен</w:t>
            </w:r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ным формулам, выполнения операций сортировки и по</w:t>
            </w:r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иска данных в электронных таблицах;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общеучебные</w:t>
            </w:r>
            <w:proofErr w:type="spellEnd"/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общекультурные навыки работы с информацией; навыки определения ус</w:t>
            </w:r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ловий и возможностей применения программного средст</w:t>
            </w:r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softHyphen/>
              <w:t>ва для решения типовых задач (на примере баз данных и электронных таблиц);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представление о сферах применения электронных таблиц в различных сферах деятельности человека.</w:t>
            </w: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22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18.02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Построение диаграмм и графиков.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Комбинированный урок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color w:val="000000"/>
                <w:lang w:eastAsia="ru-RU" w:bidi="ru-RU"/>
              </w:rPr>
              <w:t xml:space="preserve">навыки построения диаграмм и </w:t>
            </w:r>
            <w:r w:rsidRPr="002F4161">
              <w:rPr>
                <w:rFonts w:eastAsia="Calibri"/>
                <w:color w:val="000000"/>
                <w:lang w:eastAsia="ru-RU" w:bidi="ru-RU"/>
              </w:rPr>
              <w:lastRenderedPageBreak/>
              <w:t>графиков в электронных таблицах;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lastRenderedPageBreak/>
              <w:t>общеучебные</w:t>
            </w:r>
            <w:proofErr w:type="spellEnd"/>
            <w:r w:rsidRPr="002F4161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 и общекультурные навыки работы с информацией; навыки визуализации данных;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  <w:color w:val="000000"/>
                <w:lang w:eastAsia="ru-RU" w:bidi="ru-RU"/>
              </w:rPr>
              <w:t xml:space="preserve">представление о сферах применения электронных таблиц в различных сферах </w:t>
            </w:r>
            <w:r w:rsidRPr="002F4161">
              <w:rPr>
                <w:rFonts w:eastAsia="Calibri"/>
                <w:color w:val="000000"/>
                <w:lang w:eastAsia="ru-RU" w:bidi="ru-RU"/>
              </w:rPr>
              <w:lastRenderedPageBreak/>
              <w:t>деятельности человека.</w:t>
            </w: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23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25.02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Обобщение и систематизация основных понятий главы «</w:t>
            </w:r>
            <w:r w:rsidRPr="002F4161">
              <w:rPr>
                <w:rFonts w:eastAsia="Calibri"/>
                <w:bCs/>
              </w:rPr>
              <w:t>Обработка числовой информации в электронных таблицах</w:t>
            </w:r>
            <w:r w:rsidRPr="002F4161">
              <w:rPr>
                <w:rFonts w:eastAsia="Calibri"/>
              </w:rPr>
              <w:t>». Проверочная работа.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Урок обобщения и систематизации знаний.</w:t>
            </w: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использования электронных таб</w:t>
            </w:r>
            <w:r w:rsidRPr="002F4161">
              <w:rPr>
                <w:rFonts w:eastAsia="Calibri"/>
              </w:rPr>
              <w:softHyphen/>
              <w:t>лиц;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161">
              <w:rPr>
                <w:rFonts w:ascii="Times New Roman" w:hAnsi="Times New Roman" w:cs="Times New Roman"/>
                <w:sz w:val="24"/>
                <w:szCs w:val="24"/>
              </w:rPr>
              <w:t>навыки выполнения расчетов и ви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зуализации числовых данных;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161">
              <w:rPr>
                <w:rFonts w:ascii="Times New Roman" w:hAnsi="Times New Roman" w:cs="Times New Roman"/>
                <w:sz w:val="24"/>
                <w:szCs w:val="24"/>
              </w:rPr>
              <w:t>представление о сферах применения электронных таблиц в различных сферах деятельности человека.</w:t>
            </w:r>
          </w:p>
        </w:tc>
      </w:tr>
      <w:tr w:rsidR="00F35929" w:rsidTr="002F4161">
        <w:tc>
          <w:tcPr>
            <w:tcW w:w="15744" w:type="dxa"/>
            <w:gridSpan w:val="8"/>
            <w:shd w:val="clear" w:color="auto" w:fill="auto"/>
          </w:tcPr>
          <w:p w:rsidR="00F35929" w:rsidRPr="002F4161" w:rsidRDefault="00F35929" w:rsidP="002F4161">
            <w:pPr>
              <w:jc w:val="center"/>
              <w:rPr>
                <w:rFonts w:eastAsia="Calibri"/>
              </w:rPr>
            </w:pPr>
            <w:r w:rsidRPr="002F4161">
              <w:rPr>
                <w:rFonts w:eastAsia="Calibri"/>
                <w:b/>
                <w:bCs/>
              </w:rPr>
              <w:t>Коммуникационные технологии (9 часов)</w:t>
            </w: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24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03.03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Локальные и глобальные компьютерные сети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Изучение нового материала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— наличие основных представлений об ор</w:t>
            </w:r>
            <w:r w:rsidRPr="002F4161">
              <w:rPr>
                <w:rFonts w:eastAsia="Calibri"/>
              </w:rPr>
              <w:softHyphen/>
              <w:t>ганизации и функционировании компьютерных сетей;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представления о компьютерных се</w:t>
            </w:r>
            <w:r w:rsidRPr="002F4161">
              <w:rPr>
                <w:rFonts w:eastAsia="Calibri"/>
              </w:rPr>
              <w:softHyphen/>
              <w:t>тях распространения и обмена информацией, об исполь</w:t>
            </w:r>
            <w:r w:rsidRPr="002F4161">
              <w:rPr>
                <w:rFonts w:eastAsia="Calibri"/>
              </w:rPr>
              <w:softHyphen/>
              <w:t>зовании информационных ресурсов общества с соблю</w:t>
            </w:r>
            <w:r w:rsidRPr="002F4161">
              <w:rPr>
                <w:rFonts w:eastAsia="Calibri"/>
              </w:rPr>
              <w:softHyphen/>
              <w:t>дением соответствующих правовых и этических норм, требований информационной безопасности;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161">
              <w:rPr>
                <w:rFonts w:ascii="Times New Roman" w:hAnsi="Times New Roman" w:cs="Times New Roman"/>
                <w:sz w:val="24"/>
                <w:szCs w:val="24"/>
              </w:rPr>
              <w:t>понимание роли информационных про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цессов в современном мире; представление о сферах при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менения компьютерных сетей в различных сферах дея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 человека</w:t>
            </w: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25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10.03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Как устроен Интернет.  IP-адрес компьютера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Комбинированный урок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161">
              <w:rPr>
                <w:rFonts w:ascii="Times New Roman" w:hAnsi="Times New Roman" w:cs="Times New Roman"/>
                <w:sz w:val="24"/>
                <w:szCs w:val="24"/>
              </w:rPr>
              <w:t>наличие основных представлений об ор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ганизации и функционирования компьютерной сети Ин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тернет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161">
              <w:rPr>
                <w:rFonts w:ascii="Times New Roman" w:hAnsi="Times New Roman" w:cs="Times New Roman"/>
                <w:sz w:val="24"/>
                <w:szCs w:val="24"/>
              </w:rPr>
              <w:t>представления о компьютерных се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тях распространения и обмена информацией, об исполь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зовании информационных ресурсов общества с соблю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дением соответствующих правовых и этических норм, требований информационной безопасности;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161">
              <w:rPr>
                <w:rFonts w:ascii="Times New Roman" w:hAnsi="Times New Roman" w:cs="Times New Roman"/>
                <w:sz w:val="24"/>
                <w:szCs w:val="24"/>
              </w:rPr>
              <w:t>понимание роли информационных про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цессов в современном мире; представление о сферах при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менения компьютерных сетей в различных сферах дея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 человека.</w:t>
            </w: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26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17.03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Доменная система имён. Протоколы передачи данных.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Комбинированный урок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161">
              <w:rPr>
                <w:rFonts w:ascii="Times New Roman" w:hAnsi="Times New Roman" w:cs="Times New Roman"/>
                <w:sz w:val="24"/>
                <w:szCs w:val="24"/>
              </w:rPr>
              <w:t>наличие основных представлений об ор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ганизации и функционирования компьютерной 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сети Ин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тернет; общие представления о доменной системе имен, о протоколах передачи данных;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представления о компьютерных се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тях распространения и обмена информацией, об исполь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зовании информационных ресурсов общества с соблю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дением 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соответствующих правовых и этических норм, требований информационной безопасности;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понимание роли информационных про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цессов в современном мире; представление о сферах при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менения компьютерных сетей в 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сферах дея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 человека</w:t>
            </w:r>
          </w:p>
        </w:tc>
      </w:tr>
      <w:tr w:rsidR="00BB6FCF" w:rsidRPr="002F4161" w:rsidTr="00F52C34">
        <w:tc>
          <w:tcPr>
            <w:tcW w:w="15744" w:type="dxa"/>
            <w:gridSpan w:val="8"/>
            <w:shd w:val="clear" w:color="auto" w:fill="auto"/>
          </w:tcPr>
          <w:p w:rsidR="00BB6FCF" w:rsidRPr="002F4161" w:rsidRDefault="00BB6FCF" w:rsidP="00BB6FCF">
            <w:pPr>
              <w:pStyle w:val="120"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четверть</w:t>
            </w: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27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31.03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Всемирная паутина. Файловые архивы.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Комбинированный урок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наличие основных представлений об организации и функционирования компьютерной сети Интернет; общие представления о файловых архивах, о структуре адреса документа в Интернете;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161">
              <w:rPr>
                <w:rFonts w:ascii="Times New Roman" w:hAnsi="Times New Roman" w:cs="Times New Roman"/>
                <w:sz w:val="24"/>
                <w:szCs w:val="24"/>
              </w:rPr>
              <w:t>представления о компьютерных се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тях распространения и обмена информацией, об исполь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зовании информационных ресурсов общества с соблю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дением соответствующих правовых и этических норм, требований информационной безопасности;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161">
              <w:rPr>
                <w:rFonts w:ascii="Times New Roman" w:hAnsi="Times New Roman" w:cs="Times New Roman"/>
                <w:sz w:val="24"/>
                <w:szCs w:val="24"/>
              </w:rPr>
              <w:t>понимание роли информационных про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цессов в современном мире; представление о сферах при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менения компьютерных сетей в различных сферах дея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тельности человека.</w:t>
            </w: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28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07.04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Электронная почта. Сетевое коллективное взаимодействие. Сетевой этикет.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Комбинированный урок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наличие основных представлений об ор</w:t>
            </w:r>
            <w:r w:rsidRPr="002F4161">
              <w:rPr>
                <w:rFonts w:eastAsia="Calibri"/>
              </w:rPr>
              <w:softHyphen/>
              <w:t>ганизации и функционировании компьютерной сети Ин</w:t>
            </w:r>
            <w:r w:rsidRPr="002F4161">
              <w:rPr>
                <w:rFonts w:eastAsia="Calibri"/>
              </w:rPr>
              <w:softHyphen/>
              <w:t>тернет; общие представления о схеме работы электрон</w:t>
            </w:r>
            <w:r w:rsidRPr="002F4161">
              <w:rPr>
                <w:rFonts w:eastAsia="Calibri"/>
              </w:rPr>
              <w:softHyphen/>
              <w:t>ной почты;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представления о компьютерных се</w:t>
            </w:r>
            <w:r w:rsidRPr="002F4161">
              <w:rPr>
                <w:rFonts w:eastAsia="Calibri"/>
              </w:rPr>
              <w:softHyphen/>
              <w:t>тях распространения и обмена информацией, об исполь</w:t>
            </w:r>
            <w:r w:rsidRPr="002F4161">
              <w:rPr>
                <w:rFonts w:eastAsia="Calibri"/>
              </w:rPr>
              <w:softHyphen/>
              <w:t xml:space="preserve">зовании информационных ресурсов общества с </w:t>
            </w:r>
            <w:proofErr w:type="spellStart"/>
            <w:r w:rsidRPr="002F4161">
              <w:rPr>
                <w:rFonts w:eastAsia="Calibri"/>
              </w:rPr>
              <w:t>соблю</w:t>
            </w:r>
            <w:proofErr w:type="spellEnd"/>
            <w:r w:rsidRPr="002F4161">
              <w:rPr>
                <w:rFonts w:eastAsia="Calibri"/>
              </w:rPr>
              <w:softHyphen/>
              <w:t xml:space="preserve"> </w:t>
            </w:r>
            <w:proofErr w:type="spellStart"/>
            <w:r w:rsidRPr="002F4161">
              <w:rPr>
                <w:rFonts w:eastAsia="Calibri"/>
              </w:rPr>
              <w:t>дением</w:t>
            </w:r>
            <w:proofErr w:type="spellEnd"/>
            <w:r w:rsidRPr="002F4161">
              <w:rPr>
                <w:rFonts w:eastAsia="Calibri"/>
              </w:rPr>
              <w:t xml:space="preserve"> соответствующих правовых и этических норм, требований информационной безопасности;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развитие чувства личной ответственности за качество окружающей информационной среды.</w:t>
            </w:r>
          </w:p>
        </w:tc>
      </w:tr>
      <w:tr w:rsidR="00F35929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29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14.04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Технологии создания сайта.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Изучение нового материала</w:t>
            </w:r>
          </w:p>
          <w:p w:rsidR="00F35929" w:rsidRPr="002F4161" w:rsidRDefault="00F35929" w:rsidP="002F4161">
            <w:pPr>
              <w:rPr>
                <w:rFonts w:eastAsia="Calibri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наличие основных представлений об ор</w:t>
            </w:r>
            <w:r w:rsidRPr="002F4161">
              <w:rPr>
                <w:rFonts w:eastAsia="Calibri"/>
              </w:rPr>
              <w:softHyphen/>
              <w:t>ганизации и функционировани</w:t>
            </w:r>
            <w:r w:rsidRPr="002F4161">
              <w:rPr>
                <w:rFonts w:eastAsia="Calibri"/>
              </w:rPr>
              <w:lastRenderedPageBreak/>
              <w:t>я компьютерной сети Ин</w:t>
            </w:r>
            <w:r w:rsidRPr="002F4161">
              <w:rPr>
                <w:rFonts w:eastAsia="Calibri"/>
              </w:rPr>
              <w:softHyphen/>
              <w:t>тернет; общие представления о технологии создания сай</w:t>
            </w:r>
            <w:r w:rsidRPr="002F4161">
              <w:rPr>
                <w:rFonts w:eastAsia="Calibri"/>
              </w:rPr>
              <w:softHyphen/>
              <w:t>тов;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lastRenderedPageBreak/>
              <w:t>представления о компьютерных се</w:t>
            </w:r>
            <w:r w:rsidRPr="002F4161">
              <w:rPr>
                <w:rFonts w:eastAsia="Calibri"/>
              </w:rPr>
              <w:softHyphen/>
              <w:t>тях распространения и обмена информацией, об исполь</w:t>
            </w:r>
            <w:r w:rsidRPr="002F4161">
              <w:rPr>
                <w:rFonts w:eastAsia="Calibri"/>
              </w:rPr>
              <w:softHyphen/>
              <w:t xml:space="preserve">зовании информационных ресурсов </w:t>
            </w:r>
            <w:r w:rsidRPr="002F4161">
              <w:rPr>
                <w:rFonts w:eastAsia="Calibri"/>
              </w:rPr>
              <w:lastRenderedPageBreak/>
              <w:t>общества с соблю</w:t>
            </w:r>
            <w:r w:rsidRPr="002F4161">
              <w:rPr>
                <w:rFonts w:eastAsia="Calibri"/>
              </w:rPr>
              <w:softHyphen/>
              <w:t>дением соответствующих правовых и этических норм, требований информационной безопасности;</w:t>
            </w:r>
          </w:p>
        </w:tc>
        <w:tc>
          <w:tcPr>
            <w:tcW w:w="3686" w:type="dxa"/>
            <w:vMerge w:val="restart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lastRenderedPageBreak/>
              <w:t>развитие чувства личной ответственности за качество окружающей информационной среды.</w:t>
            </w:r>
          </w:p>
        </w:tc>
      </w:tr>
      <w:tr w:rsidR="00F35929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lastRenderedPageBreak/>
              <w:t>30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21.04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Содержание и структура сайта.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Комбинированный урок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</w:tr>
      <w:tr w:rsidR="00F35929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31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28.04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Оформление сайта.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Комбинированный урок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</w:tr>
      <w:tr w:rsidR="00F35929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32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12.05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Размещение сайта в Интернете.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Комбинированный урок</w:t>
            </w:r>
          </w:p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827" w:type="dxa"/>
            <w:vMerge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33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19.05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Обобщение и систематизация основных понятий главы «</w:t>
            </w:r>
            <w:r w:rsidRPr="002F4161">
              <w:rPr>
                <w:rFonts w:eastAsia="Calibri"/>
                <w:bCs/>
              </w:rPr>
              <w:t>Коммуникационные технологии</w:t>
            </w:r>
            <w:r w:rsidRPr="002F4161">
              <w:rPr>
                <w:rFonts w:eastAsia="Calibri"/>
              </w:rPr>
              <w:t>». Проверочная работа.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Урок обобщения и систематизации знаний.</w:t>
            </w: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161">
              <w:rPr>
                <w:rFonts w:ascii="Times New Roman" w:hAnsi="Times New Roman" w:cs="Times New Roman"/>
                <w:sz w:val="24"/>
                <w:szCs w:val="24"/>
              </w:rPr>
              <w:t>наличие основных представлений об организации и функционировании компьютерной сети Интернет;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161">
              <w:rPr>
                <w:rFonts w:ascii="Times New Roman" w:hAnsi="Times New Roman" w:cs="Times New Roman"/>
                <w:sz w:val="24"/>
                <w:szCs w:val="24"/>
              </w:rPr>
              <w:t>представления о компьютерных се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тях распространения и обмена информацией, об исполь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зовании информационных ресурсов общества с соблю</w:t>
            </w:r>
            <w:r w:rsidRPr="002F4161">
              <w:rPr>
                <w:rFonts w:ascii="Times New Roman" w:hAnsi="Times New Roman" w:cs="Times New Roman"/>
                <w:sz w:val="24"/>
                <w:szCs w:val="24"/>
              </w:rPr>
              <w:softHyphen/>
              <w:t>дением соответствующих правовых и этических норм, требований информационной безопасности;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161">
              <w:rPr>
                <w:rFonts w:ascii="Times New Roman" w:hAnsi="Times New Roman" w:cs="Times New Roman"/>
                <w:sz w:val="24"/>
                <w:szCs w:val="24"/>
              </w:rPr>
              <w:t>развитие чувства личной ответственности за качество окружающей информационной среды.</w:t>
            </w:r>
          </w:p>
        </w:tc>
      </w:tr>
      <w:tr w:rsidR="00F35929" w:rsidTr="002F4161">
        <w:tc>
          <w:tcPr>
            <w:tcW w:w="15744" w:type="dxa"/>
            <w:gridSpan w:val="8"/>
            <w:shd w:val="clear" w:color="auto" w:fill="auto"/>
          </w:tcPr>
          <w:p w:rsidR="00F35929" w:rsidRPr="002F4161" w:rsidRDefault="00F35929" w:rsidP="002F4161">
            <w:pPr>
              <w:tabs>
                <w:tab w:val="left" w:pos="5803"/>
              </w:tabs>
              <w:jc w:val="center"/>
              <w:rPr>
                <w:rFonts w:eastAsia="Calibri"/>
              </w:rPr>
            </w:pPr>
            <w:r w:rsidRPr="002F4161">
              <w:rPr>
                <w:rFonts w:eastAsia="Calibri"/>
                <w:b/>
                <w:bCs/>
              </w:rPr>
              <w:t>Итоговое повторение (1 час)</w:t>
            </w:r>
          </w:p>
        </w:tc>
      </w:tr>
      <w:tr w:rsidR="00F35929" w:rsidRPr="002F4161" w:rsidTr="002F4161">
        <w:tc>
          <w:tcPr>
            <w:tcW w:w="560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 w:rsidRPr="002F4161">
              <w:rPr>
                <w:rFonts w:ascii="Calibri" w:eastAsia="Calibri" w:hAnsi="Calibri"/>
                <w:sz w:val="22"/>
                <w:szCs w:val="22"/>
              </w:rPr>
              <w:t>34</w:t>
            </w:r>
          </w:p>
        </w:tc>
        <w:tc>
          <w:tcPr>
            <w:tcW w:w="858" w:type="dxa"/>
            <w:shd w:val="clear" w:color="auto" w:fill="auto"/>
          </w:tcPr>
          <w:p w:rsidR="00F35929" w:rsidRPr="002F4161" w:rsidRDefault="00BB6FCF" w:rsidP="002F4161">
            <w:pPr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26.05</w:t>
            </w:r>
          </w:p>
        </w:tc>
        <w:tc>
          <w:tcPr>
            <w:tcW w:w="851" w:type="dxa"/>
            <w:shd w:val="clear" w:color="auto" w:fill="auto"/>
          </w:tcPr>
          <w:p w:rsidR="00F35929" w:rsidRPr="002F4161" w:rsidRDefault="00F35929" w:rsidP="002F4161">
            <w:pPr>
              <w:rPr>
                <w:rFonts w:ascii="Calibri" w:eastAsia="Calibri" w:hAnsi="Calibri"/>
                <w:sz w:val="22"/>
                <w:szCs w:val="22"/>
              </w:rPr>
            </w:pPr>
          </w:p>
        </w:tc>
        <w:tc>
          <w:tcPr>
            <w:tcW w:w="1993" w:type="dxa"/>
            <w:shd w:val="clear" w:color="auto" w:fill="auto"/>
          </w:tcPr>
          <w:p w:rsidR="00F35929" w:rsidRPr="002F4161" w:rsidRDefault="00F35929" w:rsidP="002F4161">
            <w:pPr>
              <w:pStyle w:val="af1"/>
              <w:snapToGrid w:val="0"/>
              <w:spacing w:before="0" w:after="0"/>
              <w:rPr>
                <w:rFonts w:eastAsia="Calibri"/>
              </w:rPr>
            </w:pPr>
            <w:r w:rsidRPr="002F4161">
              <w:rPr>
                <w:rFonts w:eastAsia="Calibri"/>
              </w:rPr>
              <w:t>Основные понятия курса.</w:t>
            </w:r>
          </w:p>
        </w:tc>
        <w:tc>
          <w:tcPr>
            <w:tcW w:w="1843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Урок обобщения и систематизации знаний.</w:t>
            </w:r>
          </w:p>
        </w:tc>
        <w:tc>
          <w:tcPr>
            <w:tcW w:w="2126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систематизированные представления об основных понятиях курса информатики, изученных в 7-9 классах;</w:t>
            </w:r>
          </w:p>
        </w:tc>
        <w:tc>
          <w:tcPr>
            <w:tcW w:w="3827" w:type="dxa"/>
            <w:shd w:val="clear" w:color="auto" w:fill="auto"/>
          </w:tcPr>
          <w:p w:rsidR="00F35929" w:rsidRPr="002F4161" w:rsidRDefault="00F35929" w:rsidP="002F4161">
            <w:pPr>
              <w:snapToGrid w:val="0"/>
              <w:rPr>
                <w:rFonts w:eastAsia="Calibri"/>
              </w:rPr>
            </w:pPr>
            <w:r w:rsidRPr="002F4161">
              <w:rPr>
                <w:rFonts w:eastAsia="Calibri"/>
              </w:rPr>
              <w:t>навыки эффективной работы с различными видами информации с помощью средств ИКТ;</w:t>
            </w:r>
          </w:p>
        </w:tc>
        <w:tc>
          <w:tcPr>
            <w:tcW w:w="3686" w:type="dxa"/>
            <w:shd w:val="clear" w:color="auto" w:fill="auto"/>
          </w:tcPr>
          <w:p w:rsidR="00F35929" w:rsidRPr="002F4161" w:rsidRDefault="00F35929" w:rsidP="002F4161">
            <w:pPr>
              <w:pStyle w:val="120"/>
              <w:shd w:val="clear" w:color="auto" w:fill="auto"/>
              <w:spacing w:before="0" w:line="240" w:lineRule="auto"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F4161">
              <w:rPr>
                <w:rFonts w:ascii="Times New Roman" w:hAnsi="Times New Roman" w:cs="Times New Roman"/>
                <w:sz w:val="24"/>
                <w:szCs w:val="24"/>
              </w:rPr>
              <w:t>понимание роли информатики и ИКТ в жизни современного человека.</w:t>
            </w:r>
          </w:p>
        </w:tc>
      </w:tr>
    </w:tbl>
    <w:p w:rsidR="002C7A00" w:rsidRPr="00707902" w:rsidRDefault="002C7A00" w:rsidP="00707902">
      <w:pPr>
        <w:spacing w:line="360" w:lineRule="auto"/>
        <w:ind w:firstLine="709"/>
        <w:jc w:val="center"/>
        <w:rPr>
          <w:b/>
        </w:rPr>
      </w:pPr>
    </w:p>
    <w:p w:rsidR="002C5BBA" w:rsidRPr="002C5BBA" w:rsidRDefault="002C5BBA" w:rsidP="002C5BBA">
      <w:pPr>
        <w:rPr>
          <w:vanish/>
        </w:rPr>
      </w:pPr>
    </w:p>
    <w:p w:rsidR="00B87EA2" w:rsidRPr="00707902" w:rsidRDefault="00B87EA2" w:rsidP="002C5BBA">
      <w:pPr>
        <w:spacing w:line="360" w:lineRule="auto"/>
      </w:pPr>
    </w:p>
    <w:p w:rsidR="00476EEE" w:rsidRPr="00707902" w:rsidRDefault="00476EEE" w:rsidP="00F35929">
      <w:pPr>
        <w:shd w:val="clear" w:color="auto" w:fill="FFFFFF"/>
        <w:spacing w:line="360" w:lineRule="auto"/>
      </w:pPr>
    </w:p>
    <w:sectPr w:rsidR="00476EEE" w:rsidRPr="00707902" w:rsidSect="00D654DD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6838" w:h="11906" w:orient="landscape"/>
      <w:pgMar w:top="567" w:right="1106" w:bottom="851" w:left="709" w:header="720" w:footer="1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1F6" w:rsidRDefault="00FE01F6">
      <w:r>
        <w:separator/>
      </w:r>
    </w:p>
  </w:endnote>
  <w:endnote w:type="continuationSeparator" w:id="0">
    <w:p w:rsidR="00FE01F6" w:rsidRDefault="00FE0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0C2" w:rsidRDefault="00E300C2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0C2" w:rsidRDefault="00E300C2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0C2" w:rsidRDefault="00E300C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1F6" w:rsidRDefault="00FE01F6">
      <w:r>
        <w:separator/>
      </w:r>
    </w:p>
  </w:footnote>
  <w:footnote w:type="continuationSeparator" w:id="0">
    <w:p w:rsidR="00FE01F6" w:rsidRDefault="00FE01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0C2" w:rsidRDefault="00E300C2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0C2" w:rsidRPr="00817842" w:rsidRDefault="00E300C2" w:rsidP="00817842">
    <w:pPr>
      <w:pStyle w:val="af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0C2" w:rsidRDefault="00E300C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Courier New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  <w:i w:val="0"/>
        <w:color w:val="auto"/>
      </w:rPr>
    </w:lvl>
  </w:abstractNum>
  <w:abstractNum w:abstractNumId="6" w15:restartNumberingAfterBreak="0">
    <w:nsid w:val="00000007"/>
    <w:multiLevelType w:val="single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2051"/>
        </w:tabs>
        <w:ind w:left="2051" w:hanging="663"/>
      </w:pPr>
    </w:lvl>
  </w:abstractNum>
  <w:abstractNum w:abstractNumId="7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1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0"/>
      </w:rPr>
    </w:lvl>
  </w:abstractNum>
  <w:abstractNum w:abstractNumId="9" w15:restartNumberingAfterBreak="0">
    <w:nsid w:val="0000000A"/>
    <w:multiLevelType w:val="multilevel"/>
    <w:tmpl w:val="0000000A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3" w15:restartNumberingAfterBreak="0">
    <w:nsid w:val="00F84FFE"/>
    <w:multiLevelType w:val="multilevel"/>
    <w:tmpl w:val="FD36AF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203645F"/>
    <w:multiLevelType w:val="multilevel"/>
    <w:tmpl w:val="D1E86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57B5CD6"/>
    <w:multiLevelType w:val="hybridMultilevel"/>
    <w:tmpl w:val="0AFE327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1E846F3D"/>
    <w:multiLevelType w:val="multilevel"/>
    <w:tmpl w:val="8702F5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37443F7"/>
    <w:multiLevelType w:val="hybridMultilevel"/>
    <w:tmpl w:val="58C0474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2925972"/>
    <w:multiLevelType w:val="multilevel"/>
    <w:tmpl w:val="55EEE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945E3A"/>
    <w:multiLevelType w:val="multilevel"/>
    <w:tmpl w:val="581A5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C11464"/>
    <w:multiLevelType w:val="hybridMultilevel"/>
    <w:tmpl w:val="CCDA49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DE3624"/>
    <w:multiLevelType w:val="hybridMultilevel"/>
    <w:tmpl w:val="E4985E3E"/>
    <w:lvl w:ilvl="0" w:tplc="FA08B65C">
      <w:start w:val="1"/>
      <w:numFmt w:val="decimal"/>
      <w:lvlText w:val="%1.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 w15:restartNumberingAfterBreak="0">
    <w:nsid w:val="434F66F3"/>
    <w:multiLevelType w:val="hybridMultilevel"/>
    <w:tmpl w:val="1A0CB6CA"/>
    <w:lvl w:ilvl="0" w:tplc="F386ED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C55F98"/>
    <w:multiLevelType w:val="hybridMultilevel"/>
    <w:tmpl w:val="12D4CA34"/>
    <w:lvl w:ilvl="0" w:tplc="895C0A58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24" w15:restartNumberingAfterBreak="0">
    <w:nsid w:val="4D9B7235"/>
    <w:multiLevelType w:val="multilevel"/>
    <w:tmpl w:val="4F5AAD5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FFFFFF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FDC7648"/>
    <w:multiLevelType w:val="hybridMultilevel"/>
    <w:tmpl w:val="17E4DE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32E4E50"/>
    <w:multiLevelType w:val="hybridMultilevel"/>
    <w:tmpl w:val="35567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2315A5"/>
    <w:multiLevelType w:val="multilevel"/>
    <w:tmpl w:val="25AED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F132410"/>
    <w:multiLevelType w:val="hybridMultilevel"/>
    <w:tmpl w:val="54B06BD6"/>
    <w:lvl w:ilvl="0" w:tplc="A2482E0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AF3F07"/>
    <w:multiLevelType w:val="multilevel"/>
    <w:tmpl w:val="62B2D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B7754C"/>
    <w:multiLevelType w:val="hybridMultilevel"/>
    <w:tmpl w:val="6030AFBA"/>
    <w:lvl w:ilvl="0" w:tplc="1BE8D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905573"/>
    <w:multiLevelType w:val="hybridMultilevel"/>
    <w:tmpl w:val="EF042750"/>
    <w:lvl w:ilvl="0" w:tplc="22D0DC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7C633747"/>
    <w:multiLevelType w:val="hybridMultilevel"/>
    <w:tmpl w:val="B714E8AC"/>
    <w:lvl w:ilvl="0" w:tplc="8DA220DA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28"/>
  </w:num>
  <w:num w:numId="15">
    <w:abstractNumId w:val="22"/>
  </w:num>
  <w:num w:numId="16">
    <w:abstractNumId w:val="32"/>
  </w:num>
  <w:num w:numId="17">
    <w:abstractNumId w:val="23"/>
  </w:num>
  <w:num w:numId="18">
    <w:abstractNumId w:val="24"/>
  </w:num>
  <w:num w:numId="19">
    <w:abstractNumId w:val="31"/>
  </w:num>
  <w:num w:numId="20">
    <w:abstractNumId w:val="16"/>
  </w:num>
  <w:num w:numId="21">
    <w:abstractNumId w:val="13"/>
  </w:num>
  <w:num w:numId="22">
    <w:abstractNumId w:val="21"/>
  </w:num>
  <w:num w:numId="2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5"/>
  </w:num>
  <w:num w:numId="25">
    <w:abstractNumId w:val="17"/>
  </w:num>
  <w:num w:numId="26">
    <w:abstractNumId w:val="15"/>
  </w:num>
  <w:num w:numId="27">
    <w:abstractNumId w:val="26"/>
  </w:num>
  <w:num w:numId="28">
    <w:abstractNumId w:val="30"/>
  </w:num>
  <w:num w:numId="29">
    <w:abstractNumId w:val="18"/>
  </w:num>
  <w:num w:numId="30">
    <w:abstractNumId w:val="19"/>
  </w:num>
  <w:num w:numId="31">
    <w:abstractNumId w:val="27"/>
  </w:num>
  <w:num w:numId="32">
    <w:abstractNumId w:val="14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3BD9"/>
    <w:rsid w:val="00023218"/>
    <w:rsid w:val="00034D06"/>
    <w:rsid w:val="0003587E"/>
    <w:rsid w:val="0008332D"/>
    <w:rsid w:val="000B6E7C"/>
    <w:rsid w:val="000E2B82"/>
    <w:rsid w:val="000F1656"/>
    <w:rsid w:val="001038BE"/>
    <w:rsid w:val="001104D9"/>
    <w:rsid w:val="00110E82"/>
    <w:rsid w:val="001207BF"/>
    <w:rsid w:val="00124A02"/>
    <w:rsid w:val="00152735"/>
    <w:rsid w:val="0015565D"/>
    <w:rsid w:val="00176EDB"/>
    <w:rsid w:val="001963D3"/>
    <w:rsid w:val="001A2267"/>
    <w:rsid w:val="001C1145"/>
    <w:rsid w:val="001C5C77"/>
    <w:rsid w:val="001E1E7C"/>
    <w:rsid w:val="001E7F09"/>
    <w:rsid w:val="00234935"/>
    <w:rsid w:val="00237685"/>
    <w:rsid w:val="00242AA5"/>
    <w:rsid w:val="002445AD"/>
    <w:rsid w:val="00244A10"/>
    <w:rsid w:val="00281C1D"/>
    <w:rsid w:val="002910CD"/>
    <w:rsid w:val="002C4806"/>
    <w:rsid w:val="002C5BBA"/>
    <w:rsid w:val="002C7A00"/>
    <w:rsid w:val="002D61BE"/>
    <w:rsid w:val="002D6213"/>
    <w:rsid w:val="002D6A3C"/>
    <w:rsid w:val="002F145D"/>
    <w:rsid w:val="002F4161"/>
    <w:rsid w:val="002F4513"/>
    <w:rsid w:val="002F6559"/>
    <w:rsid w:val="003003A2"/>
    <w:rsid w:val="00301122"/>
    <w:rsid w:val="003113D3"/>
    <w:rsid w:val="00331EF6"/>
    <w:rsid w:val="00333BD9"/>
    <w:rsid w:val="00347900"/>
    <w:rsid w:val="00354CFE"/>
    <w:rsid w:val="00366FD4"/>
    <w:rsid w:val="00370738"/>
    <w:rsid w:val="003B2B46"/>
    <w:rsid w:val="003C14B5"/>
    <w:rsid w:val="003C5F41"/>
    <w:rsid w:val="003D70D7"/>
    <w:rsid w:val="003E1543"/>
    <w:rsid w:val="003E1BB5"/>
    <w:rsid w:val="00420695"/>
    <w:rsid w:val="004531AC"/>
    <w:rsid w:val="00476EEE"/>
    <w:rsid w:val="004826C6"/>
    <w:rsid w:val="00493378"/>
    <w:rsid w:val="004D1E92"/>
    <w:rsid w:val="004E2753"/>
    <w:rsid w:val="00543FE7"/>
    <w:rsid w:val="00545AC5"/>
    <w:rsid w:val="00547E29"/>
    <w:rsid w:val="005514ED"/>
    <w:rsid w:val="00563005"/>
    <w:rsid w:val="0058208C"/>
    <w:rsid w:val="005A4AC4"/>
    <w:rsid w:val="005B2CDE"/>
    <w:rsid w:val="005B3185"/>
    <w:rsid w:val="005C743A"/>
    <w:rsid w:val="005D5338"/>
    <w:rsid w:val="005F492A"/>
    <w:rsid w:val="005F6A4A"/>
    <w:rsid w:val="006125C8"/>
    <w:rsid w:val="00626620"/>
    <w:rsid w:val="00646083"/>
    <w:rsid w:val="00656121"/>
    <w:rsid w:val="0066460D"/>
    <w:rsid w:val="00671FD4"/>
    <w:rsid w:val="006830E2"/>
    <w:rsid w:val="00707902"/>
    <w:rsid w:val="0075420E"/>
    <w:rsid w:val="007604E6"/>
    <w:rsid w:val="007723A9"/>
    <w:rsid w:val="00794D91"/>
    <w:rsid w:val="007A5354"/>
    <w:rsid w:val="007B6AFF"/>
    <w:rsid w:val="007E1140"/>
    <w:rsid w:val="007E6FEF"/>
    <w:rsid w:val="007F467D"/>
    <w:rsid w:val="00805073"/>
    <w:rsid w:val="00817842"/>
    <w:rsid w:val="0082786B"/>
    <w:rsid w:val="00852CD1"/>
    <w:rsid w:val="00865C5B"/>
    <w:rsid w:val="008663D7"/>
    <w:rsid w:val="00876721"/>
    <w:rsid w:val="00880DB3"/>
    <w:rsid w:val="008842C2"/>
    <w:rsid w:val="00895BC6"/>
    <w:rsid w:val="008A1B27"/>
    <w:rsid w:val="008B0DC6"/>
    <w:rsid w:val="008D10CE"/>
    <w:rsid w:val="009045CE"/>
    <w:rsid w:val="00925D66"/>
    <w:rsid w:val="00935FD1"/>
    <w:rsid w:val="009434B8"/>
    <w:rsid w:val="00954900"/>
    <w:rsid w:val="00955EE7"/>
    <w:rsid w:val="009666A8"/>
    <w:rsid w:val="00970236"/>
    <w:rsid w:val="009841AA"/>
    <w:rsid w:val="00985BC8"/>
    <w:rsid w:val="0099490E"/>
    <w:rsid w:val="009A4F0D"/>
    <w:rsid w:val="009D1B24"/>
    <w:rsid w:val="009D7E8E"/>
    <w:rsid w:val="009E2975"/>
    <w:rsid w:val="00A01FD3"/>
    <w:rsid w:val="00A02EC1"/>
    <w:rsid w:val="00A166FB"/>
    <w:rsid w:val="00A21B83"/>
    <w:rsid w:val="00A43CCD"/>
    <w:rsid w:val="00A62F1A"/>
    <w:rsid w:val="00A64F90"/>
    <w:rsid w:val="00A70FB5"/>
    <w:rsid w:val="00AA248C"/>
    <w:rsid w:val="00AA7B95"/>
    <w:rsid w:val="00AB1DE2"/>
    <w:rsid w:val="00AC2129"/>
    <w:rsid w:val="00AD6689"/>
    <w:rsid w:val="00B3312D"/>
    <w:rsid w:val="00B44259"/>
    <w:rsid w:val="00B6040A"/>
    <w:rsid w:val="00B74977"/>
    <w:rsid w:val="00B8533E"/>
    <w:rsid w:val="00B87EA2"/>
    <w:rsid w:val="00B90C35"/>
    <w:rsid w:val="00B92E68"/>
    <w:rsid w:val="00BA08BC"/>
    <w:rsid w:val="00BB6FCF"/>
    <w:rsid w:val="00BC3E14"/>
    <w:rsid w:val="00BD1D52"/>
    <w:rsid w:val="00BF3DF6"/>
    <w:rsid w:val="00C3738A"/>
    <w:rsid w:val="00C67458"/>
    <w:rsid w:val="00C705CB"/>
    <w:rsid w:val="00C900E3"/>
    <w:rsid w:val="00CA23FA"/>
    <w:rsid w:val="00CB49E0"/>
    <w:rsid w:val="00CB4E61"/>
    <w:rsid w:val="00CC079B"/>
    <w:rsid w:val="00CC70CC"/>
    <w:rsid w:val="00CD07FA"/>
    <w:rsid w:val="00CE5313"/>
    <w:rsid w:val="00D45E52"/>
    <w:rsid w:val="00D561E2"/>
    <w:rsid w:val="00D63598"/>
    <w:rsid w:val="00D654DD"/>
    <w:rsid w:val="00D726D3"/>
    <w:rsid w:val="00DA200B"/>
    <w:rsid w:val="00DA7F4B"/>
    <w:rsid w:val="00DC2408"/>
    <w:rsid w:val="00DD4D18"/>
    <w:rsid w:val="00DE2EFE"/>
    <w:rsid w:val="00DF5107"/>
    <w:rsid w:val="00E12805"/>
    <w:rsid w:val="00E21510"/>
    <w:rsid w:val="00E22C61"/>
    <w:rsid w:val="00E300C2"/>
    <w:rsid w:val="00E31CF0"/>
    <w:rsid w:val="00E759F6"/>
    <w:rsid w:val="00EC2358"/>
    <w:rsid w:val="00EF14B2"/>
    <w:rsid w:val="00EF6FD4"/>
    <w:rsid w:val="00F14EE1"/>
    <w:rsid w:val="00F24D10"/>
    <w:rsid w:val="00F34BDA"/>
    <w:rsid w:val="00F35929"/>
    <w:rsid w:val="00F52664"/>
    <w:rsid w:val="00F54BE7"/>
    <w:rsid w:val="00F6383A"/>
    <w:rsid w:val="00F86E7E"/>
    <w:rsid w:val="00F94306"/>
    <w:rsid w:val="00FA350A"/>
    <w:rsid w:val="00FA6D2E"/>
    <w:rsid w:val="00FB0195"/>
    <w:rsid w:val="00FC2CC9"/>
    <w:rsid w:val="00FC73E0"/>
    <w:rsid w:val="00FE01F6"/>
    <w:rsid w:val="00FE1602"/>
    <w:rsid w:val="00FE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2E1C13B8-F2DC-46EC-B77D-016C43E83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b/>
      <w:bCs/>
      <w:iCs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line="360" w:lineRule="auto"/>
      <w:jc w:val="center"/>
      <w:outlineLvl w:val="1"/>
    </w:pPr>
    <w:rPr>
      <w:i/>
      <w:sz w:val="28"/>
      <w:szCs w:val="22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line="360" w:lineRule="auto"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b/>
      <w:bCs/>
      <w:sz w:val="20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ind w:left="708" w:firstLine="0"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jc w:val="center"/>
      <w:outlineLvl w:val="5"/>
    </w:pPr>
    <w:rPr>
      <w:b/>
      <w:i/>
      <w:sz w:val="28"/>
      <w:szCs w:val="20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jc w:val="both"/>
      <w:outlineLvl w:val="6"/>
    </w:pPr>
    <w:rPr>
      <w:b/>
      <w:bCs/>
      <w:szCs w:val="20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b/>
      <w:bCs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  <w:sz w:val="20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b w:val="0"/>
      <w:i w:val="0"/>
      <w:color w:val="auto"/>
    </w:rPr>
  </w:style>
  <w:style w:type="character" w:customStyle="1" w:styleId="WW8Num11z0">
    <w:name w:val="WW8Num11z0"/>
    <w:rPr>
      <w:rFonts w:ascii="Symbol" w:hAnsi="Symbol"/>
    </w:rPr>
  </w:style>
  <w:style w:type="character" w:customStyle="1" w:styleId="WW8Num12z0">
    <w:name w:val="WW8Num12z0"/>
    <w:rPr>
      <w:rFonts w:ascii="Symbol" w:hAnsi="Symbol"/>
      <w:sz w:val="20"/>
    </w:rPr>
  </w:style>
  <w:style w:type="character" w:customStyle="1" w:styleId="WW8Num13z0">
    <w:name w:val="WW8Num13z0"/>
    <w:rPr>
      <w:rFonts w:ascii="Wingdings" w:hAnsi="Wingdings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  <w:sz w:val="20"/>
    </w:rPr>
  </w:style>
  <w:style w:type="character" w:customStyle="1" w:styleId="Absatz-Standardschriftart">
    <w:name w:val="Absatz-Standardschriftart"/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1">
    <w:name w:val="WW8Num3z1"/>
    <w:rPr>
      <w:rFonts w:ascii="Courier New" w:hAnsi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9z1">
    <w:name w:val="WW8Num9z1"/>
    <w:rPr>
      <w:rFonts w:ascii="Symbol" w:hAnsi="Symbol"/>
    </w:rPr>
  </w:style>
  <w:style w:type="character" w:customStyle="1" w:styleId="WW8Num10z0">
    <w:name w:val="WW8Num10z0"/>
    <w:rPr>
      <w:b w:val="0"/>
      <w:i w:val="0"/>
      <w:color w:val="auto"/>
    </w:rPr>
  </w:style>
  <w:style w:type="character" w:customStyle="1" w:styleId="WW8Num12z1">
    <w:name w:val="WW8Num12z1"/>
    <w:rPr>
      <w:rFonts w:ascii="Courier New" w:hAnsi="Courier New"/>
      <w:sz w:val="20"/>
    </w:rPr>
  </w:style>
  <w:style w:type="character" w:customStyle="1" w:styleId="WW8Num12z2">
    <w:name w:val="WW8Num12z2"/>
    <w:rPr>
      <w:rFonts w:ascii="Wingdings" w:hAnsi="Wingdings"/>
      <w:sz w:val="20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7z0">
    <w:name w:val="WW8Num17z0"/>
    <w:rPr>
      <w:rFonts w:ascii="Symbol" w:hAnsi="Symbol"/>
      <w:sz w:val="22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7z3">
    <w:name w:val="WW8Num17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1z0">
    <w:name w:val="WW8Num21z0"/>
    <w:rPr>
      <w:rFonts w:ascii="Wingdings" w:hAnsi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4z0">
    <w:name w:val="WW8Num24z0"/>
    <w:rPr>
      <w:b w:val="0"/>
      <w:i w:val="0"/>
      <w:color w:val="auto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Symbol" w:hAnsi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Wingdings" w:hAnsi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3">
    <w:name w:val="WW8Num29z3"/>
    <w:rPr>
      <w:rFonts w:ascii="Symbol" w:hAnsi="Symbol"/>
    </w:rPr>
  </w:style>
  <w:style w:type="character" w:customStyle="1" w:styleId="WW8Num30z0">
    <w:name w:val="WW8Num30z0"/>
    <w:rPr>
      <w:rFonts w:ascii="Symbol" w:hAnsi="Symbol"/>
      <w:sz w:val="20"/>
    </w:rPr>
  </w:style>
  <w:style w:type="character" w:customStyle="1" w:styleId="WW8Num30z1">
    <w:name w:val="WW8Num30z1"/>
    <w:rPr>
      <w:rFonts w:ascii="Courier New" w:hAnsi="Courier New"/>
      <w:sz w:val="20"/>
    </w:rPr>
  </w:style>
  <w:style w:type="character" w:customStyle="1" w:styleId="WW8Num30z2">
    <w:name w:val="WW8Num30z2"/>
    <w:rPr>
      <w:rFonts w:ascii="Wingdings" w:hAnsi="Wingdings"/>
      <w:sz w:val="20"/>
    </w:rPr>
  </w:style>
  <w:style w:type="character" w:customStyle="1" w:styleId="WW8Num32z0">
    <w:name w:val="WW8Num32z0"/>
    <w:rPr>
      <w:rFonts w:ascii="Wingdings" w:hAnsi="Wingdings"/>
    </w:rPr>
  </w:style>
  <w:style w:type="character" w:customStyle="1" w:styleId="WW8Num32z1">
    <w:name w:val="WW8Num32z1"/>
    <w:rPr>
      <w:rFonts w:ascii="Courier New" w:hAnsi="Courier New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St15z0">
    <w:name w:val="WW8NumSt15z0"/>
    <w:rPr>
      <w:rFonts w:ascii="Symbol" w:hAnsi="Symbol"/>
    </w:rPr>
  </w:style>
  <w:style w:type="character" w:customStyle="1" w:styleId="10">
    <w:name w:val="Основной шрифт абзаца1"/>
  </w:style>
  <w:style w:type="character" w:customStyle="1" w:styleId="20">
    <w:name w:val="Заголовок 2 Знак"/>
    <w:rPr>
      <w:i/>
      <w:sz w:val="28"/>
      <w:szCs w:val="22"/>
      <w:lang w:val="ru-RU" w:eastAsia="ar-SA" w:bidi="ar-SA"/>
    </w:rPr>
  </w:style>
  <w:style w:type="character" w:customStyle="1" w:styleId="a3">
    <w:name w:val="Основной текст Знак"/>
    <w:rPr>
      <w:sz w:val="28"/>
      <w:szCs w:val="28"/>
      <w:lang w:val="ru-RU" w:eastAsia="ar-SA" w:bidi="ar-SA"/>
    </w:rPr>
  </w:style>
  <w:style w:type="character" w:styleId="a4">
    <w:name w:val="page number"/>
    <w:basedOn w:val="10"/>
  </w:style>
  <w:style w:type="character" w:customStyle="1" w:styleId="a5">
    <w:name w:val="Верхний колонтитул Знак"/>
    <w:rPr>
      <w:sz w:val="24"/>
      <w:szCs w:val="24"/>
      <w:lang w:val="ru-RU" w:eastAsia="ar-SA" w:bidi="ar-SA"/>
    </w:rPr>
  </w:style>
  <w:style w:type="character" w:customStyle="1" w:styleId="a6">
    <w:name w:val="Название Знак"/>
    <w:rPr>
      <w:rFonts w:ascii="Arial" w:hAnsi="Arial" w:cs="Arial"/>
      <w:b/>
      <w:bCs/>
      <w:sz w:val="28"/>
      <w:szCs w:val="26"/>
      <w:lang w:val="ru-RU" w:eastAsia="ar-SA" w:bidi="ar-SA"/>
    </w:rPr>
  </w:style>
  <w:style w:type="character" w:customStyle="1" w:styleId="grame">
    <w:name w:val="grame"/>
    <w:basedOn w:val="10"/>
  </w:style>
  <w:style w:type="character" w:customStyle="1" w:styleId="spelle">
    <w:name w:val="spelle"/>
    <w:basedOn w:val="10"/>
  </w:style>
  <w:style w:type="character" w:styleId="a7">
    <w:name w:val="Emphasis"/>
    <w:qFormat/>
    <w:rPr>
      <w:i/>
      <w:iCs/>
    </w:rPr>
  </w:style>
  <w:style w:type="character" w:customStyle="1" w:styleId="articleseperator">
    <w:name w:val="article_seperator"/>
    <w:basedOn w:val="10"/>
  </w:style>
  <w:style w:type="character" w:styleId="a8">
    <w:name w:val="Strong"/>
    <w:qFormat/>
    <w:rPr>
      <w:b/>
      <w:bCs/>
    </w:rPr>
  </w:style>
  <w:style w:type="character" w:styleId="a9">
    <w:name w:val="Hyperlink"/>
    <w:basedOn w:val="10"/>
  </w:style>
  <w:style w:type="character" w:customStyle="1" w:styleId="apple-style-span">
    <w:name w:val="apple-style-span"/>
    <w:basedOn w:val="10"/>
  </w:style>
  <w:style w:type="character" w:customStyle="1" w:styleId="apple-converted-space">
    <w:name w:val="apple-converted-space"/>
    <w:basedOn w:val="10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aa">
    <w:name w:val="Основной текст с отступом Знак"/>
    <w:rPr>
      <w:sz w:val="28"/>
      <w:szCs w:val="28"/>
      <w:lang w:val="ru-RU" w:eastAsia="ar-SA" w:bidi="ar-SA"/>
    </w:rPr>
  </w:style>
  <w:style w:type="character" w:customStyle="1" w:styleId="ab">
    <w:name w:val="Маркеры списка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d">
    <w:name w:val="Body Text"/>
    <w:basedOn w:val="a"/>
    <w:pPr>
      <w:jc w:val="both"/>
    </w:pPr>
    <w:rPr>
      <w:sz w:val="28"/>
      <w:szCs w:val="28"/>
    </w:rPr>
  </w:style>
  <w:style w:type="paragraph" w:styleId="ae">
    <w:name w:val="List"/>
    <w:basedOn w:val="a"/>
    <w:pPr>
      <w:tabs>
        <w:tab w:val="left" w:pos="1560"/>
      </w:tabs>
      <w:ind w:left="1560" w:hanging="360"/>
    </w:p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f">
    <w:name w:val="footer"/>
    <w:basedOn w:val="a"/>
    <w:link w:val="af0"/>
    <w:uiPriority w:val="99"/>
    <w:pPr>
      <w:tabs>
        <w:tab w:val="center" w:pos="4677"/>
        <w:tab w:val="right" w:pos="9355"/>
      </w:tabs>
    </w:pPr>
  </w:style>
  <w:style w:type="paragraph" w:customStyle="1" w:styleId="21">
    <w:name w:val="Основной текст 21"/>
    <w:basedOn w:val="a"/>
    <w:pPr>
      <w:spacing w:line="360" w:lineRule="auto"/>
      <w:jc w:val="center"/>
    </w:pPr>
    <w:rPr>
      <w:b/>
      <w:bCs/>
      <w:sz w:val="28"/>
    </w:rPr>
  </w:style>
  <w:style w:type="paragraph" w:customStyle="1" w:styleId="font0">
    <w:name w:val="font0"/>
    <w:basedOn w:val="a"/>
    <w:pPr>
      <w:spacing w:before="280" w:after="280"/>
    </w:pPr>
    <w:rPr>
      <w:rFonts w:ascii="Arial CYR" w:hAnsi="Arial CYR" w:cs="Arial CYR"/>
      <w:sz w:val="20"/>
      <w:szCs w:val="20"/>
    </w:rPr>
  </w:style>
  <w:style w:type="paragraph" w:styleId="af1">
    <w:name w:val="Normal (Web)"/>
    <w:basedOn w:val="a"/>
    <w:uiPriority w:val="99"/>
    <w:pPr>
      <w:spacing w:before="280" w:after="280"/>
    </w:pPr>
  </w:style>
  <w:style w:type="paragraph" w:styleId="af2">
    <w:name w:val="header"/>
    <w:basedOn w:val="a"/>
    <w:pPr>
      <w:tabs>
        <w:tab w:val="center" w:pos="4677"/>
        <w:tab w:val="right" w:pos="9355"/>
      </w:tabs>
    </w:pPr>
  </w:style>
  <w:style w:type="paragraph" w:styleId="af3">
    <w:name w:val="Body Text Indent"/>
    <w:basedOn w:val="a"/>
    <w:pPr>
      <w:spacing w:line="360" w:lineRule="auto"/>
      <w:ind w:firstLine="482"/>
      <w:jc w:val="both"/>
    </w:pPr>
    <w:rPr>
      <w:sz w:val="28"/>
      <w:szCs w:val="28"/>
    </w:rPr>
  </w:style>
  <w:style w:type="paragraph" w:customStyle="1" w:styleId="210">
    <w:name w:val="Основной текст с отступом 21"/>
    <w:basedOn w:val="a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31">
    <w:name w:val="Основной текст с отступом 31"/>
    <w:basedOn w:val="a"/>
    <w:pPr>
      <w:spacing w:line="360" w:lineRule="auto"/>
      <w:ind w:firstLine="708"/>
      <w:jc w:val="both"/>
    </w:pPr>
    <w:rPr>
      <w:sz w:val="28"/>
      <w:szCs w:val="28"/>
    </w:rPr>
  </w:style>
  <w:style w:type="paragraph" w:customStyle="1" w:styleId="310">
    <w:name w:val="Основной текст 31"/>
    <w:basedOn w:val="a"/>
    <w:pPr>
      <w:jc w:val="both"/>
    </w:pPr>
  </w:style>
  <w:style w:type="paragraph" w:styleId="13">
    <w:name w:val="toc 1"/>
    <w:basedOn w:val="a"/>
    <w:pPr>
      <w:spacing w:before="280" w:after="280"/>
    </w:pPr>
  </w:style>
  <w:style w:type="paragraph" w:styleId="22">
    <w:name w:val="toc 2"/>
    <w:basedOn w:val="a"/>
    <w:pPr>
      <w:spacing w:before="280" w:after="280"/>
    </w:pPr>
  </w:style>
  <w:style w:type="paragraph" w:styleId="af4">
    <w:name w:val="Title"/>
    <w:basedOn w:val="a"/>
    <w:next w:val="af5"/>
    <w:qFormat/>
    <w:pPr>
      <w:jc w:val="center"/>
    </w:pPr>
    <w:rPr>
      <w:rFonts w:ascii="Arial" w:hAnsi="Arial" w:cs="Arial"/>
      <w:b/>
      <w:bCs/>
      <w:sz w:val="28"/>
      <w:szCs w:val="26"/>
    </w:rPr>
  </w:style>
  <w:style w:type="paragraph" w:styleId="af5">
    <w:name w:val="Subtitle"/>
    <w:basedOn w:val="ac"/>
    <w:next w:val="ad"/>
    <w:qFormat/>
    <w:pPr>
      <w:jc w:val="center"/>
    </w:pPr>
    <w:rPr>
      <w:i/>
      <w:iCs/>
    </w:rPr>
  </w:style>
  <w:style w:type="paragraph" w:customStyle="1" w:styleId="14">
    <w:name w:val="Знак1"/>
    <w:basedOn w:val="a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5">
    <w:name w:val="Текст1"/>
    <w:basedOn w:val="a"/>
    <w:rPr>
      <w:rFonts w:ascii="Courier New" w:hAnsi="Courier New"/>
      <w:sz w:val="20"/>
      <w:szCs w:val="20"/>
    </w:rPr>
  </w:style>
  <w:style w:type="paragraph" w:customStyle="1" w:styleId="16">
    <w:name w:val="Обычный1"/>
    <w:pPr>
      <w:widowControl w:val="0"/>
      <w:suppressAutoHyphens/>
    </w:pPr>
    <w:rPr>
      <w:rFonts w:eastAsia="Arial"/>
      <w:lang w:eastAsia="ar-SA"/>
    </w:rPr>
  </w:style>
  <w:style w:type="paragraph" w:customStyle="1" w:styleId="p1">
    <w:name w:val="p1"/>
    <w:basedOn w:val="a"/>
    <w:rPr>
      <w:rFonts w:ascii="Verdana" w:hAnsi="Verdana"/>
      <w:sz w:val="18"/>
      <w:szCs w:val="18"/>
    </w:rPr>
  </w:style>
  <w:style w:type="paragraph" w:styleId="af6">
    <w:name w:val="List Paragraph"/>
    <w:basedOn w:val="a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af7">
    <w:name w:val="a"/>
    <w:basedOn w:val="a"/>
    <w:rPr>
      <w:rFonts w:ascii="Verdana" w:hAnsi="Verdana"/>
      <w:sz w:val="18"/>
      <w:szCs w:val="18"/>
    </w:rPr>
  </w:style>
  <w:style w:type="paragraph" w:customStyle="1" w:styleId="17">
    <w:name w:val="Цитата1"/>
    <w:basedOn w:val="a"/>
    <w:pPr>
      <w:ind w:left="-709" w:right="-1192"/>
      <w:jc w:val="center"/>
    </w:pPr>
    <w:rPr>
      <w:b/>
      <w:sz w:val="28"/>
      <w:szCs w:val="20"/>
    </w:rPr>
  </w:style>
  <w:style w:type="paragraph" w:customStyle="1" w:styleId="18">
    <w:name w:val="Знак Знак Знак Знак Знак Знак Знак Знак Знак1 Знак Знак Знак Знак Знак Знак Знак Знак Знак Знак Знак Знак Знак Знак Знак Знак Знак Знак Знак Знак"/>
    <w:basedOn w:val="a"/>
    <w:pPr>
      <w:spacing w:after="160" w:line="240" w:lineRule="exact"/>
    </w:pPr>
    <w:rPr>
      <w:rFonts w:cs="Verdana"/>
      <w:sz w:val="28"/>
      <w:szCs w:val="28"/>
      <w:lang w:eastAsia="pa-IN" w:bidi="pa-IN"/>
    </w:r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af8">
    <w:name w:val="Содержимое таблицы"/>
    <w:basedOn w:val="a"/>
    <w:pPr>
      <w:suppressLineNumbers/>
    </w:pPr>
  </w:style>
  <w:style w:type="paragraph" w:customStyle="1" w:styleId="af9">
    <w:name w:val="Заголовок таблицы"/>
    <w:basedOn w:val="af8"/>
    <w:pPr>
      <w:jc w:val="center"/>
    </w:pPr>
    <w:rPr>
      <w:b/>
      <w:bCs/>
    </w:rPr>
  </w:style>
  <w:style w:type="paragraph" w:customStyle="1" w:styleId="afa">
    <w:name w:val="Содержимое врезки"/>
    <w:basedOn w:val="ad"/>
  </w:style>
  <w:style w:type="paragraph" w:customStyle="1" w:styleId="afb">
    <w:name w:val="???????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eastAsia="Mangal" w:hAnsi="Mangal" w:cs="Mangal"/>
      <w:color w:val="336666"/>
      <w:sz w:val="36"/>
      <w:szCs w:val="36"/>
      <w:lang w:eastAsia="hi-IN" w:bidi="hi-IN"/>
    </w:rPr>
  </w:style>
  <w:style w:type="paragraph" w:customStyle="1" w:styleId="afc">
    <w:name w:val="?????? ?? ????????"/>
    <w:basedOn w:val="afb"/>
  </w:style>
  <w:style w:type="paragraph" w:customStyle="1" w:styleId="afd">
    <w:name w:val="?????? ? ?????"/>
    <w:basedOn w:val="afb"/>
  </w:style>
  <w:style w:type="paragraph" w:customStyle="1" w:styleId="afe">
    <w:name w:val="?????? ??? ???????"/>
    <w:basedOn w:val="afb"/>
  </w:style>
  <w:style w:type="paragraph" w:customStyle="1" w:styleId="aff">
    <w:name w:val="?????"/>
    <w:basedOn w:val="afb"/>
  </w:style>
  <w:style w:type="paragraph" w:customStyle="1" w:styleId="aff0">
    <w:name w:val="???????? ?????"/>
    <w:basedOn w:val="afb"/>
  </w:style>
  <w:style w:type="paragraph" w:customStyle="1" w:styleId="aff1">
    <w:name w:val="???????????? ?????? ?? ??????"/>
    <w:basedOn w:val="afb"/>
  </w:style>
  <w:style w:type="paragraph" w:customStyle="1" w:styleId="aff2">
    <w:name w:val="?????? ?????? ? ????????"/>
    <w:basedOn w:val="afb"/>
    <w:pPr>
      <w:ind w:firstLine="340"/>
    </w:pPr>
  </w:style>
  <w:style w:type="paragraph" w:customStyle="1" w:styleId="aff3">
    <w:name w:val="????????"/>
    <w:basedOn w:val="afb"/>
  </w:style>
  <w:style w:type="paragraph" w:customStyle="1" w:styleId="19">
    <w:name w:val="???????? 1"/>
    <w:basedOn w:val="afb"/>
    <w:pPr>
      <w:jc w:val="center"/>
    </w:pPr>
  </w:style>
  <w:style w:type="paragraph" w:customStyle="1" w:styleId="23">
    <w:name w:val="???????? 2"/>
    <w:basedOn w:val="afb"/>
    <w:pPr>
      <w:spacing w:before="57" w:after="57"/>
      <w:ind w:right="113"/>
      <w:jc w:val="center"/>
    </w:pPr>
  </w:style>
  <w:style w:type="paragraph" w:customStyle="1" w:styleId="aff4">
    <w:name w:val="?????????"/>
    <w:basedOn w:val="afb"/>
    <w:pPr>
      <w:spacing w:before="238" w:after="119"/>
    </w:pPr>
  </w:style>
  <w:style w:type="paragraph" w:customStyle="1" w:styleId="1a">
    <w:name w:val="????????? 1"/>
    <w:basedOn w:val="afb"/>
    <w:pPr>
      <w:spacing w:before="238" w:after="119"/>
    </w:pPr>
  </w:style>
  <w:style w:type="paragraph" w:customStyle="1" w:styleId="24">
    <w:name w:val="????????? 2"/>
    <w:basedOn w:val="afb"/>
    <w:pPr>
      <w:spacing w:before="238" w:after="119"/>
    </w:pPr>
  </w:style>
  <w:style w:type="paragraph" w:customStyle="1" w:styleId="aff5">
    <w:name w:val="????????? ?????"/>
    <w:basedOn w:val="afb"/>
  </w:style>
  <w:style w:type="paragraph" w:customStyle="1" w:styleId="LTGliederung1">
    <w:name w:val="???????~LT~Gliederung 1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50"/>
    </w:pPr>
    <w:rPr>
      <w:rFonts w:ascii="Mangal" w:eastAsia="Mangal" w:hAnsi="Mangal" w:cs="Mangal"/>
      <w:color w:val="000000"/>
      <w:sz w:val="60"/>
      <w:szCs w:val="60"/>
      <w:lang w:eastAsia="hi-IN" w:bidi="hi-IN"/>
    </w:rPr>
  </w:style>
  <w:style w:type="paragraph" w:customStyle="1" w:styleId="LTGliederung2">
    <w:name w:val="???????~LT~Gliederung 2"/>
    <w:basedOn w:val="LTGliederung1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LTGliederung3">
    <w:name w:val="???????~LT~Gliederung 3"/>
    <w:basedOn w:val="LTGliederung2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LTGliederung4">
    <w:name w:val="???????~LT~Gliederung 4"/>
    <w:basedOn w:val="LTGliederung3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LTGliederung5">
    <w:name w:val="???????~LT~Gliederung 5"/>
    <w:basedOn w:val="LTGliederung4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LTGliederung6">
    <w:name w:val="???????~LT~Gliederung 6"/>
    <w:basedOn w:val="LTGliederung5"/>
  </w:style>
  <w:style w:type="paragraph" w:customStyle="1" w:styleId="LTGliederung7">
    <w:name w:val="???????~LT~Gliederung 7"/>
    <w:basedOn w:val="LTGliederung6"/>
  </w:style>
  <w:style w:type="paragraph" w:customStyle="1" w:styleId="LTGliederung8">
    <w:name w:val="???????~LT~Gliederung 8"/>
    <w:basedOn w:val="LTGliederung7"/>
  </w:style>
  <w:style w:type="paragraph" w:customStyle="1" w:styleId="LTGliederung9">
    <w:name w:val="???????~LT~Gliederung 9"/>
    <w:basedOn w:val="LTGliederung8"/>
  </w:style>
  <w:style w:type="paragraph" w:customStyle="1" w:styleId="LTTitel">
    <w:name w:val="???????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eastAsia="Mangal" w:hAnsi="Mangal" w:cs="Mangal"/>
      <w:color w:val="000000"/>
      <w:sz w:val="84"/>
      <w:szCs w:val="84"/>
      <w:lang w:eastAsia="hi-IN" w:bidi="hi-IN"/>
    </w:rPr>
  </w:style>
  <w:style w:type="paragraph" w:customStyle="1" w:styleId="LTUntertitel">
    <w:name w:val="???????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50"/>
      <w:jc w:val="center"/>
    </w:pPr>
    <w:rPr>
      <w:rFonts w:ascii="Mangal" w:eastAsia="Mangal" w:hAnsi="Mangal" w:cs="Mangal"/>
      <w:color w:val="000000"/>
      <w:sz w:val="60"/>
      <w:szCs w:val="60"/>
      <w:lang w:eastAsia="hi-IN" w:bidi="hi-IN"/>
    </w:rPr>
  </w:style>
  <w:style w:type="paragraph" w:customStyle="1" w:styleId="LTNotizen">
    <w:name w:val="???????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eastAsia="Mangal" w:hAnsi="Mangal" w:cs="Mangal"/>
      <w:color w:val="000000"/>
      <w:sz w:val="24"/>
      <w:szCs w:val="24"/>
      <w:lang w:eastAsia="hi-IN" w:bidi="hi-IN"/>
    </w:rPr>
  </w:style>
  <w:style w:type="paragraph" w:customStyle="1" w:styleId="LTHintergrundobjekte">
    <w:name w:val="???????~LT~Hintergrundobjekte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Arial" w:eastAsia="Arial" w:hAnsi="Arial" w:cs="Arial"/>
      <w:color w:val="000000"/>
      <w:sz w:val="36"/>
      <w:szCs w:val="36"/>
      <w:lang w:eastAsia="hi-IN" w:bidi="hi-IN"/>
    </w:rPr>
  </w:style>
  <w:style w:type="paragraph" w:customStyle="1" w:styleId="LTHintergrund">
    <w:name w:val="???????~LT~Hintergrund"/>
    <w:pPr>
      <w:widowControl w:val="0"/>
      <w:suppressAutoHyphens/>
      <w:autoSpaceDE w:val="0"/>
      <w:jc w:val="center"/>
    </w:pPr>
    <w:rPr>
      <w:rFonts w:eastAsia="SimSun" w:cs="Mangal"/>
      <w:sz w:val="24"/>
      <w:szCs w:val="24"/>
      <w:lang w:eastAsia="hi-IN" w:bidi="hi-IN"/>
    </w:rPr>
  </w:style>
  <w:style w:type="paragraph" w:customStyle="1" w:styleId="default0">
    <w:name w:val="default"/>
    <w:pPr>
      <w:widowControl w:val="0"/>
      <w:suppressAutoHyphens/>
      <w:autoSpaceDE w:val="0"/>
      <w:spacing w:line="200" w:lineRule="atLeast"/>
    </w:pPr>
    <w:rPr>
      <w:rFonts w:ascii="Mangal" w:eastAsia="Mangal" w:hAnsi="Mangal" w:cs="Mangal"/>
      <w:sz w:val="36"/>
      <w:szCs w:val="36"/>
      <w:lang w:eastAsia="hi-IN" w:bidi="hi-IN"/>
    </w:rPr>
  </w:style>
  <w:style w:type="paragraph" w:customStyle="1" w:styleId="blue1">
    <w:name w:val="blue1"/>
    <w:basedOn w:val="default0"/>
  </w:style>
  <w:style w:type="paragraph" w:customStyle="1" w:styleId="blue2">
    <w:name w:val="blue2"/>
    <w:basedOn w:val="default0"/>
  </w:style>
  <w:style w:type="paragraph" w:customStyle="1" w:styleId="blue3">
    <w:name w:val="blue3"/>
    <w:basedOn w:val="default0"/>
  </w:style>
  <w:style w:type="paragraph" w:customStyle="1" w:styleId="bw1">
    <w:name w:val="bw1"/>
    <w:basedOn w:val="default0"/>
  </w:style>
  <w:style w:type="paragraph" w:customStyle="1" w:styleId="bw2">
    <w:name w:val="bw2"/>
    <w:basedOn w:val="default0"/>
  </w:style>
  <w:style w:type="paragraph" w:customStyle="1" w:styleId="bw3">
    <w:name w:val="bw3"/>
    <w:basedOn w:val="default0"/>
  </w:style>
  <w:style w:type="paragraph" w:customStyle="1" w:styleId="orange1">
    <w:name w:val="orange1"/>
    <w:basedOn w:val="default0"/>
  </w:style>
  <w:style w:type="paragraph" w:customStyle="1" w:styleId="orange2">
    <w:name w:val="orange2"/>
    <w:basedOn w:val="default0"/>
  </w:style>
  <w:style w:type="paragraph" w:customStyle="1" w:styleId="orange3">
    <w:name w:val="orange3"/>
    <w:basedOn w:val="default0"/>
  </w:style>
  <w:style w:type="paragraph" w:customStyle="1" w:styleId="turquise1">
    <w:name w:val="turquise1"/>
    <w:basedOn w:val="default0"/>
  </w:style>
  <w:style w:type="paragraph" w:customStyle="1" w:styleId="turquise2">
    <w:name w:val="turquise2"/>
    <w:basedOn w:val="default0"/>
  </w:style>
  <w:style w:type="paragraph" w:customStyle="1" w:styleId="turquise3">
    <w:name w:val="turquise3"/>
    <w:basedOn w:val="default0"/>
  </w:style>
  <w:style w:type="paragraph" w:customStyle="1" w:styleId="gray1">
    <w:name w:val="gray1"/>
    <w:basedOn w:val="default0"/>
  </w:style>
  <w:style w:type="paragraph" w:customStyle="1" w:styleId="gray2">
    <w:name w:val="gray2"/>
    <w:basedOn w:val="default0"/>
  </w:style>
  <w:style w:type="paragraph" w:customStyle="1" w:styleId="gray3">
    <w:name w:val="gray3"/>
    <w:basedOn w:val="default0"/>
  </w:style>
  <w:style w:type="paragraph" w:customStyle="1" w:styleId="sun1">
    <w:name w:val="sun1"/>
    <w:basedOn w:val="default0"/>
  </w:style>
  <w:style w:type="paragraph" w:customStyle="1" w:styleId="sun2">
    <w:name w:val="sun2"/>
    <w:basedOn w:val="default0"/>
  </w:style>
  <w:style w:type="paragraph" w:customStyle="1" w:styleId="sun3">
    <w:name w:val="sun3"/>
    <w:basedOn w:val="default0"/>
  </w:style>
  <w:style w:type="paragraph" w:customStyle="1" w:styleId="earth1">
    <w:name w:val="earth1"/>
    <w:basedOn w:val="default0"/>
  </w:style>
  <w:style w:type="paragraph" w:customStyle="1" w:styleId="earth2">
    <w:name w:val="earth2"/>
    <w:basedOn w:val="default0"/>
  </w:style>
  <w:style w:type="paragraph" w:customStyle="1" w:styleId="earth3">
    <w:name w:val="earth3"/>
    <w:basedOn w:val="default0"/>
  </w:style>
  <w:style w:type="paragraph" w:customStyle="1" w:styleId="green1">
    <w:name w:val="green1"/>
    <w:basedOn w:val="default0"/>
  </w:style>
  <w:style w:type="paragraph" w:customStyle="1" w:styleId="green2">
    <w:name w:val="green2"/>
    <w:basedOn w:val="default0"/>
  </w:style>
  <w:style w:type="paragraph" w:customStyle="1" w:styleId="green3">
    <w:name w:val="green3"/>
    <w:basedOn w:val="default0"/>
  </w:style>
  <w:style w:type="paragraph" w:customStyle="1" w:styleId="seetang1">
    <w:name w:val="seetang1"/>
    <w:basedOn w:val="default0"/>
  </w:style>
  <w:style w:type="paragraph" w:customStyle="1" w:styleId="seetang2">
    <w:name w:val="seetang2"/>
    <w:basedOn w:val="default0"/>
  </w:style>
  <w:style w:type="paragraph" w:customStyle="1" w:styleId="seetang3">
    <w:name w:val="seetang3"/>
    <w:basedOn w:val="default0"/>
  </w:style>
  <w:style w:type="paragraph" w:customStyle="1" w:styleId="lightblue1">
    <w:name w:val="lightblue1"/>
    <w:basedOn w:val="default0"/>
  </w:style>
  <w:style w:type="paragraph" w:customStyle="1" w:styleId="lightblue2">
    <w:name w:val="lightblue2"/>
    <w:basedOn w:val="default0"/>
  </w:style>
  <w:style w:type="paragraph" w:customStyle="1" w:styleId="lightblue3">
    <w:name w:val="lightblue3"/>
    <w:basedOn w:val="default0"/>
  </w:style>
  <w:style w:type="paragraph" w:customStyle="1" w:styleId="yellow1">
    <w:name w:val="yellow1"/>
    <w:basedOn w:val="default0"/>
  </w:style>
  <w:style w:type="paragraph" w:customStyle="1" w:styleId="yellow2">
    <w:name w:val="yellow2"/>
    <w:basedOn w:val="default0"/>
  </w:style>
  <w:style w:type="paragraph" w:customStyle="1" w:styleId="yellow3">
    <w:name w:val="yellow3"/>
    <w:basedOn w:val="default0"/>
  </w:style>
  <w:style w:type="paragraph" w:customStyle="1" w:styleId="WW-">
    <w:name w:val="WW-?????????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eastAsia="Mangal" w:hAnsi="Mangal" w:cs="Mangal"/>
      <w:color w:val="000000"/>
      <w:sz w:val="84"/>
      <w:szCs w:val="84"/>
      <w:lang w:eastAsia="hi-IN" w:bidi="hi-IN"/>
    </w:rPr>
  </w:style>
  <w:style w:type="paragraph" w:customStyle="1" w:styleId="aff6">
    <w:name w:val="????????????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50"/>
      <w:jc w:val="center"/>
    </w:pPr>
    <w:rPr>
      <w:rFonts w:ascii="Mangal" w:eastAsia="Mangal" w:hAnsi="Mangal" w:cs="Mangal"/>
      <w:color w:val="000000"/>
      <w:sz w:val="60"/>
      <w:szCs w:val="60"/>
      <w:lang w:eastAsia="hi-IN" w:bidi="hi-IN"/>
    </w:rPr>
  </w:style>
  <w:style w:type="paragraph" w:customStyle="1" w:styleId="aff7">
    <w:name w:val="??????? ????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Arial" w:eastAsia="Arial" w:hAnsi="Arial" w:cs="Arial"/>
      <w:color w:val="000000"/>
      <w:sz w:val="36"/>
      <w:szCs w:val="36"/>
      <w:lang w:eastAsia="hi-IN" w:bidi="hi-IN"/>
    </w:rPr>
  </w:style>
  <w:style w:type="paragraph" w:customStyle="1" w:styleId="aff8">
    <w:name w:val="???"/>
    <w:pPr>
      <w:widowControl w:val="0"/>
      <w:suppressAutoHyphens/>
      <w:autoSpaceDE w:val="0"/>
      <w:jc w:val="center"/>
    </w:pPr>
    <w:rPr>
      <w:rFonts w:eastAsia="SimSun" w:cs="Mangal"/>
      <w:sz w:val="24"/>
      <w:szCs w:val="24"/>
      <w:lang w:eastAsia="hi-IN" w:bidi="hi-IN"/>
    </w:rPr>
  </w:style>
  <w:style w:type="paragraph" w:customStyle="1" w:styleId="aff9">
    <w:name w:val="??????????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eastAsia="Mangal" w:hAnsi="Mangal" w:cs="Mangal"/>
      <w:color w:val="000000"/>
      <w:sz w:val="24"/>
      <w:szCs w:val="24"/>
      <w:lang w:eastAsia="hi-IN" w:bidi="hi-IN"/>
    </w:rPr>
  </w:style>
  <w:style w:type="paragraph" w:customStyle="1" w:styleId="WW-1">
    <w:name w:val="WW-????????? 1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50"/>
    </w:pPr>
    <w:rPr>
      <w:rFonts w:ascii="Mangal" w:eastAsia="Mangal" w:hAnsi="Mangal" w:cs="Mangal"/>
      <w:color w:val="000000"/>
      <w:sz w:val="60"/>
      <w:szCs w:val="60"/>
      <w:lang w:eastAsia="hi-IN" w:bidi="hi-IN"/>
    </w:rPr>
  </w:style>
  <w:style w:type="paragraph" w:customStyle="1" w:styleId="WW-2">
    <w:name w:val="WW-????????? 2"/>
    <w:basedOn w:val="WW-1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30">
    <w:name w:val="????????? 3"/>
    <w:basedOn w:val="WW-2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40">
    <w:name w:val="????????? 4"/>
    <w:basedOn w:val="30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50">
    <w:name w:val="????????? 5"/>
    <w:basedOn w:val="40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60">
    <w:name w:val="????????? 6"/>
    <w:basedOn w:val="50"/>
  </w:style>
  <w:style w:type="paragraph" w:customStyle="1" w:styleId="70">
    <w:name w:val="????????? 7"/>
    <w:basedOn w:val="60"/>
  </w:style>
  <w:style w:type="paragraph" w:customStyle="1" w:styleId="80">
    <w:name w:val="????????? 8"/>
    <w:basedOn w:val="70"/>
  </w:style>
  <w:style w:type="paragraph" w:customStyle="1" w:styleId="9">
    <w:name w:val="????????? 9"/>
    <w:basedOn w:val="80"/>
  </w:style>
  <w:style w:type="paragraph" w:customStyle="1" w:styleId="1LTGliederung1">
    <w:name w:val="?????????1~LT~Gliederung 1"/>
    <w:pPr>
      <w:widowControl w:val="0"/>
      <w:tabs>
        <w:tab w:val="left" w:pos="900"/>
        <w:tab w:val="left" w:pos="2340"/>
        <w:tab w:val="left" w:pos="3780"/>
        <w:tab w:val="left" w:pos="5220"/>
        <w:tab w:val="left" w:pos="6660"/>
        <w:tab w:val="left" w:pos="8100"/>
        <w:tab w:val="left" w:pos="9540"/>
        <w:tab w:val="left" w:pos="10980"/>
        <w:tab w:val="left" w:pos="12420"/>
        <w:tab w:val="left" w:pos="13860"/>
        <w:tab w:val="left" w:pos="15300"/>
      </w:tabs>
      <w:suppressAutoHyphens/>
      <w:autoSpaceDE w:val="0"/>
      <w:spacing w:before="150"/>
    </w:pPr>
    <w:rPr>
      <w:rFonts w:ascii="Mangal" w:eastAsia="Mangal" w:hAnsi="Mangal" w:cs="Mangal"/>
      <w:color w:val="000000"/>
      <w:kern w:val="1"/>
      <w:sz w:val="60"/>
      <w:szCs w:val="60"/>
      <w:lang w:eastAsia="hi-IN" w:bidi="hi-IN"/>
    </w:rPr>
  </w:style>
  <w:style w:type="paragraph" w:customStyle="1" w:styleId="1LTGliederung2">
    <w:name w:val="?????????1~LT~Gliederung 2"/>
    <w:basedOn w:val="1LTGliederung1"/>
    <w:pPr>
      <w:tabs>
        <w:tab w:val="clear" w:pos="900"/>
        <w:tab w:val="clear" w:pos="2340"/>
        <w:tab w:val="clear" w:pos="3780"/>
        <w:tab w:val="clear" w:pos="5220"/>
        <w:tab w:val="clear" w:pos="6660"/>
        <w:tab w:val="clear" w:pos="8100"/>
        <w:tab w:val="clear" w:pos="9540"/>
        <w:tab w:val="clear" w:pos="10980"/>
        <w:tab w:val="clear" w:pos="12420"/>
        <w:tab w:val="clear" w:pos="13860"/>
        <w:tab w:val="clear" w:pos="15300"/>
        <w:tab w:val="left" w:pos="270"/>
        <w:tab w:val="left" w:pos="1710"/>
        <w:tab w:val="left" w:pos="3150"/>
        <w:tab w:val="left" w:pos="4590"/>
        <w:tab w:val="left" w:pos="6030"/>
        <w:tab w:val="left" w:pos="7470"/>
        <w:tab w:val="left" w:pos="8910"/>
        <w:tab w:val="left" w:pos="10350"/>
        <w:tab w:val="left" w:pos="11790"/>
        <w:tab w:val="left" w:pos="13230"/>
        <w:tab w:val="left" w:pos="14670"/>
      </w:tabs>
      <w:spacing w:before="139"/>
    </w:pPr>
    <w:rPr>
      <w:sz w:val="56"/>
      <w:szCs w:val="56"/>
    </w:rPr>
  </w:style>
  <w:style w:type="paragraph" w:customStyle="1" w:styleId="1LTGliederung3">
    <w:name w:val="?????????1~LT~Gliederung 3"/>
    <w:basedOn w:val="1LTGliederung2"/>
    <w:pPr>
      <w:tabs>
        <w:tab w:val="clear" w:pos="270"/>
        <w:tab w:val="clear" w:pos="1710"/>
        <w:tab w:val="clear" w:pos="3150"/>
        <w:tab w:val="clear" w:pos="4590"/>
        <w:tab w:val="clear" w:pos="6030"/>
        <w:tab w:val="clear" w:pos="7470"/>
        <w:tab w:val="clear" w:pos="8910"/>
        <w:tab w:val="clear" w:pos="10350"/>
        <w:tab w:val="clear" w:pos="11790"/>
        <w:tab w:val="clear" w:pos="13230"/>
        <w:tab w:val="clear" w:pos="1467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  <w:tab w:val="left" w:pos="14040"/>
      </w:tabs>
      <w:spacing w:before="120"/>
    </w:pPr>
    <w:rPr>
      <w:sz w:val="48"/>
      <w:szCs w:val="48"/>
    </w:rPr>
  </w:style>
  <w:style w:type="paragraph" w:customStyle="1" w:styleId="1LTGliederung4">
    <w:name w:val="?????????1~LT~Gliederung 4"/>
    <w:basedOn w:val="1LTGliederung3"/>
    <w:pPr>
      <w:tabs>
        <w:tab w:val="clear" w:pos="1080"/>
        <w:tab w:val="clear" w:pos="2520"/>
        <w:tab w:val="clear" w:pos="3960"/>
        <w:tab w:val="clear" w:pos="5400"/>
        <w:tab w:val="clear" w:pos="6840"/>
        <w:tab w:val="clear" w:pos="8280"/>
        <w:tab w:val="clear" w:pos="9720"/>
        <w:tab w:val="clear" w:pos="11160"/>
        <w:tab w:val="clear" w:pos="12600"/>
        <w:tab w:val="clear" w:pos="14040"/>
        <w:tab w:val="left" w:pos="360"/>
        <w:tab w:val="left" w:pos="1800"/>
        <w:tab w:val="left" w:pos="3240"/>
        <w:tab w:val="left" w:pos="4680"/>
        <w:tab w:val="left" w:pos="6120"/>
        <w:tab w:val="left" w:pos="7560"/>
        <w:tab w:val="left" w:pos="9000"/>
        <w:tab w:val="left" w:pos="10440"/>
        <w:tab w:val="left" w:pos="11880"/>
        <w:tab w:val="left" w:pos="13320"/>
      </w:tabs>
      <w:spacing w:before="100"/>
    </w:pPr>
    <w:rPr>
      <w:sz w:val="40"/>
      <w:szCs w:val="40"/>
    </w:rPr>
  </w:style>
  <w:style w:type="paragraph" w:customStyle="1" w:styleId="1LTGliederung5">
    <w:name w:val="?????????1~LT~Gliederung 5"/>
    <w:basedOn w:val="1LTGliederung4"/>
    <w:pPr>
      <w:tabs>
        <w:tab w:val="clear" w:pos="360"/>
        <w:tab w:val="clear" w:pos="1800"/>
        <w:tab w:val="clear" w:pos="3240"/>
        <w:tab w:val="clear" w:pos="4680"/>
        <w:tab w:val="clear" w:pos="6120"/>
        <w:tab w:val="clear" w:pos="7560"/>
        <w:tab w:val="clear" w:pos="9000"/>
        <w:tab w:val="clear" w:pos="10440"/>
        <w:tab w:val="clear" w:pos="11880"/>
        <w:tab w:val="clear" w:pos="13320"/>
        <w:tab w:val="left" w:pos="1080"/>
        <w:tab w:val="left" w:pos="2520"/>
        <w:tab w:val="left" w:pos="3960"/>
        <w:tab w:val="left" w:pos="5400"/>
        <w:tab w:val="left" w:pos="6840"/>
        <w:tab w:val="left" w:pos="8280"/>
        <w:tab w:val="left" w:pos="9720"/>
        <w:tab w:val="left" w:pos="11160"/>
        <w:tab w:val="left" w:pos="12600"/>
      </w:tabs>
    </w:pPr>
  </w:style>
  <w:style w:type="paragraph" w:customStyle="1" w:styleId="1LTGliederung6">
    <w:name w:val="?????????1~LT~Gliederung 6"/>
    <w:basedOn w:val="1LTGliederung5"/>
  </w:style>
  <w:style w:type="paragraph" w:customStyle="1" w:styleId="1LTGliederung7">
    <w:name w:val="?????????1~LT~Gliederung 7"/>
    <w:basedOn w:val="1LTGliederung6"/>
  </w:style>
  <w:style w:type="paragraph" w:customStyle="1" w:styleId="1LTGliederung8">
    <w:name w:val="?????????1~LT~Gliederung 8"/>
    <w:basedOn w:val="1LTGliederung7"/>
  </w:style>
  <w:style w:type="paragraph" w:customStyle="1" w:styleId="1LTGliederung9">
    <w:name w:val="?????????1~LT~Gliederung 9"/>
    <w:basedOn w:val="1LTGliederung8"/>
  </w:style>
  <w:style w:type="paragraph" w:customStyle="1" w:styleId="1LTTitel">
    <w:name w:val="?????????1~LT~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</w:pPr>
    <w:rPr>
      <w:rFonts w:ascii="Mangal" w:eastAsia="Mangal" w:hAnsi="Mangal" w:cs="Mangal"/>
      <w:color w:val="000000"/>
      <w:kern w:val="1"/>
      <w:sz w:val="84"/>
      <w:szCs w:val="84"/>
      <w:lang w:eastAsia="hi-IN" w:bidi="hi-IN"/>
    </w:rPr>
  </w:style>
  <w:style w:type="paragraph" w:customStyle="1" w:styleId="1LTUntertitel">
    <w:name w:val="?????????1~LT~Untertitel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150"/>
      <w:jc w:val="center"/>
    </w:pPr>
    <w:rPr>
      <w:rFonts w:ascii="Mangal" w:eastAsia="Mangal" w:hAnsi="Mangal" w:cs="Mangal"/>
      <w:color w:val="000000"/>
      <w:kern w:val="1"/>
      <w:sz w:val="60"/>
      <w:szCs w:val="60"/>
      <w:lang w:eastAsia="hi-IN" w:bidi="hi-IN"/>
    </w:rPr>
  </w:style>
  <w:style w:type="paragraph" w:customStyle="1" w:styleId="1LTNotizen">
    <w:name w:val="?????????1~LT~Notizen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spacing w:before="90"/>
    </w:pPr>
    <w:rPr>
      <w:rFonts w:ascii="Mangal" w:eastAsia="Mangal" w:hAnsi="Mangal" w:cs="Mangal"/>
      <w:color w:val="000000"/>
      <w:kern w:val="1"/>
      <w:sz w:val="24"/>
      <w:szCs w:val="24"/>
      <w:lang w:eastAsia="hi-IN" w:bidi="hi-IN"/>
    </w:rPr>
  </w:style>
  <w:style w:type="paragraph" w:customStyle="1" w:styleId="1LTHintergrundobjekte">
    <w:name w:val="?????????1~LT~Hintergrundobjekte"/>
    <w:pPr>
      <w:widowControl w:val="0"/>
      <w:suppressAutoHyphens/>
      <w:autoSpaceDE w:val="0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1LTHintergrund">
    <w:name w:val="?????????1~LT~Hintergrund"/>
    <w:pPr>
      <w:widowControl w:val="0"/>
      <w:suppressAutoHyphens/>
      <w:autoSpaceDE w:val="0"/>
      <w:jc w:val="center"/>
    </w:pPr>
    <w:rPr>
      <w:rFonts w:eastAsia="SimSun" w:cs="Mangal"/>
      <w:sz w:val="24"/>
      <w:szCs w:val="24"/>
      <w:lang w:eastAsia="hi-IN" w:bidi="hi-IN"/>
    </w:rPr>
  </w:style>
  <w:style w:type="paragraph" w:customStyle="1" w:styleId="1b">
    <w:name w:val="Абзац списка1"/>
    <w:basedOn w:val="a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customStyle="1" w:styleId="affa">
    <w:name w:val="Основной текст_"/>
    <w:link w:val="120"/>
    <w:rsid w:val="00A70FB5"/>
    <w:rPr>
      <w:rFonts w:ascii="Century Schoolbook" w:eastAsia="Century Schoolbook" w:hAnsi="Century Schoolbook" w:cs="Century Schoolbook"/>
      <w:shd w:val="clear" w:color="auto" w:fill="FFFFFF"/>
    </w:rPr>
  </w:style>
  <w:style w:type="paragraph" w:customStyle="1" w:styleId="120">
    <w:name w:val="Основной текст12"/>
    <w:basedOn w:val="a"/>
    <w:link w:val="affa"/>
    <w:rsid w:val="00A70FB5"/>
    <w:pPr>
      <w:widowControl w:val="0"/>
      <w:shd w:val="clear" w:color="auto" w:fill="FFFFFF"/>
      <w:suppressAutoHyphens w:val="0"/>
      <w:spacing w:before="1680" w:line="240" w:lineRule="exact"/>
      <w:ind w:hanging="380"/>
      <w:jc w:val="both"/>
    </w:pPr>
    <w:rPr>
      <w:rFonts w:ascii="Century Schoolbook" w:eastAsia="Century Schoolbook" w:hAnsi="Century Schoolbook" w:cs="Century Schoolbook"/>
      <w:sz w:val="20"/>
      <w:szCs w:val="20"/>
      <w:lang w:eastAsia="ru-RU"/>
    </w:rPr>
  </w:style>
  <w:style w:type="character" w:customStyle="1" w:styleId="af0">
    <w:name w:val="Нижний колонтитул Знак"/>
    <w:link w:val="af"/>
    <w:uiPriority w:val="99"/>
    <w:rsid w:val="00B87EA2"/>
    <w:rPr>
      <w:sz w:val="24"/>
      <w:szCs w:val="24"/>
      <w:lang w:eastAsia="ar-SA"/>
    </w:rPr>
  </w:style>
  <w:style w:type="character" w:customStyle="1" w:styleId="25">
    <w:name w:val="Основной текст (2)_"/>
    <w:link w:val="26"/>
    <w:rsid w:val="005B3185"/>
    <w:rPr>
      <w:shd w:val="clear" w:color="auto" w:fill="FFFFFF"/>
    </w:rPr>
  </w:style>
  <w:style w:type="paragraph" w:customStyle="1" w:styleId="26">
    <w:name w:val="Основной текст (2)"/>
    <w:basedOn w:val="a"/>
    <w:link w:val="25"/>
    <w:rsid w:val="005B3185"/>
    <w:pPr>
      <w:widowControl w:val="0"/>
      <w:shd w:val="clear" w:color="auto" w:fill="FFFFFF"/>
      <w:suppressAutoHyphens w:val="0"/>
      <w:spacing w:before="420" w:after="180" w:line="274" w:lineRule="exact"/>
      <w:ind w:hanging="360"/>
      <w:jc w:val="both"/>
    </w:pPr>
    <w:rPr>
      <w:sz w:val="20"/>
      <w:szCs w:val="20"/>
      <w:lang w:eastAsia="ru-RU"/>
    </w:rPr>
  </w:style>
  <w:style w:type="character" w:customStyle="1" w:styleId="81">
    <w:name w:val="Основной текст (8)_"/>
    <w:link w:val="82"/>
    <w:rsid w:val="0082786B"/>
    <w:rPr>
      <w:b/>
      <w:bCs/>
      <w:i/>
      <w:iCs/>
      <w:sz w:val="24"/>
      <w:szCs w:val="24"/>
      <w:shd w:val="clear" w:color="auto" w:fill="FFFFFF"/>
    </w:rPr>
  </w:style>
  <w:style w:type="paragraph" w:customStyle="1" w:styleId="82">
    <w:name w:val="Основной текст (8)"/>
    <w:basedOn w:val="a"/>
    <w:link w:val="81"/>
    <w:rsid w:val="0082786B"/>
    <w:pPr>
      <w:widowControl w:val="0"/>
      <w:shd w:val="clear" w:color="auto" w:fill="FFFFFF"/>
      <w:suppressAutoHyphens w:val="0"/>
      <w:spacing w:before="600" w:after="120" w:line="0" w:lineRule="atLeast"/>
      <w:jc w:val="both"/>
    </w:pPr>
    <w:rPr>
      <w:b/>
      <w:bCs/>
      <w:i/>
      <w:iCs/>
      <w:lang w:eastAsia="ru-RU"/>
    </w:rPr>
  </w:style>
  <w:style w:type="paragraph" w:customStyle="1" w:styleId="27">
    <w:name w:val="Абзац списка2"/>
    <w:basedOn w:val="a"/>
    <w:rsid w:val="00CC70CC"/>
    <w:pPr>
      <w:widowControl w:val="0"/>
      <w:ind w:left="708"/>
    </w:pPr>
    <w:rPr>
      <w:rFonts w:ascii="Arial Unicode MS" w:eastAsia="Arial Unicode MS" w:hAnsi="Arial Unicode MS" w:cs="Arial Unicode MS"/>
      <w:color w:val="000000"/>
      <w:kern w:val="1"/>
      <w:lang w:eastAsia="ru-RU"/>
    </w:rPr>
  </w:style>
  <w:style w:type="paragraph" w:styleId="28">
    <w:name w:val="Body Text Indent 2"/>
    <w:basedOn w:val="a"/>
    <w:link w:val="29"/>
    <w:uiPriority w:val="99"/>
    <w:semiHidden/>
    <w:unhideWhenUsed/>
    <w:rsid w:val="00CC70CC"/>
    <w:pPr>
      <w:spacing w:after="120" w:line="480" w:lineRule="auto"/>
      <w:ind w:left="283"/>
    </w:pPr>
  </w:style>
  <w:style w:type="character" w:customStyle="1" w:styleId="29">
    <w:name w:val="Основной текст с отступом 2 Знак"/>
    <w:link w:val="28"/>
    <w:uiPriority w:val="99"/>
    <w:semiHidden/>
    <w:rsid w:val="00CC70CC"/>
    <w:rPr>
      <w:sz w:val="24"/>
      <w:szCs w:val="24"/>
      <w:lang w:eastAsia="ar-SA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B2CDE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5B2CDE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5B2CDE"/>
    <w:rPr>
      <w:rFonts w:ascii="Times New Roman" w:hAnsi="Times New Roman" w:cs="Times New Roman"/>
      <w:strike w:val="0"/>
      <w:dstrike w:val="0"/>
      <w:sz w:val="24"/>
      <w:szCs w:val="24"/>
      <w:u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rsid w:val="005B2CDE"/>
    <w:pPr>
      <w:ind w:left="720" w:firstLine="700"/>
      <w:jc w:val="both"/>
    </w:p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5B2CDE"/>
    <w:pPr>
      <w:spacing w:after="120"/>
      <w:ind w:left="280"/>
    </w:pPr>
  </w:style>
  <w:style w:type="paragraph" w:styleId="affb">
    <w:name w:val="Balloon Text"/>
    <w:basedOn w:val="a"/>
    <w:link w:val="affc"/>
    <w:uiPriority w:val="99"/>
    <w:semiHidden/>
    <w:unhideWhenUsed/>
    <w:rsid w:val="002C5BBA"/>
    <w:rPr>
      <w:rFonts w:ascii="Tahoma" w:hAnsi="Tahoma" w:cs="Tahoma"/>
      <w:sz w:val="16"/>
      <w:szCs w:val="16"/>
    </w:rPr>
  </w:style>
  <w:style w:type="character" w:customStyle="1" w:styleId="affc">
    <w:name w:val="Текст выноски Знак"/>
    <w:link w:val="affb"/>
    <w:uiPriority w:val="99"/>
    <w:semiHidden/>
    <w:rsid w:val="002C5BBA"/>
    <w:rPr>
      <w:rFonts w:ascii="Tahoma" w:hAnsi="Tahoma" w:cs="Tahoma"/>
      <w:sz w:val="16"/>
      <w:szCs w:val="16"/>
      <w:lang w:eastAsia="ar-SA"/>
    </w:rPr>
  </w:style>
  <w:style w:type="table" w:styleId="affd">
    <w:name w:val="Table Grid"/>
    <w:basedOn w:val="a1"/>
    <w:uiPriority w:val="59"/>
    <w:rsid w:val="00F3592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etodist.lbz.ru/authors/informatika/3/ppt8kl.php" TargetMode="External"/><Relationship Id="rId13" Type="http://schemas.openxmlformats.org/officeDocument/2006/relationships/hyperlink" Target="http://www.lbz.ru/books/376/4723/" TargetMode="External"/><Relationship Id="rId18" Type="http://schemas.openxmlformats.org/officeDocument/2006/relationships/hyperlink" Target="http://it-n.ru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http://zavuch.info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lbz.ru/authors/220/1771/" TargetMode="External"/><Relationship Id="rId17" Type="http://schemas.openxmlformats.org/officeDocument/2006/relationships/hyperlink" Target="http://www.openclass.ru/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uchitel.moy.su/" TargetMode="External"/><Relationship Id="rId20" Type="http://schemas.openxmlformats.org/officeDocument/2006/relationships/hyperlink" Target="http://www.uchportal.ru/" TargetMode="Externa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bz.ru/authors/193/1769/" TargetMode="External"/><Relationship Id="rId24" Type="http://schemas.openxmlformats.org/officeDocument/2006/relationships/hyperlink" Target="http://klyaksa.net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school-collection.edu.ru/catalog/" TargetMode="External"/><Relationship Id="rId23" Type="http://schemas.openxmlformats.org/officeDocument/2006/relationships/hyperlink" Target="http://festival.1september.ru/" TargetMode="External"/><Relationship Id="rId28" Type="http://schemas.openxmlformats.org/officeDocument/2006/relationships/footer" Target="footer2.xml"/><Relationship Id="rId10" Type="http://schemas.openxmlformats.org/officeDocument/2006/relationships/hyperlink" Target="http://www.lbz.ru/authors/193/1768/" TargetMode="External"/><Relationship Id="rId19" Type="http://schemas.openxmlformats.org/officeDocument/2006/relationships/hyperlink" Target="http://pedsovet.s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lbz.ru/books/276/7362/" TargetMode="External"/><Relationship Id="rId14" Type="http://schemas.openxmlformats.org/officeDocument/2006/relationships/hyperlink" Target="http://metod-kopilka.ru/" TargetMode="External"/><Relationship Id="rId22" Type="http://schemas.openxmlformats.org/officeDocument/2006/relationships/hyperlink" Target="http://window.edu.ru/" TargetMode="External"/><Relationship Id="rId27" Type="http://schemas.openxmlformats.org/officeDocument/2006/relationships/footer" Target="footer1.xml"/><Relationship Id="rId3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CD91B-7D31-43CB-967E-F1E73504E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32</Pages>
  <Words>8259</Words>
  <Characters>47078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Учебно-тематический план</vt:lpstr>
    </vt:vector>
  </TitlesOfParts>
  <Company>SPecialiST RePack</Company>
  <LinksUpToDate>false</LinksUpToDate>
  <CharactersWithSpaces>55227</CharactersWithSpaces>
  <SharedDoc>false</SharedDoc>
  <HLinks>
    <vt:vector size="102" baseType="variant">
      <vt:variant>
        <vt:i4>2687036</vt:i4>
      </vt:variant>
      <vt:variant>
        <vt:i4>48</vt:i4>
      </vt:variant>
      <vt:variant>
        <vt:i4>0</vt:i4>
      </vt:variant>
      <vt:variant>
        <vt:i4>5</vt:i4>
      </vt:variant>
      <vt:variant>
        <vt:lpwstr>http://klyaksa.net/</vt:lpwstr>
      </vt:variant>
      <vt:variant>
        <vt:lpwstr/>
      </vt:variant>
      <vt:variant>
        <vt:i4>3342449</vt:i4>
      </vt:variant>
      <vt:variant>
        <vt:i4>45</vt:i4>
      </vt:variant>
      <vt:variant>
        <vt:i4>0</vt:i4>
      </vt:variant>
      <vt:variant>
        <vt:i4>5</vt:i4>
      </vt:variant>
      <vt:variant>
        <vt:lpwstr>http://festival.1september.ru/</vt:lpwstr>
      </vt:variant>
      <vt:variant>
        <vt:lpwstr/>
      </vt:variant>
      <vt:variant>
        <vt:i4>4980753</vt:i4>
      </vt:variant>
      <vt:variant>
        <vt:i4>42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7012474</vt:i4>
      </vt:variant>
      <vt:variant>
        <vt:i4>39</vt:i4>
      </vt:variant>
      <vt:variant>
        <vt:i4>0</vt:i4>
      </vt:variant>
      <vt:variant>
        <vt:i4>5</vt:i4>
      </vt:variant>
      <vt:variant>
        <vt:lpwstr>http://zavuch.info/</vt:lpwstr>
      </vt:variant>
      <vt:variant>
        <vt:lpwstr/>
      </vt:variant>
      <vt:variant>
        <vt:i4>1835019</vt:i4>
      </vt:variant>
      <vt:variant>
        <vt:i4>36</vt:i4>
      </vt:variant>
      <vt:variant>
        <vt:i4>0</vt:i4>
      </vt:variant>
      <vt:variant>
        <vt:i4>5</vt:i4>
      </vt:variant>
      <vt:variant>
        <vt:lpwstr>http://www.uchportal.ru/</vt:lpwstr>
      </vt:variant>
      <vt:variant>
        <vt:lpwstr/>
      </vt:variant>
      <vt:variant>
        <vt:i4>7209070</vt:i4>
      </vt:variant>
      <vt:variant>
        <vt:i4>33</vt:i4>
      </vt:variant>
      <vt:variant>
        <vt:i4>0</vt:i4>
      </vt:variant>
      <vt:variant>
        <vt:i4>5</vt:i4>
      </vt:variant>
      <vt:variant>
        <vt:lpwstr>http://pedsovet.su/</vt:lpwstr>
      </vt:variant>
      <vt:variant>
        <vt:lpwstr/>
      </vt:variant>
      <vt:variant>
        <vt:i4>3407969</vt:i4>
      </vt:variant>
      <vt:variant>
        <vt:i4>30</vt:i4>
      </vt:variant>
      <vt:variant>
        <vt:i4>0</vt:i4>
      </vt:variant>
      <vt:variant>
        <vt:i4>5</vt:i4>
      </vt:variant>
      <vt:variant>
        <vt:lpwstr>http://it-n.ru/</vt:lpwstr>
      </vt:variant>
      <vt:variant>
        <vt:lpwstr/>
      </vt:variant>
      <vt:variant>
        <vt:i4>851978</vt:i4>
      </vt:variant>
      <vt:variant>
        <vt:i4>27</vt:i4>
      </vt:variant>
      <vt:variant>
        <vt:i4>0</vt:i4>
      </vt:variant>
      <vt:variant>
        <vt:i4>5</vt:i4>
      </vt:variant>
      <vt:variant>
        <vt:lpwstr>http://www.openclass.ru/</vt:lpwstr>
      </vt:variant>
      <vt:variant>
        <vt:lpwstr/>
      </vt:variant>
      <vt:variant>
        <vt:i4>6684796</vt:i4>
      </vt:variant>
      <vt:variant>
        <vt:i4>24</vt:i4>
      </vt:variant>
      <vt:variant>
        <vt:i4>0</vt:i4>
      </vt:variant>
      <vt:variant>
        <vt:i4>5</vt:i4>
      </vt:variant>
      <vt:variant>
        <vt:lpwstr>http://uchitel.moy.su/</vt:lpwstr>
      </vt:variant>
      <vt:variant>
        <vt:lpwstr/>
      </vt:variant>
      <vt:variant>
        <vt:i4>1572885</vt:i4>
      </vt:variant>
      <vt:variant>
        <vt:i4>21</vt:i4>
      </vt:variant>
      <vt:variant>
        <vt:i4>0</vt:i4>
      </vt:variant>
      <vt:variant>
        <vt:i4>5</vt:i4>
      </vt:variant>
      <vt:variant>
        <vt:lpwstr>http://school-collection.edu.ru/catalog/</vt:lpwstr>
      </vt:variant>
      <vt:variant>
        <vt:lpwstr/>
      </vt:variant>
      <vt:variant>
        <vt:i4>1900568</vt:i4>
      </vt:variant>
      <vt:variant>
        <vt:i4>18</vt:i4>
      </vt:variant>
      <vt:variant>
        <vt:i4>0</vt:i4>
      </vt:variant>
      <vt:variant>
        <vt:i4>5</vt:i4>
      </vt:variant>
      <vt:variant>
        <vt:lpwstr>http://metod-kopilka.ru/</vt:lpwstr>
      </vt:variant>
      <vt:variant>
        <vt:lpwstr/>
      </vt:variant>
      <vt:variant>
        <vt:i4>5701652</vt:i4>
      </vt:variant>
      <vt:variant>
        <vt:i4>15</vt:i4>
      </vt:variant>
      <vt:variant>
        <vt:i4>0</vt:i4>
      </vt:variant>
      <vt:variant>
        <vt:i4>5</vt:i4>
      </vt:variant>
      <vt:variant>
        <vt:lpwstr>http://www.lbz.ru/books/376/4723/</vt:lpwstr>
      </vt:variant>
      <vt:variant>
        <vt:lpwstr/>
      </vt:variant>
      <vt:variant>
        <vt:i4>3866724</vt:i4>
      </vt:variant>
      <vt:variant>
        <vt:i4>12</vt:i4>
      </vt:variant>
      <vt:variant>
        <vt:i4>0</vt:i4>
      </vt:variant>
      <vt:variant>
        <vt:i4>5</vt:i4>
      </vt:variant>
      <vt:variant>
        <vt:lpwstr>http://www.lbz.ru/authors/220/1771/</vt:lpwstr>
      </vt:variant>
      <vt:variant>
        <vt:lpwstr/>
      </vt:variant>
      <vt:variant>
        <vt:i4>3670117</vt:i4>
      </vt:variant>
      <vt:variant>
        <vt:i4>9</vt:i4>
      </vt:variant>
      <vt:variant>
        <vt:i4>0</vt:i4>
      </vt:variant>
      <vt:variant>
        <vt:i4>5</vt:i4>
      </vt:variant>
      <vt:variant>
        <vt:lpwstr>http://www.lbz.ru/authors/193/1769/</vt:lpwstr>
      </vt:variant>
      <vt:variant>
        <vt:lpwstr/>
      </vt:variant>
      <vt:variant>
        <vt:i4>3735653</vt:i4>
      </vt:variant>
      <vt:variant>
        <vt:i4>6</vt:i4>
      </vt:variant>
      <vt:variant>
        <vt:i4>0</vt:i4>
      </vt:variant>
      <vt:variant>
        <vt:i4>5</vt:i4>
      </vt:variant>
      <vt:variant>
        <vt:lpwstr>http://www.lbz.ru/authors/193/1768/</vt:lpwstr>
      </vt:variant>
      <vt:variant>
        <vt:lpwstr/>
      </vt:variant>
      <vt:variant>
        <vt:i4>5373970</vt:i4>
      </vt:variant>
      <vt:variant>
        <vt:i4>3</vt:i4>
      </vt:variant>
      <vt:variant>
        <vt:i4>0</vt:i4>
      </vt:variant>
      <vt:variant>
        <vt:i4>5</vt:i4>
      </vt:variant>
      <vt:variant>
        <vt:lpwstr>http://www.lbz.ru/books/276/7362/</vt:lpwstr>
      </vt:variant>
      <vt:variant>
        <vt:lpwstr/>
      </vt:variant>
      <vt:variant>
        <vt:i4>3473458</vt:i4>
      </vt:variant>
      <vt:variant>
        <vt:i4>0</vt:i4>
      </vt:variant>
      <vt:variant>
        <vt:i4>0</vt:i4>
      </vt:variant>
      <vt:variant>
        <vt:i4>5</vt:i4>
      </vt:variant>
      <vt:variant>
        <vt:lpwstr>http://metodist.lbz.ru/authors/informatika/3/ppt8kl.php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Учебно-тематический план</dc:title>
  <dc:subject/>
  <dc:creator>Admin</dc:creator>
  <cp:keywords/>
  <cp:lastModifiedBy>Ольга Кизерова</cp:lastModifiedBy>
  <cp:revision>8</cp:revision>
  <cp:lastPrinted>2012-10-09T10:50:00Z</cp:lastPrinted>
  <dcterms:created xsi:type="dcterms:W3CDTF">2019-09-01T10:48:00Z</dcterms:created>
  <dcterms:modified xsi:type="dcterms:W3CDTF">2019-10-26T16:56:00Z</dcterms:modified>
</cp:coreProperties>
</file>