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16F8B" w:rsidRDefault="00116F8B" w:rsidP="00116F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F8B">
        <w:rPr>
          <w:rFonts w:ascii="Times New Roman" w:hAnsi="Times New Roman" w:cs="Times New Roman"/>
          <w:b/>
          <w:sz w:val="24"/>
          <w:szCs w:val="24"/>
        </w:rPr>
        <w:t xml:space="preserve">Филиал МАОУ </w:t>
      </w:r>
      <w:proofErr w:type="spellStart"/>
      <w:r w:rsidRPr="00116F8B">
        <w:rPr>
          <w:rFonts w:ascii="Times New Roman" w:hAnsi="Times New Roman" w:cs="Times New Roman"/>
          <w:b/>
          <w:sz w:val="24"/>
          <w:szCs w:val="24"/>
        </w:rPr>
        <w:t>Черемшанская</w:t>
      </w:r>
      <w:proofErr w:type="spellEnd"/>
      <w:r w:rsidRPr="00116F8B">
        <w:rPr>
          <w:rFonts w:ascii="Times New Roman" w:hAnsi="Times New Roman" w:cs="Times New Roman"/>
          <w:b/>
          <w:sz w:val="24"/>
          <w:szCs w:val="24"/>
        </w:rPr>
        <w:t xml:space="preserve"> СОШ – </w:t>
      </w:r>
      <w:proofErr w:type="spellStart"/>
      <w:r w:rsidRPr="00116F8B">
        <w:rPr>
          <w:rFonts w:ascii="Times New Roman" w:hAnsi="Times New Roman" w:cs="Times New Roman"/>
          <w:b/>
          <w:sz w:val="24"/>
          <w:szCs w:val="24"/>
        </w:rPr>
        <w:t>Прокутикинская</w:t>
      </w:r>
      <w:proofErr w:type="spellEnd"/>
      <w:r w:rsidRPr="00116F8B"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116F8B" w:rsidRPr="00116F8B" w:rsidRDefault="00116F8B" w:rsidP="00116F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F8B" w:rsidRPr="00116F8B" w:rsidRDefault="00116F8B" w:rsidP="00116F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F8B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</w:p>
    <w:p w:rsidR="00116F8B" w:rsidRPr="00116F8B" w:rsidRDefault="00116F8B" w:rsidP="00116F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F8B">
        <w:rPr>
          <w:rFonts w:ascii="Times New Roman" w:hAnsi="Times New Roman" w:cs="Times New Roman"/>
          <w:b/>
          <w:sz w:val="24"/>
          <w:szCs w:val="24"/>
        </w:rPr>
        <w:t>на приобретение сельскохозяйственного оборудования и  инвентаря</w:t>
      </w:r>
    </w:p>
    <w:p w:rsidR="00116F8B" w:rsidRPr="00116F8B" w:rsidRDefault="00116F8B" w:rsidP="00116F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3"/>
        <w:gridCol w:w="5812"/>
        <w:gridCol w:w="2525"/>
      </w:tblGrid>
      <w:tr w:rsidR="00116F8B" w:rsidRPr="00116F8B" w:rsidTr="00116F8B">
        <w:trPr>
          <w:trHeight w:val="46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</w:tr>
      <w:tr w:rsidR="00116F8B" w:rsidRPr="00116F8B" w:rsidTr="00116F8B">
        <w:trPr>
          <w:trHeight w:val="46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294699" w:rsidRDefault="00294699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946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294699" w:rsidRDefault="00294699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946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Мотоблок «Крот»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294699" w:rsidRDefault="00294699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946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116F8B" w:rsidRPr="00116F8B" w:rsidTr="00116F8B">
        <w:trPr>
          <w:trHeight w:val="46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Лейки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16F8B" w:rsidRPr="00116F8B" w:rsidTr="00116F8B">
        <w:trPr>
          <w:trHeight w:val="46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A9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Тяпки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A9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16F8B" w:rsidRPr="00116F8B" w:rsidTr="00116F8B">
        <w:trPr>
          <w:trHeight w:val="46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A9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Носилки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A9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16F8B" w:rsidRPr="00116F8B" w:rsidTr="00116F8B">
        <w:trPr>
          <w:trHeight w:val="46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 халаты (чёрный цвет)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16F8B" w:rsidRPr="00116F8B" w:rsidRDefault="00116F8B" w:rsidP="00116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116F8B" w:rsidRDefault="00116F8B" w:rsidP="00116F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6F8B" w:rsidRPr="00116F8B" w:rsidRDefault="00116F8B" w:rsidP="00116F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Заведующая филиалом: И. А. Бохан</w:t>
      </w:r>
    </w:p>
    <w:sectPr w:rsidR="00116F8B" w:rsidRPr="00116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16F8B"/>
    <w:rsid w:val="00116F8B"/>
    <w:rsid w:val="0029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16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16F8B"/>
  </w:style>
  <w:style w:type="character" w:customStyle="1" w:styleId="c26">
    <w:name w:val="c26"/>
    <w:basedOn w:val="a0"/>
    <w:rsid w:val="00116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2020-10-28T18:34:00Z</dcterms:created>
  <dcterms:modified xsi:type="dcterms:W3CDTF">2020-10-28T18:48:00Z</dcterms:modified>
</cp:coreProperties>
</file>