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312" w:rsidRPr="00CE6F43" w:rsidRDefault="00CE6F43" w:rsidP="00CE6F43">
      <w:pPr>
        <w:widowControl w:val="0"/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79B24722" wp14:editId="439B5C7D">
            <wp:extent cx="9777730" cy="2662555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E03" w:rsidRDefault="00C14E03" w:rsidP="00CE6F43">
      <w:pPr>
        <w:tabs>
          <w:tab w:val="left" w:pos="9288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Times New Roman" w:hAnsi="Times New Roman"/>
          <w:b/>
          <w:bCs/>
          <w:color w:val="000000"/>
          <w:sz w:val="40"/>
          <w:szCs w:val="40"/>
        </w:rPr>
        <w:t>Рабочая программа</w:t>
      </w:r>
    </w:p>
    <w:p w:rsidR="00C14E03" w:rsidRPr="00CF0016" w:rsidRDefault="00C14E03" w:rsidP="00CE6F43">
      <w:pPr>
        <w:pStyle w:val="a5"/>
        <w:kinsoku w:val="0"/>
        <w:overflowPunct w:val="0"/>
        <w:spacing w:before="0" w:beforeAutospacing="0" w:after="0" w:afterAutospacing="0"/>
        <w:ind w:left="547" w:hanging="547"/>
        <w:jc w:val="center"/>
        <w:textAlignment w:val="baseline"/>
        <w:rPr>
          <w:sz w:val="28"/>
          <w:szCs w:val="28"/>
        </w:rPr>
      </w:pPr>
      <w:r w:rsidRPr="00CF0016">
        <w:rPr>
          <w:sz w:val="28"/>
          <w:szCs w:val="28"/>
        </w:rPr>
        <w:t xml:space="preserve">по учебному предмету </w:t>
      </w:r>
    </w:p>
    <w:p w:rsidR="00C14E03" w:rsidRPr="00CF0016" w:rsidRDefault="00840312" w:rsidP="00CE6F43">
      <w:pPr>
        <w:pStyle w:val="a5"/>
        <w:kinsoku w:val="0"/>
        <w:overflowPunct w:val="0"/>
        <w:spacing w:before="0" w:beforeAutospacing="0" w:after="0" w:afterAutospacing="0"/>
        <w:ind w:left="547" w:hanging="547"/>
        <w:jc w:val="center"/>
        <w:textAlignment w:val="baseline"/>
        <w:rPr>
          <w:position w:val="10"/>
          <w:sz w:val="28"/>
          <w:szCs w:val="28"/>
        </w:rPr>
      </w:pPr>
      <w:r w:rsidRPr="00CF0016">
        <w:rPr>
          <w:position w:val="10"/>
          <w:sz w:val="28"/>
          <w:szCs w:val="28"/>
        </w:rPr>
        <w:t>технология</w:t>
      </w:r>
    </w:p>
    <w:p w:rsidR="00C14E03" w:rsidRPr="00CF0016" w:rsidRDefault="00C14E03" w:rsidP="00CE6F43">
      <w:pPr>
        <w:pStyle w:val="a5"/>
        <w:kinsoku w:val="0"/>
        <w:overflowPunct w:val="0"/>
        <w:spacing w:before="0" w:beforeAutospacing="0" w:after="0" w:afterAutospacing="0"/>
        <w:ind w:left="547" w:hanging="547"/>
        <w:jc w:val="center"/>
        <w:textAlignment w:val="baseline"/>
        <w:rPr>
          <w:position w:val="10"/>
          <w:sz w:val="28"/>
          <w:szCs w:val="28"/>
        </w:rPr>
      </w:pPr>
      <w:proofErr w:type="gramStart"/>
      <w:r w:rsidRPr="00CF0016">
        <w:rPr>
          <w:position w:val="10"/>
          <w:sz w:val="28"/>
          <w:szCs w:val="28"/>
        </w:rPr>
        <w:t xml:space="preserve">3 </w:t>
      </w:r>
      <w:r w:rsidR="00474DF4" w:rsidRPr="00CF0016">
        <w:rPr>
          <w:position w:val="10"/>
          <w:sz w:val="28"/>
          <w:szCs w:val="28"/>
        </w:rPr>
        <w:t xml:space="preserve"> </w:t>
      </w:r>
      <w:r w:rsidRPr="00CF0016">
        <w:rPr>
          <w:position w:val="10"/>
          <w:sz w:val="28"/>
          <w:szCs w:val="28"/>
        </w:rPr>
        <w:t>класс</w:t>
      </w:r>
      <w:proofErr w:type="gramEnd"/>
    </w:p>
    <w:p w:rsidR="00474DF4" w:rsidRPr="00CF0016" w:rsidRDefault="00C14E03" w:rsidP="00CE6F43">
      <w:pPr>
        <w:pStyle w:val="a5"/>
        <w:kinsoku w:val="0"/>
        <w:overflowPunct w:val="0"/>
        <w:spacing w:before="0" w:beforeAutospacing="0" w:after="0" w:afterAutospacing="0"/>
        <w:ind w:left="547" w:hanging="547"/>
        <w:jc w:val="center"/>
        <w:textAlignment w:val="baseline"/>
        <w:rPr>
          <w:position w:val="10"/>
          <w:sz w:val="28"/>
          <w:szCs w:val="28"/>
        </w:rPr>
      </w:pPr>
      <w:r w:rsidRPr="00CF0016">
        <w:rPr>
          <w:position w:val="10"/>
          <w:sz w:val="28"/>
          <w:szCs w:val="28"/>
        </w:rPr>
        <w:t xml:space="preserve">(начальное </w:t>
      </w:r>
      <w:r w:rsidR="00464DD9" w:rsidRPr="00CF0016">
        <w:rPr>
          <w:position w:val="10"/>
          <w:sz w:val="28"/>
          <w:szCs w:val="28"/>
        </w:rPr>
        <w:t>общее образование</w:t>
      </w:r>
      <w:r w:rsidRPr="00CF0016">
        <w:rPr>
          <w:position w:val="10"/>
          <w:sz w:val="28"/>
          <w:szCs w:val="28"/>
        </w:rPr>
        <w:t>)</w:t>
      </w:r>
    </w:p>
    <w:tbl>
      <w:tblPr>
        <w:tblStyle w:val="a9"/>
        <w:tblW w:w="0" w:type="auto"/>
        <w:tblInd w:w="5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2"/>
        <w:gridCol w:w="5725"/>
      </w:tblGrid>
      <w:tr w:rsidR="00840312" w:rsidTr="00464DD9">
        <w:trPr>
          <w:trHeight w:val="2235"/>
        </w:trPr>
        <w:tc>
          <w:tcPr>
            <w:tcW w:w="9342" w:type="dxa"/>
          </w:tcPr>
          <w:p w:rsidR="00840312" w:rsidRDefault="00840312" w:rsidP="00474DF4">
            <w:pPr>
              <w:pStyle w:val="a5"/>
              <w:kinsoku w:val="0"/>
              <w:overflowPunct w:val="0"/>
              <w:jc w:val="center"/>
              <w:textAlignment w:val="baseline"/>
              <w:rPr>
                <w:position w:val="10"/>
                <w:sz w:val="40"/>
                <w:szCs w:val="32"/>
                <w:vertAlign w:val="superscript"/>
              </w:rPr>
            </w:pPr>
          </w:p>
        </w:tc>
        <w:tc>
          <w:tcPr>
            <w:tcW w:w="5725" w:type="dxa"/>
          </w:tcPr>
          <w:p w:rsidR="00464DD9" w:rsidRDefault="00840312" w:rsidP="00464DD9">
            <w:pPr>
              <w:pStyle w:val="a5"/>
              <w:tabs>
                <w:tab w:val="left" w:pos="6915"/>
              </w:tabs>
              <w:kinsoku w:val="0"/>
              <w:overflowPunct w:val="0"/>
              <w:spacing w:before="0" w:beforeAutospacing="0" w:after="0" w:afterAutospacing="0"/>
              <w:textAlignment w:val="baseline"/>
              <w:rPr>
                <w:position w:val="10"/>
                <w:sz w:val="28"/>
                <w:szCs w:val="28"/>
              </w:rPr>
            </w:pPr>
            <w:r w:rsidRPr="00474DF4">
              <w:rPr>
                <w:position w:val="10"/>
                <w:sz w:val="28"/>
                <w:szCs w:val="28"/>
                <w:vertAlign w:val="superscript"/>
              </w:rPr>
              <w:t xml:space="preserve">                                                                                                                                                                             </w:t>
            </w:r>
            <w:r w:rsidRPr="00464DD9">
              <w:rPr>
                <w:position w:val="10"/>
                <w:sz w:val="28"/>
                <w:szCs w:val="28"/>
              </w:rPr>
              <w:t xml:space="preserve">Составитель рабочей программы: </w:t>
            </w:r>
          </w:p>
          <w:p w:rsidR="00840312" w:rsidRPr="00464DD9" w:rsidRDefault="00C23E21" w:rsidP="00464DD9">
            <w:pPr>
              <w:pStyle w:val="a5"/>
              <w:tabs>
                <w:tab w:val="left" w:pos="6915"/>
              </w:tabs>
              <w:kinsoku w:val="0"/>
              <w:overflowPunct w:val="0"/>
              <w:spacing w:before="0" w:beforeAutospacing="0" w:after="0" w:afterAutospacing="0"/>
              <w:textAlignment w:val="baseline"/>
              <w:rPr>
                <w:position w:val="10"/>
                <w:sz w:val="28"/>
                <w:szCs w:val="28"/>
              </w:rPr>
            </w:pPr>
            <w:proofErr w:type="spellStart"/>
            <w:r w:rsidRPr="00464DD9">
              <w:rPr>
                <w:position w:val="10"/>
                <w:sz w:val="28"/>
                <w:szCs w:val="28"/>
              </w:rPr>
              <w:t>Водницкая</w:t>
            </w:r>
            <w:proofErr w:type="spellEnd"/>
            <w:r w:rsidRPr="00464DD9">
              <w:rPr>
                <w:position w:val="10"/>
                <w:sz w:val="28"/>
                <w:szCs w:val="28"/>
              </w:rPr>
              <w:t xml:space="preserve"> Надежда Адамовна</w:t>
            </w:r>
            <w:r w:rsidR="00840312" w:rsidRPr="00464DD9">
              <w:rPr>
                <w:position w:val="10"/>
                <w:sz w:val="28"/>
                <w:szCs w:val="28"/>
              </w:rPr>
              <w:t xml:space="preserve">, </w:t>
            </w:r>
          </w:p>
          <w:p w:rsidR="00464DD9" w:rsidRDefault="00840312" w:rsidP="00464DD9">
            <w:pPr>
              <w:pStyle w:val="a5"/>
              <w:kinsoku w:val="0"/>
              <w:overflowPunct w:val="0"/>
              <w:spacing w:before="0" w:beforeAutospacing="0" w:after="0" w:afterAutospacing="0"/>
              <w:textAlignment w:val="baseline"/>
              <w:rPr>
                <w:position w:val="10"/>
                <w:sz w:val="28"/>
                <w:szCs w:val="28"/>
              </w:rPr>
            </w:pPr>
            <w:r w:rsidRPr="00464DD9">
              <w:rPr>
                <w:position w:val="10"/>
                <w:sz w:val="28"/>
                <w:szCs w:val="28"/>
              </w:rPr>
              <w:t>учитель начальных классов</w:t>
            </w:r>
            <w:r w:rsidR="00C23E21" w:rsidRPr="00464DD9">
              <w:rPr>
                <w:position w:val="10"/>
                <w:sz w:val="28"/>
                <w:szCs w:val="28"/>
              </w:rPr>
              <w:t xml:space="preserve">, </w:t>
            </w:r>
          </w:p>
          <w:p w:rsidR="00840312" w:rsidRDefault="00C23E21" w:rsidP="00464DD9">
            <w:pPr>
              <w:pStyle w:val="a5"/>
              <w:kinsoku w:val="0"/>
              <w:overflowPunct w:val="0"/>
              <w:spacing w:before="0" w:beforeAutospacing="0" w:after="0" w:afterAutospacing="0"/>
              <w:textAlignment w:val="baseline"/>
              <w:rPr>
                <w:position w:val="10"/>
                <w:sz w:val="40"/>
                <w:szCs w:val="32"/>
                <w:vertAlign w:val="superscript"/>
              </w:rPr>
            </w:pPr>
            <w:r w:rsidRPr="00464DD9">
              <w:rPr>
                <w:position w:val="10"/>
                <w:sz w:val="28"/>
                <w:szCs w:val="28"/>
              </w:rPr>
              <w:t>перва</w:t>
            </w:r>
            <w:r w:rsidR="00840312" w:rsidRPr="00464DD9">
              <w:rPr>
                <w:position w:val="10"/>
                <w:sz w:val="28"/>
                <w:szCs w:val="28"/>
              </w:rPr>
              <w:t>я квалификационная категория</w:t>
            </w:r>
          </w:p>
        </w:tc>
      </w:tr>
    </w:tbl>
    <w:p w:rsidR="00464DD9" w:rsidRPr="00474DF4" w:rsidRDefault="00464DD9" w:rsidP="005A7DCD">
      <w:pPr>
        <w:pStyle w:val="a5"/>
        <w:tabs>
          <w:tab w:val="left" w:pos="6915"/>
        </w:tabs>
        <w:kinsoku w:val="0"/>
        <w:overflowPunct w:val="0"/>
        <w:textAlignment w:val="baseline"/>
        <w:rPr>
          <w:position w:val="10"/>
          <w:sz w:val="28"/>
          <w:szCs w:val="28"/>
          <w:vertAlign w:val="superscript"/>
        </w:rPr>
      </w:pPr>
    </w:p>
    <w:p w:rsidR="00474DF4" w:rsidRPr="00474DF4" w:rsidRDefault="00474DF4" w:rsidP="00474DF4">
      <w:pPr>
        <w:tabs>
          <w:tab w:val="left" w:pos="4290"/>
        </w:tabs>
        <w:spacing w:before="100" w:beforeAutospacing="1" w:after="100" w:afterAutospacing="1"/>
        <w:jc w:val="center"/>
        <w:rPr>
          <w:rFonts w:ascii="Times New Roman" w:hAnsi="Times New Roman"/>
          <w:sz w:val="28"/>
          <w:szCs w:val="28"/>
        </w:rPr>
        <w:sectPr w:rsidR="00474DF4" w:rsidRPr="00474DF4">
          <w:pgSz w:w="16838" w:h="11906" w:orient="landscape"/>
          <w:pgMar w:top="720" w:right="720" w:bottom="720" w:left="720" w:header="709" w:footer="709" w:gutter="0"/>
          <w:cols w:space="720"/>
        </w:sectPr>
      </w:pPr>
      <w:r>
        <w:rPr>
          <w:rFonts w:ascii="Times New Roman" w:hAnsi="Times New Roman"/>
          <w:sz w:val="28"/>
          <w:szCs w:val="28"/>
        </w:rPr>
        <w:t>201</w:t>
      </w:r>
      <w:r w:rsidR="00C23E21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г.</w:t>
      </w:r>
    </w:p>
    <w:p w:rsidR="00474DF4" w:rsidRDefault="00474DF4" w:rsidP="00474DF4">
      <w:pPr>
        <w:pStyle w:val="a5"/>
        <w:tabs>
          <w:tab w:val="left" w:pos="6915"/>
        </w:tabs>
        <w:kinsoku w:val="0"/>
        <w:overflowPunct w:val="0"/>
        <w:textAlignment w:val="baseline"/>
        <w:rPr>
          <w:position w:val="10"/>
          <w:sz w:val="32"/>
          <w:szCs w:val="32"/>
          <w:vertAlign w:val="superscript"/>
        </w:rPr>
      </w:pPr>
    </w:p>
    <w:p w:rsidR="00184A9C" w:rsidRDefault="00464DD9" w:rsidP="00464DD9">
      <w:pPr>
        <w:pStyle w:val="a5"/>
        <w:numPr>
          <w:ilvl w:val="0"/>
          <w:numId w:val="7"/>
        </w:numPr>
        <w:tabs>
          <w:tab w:val="left" w:pos="6915"/>
        </w:tabs>
        <w:kinsoku w:val="0"/>
        <w:overflowPunct w:val="0"/>
        <w:jc w:val="center"/>
        <w:textAlignment w:val="baseline"/>
        <w:rPr>
          <w:b/>
          <w:bCs/>
          <w:iCs/>
          <w:color w:val="000000"/>
        </w:rPr>
      </w:pPr>
      <w:r w:rsidRPr="002B4169">
        <w:rPr>
          <w:b/>
          <w:bCs/>
          <w:iCs/>
          <w:color w:val="000000"/>
        </w:rPr>
        <w:t xml:space="preserve">Планируемые </w:t>
      </w:r>
      <w:r w:rsidR="00184A9C" w:rsidRPr="002B4169">
        <w:rPr>
          <w:b/>
          <w:bCs/>
          <w:iCs/>
          <w:color w:val="000000"/>
        </w:rPr>
        <w:t>результаты освоения учебного предмета «Технология»</w:t>
      </w:r>
    </w:p>
    <w:p w:rsidR="00CE6F43" w:rsidRPr="002B4169" w:rsidRDefault="00CE6F43" w:rsidP="00CE6F43">
      <w:pPr>
        <w:pStyle w:val="a5"/>
        <w:tabs>
          <w:tab w:val="left" w:pos="6915"/>
        </w:tabs>
        <w:kinsoku w:val="0"/>
        <w:overflowPunct w:val="0"/>
        <w:ind w:left="720"/>
        <w:jc w:val="center"/>
        <w:textAlignment w:val="baseline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Личностные</w:t>
      </w:r>
    </w:p>
    <w:p w:rsidR="00CE6F43" w:rsidRPr="00CE6F43" w:rsidRDefault="00CE6F43" w:rsidP="00CE6F43">
      <w:pPr>
        <w:ind w:firstLine="396"/>
        <w:rPr>
          <w:rFonts w:ascii="Times New Roman" w:eastAsia="Times New Roman" w:hAnsi="Times New Roman"/>
          <w:sz w:val="24"/>
          <w:szCs w:val="24"/>
        </w:rPr>
      </w:pPr>
      <w:r w:rsidRPr="00CE6F43">
        <w:rPr>
          <w:rFonts w:ascii="Times New Roman" w:hAnsi="Times New Roman"/>
          <w:b/>
          <w:sz w:val="24"/>
          <w:szCs w:val="24"/>
        </w:rPr>
        <w:t xml:space="preserve">У выпускника будут сформированы: </w:t>
      </w:r>
      <w:r w:rsidRPr="00CE6F43">
        <w:rPr>
          <w:rFonts w:ascii="Times New Roman" w:hAnsi="Times New Roman"/>
          <w:sz w:val="24"/>
          <w:szCs w:val="24"/>
        </w:rPr>
        <w:t>п</w:t>
      </w:r>
      <w:r w:rsidRPr="00CE6F43">
        <w:rPr>
          <w:rFonts w:ascii="Times New Roman" w:hAnsi="Times New Roman"/>
          <w:sz w:val="24"/>
          <w:szCs w:val="24"/>
        </w:rPr>
        <w:t xml:space="preserve">оложительное отношение к труду </w:t>
      </w:r>
      <w:r w:rsidRPr="00CE6F43">
        <w:rPr>
          <w:rFonts w:ascii="Times New Roman" w:hAnsi="Times New Roman"/>
          <w:sz w:val="24"/>
          <w:szCs w:val="24"/>
        </w:rPr>
        <w:t xml:space="preserve">и профессиональной деятельности человека, как создателя и хранителя этнокультурного наследия; </w:t>
      </w:r>
    </w:p>
    <w:p w:rsidR="00CE6F43" w:rsidRPr="00CE6F43" w:rsidRDefault="00CE6F43" w:rsidP="00CE6F43">
      <w:pPr>
        <w:numPr>
          <w:ilvl w:val="0"/>
          <w:numId w:val="12"/>
        </w:numPr>
        <w:spacing w:after="14" w:line="266" w:lineRule="auto"/>
        <w:ind w:hanging="360"/>
        <w:jc w:val="both"/>
        <w:rPr>
          <w:rFonts w:ascii="Times New Roman" w:hAnsi="Times New Roman"/>
          <w:sz w:val="24"/>
          <w:szCs w:val="24"/>
        </w:rPr>
      </w:pPr>
      <w:r w:rsidRPr="00CE6F43">
        <w:rPr>
          <w:rFonts w:ascii="Times New Roman" w:hAnsi="Times New Roman"/>
          <w:sz w:val="24"/>
          <w:szCs w:val="24"/>
        </w:rPr>
        <w:t xml:space="preserve">ценностное и бережное отношение </w:t>
      </w:r>
      <w:r w:rsidRPr="00CE6F43">
        <w:rPr>
          <w:rFonts w:ascii="Times New Roman" w:hAnsi="Times New Roman"/>
          <w:sz w:val="24"/>
          <w:szCs w:val="24"/>
        </w:rPr>
        <w:t xml:space="preserve">к окружающему миру и результату деятельности человека, </w:t>
      </w:r>
      <w:r w:rsidRPr="00CE6F43">
        <w:rPr>
          <w:rFonts w:ascii="Times New Roman" w:hAnsi="Times New Roman"/>
          <w:sz w:val="24"/>
          <w:szCs w:val="24"/>
        </w:rPr>
        <w:t xml:space="preserve">культурно историческому наследию; </w:t>
      </w:r>
    </w:p>
    <w:p w:rsidR="00CE6F43" w:rsidRPr="00CE6F43" w:rsidRDefault="00CE6F43" w:rsidP="00CE6F43">
      <w:pPr>
        <w:numPr>
          <w:ilvl w:val="0"/>
          <w:numId w:val="12"/>
        </w:numPr>
        <w:spacing w:after="14" w:line="266" w:lineRule="auto"/>
        <w:ind w:hanging="360"/>
        <w:jc w:val="both"/>
        <w:rPr>
          <w:rFonts w:ascii="Times New Roman" w:hAnsi="Times New Roman"/>
          <w:sz w:val="24"/>
          <w:szCs w:val="24"/>
        </w:rPr>
      </w:pPr>
      <w:r w:rsidRPr="00CE6F43">
        <w:rPr>
          <w:rFonts w:ascii="Times New Roman" w:hAnsi="Times New Roman"/>
          <w:sz w:val="24"/>
          <w:szCs w:val="24"/>
        </w:rPr>
        <w:t xml:space="preserve">интерес к поисково-исследовательской деятельности, предлагаемой в заданиях учебника; </w:t>
      </w:r>
    </w:p>
    <w:p w:rsidR="00CE6F43" w:rsidRPr="00CE6F43" w:rsidRDefault="00CE6F43" w:rsidP="00CE6F43">
      <w:pPr>
        <w:numPr>
          <w:ilvl w:val="0"/>
          <w:numId w:val="12"/>
        </w:numPr>
        <w:spacing w:after="14" w:line="266" w:lineRule="auto"/>
        <w:ind w:hanging="360"/>
        <w:jc w:val="both"/>
        <w:rPr>
          <w:rFonts w:ascii="Times New Roman" w:hAnsi="Times New Roman"/>
          <w:sz w:val="24"/>
          <w:szCs w:val="24"/>
        </w:rPr>
      </w:pPr>
      <w:r w:rsidRPr="00CE6F43">
        <w:rPr>
          <w:rFonts w:ascii="Times New Roman" w:hAnsi="Times New Roman"/>
          <w:sz w:val="24"/>
          <w:szCs w:val="24"/>
        </w:rPr>
        <w:t xml:space="preserve">представление о причинах успеха и неуспеха в предметно-практической деятельности; </w:t>
      </w:r>
    </w:p>
    <w:p w:rsidR="00CE6F43" w:rsidRPr="00CE6F43" w:rsidRDefault="00CE6F43" w:rsidP="00CE6F43">
      <w:pPr>
        <w:numPr>
          <w:ilvl w:val="0"/>
          <w:numId w:val="12"/>
        </w:numPr>
        <w:spacing w:after="14" w:line="266" w:lineRule="auto"/>
        <w:ind w:hanging="360"/>
        <w:jc w:val="both"/>
        <w:rPr>
          <w:rFonts w:ascii="Times New Roman" w:hAnsi="Times New Roman"/>
          <w:sz w:val="24"/>
          <w:szCs w:val="24"/>
        </w:rPr>
      </w:pPr>
      <w:r w:rsidRPr="00CE6F43">
        <w:rPr>
          <w:rFonts w:ascii="Times New Roman" w:hAnsi="Times New Roman"/>
          <w:sz w:val="24"/>
          <w:szCs w:val="24"/>
        </w:rPr>
        <w:t xml:space="preserve">основные критерии оценивания деятельности </w:t>
      </w:r>
      <w:r w:rsidRPr="00CE6F43">
        <w:rPr>
          <w:rFonts w:ascii="Times New Roman" w:hAnsi="Times New Roman"/>
          <w:sz w:val="24"/>
          <w:szCs w:val="24"/>
        </w:rPr>
        <w:t xml:space="preserve">других учеников на основе заданных в учебнике критериев и ответов на «Вопросы юного технолога»; </w:t>
      </w:r>
    </w:p>
    <w:p w:rsidR="00CE6F43" w:rsidRPr="00CE6F43" w:rsidRDefault="00CE6F43" w:rsidP="00CE6F43">
      <w:pPr>
        <w:numPr>
          <w:ilvl w:val="0"/>
          <w:numId w:val="12"/>
        </w:numPr>
        <w:spacing w:after="14" w:line="266" w:lineRule="auto"/>
        <w:ind w:hanging="360"/>
        <w:jc w:val="both"/>
        <w:rPr>
          <w:rFonts w:ascii="Times New Roman" w:hAnsi="Times New Roman"/>
          <w:sz w:val="24"/>
          <w:szCs w:val="24"/>
        </w:rPr>
      </w:pPr>
      <w:r w:rsidRPr="00CE6F43">
        <w:rPr>
          <w:rFonts w:ascii="Times New Roman" w:hAnsi="Times New Roman"/>
          <w:sz w:val="24"/>
          <w:szCs w:val="24"/>
        </w:rPr>
        <w:t xml:space="preserve">этические нормы (сотрудничества, </w:t>
      </w:r>
      <w:r w:rsidRPr="00CE6F43">
        <w:rPr>
          <w:rFonts w:ascii="Times New Roman" w:hAnsi="Times New Roman"/>
          <w:sz w:val="24"/>
          <w:szCs w:val="24"/>
        </w:rPr>
        <w:t xml:space="preserve">взаимопомощи, ответственности) </w:t>
      </w:r>
      <w:r w:rsidRPr="00CE6F43">
        <w:rPr>
          <w:rFonts w:ascii="Times New Roman" w:hAnsi="Times New Roman"/>
          <w:sz w:val="24"/>
          <w:szCs w:val="24"/>
        </w:rPr>
        <w:t xml:space="preserve">при изготовлении изделия, работе в паре и выполнении проекта; </w:t>
      </w:r>
    </w:p>
    <w:p w:rsidR="00CE6F43" w:rsidRPr="00CE6F43" w:rsidRDefault="00CE6F43" w:rsidP="00CE6F43">
      <w:pPr>
        <w:numPr>
          <w:ilvl w:val="0"/>
          <w:numId w:val="12"/>
        </w:numPr>
        <w:spacing w:after="14" w:line="266" w:lineRule="auto"/>
        <w:ind w:hanging="360"/>
        <w:jc w:val="both"/>
        <w:rPr>
          <w:rFonts w:ascii="Times New Roman" w:hAnsi="Times New Roman"/>
          <w:sz w:val="24"/>
          <w:szCs w:val="24"/>
        </w:rPr>
      </w:pPr>
      <w:r w:rsidRPr="00CE6F43">
        <w:rPr>
          <w:rFonts w:ascii="Times New Roman" w:hAnsi="Times New Roman"/>
          <w:sz w:val="24"/>
          <w:szCs w:val="24"/>
        </w:rPr>
        <w:t xml:space="preserve">потребность соблюдать правила безопасного использования инструментов и материалов для качественного выполнения изделия; </w:t>
      </w:r>
    </w:p>
    <w:p w:rsidR="00CE6F43" w:rsidRPr="00CE6F43" w:rsidRDefault="00CE6F43" w:rsidP="00CE6F43">
      <w:pPr>
        <w:numPr>
          <w:ilvl w:val="0"/>
          <w:numId w:val="12"/>
        </w:numPr>
        <w:spacing w:after="14" w:line="266" w:lineRule="auto"/>
        <w:ind w:hanging="360"/>
        <w:jc w:val="both"/>
        <w:rPr>
          <w:rFonts w:ascii="Times New Roman" w:hAnsi="Times New Roman"/>
          <w:sz w:val="24"/>
          <w:szCs w:val="24"/>
        </w:rPr>
      </w:pPr>
      <w:r w:rsidRPr="00CE6F43">
        <w:rPr>
          <w:rFonts w:ascii="Times New Roman" w:hAnsi="Times New Roman"/>
          <w:sz w:val="24"/>
          <w:szCs w:val="24"/>
        </w:rPr>
        <w:t xml:space="preserve">представления о значении проектной деятельности. </w:t>
      </w:r>
    </w:p>
    <w:p w:rsidR="00CE6F43" w:rsidRPr="00CE6F43" w:rsidRDefault="00CE6F43" w:rsidP="00CE6F43">
      <w:pPr>
        <w:numPr>
          <w:ilvl w:val="0"/>
          <w:numId w:val="12"/>
        </w:numPr>
        <w:spacing w:after="14" w:line="266" w:lineRule="auto"/>
        <w:ind w:hanging="360"/>
        <w:jc w:val="both"/>
        <w:rPr>
          <w:rFonts w:ascii="Times New Roman" w:hAnsi="Times New Roman"/>
          <w:sz w:val="24"/>
          <w:szCs w:val="24"/>
        </w:rPr>
      </w:pPr>
      <w:r w:rsidRPr="00CE6F43">
        <w:rPr>
          <w:rFonts w:ascii="Times New Roman" w:hAnsi="Times New Roman"/>
          <w:sz w:val="24"/>
          <w:szCs w:val="24"/>
        </w:rPr>
        <w:t xml:space="preserve">интерес к конструктивной деятельности; </w:t>
      </w:r>
      <w:r w:rsidRPr="00CE6F43">
        <w:rPr>
          <w:rFonts w:ascii="Times New Roman" w:eastAsia="Courier New" w:hAnsi="Times New Roman"/>
          <w:sz w:val="24"/>
          <w:szCs w:val="24"/>
        </w:rPr>
        <w:t>o</w:t>
      </w:r>
      <w:r w:rsidRPr="00CE6F43">
        <w:rPr>
          <w:rFonts w:ascii="Times New Roman" w:eastAsia="Arial" w:hAnsi="Times New Roman"/>
          <w:sz w:val="24"/>
          <w:szCs w:val="24"/>
        </w:rPr>
        <w:t xml:space="preserve"> </w:t>
      </w:r>
      <w:r w:rsidRPr="00CE6F43">
        <w:rPr>
          <w:rFonts w:ascii="Times New Roman" w:hAnsi="Times New Roman"/>
          <w:sz w:val="24"/>
          <w:szCs w:val="24"/>
        </w:rPr>
        <w:t xml:space="preserve">простейшие навыки самообслуживания (уход за одеждой, ремонт одежды); </w:t>
      </w:r>
    </w:p>
    <w:p w:rsidR="00CE6F43" w:rsidRPr="00CE6F43" w:rsidRDefault="00CE6F43" w:rsidP="00CE6F43">
      <w:pPr>
        <w:spacing w:after="14" w:line="266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E6F43">
        <w:rPr>
          <w:rFonts w:ascii="Times New Roman" w:hAnsi="Times New Roman"/>
          <w:b/>
          <w:sz w:val="24"/>
          <w:szCs w:val="24"/>
        </w:rPr>
        <w:t>Выпускники получат возможность для формирования:</w:t>
      </w:r>
      <w:r w:rsidRPr="00CE6F43">
        <w:rPr>
          <w:rFonts w:ascii="Times New Roman" w:hAnsi="Times New Roman"/>
          <w:sz w:val="24"/>
          <w:szCs w:val="24"/>
        </w:rPr>
        <w:t xml:space="preserve"> </w:t>
      </w:r>
    </w:p>
    <w:p w:rsidR="00CE6F43" w:rsidRPr="00CE6F43" w:rsidRDefault="00CE6F43" w:rsidP="00CE6F43">
      <w:pPr>
        <w:spacing w:after="14" w:line="266" w:lineRule="auto"/>
        <w:jc w:val="both"/>
        <w:rPr>
          <w:rFonts w:ascii="Times New Roman" w:hAnsi="Times New Roman"/>
          <w:sz w:val="24"/>
          <w:szCs w:val="24"/>
        </w:rPr>
      </w:pPr>
      <w:r w:rsidRPr="00CE6F43">
        <w:rPr>
          <w:rFonts w:ascii="Times New Roman" w:hAnsi="Times New Roman"/>
          <w:sz w:val="24"/>
          <w:szCs w:val="24"/>
        </w:rPr>
        <w:t xml:space="preserve">       </w:t>
      </w:r>
      <w:r w:rsidRPr="00CE6F43">
        <w:rPr>
          <w:rFonts w:ascii="Times New Roman" w:eastAsia="Courier New" w:hAnsi="Times New Roman"/>
          <w:sz w:val="24"/>
          <w:szCs w:val="24"/>
        </w:rPr>
        <w:t>o</w:t>
      </w:r>
      <w:r w:rsidRPr="00CE6F43">
        <w:rPr>
          <w:rFonts w:ascii="Times New Roman" w:eastAsia="Arial" w:hAnsi="Times New Roman"/>
          <w:sz w:val="24"/>
          <w:szCs w:val="24"/>
        </w:rPr>
        <w:t xml:space="preserve"> </w:t>
      </w:r>
      <w:r w:rsidRPr="00CE6F43">
        <w:rPr>
          <w:rFonts w:ascii="Times New Roman" w:hAnsi="Times New Roman"/>
          <w:sz w:val="24"/>
          <w:szCs w:val="24"/>
        </w:rPr>
        <w:t xml:space="preserve">внутренней позиции школьника на уровне положительного отношения к трудовой деятельности; </w:t>
      </w:r>
    </w:p>
    <w:p w:rsidR="00CE6F43" w:rsidRPr="00CE6F43" w:rsidRDefault="00CE6F43" w:rsidP="00CE6F43">
      <w:pPr>
        <w:numPr>
          <w:ilvl w:val="0"/>
          <w:numId w:val="12"/>
        </w:numPr>
        <w:spacing w:after="11" w:line="268" w:lineRule="auto"/>
        <w:ind w:hanging="360"/>
        <w:jc w:val="both"/>
        <w:rPr>
          <w:rFonts w:ascii="Times New Roman" w:hAnsi="Times New Roman"/>
          <w:sz w:val="24"/>
          <w:szCs w:val="24"/>
        </w:rPr>
      </w:pPr>
      <w:r w:rsidRPr="00CE6F43">
        <w:rPr>
          <w:rFonts w:ascii="Times New Roman" w:hAnsi="Times New Roman"/>
          <w:sz w:val="24"/>
          <w:szCs w:val="24"/>
        </w:rPr>
        <w:t xml:space="preserve">этических норм (долга) на основе анализа взаимодействия учеников при изготовлении изделия; </w:t>
      </w:r>
    </w:p>
    <w:p w:rsidR="00CE6F43" w:rsidRPr="00CE6F43" w:rsidRDefault="00CE6F43" w:rsidP="00CE6F43">
      <w:pPr>
        <w:numPr>
          <w:ilvl w:val="0"/>
          <w:numId w:val="12"/>
        </w:numPr>
        <w:spacing w:after="6" w:line="280" w:lineRule="auto"/>
        <w:ind w:hanging="360"/>
        <w:jc w:val="both"/>
        <w:rPr>
          <w:rFonts w:ascii="Times New Roman" w:hAnsi="Times New Roman"/>
          <w:sz w:val="24"/>
          <w:szCs w:val="24"/>
        </w:rPr>
      </w:pPr>
      <w:r w:rsidRPr="00CE6F43">
        <w:rPr>
          <w:rFonts w:ascii="Times New Roman" w:hAnsi="Times New Roman"/>
          <w:sz w:val="24"/>
          <w:szCs w:val="24"/>
        </w:rPr>
        <w:t xml:space="preserve">ценности коллективного труда в процессе создания изделия и реализации проекта; </w:t>
      </w:r>
      <w:r w:rsidRPr="00CE6F43">
        <w:rPr>
          <w:rFonts w:ascii="Times New Roman" w:eastAsia="Courier New" w:hAnsi="Times New Roman"/>
          <w:sz w:val="24"/>
          <w:szCs w:val="24"/>
        </w:rPr>
        <w:t>o</w:t>
      </w:r>
      <w:r w:rsidRPr="00CE6F43">
        <w:rPr>
          <w:rFonts w:ascii="Times New Roman" w:eastAsia="Arial" w:hAnsi="Times New Roman"/>
          <w:sz w:val="24"/>
          <w:szCs w:val="24"/>
        </w:rPr>
        <w:t xml:space="preserve"> </w:t>
      </w:r>
      <w:r w:rsidRPr="00CE6F43">
        <w:rPr>
          <w:rFonts w:ascii="Times New Roman" w:hAnsi="Times New Roman"/>
          <w:sz w:val="24"/>
          <w:szCs w:val="24"/>
        </w:rPr>
        <w:t>способность оценивать свою деятельность, о</w:t>
      </w:r>
      <w:r w:rsidRPr="00CE6F43">
        <w:rPr>
          <w:rFonts w:ascii="Times New Roman" w:hAnsi="Times New Roman"/>
          <w:sz w:val="24"/>
          <w:szCs w:val="24"/>
        </w:rPr>
        <w:t xml:space="preserve">пределяя по заданным критериям </w:t>
      </w:r>
      <w:proofErr w:type="spellStart"/>
      <w:r w:rsidRPr="00CE6F43">
        <w:rPr>
          <w:rFonts w:ascii="Times New Roman" w:hAnsi="Times New Roman"/>
          <w:sz w:val="24"/>
          <w:szCs w:val="24"/>
        </w:rPr>
        <w:t>еѐ</w:t>
      </w:r>
      <w:proofErr w:type="spellEnd"/>
      <w:r w:rsidRPr="00CE6F43">
        <w:rPr>
          <w:rFonts w:ascii="Times New Roman" w:hAnsi="Times New Roman"/>
          <w:sz w:val="24"/>
          <w:szCs w:val="24"/>
        </w:rPr>
        <w:t xml:space="preserve"> успешность или </w:t>
      </w:r>
      <w:proofErr w:type="spellStart"/>
      <w:r w:rsidRPr="00CE6F43">
        <w:rPr>
          <w:rFonts w:ascii="Times New Roman" w:hAnsi="Times New Roman"/>
          <w:sz w:val="24"/>
          <w:szCs w:val="24"/>
        </w:rPr>
        <w:t>неуспешность</w:t>
      </w:r>
      <w:proofErr w:type="spellEnd"/>
      <w:r w:rsidRPr="00CE6F43">
        <w:rPr>
          <w:rFonts w:ascii="Times New Roman" w:hAnsi="Times New Roman"/>
          <w:sz w:val="24"/>
          <w:szCs w:val="24"/>
        </w:rPr>
        <w:t xml:space="preserve">; </w:t>
      </w:r>
    </w:p>
    <w:p w:rsidR="00CE6F43" w:rsidRPr="00CE6F43" w:rsidRDefault="00CE6F43" w:rsidP="00CE6F43">
      <w:pPr>
        <w:numPr>
          <w:ilvl w:val="0"/>
          <w:numId w:val="12"/>
        </w:numPr>
        <w:spacing w:after="11" w:line="268" w:lineRule="auto"/>
        <w:ind w:hanging="360"/>
        <w:jc w:val="both"/>
        <w:rPr>
          <w:rFonts w:ascii="Times New Roman" w:hAnsi="Times New Roman"/>
          <w:sz w:val="24"/>
          <w:szCs w:val="24"/>
        </w:rPr>
      </w:pPr>
      <w:r w:rsidRPr="00CE6F43">
        <w:rPr>
          <w:rFonts w:ascii="Times New Roman" w:hAnsi="Times New Roman"/>
          <w:sz w:val="24"/>
          <w:szCs w:val="24"/>
        </w:rPr>
        <w:t xml:space="preserve">представление о себе как о гражданине России; </w:t>
      </w:r>
    </w:p>
    <w:p w:rsidR="00CE6F43" w:rsidRPr="00CE6F43" w:rsidRDefault="00CE6F43" w:rsidP="00CE6F43">
      <w:pPr>
        <w:numPr>
          <w:ilvl w:val="0"/>
          <w:numId w:val="12"/>
        </w:numPr>
        <w:spacing w:after="11" w:line="268" w:lineRule="auto"/>
        <w:ind w:hanging="360"/>
        <w:jc w:val="both"/>
        <w:rPr>
          <w:rFonts w:ascii="Times New Roman" w:hAnsi="Times New Roman"/>
          <w:sz w:val="24"/>
          <w:szCs w:val="24"/>
        </w:rPr>
      </w:pPr>
      <w:r w:rsidRPr="00CE6F43">
        <w:rPr>
          <w:rFonts w:ascii="Times New Roman" w:hAnsi="Times New Roman"/>
          <w:sz w:val="24"/>
          <w:szCs w:val="24"/>
        </w:rPr>
        <w:t xml:space="preserve">бережного и уважительного </w:t>
      </w:r>
      <w:r w:rsidRPr="00CE6F43">
        <w:rPr>
          <w:rFonts w:ascii="Times New Roman" w:hAnsi="Times New Roman"/>
          <w:sz w:val="24"/>
          <w:szCs w:val="24"/>
        </w:rPr>
        <w:t xml:space="preserve">отношения к культурно-историческому наследию страны и родного края; </w:t>
      </w:r>
    </w:p>
    <w:p w:rsidR="00CE6F43" w:rsidRPr="00CE6F43" w:rsidRDefault="00CE6F43" w:rsidP="00CE6F43">
      <w:pPr>
        <w:numPr>
          <w:ilvl w:val="0"/>
          <w:numId w:val="12"/>
        </w:numPr>
        <w:spacing w:after="11" w:line="268" w:lineRule="auto"/>
        <w:ind w:hanging="360"/>
        <w:jc w:val="both"/>
        <w:rPr>
          <w:rFonts w:ascii="Times New Roman" w:hAnsi="Times New Roman"/>
          <w:sz w:val="24"/>
          <w:szCs w:val="24"/>
        </w:rPr>
      </w:pPr>
      <w:r w:rsidRPr="00CE6F43">
        <w:rPr>
          <w:rFonts w:ascii="Times New Roman" w:hAnsi="Times New Roman"/>
          <w:sz w:val="24"/>
          <w:szCs w:val="24"/>
        </w:rPr>
        <w:t xml:space="preserve">уважительного отношения к людям и результатам их трудовой деятельности. </w:t>
      </w:r>
    </w:p>
    <w:p w:rsidR="00CE6F43" w:rsidRPr="00CE6F43" w:rsidRDefault="00CE6F43" w:rsidP="00CE6F43">
      <w:pPr>
        <w:pStyle w:val="a3"/>
        <w:ind w:right="42"/>
        <w:rPr>
          <w:rFonts w:ascii="Times New Roman" w:hAnsi="Times New Roman"/>
          <w:sz w:val="24"/>
          <w:szCs w:val="24"/>
        </w:rPr>
      </w:pPr>
      <w:r w:rsidRPr="00CE6F43">
        <w:rPr>
          <w:rFonts w:ascii="Times New Roman" w:hAnsi="Times New Roman"/>
          <w:sz w:val="24"/>
          <w:szCs w:val="24"/>
        </w:rPr>
        <w:t xml:space="preserve">эстетических чувств (прекрасного и безобразного); </w:t>
      </w:r>
      <w:r w:rsidRPr="00CE6F43">
        <w:rPr>
          <w:rFonts w:ascii="Times New Roman" w:eastAsia="Courier New" w:hAnsi="Times New Roman"/>
          <w:sz w:val="24"/>
          <w:szCs w:val="24"/>
        </w:rPr>
        <w:t>o</w:t>
      </w:r>
      <w:r w:rsidRPr="00CE6F43">
        <w:rPr>
          <w:rFonts w:ascii="Times New Roman" w:eastAsia="Arial" w:hAnsi="Times New Roman"/>
          <w:sz w:val="24"/>
          <w:szCs w:val="24"/>
        </w:rPr>
        <w:t xml:space="preserve"> </w:t>
      </w:r>
      <w:r w:rsidRPr="00CE6F43">
        <w:rPr>
          <w:rFonts w:ascii="Times New Roman" w:eastAsia="Arial" w:hAnsi="Times New Roman"/>
          <w:sz w:val="24"/>
          <w:szCs w:val="24"/>
        </w:rPr>
        <w:tab/>
      </w:r>
      <w:r w:rsidRPr="00CE6F43">
        <w:rPr>
          <w:rFonts w:ascii="Times New Roman" w:hAnsi="Times New Roman"/>
          <w:sz w:val="24"/>
          <w:szCs w:val="24"/>
        </w:rPr>
        <w:t>потребность в творческой деятельности;</w:t>
      </w:r>
      <w:r w:rsidRPr="00CE6F43">
        <w:rPr>
          <w:rFonts w:ascii="Times New Roman" w:hAnsi="Times New Roman"/>
          <w:sz w:val="24"/>
          <w:szCs w:val="24"/>
        </w:rPr>
        <w:t xml:space="preserve"> </w:t>
      </w:r>
    </w:p>
    <w:p w:rsidR="00CE6F43" w:rsidRDefault="00CE6F43" w:rsidP="00CE6F43">
      <w:pPr>
        <w:pStyle w:val="a3"/>
        <w:ind w:right="42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CE6F43" w:rsidRDefault="002118D0" w:rsidP="00CE6F43">
      <w:pPr>
        <w:pStyle w:val="a3"/>
        <w:ind w:right="42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CE6F43">
        <w:rPr>
          <w:rFonts w:ascii="Times New Roman" w:hAnsi="Times New Roman"/>
          <w:b/>
          <w:i/>
          <w:sz w:val="24"/>
          <w:szCs w:val="24"/>
        </w:rPr>
        <w:t>Метапредметные</w:t>
      </w:r>
      <w:proofErr w:type="spellEnd"/>
      <w:r w:rsidRPr="00CE6F43">
        <w:rPr>
          <w:rFonts w:ascii="Times New Roman" w:hAnsi="Times New Roman"/>
          <w:b/>
          <w:sz w:val="24"/>
          <w:szCs w:val="24"/>
        </w:rPr>
        <w:t xml:space="preserve"> </w:t>
      </w:r>
      <w:r w:rsidRPr="00CE6F43">
        <w:rPr>
          <w:rFonts w:ascii="Times New Roman" w:hAnsi="Times New Roman"/>
          <w:b/>
          <w:i/>
          <w:sz w:val="24"/>
          <w:szCs w:val="24"/>
        </w:rPr>
        <w:t>результаты</w:t>
      </w:r>
    </w:p>
    <w:p w:rsidR="00CE6F43" w:rsidRPr="00CE6F43" w:rsidRDefault="00CE6F43" w:rsidP="00CE6F43">
      <w:pPr>
        <w:pStyle w:val="1"/>
        <w:ind w:left="493" w:right="488"/>
        <w:rPr>
          <w:sz w:val="24"/>
          <w:szCs w:val="24"/>
        </w:rPr>
      </w:pPr>
      <w:r w:rsidRPr="00CE6F43">
        <w:rPr>
          <w:sz w:val="24"/>
          <w:szCs w:val="24"/>
        </w:rPr>
        <w:t xml:space="preserve">Регулятивные </w:t>
      </w:r>
      <w:r w:rsidRPr="00CE6F43">
        <w:rPr>
          <w:sz w:val="24"/>
          <w:szCs w:val="24"/>
        </w:rPr>
        <w:t xml:space="preserve"> </w:t>
      </w:r>
    </w:p>
    <w:p w:rsidR="00CE6F43" w:rsidRPr="00CE6F43" w:rsidRDefault="00CE6F43" w:rsidP="00CE6F43">
      <w:pPr>
        <w:spacing w:after="17" w:line="256" w:lineRule="auto"/>
        <w:rPr>
          <w:rFonts w:ascii="Times New Roman" w:hAnsi="Times New Roman"/>
          <w:sz w:val="24"/>
          <w:szCs w:val="24"/>
        </w:rPr>
      </w:pPr>
      <w:r w:rsidRPr="00CE6F43">
        <w:rPr>
          <w:rFonts w:ascii="Times New Roman" w:hAnsi="Times New Roman"/>
          <w:b/>
          <w:sz w:val="24"/>
          <w:szCs w:val="24"/>
        </w:rPr>
        <w:t xml:space="preserve">Выпускник научится: </w:t>
      </w:r>
    </w:p>
    <w:p w:rsidR="00CE6F43" w:rsidRPr="00CE6F43" w:rsidRDefault="00CE6F43" w:rsidP="00CE6F43">
      <w:pPr>
        <w:spacing w:after="0" w:line="268" w:lineRule="auto"/>
        <w:ind w:left="360" w:right="162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принимать </w:t>
      </w:r>
      <w:r w:rsidRPr="00CE6F43">
        <w:rPr>
          <w:rFonts w:ascii="Times New Roman" w:hAnsi="Times New Roman"/>
          <w:sz w:val="24"/>
          <w:szCs w:val="24"/>
        </w:rPr>
        <w:t xml:space="preserve">и сохранять учебную задачу при выполнении изделия; </w:t>
      </w:r>
      <w:r w:rsidRPr="00CE6F43">
        <w:rPr>
          <w:rFonts w:ascii="Times New Roman" w:eastAsia="Courier New" w:hAnsi="Times New Roman"/>
          <w:sz w:val="24"/>
          <w:szCs w:val="24"/>
        </w:rPr>
        <w:t>o</w:t>
      </w:r>
      <w:r w:rsidRPr="00CE6F43">
        <w:rPr>
          <w:rFonts w:ascii="Times New Roman" w:eastAsia="Arial" w:hAnsi="Times New Roman"/>
          <w:sz w:val="24"/>
          <w:szCs w:val="24"/>
        </w:rPr>
        <w:t xml:space="preserve"> </w:t>
      </w:r>
      <w:r w:rsidRPr="00CE6F43">
        <w:rPr>
          <w:rFonts w:ascii="Times New Roman" w:eastAsia="Arial" w:hAnsi="Times New Roman"/>
          <w:sz w:val="24"/>
          <w:szCs w:val="24"/>
        </w:rPr>
        <w:tab/>
      </w:r>
      <w:proofErr w:type="gramStart"/>
      <w:r w:rsidRPr="00CE6F43">
        <w:rPr>
          <w:rFonts w:ascii="Times New Roman" w:hAnsi="Times New Roman"/>
          <w:sz w:val="24"/>
          <w:szCs w:val="24"/>
        </w:rPr>
        <w:t>дополнять  слайдовый</w:t>
      </w:r>
      <w:proofErr w:type="gramEnd"/>
      <w:r w:rsidRPr="00CE6F43">
        <w:rPr>
          <w:rFonts w:ascii="Times New Roman" w:hAnsi="Times New Roman"/>
          <w:sz w:val="24"/>
          <w:szCs w:val="24"/>
        </w:rPr>
        <w:t xml:space="preserve"> и /или текстовый план выполнения изделия, предложенный в учебнике   недостающими или промежуточными этапами под руководством учителя; </w:t>
      </w:r>
    </w:p>
    <w:p w:rsidR="00CE6F43" w:rsidRPr="00CE6F43" w:rsidRDefault="00CE6F43" w:rsidP="00CE6F43">
      <w:pPr>
        <w:numPr>
          <w:ilvl w:val="0"/>
          <w:numId w:val="13"/>
        </w:numPr>
        <w:spacing w:after="0" w:line="268" w:lineRule="auto"/>
        <w:ind w:right="162" w:hanging="360"/>
        <w:rPr>
          <w:rFonts w:ascii="Times New Roman" w:hAnsi="Times New Roman"/>
          <w:sz w:val="24"/>
          <w:szCs w:val="24"/>
        </w:rPr>
      </w:pPr>
      <w:r w:rsidRPr="00CE6F43">
        <w:rPr>
          <w:rFonts w:ascii="Times New Roman" w:hAnsi="Times New Roman"/>
          <w:sz w:val="24"/>
          <w:szCs w:val="24"/>
        </w:rPr>
        <w:lastRenderedPageBreak/>
        <w:t xml:space="preserve">изменять план выполнения работы при изменении конструкции или материалов; </w:t>
      </w:r>
      <w:r w:rsidRPr="00CE6F43">
        <w:rPr>
          <w:rFonts w:ascii="Times New Roman" w:eastAsia="Courier New" w:hAnsi="Times New Roman"/>
          <w:sz w:val="24"/>
          <w:szCs w:val="24"/>
        </w:rPr>
        <w:t>o</w:t>
      </w:r>
      <w:r w:rsidRPr="00CE6F43">
        <w:rPr>
          <w:rFonts w:ascii="Times New Roman" w:eastAsia="Arial" w:hAnsi="Times New Roman"/>
          <w:sz w:val="24"/>
          <w:szCs w:val="24"/>
        </w:rPr>
        <w:t xml:space="preserve"> </w:t>
      </w:r>
      <w:r w:rsidRPr="00CE6F43">
        <w:rPr>
          <w:rFonts w:ascii="Times New Roman" w:eastAsia="Arial" w:hAnsi="Times New Roman"/>
          <w:sz w:val="24"/>
          <w:szCs w:val="24"/>
        </w:rPr>
        <w:tab/>
      </w:r>
      <w:r w:rsidRPr="00CE6F43">
        <w:rPr>
          <w:rFonts w:ascii="Times New Roman" w:hAnsi="Times New Roman"/>
          <w:sz w:val="24"/>
          <w:szCs w:val="24"/>
        </w:rPr>
        <w:t>проводить рефлексию своих действий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CE6F43">
        <w:rPr>
          <w:rFonts w:ascii="Times New Roman" w:hAnsi="Times New Roman"/>
          <w:sz w:val="24"/>
          <w:szCs w:val="24"/>
        </w:rPr>
        <w:t xml:space="preserve">по выполнению изделия при помощи учителя; </w:t>
      </w:r>
    </w:p>
    <w:p w:rsidR="00CE6F43" w:rsidRPr="00CE6F43" w:rsidRDefault="00CE6F43" w:rsidP="00CE6F43">
      <w:pPr>
        <w:numPr>
          <w:ilvl w:val="0"/>
          <w:numId w:val="13"/>
        </w:numPr>
        <w:spacing w:after="0" w:line="268" w:lineRule="auto"/>
        <w:ind w:right="162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осуществлять действия по </w:t>
      </w:r>
      <w:r w:rsidRPr="00CE6F43">
        <w:rPr>
          <w:rFonts w:ascii="Times New Roman" w:hAnsi="Times New Roman"/>
          <w:sz w:val="24"/>
          <w:szCs w:val="24"/>
        </w:rPr>
        <w:t xml:space="preserve">заданному правилу и собственному плану; </w:t>
      </w:r>
      <w:r w:rsidRPr="00CE6F43">
        <w:rPr>
          <w:rFonts w:ascii="Times New Roman" w:eastAsia="Courier New" w:hAnsi="Times New Roman"/>
          <w:sz w:val="24"/>
          <w:szCs w:val="24"/>
        </w:rPr>
        <w:t>o</w:t>
      </w:r>
      <w:r w:rsidRPr="00CE6F43">
        <w:rPr>
          <w:rFonts w:ascii="Times New Roman" w:eastAsia="Arial" w:hAnsi="Times New Roman"/>
          <w:sz w:val="24"/>
          <w:szCs w:val="24"/>
        </w:rPr>
        <w:t xml:space="preserve"> </w:t>
      </w:r>
      <w:r w:rsidRPr="00CE6F43">
        <w:rPr>
          <w:rFonts w:ascii="Times New Roman" w:eastAsia="Arial" w:hAnsi="Times New Roman"/>
          <w:sz w:val="24"/>
          <w:szCs w:val="24"/>
        </w:rPr>
        <w:tab/>
      </w:r>
      <w:r w:rsidRPr="00CE6F43">
        <w:rPr>
          <w:rFonts w:ascii="Times New Roman" w:hAnsi="Times New Roman"/>
          <w:sz w:val="24"/>
          <w:szCs w:val="24"/>
        </w:rPr>
        <w:t xml:space="preserve">контролировать свою деятельность при выполнении изделия на основе текстового плана; </w:t>
      </w:r>
    </w:p>
    <w:p w:rsidR="00CE6F43" w:rsidRPr="00CE6F43" w:rsidRDefault="00CE6F43" w:rsidP="00CE6F43">
      <w:pPr>
        <w:spacing w:after="11" w:line="268" w:lineRule="auto"/>
        <w:ind w:left="360" w:right="83" w:hanging="360"/>
        <w:rPr>
          <w:rFonts w:ascii="Times New Roman" w:hAnsi="Times New Roman"/>
          <w:sz w:val="24"/>
          <w:szCs w:val="24"/>
        </w:rPr>
      </w:pPr>
      <w:r w:rsidRPr="00CE6F43">
        <w:rPr>
          <w:rFonts w:ascii="Times New Roman" w:hAnsi="Times New Roman"/>
          <w:sz w:val="24"/>
          <w:szCs w:val="24"/>
        </w:rPr>
        <w:t>проводить оценку своих действий на основе заданных в учебнике критериев и «Вопросов юн</w:t>
      </w:r>
      <w:r w:rsidRPr="00CE6F43">
        <w:rPr>
          <w:rFonts w:ascii="Times New Roman" w:hAnsi="Times New Roman"/>
          <w:sz w:val="24"/>
          <w:szCs w:val="24"/>
        </w:rPr>
        <w:t xml:space="preserve">ого технолога» и корректировать </w:t>
      </w:r>
      <w:r w:rsidRPr="00CE6F43">
        <w:rPr>
          <w:rFonts w:ascii="Times New Roman" w:hAnsi="Times New Roman"/>
          <w:sz w:val="24"/>
          <w:szCs w:val="24"/>
        </w:rPr>
        <w:t>их</w:t>
      </w:r>
    </w:p>
    <w:p w:rsidR="00CE6F43" w:rsidRPr="00CE6F43" w:rsidRDefault="00CE6F43" w:rsidP="00CE6F43">
      <w:pPr>
        <w:spacing w:after="11" w:line="268" w:lineRule="auto"/>
        <w:ind w:left="360" w:right="1216" w:hanging="360"/>
        <w:rPr>
          <w:rFonts w:ascii="Times New Roman" w:hAnsi="Times New Roman"/>
          <w:b/>
          <w:sz w:val="24"/>
          <w:szCs w:val="24"/>
        </w:rPr>
      </w:pPr>
      <w:r w:rsidRPr="00CE6F43">
        <w:rPr>
          <w:rFonts w:ascii="Times New Roman" w:hAnsi="Times New Roman"/>
          <w:sz w:val="24"/>
          <w:szCs w:val="24"/>
        </w:rPr>
        <w:t xml:space="preserve"> </w:t>
      </w:r>
      <w:r w:rsidRPr="00CE6F43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  <w:r w:rsidRPr="00CE6F43">
        <w:rPr>
          <w:rFonts w:ascii="Times New Roman" w:hAnsi="Times New Roman"/>
          <w:sz w:val="24"/>
          <w:szCs w:val="24"/>
        </w:rPr>
        <w:t xml:space="preserve"> </w:t>
      </w:r>
      <w:r w:rsidRPr="00CE6F43">
        <w:rPr>
          <w:rFonts w:ascii="Times New Roman" w:eastAsia="Courier New" w:hAnsi="Times New Roman"/>
          <w:sz w:val="24"/>
          <w:szCs w:val="24"/>
        </w:rPr>
        <w:t>o</w:t>
      </w:r>
      <w:r w:rsidRPr="00CE6F43">
        <w:rPr>
          <w:rFonts w:ascii="Times New Roman" w:eastAsia="Arial" w:hAnsi="Times New Roman"/>
          <w:sz w:val="24"/>
          <w:szCs w:val="24"/>
        </w:rPr>
        <w:t xml:space="preserve"> </w:t>
      </w:r>
      <w:r w:rsidRPr="00CE6F43">
        <w:rPr>
          <w:rFonts w:ascii="Times New Roman" w:eastAsia="Arial" w:hAnsi="Times New Roman"/>
          <w:sz w:val="24"/>
          <w:szCs w:val="24"/>
        </w:rPr>
        <w:tab/>
      </w:r>
      <w:r w:rsidRPr="00CE6F43">
        <w:rPr>
          <w:rFonts w:ascii="Times New Roman" w:hAnsi="Times New Roman"/>
          <w:sz w:val="24"/>
          <w:szCs w:val="24"/>
        </w:rPr>
        <w:t xml:space="preserve">работать над проектом под руководством учителя и с помощью рубрики «Вопросы юного технолога»: ставить цель; составлять план, определяя задачи каждого этапа   работы над изделием, распределять роли;   </w:t>
      </w:r>
    </w:p>
    <w:p w:rsidR="00CE6F43" w:rsidRPr="00CE6F43" w:rsidRDefault="00CE6F43" w:rsidP="00CE6F43">
      <w:pPr>
        <w:numPr>
          <w:ilvl w:val="0"/>
          <w:numId w:val="13"/>
        </w:numPr>
        <w:spacing w:after="11" w:line="268" w:lineRule="auto"/>
        <w:ind w:right="162" w:hanging="360"/>
        <w:rPr>
          <w:rFonts w:ascii="Times New Roman" w:hAnsi="Times New Roman"/>
          <w:sz w:val="24"/>
          <w:szCs w:val="24"/>
        </w:rPr>
      </w:pPr>
      <w:r w:rsidRPr="00CE6F43">
        <w:rPr>
          <w:rFonts w:ascii="Times New Roman" w:hAnsi="Times New Roman"/>
          <w:sz w:val="24"/>
          <w:szCs w:val="24"/>
        </w:rPr>
        <w:t xml:space="preserve">проводить самооценку; обсуждать и изменять план работы в зависимости от условий; </w:t>
      </w:r>
    </w:p>
    <w:p w:rsidR="00CE6F43" w:rsidRPr="00CE6F43" w:rsidRDefault="00CE6F43" w:rsidP="00CE6F43">
      <w:pPr>
        <w:numPr>
          <w:ilvl w:val="0"/>
          <w:numId w:val="13"/>
        </w:numPr>
        <w:spacing w:after="11" w:line="268" w:lineRule="auto"/>
        <w:ind w:right="162" w:hanging="360"/>
        <w:rPr>
          <w:rFonts w:ascii="Times New Roman" w:hAnsi="Times New Roman"/>
          <w:sz w:val="24"/>
          <w:szCs w:val="24"/>
        </w:rPr>
      </w:pPr>
      <w:r w:rsidRPr="00CE6F43">
        <w:rPr>
          <w:rFonts w:ascii="Times New Roman" w:hAnsi="Times New Roman"/>
          <w:sz w:val="24"/>
          <w:szCs w:val="24"/>
        </w:rPr>
        <w:t xml:space="preserve">выделять познавательную задачу из практического задания; </w:t>
      </w:r>
    </w:p>
    <w:p w:rsidR="00CE6F43" w:rsidRPr="00CE6F43" w:rsidRDefault="00CE6F43" w:rsidP="00CE6F43">
      <w:pPr>
        <w:numPr>
          <w:ilvl w:val="0"/>
          <w:numId w:val="13"/>
        </w:numPr>
        <w:spacing w:after="11" w:line="268" w:lineRule="auto"/>
        <w:ind w:right="162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воспринимать </w:t>
      </w:r>
      <w:r w:rsidRPr="00CE6F43">
        <w:rPr>
          <w:rFonts w:ascii="Times New Roman" w:hAnsi="Times New Roman"/>
          <w:sz w:val="24"/>
          <w:szCs w:val="24"/>
        </w:rPr>
        <w:t xml:space="preserve">оценку своей работы данную учителем и товарищами и вносить изменения в свои действия; </w:t>
      </w:r>
    </w:p>
    <w:p w:rsidR="00CE6F43" w:rsidRPr="00CE6F43" w:rsidRDefault="00CE6F43" w:rsidP="00CE6F43">
      <w:pPr>
        <w:pStyle w:val="1"/>
        <w:ind w:left="493" w:right="934"/>
        <w:rPr>
          <w:sz w:val="24"/>
          <w:szCs w:val="24"/>
        </w:rPr>
      </w:pPr>
      <w:r w:rsidRPr="00CE6F43">
        <w:rPr>
          <w:sz w:val="24"/>
          <w:szCs w:val="24"/>
        </w:rPr>
        <w:t xml:space="preserve">Познавательные </w:t>
      </w:r>
    </w:p>
    <w:p w:rsidR="00CE6F43" w:rsidRPr="00CE6F43" w:rsidRDefault="00CE6F43" w:rsidP="00CE6F43">
      <w:pPr>
        <w:spacing w:after="20" w:line="256" w:lineRule="auto"/>
        <w:rPr>
          <w:rFonts w:ascii="Times New Roman" w:hAnsi="Times New Roman"/>
          <w:sz w:val="24"/>
          <w:szCs w:val="24"/>
        </w:rPr>
      </w:pPr>
      <w:r w:rsidRPr="00CE6F43">
        <w:rPr>
          <w:rFonts w:ascii="Times New Roman" w:hAnsi="Times New Roman"/>
          <w:b/>
          <w:sz w:val="24"/>
          <w:szCs w:val="24"/>
        </w:rPr>
        <w:t xml:space="preserve">Выпускник научится: </w:t>
      </w:r>
    </w:p>
    <w:p w:rsidR="00CE6F43" w:rsidRPr="00CE6F43" w:rsidRDefault="00CE6F43" w:rsidP="00CE6F43">
      <w:pPr>
        <w:ind w:left="360" w:right="1440" w:hanging="360"/>
        <w:rPr>
          <w:rFonts w:ascii="Times New Roman" w:hAnsi="Times New Roman"/>
          <w:sz w:val="24"/>
          <w:szCs w:val="24"/>
        </w:rPr>
      </w:pPr>
      <w:r w:rsidRPr="00CE6F43">
        <w:rPr>
          <w:rFonts w:ascii="Times New Roman" w:hAnsi="Times New Roman"/>
          <w:sz w:val="24"/>
          <w:szCs w:val="24"/>
        </w:rPr>
        <w:t xml:space="preserve">находить и выделять необходимую информацию из текстов и иллюстраций; </w:t>
      </w:r>
      <w:r w:rsidRPr="00CE6F43">
        <w:rPr>
          <w:rFonts w:ascii="Times New Roman" w:eastAsia="Courier New" w:hAnsi="Times New Roman"/>
          <w:sz w:val="24"/>
          <w:szCs w:val="24"/>
        </w:rPr>
        <w:t>o</w:t>
      </w:r>
      <w:r w:rsidRPr="00CE6F43">
        <w:rPr>
          <w:rFonts w:ascii="Times New Roman" w:eastAsia="Arial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высказывать </w:t>
      </w:r>
      <w:r w:rsidRPr="00CE6F43">
        <w:rPr>
          <w:rFonts w:ascii="Times New Roman" w:hAnsi="Times New Roman"/>
          <w:sz w:val="24"/>
          <w:szCs w:val="24"/>
        </w:rPr>
        <w:t xml:space="preserve">рассуждения, обосновывать и доказывать свой выбор, пользуясь материалами учебника, </w:t>
      </w:r>
    </w:p>
    <w:p w:rsidR="00CE6F43" w:rsidRPr="00CE6F43" w:rsidRDefault="00CE6F43" w:rsidP="00574303">
      <w:pPr>
        <w:numPr>
          <w:ilvl w:val="0"/>
          <w:numId w:val="14"/>
        </w:numPr>
        <w:spacing w:after="14" w:line="266" w:lineRule="auto"/>
        <w:ind w:right="83" w:hanging="360"/>
        <w:rPr>
          <w:rFonts w:ascii="Times New Roman" w:hAnsi="Times New Roman"/>
          <w:sz w:val="24"/>
          <w:szCs w:val="24"/>
        </w:rPr>
      </w:pPr>
      <w:r w:rsidRPr="00CE6F43">
        <w:rPr>
          <w:rFonts w:ascii="Times New Roman" w:hAnsi="Times New Roman"/>
          <w:sz w:val="24"/>
          <w:szCs w:val="24"/>
        </w:rPr>
        <w:t xml:space="preserve">проводить защиту проекта по заданному плану; </w:t>
      </w:r>
    </w:p>
    <w:p w:rsidR="00CE6F43" w:rsidRPr="00CE6F43" w:rsidRDefault="00CE6F43" w:rsidP="00574303">
      <w:pPr>
        <w:numPr>
          <w:ilvl w:val="0"/>
          <w:numId w:val="14"/>
        </w:numPr>
        <w:spacing w:after="14" w:line="266" w:lineRule="auto"/>
        <w:ind w:right="83" w:hanging="360"/>
        <w:rPr>
          <w:rFonts w:ascii="Times New Roman" w:hAnsi="Times New Roman"/>
          <w:sz w:val="24"/>
          <w:szCs w:val="24"/>
        </w:rPr>
      </w:pPr>
      <w:r w:rsidRPr="00CE6F43">
        <w:rPr>
          <w:rFonts w:ascii="Times New Roman" w:hAnsi="Times New Roman"/>
          <w:sz w:val="24"/>
          <w:szCs w:val="24"/>
        </w:rPr>
        <w:t xml:space="preserve">использовать знаки, символы, схемы для заполнения технологической карты и работе с материалами учебника; </w:t>
      </w:r>
    </w:p>
    <w:p w:rsidR="00CE6F43" w:rsidRPr="00CE6F43" w:rsidRDefault="00CE6F43" w:rsidP="00574303">
      <w:pPr>
        <w:numPr>
          <w:ilvl w:val="0"/>
          <w:numId w:val="14"/>
        </w:numPr>
        <w:spacing w:after="14" w:line="266" w:lineRule="auto"/>
        <w:ind w:right="83" w:hanging="360"/>
        <w:rPr>
          <w:rFonts w:ascii="Times New Roman" w:hAnsi="Times New Roman"/>
          <w:sz w:val="24"/>
          <w:szCs w:val="24"/>
        </w:rPr>
      </w:pPr>
      <w:r w:rsidRPr="00CE6F43">
        <w:rPr>
          <w:rFonts w:ascii="Times New Roman" w:hAnsi="Times New Roman"/>
          <w:sz w:val="24"/>
          <w:szCs w:val="24"/>
        </w:rPr>
        <w:t xml:space="preserve">проводить анализ изделий   и определять или дополнять последовательность их выполнения под руководством учителя; </w:t>
      </w:r>
    </w:p>
    <w:p w:rsidR="00CE6F43" w:rsidRPr="00CE6F43" w:rsidRDefault="00CE6F43" w:rsidP="00574303">
      <w:pPr>
        <w:numPr>
          <w:ilvl w:val="0"/>
          <w:numId w:val="14"/>
        </w:numPr>
        <w:spacing w:after="14" w:line="266" w:lineRule="auto"/>
        <w:ind w:right="83" w:hanging="360"/>
        <w:rPr>
          <w:rFonts w:ascii="Times New Roman" w:hAnsi="Times New Roman"/>
          <w:sz w:val="24"/>
          <w:szCs w:val="24"/>
        </w:rPr>
      </w:pPr>
      <w:r w:rsidRPr="00CE6F43">
        <w:rPr>
          <w:rFonts w:ascii="Times New Roman" w:hAnsi="Times New Roman"/>
          <w:sz w:val="24"/>
          <w:szCs w:val="24"/>
        </w:rPr>
        <w:t>анализировать, сравниват</w:t>
      </w:r>
      <w:r>
        <w:rPr>
          <w:rFonts w:ascii="Times New Roman" w:hAnsi="Times New Roman"/>
          <w:sz w:val="24"/>
          <w:szCs w:val="24"/>
        </w:rPr>
        <w:t xml:space="preserve">ь, классифицировать и обобщать </w:t>
      </w:r>
      <w:r w:rsidRPr="00CE6F43">
        <w:rPr>
          <w:rFonts w:ascii="Times New Roman" w:hAnsi="Times New Roman"/>
          <w:sz w:val="24"/>
          <w:szCs w:val="24"/>
        </w:rPr>
        <w:t xml:space="preserve">реальные объекты и изделия; </w:t>
      </w:r>
    </w:p>
    <w:p w:rsidR="00CE6F43" w:rsidRDefault="00CE6F43" w:rsidP="00574303">
      <w:pPr>
        <w:numPr>
          <w:ilvl w:val="0"/>
          <w:numId w:val="14"/>
        </w:numPr>
        <w:spacing w:after="14" w:line="266" w:lineRule="auto"/>
        <w:ind w:right="83" w:hanging="360"/>
        <w:rPr>
          <w:rFonts w:ascii="Times New Roman" w:hAnsi="Times New Roman"/>
          <w:sz w:val="24"/>
          <w:szCs w:val="24"/>
        </w:rPr>
      </w:pPr>
      <w:r w:rsidRPr="00CE6F43">
        <w:rPr>
          <w:rFonts w:ascii="Times New Roman" w:hAnsi="Times New Roman"/>
          <w:sz w:val="24"/>
          <w:szCs w:val="24"/>
        </w:rPr>
        <w:t xml:space="preserve">находить закономерности, устанавливать причинно-следственные связи между реальными объектами и явлениями под руководством учителя; </w:t>
      </w:r>
    </w:p>
    <w:p w:rsidR="00CE6F43" w:rsidRPr="00CE6F43" w:rsidRDefault="00CE6F43" w:rsidP="00574303">
      <w:pPr>
        <w:numPr>
          <w:ilvl w:val="0"/>
          <w:numId w:val="14"/>
        </w:numPr>
        <w:spacing w:after="14" w:line="266" w:lineRule="auto"/>
        <w:ind w:right="83" w:hanging="360"/>
        <w:rPr>
          <w:rFonts w:ascii="Times New Roman" w:hAnsi="Times New Roman"/>
          <w:sz w:val="24"/>
          <w:szCs w:val="24"/>
        </w:rPr>
      </w:pPr>
      <w:r w:rsidRPr="00CE6F43">
        <w:rPr>
          <w:rFonts w:ascii="Times New Roman" w:hAnsi="Times New Roman"/>
          <w:b/>
          <w:sz w:val="24"/>
          <w:szCs w:val="24"/>
        </w:rPr>
        <w:t>Выпускник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E6F43">
        <w:rPr>
          <w:rFonts w:ascii="Times New Roman" w:hAnsi="Times New Roman"/>
          <w:b/>
          <w:sz w:val="24"/>
          <w:szCs w:val="24"/>
        </w:rPr>
        <w:t>получит возможность научиться:</w:t>
      </w:r>
      <w:r w:rsidRPr="00CE6F43">
        <w:rPr>
          <w:rFonts w:ascii="Times New Roman" w:hAnsi="Times New Roman"/>
          <w:sz w:val="24"/>
          <w:szCs w:val="24"/>
        </w:rPr>
        <w:t xml:space="preserve"> </w:t>
      </w:r>
    </w:p>
    <w:p w:rsidR="00CE6F43" w:rsidRPr="00CE6F43" w:rsidRDefault="00CE6F43" w:rsidP="00574303">
      <w:pPr>
        <w:numPr>
          <w:ilvl w:val="0"/>
          <w:numId w:val="14"/>
        </w:numPr>
        <w:spacing w:after="11" w:line="268" w:lineRule="auto"/>
        <w:ind w:right="83" w:hanging="360"/>
        <w:rPr>
          <w:rFonts w:ascii="Times New Roman" w:hAnsi="Times New Roman"/>
          <w:sz w:val="24"/>
          <w:szCs w:val="24"/>
        </w:rPr>
      </w:pPr>
      <w:r w:rsidRPr="00CE6F43">
        <w:rPr>
          <w:rFonts w:ascii="Times New Roman" w:hAnsi="Times New Roman"/>
          <w:sz w:val="24"/>
          <w:szCs w:val="24"/>
        </w:rPr>
        <w:t>создавать небольш</w:t>
      </w:r>
      <w:r>
        <w:rPr>
          <w:rFonts w:ascii="Times New Roman" w:hAnsi="Times New Roman"/>
          <w:sz w:val="24"/>
          <w:szCs w:val="24"/>
        </w:rPr>
        <w:t xml:space="preserve">ие устные сообщения, используя материалы учебника, </w:t>
      </w:r>
      <w:r w:rsidRPr="00CE6F43">
        <w:rPr>
          <w:rFonts w:ascii="Times New Roman" w:hAnsi="Times New Roman"/>
          <w:sz w:val="24"/>
          <w:szCs w:val="24"/>
        </w:rPr>
        <w:t xml:space="preserve">собственные знания и опыт; </w:t>
      </w:r>
    </w:p>
    <w:p w:rsidR="00CE6F43" w:rsidRPr="00CE6F43" w:rsidRDefault="00CE6F43" w:rsidP="00574303">
      <w:pPr>
        <w:numPr>
          <w:ilvl w:val="0"/>
          <w:numId w:val="14"/>
        </w:numPr>
        <w:spacing w:after="11" w:line="268" w:lineRule="auto"/>
        <w:ind w:right="83" w:hanging="360"/>
        <w:rPr>
          <w:rFonts w:ascii="Times New Roman" w:hAnsi="Times New Roman"/>
          <w:sz w:val="24"/>
          <w:szCs w:val="24"/>
        </w:rPr>
      </w:pPr>
      <w:r w:rsidRPr="00CE6F43">
        <w:rPr>
          <w:rFonts w:ascii="Times New Roman" w:hAnsi="Times New Roman"/>
          <w:sz w:val="24"/>
          <w:szCs w:val="24"/>
        </w:rPr>
        <w:t>выделять информацию из текстов и устных высказываний, переводить ее в р</w:t>
      </w:r>
      <w:r>
        <w:rPr>
          <w:rFonts w:ascii="Times New Roman" w:hAnsi="Times New Roman"/>
          <w:sz w:val="24"/>
          <w:szCs w:val="24"/>
        </w:rPr>
        <w:t xml:space="preserve">азличные знаково-символические </w:t>
      </w:r>
      <w:r w:rsidRPr="00CE6F43">
        <w:rPr>
          <w:rFonts w:ascii="Times New Roman" w:hAnsi="Times New Roman"/>
          <w:sz w:val="24"/>
          <w:szCs w:val="24"/>
        </w:rPr>
        <w:t xml:space="preserve">системы, выделять учебные и познавательные задачи; </w:t>
      </w:r>
    </w:p>
    <w:p w:rsidR="00CE6F43" w:rsidRPr="00CE6F43" w:rsidRDefault="00CE6F43" w:rsidP="00574303">
      <w:pPr>
        <w:numPr>
          <w:ilvl w:val="0"/>
          <w:numId w:val="14"/>
        </w:numPr>
        <w:spacing w:after="11" w:line="268" w:lineRule="auto"/>
        <w:ind w:right="83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проводить сравнение предметов, </w:t>
      </w:r>
      <w:r w:rsidRPr="00CE6F43">
        <w:rPr>
          <w:rFonts w:ascii="Times New Roman" w:hAnsi="Times New Roman"/>
          <w:sz w:val="24"/>
          <w:szCs w:val="24"/>
        </w:rPr>
        <w:t xml:space="preserve">явлений и изделий по самостоятельно предложенным критериям; </w:t>
      </w:r>
    </w:p>
    <w:p w:rsidR="00CE6F43" w:rsidRPr="00CE6F43" w:rsidRDefault="00CE6F43" w:rsidP="00574303">
      <w:pPr>
        <w:numPr>
          <w:ilvl w:val="0"/>
          <w:numId w:val="14"/>
        </w:numPr>
        <w:spacing w:after="11" w:line="268" w:lineRule="auto"/>
        <w:ind w:right="83" w:hanging="360"/>
        <w:rPr>
          <w:rFonts w:ascii="Times New Roman" w:hAnsi="Times New Roman"/>
          <w:sz w:val="24"/>
          <w:szCs w:val="24"/>
        </w:rPr>
      </w:pPr>
      <w:r w:rsidRPr="00CE6F43">
        <w:rPr>
          <w:rFonts w:ascii="Times New Roman" w:hAnsi="Times New Roman"/>
          <w:sz w:val="24"/>
          <w:szCs w:val="24"/>
        </w:rPr>
        <w:t>находить информацию по за</w:t>
      </w:r>
      <w:r>
        <w:rPr>
          <w:rFonts w:ascii="Times New Roman" w:hAnsi="Times New Roman"/>
          <w:sz w:val="24"/>
          <w:szCs w:val="24"/>
        </w:rPr>
        <w:t>да</w:t>
      </w:r>
      <w:r w:rsidR="00574303">
        <w:rPr>
          <w:rFonts w:ascii="Times New Roman" w:hAnsi="Times New Roman"/>
          <w:sz w:val="24"/>
          <w:szCs w:val="24"/>
        </w:rPr>
        <w:t xml:space="preserve">нным основаниям и </w:t>
      </w:r>
      <w:proofErr w:type="gramStart"/>
      <w:r w:rsidR="00574303">
        <w:rPr>
          <w:rFonts w:ascii="Times New Roman" w:hAnsi="Times New Roman"/>
          <w:sz w:val="24"/>
          <w:szCs w:val="24"/>
        </w:rPr>
        <w:t xml:space="preserve">собственным </w:t>
      </w:r>
      <w:r w:rsidRPr="00CE6F43">
        <w:rPr>
          <w:rFonts w:ascii="Times New Roman" w:hAnsi="Times New Roman"/>
          <w:sz w:val="24"/>
          <w:szCs w:val="24"/>
        </w:rPr>
        <w:t>интересам</w:t>
      </w:r>
      <w:proofErr w:type="gramEnd"/>
      <w:r w:rsidRPr="00CE6F43">
        <w:rPr>
          <w:rFonts w:ascii="Times New Roman" w:hAnsi="Times New Roman"/>
          <w:sz w:val="24"/>
          <w:szCs w:val="24"/>
        </w:rPr>
        <w:t xml:space="preserve"> и потребностям; </w:t>
      </w:r>
    </w:p>
    <w:p w:rsidR="00CE6F43" w:rsidRPr="00CE6F43" w:rsidRDefault="00CE6F43" w:rsidP="00574303">
      <w:pPr>
        <w:numPr>
          <w:ilvl w:val="0"/>
          <w:numId w:val="14"/>
        </w:numPr>
        <w:spacing w:after="11" w:line="268" w:lineRule="auto"/>
        <w:ind w:right="83" w:hanging="360"/>
        <w:rPr>
          <w:rFonts w:ascii="Times New Roman" w:hAnsi="Times New Roman"/>
          <w:sz w:val="24"/>
          <w:szCs w:val="24"/>
        </w:rPr>
      </w:pPr>
      <w:r w:rsidRPr="00CE6F43">
        <w:rPr>
          <w:rFonts w:ascii="Times New Roman" w:hAnsi="Times New Roman"/>
          <w:sz w:val="24"/>
          <w:szCs w:val="24"/>
        </w:rPr>
        <w:t xml:space="preserve">читать и работать с текстами с целью использования информации в практической деятельности. </w:t>
      </w:r>
      <w:r w:rsidRPr="00CE6F43">
        <w:rPr>
          <w:rFonts w:ascii="Times New Roman" w:eastAsia="Courier New" w:hAnsi="Times New Roman"/>
          <w:sz w:val="24"/>
          <w:szCs w:val="24"/>
        </w:rPr>
        <w:t>o</w:t>
      </w:r>
      <w:r w:rsidRPr="00CE6F43">
        <w:rPr>
          <w:rFonts w:ascii="Times New Roman" w:eastAsia="Arial" w:hAnsi="Times New Roman"/>
          <w:sz w:val="24"/>
          <w:szCs w:val="24"/>
        </w:rPr>
        <w:t xml:space="preserve"> </w:t>
      </w:r>
      <w:r w:rsidRPr="00CE6F43">
        <w:rPr>
          <w:rFonts w:ascii="Times New Roman" w:hAnsi="Times New Roman"/>
          <w:sz w:val="24"/>
          <w:szCs w:val="24"/>
        </w:rPr>
        <w:t xml:space="preserve"> </w:t>
      </w:r>
    </w:p>
    <w:p w:rsidR="00CE6F43" w:rsidRPr="00CE6F43" w:rsidRDefault="00CE6F43" w:rsidP="00574303">
      <w:pPr>
        <w:pStyle w:val="1"/>
        <w:ind w:left="493" w:right="83"/>
        <w:rPr>
          <w:sz w:val="24"/>
          <w:szCs w:val="24"/>
        </w:rPr>
      </w:pPr>
      <w:r w:rsidRPr="00CE6F43">
        <w:rPr>
          <w:sz w:val="24"/>
          <w:szCs w:val="24"/>
        </w:rPr>
        <w:t xml:space="preserve">Коммуникативные </w:t>
      </w:r>
    </w:p>
    <w:p w:rsidR="00CE6F43" w:rsidRPr="00CE6F43" w:rsidRDefault="00CE6F43" w:rsidP="00574303">
      <w:pPr>
        <w:spacing w:line="338" w:lineRule="auto"/>
        <w:ind w:right="83"/>
        <w:rPr>
          <w:rFonts w:ascii="Times New Roman" w:hAnsi="Times New Roman"/>
          <w:sz w:val="24"/>
          <w:szCs w:val="24"/>
        </w:rPr>
      </w:pPr>
      <w:r w:rsidRPr="00CE6F43">
        <w:rPr>
          <w:rFonts w:ascii="Times New Roman" w:hAnsi="Times New Roman"/>
          <w:b/>
          <w:sz w:val="24"/>
          <w:szCs w:val="24"/>
        </w:rPr>
        <w:t xml:space="preserve">Выпускник научится: </w:t>
      </w:r>
      <w:r w:rsidRPr="00CE6F43">
        <w:rPr>
          <w:rFonts w:ascii="Times New Roman" w:hAnsi="Times New Roman"/>
          <w:sz w:val="24"/>
          <w:szCs w:val="24"/>
        </w:rPr>
        <w:t xml:space="preserve">слушать собеседника, допускать возможность существования другого суждения, мнения; </w:t>
      </w:r>
      <w:r w:rsidRPr="00CE6F43">
        <w:rPr>
          <w:rFonts w:ascii="Times New Roman" w:eastAsia="Courier New" w:hAnsi="Times New Roman"/>
          <w:sz w:val="24"/>
          <w:szCs w:val="24"/>
        </w:rPr>
        <w:t>o</w:t>
      </w:r>
      <w:r w:rsidRPr="00CE6F43">
        <w:rPr>
          <w:rFonts w:ascii="Times New Roman" w:eastAsia="Arial" w:hAnsi="Times New Roman"/>
          <w:sz w:val="24"/>
          <w:szCs w:val="24"/>
        </w:rPr>
        <w:t xml:space="preserve"> </w:t>
      </w:r>
      <w:r w:rsidRPr="00CE6F43">
        <w:rPr>
          <w:rFonts w:ascii="Times New Roman" w:hAnsi="Times New Roman"/>
          <w:sz w:val="24"/>
          <w:szCs w:val="24"/>
        </w:rPr>
        <w:t>уметь договариваться и приходить к общему решению, учитывая мнени</w:t>
      </w:r>
      <w:r>
        <w:rPr>
          <w:rFonts w:ascii="Times New Roman" w:hAnsi="Times New Roman"/>
          <w:sz w:val="24"/>
          <w:szCs w:val="24"/>
        </w:rPr>
        <w:t xml:space="preserve">е партнера при работе в паре и </w:t>
      </w:r>
      <w:r w:rsidRPr="00CE6F43">
        <w:rPr>
          <w:rFonts w:ascii="Times New Roman" w:hAnsi="Times New Roman"/>
          <w:sz w:val="24"/>
          <w:szCs w:val="24"/>
        </w:rPr>
        <w:t xml:space="preserve">над проектом; </w:t>
      </w:r>
    </w:p>
    <w:p w:rsidR="00CE6F43" w:rsidRPr="00CE6F43" w:rsidRDefault="00CE6F43" w:rsidP="00574303">
      <w:pPr>
        <w:numPr>
          <w:ilvl w:val="0"/>
          <w:numId w:val="15"/>
        </w:numPr>
        <w:spacing w:after="14" w:line="266" w:lineRule="auto"/>
        <w:ind w:right="83" w:hanging="360"/>
        <w:jc w:val="both"/>
        <w:rPr>
          <w:rFonts w:ascii="Times New Roman" w:hAnsi="Times New Roman"/>
          <w:sz w:val="24"/>
          <w:szCs w:val="24"/>
        </w:rPr>
      </w:pPr>
      <w:r w:rsidRPr="00CE6F43">
        <w:rPr>
          <w:rFonts w:ascii="Times New Roman" w:hAnsi="Times New Roman"/>
          <w:sz w:val="24"/>
          <w:szCs w:val="24"/>
        </w:rPr>
        <w:lastRenderedPageBreak/>
        <w:t>выполнять р</w:t>
      </w:r>
      <w:r w:rsidR="00574303">
        <w:rPr>
          <w:rFonts w:ascii="Times New Roman" w:hAnsi="Times New Roman"/>
          <w:sz w:val="24"/>
          <w:szCs w:val="24"/>
        </w:rPr>
        <w:t xml:space="preserve">аботу в паре: договариваться о </w:t>
      </w:r>
      <w:r w:rsidRPr="00CE6F43">
        <w:rPr>
          <w:rFonts w:ascii="Times New Roman" w:hAnsi="Times New Roman"/>
          <w:sz w:val="24"/>
          <w:szCs w:val="24"/>
        </w:rPr>
        <w:t>правилах взаимодействия, обща</w:t>
      </w:r>
      <w:r w:rsidR="00574303">
        <w:rPr>
          <w:rFonts w:ascii="Times New Roman" w:hAnsi="Times New Roman"/>
          <w:sz w:val="24"/>
          <w:szCs w:val="24"/>
        </w:rPr>
        <w:t xml:space="preserve">ться с партнером в соответствии </w:t>
      </w:r>
      <w:r w:rsidRPr="00CE6F43">
        <w:rPr>
          <w:rFonts w:ascii="Times New Roman" w:hAnsi="Times New Roman"/>
          <w:sz w:val="24"/>
          <w:szCs w:val="24"/>
        </w:rPr>
        <w:t xml:space="preserve">с </w:t>
      </w:r>
      <w:proofErr w:type="spellStart"/>
      <w:r w:rsidRPr="00CE6F43">
        <w:rPr>
          <w:rFonts w:ascii="Times New Roman" w:hAnsi="Times New Roman"/>
          <w:sz w:val="24"/>
          <w:szCs w:val="24"/>
        </w:rPr>
        <w:t>определѐнными</w:t>
      </w:r>
      <w:proofErr w:type="spellEnd"/>
      <w:r w:rsidRPr="00CE6F43">
        <w:rPr>
          <w:rFonts w:ascii="Times New Roman" w:hAnsi="Times New Roman"/>
          <w:sz w:val="24"/>
          <w:szCs w:val="24"/>
        </w:rPr>
        <w:t xml:space="preserve"> правилами; </w:t>
      </w:r>
    </w:p>
    <w:p w:rsidR="00CE6F43" w:rsidRPr="00CE6F43" w:rsidRDefault="00CE6F43" w:rsidP="00574303">
      <w:pPr>
        <w:numPr>
          <w:ilvl w:val="0"/>
          <w:numId w:val="15"/>
        </w:numPr>
        <w:spacing w:after="14" w:line="266" w:lineRule="auto"/>
        <w:ind w:right="83" w:hanging="360"/>
        <w:jc w:val="both"/>
        <w:rPr>
          <w:rFonts w:ascii="Times New Roman" w:eastAsia="Times New Roman" w:hAnsi="Times New Roman"/>
          <w:sz w:val="24"/>
          <w:szCs w:val="24"/>
        </w:rPr>
      </w:pPr>
      <w:r w:rsidRPr="00CE6F43">
        <w:rPr>
          <w:rFonts w:ascii="Times New Roman" w:hAnsi="Times New Roman"/>
          <w:sz w:val="24"/>
          <w:szCs w:val="24"/>
        </w:rPr>
        <w:t>формулировать высказывания, задавать вопросы адекватные ситуации и учебной задачи;</w:t>
      </w:r>
      <w:r w:rsidRPr="00CE6F43">
        <w:rPr>
          <w:rFonts w:ascii="Times New Roman" w:hAnsi="Times New Roman"/>
          <w:sz w:val="24"/>
          <w:szCs w:val="24"/>
        </w:rPr>
        <w:t xml:space="preserve"> </w:t>
      </w:r>
      <w:r w:rsidRPr="00CE6F43">
        <w:rPr>
          <w:rFonts w:ascii="Times New Roman" w:hAnsi="Times New Roman"/>
          <w:sz w:val="24"/>
          <w:szCs w:val="24"/>
        </w:rPr>
        <w:t>проявлять инициативу в ситуации общения.</w:t>
      </w:r>
    </w:p>
    <w:p w:rsidR="00CE6F43" w:rsidRPr="00CE6F43" w:rsidRDefault="00CE6F43" w:rsidP="00574303">
      <w:pPr>
        <w:spacing w:after="14" w:line="266" w:lineRule="auto"/>
        <w:ind w:left="705" w:right="83"/>
        <w:jc w:val="both"/>
        <w:rPr>
          <w:rFonts w:ascii="Times New Roman" w:eastAsia="Times New Roman" w:hAnsi="Times New Roman"/>
          <w:sz w:val="24"/>
          <w:szCs w:val="24"/>
        </w:rPr>
      </w:pPr>
      <w:r w:rsidRPr="00CE6F43">
        <w:rPr>
          <w:rFonts w:ascii="Times New Roman" w:hAnsi="Times New Roman"/>
          <w:sz w:val="24"/>
          <w:szCs w:val="24"/>
        </w:rPr>
        <w:t xml:space="preserve"> </w:t>
      </w:r>
      <w:r w:rsidRPr="00CE6F43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  <w:r w:rsidRPr="00CE6F43">
        <w:rPr>
          <w:rFonts w:ascii="Times New Roman" w:hAnsi="Times New Roman"/>
          <w:sz w:val="24"/>
          <w:szCs w:val="24"/>
        </w:rPr>
        <w:t xml:space="preserve"> </w:t>
      </w:r>
    </w:p>
    <w:p w:rsidR="00574303" w:rsidRDefault="00574303" w:rsidP="00574303">
      <w:pPr>
        <w:numPr>
          <w:ilvl w:val="0"/>
          <w:numId w:val="15"/>
        </w:numPr>
        <w:spacing w:after="6" w:line="280" w:lineRule="auto"/>
        <w:ind w:right="83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воспринимать </w:t>
      </w:r>
      <w:r w:rsidR="00CE6F43" w:rsidRPr="00CE6F43">
        <w:rPr>
          <w:rFonts w:ascii="Times New Roman" w:hAnsi="Times New Roman"/>
          <w:sz w:val="24"/>
          <w:szCs w:val="24"/>
        </w:rPr>
        <w:t xml:space="preserve">аргументы, приводимые собеседником; </w:t>
      </w:r>
      <w:r w:rsidR="00CE6F43" w:rsidRPr="00CE6F43">
        <w:rPr>
          <w:rFonts w:ascii="Times New Roman" w:eastAsia="Courier New" w:hAnsi="Times New Roman"/>
          <w:sz w:val="24"/>
          <w:szCs w:val="24"/>
        </w:rPr>
        <w:t>o</w:t>
      </w:r>
      <w:r w:rsidR="00CE6F43" w:rsidRPr="00CE6F43">
        <w:rPr>
          <w:rFonts w:ascii="Times New Roman" w:eastAsia="Arial" w:hAnsi="Times New Roman"/>
          <w:sz w:val="24"/>
          <w:szCs w:val="24"/>
        </w:rPr>
        <w:t xml:space="preserve"> </w:t>
      </w:r>
      <w:r w:rsidR="00CE6F43" w:rsidRPr="00CE6F43">
        <w:rPr>
          <w:rFonts w:ascii="Times New Roman" w:hAnsi="Times New Roman"/>
          <w:sz w:val="24"/>
          <w:szCs w:val="24"/>
        </w:rPr>
        <w:t xml:space="preserve">соотносить мнение партнера со своим, высказывать свою оценку, </w:t>
      </w:r>
      <w:r w:rsidR="00CE6F43" w:rsidRPr="00CE6F43">
        <w:rPr>
          <w:rFonts w:ascii="Times New Roman" w:eastAsia="Courier New" w:hAnsi="Times New Roman"/>
          <w:sz w:val="24"/>
          <w:szCs w:val="24"/>
        </w:rPr>
        <w:t>o</w:t>
      </w:r>
      <w:r w:rsidR="00CE6F43" w:rsidRPr="00CE6F43">
        <w:rPr>
          <w:rFonts w:ascii="Times New Roman" w:eastAsia="Arial" w:hAnsi="Times New Roman"/>
          <w:sz w:val="24"/>
          <w:szCs w:val="24"/>
        </w:rPr>
        <w:t xml:space="preserve"> </w:t>
      </w:r>
      <w:r w:rsidR="00CE6F43" w:rsidRPr="00CE6F43">
        <w:rPr>
          <w:rFonts w:ascii="Times New Roman" w:hAnsi="Times New Roman"/>
          <w:sz w:val="24"/>
          <w:szCs w:val="24"/>
        </w:rPr>
        <w:t xml:space="preserve">приводя аргументы «за» и «против»; </w:t>
      </w:r>
    </w:p>
    <w:p w:rsidR="00CE6F43" w:rsidRPr="00574303" w:rsidRDefault="00CE6F43" w:rsidP="00574303">
      <w:pPr>
        <w:numPr>
          <w:ilvl w:val="0"/>
          <w:numId w:val="15"/>
        </w:numPr>
        <w:spacing w:after="6" w:line="280" w:lineRule="auto"/>
        <w:ind w:right="83" w:hanging="360"/>
        <w:jc w:val="both"/>
        <w:rPr>
          <w:rFonts w:ascii="Times New Roman" w:hAnsi="Times New Roman"/>
          <w:sz w:val="24"/>
          <w:szCs w:val="24"/>
        </w:rPr>
      </w:pPr>
      <w:r w:rsidRPr="00574303">
        <w:rPr>
          <w:rFonts w:ascii="Times New Roman" w:hAnsi="Times New Roman"/>
          <w:sz w:val="24"/>
          <w:szCs w:val="24"/>
        </w:rPr>
        <w:t>учится договариваться, учитывая интересы партнера и свои</w:t>
      </w:r>
      <w:r w:rsidRPr="00574303">
        <w:rPr>
          <w:rFonts w:ascii="Times New Roman" w:hAnsi="Times New Roman"/>
          <w:sz w:val="24"/>
          <w:szCs w:val="24"/>
        </w:rPr>
        <w:t>.</w:t>
      </w:r>
    </w:p>
    <w:p w:rsidR="00574303" w:rsidRDefault="00574303" w:rsidP="00574303">
      <w:pPr>
        <w:pStyle w:val="a3"/>
        <w:spacing w:after="217"/>
        <w:ind w:right="42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74303" w:rsidRDefault="002118D0" w:rsidP="00574303">
      <w:pPr>
        <w:pStyle w:val="a3"/>
        <w:spacing w:after="217"/>
        <w:ind w:right="42"/>
        <w:jc w:val="center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b/>
          <w:i/>
          <w:sz w:val="24"/>
          <w:szCs w:val="24"/>
        </w:rPr>
        <w:t>Предметными результатами</w:t>
      </w:r>
    </w:p>
    <w:p w:rsidR="002118D0" w:rsidRPr="002B4169" w:rsidRDefault="002118D0" w:rsidP="00CE6F43">
      <w:pPr>
        <w:pStyle w:val="a3"/>
        <w:spacing w:after="217"/>
        <w:ind w:right="42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изучения технологии в начальной школе являются доступные по возрасту начальные сведения о технике, технологиях и технологической стороне труда, об основах культуры труда; элементарные умения предметно-преобразовательской деятельности; знания о различных профессиях; элементарный опыт творческой и проектной деятельности.</w:t>
      </w:r>
    </w:p>
    <w:p w:rsidR="002118D0" w:rsidRPr="002B4169" w:rsidRDefault="002118D0" w:rsidP="002118D0">
      <w:pPr>
        <w:ind w:left="279" w:hanging="10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b/>
          <w:sz w:val="24"/>
          <w:szCs w:val="24"/>
        </w:rPr>
        <w:t>Обучающиеся научатся:</w:t>
      </w:r>
    </w:p>
    <w:p w:rsidR="002118D0" w:rsidRPr="002B4169" w:rsidRDefault="002118D0" w:rsidP="002118D0">
      <w:pPr>
        <w:numPr>
          <w:ilvl w:val="0"/>
          <w:numId w:val="8"/>
        </w:numPr>
        <w:spacing w:after="5" w:line="247" w:lineRule="auto"/>
        <w:ind w:right="42" w:firstLine="274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рассказывать о практическом применении картона и текстильных материалов в жизни;</w:t>
      </w:r>
    </w:p>
    <w:p w:rsidR="002118D0" w:rsidRPr="002B4169" w:rsidRDefault="002118D0" w:rsidP="002118D0">
      <w:pPr>
        <w:numPr>
          <w:ilvl w:val="0"/>
          <w:numId w:val="8"/>
        </w:numPr>
        <w:spacing w:after="5" w:line="247" w:lineRule="auto"/>
        <w:ind w:right="42" w:firstLine="274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рассказывать о мастерах своего региона и их профессиях, связанных с обработкой текстильных материалов;</w:t>
      </w:r>
    </w:p>
    <w:p w:rsidR="002118D0" w:rsidRPr="002B4169" w:rsidRDefault="002118D0" w:rsidP="002118D0">
      <w:pPr>
        <w:numPr>
          <w:ilvl w:val="0"/>
          <w:numId w:val="8"/>
        </w:numPr>
        <w:spacing w:after="5" w:line="247" w:lineRule="auto"/>
        <w:ind w:right="42" w:firstLine="274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рассказывать о современных профессиях (в том числе профессиях своих родителей), связанных с сельскохозяйственной техникой, и описывать их особенности;</w:t>
      </w:r>
    </w:p>
    <w:p w:rsidR="002118D0" w:rsidRPr="002B4169" w:rsidRDefault="002118D0" w:rsidP="002118D0">
      <w:pPr>
        <w:numPr>
          <w:ilvl w:val="0"/>
          <w:numId w:val="8"/>
        </w:numPr>
        <w:spacing w:after="5" w:line="247" w:lineRule="auto"/>
        <w:ind w:right="42" w:firstLine="274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анализировать задания, планировать трудовой процесс и осуществлять поэтапный контроль за ходом работы;</w:t>
      </w:r>
    </w:p>
    <w:p w:rsidR="002118D0" w:rsidRPr="002B4169" w:rsidRDefault="002118D0" w:rsidP="002118D0">
      <w:pPr>
        <w:numPr>
          <w:ilvl w:val="0"/>
          <w:numId w:val="8"/>
        </w:numPr>
        <w:spacing w:after="5" w:line="247" w:lineRule="auto"/>
        <w:ind w:right="42" w:firstLine="274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осуществлять сотрудничество при выполнении коллективной работы;</w:t>
      </w:r>
    </w:p>
    <w:p w:rsidR="002118D0" w:rsidRPr="002B4169" w:rsidRDefault="002118D0" w:rsidP="002118D0">
      <w:pPr>
        <w:numPr>
          <w:ilvl w:val="0"/>
          <w:numId w:val="8"/>
        </w:numPr>
        <w:spacing w:after="5" w:line="247" w:lineRule="auto"/>
        <w:ind w:right="42" w:firstLine="274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выполнять доступные действия по самообслуживанию (подбор материалов, инструментов и приспособлений для работы по перечню в учебнике, декоративное оформление культурно-бытовой среды);</w:t>
      </w:r>
    </w:p>
    <w:p w:rsidR="002118D0" w:rsidRPr="002B4169" w:rsidRDefault="002118D0" w:rsidP="002118D0">
      <w:pPr>
        <w:numPr>
          <w:ilvl w:val="0"/>
          <w:numId w:val="8"/>
        </w:numPr>
        <w:spacing w:after="5" w:line="247" w:lineRule="auto"/>
        <w:ind w:right="42" w:firstLine="274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отбирать картон с учетом его свойств;</w:t>
      </w:r>
    </w:p>
    <w:p w:rsidR="002118D0" w:rsidRPr="002B4169" w:rsidRDefault="002118D0" w:rsidP="002118D0">
      <w:pPr>
        <w:numPr>
          <w:ilvl w:val="0"/>
          <w:numId w:val="8"/>
        </w:numPr>
        <w:spacing w:after="5" w:line="247" w:lineRule="auto"/>
        <w:ind w:right="42" w:firstLine="274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применять приемы рациональной и безопасной работы ручными инструментами: чертежными (линейка, угольник), колющими (шило);</w:t>
      </w:r>
    </w:p>
    <w:p w:rsidR="002118D0" w:rsidRPr="002B4169" w:rsidRDefault="002118D0" w:rsidP="002118D0">
      <w:pPr>
        <w:numPr>
          <w:ilvl w:val="0"/>
          <w:numId w:val="8"/>
        </w:numPr>
        <w:spacing w:after="0" w:line="256" w:lineRule="auto"/>
        <w:ind w:right="42" w:firstLine="274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экономно размечать материалы по линейке и по угольнику;</w:t>
      </w:r>
    </w:p>
    <w:p w:rsidR="002118D0" w:rsidRPr="002B4169" w:rsidRDefault="002118D0" w:rsidP="002118D0">
      <w:pPr>
        <w:numPr>
          <w:ilvl w:val="0"/>
          <w:numId w:val="8"/>
        </w:numPr>
        <w:spacing w:after="5" w:line="247" w:lineRule="auto"/>
        <w:ind w:right="42" w:firstLine="274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работать с простейшей технической документацией: распознавать эскизы, читать их и выполнять разметку с опорой на них;</w:t>
      </w:r>
    </w:p>
    <w:p w:rsidR="002118D0" w:rsidRPr="002B4169" w:rsidRDefault="002118D0" w:rsidP="002118D0">
      <w:pPr>
        <w:numPr>
          <w:ilvl w:val="0"/>
          <w:numId w:val="8"/>
        </w:numPr>
        <w:spacing w:after="5" w:line="247" w:lineRule="auto"/>
        <w:ind w:right="42" w:firstLine="274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отбирать и выполнять в зависимости от свойств освоенных материалов (картон, текстильные материалы, металлы, утилизированные материалы) оптимальные и доступные технологические приемы их ручной обработки;</w:t>
      </w:r>
    </w:p>
    <w:p w:rsidR="002118D0" w:rsidRPr="002B4169" w:rsidRDefault="002118D0" w:rsidP="002118D0">
      <w:pPr>
        <w:numPr>
          <w:ilvl w:val="0"/>
          <w:numId w:val="8"/>
        </w:numPr>
        <w:spacing w:after="5" w:line="247" w:lineRule="auto"/>
        <w:ind w:right="42" w:firstLine="274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изготавливать плоскостные изделия по эскизам;</w:t>
      </w:r>
    </w:p>
    <w:p w:rsidR="002118D0" w:rsidRPr="002B4169" w:rsidRDefault="002118D0" w:rsidP="002118D0">
      <w:pPr>
        <w:numPr>
          <w:ilvl w:val="0"/>
          <w:numId w:val="8"/>
        </w:numPr>
        <w:spacing w:after="5" w:line="247" w:lineRule="auto"/>
        <w:ind w:right="42" w:firstLine="274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решать простейшие задачи конструктивного характера по изменению вида и способа соединения деталей: на достраивание, придание новых свойств конструкции;</w:t>
      </w:r>
    </w:p>
    <w:p w:rsidR="002118D0" w:rsidRPr="002B4169" w:rsidRDefault="002118D0" w:rsidP="002118D0">
      <w:pPr>
        <w:numPr>
          <w:ilvl w:val="0"/>
          <w:numId w:val="8"/>
        </w:numPr>
        <w:spacing w:after="5" w:line="247" w:lineRule="auto"/>
        <w:ind w:right="42" w:firstLine="274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выполнять действия по моделированию и преобразованию модели;</w:t>
      </w:r>
    </w:p>
    <w:p w:rsidR="002118D0" w:rsidRPr="002B4169" w:rsidRDefault="002118D0" w:rsidP="002118D0">
      <w:pPr>
        <w:numPr>
          <w:ilvl w:val="0"/>
          <w:numId w:val="8"/>
        </w:numPr>
        <w:spacing w:after="5" w:line="247" w:lineRule="auto"/>
        <w:ind w:right="42" w:firstLine="274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создавать несложные конструкции изделий по технико-технологическим условиям.</w:t>
      </w:r>
    </w:p>
    <w:p w:rsidR="002118D0" w:rsidRPr="002B4169" w:rsidRDefault="002118D0" w:rsidP="002118D0">
      <w:pPr>
        <w:ind w:left="279" w:hanging="10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b/>
          <w:sz w:val="24"/>
          <w:szCs w:val="24"/>
        </w:rPr>
        <w:lastRenderedPageBreak/>
        <w:t>По разделу «Практика работы на компьютере» обучающиеся научатся:</w:t>
      </w:r>
    </w:p>
    <w:p w:rsidR="002118D0" w:rsidRPr="002B4169" w:rsidRDefault="002118D0" w:rsidP="002118D0">
      <w:pPr>
        <w:numPr>
          <w:ilvl w:val="0"/>
          <w:numId w:val="8"/>
        </w:numPr>
        <w:spacing w:after="5" w:line="247" w:lineRule="auto"/>
        <w:ind w:right="42" w:firstLine="274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рассказывать об основных источниках информации;</w:t>
      </w:r>
    </w:p>
    <w:p w:rsidR="002118D0" w:rsidRPr="002B4169" w:rsidRDefault="002118D0" w:rsidP="002118D0">
      <w:pPr>
        <w:numPr>
          <w:ilvl w:val="0"/>
          <w:numId w:val="8"/>
        </w:numPr>
        <w:spacing w:after="5" w:line="247" w:lineRule="auto"/>
        <w:ind w:right="42" w:firstLine="274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рассказывать о правилах организации труда при работе за компьютером;</w:t>
      </w:r>
    </w:p>
    <w:p w:rsidR="002118D0" w:rsidRPr="002B4169" w:rsidRDefault="002118D0" w:rsidP="002118D0">
      <w:pPr>
        <w:numPr>
          <w:ilvl w:val="0"/>
          <w:numId w:val="8"/>
        </w:numPr>
        <w:spacing w:after="5" w:line="247" w:lineRule="auto"/>
        <w:ind w:right="42" w:firstLine="274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 xml:space="preserve">называть основные функциональные устройства компьютера </w:t>
      </w:r>
    </w:p>
    <w:p w:rsidR="002118D0" w:rsidRPr="002B4169" w:rsidRDefault="002118D0" w:rsidP="002118D0">
      <w:pPr>
        <w:ind w:left="-15" w:right="42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(системный блок, монитор, клавиатура, мышь, наушники, микрофон);</w:t>
      </w:r>
    </w:p>
    <w:p w:rsidR="002118D0" w:rsidRPr="002B4169" w:rsidRDefault="002118D0" w:rsidP="002118D0">
      <w:pPr>
        <w:numPr>
          <w:ilvl w:val="0"/>
          <w:numId w:val="8"/>
        </w:numPr>
        <w:spacing w:after="5" w:line="247" w:lineRule="auto"/>
        <w:ind w:right="42" w:firstLine="274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называть дополнительные компьютерные устройства (принтер, сканер, модем, цифровой фотоаппарат, цифровая видеокамера, видеопроектор, звуковые колонки);</w:t>
      </w:r>
    </w:p>
    <w:p w:rsidR="002118D0" w:rsidRPr="002B4169" w:rsidRDefault="002118D0" w:rsidP="002118D0">
      <w:pPr>
        <w:numPr>
          <w:ilvl w:val="0"/>
          <w:numId w:val="8"/>
        </w:numPr>
        <w:spacing w:after="5" w:line="247" w:lineRule="auto"/>
        <w:ind w:right="42" w:firstLine="274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рассказывать о назначении основных функциональных устройств компьютера, периферийных компьютерных устройств; устройств внешней памяти;</w:t>
      </w:r>
    </w:p>
    <w:p w:rsidR="002118D0" w:rsidRPr="002B4169" w:rsidRDefault="002118D0" w:rsidP="002118D0">
      <w:pPr>
        <w:numPr>
          <w:ilvl w:val="0"/>
          <w:numId w:val="8"/>
        </w:numPr>
        <w:spacing w:after="5" w:line="247" w:lineRule="auto"/>
        <w:ind w:right="42" w:firstLine="274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соблюдать безопасные приемы труда при работе на компьютере;</w:t>
      </w:r>
    </w:p>
    <w:p w:rsidR="002118D0" w:rsidRPr="002B4169" w:rsidRDefault="002118D0" w:rsidP="002118D0">
      <w:pPr>
        <w:numPr>
          <w:ilvl w:val="0"/>
          <w:numId w:val="8"/>
        </w:numPr>
        <w:spacing w:after="5" w:line="247" w:lineRule="auto"/>
        <w:ind w:right="42" w:firstLine="274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включать и выключать компьютер;</w:t>
      </w:r>
    </w:p>
    <w:p w:rsidR="002118D0" w:rsidRPr="002B4169" w:rsidRDefault="002118D0" w:rsidP="002118D0">
      <w:pPr>
        <w:numPr>
          <w:ilvl w:val="0"/>
          <w:numId w:val="8"/>
        </w:numPr>
        <w:spacing w:after="5" w:line="247" w:lineRule="auto"/>
        <w:ind w:right="42" w:firstLine="274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использовать приемы работы с дисководом и электронным диском;</w:t>
      </w:r>
    </w:p>
    <w:p w:rsidR="002118D0" w:rsidRPr="002B4169" w:rsidRDefault="002118D0" w:rsidP="002118D0">
      <w:pPr>
        <w:numPr>
          <w:ilvl w:val="0"/>
          <w:numId w:val="8"/>
        </w:numPr>
        <w:spacing w:after="5" w:line="247" w:lineRule="auto"/>
        <w:ind w:right="42" w:firstLine="274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использовать приемы работы с мышью;</w:t>
      </w:r>
    </w:p>
    <w:p w:rsidR="002118D0" w:rsidRPr="002B4169" w:rsidRDefault="002118D0" w:rsidP="002118D0">
      <w:pPr>
        <w:numPr>
          <w:ilvl w:val="0"/>
          <w:numId w:val="8"/>
        </w:numPr>
        <w:spacing w:after="5" w:line="247" w:lineRule="auto"/>
        <w:ind w:right="42" w:firstLine="274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работать с прикладной программой, используя мышь, осуществлять навигацию по программе, используя элементы управления;</w:t>
      </w:r>
    </w:p>
    <w:p w:rsidR="002118D0" w:rsidRPr="002B4169" w:rsidRDefault="002118D0" w:rsidP="002118D0">
      <w:pPr>
        <w:numPr>
          <w:ilvl w:val="0"/>
          <w:numId w:val="8"/>
        </w:numPr>
        <w:spacing w:after="5" w:line="247" w:lineRule="auto"/>
        <w:ind w:right="42" w:firstLine="274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работать с текстом и изображением, представленными в компьютере;</w:t>
      </w:r>
    </w:p>
    <w:p w:rsidR="002118D0" w:rsidRPr="002B4169" w:rsidRDefault="002118D0" w:rsidP="002118D0">
      <w:pPr>
        <w:numPr>
          <w:ilvl w:val="0"/>
          <w:numId w:val="8"/>
        </w:numPr>
        <w:spacing w:after="46" w:line="247" w:lineRule="auto"/>
        <w:ind w:right="42" w:firstLine="274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соблюдать санитарно-гигиенические правила при работе с компьютерной клавиатурой.</w:t>
      </w:r>
    </w:p>
    <w:p w:rsidR="002118D0" w:rsidRPr="002B4169" w:rsidRDefault="002118D0" w:rsidP="002118D0">
      <w:pPr>
        <w:numPr>
          <w:ilvl w:val="0"/>
          <w:numId w:val="8"/>
        </w:numPr>
        <w:spacing w:after="5" w:line="247" w:lineRule="auto"/>
        <w:ind w:right="42" w:firstLine="274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b/>
          <w:sz w:val="24"/>
          <w:szCs w:val="24"/>
        </w:rPr>
        <w:t>Обучающиеся получат возможность научиться:</w:t>
      </w:r>
      <w:r w:rsidRPr="002B4169">
        <w:rPr>
          <w:rFonts w:ascii="Times New Roman" w:hAnsi="Times New Roman"/>
          <w:sz w:val="24"/>
          <w:szCs w:val="24"/>
        </w:rPr>
        <w:t xml:space="preserve"> ценить традиции трудовых династий (своего региона, страны);</w:t>
      </w:r>
    </w:p>
    <w:p w:rsidR="002118D0" w:rsidRPr="002B4169" w:rsidRDefault="002118D0" w:rsidP="002118D0">
      <w:pPr>
        <w:numPr>
          <w:ilvl w:val="0"/>
          <w:numId w:val="8"/>
        </w:numPr>
        <w:spacing w:after="5" w:line="247" w:lineRule="auto"/>
        <w:ind w:right="42" w:firstLine="274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осуществлять проектную деятельность;</w:t>
      </w:r>
    </w:p>
    <w:p w:rsidR="002118D0" w:rsidRPr="002B4169" w:rsidRDefault="002118D0" w:rsidP="002118D0">
      <w:pPr>
        <w:numPr>
          <w:ilvl w:val="0"/>
          <w:numId w:val="8"/>
        </w:numPr>
        <w:spacing w:after="5" w:line="247" w:lineRule="auto"/>
        <w:ind w:right="42" w:firstLine="274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создавать образ конструкции с целью решения определенной конструкторской задачи, воплощать этот образ в материале;</w:t>
      </w:r>
    </w:p>
    <w:p w:rsidR="00945332" w:rsidRPr="002B4169" w:rsidRDefault="002118D0" w:rsidP="002118D0">
      <w:pPr>
        <w:numPr>
          <w:ilvl w:val="0"/>
          <w:numId w:val="8"/>
        </w:numPr>
        <w:spacing w:after="5" w:line="247" w:lineRule="auto"/>
        <w:ind w:right="42" w:firstLine="274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использовать приемы работы с графическими объектами с помощью компьютерной программы (графический редактор), с программными продуктами, записанными на электронных дисках.</w:t>
      </w:r>
    </w:p>
    <w:p w:rsidR="00945332" w:rsidRPr="002B4169" w:rsidRDefault="00945332" w:rsidP="00464DD9">
      <w:pPr>
        <w:pStyle w:val="3"/>
        <w:numPr>
          <w:ilvl w:val="0"/>
          <w:numId w:val="7"/>
        </w:numPr>
        <w:spacing w:before="0"/>
        <w:rPr>
          <w:sz w:val="24"/>
          <w:szCs w:val="24"/>
        </w:rPr>
      </w:pPr>
      <w:r w:rsidRPr="002B4169">
        <w:rPr>
          <w:sz w:val="24"/>
          <w:szCs w:val="24"/>
        </w:rPr>
        <w:t xml:space="preserve">Содержание </w:t>
      </w:r>
      <w:r w:rsidR="00184A9C" w:rsidRPr="002B4169">
        <w:rPr>
          <w:sz w:val="24"/>
          <w:szCs w:val="24"/>
        </w:rPr>
        <w:t>учебного</w:t>
      </w:r>
      <w:r w:rsidR="00464DD9" w:rsidRPr="002B4169">
        <w:rPr>
          <w:sz w:val="24"/>
          <w:szCs w:val="24"/>
        </w:rPr>
        <w:t xml:space="preserve"> </w:t>
      </w:r>
      <w:r w:rsidRPr="002B4169">
        <w:rPr>
          <w:sz w:val="24"/>
          <w:szCs w:val="24"/>
        </w:rPr>
        <w:t>предмета «Технология»</w:t>
      </w:r>
    </w:p>
    <w:p w:rsidR="00945332" w:rsidRPr="002B4169" w:rsidRDefault="00945332" w:rsidP="00E57CDD">
      <w:pPr>
        <w:pStyle w:val="a3"/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B4169">
        <w:rPr>
          <w:rFonts w:ascii="Times New Roman" w:hAnsi="Times New Roman"/>
          <w:b/>
          <w:bCs/>
          <w:sz w:val="24"/>
          <w:szCs w:val="24"/>
        </w:rPr>
        <w:t>класс (34 ч)</w:t>
      </w:r>
    </w:p>
    <w:p w:rsidR="00945332" w:rsidRPr="002B4169" w:rsidRDefault="00945332" w:rsidP="00E57CDD">
      <w:pPr>
        <w:pStyle w:val="a3"/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B4169">
        <w:rPr>
          <w:rFonts w:ascii="Times New Roman" w:hAnsi="Times New Roman"/>
          <w:b/>
          <w:bCs/>
          <w:sz w:val="24"/>
          <w:szCs w:val="24"/>
        </w:rPr>
        <w:t xml:space="preserve">Общекультурные и </w:t>
      </w:r>
      <w:proofErr w:type="spellStart"/>
      <w:r w:rsidRPr="002B4169">
        <w:rPr>
          <w:rFonts w:ascii="Times New Roman" w:hAnsi="Times New Roman"/>
          <w:b/>
          <w:bCs/>
          <w:sz w:val="24"/>
          <w:szCs w:val="24"/>
        </w:rPr>
        <w:t>общетрудовые</w:t>
      </w:r>
      <w:proofErr w:type="spellEnd"/>
      <w:r w:rsidRPr="002B4169">
        <w:rPr>
          <w:rFonts w:ascii="Times New Roman" w:hAnsi="Times New Roman"/>
          <w:b/>
          <w:bCs/>
          <w:sz w:val="24"/>
          <w:szCs w:val="24"/>
        </w:rPr>
        <w:t xml:space="preserve"> компетенции. Основы культуры труда, самообслуживание</w:t>
      </w:r>
      <w:r w:rsidR="00E57CDD" w:rsidRPr="002B4169">
        <w:rPr>
          <w:rFonts w:ascii="Times New Roman" w:hAnsi="Times New Roman"/>
          <w:b/>
          <w:bCs/>
          <w:sz w:val="24"/>
          <w:szCs w:val="24"/>
        </w:rPr>
        <w:t xml:space="preserve"> (изучается во всех разделах)</w:t>
      </w:r>
    </w:p>
    <w:p w:rsidR="00945332" w:rsidRPr="002B4169" w:rsidRDefault="00945332" w:rsidP="00945332">
      <w:pPr>
        <w:spacing w:after="0" w:line="240" w:lineRule="auto"/>
        <w:ind w:left="360" w:firstLine="709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Разнообразие предметов рукотворного мира из картона, текстильных материалов. Традиции и творчество мастеров в создании изделий из текстильных материалов. Распространенные виды профессий, связанных с транспортом для перевозки грузов и сельскохозяйственной техникой (с учетом региональных особенностей).</w:t>
      </w:r>
    </w:p>
    <w:p w:rsidR="00945332" w:rsidRPr="002B4169" w:rsidRDefault="00945332" w:rsidP="00945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Организация рабочего места для работы с глиной, металлами, деталями конструктора. Анализ задания, планирование трудового процесса, поэтапный контроль за ходом работы, навыки сотрудничества.</w:t>
      </w:r>
    </w:p>
    <w:p w:rsidR="00945332" w:rsidRPr="002B4169" w:rsidRDefault="00945332" w:rsidP="00945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Групповые проекты. Сбор информации о создаваемом изделии, выбор лучшего варианта. Результата проектной деятельности – «Парк машин для перевозки грузов», «Модели сельскохозяйственной техники».</w:t>
      </w:r>
    </w:p>
    <w:p w:rsidR="00945332" w:rsidRPr="002B4169" w:rsidRDefault="00945332" w:rsidP="00945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Самообслуживание: подбор материалов, инструментов и приспособлений для работы по перечню в учебнике, выполнение ремонта книг, декоративное оформление культурно-бытовой среды.</w:t>
      </w:r>
    </w:p>
    <w:p w:rsidR="00945332" w:rsidRPr="002B4169" w:rsidRDefault="00945332" w:rsidP="0094533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B4169">
        <w:rPr>
          <w:rFonts w:ascii="Times New Roman" w:hAnsi="Times New Roman"/>
          <w:b/>
          <w:bCs/>
          <w:sz w:val="24"/>
          <w:szCs w:val="24"/>
        </w:rPr>
        <w:t>2. Технология ручной обработки материалов. Элементы графической грамоты</w:t>
      </w:r>
      <w:r w:rsidR="00E57CDD" w:rsidRPr="002B4169">
        <w:rPr>
          <w:rFonts w:ascii="Times New Roman" w:hAnsi="Times New Roman"/>
          <w:b/>
          <w:bCs/>
          <w:sz w:val="24"/>
          <w:szCs w:val="24"/>
        </w:rPr>
        <w:t xml:space="preserve"> (22 ч)</w:t>
      </w:r>
      <w:r w:rsidRPr="002B4169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945332" w:rsidRPr="002B4169" w:rsidRDefault="00945332" w:rsidP="00945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 xml:space="preserve">Пластические материалы. </w:t>
      </w:r>
      <w:r w:rsidR="00E57CDD" w:rsidRPr="002B4169">
        <w:rPr>
          <w:rFonts w:ascii="Times New Roman" w:hAnsi="Times New Roman"/>
          <w:b/>
          <w:bCs/>
          <w:i/>
          <w:iCs/>
          <w:sz w:val="24"/>
          <w:szCs w:val="24"/>
        </w:rPr>
        <w:t xml:space="preserve"> (2 ч.) </w:t>
      </w:r>
      <w:r w:rsidRPr="002B4169">
        <w:rPr>
          <w:rFonts w:ascii="Times New Roman" w:hAnsi="Times New Roman"/>
          <w:bCs/>
          <w:iCs/>
          <w:sz w:val="24"/>
          <w:szCs w:val="24"/>
        </w:rPr>
        <w:t>Г</w:t>
      </w:r>
      <w:r w:rsidRPr="002B4169">
        <w:rPr>
          <w:rFonts w:ascii="Times New Roman" w:hAnsi="Times New Roman"/>
          <w:sz w:val="24"/>
          <w:szCs w:val="24"/>
        </w:rPr>
        <w:t>лина. Применение глины для изготовления предметов быта и художественных предметов. Сравнение глины и пластилина по основным свойствам: цвет, пластичность, способность впитывать влагу. Подготовка глины к работе. Приемы работы с глиной: формование деталей, сушка, раскрашивание.</w:t>
      </w:r>
      <w:r w:rsidR="00464DD9" w:rsidRPr="002B4169">
        <w:rPr>
          <w:rFonts w:ascii="Times New Roman" w:hAnsi="Times New Roman"/>
          <w:sz w:val="24"/>
          <w:szCs w:val="24"/>
        </w:rPr>
        <w:t xml:space="preserve"> </w:t>
      </w:r>
      <w:r w:rsidRPr="002B4169">
        <w:rPr>
          <w:rFonts w:ascii="Times New Roman" w:hAnsi="Times New Roman"/>
          <w:sz w:val="24"/>
          <w:szCs w:val="24"/>
        </w:rPr>
        <w:t>Практические работы: лепка декоративных игрушек, рельефных пластин.</w:t>
      </w:r>
    </w:p>
    <w:p w:rsidR="00945332" w:rsidRPr="002B4169" w:rsidRDefault="00945332" w:rsidP="00945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b/>
          <w:bCs/>
          <w:i/>
          <w:iCs/>
          <w:sz w:val="24"/>
          <w:szCs w:val="24"/>
        </w:rPr>
        <w:t xml:space="preserve">Бумага и картон. </w:t>
      </w:r>
      <w:r w:rsidR="00E57CDD" w:rsidRPr="002B4169">
        <w:rPr>
          <w:rFonts w:ascii="Times New Roman" w:hAnsi="Times New Roman"/>
          <w:b/>
          <w:bCs/>
          <w:i/>
          <w:iCs/>
          <w:sz w:val="24"/>
          <w:szCs w:val="24"/>
        </w:rPr>
        <w:t xml:space="preserve">(14 ч.) </w:t>
      </w:r>
      <w:r w:rsidRPr="002B4169">
        <w:rPr>
          <w:rFonts w:ascii="Times New Roman" w:hAnsi="Times New Roman"/>
          <w:sz w:val="24"/>
          <w:szCs w:val="24"/>
        </w:rPr>
        <w:t xml:space="preserve">Практическое применение картона в жизни. Виды картона, используемые на уроках: цветной, коробочный, гофрированный. Свойства картона: цветной и белый, гибкий, толстый и тонкий, гладкий и шероховатый, однослойный и многослойный, блестящий и матовый. Виды бумаги, используемые на уроках и их свойства: чертежная (белая, толстая, матовая, плотная, гладкая, прочная).  Сравнение свойств разных видов картона между собой и с бумагой. Выбор картона для изготовления изделия с учетом свойств по внешним признакам. Экономное расходование картона. </w:t>
      </w:r>
    </w:p>
    <w:p w:rsidR="00945332" w:rsidRPr="002B4169" w:rsidRDefault="00945332" w:rsidP="00945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 xml:space="preserve">Виды условных графических изображений: эскиз, развертка (их узнавание). Разметка деталей с опорой на эскиз. </w:t>
      </w:r>
    </w:p>
    <w:p w:rsidR="00945332" w:rsidRPr="002B4169" w:rsidRDefault="00945332" w:rsidP="00945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Инструменты и приспособления для обработки картона: карандаши простой (твердость ТМ), ножницы, канцелярский макетный нож, шило, линейка, угольник, линейка с бортиком (для работы с ножом), кисточка для клея, дощечка для выполнения работ с макетным ножом и шилом. Приемы безопасного использования канцелярского макетного ножа, шила.</w:t>
      </w:r>
    </w:p>
    <w:p w:rsidR="00945332" w:rsidRPr="002B4169" w:rsidRDefault="00945332" w:rsidP="00945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 xml:space="preserve">Приемы работы с картоном: разметка циркулем, разрезание и вырезание ножницами, надрезание канцелярским макетным ножом, прокалывание шилом, разметка по линейке и угольнику, сшивание деталей нитками и скобами, сборка скотчем и </w:t>
      </w:r>
      <w:r w:rsidR="00E57CDD" w:rsidRPr="002B4169">
        <w:rPr>
          <w:rFonts w:ascii="Times New Roman" w:hAnsi="Times New Roman"/>
          <w:sz w:val="24"/>
          <w:szCs w:val="24"/>
        </w:rPr>
        <w:t xml:space="preserve">проволокой, оклеивание кантом, </w:t>
      </w:r>
      <w:r w:rsidRPr="002B4169">
        <w:rPr>
          <w:rFonts w:ascii="Times New Roman" w:hAnsi="Times New Roman"/>
          <w:sz w:val="24"/>
          <w:szCs w:val="24"/>
        </w:rPr>
        <w:t xml:space="preserve">оформление аппликацией, сушка. </w:t>
      </w:r>
    </w:p>
    <w:p w:rsidR="00945332" w:rsidRPr="002B4169" w:rsidRDefault="00945332" w:rsidP="00945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Практические работы: изготовление меры для измерения углов, подставок для письменных принадлежностей, коробок со съемной крышкой, упаковок для</w:t>
      </w:r>
      <w:r w:rsidR="00E57CDD" w:rsidRPr="002B4169">
        <w:rPr>
          <w:rFonts w:ascii="Times New Roman" w:hAnsi="Times New Roman"/>
          <w:sz w:val="24"/>
          <w:szCs w:val="24"/>
        </w:rPr>
        <w:t xml:space="preserve"> подарков, новогодних игрушек, </w:t>
      </w:r>
      <w:r w:rsidRPr="002B4169">
        <w:rPr>
          <w:rFonts w:ascii="Times New Roman" w:hAnsi="Times New Roman"/>
          <w:sz w:val="24"/>
          <w:szCs w:val="24"/>
        </w:rPr>
        <w:t>открыток, ремонт книг с заменой обложки, декоративных панно, фигурок для театра с подвижными элементами по рисунку, простейшему чертежу, схеме, эскизу.</w:t>
      </w:r>
    </w:p>
    <w:p w:rsidR="00945332" w:rsidRPr="002B4169" w:rsidRDefault="00945332" w:rsidP="00945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b/>
          <w:bCs/>
          <w:i/>
          <w:iCs/>
          <w:sz w:val="24"/>
          <w:szCs w:val="24"/>
        </w:rPr>
        <w:t>Текстильные материалы.</w:t>
      </w:r>
      <w:r w:rsidR="00E57CDD" w:rsidRPr="002B4169">
        <w:rPr>
          <w:rFonts w:ascii="Times New Roman" w:hAnsi="Times New Roman"/>
          <w:b/>
          <w:bCs/>
          <w:i/>
          <w:iCs/>
          <w:sz w:val="24"/>
          <w:szCs w:val="24"/>
        </w:rPr>
        <w:t xml:space="preserve"> (4 ч.)</w:t>
      </w:r>
      <w:r w:rsidRPr="002B4169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2B4169">
        <w:rPr>
          <w:rFonts w:ascii="Times New Roman" w:hAnsi="Times New Roman"/>
          <w:sz w:val="24"/>
          <w:szCs w:val="24"/>
        </w:rPr>
        <w:t>Общее понятие о текстильных материалах, их практическое применение в жизни. Виды тканей животного происхождения, используемые на уроках, их сопоставление по цвету, толщине, мягкости, прочности. Экономное расходование ткани при раскрое парных деталей. Выбор ткани и ниток для изготовления изделия в зависимости от их свойств.</w:t>
      </w:r>
    </w:p>
    <w:p w:rsidR="00945332" w:rsidRPr="002B4169" w:rsidRDefault="00945332" w:rsidP="00945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Приемы работы с текстильными материалами: закрепление конца нитки петелькой, сшивание деталей из ткани петельным швом, вышивание стебельчатым и тамбурным швами.</w:t>
      </w:r>
    </w:p>
    <w:p w:rsidR="00945332" w:rsidRPr="002B4169" w:rsidRDefault="00945332" w:rsidP="00945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 xml:space="preserve">Практические работы: изготовление кукол для пальчикового театра, коллажей, аппликаций из ниток, декоративное оформление изделий (открыток, обложек записных книг, подвесок для новогодней елки). </w:t>
      </w:r>
    </w:p>
    <w:p w:rsidR="00945332" w:rsidRPr="002B4169" w:rsidRDefault="00945332" w:rsidP="00945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b/>
          <w:bCs/>
          <w:i/>
          <w:iCs/>
          <w:sz w:val="24"/>
          <w:szCs w:val="24"/>
        </w:rPr>
        <w:t>Металлы.</w:t>
      </w:r>
      <w:r w:rsidR="00E57CDD" w:rsidRPr="002B4169">
        <w:rPr>
          <w:rFonts w:ascii="Times New Roman" w:hAnsi="Times New Roman"/>
          <w:b/>
          <w:bCs/>
          <w:i/>
          <w:iCs/>
          <w:sz w:val="24"/>
          <w:szCs w:val="24"/>
        </w:rPr>
        <w:t xml:space="preserve"> (1 ч.)</w:t>
      </w:r>
      <w:r w:rsidRPr="002B4169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2B4169">
        <w:rPr>
          <w:rFonts w:ascii="Times New Roman" w:hAnsi="Times New Roman"/>
          <w:sz w:val="24"/>
          <w:szCs w:val="24"/>
        </w:rPr>
        <w:t>Виды проволоки, используемой на уроках: цветная в пластиковой изоляции, тонкая медная. Экономное расходование материалов при разметке.</w:t>
      </w:r>
    </w:p>
    <w:p w:rsidR="00945332" w:rsidRPr="002B4169" w:rsidRDefault="00945332" w:rsidP="00945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Приемы работы с проволокой: разметка на глаз, разрезание ножницами, плетение.</w:t>
      </w:r>
    </w:p>
    <w:p w:rsidR="00945332" w:rsidRPr="002B4169" w:rsidRDefault="00945332" w:rsidP="00945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Практические работы: изготовление брелка, креплений для подвижного соединения деталей картонных фигурок.</w:t>
      </w:r>
    </w:p>
    <w:p w:rsidR="00945332" w:rsidRPr="002B4169" w:rsidRDefault="00945332" w:rsidP="00945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b/>
          <w:bCs/>
          <w:i/>
          <w:iCs/>
          <w:sz w:val="24"/>
          <w:szCs w:val="24"/>
        </w:rPr>
        <w:t>Пластмассы.</w:t>
      </w:r>
      <w:r w:rsidR="00E57CDD" w:rsidRPr="002B4169">
        <w:rPr>
          <w:rFonts w:ascii="Times New Roman" w:hAnsi="Times New Roman"/>
          <w:b/>
          <w:bCs/>
          <w:i/>
          <w:iCs/>
          <w:sz w:val="24"/>
          <w:szCs w:val="24"/>
        </w:rPr>
        <w:t xml:space="preserve"> (1 ч)</w:t>
      </w:r>
      <w:r w:rsidRPr="002B4169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2B4169">
        <w:rPr>
          <w:rFonts w:ascii="Times New Roman" w:hAnsi="Times New Roman"/>
          <w:sz w:val="24"/>
          <w:szCs w:val="24"/>
        </w:rPr>
        <w:t xml:space="preserve">Пластмассы, используемые </w:t>
      </w:r>
      <w:proofErr w:type="gramStart"/>
      <w:r w:rsidRPr="002B4169">
        <w:rPr>
          <w:rFonts w:ascii="Times New Roman" w:hAnsi="Times New Roman"/>
          <w:sz w:val="24"/>
          <w:szCs w:val="24"/>
        </w:rPr>
        <w:t>в  виде</w:t>
      </w:r>
      <w:proofErr w:type="gramEnd"/>
      <w:r w:rsidRPr="002B4169">
        <w:rPr>
          <w:rFonts w:ascii="Times New Roman" w:hAnsi="Times New Roman"/>
          <w:sz w:val="24"/>
          <w:szCs w:val="24"/>
        </w:rPr>
        <w:t xml:space="preserve"> вторичного сырья: разъемные упаковки-капсулы. Наблюдения и опыты за технологическими свойствами пластмасс.</w:t>
      </w:r>
    </w:p>
    <w:p w:rsidR="00945332" w:rsidRPr="002B4169" w:rsidRDefault="00945332" w:rsidP="00945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Инструменты и приспособления для обработки упаковок-капсул: ножницы, шило, фломастер, дощечка для выполнения работ с шилом. Приемы работы с упаковками-капсулами: прокалывание шилом, надрезание, соединение деталей гвоздиком, оформление самоклеящейся бумаги. Практические работы: изготовление игрушек-сувениров.</w:t>
      </w:r>
    </w:p>
    <w:p w:rsidR="00945332" w:rsidRPr="002B4169" w:rsidRDefault="00945332" w:rsidP="0094533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2B4169">
        <w:rPr>
          <w:rFonts w:ascii="Times New Roman" w:hAnsi="Times New Roman"/>
          <w:b/>
          <w:bCs/>
          <w:iCs/>
          <w:sz w:val="24"/>
          <w:szCs w:val="24"/>
        </w:rPr>
        <w:t>3. Конструирование и моделирование</w:t>
      </w:r>
      <w:r w:rsidR="00E57CDD" w:rsidRPr="002B4169">
        <w:rPr>
          <w:rFonts w:ascii="Times New Roman" w:hAnsi="Times New Roman"/>
          <w:b/>
          <w:bCs/>
          <w:iCs/>
          <w:sz w:val="24"/>
          <w:szCs w:val="24"/>
        </w:rPr>
        <w:t xml:space="preserve"> (2 ч)</w:t>
      </w:r>
    </w:p>
    <w:p w:rsidR="00945332" w:rsidRPr="002B4169" w:rsidRDefault="00945332" w:rsidP="00945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Виды и способы соединения деталей. Общее представление о конструкции прибора для определения движения теплового воздуха, часов, грузового транспорта и сельскохозяйственной техники (трактора). Конструирование и моделирование из мет</w:t>
      </w:r>
      <w:r w:rsidR="002118D0" w:rsidRPr="002B4169">
        <w:rPr>
          <w:rFonts w:ascii="Times New Roman" w:hAnsi="Times New Roman"/>
          <w:sz w:val="24"/>
          <w:szCs w:val="24"/>
        </w:rPr>
        <w:t xml:space="preserve">аллических стандартных деталей </w:t>
      </w:r>
      <w:r w:rsidRPr="002B4169">
        <w:rPr>
          <w:rFonts w:ascii="Times New Roman" w:hAnsi="Times New Roman"/>
          <w:sz w:val="24"/>
          <w:szCs w:val="24"/>
        </w:rPr>
        <w:t>технических моделей по технико-техно</w:t>
      </w:r>
      <w:r w:rsidR="002118D0" w:rsidRPr="002B4169">
        <w:rPr>
          <w:rFonts w:ascii="Times New Roman" w:hAnsi="Times New Roman"/>
          <w:sz w:val="24"/>
          <w:szCs w:val="24"/>
        </w:rPr>
        <w:t xml:space="preserve">логическим </w:t>
      </w:r>
      <w:r w:rsidRPr="002B4169">
        <w:rPr>
          <w:rFonts w:ascii="Times New Roman" w:hAnsi="Times New Roman"/>
          <w:sz w:val="24"/>
          <w:szCs w:val="24"/>
        </w:rPr>
        <w:t>условиям.</w:t>
      </w:r>
    </w:p>
    <w:p w:rsidR="00945332" w:rsidRPr="002B4169" w:rsidRDefault="00945332" w:rsidP="00945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lastRenderedPageBreak/>
        <w:t>Практические работы: создание устройства из полос бумаги, устройства, демонстрирующего циркуляцию воздуха, змейки для определения движения теплого воздуха, палетки, моделе</w:t>
      </w:r>
      <w:r w:rsidR="002118D0" w:rsidRPr="002B4169">
        <w:rPr>
          <w:rFonts w:ascii="Times New Roman" w:hAnsi="Times New Roman"/>
          <w:sz w:val="24"/>
          <w:szCs w:val="24"/>
        </w:rPr>
        <w:t xml:space="preserve">й часов для уроков математики, </w:t>
      </w:r>
      <w:r w:rsidRPr="002B4169">
        <w:rPr>
          <w:rFonts w:ascii="Times New Roman" w:hAnsi="Times New Roman"/>
          <w:sz w:val="24"/>
          <w:szCs w:val="24"/>
        </w:rPr>
        <w:t>тележки-платформы.</w:t>
      </w:r>
    </w:p>
    <w:p w:rsidR="00945332" w:rsidRPr="002B4169" w:rsidRDefault="00945332" w:rsidP="00674FE8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B4169">
        <w:rPr>
          <w:rFonts w:ascii="Times New Roman" w:hAnsi="Times New Roman"/>
          <w:b/>
          <w:bCs/>
          <w:sz w:val="24"/>
          <w:szCs w:val="24"/>
        </w:rPr>
        <w:t>Практика работы на компьютере (10 ч)</w:t>
      </w:r>
    </w:p>
    <w:p w:rsidR="00945332" w:rsidRPr="002B4169" w:rsidRDefault="00945332" w:rsidP="0094533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B4169">
        <w:rPr>
          <w:rFonts w:ascii="Times New Roman" w:hAnsi="Times New Roman"/>
          <w:b/>
          <w:bCs/>
          <w:i/>
          <w:iCs/>
          <w:sz w:val="24"/>
          <w:szCs w:val="24"/>
        </w:rPr>
        <w:t>Компьютер и дополнительные устройства, подключаемые к компьютеру (2 ч)</w:t>
      </w:r>
    </w:p>
    <w:p w:rsidR="00945332" w:rsidRPr="002B4169" w:rsidRDefault="00945332" w:rsidP="00945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Компьютер как техническое устройство для работы с информацией. Основные устройства компьютера. Назначение основных устройств компьютера.</w:t>
      </w:r>
    </w:p>
    <w:p w:rsidR="00945332" w:rsidRPr="002B4169" w:rsidRDefault="00945332" w:rsidP="00945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Дополнительные устройства, подключаемые к компьютеру, их назначение. Носители информации. Электронный диск. Дисковод как техническое устройство для работы с электронными дисками. Приемы работы с электронным диском, обеспечивающие его сохранность.</w:t>
      </w:r>
    </w:p>
    <w:p w:rsidR="00945332" w:rsidRPr="002B4169" w:rsidRDefault="00674FE8" w:rsidP="0094533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B4169">
        <w:rPr>
          <w:rFonts w:ascii="Times New Roman" w:hAnsi="Times New Roman"/>
          <w:b/>
          <w:bCs/>
          <w:sz w:val="24"/>
          <w:szCs w:val="24"/>
        </w:rPr>
        <w:t>Основы работы за компьютером (4</w:t>
      </w:r>
      <w:r w:rsidR="00945332" w:rsidRPr="002B4169">
        <w:rPr>
          <w:rFonts w:ascii="Times New Roman" w:hAnsi="Times New Roman"/>
          <w:b/>
          <w:bCs/>
          <w:sz w:val="24"/>
          <w:szCs w:val="24"/>
        </w:rPr>
        <w:t xml:space="preserve"> ч)</w:t>
      </w:r>
    </w:p>
    <w:p w:rsidR="00945332" w:rsidRPr="002B4169" w:rsidRDefault="00945332" w:rsidP="0094533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B4169">
        <w:rPr>
          <w:rFonts w:ascii="Times New Roman" w:hAnsi="Times New Roman"/>
          <w:b/>
          <w:bCs/>
          <w:i/>
          <w:iCs/>
          <w:sz w:val="24"/>
          <w:szCs w:val="24"/>
        </w:rPr>
        <w:t>Организация работы на компьютере. Подготовка компьютера к работе (включение компьютера). Правильное завершение работы на компьютере. Организация работы на компьютере с соблюдением санитарно-гигиенических норм.</w:t>
      </w:r>
    </w:p>
    <w:p w:rsidR="00945332" w:rsidRPr="002B4169" w:rsidRDefault="00945332" w:rsidP="00945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Мышь. Устройство мыши. Приемы работы с мышью. Компьютерные программы. Понятие о тренажере как программном средстве учебного назначения. Первоначальное понятие об управлении работой компьютерной программы. Управление работой компьютерной программы с помощью мыши.</w:t>
      </w:r>
    </w:p>
    <w:p w:rsidR="00945332" w:rsidRPr="002B4169" w:rsidRDefault="00945332" w:rsidP="009453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>Клавиатура как устройство для ввода информации в компьютер. Работа на клавиатуре с соблюдением санитарно-гигиенических норм.</w:t>
      </w:r>
    </w:p>
    <w:p w:rsidR="00945332" w:rsidRPr="002B4169" w:rsidRDefault="00945332" w:rsidP="0094533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B4169">
        <w:rPr>
          <w:rFonts w:ascii="Times New Roman" w:hAnsi="Times New Roman"/>
          <w:b/>
          <w:bCs/>
          <w:sz w:val="24"/>
          <w:szCs w:val="24"/>
        </w:rPr>
        <w:t xml:space="preserve">Технология работы с </w:t>
      </w:r>
      <w:r w:rsidR="00674FE8" w:rsidRPr="002B4169">
        <w:rPr>
          <w:rFonts w:ascii="Times New Roman" w:hAnsi="Times New Roman"/>
          <w:b/>
          <w:bCs/>
          <w:sz w:val="24"/>
          <w:szCs w:val="24"/>
        </w:rPr>
        <w:t>инструментальными программами (4</w:t>
      </w:r>
      <w:r w:rsidRPr="002B4169">
        <w:rPr>
          <w:rFonts w:ascii="Times New Roman" w:hAnsi="Times New Roman"/>
          <w:b/>
          <w:bCs/>
          <w:sz w:val="24"/>
          <w:szCs w:val="24"/>
        </w:rPr>
        <w:t xml:space="preserve"> ч)</w:t>
      </w:r>
    </w:p>
    <w:p w:rsidR="00D100B5" w:rsidRPr="002B4169" w:rsidRDefault="00945332" w:rsidP="00674F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4169">
        <w:rPr>
          <w:rFonts w:ascii="Times New Roman" w:hAnsi="Times New Roman"/>
          <w:sz w:val="24"/>
          <w:szCs w:val="24"/>
        </w:rPr>
        <w:t xml:space="preserve">Графические редакторы, их назначение и возможности использования. Работа с простыми информационными объектами (графическое изображение): создание, редактирование. Вывод изображения на принтер. Использование графического редактора для </w:t>
      </w:r>
      <w:r w:rsidR="00674FE8" w:rsidRPr="002B4169">
        <w:rPr>
          <w:rFonts w:ascii="Times New Roman" w:hAnsi="Times New Roman"/>
          <w:sz w:val="24"/>
          <w:szCs w:val="24"/>
        </w:rPr>
        <w:t>реализации творческого замысла.</w:t>
      </w:r>
    </w:p>
    <w:p w:rsidR="00184A9C" w:rsidRPr="002B4169" w:rsidRDefault="00184A9C" w:rsidP="00945332">
      <w:pPr>
        <w:pStyle w:val="ParagraphStyle"/>
        <w:ind w:firstLine="709"/>
        <w:jc w:val="center"/>
        <w:rPr>
          <w:rFonts w:ascii="Times New Roman" w:hAnsi="Times New Roman"/>
          <w:b/>
        </w:rPr>
      </w:pPr>
    </w:p>
    <w:p w:rsidR="00945332" w:rsidRPr="002B4169" w:rsidRDefault="008804D9" w:rsidP="00945332">
      <w:pPr>
        <w:pStyle w:val="ParagraphStyle"/>
        <w:ind w:firstLine="709"/>
        <w:jc w:val="center"/>
        <w:rPr>
          <w:rFonts w:ascii="Times New Roman" w:hAnsi="Times New Roman"/>
          <w:b/>
        </w:rPr>
      </w:pPr>
      <w:r w:rsidRPr="002B4169">
        <w:rPr>
          <w:rFonts w:ascii="Times New Roman" w:hAnsi="Times New Roman"/>
          <w:b/>
        </w:rPr>
        <w:t>Т</w:t>
      </w:r>
      <w:r w:rsidR="00184A9C" w:rsidRPr="002B4169">
        <w:rPr>
          <w:rFonts w:ascii="Times New Roman" w:hAnsi="Times New Roman"/>
          <w:b/>
        </w:rPr>
        <w:t>ематическое планирование</w:t>
      </w:r>
    </w:p>
    <w:p w:rsidR="00945332" w:rsidRDefault="00945332" w:rsidP="00945332">
      <w:pPr>
        <w:pStyle w:val="ParagraphStyle"/>
        <w:ind w:firstLine="709"/>
        <w:jc w:val="center"/>
        <w:rPr>
          <w:rFonts w:ascii="Times New Roman" w:hAnsi="Times New Roman"/>
          <w:b/>
          <w:sz w:val="20"/>
          <w:szCs w:val="20"/>
        </w:rPr>
      </w:pPr>
    </w:p>
    <w:p w:rsidR="00945332" w:rsidRPr="00183C34" w:rsidRDefault="00945332" w:rsidP="0094533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0"/>
          <w:szCs w:val="20"/>
        </w:rPr>
      </w:pPr>
    </w:p>
    <w:tbl>
      <w:tblPr>
        <w:tblW w:w="12600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27"/>
        <w:gridCol w:w="9780"/>
        <w:gridCol w:w="1593"/>
      </w:tblGrid>
      <w:tr w:rsidR="00574303" w:rsidRPr="00884548" w:rsidTr="00574303">
        <w:trPr>
          <w:trHeight w:val="975"/>
          <w:tblCellSpacing w:w="0" w:type="dxa"/>
          <w:jc w:val="center"/>
        </w:trPr>
        <w:tc>
          <w:tcPr>
            <w:tcW w:w="1227" w:type="dxa"/>
            <w:vMerge w:val="restart"/>
            <w:vAlign w:val="center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4548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  <w:bookmarkStart w:id="0" w:name="_GoBack"/>
            <w:bookmarkEnd w:id="0"/>
          </w:p>
        </w:tc>
        <w:tc>
          <w:tcPr>
            <w:tcW w:w="9780" w:type="dxa"/>
            <w:vMerge w:val="restart"/>
            <w:vAlign w:val="center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4548">
              <w:rPr>
                <w:rFonts w:ascii="Times New Roman" w:hAnsi="Times New Roman"/>
                <w:b/>
                <w:sz w:val="24"/>
                <w:szCs w:val="24"/>
              </w:rPr>
              <w:t xml:space="preserve">Тема урока </w:t>
            </w:r>
          </w:p>
        </w:tc>
        <w:tc>
          <w:tcPr>
            <w:tcW w:w="1593" w:type="dxa"/>
            <w:vMerge w:val="restart"/>
            <w:vAlign w:val="center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4548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4548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</w:tr>
      <w:tr w:rsidR="00574303" w:rsidRPr="00884548" w:rsidTr="00091C51">
        <w:tblPrEx>
          <w:tblCellSpacing w:w="-8" w:type="dxa"/>
        </w:tblPrEx>
        <w:trPr>
          <w:trHeight w:val="276"/>
          <w:tblCellSpacing w:w="-8" w:type="dxa"/>
          <w:jc w:val="center"/>
        </w:trPr>
        <w:tc>
          <w:tcPr>
            <w:tcW w:w="1227" w:type="dxa"/>
            <w:vMerge/>
            <w:vAlign w:val="center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780" w:type="dxa"/>
            <w:vMerge/>
            <w:vAlign w:val="center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93" w:type="dxa"/>
            <w:vMerge/>
            <w:vAlign w:val="center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74303" w:rsidRPr="00884548" w:rsidTr="00574303">
        <w:tblPrEx>
          <w:tblCellSpacing w:w="-8" w:type="dxa"/>
        </w:tblPrEx>
        <w:trPr>
          <w:trHeight w:val="596"/>
          <w:tblCellSpacing w:w="-8" w:type="dxa"/>
          <w:jc w:val="center"/>
        </w:trPr>
        <w:tc>
          <w:tcPr>
            <w:tcW w:w="1227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780" w:type="dxa"/>
          </w:tcPr>
          <w:p w:rsidR="00574303" w:rsidRPr="00884548" w:rsidRDefault="00574303" w:rsidP="00884548">
            <w:pPr>
              <w:spacing w:after="0" w:line="240" w:lineRule="auto"/>
              <w:ind w:left="122" w:right="12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84548">
              <w:rPr>
                <w:rFonts w:ascii="Times New Roman" w:hAnsi="Times New Roman"/>
                <w:b/>
                <w:sz w:val="24"/>
                <w:szCs w:val="24"/>
              </w:rPr>
              <w:t>Работа  с</w:t>
            </w:r>
            <w:proofErr w:type="gramEnd"/>
            <w:r w:rsidRPr="00884548">
              <w:rPr>
                <w:rFonts w:ascii="Times New Roman" w:hAnsi="Times New Roman"/>
                <w:b/>
                <w:sz w:val="24"/>
                <w:szCs w:val="24"/>
              </w:rPr>
              <w:t xml:space="preserve"> пластическими материалами</w:t>
            </w:r>
          </w:p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84548">
              <w:rPr>
                <w:rFonts w:ascii="Times New Roman" w:hAnsi="Times New Roman"/>
                <w:sz w:val="24"/>
                <w:szCs w:val="24"/>
              </w:rPr>
              <w:t>Лепка  игрушек</w:t>
            </w:r>
            <w:proofErr w:type="gramEnd"/>
            <w:r w:rsidRPr="00884548">
              <w:rPr>
                <w:rFonts w:ascii="Times New Roman" w:hAnsi="Times New Roman"/>
                <w:sz w:val="24"/>
                <w:szCs w:val="24"/>
              </w:rPr>
              <w:t xml:space="preserve">  из глины</w:t>
            </w:r>
          </w:p>
        </w:tc>
        <w:tc>
          <w:tcPr>
            <w:tcW w:w="1593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303" w:rsidRPr="00884548" w:rsidTr="00574303">
        <w:tblPrEx>
          <w:tblCellSpacing w:w="-8" w:type="dxa"/>
        </w:tblPrEx>
        <w:trPr>
          <w:trHeight w:val="436"/>
          <w:tblCellSpacing w:w="-8" w:type="dxa"/>
          <w:jc w:val="center"/>
        </w:trPr>
        <w:tc>
          <w:tcPr>
            <w:tcW w:w="1227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780" w:type="dxa"/>
          </w:tcPr>
          <w:p w:rsidR="00574303" w:rsidRPr="00884548" w:rsidRDefault="00574303" w:rsidP="005743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Лепка декоративных пластин</w:t>
            </w:r>
          </w:p>
        </w:tc>
        <w:tc>
          <w:tcPr>
            <w:tcW w:w="1593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303" w:rsidRPr="00884548" w:rsidTr="00574303">
        <w:tblPrEx>
          <w:tblCellSpacing w:w="-8" w:type="dxa"/>
        </w:tblPrEx>
        <w:trPr>
          <w:trHeight w:val="632"/>
          <w:tblCellSpacing w:w="-8" w:type="dxa"/>
          <w:jc w:val="center"/>
        </w:trPr>
        <w:tc>
          <w:tcPr>
            <w:tcW w:w="1227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780" w:type="dxa"/>
          </w:tcPr>
          <w:p w:rsidR="00574303" w:rsidRPr="00884548" w:rsidRDefault="00574303" w:rsidP="00091C51">
            <w:pPr>
              <w:spacing w:after="0" w:line="240" w:lineRule="auto"/>
              <w:ind w:left="98" w:righ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</w:t>
            </w:r>
            <w:r w:rsidRPr="00884548">
              <w:rPr>
                <w:rFonts w:ascii="Times New Roman" w:hAnsi="Times New Roman"/>
                <w:b/>
                <w:sz w:val="24"/>
                <w:szCs w:val="24"/>
              </w:rPr>
              <w:t xml:space="preserve"> с бумагой</w:t>
            </w:r>
          </w:p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Устройство из полос бумаги</w:t>
            </w:r>
          </w:p>
        </w:tc>
        <w:tc>
          <w:tcPr>
            <w:tcW w:w="1593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303" w:rsidRPr="00884548" w:rsidTr="00574303">
        <w:tblPrEx>
          <w:tblCellSpacing w:w="-8" w:type="dxa"/>
        </w:tblPrEx>
        <w:trPr>
          <w:trHeight w:val="632"/>
          <w:tblCellSpacing w:w="-8" w:type="dxa"/>
          <w:jc w:val="center"/>
        </w:trPr>
        <w:tc>
          <w:tcPr>
            <w:tcW w:w="1227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br w:type="page"/>
            </w:r>
            <w:r w:rsidRPr="008845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780" w:type="dxa"/>
          </w:tcPr>
          <w:p w:rsidR="00574303" w:rsidRPr="00884548" w:rsidRDefault="00574303" w:rsidP="00884548">
            <w:pPr>
              <w:spacing w:after="0" w:line="240" w:lineRule="auto"/>
              <w:ind w:left="39" w:right="76" w:firstLine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Работа </w:t>
            </w:r>
            <w:r w:rsidRPr="00884548">
              <w:rPr>
                <w:rFonts w:ascii="Times New Roman" w:hAnsi="Times New Roman"/>
                <w:b/>
                <w:sz w:val="24"/>
                <w:szCs w:val="24"/>
              </w:rPr>
              <w:t>с картоном и бумагой</w:t>
            </w:r>
          </w:p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Мера для измерения углов</w:t>
            </w:r>
          </w:p>
        </w:tc>
        <w:tc>
          <w:tcPr>
            <w:tcW w:w="1593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303" w:rsidRPr="00884548" w:rsidTr="00091C51">
        <w:tblPrEx>
          <w:tblCellSpacing w:w="-8" w:type="dxa"/>
        </w:tblPrEx>
        <w:trPr>
          <w:trHeight w:val="303"/>
          <w:tblCellSpacing w:w="-8" w:type="dxa"/>
          <w:jc w:val="center"/>
        </w:trPr>
        <w:tc>
          <w:tcPr>
            <w:tcW w:w="1227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i/>
                <w:iCs/>
                <w:sz w:val="24"/>
                <w:szCs w:val="24"/>
              </w:rPr>
              <w:br w:type="page"/>
            </w:r>
            <w:r w:rsidRPr="008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780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Подставка для письменных принадлежностей</w:t>
            </w:r>
          </w:p>
        </w:tc>
        <w:tc>
          <w:tcPr>
            <w:tcW w:w="1593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303" w:rsidRPr="00884548" w:rsidTr="00091C51">
        <w:tblPrEx>
          <w:tblCellSpacing w:w="-8" w:type="dxa"/>
        </w:tblPrEx>
        <w:trPr>
          <w:trHeight w:val="368"/>
          <w:tblCellSpacing w:w="-8" w:type="dxa"/>
          <w:jc w:val="center"/>
        </w:trPr>
        <w:tc>
          <w:tcPr>
            <w:tcW w:w="1227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780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Коробка со съемной крышкой</w:t>
            </w:r>
          </w:p>
        </w:tc>
        <w:tc>
          <w:tcPr>
            <w:tcW w:w="1593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303" w:rsidRPr="00884548" w:rsidTr="00574303">
        <w:tblPrEx>
          <w:tblCellSpacing w:w="-8" w:type="dxa"/>
        </w:tblPrEx>
        <w:trPr>
          <w:trHeight w:val="324"/>
          <w:tblCellSpacing w:w="-8" w:type="dxa"/>
          <w:jc w:val="center"/>
        </w:trPr>
        <w:tc>
          <w:tcPr>
            <w:tcW w:w="1227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780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Устройство для определения направления движения теплого воздуха</w:t>
            </w:r>
          </w:p>
        </w:tc>
        <w:tc>
          <w:tcPr>
            <w:tcW w:w="1593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303" w:rsidRPr="00884548" w:rsidTr="00574303">
        <w:tblPrEx>
          <w:tblCellSpacing w:w="-8" w:type="dxa"/>
        </w:tblPrEx>
        <w:trPr>
          <w:trHeight w:val="363"/>
          <w:tblCellSpacing w:w="-8" w:type="dxa"/>
          <w:jc w:val="center"/>
        </w:trPr>
        <w:tc>
          <w:tcPr>
            <w:tcW w:w="1227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780" w:type="dxa"/>
          </w:tcPr>
          <w:p w:rsidR="00574303" w:rsidRPr="00884548" w:rsidRDefault="00574303" w:rsidP="00884548">
            <w:pPr>
              <w:spacing w:after="0" w:line="240" w:lineRule="auto"/>
              <w:ind w:left="31" w:right="68" w:firstLine="5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84548">
              <w:rPr>
                <w:rFonts w:ascii="Times New Roman" w:hAnsi="Times New Roman"/>
                <w:b/>
                <w:sz w:val="24"/>
                <w:szCs w:val="24"/>
              </w:rPr>
              <w:t>Работа  с</w:t>
            </w:r>
            <w:proofErr w:type="gramEnd"/>
            <w:r w:rsidRPr="00884548">
              <w:rPr>
                <w:rFonts w:ascii="Times New Roman" w:hAnsi="Times New Roman"/>
                <w:b/>
                <w:sz w:val="24"/>
                <w:szCs w:val="24"/>
              </w:rPr>
              <w:t xml:space="preserve"> текстильными материалами</w:t>
            </w:r>
          </w:p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Куклы для пальчикового театра</w:t>
            </w:r>
          </w:p>
        </w:tc>
        <w:tc>
          <w:tcPr>
            <w:tcW w:w="1593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303" w:rsidRPr="00884548" w:rsidTr="00574303">
        <w:tblPrEx>
          <w:tblCellSpacing w:w="-8" w:type="dxa"/>
        </w:tblPrEx>
        <w:trPr>
          <w:trHeight w:val="312"/>
          <w:tblCellSpacing w:w="-8" w:type="dxa"/>
          <w:jc w:val="center"/>
        </w:trPr>
        <w:tc>
          <w:tcPr>
            <w:tcW w:w="1227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i/>
                <w:iCs/>
                <w:sz w:val="24"/>
                <w:szCs w:val="24"/>
              </w:rPr>
              <w:br w:type="page"/>
            </w:r>
            <w:r w:rsidRPr="0088454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780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Коллаж «Семейные портреты»</w:t>
            </w:r>
          </w:p>
        </w:tc>
        <w:tc>
          <w:tcPr>
            <w:tcW w:w="1593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303" w:rsidRPr="00884548" w:rsidTr="00574303">
        <w:tblPrEx>
          <w:tblCellSpacing w:w="-8" w:type="dxa"/>
        </w:tblPrEx>
        <w:trPr>
          <w:trHeight w:val="587"/>
          <w:tblCellSpacing w:w="-8" w:type="dxa"/>
          <w:jc w:val="center"/>
        </w:trPr>
        <w:tc>
          <w:tcPr>
            <w:tcW w:w="1227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i/>
                <w:iCs/>
                <w:sz w:val="24"/>
                <w:szCs w:val="24"/>
              </w:rPr>
              <w:br w:type="page"/>
            </w:r>
            <w:r w:rsidRPr="0088454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780" w:type="dxa"/>
          </w:tcPr>
          <w:p w:rsidR="00574303" w:rsidRPr="00884548" w:rsidRDefault="00574303" w:rsidP="00884548">
            <w:pPr>
              <w:spacing w:after="0" w:line="240" w:lineRule="auto"/>
              <w:ind w:right="127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b/>
                <w:sz w:val="24"/>
                <w:szCs w:val="24"/>
              </w:rPr>
              <w:t>Работа с бумагой</w:t>
            </w:r>
          </w:p>
          <w:p w:rsidR="00574303" w:rsidRPr="00884548" w:rsidRDefault="00574303" w:rsidP="005743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Змейка для определения движения теплого воздуха</w:t>
            </w:r>
          </w:p>
        </w:tc>
        <w:tc>
          <w:tcPr>
            <w:tcW w:w="1593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303" w:rsidRPr="00884548" w:rsidTr="00091C51">
        <w:tblPrEx>
          <w:tblCellSpacing w:w="-8" w:type="dxa"/>
        </w:tblPrEx>
        <w:trPr>
          <w:trHeight w:val="300"/>
          <w:tblCellSpacing w:w="-8" w:type="dxa"/>
          <w:jc w:val="center"/>
        </w:trPr>
        <w:tc>
          <w:tcPr>
            <w:tcW w:w="1227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780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Упаковка для подарков</w:t>
            </w:r>
          </w:p>
        </w:tc>
        <w:tc>
          <w:tcPr>
            <w:tcW w:w="1593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303" w:rsidRPr="00884548" w:rsidTr="00091C51">
        <w:tblPrEx>
          <w:tblCellSpacing w:w="-8" w:type="dxa"/>
        </w:tblPrEx>
        <w:trPr>
          <w:trHeight w:val="507"/>
          <w:tblCellSpacing w:w="-8" w:type="dxa"/>
          <w:jc w:val="center"/>
        </w:trPr>
        <w:tc>
          <w:tcPr>
            <w:tcW w:w="1227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i/>
                <w:iCs/>
                <w:sz w:val="24"/>
                <w:szCs w:val="24"/>
              </w:rPr>
              <w:br w:type="page"/>
            </w:r>
            <w:r w:rsidRPr="0088454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780" w:type="dxa"/>
          </w:tcPr>
          <w:p w:rsidR="00574303" w:rsidRPr="00884548" w:rsidRDefault="00574303" w:rsidP="00884548">
            <w:pPr>
              <w:spacing w:after="0" w:line="240" w:lineRule="auto"/>
              <w:ind w:left="31" w:right="68" w:firstLine="5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b/>
                <w:sz w:val="24"/>
                <w:szCs w:val="24"/>
              </w:rPr>
              <w:t>Работа с текстильными материалами</w:t>
            </w:r>
          </w:p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Аппликация из ниток</w:t>
            </w:r>
          </w:p>
        </w:tc>
        <w:tc>
          <w:tcPr>
            <w:tcW w:w="1593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303" w:rsidRPr="00884548" w:rsidTr="00574303">
        <w:tblPrEx>
          <w:tblCellSpacing w:w="-8" w:type="dxa"/>
        </w:tblPrEx>
        <w:trPr>
          <w:trHeight w:val="394"/>
          <w:tblCellSpacing w:w="-8" w:type="dxa"/>
          <w:jc w:val="center"/>
        </w:trPr>
        <w:tc>
          <w:tcPr>
            <w:tcW w:w="1227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780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Декоративное оформление изделий вышивкой. Нитяная графика</w:t>
            </w:r>
          </w:p>
        </w:tc>
        <w:tc>
          <w:tcPr>
            <w:tcW w:w="1593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303" w:rsidRPr="00884548" w:rsidTr="00091C51">
        <w:tblPrEx>
          <w:tblCellSpacing w:w="-8" w:type="dxa"/>
        </w:tblPrEx>
        <w:trPr>
          <w:trHeight w:val="586"/>
          <w:tblCellSpacing w:w="-8" w:type="dxa"/>
          <w:jc w:val="center"/>
        </w:trPr>
        <w:tc>
          <w:tcPr>
            <w:tcW w:w="1227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780" w:type="dxa"/>
          </w:tcPr>
          <w:p w:rsidR="00574303" w:rsidRPr="00884548" w:rsidRDefault="00574303" w:rsidP="00574303">
            <w:pPr>
              <w:spacing w:after="0" w:line="240" w:lineRule="auto"/>
              <w:ind w:right="127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b/>
                <w:sz w:val="24"/>
                <w:szCs w:val="24"/>
              </w:rPr>
              <w:t xml:space="preserve">Работа с </w:t>
            </w:r>
            <w:proofErr w:type="gramStart"/>
            <w:r w:rsidRPr="00884548">
              <w:rPr>
                <w:rFonts w:ascii="Times New Roman" w:hAnsi="Times New Roman"/>
                <w:b/>
                <w:sz w:val="24"/>
                <w:szCs w:val="24"/>
              </w:rPr>
              <w:t>бумагой  и</w:t>
            </w:r>
            <w:proofErr w:type="gramEnd"/>
            <w:r w:rsidRPr="00884548">
              <w:rPr>
                <w:rFonts w:ascii="Times New Roman" w:hAnsi="Times New Roman"/>
                <w:b/>
                <w:sz w:val="24"/>
                <w:szCs w:val="24"/>
              </w:rPr>
              <w:t xml:space="preserve"> картоном</w:t>
            </w:r>
          </w:p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Новогодние игрушки</w:t>
            </w:r>
          </w:p>
        </w:tc>
        <w:tc>
          <w:tcPr>
            <w:tcW w:w="1593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303" w:rsidRPr="00884548" w:rsidTr="00574303">
        <w:tblPrEx>
          <w:tblCellSpacing w:w="-8" w:type="dxa"/>
        </w:tblPrEx>
        <w:trPr>
          <w:trHeight w:val="230"/>
          <w:tblCellSpacing w:w="-8" w:type="dxa"/>
          <w:jc w:val="center"/>
        </w:trPr>
        <w:tc>
          <w:tcPr>
            <w:tcW w:w="1227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780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Палетка</w:t>
            </w:r>
          </w:p>
        </w:tc>
        <w:tc>
          <w:tcPr>
            <w:tcW w:w="1593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303" w:rsidRPr="00884548" w:rsidTr="00574303">
        <w:tblPrEx>
          <w:tblCellSpacing w:w="-8" w:type="dxa"/>
        </w:tblPrEx>
        <w:trPr>
          <w:trHeight w:val="345"/>
          <w:tblCellSpacing w:w="-8" w:type="dxa"/>
          <w:jc w:val="center"/>
        </w:trPr>
        <w:tc>
          <w:tcPr>
            <w:tcW w:w="1227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780" w:type="dxa"/>
          </w:tcPr>
          <w:p w:rsidR="00574303" w:rsidRPr="00884548" w:rsidRDefault="00574303" w:rsidP="00884548">
            <w:pPr>
              <w:spacing w:after="0" w:line="240" w:lineRule="auto"/>
              <w:ind w:right="127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b/>
                <w:sz w:val="24"/>
                <w:szCs w:val="24"/>
              </w:rPr>
              <w:t>Работа с проволокой</w:t>
            </w:r>
          </w:p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Брелок из проволоки</w:t>
            </w:r>
          </w:p>
        </w:tc>
        <w:tc>
          <w:tcPr>
            <w:tcW w:w="1593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303" w:rsidRPr="00884548" w:rsidTr="00574303">
        <w:tblPrEx>
          <w:tblCellSpacing w:w="-8" w:type="dxa"/>
        </w:tblPrEx>
        <w:trPr>
          <w:trHeight w:val="345"/>
          <w:tblCellSpacing w:w="-8" w:type="dxa"/>
          <w:jc w:val="center"/>
        </w:trPr>
        <w:tc>
          <w:tcPr>
            <w:tcW w:w="1227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780" w:type="dxa"/>
          </w:tcPr>
          <w:p w:rsidR="00574303" w:rsidRPr="00884548" w:rsidRDefault="00574303" w:rsidP="00574303">
            <w:pPr>
              <w:spacing w:after="0" w:line="240" w:lineRule="auto"/>
              <w:ind w:righ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Работа с бумагой </w:t>
            </w:r>
            <w:r w:rsidRPr="00884548">
              <w:rPr>
                <w:rFonts w:ascii="Times New Roman" w:hAnsi="Times New Roman"/>
                <w:b/>
                <w:sz w:val="24"/>
                <w:szCs w:val="24"/>
              </w:rPr>
              <w:t>и картоном</w:t>
            </w:r>
          </w:p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Открытка-ландшафт</w:t>
            </w:r>
          </w:p>
        </w:tc>
        <w:tc>
          <w:tcPr>
            <w:tcW w:w="1593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303" w:rsidRPr="00884548" w:rsidTr="00574303">
        <w:tblPrEx>
          <w:tblCellSpacing w:w="-8" w:type="dxa"/>
        </w:tblPrEx>
        <w:trPr>
          <w:trHeight w:val="156"/>
          <w:tblCellSpacing w:w="-8" w:type="dxa"/>
          <w:jc w:val="center"/>
        </w:trPr>
        <w:tc>
          <w:tcPr>
            <w:tcW w:w="1227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780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Ремонт книг с заменой обложки</w:t>
            </w:r>
          </w:p>
        </w:tc>
        <w:tc>
          <w:tcPr>
            <w:tcW w:w="1593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303" w:rsidRPr="00884548" w:rsidTr="00574303">
        <w:tblPrEx>
          <w:tblCellSpacing w:w="-8" w:type="dxa"/>
        </w:tblPrEx>
        <w:trPr>
          <w:trHeight w:val="29"/>
          <w:tblCellSpacing w:w="-8" w:type="dxa"/>
          <w:jc w:val="center"/>
        </w:trPr>
        <w:tc>
          <w:tcPr>
            <w:tcW w:w="1227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780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Поздравительные открытки из гофрированного картона</w:t>
            </w:r>
          </w:p>
        </w:tc>
        <w:tc>
          <w:tcPr>
            <w:tcW w:w="1593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303" w:rsidRPr="00884548" w:rsidTr="00574303">
        <w:tblPrEx>
          <w:tblCellSpacing w:w="-8" w:type="dxa"/>
        </w:tblPrEx>
        <w:trPr>
          <w:trHeight w:val="632"/>
          <w:tblCellSpacing w:w="-8" w:type="dxa"/>
          <w:jc w:val="center"/>
        </w:trPr>
        <w:tc>
          <w:tcPr>
            <w:tcW w:w="1227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780" w:type="dxa"/>
          </w:tcPr>
          <w:p w:rsidR="00574303" w:rsidRPr="00884548" w:rsidRDefault="00574303" w:rsidP="00884548">
            <w:pPr>
              <w:spacing w:after="0" w:line="240" w:lineRule="auto"/>
              <w:ind w:right="127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b/>
                <w:sz w:val="24"/>
                <w:szCs w:val="24"/>
              </w:rPr>
              <w:t>Работа с пластмассовыми упаковками</w:t>
            </w:r>
          </w:p>
          <w:p w:rsidR="00574303" w:rsidRPr="00884548" w:rsidRDefault="00574303" w:rsidP="00884548">
            <w:pPr>
              <w:spacing w:after="0" w:line="240" w:lineRule="auto"/>
              <w:ind w:left="50" w:right="46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Игрушки-сувениры из пластмассовых упаковок-капсул</w:t>
            </w:r>
          </w:p>
        </w:tc>
        <w:tc>
          <w:tcPr>
            <w:tcW w:w="1593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303" w:rsidRPr="00884548" w:rsidTr="00574303">
        <w:tblPrEx>
          <w:tblCellSpacing w:w="-8" w:type="dxa"/>
        </w:tblPrEx>
        <w:trPr>
          <w:trHeight w:val="504"/>
          <w:tblCellSpacing w:w="-8" w:type="dxa"/>
          <w:jc w:val="center"/>
        </w:trPr>
        <w:tc>
          <w:tcPr>
            <w:tcW w:w="1227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780" w:type="dxa"/>
          </w:tcPr>
          <w:p w:rsidR="00574303" w:rsidRPr="00884548" w:rsidRDefault="00574303" w:rsidP="00574303">
            <w:pPr>
              <w:spacing w:after="0" w:line="240" w:lineRule="auto"/>
              <w:ind w:righ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Работа с бумагой </w:t>
            </w:r>
            <w:r w:rsidRPr="00884548">
              <w:rPr>
                <w:rFonts w:ascii="Times New Roman" w:hAnsi="Times New Roman"/>
                <w:b/>
                <w:sz w:val="24"/>
                <w:szCs w:val="24"/>
              </w:rPr>
              <w:t>и картоном</w:t>
            </w:r>
          </w:p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Декоративное панно</w:t>
            </w:r>
          </w:p>
        </w:tc>
        <w:tc>
          <w:tcPr>
            <w:tcW w:w="1593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303" w:rsidRPr="00884548" w:rsidTr="00574303">
        <w:tblPrEx>
          <w:tblCellSpacing w:w="-8" w:type="dxa"/>
        </w:tblPrEx>
        <w:trPr>
          <w:trHeight w:val="788"/>
          <w:tblCellSpacing w:w="-8" w:type="dxa"/>
          <w:jc w:val="center"/>
        </w:trPr>
        <w:tc>
          <w:tcPr>
            <w:tcW w:w="1227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9780" w:type="dxa"/>
          </w:tcPr>
          <w:p w:rsidR="00574303" w:rsidRPr="00884548" w:rsidRDefault="00574303" w:rsidP="00574303">
            <w:pPr>
              <w:spacing w:after="0" w:line="240" w:lineRule="auto"/>
              <w:ind w:righ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с бумагой</w:t>
            </w:r>
            <w:r w:rsidRPr="00884548">
              <w:rPr>
                <w:rFonts w:ascii="Times New Roman" w:hAnsi="Times New Roman"/>
                <w:b/>
                <w:sz w:val="24"/>
                <w:szCs w:val="24"/>
              </w:rPr>
              <w:t xml:space="preserve"> и картоном</w:t>
            </w:r>
          </w:p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Картонные фигурки с элементами движения для театра</w:t>
            </w:r>
          </w:p>
        </w:tc>
        <w:tc>
          <w:tcPr>
            <w:tcW w:w="1593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303" w:rsidRPr="00884548" w:rsidTr="00574303">
        <w:tblPrEx>
          <w:tblCellSpacing w:w="-8" w:type="dxa"/>
        </w:tblPrEx>
        <w:trPr>
          <w:trHeight w:val="396"/>
          <w:tblCellSpacing w:w="-8" w:type="dxa"/>
          <w:jc w:val="center"/>
        </w:trPr>
        <w:tc>
          <w:tcPr>
            <w:tcW w:w="1227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i/>
                <w:iCs/>
                <w:sz w:val="24"/>
                <w:szCs w:val="24"/>
              </w:rPr>
              <w:br w:type="page"/>
            </w:r>
            <w:r w:rsidRPr="00884548">
              <w:rPr>
                <w:rFonts w:ascii="Times New Roman" w:hAnsi="Times New Roman"/>
                <w:sz w:val="24"/>
                <w:szCs w:val="24"/>
              </w:rPr>
              <w:t xml:space="preserve"> 23</w:t>
            </w:r>
          </w:p>
        </w:tc>
        <w:tc>
          <w:tcPr>
            <w:tcW w:w="9780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b/>
                <w:sz w:val="24"/>
                <w:szCs w:val="24"/>
              </w:rPr>
              <w:t>Работа с конструктором.</w:t>
            </w:r>
            <w:r w:rsidRPr="00884548">
              <w:rPr>
                <w:rFonts w:ascii="Times New Roman" w:hAnsi="Times New Roman"/>
                <w:sz w:val="24"/>
                <w:szCs w:val="24"/>
              </w:rPr>
              <w:t xml:space="preserve"> Проект коллективного создания моделей машин</w:t>
            </w:r>
          </w:p>
        </w:tc>
        <w:tc>
          <w:tcPr>
            <w:tcW w:w="1593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303" w:rsidRPr="00884548" w:rsidTr="00574303">
        <w:tblPrEx>
          <w:tblCellSpacing w:w="-8" w:type="dxa"/>
        </w:tblPrEx>
        <w:trPr>
          <w:trHeight w:val="587"/>
          <w:tblCellSpacing w:w="-8" w:type="dxa"/>
          <w:jc w:val="center"/>
        </w:trPr>
        <w:tc>
          <w:tcPr>
            <w:tcW w:w="1227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884548">
              <w:rPr>
                <w:rFonts w:ascii="Times New Roman" w:hAnsi="Times New Roman"/>
                <w:i/>
                <w:iCs/>
                <w:sz w:val="24"/>
                <w:szCs w:val="24"/>
              </w:rPr>
              <w:t>24</w:t>
            </w:r>
          </w:p>
        </w:tc>
        <w:tc>
          <w:tcPr>
            <w:tcW w:w="9780" w:type="dxa"/>
          </w:tcPr>
          <w:p w:rsidR="00574303" w:rsidRPr="00884548" w:rsidRDefault="00574303" w:rsidP="005743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b/>
                <w:sz w:val="24"/>
                <w:szCs w:val="24"/>
              </w:rPr>
              <w:t xml:space="preserve">Работа с конструктором. </w:t>
            </w:r>
            <w:r w:rsidRPr="00884548">
              <w:rPr>
                <w:rFonts w:ascii="Times New Roman" w:hAnsi="Times New Roman"/>
                <w:sz w:val="24"/>
                <w:szCs w:val="24"/>
              </w:rPr>
              <w:t>Проект коллективного создания парка машин для перевозки грузов. Проект коллективного создания моделей сельскохозяйственной техники.</w:t>
            </w:r>
          </w:p>
        </w:tc>
        <w:tc>
          <w:tcPr>
            <w:tcW w:w="1593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303" w:rsidRPr="00884548" w:rsidTr="00574303">
        <w:tblPrEx>
          <w:tblCellSpacing w:w="-8" w:type="dxa"/>
        </w:tblPrEx>
        <w:trPr>
          <w:trHeight w:val="1434"/>
          <w:tblCellSpacing w:w="-8" w:type="dxa"/>
          <w:jc w:val="center"/>
        </w:trPr>
        <w:tc>
          <w:tcPr>
            <w:tcW w:w="1227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25-26</w:t>
            </w:r>
          </w:p>
        </w:tc>
        <w:tc>
          <w:tcPr>
            <w:tcW w:w="9780" w:type="dxa"/>
          </w:tcPr>
          <w:p w:rsidR="00574303" w:rsidRPr="00884548" w:rsidRDefault="00574303" w:rsidP="006546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Компьютер и допол</w:t>
            </w:r>
            <w:r w:rsidRPr="00884548">
              <w:rPr>
                <w:rFonts w:ascii="Times New Roman" w:hAnsi="Times New Roman"/>
                <w:b/>
                <w:sz w:val="24"/>
                <w:szCs w:val="24"/>
              </w:rPr>
              <w:t xml:space="preserve">нительные </w:t>
            </w:r>
          </w:p>
          <w:p w:rsidR="00574303" w:rsidRPr="00884548" w:rsidRDefault="00574303" w:rsidP="006546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устройства, под</w:t>
            </w:r>
            <w:r w:rsidRPr="00884548">
              <w:rPr>
                <w:rFonts w:ascii="Times New Roman" w:hAnsi="Times New Roman"/>
                <w:b/>
                <w:sz w:val="24"/>
                <w:szCs w:val="24"/>
              </w:rPr>
              <w:t>ключаемые к компьютеру (2 ч)</w:t>
            </w:r>
          </w:p>
          <w:p w:rsidR="00574303" w:rsidRPr="00884548" w:rsidRDefault="00574303" w:rsidP="00574303">
            <w:pPr>
              <w:spacing w:after="0" w:line="240" w:lineRule="auto"/>
              <w:ind w:left="77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 xml:space="preserve">Компьютер – универсальное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техническое устройство </w:t>
            </w:r>
            <w:r w:rsidRPr="00884548">
              <w:rPr>
                <w:rFonts w:ascii="Times New Roman" w:hAnsi="Times New Roman"/>
                <w:sz w:val="24"/>
                <w:szCs w:val="24"/>
              </w:rPr>
              <w:t xml:space="preserve">для работы с информацией. </w:t>
            </w:r>
          </w:p>
          <w:p w:rsidR="00574303" w:rsidRPr="00884548" w:rsidRDefault="00574303" w:rsidP="0065461E">
            <w:pPr>
              <w:spacing w:after="0" w:line="240" w:lineRule="auto"/>
              <w:ind w:firstLine="43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 xml:space="preserve">Правила поведения в компьютерном классе </w:t>
            </w:r>
          </w:p>
          <w:p w:rsidR="00574303" w:rsidRPr="00884548" w:rsidRDefault="00574303" w:rsidP="00574303">
            <w:pPr>
              <w:spacing w:after="0" w:line="240" w:lineRule="auto"/>
              <w:ind w:firstLine="43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Устройства, подключаемые к компьютеру. Носители информации</w:t>
            </w:r>
          </w:p>
        </w:tc>
        <w:tc>
          <w:tcPr>
            <w:tcW w:w="1593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74303" w:rsidRPr="00884548" w:rsidTr="00574303">
        <w:tblPrEx>
          <w:tblCellSpacing w:w="-8" w:type="dxa"/>
        </w:tblPrEx>
        <w:trPr>
          <w:trHeight w:val="640"/>
          <w:tblCellSpacing w:w="-8" w:type="dxa"/>
          <w:jc w:val="center"/>
        </w:trPr>
        <w:tc>
          <w:tcPr>
            <w:tcW w:w="1227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0" w:type="dxa"/>
          </w:tcPr>
          <w:p w:rsidR="00574303" w:rsidRPr="00574303" w:rsidRDefault="00574303" w:rsidP="00884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b/>
                <w:sz w:val="24"/>
                <w:szCs w:val="24"/>
              </w:rPr>
              <w:t xml:space="preserve">Основы работы за компьютером  </w:t>
            </w:r>
          </w:p>
          <w:p w:rsidR="00574303" w:rsidRPr="00884548" w:rsidRDefault="00574303" w:rsidP="008845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 xml:space="preserve">Приемы работы с мышью. </w:t>
            </w:r>
          </w:p>
        </w:tc>
        <w:tc>
          <w:tcPr>
            <w:tcW w:w="1593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303" w:rsidRPr="00884548" w:rsidTr="00574303">
        <w:tblPrEx>
          <w:tblCellSpacing w:w="-8" w:type="dxa"/>
        </w:tblPrEx>
        <w:trPr>
          <w:trHeight w:val="282"/>
          <w:tblCellSpacing w:w="-8" w:type="dxa"/>
          <w:jc w:val="center"/>
        </w:trPr>
        <w:tc>
          <w:tcPr>
            <w:tcW w:w="1227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780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Компьютерные программы</w:t>
            </w:r>
          </w:p>
        </w:tc>
        <w:tc>
          <w:tcPr>
            <w:tcW w:w="1593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303" w:rsidRPr="00884548" w:rsidTr="00574303">
        <w:tblPrEx>
          <w:tblCellSpacing w:w="-8" w:type="dxa"/>
        </w:tblPrEx>
        <w:trPr>
          <w:trHeight w:val="444"/>
          <w:tblCellSpacing w:w="-8" w:type="dxa"/>
          <w:jc w:val="center"/>
        </w:trPr>
        <w:tc>
          <w:tcPr>
            <w:tcW w:w="1227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780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Как работать с компьютерной мышью</w:t>
            </w:r>
          </w:p>
        </w:tc>
        <w:tc>
          <w:tcPr>
            <w:tcW w:w="1593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303" w:rsidRPr="00884548" w:rsidTr="00574303">
        <w:tblPrEx>
          <w:tblCellSpacing w:w="-8" w:type="dxa"/>
        </w:tblPrEx>
        <w:trPr>
          <w:trHeight w:val="296"/>
          <w:tblCellSpacing w:w="-8" w:type="dxa"/>
          <w:jc w:val="center"/>
        </w:trPr>
        <w:tc>
          <w:tcPr>
            <w:tcW w:w="1227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i/>
                <w:iCs/>
                <w:sz w:val="24"/>
                <w:szCs w:val="24"/>
              </w:rPr>
              <w:br w:type="page"/>
            </w:r>
            <w:r w:rsidRPr="00884548">
              <w:rPr>
                <w:rFonts w:ascii="Times New Roman" w:hAnsi="Times New Roman"/>
                <w:iCs/>
                <w:sz w:val="24"/>
                <w:szCs w:val="24"/>
              </w:rPr>
              <w:t>30</w:t>
            </w:r>
          </w:p>
        </w:tc>
        <w:tc>
          <w:tcPr>
            <w:tcW w:w="9780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Компьютерная программа, которая поможет тебе научиться выполнять действия с мышью</w:t>
            </w:r>
          </w:p>
        </w:tc>
        <w:tc>
          <w:tcPr>
            <w:tcW w:w="1593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303" w:rsidRPr="00884548" w:rsidTr="00574303">
        <w:tblPrEx>
          <w:tblCellSpacing w:w="-8" w:type="dxa"/>
        </w:tblPrEx>
        <w:trPr>
          <w:trHeight w:val="20"/>
          <w:tblCellSpacing w:w="-8" w:type="dxa"/>
          <w:jc w:val="center"/>
        </w:trPr>
        <w:tc>
          <w:tcPr>
            <w:tcW w:w="1227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884548">
              <w:rPr>
                <w:rFonts w:ascii="Times New Roman" w:hAnsi="Times New Roman"/>
                <w:i/>
                <w:iCs/>
                <w:sz w:val="24"/>
                <w:szCs w:val="24"/>
              </w:rPr>
              <w:t>31</w:t>
            </w:r>
          </w:p>
        </w:tc>
        <w:tc>
          <w:tcPr>
            <w:tcW w:w="9780" w:type="dxa"/>
          </w:tcPr>
          <w:p w:rsidR="00574303" w:rsidRPr="00574303" w:rsidRDefault="00574303" w:rsidP="00574303">
            <w:pPr>
              <w:spacing w:after="0" w:line="240" w:lineRule="auto"/>
              <w:ind w:right="24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b/>
                <w:sz w:val="24"/>
                <w:szCs w:val="24"/>
              </w:rPr>
              <w:t xml:space="preserve">Технология работы с компьютерными программами </w:t>
            </w:r>
          </w:p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Как выключить компьютер.</w:t>
            </w:r>
          </w:p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 xml:space="preserve">Клавиатура компьютера. </w:t>
            </w:r>
          </w:p>
        </w:tc>
        <w:tc>
          <w:tcPr>
            <w:tcW w:w="1593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303" w:rsidRPr="00884548" w:rsidTr="00574303">
        <w:tblPrEx>
          <w:tblCellSpacing w:w="-8" w:type="dxa"/>
        </w:tblPrEx>
        <w:trPr>
          <w:trHeight w:val="600"/>
          <w:tblCellSpacing w:w="-8" w:type="dxa"/>
          <w:jc w:val="center"/>
        </w:trPr>
        <w:tc>
          <w:tcPr>
            <w:tcW w:w="1227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i/>
                <w:iCs/>
                <w:sz w:val="24"/>
                <w:szCs w:val="24"/>
              </w:rPr>
              <w:br w:type="page"/>
            </w:r>
            <w:r w:rsidRPr="00884548">
              <w:rPr>
                <w:rFonts w:ascii="Times New Roman" w:hAnsi="Times New Roman"/>
                <w:sz w:val="24"/>
                <w:szCs w:val="24"/>
              </w:rPr>
              <w:t xml:space="preserve"> 32</w:t>
            </w:r>
          </w:p>
        </w:tc>
        <w:tc>
          <w:tcPr>
            <w:tcW w:w="9780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Графические редакторы.</w:t>
            </w:r>
          </w:p>
          <w:p w:rsidR="00574303" w:rsidRPr="00884548" w:rsidRDefault="00574303" w:rsidP="00574303">
            <w:pPr>
              <w:spacing w:after="0" w:line="240" w:lineRule="auto"/>
              <w:ind w:right="115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 xml:space="preserve">Работа с графическими объектами в программе создания и показа презентаций. </w:t>
            </w:r>
          </w:p>
        </w:tc>
        <w:tc>
          <w:tcPr>
            <w:tcW w:w="1593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303" w:rsidRPr="00884548" w:rsidTr="00574303">
        <w:tblPrEx>
          <w:tblCellSpacing w:w="-8" w:type="dxa"/>
        </w:tblPrEx>
        <w:trPr>
          <w:trHeight w:val="298"/>
          <w:tblCellSpacing w:w="-8" w:type="dxa"/>
          <w:jc w:val="center"/>
        </w:trPr>
        <w:tc>
          <w:tcPr>
            <w:tcW w:w="1227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780" w:type="dxa"/>
          </w:tcPr>
          <w:p w:rsidR="00574303" w:rsidRPr="00884548" w:rsidRDefault="00574303" w:rsidP="0065461E">
            <w:pPr>
              <w:spacing w:after="0" w:line="240" w:lineRule="auto"/>
              <w:ind w:left="33" w:right="71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Создание и показ презентаций</w:t>
            </w:r>
          </w:p>
        </w:tc>
        <w:tc>
          <w:tcPr>
            <w:tcW w:w="1593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303" w:rsidRPr="00884548" w:rsidTr="00574303">
        <w:tblPrEx>
          <w:tblCellSpacing w:w="-8" w:type="dxa"/>
        </w:tblPrEx>
        <w:trPr>
          <w:trHeight w:val="632"/>
          <w:tblCellSpacing w:w="-8" w:type="dxa"/>
          <w:jc w:val="center"/>
        </w:trPr>
        <w:tc>
          <w:tcPr>
            <w:tcW w:w="1227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780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Как выключить компьютер. Контрольные задания по теме «Практика работы на компьютере»</w:t>
            </w:r>
          </w:p>
        </w:tc>
        <w:tc>
          <w:tcPr>
            <w:tcW w:w="1593" w:type="dxa"/>
          </w:tcPr>
          <w:p w:rsidR="00574303" w:rsidRPr="00884548" w:rsidRDefault="00574303" w:rsidP="008845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1514C7" w:rsidRDefault="001514C7" w:rsidP="005743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sectPr w:rsidR="001514C7" w:rsidSect="00945332">
      <w:pgSz w:w="15840" w:h="12240" w:orient="landscape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5FF1D76"/>
    <w:multiLevelType w:val="hybridMultilevel"/>
    <w:tmpl w:val="04C8B09A"/>
    <w:lvl w:ilvl="0" w:tplc="37AC15D6">
      <w:start w:val="1"/>
      <w:numFmt w:val="decimal"/>
      <w:lvlText w:val="%1."/>
      <w:lvlJc w:val="left"/>
      <w:pPr>
        <w:ind w:left="14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2" w:hanging="360"/>
      </w:pPr>
    </w:lvl>
    <w:lvl w:ilvl="2" w:tplc="0419001B" w:tentative="1">
      <w:start w:val="1"/>
      <w:numFmt w:val="lowerRoman"/>
      <w:lvlText w:val="%3."/>
      <w:lvlJc w:val="right"/>
      <w:pPr>
        <w:ind w:left="2882" w:hanging="180"/>
      </w:pPr>
    </w:lvl>
    <w:lvl w:ilvl="3" w:tplc="0419000F" w:tentative="1">
      <w:start w:val="1"/>
      <w:numFmt w:val="decimal"/>
      <w:lvlText w:val="%4."/>
      <w:lvlJc w:val="left"/>
      <w:pPr>
        <w:ind w:left="3602" w:hanging="360"/>
      </w:pPr>
    </w:lvl>
    <w:lvl w:ilvl="4" w:tplc="04190019" w:tentative="1">
      <w:start w:val="1"/>
      <w:numFmt w:val="lowerLetter"/>
      <w:lvlText w:val="%5."/>
      <w:lvlJc w:val="left"/>
      <w:pPr>
        <w:ind w:left="4322" w:hanging="360"/>
      </w:pPr>
    </w:lvl>
    <w:lvl w:ilvl="5" w:tplc="0419001B" w:tentative="1">
      <w:start w:val="1"/>
      <w:numFmt w:val="lowerRoman"/>
      <w:lvlText w:val="%6."/>
      <w:lvlJc w:val="right"/>
      <w:pPr>
        <w:ind w:left="5042" w:hanging="180"/>
      </w:pPr>
    </w:lvl>
    <w:lvl w:ilvl="6" w:tplc="0419000F" w:tentative="1">
      <w:start w:val="1"/>
      <w:numFmt w:val="decimal"/>
      <w:lvlText w:val="%7."/>
      <w:lvlJc w:val="left"/>
      <w:pPr>
        <w:ind w:left="5762" w:hanging="360"/>
      </w:pPr>
    </w:lvl>
    <w:lvl w:ilvl="7" w:tplc="04190019" w:tentative="1">
      <w:start w:val="1"/>
      <w:numFmt w:val="lowerLetter"/>
      <w:lvlText w:val="%8."/>
      <w:lvlJc w:val="left"/>
      <w:pPr>
        <w:ind w:left="6482" w:hanging="360"/>
      </w:pPr>
    </w:lvl>
    <w:lvl w:ilvl="8" w:tplc="0419001B" w:tentative="1">
      <w:start w:val="1"/>
      <w:numFmt w:val="lowerRoman"/>
      <w:lvlText w:val="%9."/>
      <w:lvlJc w:val="right"/>
      <w:pPr>
        <w:ind w:left="7202" w:hanging="180"/>
      </w:pPr>
    </w:lvl>
  </w:abstractNum>
  <w:abstractNum w:abstractNumId="2" w15:restartNumberingAfterBreak="0">
    <w:nsid w:val="1B193E7A"/>
    <w:multiLevelType w:val="hybridMultilevel"/>
    <w:tmpl w:val="7A022450"/>
    <w:lvl w:ilvl="0" w:tplc="1EF86F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C74534C"/>
    <w:multiLevelType w:val="hybridMultilevel"/>
    <w:tmpl w:val="80F48268"/>
    <w:lvl w:ilvl="0" w:tplc="6A98A934">
      <w:start w:val="1"/>
      <w:numFmt w:val="bullet"/>
      <w:lvlText w:val="o"/>
      <w:lvlJc w:val="left"/>
      <w:pPr>
        <w:ind w:left="705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E1E228A8">
      <w:start w:val="1"/>
      <w:numFmt w:val="bullet"/>
      <w:lvlText w:val="o"/>
      <w:lvlJc w:val="left"/>
      <w:pPr>
        <w:ind w:left="144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030E858A">
      <w:start w:val="1"/>
      <w:numFmt w:val="bullet"/>
      <w:lvlText w:val="▪"/>
      <w:lvlJc w:val="left"/>
      <w:pPr>
        <w:ind w:left="216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7B0877C8">
      <w:start w:val="1"/>
      <w:numFmt w:val="bullet"/>
      <w:lvlText w:val="•"/>
      <w:lvlJc w:val="left"/>
      <w:pPr>
        <w:ind w:left="288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C6A88E3A">
      <w:start w:val="1"/>
      <w:numFmt w:val="bullet"/>
      <w:lvlText w:val="o"/>
      <w:lvlJc w:val="left"/>
      <w:pPr>
        <w:ind w:left="360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E124AB12">
      <w:start w:val="1"/>
      <w:numFmt w:val="bullet"/>
      <w:lvlText w:val="▪"/>
      <w:lvlJc w:val="left"/>
      <w:pPr>
        <w:ind w:left="432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7D8E2BC0">
      <w:start w:val="1"/>
      <w:numFmt w:val="bullet"/>
      <w:lvlText w:val="•"/>
      <w:lvlJc w:val="left"/>
      <w:pPr>
        <w:ind w:left="504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DCF8A864">
      <w:start w:val="1"/>
      <w:numFmt w:val="bullet"/>
      <w:lvlText w:val="o"/>
      <w:lvlJc w:val="left"/>
      <w:pPr>
        <w:ind w:left="576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A8EE4AE8">
      <w:start w:val="1"/>
      <w:numFmt w:val="bullet"/>
      <w:lvlText w:val="▪"/>
      <w:lvlJc w:val="left"/>
      <w:pPr>
        <w:ind w:left="648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2E983153"/>
    <w:multiLevelType w:val="hybridMultilevel"/>
    <w:tmpl w:val="D0F6F794"/>
    <w:lvl w:ilvl="0" w:tplc="68F04224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07327E"/>
    <w:multiLevelType w:val="hybridMultilevel"/>
    <w:tmpl w:val="7DD034D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0F184D"/>
    <w:multiLevelType w:val="hybridMultilevel"/>
    <w:tmpl w:val="575E01EC"/>
    <w:lvl w:ilvl="0" w:tplc="1BD2995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2E729A5"/>
    <w:multiLevelType w:val="hybridMultilevel"/>
    <w:tmpl w:val="F320A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841563"/>
    <w:multiLevelType w:val="hybridMultilevel"/>
    <w:tmpl w:val="6444E7E2"/>
    <w:lvl w:ilvl="0" w:tplc="E44A72E0">
      <w:start w:val="3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ABB77EC"/>
    <w:multiLevelType w:val="hybridMultilevel"/>
    <w:tmpl w:val="C25A7470"/>
    <w:lvl w:ilvl="0" w:tplc="90F20426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7A4C15C0">
      <w:start w:val="1"/>
      <w:numFmt w:val="bullet"/>
      <w:lvlText w:val="o"/>
      <w:lvlJc w:val="left"/>
      <w:pPr>
        <w:ind w:left="1364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E3745E8A">
      <w:start w:val="1"/>
      <w:numFmt w:val="bullet"/>
      <w:lvlText w:val="▪"/>
      <w:lvlJc w:val="left"/>
      <w:pPr>
        <w:ind w:left="2084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447CBE6E">
      <w:start w:val="1"/>
      <w:numFmt w:val="bullet"/>
      <w:lvlText w:val="•"/>
      <w:lvlJc w:val="left"/>
      <w:pPr>
        <w:ind w:left="2804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380A2482">
      <w:start w:val="1"/>
      <w:numFmt w:val="bullet"/>
      <w:lvlText w:val="o"/>
      <w:lvlJc w:val="left"/>
      <w:pPr>
        <w:ind w:left="3524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04547D8C">
      <w:start w:val="1"/>
      <w:numFmt w:val="bullet"/>
      <w:lvlText w:val="▪"/>
      <w:lvlJc w:val="left"/>
      <w:pPr>
        <w:ind w:left="4244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D88C3278">
      <w:start w:val="1"/>
      <w:numFmt w:val="bullet"/>
      <w:lvlText w:val="•"/>
      <w:lvlJc w:val="left"/>
      <w:pPr>
        <w:ind w:left="4964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7B387C1C">
      <w:start w:val="1"/>
      <w:numFmt w:val="bullet"/>
      <w:lvlText w:val="o"/>
      <w:lvlJc w:val="left"/>
      <w:pPr>
        <w:ind w:left="5684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A0ECE5FC">
      <w:start w:val="1"/>
      <w:numFmt w:val="bullet"/>
      <w:lvlText w:val="▪"/>
      <w:lvlJc w:val="left"/>
      <w:pPr>
        <w:ind w:left="6404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720E5D92"/>
    <w:multiLevelType w:val="hybridMultilevel"/>
    <w:tmpl w:val="D99246FE"/>
    <w:lvl w:ilvl="0" w:tplc="0172EDF2">
      <w:start w:val="1"/>
      <w:numFmt w:val="bullet"/>
      <w:lvlText w:val="o"/>
      <w:lvlJc w:val="left"/>
      <w:pPr>
        <w:ind w:left="705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0E4E4C86">
      <w:start w:val="1"/>
      <w:numFmt w:val="bullet"/>
      <w:lvlText w:val="o"/>
      <w:lvlJc w:val="left"/>
      <w:pPr>
        <w:ind w:left="144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40E299DA">
      <w:start w:val="1"/>
      <w:numFmt w:val="bullet"/>
      <w:lvlText w:val="▪"/>
      <w:lvlJc w:val="left"/>
      <w:pPr>
        <w:ind w:left="216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D77EA06E">
      <w:start w:val="1"/>
      <w:numFmt w:val="bullet"/>
      <w:lvlText w:val="•"/>
      <w:lvlJc w:val="left"/>
      <w:pPr>
        <w:ind w:left="288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184EBD2C">
      <w:start w:val="1"/>
      <w:numFmt w:val="bullet"/>
      <w:lvlText w:val="o"/>
      <w:lvlJc w:val="left"/>
      <w:pPr>
        <w:ind w:left="360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C39CB6B6">
      <w:start w:val="1"/>
      <w:numFmt w:val="bullet"/>
      <w:lvlText w:val="▪"/>
      <w:lvlJc w:val="left"/>
      <w:pPr>
        <w:ind w:left="432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EE70F746">
      <w:start w:val="1"/>
      <w:numFmt w:val="bullet"/>
      <w:lvlText w:val="•"/>
      <w:lvlJc w:val="left"/>
      <w:pPr>
        <w:ind w:left="504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DD9C3936">
      <w:start w:val="1"/>
      <w:numFmt w:val="bullet"/>
      <w:lvlText w:val="o"/>
      <w:lvlJc w:val="left"/>
      <w:pPr>
        <w:ind w:left="576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47BEBC8E">
      <w:start w:val="1"/>
      <w:numFmt w:val="bullet"/>
      <w:lvlText w:val="▪"/>
      <w:lvlJc w:val="left"/>
      <w:pPr>
        <w:ind w:left="648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744D0548"/>
    <w:multiLevelType w:val="hybridMultilevel"/>
    <w:tmpl w:val="9528BE8A"/>
    <w:lvl w:ilvl="0" w:tplc="4552B910">
      <w:start w:val="1"/>
      <w:numFmt w:val="bullet"/>
      <w:lvlText w:val="o"/>
      <w:lvlJc w:val="left"/>
      <w:pPr>
        <w:ind w:left="72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23BEB72E">
      <w:start w:val="1"/>
      <w:numFmt w:val="bullet"/>
      <w:lvlText w:val="o"/>
      <w:lvlJc w:val="left"/>
      <w:pPr>
        <w:ind w:left="1451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F88CADDC">
      <w:start w:val="1"/>
      <w:numFmt w:val="bullet"/>
      <w:lvlText w:val="▪"/>
      <w:lvlJc w:val="left"/>
      <w:pPr>
        <w:ind w:left="2171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775A25E8">
      <w:start w:val="1"/>
      <w:numFmt w:val="bullet"/>
      <w:lvlText w:val="•"/>
      <w:lvlJc w:val="left"/>
      <w:pPr>
        <w:ind w:left="2891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B75268AE">
      <w:start w:val="1"/>
      <w:numFmt w:val="bullet"/>
      <w:lvlText w:val="o"/>
      <w:lvlJc w:val="left"/>
      <w:pPr>
        <w:ind w:left="3611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6ECCE278">
      <w:start w:val="1"/>
      <w:numFmt w:val="bullet"/>
      <w:lvlText w:val="▪"/>
      <w:lvlJc w:val="left"/>
      <w:pPr>
        <w:ind w:left="4331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9B42E41A">
      <w:start w:val="1"/>
      <w:numFmt w:val="bullet"/>
      <w:lvlText w:val="•"/>
      <w:lvlJc w:val="left"/>
      <w:pPr>
        <w:ind w:left="5051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672C5994">
      <w:start w:val="1"/>
      <w:numFmt w:val="bullet"/>
      <w:lvlText w:val="o"/>
      <w:lvlJc w:val="left"/>
      <w:pPr>
        <w:ind w:left="5771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F782CF38">
      <w:start w:val="1"/>
      <w:numFmt w:val="bullet"/>
      <w:lvlText w:val="▪"/>
      <w:lvlJc w:val="left"/>
      <w:pPr>
        <w:ind w:left="6491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74AD668A"/>
    <w:multiLevelType w:val="hybridMultilevel"/>
    <w:tmpl w:val="8E46861A"/>
    <w:lvl w:ilvl="0" w:tplc="903E232A">
      <w:start w:val="1"/>
      <w:numFmt w:val="decimal"/>
      <w:lvlText w:val="%1."/>
      <w:lvlJc w:val="left"/>
      <w:pPr>
        <w:ind w:left="10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2" w:hanging="360"/>
      </w:pPr>
    </w:lvl>
    <w:lvl w:ilvl="2" w:tplc="0419001B" w:tentative="1">
      <w:start w:val="1"/>
      <w:numFmt w:val="lowerRoman"/>
      <w:lvlText w:val="%3."/>
      <w:lvlJc w:val="right"/>
      <w:pPr>
        <w:ind w:left="2522" w:hanging="180"/>
      </w:pPr>
    </w:lvl>
    <w:lvl w:ilvl="3" w:tplc="0419000F" w:tentative="1">
      <w:start w:val="1"/>
      <w:numFmt w:val="decimal"/>
      <w:lvlText w:val="%4."/>
      <w:lvlJc w:val="left"/>
      <w:pPr>
        <w:ind w:left="3242" w:hanging="360"/>
      </w:pPr>
    </w:lvl>
    <w:lvl w:ilvl="4" w:tplc="04190019" w:tentative="1">
      <w:start w:val="1"/>
      <w:numFmt w:val="lowerLetter"/>
      <w:lvlText w:val="%5."/>
      <w:lvlJc w:val="left"/>
      <w:pPr>
        <w:ind w:left="3962" w:hanging="360"/>
      </w:pPr>
    </w:lvl>
    <w:lvl w:ilvl="5" w:tplc="0419001B" w:tentative="1">
      <w:start w:val="1"/>
      <w:numFmt w:val="lowerRoman"/>
      <w:lvlText w:val="%6."/>
      <w:lvlJc w:val="right"/>
      <w:pPr>
        <w:ind w:left="4682" w:hanging="180"/>
      </w:pPr>
    </w:lvl>
    <w:lvl w:ilvl="6" w:tplc="0419000F" w:tentative="1">
      <w:start w:val="1"/>
      <w:numFmt w:val="decimal"/>
      <w:lvlText w:val="%7."/>
      <w:lvlJc w:val="left"/>
      <w:pPr>
        <w:ind w:left="5402" w:hanging="360"/>
      </w:pPr>
    </w:lvl>
    <w:lvl w:ilvl="7" w:tplc="04190019" w:tentative="1">
      <w:start w:val="1"/>
      <w:numFmt w:val="lowerLetter"/>
      <w:lvlText w:val="%8."/>
      <w:lvlJc w:val="left"/>
      <w:pPr>
        <w:ind w:left="6122" w:hanging="360"/>
      </w:pPr>
    </w:lvl>
    <w:lvl w:ilvl="8" w:tplc="0419001B" w:tentative="1">
      <w:start w:val="1"/>
      <w:numFmt w:val="lowerRoman"/>
      <w:lvlText w:val="%9."/>
      <w:lvlJc w:val="right"/>
      <w:pPr>
        <w:ind w:left="6842" w:hanging="180"/>
      </w:pPr>
    </w:lvl>
  </w:abstractNum>
  <w:abstractNum w:abstractNumId="13" w15:restartNumberingAfterBreak="0">
    <w:nsid w:val="7D3371AD"/>
    <w:multiLevelType w:val="hybridMultilevel"/>
    <w:tmpl w:val="6A46948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682410"/>
    <w:multiLevelType w:val="hybridMultilevel"/>
    <w:tmpl w:val="876A7680"/>
    <w:lvl w:ilvl="0" w:tplc="71928D4E">
      <w:start w:val="1"/>
      <w:numFmt w:val="bullet"/>
      <w:lvlText w:val="o"/>
      <w:lvlJc w:val="left"/>
      <w:pPr>
        <w:ind w:left="705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842E6318">
      <w:start w:val="1"/>
      <w:numFmt w:val="bullet"/>
      <w:lvlText w:val="o"/>
      <w:lvlJc w:val="left"/>
      <w:pPr>
        <w:ind w:left="144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ECBA5DAE">
      <w:start w:val="1"/>
      <w:numFmt w:val="bullet"/>
      <w:lvlText w:val="▪"/>
      <w:lvlJc w:val="left"/>
      <w:pPr>
        <w:ind w:left="216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72B62050">
      <w:start w:val="1"/>
      <w:numFmt w:val="bullet"/>
      <w:lvlText w:val="•"/>
      <w:lvlJc w:val="left"/>
      <w:pPr>
        <w:ind w:left="288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E652720E">
      <w:start w:val="1"/>
      <w:numFmt w:val="bullet"/>
      <w:lvlText w:val="o"/>
      <w:lvlJc w:val="left"/>
      <w:pPr>
        <w:ind w:left="360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0388C7C8">
      <w:start w:val="1"/>
      <w:numFmt w:val="bullet"/>
      <w:lvlText w:val="▪"/>
      <w:lvlJc w:val="left"/>
      <w:pPr>
        <w:ind w:left="432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C4628A08">
      <w:start w:val="1"/>
      <w:numFmt w:val="bullet"/>
      <w:lvlText w:val="•"/>
      <w:lvlJc w:val="left"/>
      <w:pPr>
        <w:ind w:left="504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C220EFBC">
      <w:start w:val="1"/>
      <w:numFmt w:val="bullet"/>
      <w:lvlText w:val="o"/>
      <w:lvlJc w:val="left"/>
      <w:pPr>
        <w:ind w:left="576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93D86990">
      <w:start w:val="1"/>
      <w:numFmt w:val="bullet"/>
      <w:lvlText w:val="▪"/>
      <w:lvlJc w:val="left"/>
      <w:pPr>
        <w:ind w:left="648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3"/>
  </w:num>
  <w:num w:numId="5">
    <w:abstractNumId w:val="12"/>
  </w:num>
  <w:num w:numId="6">
    <w:abstractNumId w:val="1"/>
  </w:num>
  <w:num w:numId="7">
    <w:abstractNumId w:val="7"/>
  </w:num>
  <w:num w:numId="8">
    <w:abstractNumId w:val="9"/>
  </w:num>
  <w:num w:numId="9">
    <w:abstractNumId w:val="6"/>
  </w:num>
  <w:num w:numId="10">
    <w:abstractNumId w:val="8"/>
  </w:num>
  <w:num w:numId="11">
    <w:abstractNumId w:val="2"/>
  </w:num>
  <w:num w:numId="12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F542D"/>
    <w:rsid w:val="000134BE"/>
    <w:rsid w:val="00025D27"/>
    <w:rsid w:val="000263BC"/>
    <w:rsid w:val="00056D32"/>
    <w:rsid w:val="00091C51"/>
    <w:rsid w:val="0012074E"/>
    <w:rsid w:val="001514C7"/>
    <w:rsid w:val="00184A9C"/>
    <w:rsid w:val="00193AD5"/>
    <w:rsid w:val="001A7990"/>
    <w:rsid w:val="00210210"/>
    <w:rsid w:val="002118D0"/>
    <w:rsid w:val="00230B6D"/>
    <w:rsid w:val="002B4169"/>
    <w:rsid w:val="0030773F"/>
    <w:rsid w:val="00335BCC"/>
    <w:rsid w:val="003B0621"/>
    <w:rsid w:val="003D28AF"/>
    <w:rsid w:val="003D52A3"/>
    <w:rsid w:val="004405B5"/>
    <w:rsid w:val="00464DD9"/>
    <w:rsid w:val="00474DF4"/>
    <w:rsid w:val="0048628B"/>
    <w:rsid w:val="00487E48"/>
    <w:rsid w:val="004968CA"/>
    <w:rsid w:val="004B4D1D"/>
    <w:rsid w:val="004B5BA4"/>
    <w:rsid w:val="005045B9"/>
    <w:rsid w:val="00507CEA"/>
    <w:rsid w:val="00567732"/>
    <w:rsid w:val="00574303"/>
    <w:rsid w:val="00577E02"/>
    <w:rsid w:val="005A6AC4"/>
    <w:rsid w:val="005A7DCD"/>
    <w:rsid w:val="005B7866"/>
    <w:rsid w:val="005D7C79"/>
    <w:rsid w:val="0065461E"/>
    <w:rsid w:val="00655F14"/>
    <w:rsid w:val="00674FE8"/>
    <w:rsid w:val="006771E6"/>
    <w:rsid w:val="006D28D4"/>
    <w:rsid w:val="00726884"/>
    <w:rsid w:val="007F45B2"/>
    <w:rsid w:val="00804AE2"/>
    <w:rsid w:val="00826AEC"/>
    <w:rsid w:val="00840312"/>
    <w:rsid w:val="00855F42"/>
    <w:rsid w:val="008752C5"/>
    <w:rsid w:val="008804D9"/>
    <w:rsid w:val="00884548"/>
    <w:rsid w:val="00891EA7"/>
    <w:rsid w:val="008F542D"/>
    <w:rsid w:val="00945332"/>
    <w:rsid w:val="009836DE"/>
    <w:rsid w:val="009C1A89"/>
    <w:rsid w:val="009D6BBA"/>
    <w:rsid w:val="00A71F63"/>
    <w:rsid w:val="00AC1659"/>
    <w:rsid w:val="00B3501D"/>
    <w:rsid w:val="00B60267"/>
    <w:rsid w:val="00B71CB0"/>
    <w:rsid w:val="00B85289"/>
    <w:rsid w:val="00BF2D87"/>
    <w:rsid w:val="00C147E6"/>
    <w:rsid w:val="00C14E03"/>
    <w:rsid w:val="00C23E21"/>
    <w:rsid w:val="00C64431"/>
    <w:rsid w:val="00CA5468"/>
    <w:rsid w:val="00CE6F43"/>
    <w:rsid w:val="00CF0016"/>
    <w:rsid w:val="00D100B5"/>
    <w:rsid w:val="00E57CDD"/>
    <w:rsid w:val="00E83095"/>
    <w:rsid w:val="00EC3839"/>
    <w:rsid w:val="00FC2490"/>
    <w:rsid w:val="00FD08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92BD12-0D2B-40C7-A9B4-214541A64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7CDD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next w:val="a"/>
    <w:link w:val="10"/>
    <w:uiPriority w:val="9"/>
    <w:qFormat/>
    <w:rsid w:val="00CE6F43"/>
    <w:pPr>
      <w:keepNext/>
      <w:keepLines/>
      <w:spacing w:after="0" w:line="256" w:lineRule="auto"/>
      <w:ind w:left="10" w:right="4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5332"/>
    <w:pPr>
      <w:ind w:left="720"/>
      <w:contextualSpacing/>
    </w:pPr>
  </w:style>
  <w:style w:type="paragraph" w:styleId="a4">
    <w:name w:val="No Spacing"/>
    <w:qFormat/>
    <w:rsid w:val="009453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Заголовок 3+"/>
    <w:basedOn w:val="a"/>
    <w:rsid w:val="00945332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a5">
    <w:name w:val="Normal (Web)"/>
    <w:basedOn w:val="a"/>
    <w:rsid w:val="009453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ragraphStyle">
    <w:name w:val="Paragraph Style"/>
    <w:rsid w:val="0094533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c33">
    <w:name w:val="c33"/>
    <w:basedOn w:val="a"/>
    <w:rsid w:val="009453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C14E03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74D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74DF4"/>
    <w:rPr>
      <w:rFonts w:ascii="Segoe UI" w:eastAsia="Calibri" w:hAnsi="Segoe UI" w:cs="Segoe UI"/>
      <w:sz w:val="18"/>
      <w:szCs w:val="18"/>
    </w:rPr>
  </w:style>
  <w:style w:type="table" w:styleId="a9">
    <w:name w:val="Table Grid"/>
    <w:basedOn w:val="a1"/>
    <w:uiPriority w:val="39"/>
    <w:rsid w:val="0084031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CE6F43"/>
    <w:rPr>
      <w:rFonts w:ascii="Times New Roman" w:eastAsia="Times New Roman" w:hAnsi="Times New Roman" w:cs="Times New Roman"/>
      <w:b/>
      <w:color w:val="000000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0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3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6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3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1137</TotalTime>
  <Pages>9</Pages>
  <Words>2644</Words>
  <Characters>15073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Ushit_2</dc:creator>
  <cp:keywords/>
  <dc:description/>
  <cp:lastModifiedBy>Технодом</cp:lastModifiedBy>
  <cp:revision>42</cp:revision>
  <cp:lastPrinted>2020-02-12T11:38:00Z</cp:lastPrinted>
  <dcterms:created xsi:type="dcterms:W3CDTF">2016-08-24T03:35:00Z</dcterms:created>
  <dcterms:modified xsi:type="dcterms:W3CDTF">2020-02-24T22:42:00Z</dcterms:modified>
</cp:coreProperties>
</file>