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0350" w:rsidRDefault="00E50997">
      <w:pPr>
        <w:spacing w:after="0" w:line="259" w:lineRule="auto"/>
        <w:ind w:left="5031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EEDC9B6" wp14:editId="23601992">
            <wp:simplePos x="0" y="0"/>
            <wp:positionH relativeFrom="margin">
              <wp:posOffset>-529590</wp:posOffset>
            </wp:positionH>
            <wp:positionV relativeFrom="margin">
              <wp:align>top</wp:align>
            </wp:positionV>
            <wp:extent cx="7681595" cy="1685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68159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4C58">
        <w:rPr>
          <w:b/>
        </w:rPr>
        <w:t xml:space="preserve"> </w:t>
      </w:r>
    </w:p>
    <w:p w:rsidR="00380350" w:rsidRDefault="00024C58">
      <w:pPr>
        <w:spacing w:after="0" w:line="259" w:lineRule="auto"/>
        <w:ind w:left="5031" w:right="0" w:firstLine="0"/>
        <w:jc w:val="left"/>
        <w:rPr>
          <w:b/>
        </w:rPr>
      </w:pPr>
      <w:r>
        <w:rPr>
          <w:b/>
        </w:rPr>
        <w:t xml:space="preserve"> </w:t>
      </w:r>
    </w:p>
    <w:p w:rsidR="00E50997" w:rsidRDefault="00E50997">
      <w:pPr>
        <w:spacing w:after="0" w:line="259" w:lineRule="auto"/>
        <w:ind w:left="5031" w:right="0" w:firstLine="0"/>
        <w:jc w:val="left"/>
        <w:rPr>
          <w:b/>
        </w:rPr>
      </w:pPr>
    </w:p>
    <w:p w:rsidR="00E50997" w:rsidRDefault="00E50997">
      <w:pPr>
        <w:spacing w:after="0" w:line="259" w:lineRule="auto"/>
        <w:ind w:left="5031" w:right="0" w:firstLine="0"/>
        <w:jc w:val="left"/>
        <w:rPr>
          <w:b/>
        </w:rPr>
      </w:pPr>
    </w:p>
    <w:p w:rsidR="00E50997" w:rsidRDefault="00E50997">
      <w:pPr>
        <w:spacing w:after="0" w:line="259" w:lineRule="auto"/>
        <w:ind w:left="5031" w:right="0" w:firstLine="0"/>
        <w:jc w:val="left"/>
        <w:rPr>
          <w:b/>
        </w:rPr>
      </w:pPr>
    </w:p>
    <w:p w:rsidR="00E50997" w:rsidRDefault="00E50997">
      <w:pPr>
        <w:spacing w:after="0" w:line="259" w:lineRule="auto"/>
        <w:ind w:left="5031" w:right="0" w:firstLine="0"/>
        <w:jc w:val="left"/>
        <w:rPr>
          <w:b/>
        </w:rPr>
      </w:pPr>
    </w:p>
    <w:p w:rsidR="00E50997" w:rsidRDefault="00E50997">
      <w:pPr>
        <w:spacing w:after="0" w:line="259" w:lineRule="auto"/>
        <w:ind w:left="5031" w:right="0" w:firstLine="0"/>
        <w:jc w:val="left"/>
        <w:rPr>
          <w:b/>
        </w:rPr>
      </w:pPr>
    </w:p>
    <w:p w:rsidR="00E50997" w:rsidRDefault="00E50997">
      <w:pPr>
        <w:spacing w:after="0" w:line="259" w:lineRule="auto"/>
        <w:ind w:left="5031" w:right="0" w:firstLine="0"/>
        <w:jc w:val="left"/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Pr="00A95056" w:rsidRDefault="00E50997" w:rsidP="00E50997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E50997" w:rsidRPr="005F0D11" w:rsidRDefault="00E50997" w:rsidP="00E5099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50997" w:rsidRDefault="00E50997" w:rsidP="00E5099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учебному предмету: технология</w:t>
      </w:r>
    </w:p>
    <w:p w:rsidR="00E50997" w:rsidRDefault="00E50997" w:rsidP="00E5099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0997" w:rsidRDefault="00E50997" w:rsidP="00E5099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класс: 8</w:t>
      </w:r>
    </w:p>
    <w:p w:rsidR="00E50997" w:rsidRDefault="00E50997" w:rsidP="00E5099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0997" w:rsidRDefault="00E50997" w:rsidP="00E5099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50997" w:rsidRPr="00965DEB" w:rsidRDefault="00E50997" w:rsidP="00E5099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уровень образования: основное общее </w:t>
      </w:r>
    </w:p>
    <w:p w:rsidR="00E50997" w:rsidRDefault="00E50997" w:rsidP="00E50997">
      <w:pPr>
        <w:spacing w:after="4" w:line="270" w:lineRule="auto"/>
        <w:ind w:left="1251" w:right="0" w:hanging="10"/>
        <w:jc w:val="center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 w:rsidP="00E50997">
      <w:pPr>
        <w:pStyle w:val="a3"/>
        <w:jc w:val="right"/>
        <w:rPr>
          <w:lang w:eastAsia="ru-RU"/>
        </w:rPr>
      </w:pPr>
      <w:r w:rsidRPr="00B7226E">
        <w:rPr>
          <w:rFonts w:ascii="Times New Roman" w:hAnsi="Times New Roman"/>
          <w:sz w:val="24"/>
          <w:szCs w:val="24"/>
          <w:lang w:eastAsia="ru-RU"/>
        </w:rPr>
        <w:t xml:space="preserve">Составитель </w:t>
      </w:r>
      <w:r>
        <w:rPr>
          <w:rFonts w:ascii="Times New Roman" w:hAnsi="Times New Roman"/>
          <w:sz w:val="24"/>
          <w:szCs w:val="24"/>
          <w:lang w:eastAsia="ru-RU"/>
        </w:rPr>
        <w:t>рабочей программы</w:t>
      </w:r>
      <w:r>
        <w:rPr>
          <w:lang w:eastAsia="ru-RU"/>
        </w:rPr>
        <w:t xml:space="preserve">: </w:t>
      </w:r>
    </w:p>
    <w:p w:rsidR="00E50997" w:rsidRDefault="00E50997" w:rsidP="00E5099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Мартюкова Татьяна Леонидовна</w:t>
      </w:r>
      <w:r w:rsidRPr="00BF387E">
        <w:rPr>
          <w:rFonts w:ascii="Times New Roman" w:hAnsi="Times New Roman"/>
          <w:sz w:val="24"/>
          <w:szCs w:val="24"/>
          <w:lang w:eastAsia="ru-RU"/>
        </w:rPr>
        <w:t>,</w:t>
      </w:r>
    </w:p>
    <w:p w:rsidR="00E50997" w:rsidRPr="00BF387E" w:rsidRDefault="00E50997" w:rsidP="00E5099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387E">
        <w:rPr>
          <w:rFonts w:ascii="Times New Roman" w:hAnsi="Times New Roman"/>
          <w:sz w:val="24"/>
          <w:szCs w:val="24"/>
          <w:lang w:eastAsia="ru-RU"/>
        </w:rPr>
        <w:t xml:space="preserve"> уч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 технологии </w:t>
      </w:r>
    </w:p>
    <w:p w:rsidR="00E50997" w:rsidRPr="00965DEB" w:rsidRDefault="00E50997" w:rsidP="00E50997">
      <w:pPr>
        <w:pStyle w:val="a3"/>
        <w:jc w:val="right"/>
        <w:rPr>
          <w:rFonts w:ascii="Times New Roman" w:eastAsia="BatangChe" w:hAnsi="Times New Roman"/>
          <w:sz w:val="18"/>
          <w:szCs w:val="18"/>
          <w:lang w:eastAsia="ru-RU"/>
        </w:rPr>
      </w:pPr>
      <w:r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1D2498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</w:t>
      </w:r>
      <w:r w:rsidRPr="00A8680C"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B7226E">
        <w:rPr>
          <w:rFonts w:ascii="Times New Roman" w:eastAsia="BatangChe" w:hAnsi="Times New Roman"/>
          <w:sz w:val="24"/>
          <w:szCs w:val="24"/>
          <w:lang w:eastAsia="ru-RU"/>
        </w:rPr>
        <w:t>Квалификационная категория</w:t>
      </w:r>
      <w:r>
        <w:rPr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нет</w:t>
      </w:r>
    </w:p>
    <w:p w:rsidR="00E50997" w:rsidRDefault="00E50997" w:rsidP="00E50997">
      <w:pPr>
        <w:spacing w:after="4" w:line="270" w:lineRule="auto"/>
        <w:ind w:left="1251" w:right="0" w:hanging="10"/>
        <w:jc w:val="righ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rFonts w:ascii="Arial" w:eastAsia="Arial" w:hAnsi="Arial" w:cs="Arial"/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rFonts w:ascii="Arial" w:eastAsia="Arial" w:hAnsi="Arial" w:cs="Arial"/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rFonts w:ascii="Arial" w:eastAsia="Arial" w:hAnsi="Arial" w:cs="Arial"/>
          <w:b/>
        </w:rPr>
      </w:pPr>
    </w:p>
    <w:p w:rsidR="00E50997" w:rsidRDefault="00E50997">
      <w:pPr>
        <w:spacing w:after="4" w:line="270" w:lineRule="auto"/>
        <w:ind w:left="1251" w:right="0" w:hanging="10"/>
        <w:jc w:val="left"/>
        <w:rPr>
          <w:rFonts w:ascii="Arial" w:eastAsia="Arial" w:hAnsi="Arial" w:cs="Arial"/>
          <w:b/>
        </w:rPr>
      </w:pPr>
    </w:p>
    <w:p w:rsidR="00E50997" w:rsidRPr="00E50997" w:rsidRDefault="00E50997" w:rsidP="00E50997">
      <w:pPr>
        <w:spacing w:after="4" w:line="270" w:lineRule="auto"/>
        <w:ind w:left="1251" w:right="0" w:hanging="10"/>
        <w:jc w:val="center"/>
        <w:rPr>
          <w:rFonts w:eastAsia="Arial"/>
          <w:bCs/>
        </w:rPr>
      </w:pPr>
      <w:r w:rsidRPr="00E50997">
        <w:rPr>
          <w:rFonts w:eastAsia="Arial"/>
          <w:bCs/>
        </w:rPr>
        <w:t>Год разработки: 2019</w:t>
      </w:r>
    </w:p>
    <w:p w:rsidR="00380350" w:rsidRDefault="00024C58" w:rsidP="00E50997">
      <w:pPr>
        <w:pStyle w:val="a5"/>
        <w:numPr>
          <w:ilvl w:val="0"/>
          <w:numId w:val="11"/>
        </w:numPr>
        <w:spacing w:after="4" w:line="270" w:lineRule="auto"/>
        <w:ind w:right="0"/>
        <w:jc w:val="left"/>
      </w:pPr>
      <w:r w:rsidRPr="00E50997">
        <w:rPr>
          <w:b/>
        </w:rPr>
        <w:lastRenderedPageBreak/>
        <w:t xml:space="preserve">Планируемые результаты освоения учебного предмета «Технология» </w:t>
      </w:r>
    </w:p>
    <w:p w:rsidR="00380350" w:rsidRDefault="00024C58">
      <w:pPr>
        <w:spacing w:after="18" w:line="259" w:lineRule="auto"/>
        <w:ind w:left="720" w:right="0" w:firstLine="0"/>
        <w:jc w:val="left"/>
      </w:pPr>
      <w:r>
        <w:rPr>
          <w:b/>
        </w:rPr>
        <w:t xml:space="preserve"> </w:t>
      </w:r>
    </w:p>
    <w:p w:rsidR="00380350" w:rsidRDefault="00024C58" w:rsidP="00E50997">
      <w:pPr>
        <w:ind w:left="-15" w:right="53" w:firstLine="723"/>
      </w:pPr>
      <w:r>
        <w:t xml:space="preserve">Изучение </w:t>
      </w:r>
      <w:proofErr w:type="gramStart"/>
      <w:r>
        <w:t>технологии  в</w:t>
      </w:r>
      <w:proofErr w:type="gramEnd"/>
      <w:r>
        <w:t xml:space="preserve"> 8 классе направлено на достижение учащимися личностных, метапредметных (регулятивных, познавательных и коммуникативных) и предметных результатов. </w:t>
      </w:r>
    </w:p>
    <w:p w:rsidR="00380350" w:rsidRDefault="00024C58">
      <w:pPr>
        <w:ind w:left="-15" w:right="53"/>
      </w:pPr>
      <w:r>
        <w:rPr>
          <w:b/>
          <w:i/>
          <w:u w:val="single" w:color="000000"/>
        </w:rPr>
        <w:t xml:space="preserve">К важнейшим </w:t>
      </w:r>
      <w:proofErr w:type="gramStart"/>
      <w:r>
        <w:rPr>
          <w:b/>
          <w:i/>
          <w:u w:val="single" w:color="000000"/>
        </w:rPr>
        <w:t>личностным  результатам</w:t>
      </w:r>
      <w:proofErr w:type="gramEnd"/>
      <w:r>
        <w:rPr>
          <w:b/>
          <w:i/>
          <w:u w:val="single" w:color="000000"/>
        </w:rPr>
        <w:t xml:space="preserve"> </w:t>
      </w:r>
      <w:r>
        <w:t xml:space="preserve">изучение предмета  технология в 8 классе, направление «Технология ведения дома», относятся: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проявление познавательных интересов и активности в данной области предметной технологической деятельности;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развитие трудолюбия и ответственности за качество своей деятельности;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овладение установками, нормами и правилами научной организации умственного и физического труда;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самооценка своих умственных и физических способностей для труда в различных сферах с позиций будущей социализации и стратификации;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становление профессионального самоопределения в выбранной сфере профессиональной деятельности;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осознание необходимости общественно-полезного труда как условия безопасной и эффективной социализации;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бережное отношение к природным и хозяйственным ресурсам;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готовность к рациональному ведению домашнего хозяйства;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проявление технико-технологического и экономического мышления при организации своей деятельности. </w:t>
      </w:r>
    </w:p>
    <w:p w:rsidR="00380350" w:rsidRDefault="00024C58">
      <w:pPr>
        <w:ind w:left="-15" w:right="53"/>
      </w:pPr>
      <w:r>
        <w:rPr>
          <w:b/>
          <w:i/>
          <w:u w:val="single" w:color="000000"/>
        </w:rPr>
        <w:t>К важнейшим метапредметным результатам</w:t>
      </w:r>
      <w:r>
        <w:t xml:space="preserve"> </w:t>
      </w:r>
      <w:proofErr w:type="gramStart"/>
      <w:r>
        <w:t>изучения  предмета</w:t>
      </w:r>
      <w:proofErr w:type="gramEnd"/>
      <w:r>
        <w:t xml:space="preserve"> «Технология», направление «Технология ведения дома», относятся: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планирование процесса познавательно-трудовой деятельности;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определение адекватных </w:t>
      </w:r>
      <w:proofErr w:type="gramStart"/>
      <w:r>
        <w:t>условиям  способов</w:t>
      </w:r>
      <w:proofErr w:type="gramEnd"/>
      <w:r>
        <w:t xml:space="preserve"> решения учебной или трудовой задачи на основе заданных алгоритмов;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проявление нестандартного подхода к решению учебных и практических задач в процессе моделирования изделия или технологического процесса;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мотивированный отказ от образца объекта труда при данных условиях, поиск новых решений возникшей технической или организационной проблемы;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самостоятельная организация и выполнение различных творческих работ по созданию технических изделий;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виртуальное и натурное моделирование технических и технологических процессов объектов;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приведение примеров, подбор аргументов, формулирование обоснованных выводов по обоснованию технико-технологического и организационного решения; 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отражение в устной или письменной форме результатов своей деятельности;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выявление потребностей, проектирование и создание объектов, имеющих потребительную стоимость;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выбор для решения познавательных и коммуникативных задач различных источников информации, включая энциклопедии, словари, Интернет-ресурсы и другие базы данных;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lastRenderedPageBreak/>
        <w:t xml:space="preserve">согласование и координация совместной познавательно-трудовой деятельности с другими ее участниками;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объективное оценивание вклада своей познавательно-трудовой деятельности в решение общих задач коллектива;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диагностика результатов познавательно-трудовой деятельности по принятым критериям и показателям.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обоснование путей и средств устранения ошибок или разрешения противоречий в выполняемых технологических процессах;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соблюдение норм и правил культуры труда в соответствии с технологической культурой производства;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соблюдение норм и правил безопасности познавательно-трудовой деятельности и созидательного труда. </w:t>
      </w:r>
    </w:p>
    <w:p w:rsidR="00380350" w:rsidRDefault="00024C58">
      <w:pPr>
        <w:ind w:left="-15" w:right="53"/>
      </w:pPr>
      <w:r>
        <w:rPr>
          <w:b/>
          <w:i/>
          <w:u w:val="single" w:color="000000"/>
        </w:rPr>
        <w:t>К важнейшим предметным результатам</w:t>
      </w:r>
      <w:r>
        <w:t xml:space="preserve"> изучения предмета технология, направление «Технология ведения дома», относятся: </w:t>
      </w:r>
    </w:p>
    <w:p w:rsidR="00380350" w:rsidRDefault="00024C58">
      <w:pPr>
        <w:spacing w:after="40" w:line="259" w:lineRule="auto"/>
        <w:ind w:left="-5" w:right="0" w:hanging="10"/>
        <w:jc w:val="left"/>
      </w:pPr>
      <w:r>
        <w:rPr>
          <w:b/>
          <w:i/>
        </w:rPr>
        <w:t xml:space="preserve">в познавательной сфере: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оценка технологических свойств материалов и областей их применения;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ориентация в имеющихся и </w:t>
      </w:r>
      <w:proofErr w:type="gramStart"/>
      <w:r>
        <w:t>возможных технических средствах</w:t>
      </w:r>
      <w:proofErr w:type="gramEnd"/>
      <w:r>
        <w:t xml:space="preserve"> и технологиях создания объектов труда;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владение алгоритмами и методами решения технических и технологических задач;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распознавание видов, назначения материалов, инструментов и оборудования, применяемого в техническом труде;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владение кодами и </w:t>
      </w:r>
      <w:proofErr w:type="gramStart"/>
      <w:r>
        <w:t>методами чтения</w:t>
      </w:r>
      <w:proofErr w:type="gramEnd"/>
      <w:r>
        <w:t xml:space="preserve"> и способами графического представления технической и технологической информации;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владение способами научной организации труда, формами деятельности, соответствующими культуре труда и технологической культуре производства;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применение элементов прикладной экономики при обосновании технологий и проектов. </w:t>
      </w:r>
    </w:p>
    <w:p w:rsidR="00380350" w:rsidRDefault="00024C58">
      <w:pPr>
        <w:spacing w:after="40" w:line="259" w:lineRule="auto"/>
        <w:ind w:left="-5" w:right="0" w:hanging="10"/>
        <w:jc w:val="left"/>
      </w:pPr>
      <w:r>
        <w:rPr>
          <w:b/>
          <w:i/>
        </w:rPr>
        <w:t xml:space="preserve">В трудовой сфере: 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планирование технологического процесса и процесса труда;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подбор материалов с учетом характера объекта труда и технологии;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проведение необходимых опытов и исследований при подборе материалов и проектировании объекта труда;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>подбор инструментов и оборудования с учетом требований технологии и материально</w:t>
      </w:r>
      <w:r w:rsidR="00E50997">
        <w:t>-</w:t>
      </w:r>
      <w:r>
        <w:t xml:space="preserve">энергетических ресурсов;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lastRenderedPageBreak/>
        <w:t xml:space="preserve">проектирование последовательности операций и составление операционной карты работ;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выполнение технологических операций с соблюдением установленных норм, стандартов и ограничений;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соблюдение норм и правил безопасности труда и пожарной безопасности;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соблюдение трудовой и технологической дисциплины;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обоснование критериев и показателей качества промежуточных и конечных результатов труда;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подбор и применение инструментов приборов и оборудования в технологических процессах с учетом областей их применения;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выявление допущенных ошибок в процессе труда и обоснование способов их исправления;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документирование результатов труда и проектной деятельности;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расчет себестоимости продукта труда;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экономическая оценка возможной прибыли с учетом сложившейся ситуации на рынке товаров и услуг. </w:t>
      </w:r>
    </w:p>
    <w:p w:rsidR="00380350" w:rsidRDefault="00024C58">
      <w:pPr>
        <w:spacing w:after="40" w:line="259" w:lineRule="auto"/>
        <w:ind w:left="370" w:right="0" w:hanging="10"/>
        <w:jc w:val="left"/>
      </w:pPr>
      <w:r>
        <w:rPr>
          <w:b/>
          <w:i/>
        </w:rPr>
        <w:t xml:space="preserve">В мотивационной сфере: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оценивание своей способности и готовности к труду в конкретной предметной деятельности;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выраженная готовность к труду в сфере материального производства;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>согласование своих потребностей и требований с другими участниками познавательно</w:t>
      </w:r>
      <w:r w:rsidR="00E50997">
        <w:t>-</w:t>
      </w:r>
      <w:r>
        <w:t xml:space="preserve">трудовой деятельности;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осознание ответственности за качество результатов труда; </w:t>
      </w:r>
    </w:p>
    <w:p w:rsidR="00E50997" w:rsidRDefault="00024C58">
      <w:pPr>
        <w:numPr>
          <w:ilvl w:val="0"/>
          <w:numId w:val="1"/>
        </w:numPr>
        <w:ind w:right="53" w:hanging="420"/>
      </w:pPr>
      <w:r>
        <w:t xml:space="preserve">наличие экологической культуры при обосновании объекта труда и выполнении работ;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rPr>
          <w:rFonts w:ascii="Arial" w:eastAsia="Arial" w:hAnsi="Arial" w:cs="Arial"/>
        </w:rPr>
        <w:t xml:space="preserve"> </w:t>
      </w:r>
      <w:r>
        <w:t xml:space="preserve">стремление к экономии и бережливости в расходовании времени, материалов, денежных средств и труда. </w:t>
      </w:r>
    </w:p>
    <w:p w:rsidR="00380350" w:rsidRDefault="00024C58">
      <w:pPr>
        <w:spacing w:after="40" w:line="259" w:lineRule="auto"/>
        <w:ind w:left="-5" w:right="0" w:hanging="10"/>
        <w:jc w:val="left"/>
      </w:pPr>
      <w:r>
        <w:rPr>
          <w:b/>
          <w:i/>
        </w:rPr>
        <w:t xml:space="preserve">В эстетической сфере: 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дизайнерское проектирование технологического изделия;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моделирование художественного оформления объекта труда;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разработка варианта рекламы выполненного технического объекта;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эстетическое и рациональное оснащение рабочего места с учетом требований эргономики и научной организации труда;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опрятное содержание рабочей одежды. </w:t>
      </w:r>
    </w:p>
    <w:p w:rsidR="00380350" w:rsidRDefault="00024C58">
      <w:pPr>
        <w:spacing w:after="40" w:line="259" w:lineRule="auto"/>
        <w:ind w:left="-5" w:right="0" w:hanging="10"/>
        <w:jc w:val="left"/>
      </w:pPr>
      <w:r>
        <w:rPr>
          <w:b/>
          <w:i/>
        </w:rPr>
        <w:t xml:space="preserve">В коммуникативной сфере: 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формирование рабочей группы для выполнения технического проекта с учетом общности интересов и возможностей будущих членов трудового коллектива;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t xml:space="preserve">оформление коммуникационной и технологической документации с учетом требований действующих стандартов;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публичная презентация и защита проекта изделия; </w:t>
      </w:r>
    </w:p>
    <w:p w:rsidR="00380350" w:rsidRDefault="00024C58">
      <w:pPr>
        <w:numPr>
          <w:ilvl w:val="0"/>
          <w:numId w:val="1"/>
        </w:numPr>
        <w:spacing w:after="0"/>
        <w:ind w:right="53" w:hanging="420"/>
      </w:pPr>
      <w:r>
        <w:t xml:space="preserve">разработка вариантов рекламных образов, слоганов и лейблов;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потребительская оценка зрительного ряда действующей рекламы. </w:t>
      </w:r>
    </w:p>
    <w:p w:rsidR="00380350" w:rsidRDefault="00024C58">
      <w:pPr>
        <w:spacing w:after="40" w:line="259" w:lineRule="auto"/>
        <w:ind w:left="-5" w:right="0" w:hanging="10"/>
        <w:jc w:val="left"/>
      </w:pPr>
      <w:r>
        <w:rPr>
          <w:b/>
          <w:i/>
        </w:rPr>
        <w:t xml:space="preserve">В психофизической сфере  </w:t>
      </w:r>
    </w:p>
    <w:p w:rsidR="00380350" w:rsidRDefault="00024C58">
      <w:pPr>
        <w:numPr>
          <w:ilvl w:val="0"/>
          <w:numId w:val="1"/>
        </w:numPr>
        <w:ind w:right="53" w:hanging="420"/>
      </w:pPr>
      <w:r>
        <w:lastRenderedPageBreak/>
        <w:t xml:space="preserve">развитие способностей к моторике и координации движений рук при работе с ручными инструментами; </w:t>
      </w:r>
    </w:p>
    <w:p w:rsidR="00380350" w:rsidRDefault="00024C58">
      <w:pPr>
        <w:numPr>
          <w:ilvl w:val="0"/>
          <w:numId w:val="1"/>
        </w:numPr>
        <w:spacing w:after="5"/>
        <w:ind w:right="53" w:hanging="420"/>
      </w:pPr>
      <w:r>
        <w:t xml:space="preserve">достижение необходимой точности движений при выполнении различных технологических операций;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 xml:space="preserve">соблюдение требуемой величины усилия, прикладываемого к инструменту с учетом технологических требований; сочетание образного и логического мышления в процессе проектной деятельности. </w:t>
      </w:r>
    </w:p>
    <w:p w:rsidR="00380350" w:rsidRDefault="00024C58">
      <w:pPr>
        <w:spacing w:after="26" w:line="259" w:lineRule="auto"/>
        <w:ind w:left="426" w:right="0" w:firstLine="0"/>
        <w:jc w:val="center"/>
      </w:pPr>
      <w:r>
        <w:rPr>
          <w:b/>
          <w:color w:val="191919"/>
        </w:rPr>
        <w:t xml:space="preserve"> </w:t>
      </w:r>
    </w:p>
    <w:p w:rsidR="00380350" w:rsidRDefault="00024C58">
      <w:pPr>
        <w:spacing w:after="0" w:line="259" w:lineRule="auto"/>
        <w:ind w:left="360" w:right="0" w:firstLine="0"/>
        <w:jc w:val="center"/>
      </w:pPr>
      <w:r>
        <w:rPr>
          <w:b/>
          <w:color w:val="191919"/>
        </w:rPr>
        <w:t xml:space="preserve">Методы формирования УУД </w:t>
      </w:r>
    </w:p>
    <w:p w:rsidR="00380350" w:rsidRDefault="00024C58">
      <w:pPr>
        <w:spacing w:after="48" w:line="253" w:lineRule="auto"/>
        <w:ind w:left="-5" w:right="43" w:hanging="10"/>
      </w:pPr>
      <w:r>
        <w:rPr>
          <w:color w:val="191919"/>
        </w:rPr>
        <w:t>Средствами предмета технология реализуются коммуникативные, результативные, личностные и познавательные универсальные учебные действия (</w:t>
      </w:r>
      <w:proofErr w:type="gramStart"/>
      <w:r>
        <w:rPr>
          <w:color w:val="191919"/>
        </w:rPr>
        <w:t>УУД)  через</w:t>
      </w:r>
      <w:proofErr w:type="gramEnd"/>
      <w:r>
        <w:rPr>
          <w:color w:val="191919"/>
        </w:rPr>
        <w:t xml:space="preserve"> следующие методы:</w:t>
      </w:r>
      <w:r>
        <w:t xml:space="preserve"> </w:t>
      </w:r>
    </w:p>
    <w:p w:rsidR="00380350" w:rsidRDefault="00024C58">
      <w:pPr>
        <w:numPr>
          <w:ilvl w:val="0"/>
          <w:numId w:val="2"/>
        </w:numPr>
        <w:ind w:right="53" w:firstLine="238"/>
      </w:pPr>
      <w:r>
        <w:t xml:space="preserve">метод проектов, исследовательский метод, дискуссии, игра, метод «мозгового штурма», коллективно-творческие дела (КТД), информационно-компьютерные технологии, </w:t>
      </w:r>
      <w:proofErr w:type="gramStart"/>
      <w:r>
        <w:t>здоровьесберегающие  технологии</w:t>
      </w:r>
      <w:proofErr w:type="gramEnd"/>
      <w:r>
        <w:t xml:space="preserve">,    </w:t>
      </w:r>
    </w:p>
    <w:p w:rsidR="00380350" w:rsidRDefault="00024C58">
      <w:pPr>
        <w:numPr>
          <w:ilvl w:val="0"/>
          <w:numId w:val="2"/>
        </w:numPr>
        <w:spacing w:after="0"/>
        <w:ind w:right="53" w:firstLine="238"/>
      </w:pPr>
      <w:r>
        <w:t xml:space="preserve">развивающего и проблемного обучения, личностно ориентированного обучения. Приоритетными из них являются проблемные методы, главный из которых – проектный. Данные методы формирования УУД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  </w:t>
      </w:r>
    </w:p>
    <w:p w:rsidR="00380350" w:rsidRDefault="00024C58">
      <w:pPr>
        <w:ind w:left="-15" w:right="53"/>
      </w:pPr>
      <w:r>
        <w:t xml:space="preserve">Для реализации данной программы используются следующие методы воспитания качеств личности:  </w:t>
      </w:r>
    </w:p>
    <w:p w:rsidR="00380350" w:rsidRDefault="00024C58">
      <w:pPr>
        <w:numPr>
          <w:ilvl w:val="0"/>
          <w:numId w:val="2"/>
        </w:numPr>
        <w:spacing w:after="0"/>
        <w:ind w:right="53" w:firstLine="238"/>
      </w:pPr>
      <w:r>
        <w:t xml:space="preserve">метод создания воспитывающих ситуаций, рассказ, беседа, убеждение, лекция, диспут,  </w:t>
      </w:r>
    </w:p>
    <w:p w:rsidR="00E50997" w:rsidRDefault="00024C58">
      <w:pPr>
        <w:numPr>
          <w:ilvl w:val="0"/>
          <w:numId w:val="2"/>
        </w:numPr>
        <w:spacing w:after="0"/>
        <w:ind w:right="53" w:firstLine="238"/>
      </w:pPr>
      <w:r>
        <w:t xml:space="preserve">метод примера, упражнение (приучение), эмоциональное воздействие, поощрение, одобрение, требование, переключение на другие виды деятельности, </w:t>
      </w:r>
    </w:p>
    <w:p w:rsidR="00380350" w:rsidRDefault="00024C58">
      <w:pPr>
        <w:numPr>
          <w:ilvl w:val="0"/>
          <w:numId w:val="2"/>
        </w:numPr>
        <w:spacing w:after="0"/>
        <w:ind w:right="53" w:firstLine="238"/>
      </w:pPr>
      <w:r>
        <w:rPr>
          <w:rFonts w:ascii="Arial" w:eastAsia="Arial" w:hAnsi="Arial" w:cs="Arial"/>
        </w:rPr>
        <w:t xml:space="preserve"> </w:t>
      </w:r>
      <w:r>
        <w:t xml:space="preserve">методы контроля, самоконтроля и самооценки в воспитании. </w:t>
      </w:r>
    </w:p>
    <w:p w:rsidR="00380350" w:rsidRDefault="00024C58">
      <w:pPr>
        <w:ind w:left="-15" w:right="53"/>
      </w:pPr>
      <w:r>
        <w:t xml:space="preserve"> В </w:t>
      </w:r>
      <w:proofErr w:type="gramStart"/>
      <w:r>
        <w:t>результате,  применения</w:t>
      </w:r>
      <w:proofErr w:type="gramEnd"/>
      <w:r>
        <w:t xml:space="preserve"> данных методов воспитания у учащихся сформировываются основы мировоззрения, умения оценивать события, происходящие в нашей стране и за рубежом. </w:t>
      </w:r>
    </w:p>
    <w:p w:rsidR="00380350" w:rsidRDefault="00024C58">
      <w:pPr>
        <w:ind w:left="-15" w:right="53"/>
      </w:pPr>
      <w:r>
        <w:t xml:space="preserve">Происходит усвоение учащимися: </w:t>
      </w:r>
    </w:p>
    <w:p w:rsidR="00380350" w:rsidRDefault="00024C58">
      <w:pPr>
        <w:numPr>
          <w:ilvl w:val="0"/>
          <w:numId w:val="2"/>
        </w:numPr>
        <w:spacing w:after="3" w:line="259" w:lineRule="auto"/>
        <w:ind w:right="53" w:firstLine="238"/>
      </w:pPr>
      <w:r>
        <w:t xml:space="preserve">норм морали, знание и соблюдение законов, в том числе правил для учащихся; </w:t>
      </w:r>
    </w:p>
    <w:p w:rsidR="00380350" w:rsidRDefault="00024C58">
      <w:pPr>
        <w:numPr>
          <w:ilvl w:val="0"/>
          <w:numId w:val="2"/>
        </w:numPr>
        <w:spacing w:after="0"/>
        <w:ind w:right="53" w:firstLine="238"/>
      </w:pPr>
      <w:r>
        <w:t xml:space="preserve">общественная активность, коллективизм, участие в ученическом самоуправлении; инициатива и самодеятельность воспитанников; эстетическое и физическое развитие В соответствии с над предметной   программой «Основы смыслового чтения и работа с текстом» акцент сделан на такой вид деятельности учащихся, как самостоятельная  работа с текстом, таблицами, схемами, инструкционными картами выделение главной и второстепенной информации; создание  своих  собственных сообщений, небольших сочинений; выполнение творческих  заданий, результатом которых являются  выполнение творческого проекта как индивидуально, так и коллективно. </w:t>
      </w:r>
      <w:r>
        <w:rPr>
          <w:sz w:val="22"/>
        </w:rPr>
        <w:t xml:space="preserve">На уроках технологии у обучающихся реализуются следующие УУД: </w:t>
      </w:r>
      <w:r>
        <w:t xml:space="preserve"> </w:t>
      </w:r>
    </w:p>
    <w:p w:rsidR="00380350" w:rsidRDefault="00024C58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tbl>
      <w:tblPr>
        <w:tblStyle w:val="TableGrid"/>
        <w:tblW w:w="11026" w:type="dxa"/>
        <w:tblInd w:w="-427" w:type="dxa"/>
        <w:tblCellMar>
          <w:top w:w="62" w:type="dxa"/>
          <w:left w:w="206" w:type="dxa"/>
        </w:tblCellMar>
        <w:tblLook w:val="04A0" w:firstRow="1" w:lastRow="0" w:firstColumn="1" w:lastColumn="0" w:noHBand="0" w:noVBand="1"/>
      </w:tblPr>
      <w:tblGrid>
        <w:gridCol w:w="3005"/>
        <w:gridCol w:w="2877"/>
        <w:gridCol w:w="2832"/>
        <w:gridCol w:w="2312"/>
      </w:tblGrid>
      <w:tr w:rsidR="00380350">
        <w:trPr>
          <w:trHeight w:val="4565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39" w:line="259" w:lineRule="auto"/>
              <w:ind w:left="43" w:right="0" w:firstLine="0"/>
              <w:jc w:val="left"/>
            </w:pPr>
            <w:r>
              <w:rPr>
                <w:b/>
                <w:i/>
              </w:rPr>
              <w:lastRenderedPageBreak/>
              <w:t xml:space="preserve">Регулятивные УУД: </w:t>
            </w:r>
          </w:p>
          <w:p w:rsidR="00380350" w:rsidRDefault="00024C58">
            <w:pPr>
              <w:numPr>
                <w:ilvl w:val="0"/>
                <w:numId w:val="6"/>
              </w:numPr>
              <w:spacing w:after="0" w:line="259" w:lineRule="auto"/>
              <w:ind w:right="12" w:firstLine="142"/>
              <w:jc w:val="left"/>
            </w:pPr>
            <w:r>
              <w:t xml:space="preserve">принятие </w:t>
            </w:r>
            <w:r>
              <w:tab/>
              <w:t xml:space="preserve">учебной </w:t>
            </w:r>
          </w:p>
          <w:p w:rsidR="00380350" w:rsidRDefault="00024C58">
            <w:pPr>
              <w:spacing w:after="44" w:line="259" w:lineRule="auto"/>
              <w:ind w:left="43" w:right="0" w:firstLine="0"/>
              <w:jc w:val="left"/>
            </w:pPr>
            <w:r>
              <w:t xml:space="preserve">цели;  </w:t>
            </w:r>
          </w:p>
          <w:p w:rsidR="00380350" w:rsidRDefault="00024C58">
            <w:pPr>
              <w:numPr>
                <w:ilvl w:val="0"/>
                <w:numId w:val="6"/>
              </w:numPr>
              <w:spacing w:after="19" w:line="281" w:lineRule="auto"/>
              <w:ind w:right="12" w:firstLine="142"/>
              <w:jc w:val="left"/>
            </w:pPr>
            <w:r>
              <w:t xml:space="preserve">выбор </w:t>
            </w:r>
            <w:r>
              <w:tab/>
              <w:t xml:space="preserve">способов деятельности;  </w:t>
            </w:r>
          </w:p>
          <w:p w:rsidR="00380350" w:rsidRDefault="00024C58">
            <w:pPr>
              <w:numPr>
                <w:ilvl w:val="0"/>
                <w:numId w:val="6"/>
              </w:numPr>
              <w:spacing w:after="46" w:line="257" w:lineRule="auto"/>
              <w:ind w:right="12" w:firstLine="142"/>
              <w:jc w:val="left"/>
            </w:pPr>
            <w:r>
              <w:t>планирование организации контроля труда;</w:t>
            </w:r>
            <w:r>
              <w:rPr>
                <w:b/>
              </w:rPr>
              <w:t xml:space="preserve"> </w:t>
            </w:r>
          </w:p>
          <w:p w:rsidR="00380350" w:rsidRDefault="00024C58">
            <w:pPr>
              <w:numPr>
                <w:ilvl w:val="0"/>
                <w:numId w:val="6"/>
              </w:numPr>
              <w:spacing w:after="19" w:line="281" w:lineRule="auto"/>
              <w:ind w:right="12" w:firstLine="142"/>
              <w:jc w:val="left"/>
            </w:pPr>
            <w:r>
              <w:t>организация рабочего места;</w:t>
            </w:r>
            <w:r>
              <w:rPr>
                <w:b/>
              </w:rPr>
              <w:t xml:space="preserve"> </w:t>
            </w:r>
          </w:p>
          <w:p w:rsidR="00380350" w:rsidRDefault="00024C58">
            <w:pPr>
              <w:numPr>
                <w:ilvl w:val="0"/>
                <w:numId w:val="6"/>
              </w:numPr>
              <w:spacing w:after="18" w:line="280" w:lineRule="auto"/>
              <w:ind w:right="12" w:firstLine="142"/>
              <w:jc w:val="left"/>
            </w:pPr>
            <w:proofErr w:type="gramStart"/>
            <w:r>
              <w:t>выполнение  правил</w:t>
            </w:r>
            <w:proofErr w:type="gramEnd"/>
            <w:r>
              <w:t xml:space="preserve">  гигиены</w:t>
            </w:r>
            <w:r>
              <w:rPr>
                <w:b/>
              </w:rPr>
              <w:t xml:space="preserve"> </w:t>
            </w:r>
          </w:p>
          <w:p w:rsidR="00380350" w:rsidRDefault="00024C58">
            <w:pPr>
              <w:numPr>
                <w:ilvl w:val="0"/>
                <w:numId w:val="6"/>
              </w:numPr>
              <w:spacing w:after="0" w:line="259" w:lineRule="auto"/>
              <w:ind w:right="12" w:firstLine="142"/>
              <w:jc w:val="left"/>
            </w:pPr>
            <w:r>
              <w:t>учебного труда.</w:t>
            </w:r>
            <w:r>
              <w:rPr>
                <w:b/>
              </w:rPr>
              <w:t xml:space="preserve">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14" w:line="278" w:lineRule="auto"/>
              <w:ind w:left="262" w:right="25" w:firstLine="0"/>
              <w:jc w:val="left"/>
            </w:pPr>
            <w:r>
              <w:rPr>
                <w:b/>
                <w:i/>
              </w:rPr>
              <w:t xml:space="preserve">Познавательные УУД: </w:t>
            </w:r>
          </w:p>
          <w:p w:rsidR="00380350" w:rsidRDefault="00024C58">
            <w:pPr>
              <w:numPr>
                <w:ilvl w:val="0"/>
                <w:numId w:val="7"/>
              </w:numPr>
              <w:spacing w:after="0" w:line="259" w:lineRule="auto"/>
              <w:ind w:right="0" w:hanging="218"/>
              <w:jc w:val="left"/>
            </w:pPr>
            <w:r>
              <w:t xml:space="preserve">сравнение;  </w:t>
            </w:r>
          </w:p>
          <w:p w:rsidR="00380350" w:rsidRDefault="00024C58">
            <w:pPr>
              <w:numPr>
                <w:ilvl w:val="0"/>
                <w:numId w:val="7"/>
              </w:numPr>
              <w:spacing w:after="0" w:line="259" w:lineRule="auto"/>
              <w:ind w:right="0" w:hanging="218"/>
              <w:jc w:val="left"/>
            </w:pPr>
            <w:r>
              <w:t xml:space="preserve">анализ;     </w:t>
            </w:r>
          </w:p>
          <w:p w:rsidR="00380350" w:rsidRDefault="00024C58">
            <w:pPr>
              <w:numPr>
                <w:ilvl w:val="0"/>
                <w:numId w:val="7"/>
              </w:numPr>
              <w:spacing w:after="1" w:line="259" w:lineRule="auto"/>
              <w:ind w:right="0" w:hanging="218"/>
              <w:jc w:val="left"/>
            </w:pPr>
            <w:r>
              <w:t xml:space="preserve">систематизация;       </w:t>
            </w:r>
          </w:p>
          <w:p w:rsidR="00380350" w:rsidRDefault="00024C58">
            <w:pPr>
              <w:numPr>
                <w:ilvl w:val="0"/>
                <w:numId w:val="7"/>
              </w:numPr>
              <w:spacing w:after="24" w:line="276" w:lineRule="auto"/>
              <w:ind w:right="0" w:hanging="218"/>
              <w:jc w:val="left"/>
            </w:pPr>
            <w:r>
              <w:t xml:space="preserve">мыслительный эксперимент; </w:t>
            </w:r>
          </w:p>
          <w:p w:rsidR="00380350" w:rsidRDefault="00024C58">
            <w:pPr>
              <w:numPr>
                <w:ilvl w:val="0"/>
                <w:numId w:val="7"/>
              </w:numPr>
              <w:spacing w:after="0" w:line="259" w:lineRule="auto"/>
              <w:ind w:right="0" w:hanging="218"/>
              <w:jc w:val="left"/>
            </w:pPr>
            <w:r>
              <w:t xml:space="preserve">практическая работа;   </w:t>
            </w:r>
          </w:p>
          <w:p w:rsidR="005B2C3A" w:rsidRDefault="00024C58">
            <w:pPr>
              <w:numPr>
                <w:ilvl w:val="0"/>
                <w:numId w:val="7"/>
              </w:numPr>
              <w:spacing w:after="30" w:line="270" w:lineRule="auto"/>
              <w:ind w:right="0" w:hanging="218"/>
              <w:jc w:val="left"/>
            </w:pPr>
            <w:r>
              <w:t xml:space="preserve">усвоение информации с </w:t>
            </w:r>
            <w:r>
              <w:tab/>
              <w:t>помощью</w:t>
            </w:r>
            <w:r w:rsidR="005B2C3A">
              <w:t xml:space="preserve"> к</w:t>
            </w:r>
            <w:r>
              <w:t xml:space="preserve">омпьютера;  </w:t>
            </w:r>
          </w:p>
          <w:p w:rsidR="00380350" w:rsidRDefault="00024C58">
            <w:pPr>
              <w:numPr>
                <w:ilvl w:val="0"/>
                <w:numId w:val="7"/>
              </w:numPr>
              <w:spacing w:after="30" w:line="270" w:lineRule="auto"/>
              <w:ind w:right="0" w:hanging="218"/>
              <w:jc w:val="left"/>
            </w:pPr>
            <w:r>
              <w:rPr>
                <w:rFonts w:ascii="Arial" w:eastAsia="Arial" w:hAnsi="Arial" w:cs="Arial"/>
              </w:rPr>
              <w:t xml:space="preserve"> </w:t>
            </w:r>
            <w:r>
              <w:t xml:space="preserve">работа со справочной литературой; </w:t>
            </w:r>
          </w:p>
          <w:p w:rsidR="00380350" w:rsidRDefault="00024C58">
            <w:pPr>
              <w:numPr>
                <w:ilvl w:val="0"/>
                <w:numId w:val="7"/>
              </w:numPr>
              <w:spacing w:after="0" w:line="259" w:lineRule="auto"/>
              <w:ind w:right="0" w:hanging="218"/>
              <w:jc w:val="left"/>
            </w:pPr>
            <w:r>
              <w:t xml:space="preserve">работа </w:t>
            </w:r>
            <w:r>
              <w:tab/>
              <w:t xml:space="preserve">с дополнительной литературой.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17" w:line="278" w:lineRule="auto"/>
              <w:ind w:left="262" w:right="0" w:firstLine="0"/>
              <w:jc w:val="left"/>
            </w:pPr>
            <w:r>
              <w:rPr>
                <w:b/>
                <w:i/>
              </w:rPr>
              <w:t xml:space="preserve">Коммуникативные УУД: </w:t>
            </w:r>
          </w:p>
          <w:p w:rsidR="00380350" w:rsidRDefault="00024C58">
            <w:pPr>
              <w:numPr>
                <w:ilvl w:val="0"/>
                <w:numId w:val="8"/>
              </w:numPr>
              <w:spacing w:after="57" w:line="248" w:lineRule="auto"/>
              <w:ind w:right="72" w:hanging="360"/>
              <w:jc w:val="left"/>
            </w:pPr>
            <w:r>
              <w:t xml:space="preserve">умение отвечать на вопросы, рассуждать, описывать явления, действия и т.п.   </w:t>
            </w:r>
          </w:p>
          <w:p w:rsidR="00380350" w:rsidRDefault="00024C58">
            <w:pPr>
              <w:numPr>
                <w:ilvl w:val="0"/>
                <w:numId w:val="8"/>
              </w:numPr>
              <w:spacing w:after="47" w:line="257" w:lineRule="auto"/>
              <w:ind w:right="72" w:hanging="360"/>
              <w:jc w:val="left"/>
            </w:pPr>
            <w:r>
              <w:t xml:space="preserve">умение выделять главное из прочитанного; </w:t>
            </w:r>
          </w:p>
          <w:p w:rsidR="00380350" w:rsidRDefault="00024C58">
            <w:pPr>
              <w:numPr>
                <w:ilvl w:val="0"/>
                <w:numId w:val="8"/>
              </w:numPr>
              <w:spacing w:after="44" w:line="258" w:lineRule="auto"/>
              <w:ind w:right="72" w:hanging="360"/>
              <w:jc w:val="left"/>
            </w:pPr>
            <w:r>
              <w:t xml:space="preserve">слушать и слышать собеседника, учителя;  </w:t>
            </w:r>
          </w:p>
          <w:p w:rsidR="00380350" w:rsidRDefault="00024C58">
            <w:pPr>
              <w:numPr>
                <w:ilvl w:val="0"/>
                <w:numId w:val="8"/>
              </w:numPr>
              <w:spacing w:after="0" w:line="259" w:lineRule="auto"/>
              <w:ind w:right="72" w:hanging="360"/>
              <w:jc w:val="left"/>
            </w:pPr>
            <w:r>
              <w:t xml:space="preserve">задавать вопросы на понимание, обобщение.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17" w:line="278" w:lineRule="auto"/>
              <w:ind w:left="262" w:right="0" w:firstLine="0"/>
              <w:jc w:val="left"/>
            </w:pPr>
            <w:r>
              <w:rPr>
                <w:b/>
                <w:i/>
              </w:rPr>
              <w:t xml:space="preserve">Личностные УУД: </w:t>
            </w:r>
          </w:p>
          <w:p w:rsidR="00380350" w:rsidRDefault="00024C58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>самопознание</w:t>
            </w:r>
          </w:p>
          <w:p w:rsidR="00380350" w:rsidRDefault="00024C58">
            <w:pPr>
              <w:spacing w:after="42" w:line="259" w:lineRule="auto"/>
              <w:ind w:left="360" w:right="0" w:firstLine="0"/>
              <w:jc w:val="left"/>
            </w:pPr>
            <w:r>
              <w:t xml:space="preserve">; </w:t>
            </w:r>
          </w:p>
          <w:p w:rsidR="00380350" w:rsidRDefault="00024C58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 xml:space="preserve">самооценка; </w:t>
            </w:r>
          </w:p>
          <w:p w:rsidR="00380350" w:rsidRDefault="00024C58">
            <w:pPr>
              <w:numPr>
                <w:ilvl w:val="0"/>
                <w:numId w:val="9"/>
              </w:numPr>
              <w:spacing w:after="47" w:line="256" w:lineRule="auto"/>
              <w:ind w:right="0" w:hanging="360"/>
              <w:jc w:val="left"/>
            </w:pPr>
            <w:r>
              <w:t>личная ответственн</w:t>
            </w:r>
            <w:r w:rsidR="005B2C3A">
              <w:t>о</w:t>
            </w:r>
            <w:r>
              <w:t xml:space="preserve">сть; </w:t>
            </w:r>
          </w:p>
          <w:p w:rsidR="00380350" w:rsidRDefault="00024C58">
            <w:pPr>
              <w:numPr>
                <w:ilvl w:val="0"/>
                <w:numId w:val="9"/>
              </w:numPr>
              <w:spacing w:after="0" w:line="259" w:lineRule="auto"/>
              <w:ind w:right="0" w:hanging="360"/>
              <w:jc w:val="left"/>
            </w:pPr>
            <w:r>
              <w:t xml:space="preserve">адекватное реагирование на трудности. </w:t>
            </w:r>
          </w:p>
        </w:tc>
      </w:tr>
    </w:tbl>
    <w:p w:rsidR="00380350" w:rsidRDefault="00024C58">
      <w:pPr>
        <w:spacing w:after="26" w:line="259" w:lineRule="auto"/>
        <w:ind w:right="2" w:firstLine="0"/>
        <w:jc w:val="center"/>
      </w:pPr>
      <w:r>
        <w:rPr>
          <w:b/>
        </w:rPr>
        <w:t xml:space="preserve"> </w:t>
      </w:r>
    </w:p>
    <w:p w:rsidR="00380350" w:rsidRDefault="00024C58">
      <w:pPr>
        <w:spacing w:after="4" w:line="270" w:lineRule="auto"/>
        <w:ind w:left="-15" w:right="0" w:firstLine="540"/>
        <w:jc w:val="left"/>
      </w:pPr>
      <w:r>
        <w:rPr>
          <w:b/>
        </w:rPr>
        <w:t xml:space="preserve">   Предметные результаты изучения предметной области "Технология" должны отражать: </w:t>
      </w:r>
    </w:p>
    <w:p w:rsidR="00380350" w:rsidRDefault="00024C58">
      <w:pPr>
        <w:numPr>
          <w:ilvl w:val="0"/>
          <w:numId w:val="3"/>
        </w:numPr>
        <w:ind w:right="53" w:firstLine="540"/>
      </w:pPr>
      <w:r>
        <w:t xml:space="preserve">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380350" w:rsidRDefault="00024C58">
      <w:pPr>
        <w:numPr>
          <w:ilvl w:val="0"/>
          <w:numId w:val="3"/>
        </w:numPr>
        <w:spacing w:after="0"/>
        <w:ind w:right="53" w:firstLine="540"/>
      </w:pPr>
      <w:r>
        <w:t xml:space="preserve">овладение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изделий, обеспечения сохранности продуктов труда; </w:t>
      </w:r>
    </w:p>
    <w:p w:rsidR="00380350" w:rsidRDefault="00024C58">
      <w:pPr>
        <w:numPr>
          <w:ilvl w:val="0"/>
          <w:numId w:val="3"/>
        </w:numPr>
        <w:spacing w:after="10"/>
        <w:ind w:right="53" w:firstLine="540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380350" w:rsidRDefault="00024C58">
      <w:pPr>
        <w:numPr>
          <w:ilvl w:val="0"/>
          <w:numId w:val="3"/>
        </w:numPr>
        <w:spacing w:after="10"/>
        <w:ind w:right="53" w:firstLine="540"/>
      </w:pPr>
      <w:r>
        <w:t xml:space="preserve">формирование умений устанавливать взаимосвязь знаний по разным учебным предметам для решения прикладных учебных задач; </w:t>
      </w:r>
    </w:p>
    <w:p w:rsidR="00380350" w:rsidRDefault="00024C58">
      <w:pPr>
        <w:numPr>
          <w:ilvl w:val="0"/>
          <w:numId w:val="3"/>
        </w:numPr>
        <w:spacing w:after="0"/>
        <w:ind w:right="53" w:firstLine="540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380350" w:rsidRDefault="00024C58">
      <w:pPr>
        <w:numPr>
          <w:ilvl w:val="0"/>
          <w:numId w:val="3"/>
        </w:numPr>
        <w:ind w:right="53" w:firstLine="540"/>
      </w:pPr>
      <w:r>
        <w:t xml:space="preserve">формирование представлений о мире профессий, связанных с изучаемыми технологиями, их востребованности на рынке труда. </w:t>
      </w:r>
    </w:p>
    <w:p w:rsidR="00380350" w:rsidRDefault="00024C58">
      <w:pPr>
        <w:spacing w:after="29" w:line="270" w:lineRule="auto"/>
        <w:ind w:left="718" w:right="0" w:hanging="10"/>
        <w:jc w:val="left"/>
      </w:pPr>
      <w:r>
        <w:rPr>
          <w:b/>
        </w:rPr>
        <w:t xml:space="preserve">Выпускник научится: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называть и характеризовать актуальные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называть </w:t>
      </w:r>
      <w:bookmarkStart w:id="0" w:name="_GoBack"/>
      <w:bookmarkEnd w:id="0"/>
      <w:r>
        <w:t xml:space="preserve">и характеризовать перспективные управленческие, медицинские, информационные технологии, технологии производства и обработки материалов, машиностроения, биотехнологии, нанотехнологии; </w:t>
      </w:r>
    </w:p>
    <w:p w:rsidR="00380350" w:rsidRDefault="00024C58">
      <w:pPr>
        <w:numPr>
          <w:ilvl w:val="0"/>
          <w:numId w:val="4"/>
        </w:numPr>
        <w:spacing w:after="0"/>
        <w:ind w:right="53" w:firstLine="708"/>
      </w:pPr>
      <w:r>
        <w:t xml:space="preserve">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технологий, связывая свои объяснения с принципиальными алгоритмами, способами обработки ресурсов, свойствами продуктов современных производственных технологий и мерой их технологической чистоты;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lastRenderedPageBreak/>
        <w:t xml:space="preserve">проводить мониторинг развития технологий произвольно избранной отрасли на основе работы с информационными источниками различных видов. </w:t>
      </w:r>
    </w:p>
    <w:p w:rsidR="00380350" w:rsidRDefault="00024C58">
      <w:pPr>
        <w:spacing w:after="29" w:line="270" w:lineRule="auto"/>
        <w:ind w:left="718" w:right="0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380350" w:rsidRDefault="00024C58">
      <w:pPr>
        <w:numPr>
          <w:ilvl w:val="0"/>
          <w:numId w:val="4"/>
        </w:numPr>
        <w:spacing w:after="31" w:line="259" w:lineRule="auto"/>
        <w:ind w:right="53" w:firstLine="708"/>
      </w:pPr>
      <w:r>
        <w:rPr>
          <w:i/>
        </w:rPr>
        <w:t xml:space="preserve">приводить рассуждения, содержащие аргументированные оценки и прогнозы развития технологий в сферах медицины, производства и обработки материалов, машиностроения, производства продуктов питания, сервиса, информационной сфере. </w:t>
      </w:r>
    </w:p>
    <w:p w:rsidR="00380350" w:rsidRDefault="00024C58">
      <w:pPr>
        <w:spacing w:after="4" w:line="270" w:lineRule="auto"/>
        <w:ind w:left="-15" w:right="0" w:firstLine="708"/>
        <w:jc w:val="left"/>
      </w:pPr>
      <w:r>
        <w:rPr>
          <w:b/>
        </w:rPr>
        <w:t xml:space="preserve">Формирование технологической культуры и проектно-технологического мышления обучающихся </w:t>
      </w:r>
    </w:p>
    <w:p w:rsidR="00380350" w:rsidRDefault="00024C58">
      <w:pPr>
        <w:ind w:left="708" w:right="53"/>
      </w:pPr>
      <w:r>
        <w:t xml:space="preserve">Выпускник научится: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следовать технологии, в том числе в процессе изготовления субъективно нового продукта;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оценивать условия применимости технологии в том числе с позиций экологической защищенности;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прогнозировать по известной технологии выходы (характеристики продукта) в зависимости от изменения входов / параметров / ресурсов, проверяет прогнозы опытноэкспериментальным путем, в том числе самостоятельно планируя такого рода эксперименты;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в зависимости от ситуации оптимизировать базовые технологии (затратность – качество), проводит анализ альтернативных ресурсов, соединяет в единый план несколько технологий без их видоизменения для получения сложносоставного материального или информационного продукта; </w:t>
      </w:r>
    </w:p>
    <w:p w:rsidR="00380350" w:rsidRDefault="00024C58">
      <w:pPr>
        <w:numPr>
          <w:ilvl w:val="0"/>
          <w:numId w:val="4"/>
        </w:numPr>
        <w:spacing w:after="0"/>
        <w:ind w:right="53" w:firstLine="708"/>
      </w:pPr>
      <w:r>
        <w:t xml:space="preserve">проводить оценку и испытание полученного продукта;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проводить анализ потребностей в тех или иных материальных или информационных продуктах;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описывать технологическое решение с помощью текста, рисунков, графического изображения;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 xml:space="preserve">анализировать возможные технологические решения, определять их достоинства и недостатки в контексте заданной ситуации; </w:t>
      </w:r>
    </w:p>
    <w:p w:rsidR="00380350" w:rsidRDefault="00024C58">
      <w:pPr>
        <w:numPr>
          <w:ilvl w:val="0"/>
          <w:numId w:val="4"/>
        </w:numPr>
        <w:ind w:right="53" w:firstLine="708"/>
      </w:pPr>
      <w:r>
        <w:t>проводить и анализировать</w:t>
      </w:r>
      <w:r w:rsidR="005B2C3A">
        <w:t xml:space="preserve"> </w:t>
      </w:r>
      <w:r>
        <w:t xml:space="preserve">разработку и / или реализацию прикладных проектов, предполагающих: </w:t>
      </w:r>
    </w:p>
    <w:p w:rsidR="00380350" w:rsidRDefault="00024C58">
      <w:pPr>
        <w:ind w:left="708" w:right="53"/>
      </w:pPr>
      <w:r>
        <w:t>‒</w:t>
      </w:r>
      <w:r>
        <w:rPr>
          <w:rFonts w:ascii="Arial" w:eastAsia="Arial" w:hAnsi="Arial" w:cs="Arial"/>
        </w:rPr>
        <w:t xml:space="preserve"> </w:t>
      </w:r>
      <w:r>
        <w:t>изготовление материального продукта на основе технологической документации с применением элементарных (не требующих регулирования) и сложных (требующих регулирования / настройки) рабочих инструментов / технологического оборудования; ‒</w:t>
      </w:r>
      <w:r>
        <w:rPr>
          <w:rFonts w:ascii="Arial" w:eastAsia="Arial" w:hAnsi="Arial" w:cs="Arial"/>
        </w:rPr>
        <w:t xml:space="preserve"> </w:t>
      </w:r>
      <w:r>
        <w:t xml:space="preserve">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продукта; </w:t>
      </w:r>
    </w:p>
    <w:p w:rsidR="00380350" w:rsidRDefault="00024C58">
      <w:pPr>
        <w:ind w:left="708" w:right="53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определение характеристик и разработку материального продукта, включая его моделирование в информационной среде (конструкторе); </w:t>
      </w:r>
    </w:p>
    <w:p w:rsidR="00380350" w:rsidRDefault="00024C58">
      <w:pPr>
        <w:tabs>
          <w:tab w:val="center" w:pos="780"/>
          <w:tab w:val="center" w:pos="5273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‒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встраивание созданного информационного продукта в заданную оболочку; </w:t>
      </w:r>
    </w:p>
    <w:p w:rsidR="00380350" w:rsidRDefault="00024C58">
      <w:pPr>
        <w:ind w:left="-15" w:right="53" w:firstLine="720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изготовление информационного продукта по заданному алгоритму в заданной оболочке;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проводить и анализировать разработку и / или реализацию технологических проектов, предполагающих: </w:t>
      </w:r>
    </w:p>
    <w:p w:rsidR="00380350" w:rsidRDefault="00024C58">
      <w:pPr>
        <w:ind w:left="708" w:right="53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оптимизацию заданного способа (технологии) получения требующегося материального продукта (после его применения в собственной практике); </w:t>
      </w:r>
    </w:p>
    <w:p w:rsidR="00380350" w:rsidRDefault="00024C58">
      <w:pPr>
        <w:ind w:left="708" w:right="53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обобщение прецедентов получения продуктов одной группы различными субъектами (опыта), анализ потребительских свойств данных продуктов, запросов групп их потребителей, условий производства с выработкой (процессированием, регламентацией) технологии производства данного продукта и ее пилотного применения; разработку </w:t>
      </w:r>
      <w:r>
        <w:lastRenderedPageBreak/>
        <w:t xml:space="preserve">инструкций, технологических карт для исполнителей, согласование с заинтересованными субъектами; </w:t>
      </w:r>
    </w:p>
    <w:p w:rsidR="00380350" w:rsidRDefault="00024C58">
      <w:pPr>
        <w:ind w:left="708" w:right="53"/>
      </w:pPr>
      <w:r>
        <w:t>‒</w:t>
      </w:r>
      <w:r>
        <w:rPr>
          <w:rFonts w:ascii="Arial" w:eastAsia="Arial" w:hAnsi="Arial" w:cs="Arial"/>
        </w:rPr>
        <w:t xml:space="preserve"> </w:t>
      </w:r>
      <w:r>
        <w:t xml:space="preserve">разработку (комбинирование, изменение параметров и требований к ресурсам) технологии получения материального и информационного продукта с заданными свойствами;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проводить и анализировать разработку и / или реализацию проектов, предполагающих: </w:t>
      </w:r>
    </w:p>
    <w:p w:rsidR="00380350" w:rsidRDefault="00024C58">
      <w:pPr>
        <w:ind w:left="708" w:right="53"/>
      </w:pPr>
      <w:r>
        <w:t>‒</w:t>
      </w:r>
      <w:r>
        <w:rPr>
          <w:rFonts w:ascii="Arial" w:eastAsia="Arial" w:hAnsi="Arial" w:cs="Arial"/>
        </w:rPr>
        <w:t xml:space="preserve"> </w:t>
      </w:r>
      <w:r>
        <w:t>планирование (разработку) материального продукта в соответствии с задачей собственной деятельности (включая моделирование и разработку документации); ‒</w:t>
      </w:r>
      <w:r>
        <w:rPr>
          <w:rFonts w:ascii="Arial" w:eastAsia="Arial" w:hAnsi="Arial" w:cs="Arial"/>
        </w:rPr>
        <w:t xml:space="preserve"> </w:t>
      </w:r>
      <w:r>
        <w:t>планирование (разработку) материального продукта на основе самостоятельно проведенных исследований потребительских интересов; ‒</w:t>
      </w:r>
      <w:r>
        <w:rPr>
          <w:rFonts w:ascii="Arial" w:eastAsia="Arial" w:hAnsi="Arial" w:cs="Arial"/>
        </w:rPr>
        <w:t xml:space="preserve"> </w:t>
      </w:r>
      <w:r>
        <w:t xml:space="preserve">разработку плана продвижения продукта;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проводить и анализировать конструирование механизмов, простейших роботов, позволяющих решить конкретные задачи (с помощью стандартных простых механизмов, с помощью материального или виртуального конструктора). </w:t>
      </w:r>
    </w:p>
    <w:p w:rsidR="00380350" w:rsidRDefault="00024C58">
      <w:pPr>
        <w:numPr>
          <w:ilvl w:val="0"/>
          <w:numId w:val="5"/>
        </w:numPr>
        <w:spacing w:after="4" w:line="270" w:lineRule="auto"/>
        <w:ind w:right="53" w:firstLine="708"/>
      </w:pPr>
      <w:r>
        <w:rPr>
          <w:b/>
        </w:rPr>
        <w:t xml:space="preserve">Выпускник получит возможность научиться: </w:t>
      </w:r>
    </w:p>
    <w:p w:rsidR="00380350" w:rsidRPr="005B2C3A" w:rsidRDefault="00024C58">
      <w:pPr>
        <w:numPr>
          <w:ilvl w:val="0"/>
          <w:numId w:val="5"/>
        </w:numPr>
        <w:spacing w:after="4" w:line="259" w:lineRule="auto"/>
        <w:ind w:right="53" w:firstLine="708"/>
        <w:rPr>
          <w:iCs/>
        </w:rPr>
      </w:pPr>
      <w:r w:rsidRPr="005B2C3A">
        <w:rPr>
          <w:iCs/>
        </w:rPr>
        <w:t xml:space="preserve">выявлять и формулировать проблему, требующую технологического решения; </w:t>
      </w:r>
    </w:p>
    <w:p w:rsidR="00380350" w:rsidRPr="005B2C3A" w:rsidRDefault="00024C58">
      <w:pPr>
        <w:numPr>
          <w:ilvl w:val="0"/>
          <w:numId w:val="5"/>
        </w:numPr>
        <w:spacing w:after="45" w:line="259" w:lineRule="auto"/>
        <w:ind w:right="53" w:firstLine="708"/>
        <w:rPr>
          <w:iCs/>
        </w:rPr>
      </w:pPr>
      <w:r w:rsidRPr="005B2C3A">
        <w:rPr>
          <w:iCs/>
        </w:rPr>
        <w:t xml:space="preserve">модифицировать имеющиеся продукты в соответствии с ситуацией / заказом / потребностью / задачей деятельности и в соответствии с их характеристиками разрабатывать технологию на основе базовой технологии; </w:t>
      </w:r>
    </w:p>
    <w:p w:rsidR="00380350" w:rsidRPr="005B2C3A" w:rsidRDefault="00024C58">
      <w:pPr>
        <w:numPr>
          <w:ilvl w:val="0"/>
          <w:numId w:val="5"/>
        </w:numPr>
        <w:spacing w:after="4" w:line="259" w:lineRule="auto"/>
        <w:ind w:right="53" w:firstLine="708"/>
        <w:rPr>
          <w:iCs/>
        </w:rPr>
      </w:pPr>
      <w:r w:rsidRPr="005B2C3A">
        <w:rPr>
          <w:iCs/>
        </w:rPr>
        <w:t xml:space="preserve">технологизировать свой опыт, представлять на основе ретроспективного анализа и унификации деятельности описание в виде инструкции или технологической карты; </w:t>
      </w:r>
      <w:r w:rsidRPr="005B2C3A">
        <w:rPr>
          <w:rFonts w:ascii="Segoe UI Symbol" w:eastAsia="Segoe UI Symbol" w:hAnsi="Segoe UI Symbol" w:cs="Segoe UI Symbol"/>
          <w:iCs/>
        </w:rPr>
        <w:t></w:t>
      </w:r>
      <w:r w:rsidRPr="005B2C3A">
        <w:rPr>
          <w:rFonts w:ascii="Arial" w:eastAsia="Arial" w:hAnsi="Arial" w:cs="Arial"/>
          <w:iCs/>
        </w:rPr>
        <w:t xml:space="preserve"> </w:t>
      </w:r>
      <w:r w:rsidRPr="005B2C3A">
        <w:rPr>
          <w:iCs/>
        </w:rPr>
        <w:t xml:space="preserve">оценивать коммерческий потенциал продукта и / или технологии. </w:t>
      </w:r>
    </w:p>
    <w:p w:rsidR="00380350" w:rsidRDefault="00024C58">
      <w:pPr>
        <w:spacing w:after="4" w:line="270" w:lineRule="auto"/>
        <w:ind w:left="-15" w:right="0" w:firstLine="708"/>
        <w:jc w:val="left"/>
      </w:pPr>
      <w:r>
        <w:rPr>
          <w:b/>
        </w:rPr>
        <w:t xml:space="preserve">Построение образовательных траекторий и планов в области профессионального самоопределения </w:t>
      </w:r>
    </w:p>
    <w:p w:rsidR="00380350" w:rsidRDefault="00024C58">
      <w:pPr>
        <w:ind w:left="708" w:right="53"/>
      </w:pPr>
      <w:r>
        <w:t xml:space="preserve">Выпускник научится: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характеризовать ситуацию на региональном рынке труда, называет тенденции ее развития,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>разъясня</w:t>
      </w:r>
      <w:r w:rsidR="005B2C3A">
        <w:t>ть</w:t>
      </w:r>
      <w:r>
        <w:t xml:space="preserve"> социальное значение групп профессий, востребованных на региональном рынке труда, </w:t>
      </w:r>
    </w:p>
    <w:p w:rsidR="00380350" w:rsidRDefault="00024C58">
      <w:pPr>
        <w:numPr>
          <w:ilvl w:val="0"/>
          <w:numId w:val="5"/>
        </w:numPr>
        <w:spacing w:after="0"/>
        <w:ind w:right="53" w:firstLine="708"/>
      </w:pPr>
      <w:r>
        <w:t xml:space="preserve">характеризовать группы предприятий региона проживания,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</w:t>
      </w:r>
    </w:p>
    <w:p w:rsidR="00380350" w:rsidRDefault="00024C58">
      <w:pPr>
        <w:ind w:left="-15" w:right="53"/>
      </w:pPr>
      <w:r>
        <w:t xml:space="preserve">образовательных услугах, условиях поступления и особенностях обучения, </w:t>
      </w:r>
    </w:p>
    <w:p w:rsidR="00380350" w:rsidRDefault="00024C58">
      <w:pPr>
        <w:numPr>
          <w:ilvl w:val="0"/>
          <w:numId w:val="5"/>
        </w:numPr>
        <w:spacing w:after="0"/>
        <w:ind w:right="53" w:firstLine="708"/>
      </w:pPr>
      <w:r>
        <w:t xml:space="preserve">анализировать свои мотивы и причины принятия тех или иных решений,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анализировать результаты и последствия своих решений, связанных с выбором и реализацией образовательной траектории,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lastRenderedPageBreak/>
        <w:t xml:space="preserve">получит опыт поиска, извлечения, структурирования и обработки информации о перспективах развития современных производств в регионе проживания, а также информации об актуальном состоянии и перспективах развития регионального рынка труда. </w:t>
      </w:r>
    </w:p>
    <w:p w:rsidR="00380350" w:rsidRDefault="00024C58">
      <w:pPr>
        <w:spacing w:after="29" w:line="270" w:lineRule="auto"/>
        <w:ind w:left="718" w:right="0" w:hanging="10"/>
        <w:jc w:val="left"/>
      </w:pPr>
      <w:r>
        <w:rPr>
          <w:b/>
        </w:rPr>
        <w:t xml:space="preserve">Выпускник получит возможность научиться: </w:t>
      </w:r>
    </w:p>
    <w:p w:rsidR="00380350" w:rsidRPr="005B2C3A" w:rsidRDefault="00024C58">
      <w:pPr>
        <w:numPr>
          <w:ilvl w:val="0"/>
          <w:numId w:val="5"/>
        </w:numPr>
        <w:spacing w:after="42" w:line="259" w:lineRule="auto"/>
        <w:ind w:right="53" w:firstLine="708"/>
        <w:rPr>
          <w:iCs/>
        </w:rPr>
      </w:pPr>
      <w:r w:rsidRPr="005B2C3A">
        <w:rPr>
          <w:iCs/>
        </w:rPr>
        <w:t xml:space="preserve">предлагать альтернативные варианты траекторий профессионального образования для занятия заданных должностей; </w:t>
      </w:r>
    </w:p>
    <w:p w:rsidR="00380350" w:rsidRPr="005B2C3A" w:rsidRDefault="00024C58">
      <w:pPr>
        <w:numPr>
          <w:ilvl w:val="0"/>
          <w:numId w:val="5"/>
        </w:numPr>
        <w:spacing w:after="32" w:line="259" w:lineRule="auto"/>
        <w:ind w:right="53" w:firstLine="708"/>
        <w:rPr>
          <w:iCs/>
        </w:rPr>
      </w:pPr>
      <w:r w:rsidRPr="005B2C3A">
        <w:rPr>
          <w:iCs/>
        </w:rPr>
        <w:t xml:space="preserve"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сфере. </w:t>
      </w:r>
    </w:p>
    <w:p w:rsidR="00380350" w:rsidRDefault="00024C58">
      <w:pPr>
        <w:spacing w:after="29" w:line="270" w:lineRule="auto"/>
        <w:ind w:left="718" w:right="0" w:hanging="10"/>
        <w:jc w:val="left"/>
      </w:pPr>
      <w:r>
        <w:rPr>
          <w:b/>
        </w:rPr>
        <w:t xml:space="preserve">По завершении учебного года обучающийся: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называет и характеризует актуальные технологии возведения зданий и сооружений, профессии в области строительства, характеризует строительную отрасль региона проживания; </w:t>
      </w:r>
    </w:p>
    <w:p w:rsidR="00380350" w:rsidRDefault="00024C58">
      <w:pPr>
        <w:numPr>
          <w:ilvl w:val="0"/>
          <w:numId w:val="5"/>
        </w:numPr>
        <w:spacing w:after="0"/>
        <w:ind w:right="53" w:firstLine="708"/>
      </w:pPr>
      <w:r>
        <w:t xml:space="preserve">описывает жизненный цикл технологии, приводя примеры;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оперирует понятием «технологическая система» при описании средств удовлетворения потребностей человека; </w:t>
      </w:r>
    </w:p>
    <w:p w:rsidR="00380350" w:rsidRDefault="00024C58">
      <w:pPr>
        <w:numPr>
          <w:ilvl w:val="0"/>
          <w:numId w:val="5"/>
        </w:numPr>
        <w:spacing w:after="3" w:line="259" w:lineRule="auto"/>
        <w:ind w:right="53" w:firstLine="708"/>
      </w:pPr>
      <w:r>
        <w:t xml:space="preserve">проводит морфологический и функциональный анализ технологической системы;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проводит анализ технологической системы – надсистемы – подсистемы в процессе проектирования продукта; </w:t>
      </w:r>
    </w:p>
    <w:p w:rsidR="00380350" w:rsidRDefault="00024C58">
      <w:pPr>
        <w:numPr>
          <w:ilvl w:val="0"/>
          <w:numId w:val="5"/>
        </w:numPr>
        <w:spacing w:after="0"/>
        <w:ind w:right="53" w:firstLine="708"/>
      </w:pPr>
      <w:r>
        <w:t xml:space="preserve">читает элементарные чертежи и эскизы; </w:t>
      </w:r>
    </w:p>
    <w:p w:rsidR="00380350" w:rsidRDefault="00024C58">
      <w:pPr>
        <w:numPr>
          <w:ilvl w:val="0"/>
          <w:numId w:val="5"/>
        </w:numPr>
        <w:spacing w:after="0"/>
        <w:ind w:right="53" w:firstLine="708"/>
      </w:pPr>
      <w:r>
        <w:t xml:space="preserve">выполняет эскизы механизмов, интерьера;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>освоил техники обработки материалов (по выбору обучающегося в соответствии с содержанием проектной деятельности</w:t>
      </w:r>
      <w:proofErr w:type="gramStart"/>
      <w:r>
        <w:t>) ;</w:t>
      </w:r>
      <w:proofErr w:type="gramEnd"/>
      <w:r>
        <w:t xml:space="preserve">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применяет простые механизмы для решения поставленных задач по модернизации / проектированию технологических систем;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строит модель механизма, состоящего из нескольких простых механизмов по кинематической схеме;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получил и проанализировал опыт исследования способов жизнеобеспечения и состояния жилых зданий микрорайона / поселения; </w:t>
      </w:r>
    </w:p>
    <w:p w:rsidR="00380350" w:rsidRDefault="00024C58">
      <w:pPr>
        <w:numPr>
          <w:ilvl w:val="0"/>
          <w:numId w:val="5"/>
        </w:numPr>
        <w:spacing w:after="0" w:line="259" w:lineRule="auto"/>
        <w:ind w:right="53" w:firstLine="708"/>
      </w:pPr>
      <w:r>
        <w:t xml:space="preserve">получил и проанализировал опыт решения задач на взаимодействие со службами ЖКХ;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получил опыт мониторинга развития технологий произвольно избранной отрасли, удовлетворяющих произвольно избранную группу потребностей на основе работы с информационными источниками различных видов;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получил и проанализировал опыт модификации механизмов (на основе технической документации) для получения заданных свойств (решение задачи); </w:t>
      </w:r>
    </w:p>
    <w:p w:rsidR="00380350" w:rsidRDefault="00024C58">
      <w:pPr>
        <w:numPr>
          <w:ilvl w:val="0"/>
          <w:numId w:val="5"/>
        </w:numPr>
        <w:ind w:right="53" w:firstLine="708"/>
      </w:pPr>
      <w:r>
        <w:t xml:space="preserve">получил и проанализировал опыт планирования (разработки) получения материального продукта в соответствии с собственными задачами (включая моделирование и разработку документации) или на основе самостоятельно проведенных исследований потребительских интересов. </w:t>
      </w:r>
    </w:p>
    <w:p w:rsidR="00380350" w:rsidRDefault="00024C58">
      <w:pPr>
        <w:pStyle w:val="1"/>
        <w:numPr>
          <w:ilvl w:val="0"/>
          <w:numId w:val="0"/>
        </w:numPr>
        <w:ind w:left="10" w:right="65"/>
      </w:pPr>
      <w:r>
        <w:t xml:space="preserve">Способы оценки планируемых результатов образовательного процесса </w:t>
      </w:r>
    </w:p>
    <w:p w:rsidR="00380350" w:rsidRDefault="00024C58">
      <w:pPr>
        <w:spacing w:after="0" w:line="259" w:lineRule="auto"/>
        <w:ind w:right="0" w:firstLine="0"/>
        <w:jc w:val="left"/>
      </w:pPr>
      <w:r>
        <w:t xml:space="preserve"> </w:t>
      </w:r>
    </w:p>
    <w:tbl>
      <w:tblPr>
        <w:tblStyle w:val="TableGrid"/>
        <w:tblW w:w="10742" w:type="dxa"/>
        <w:tblInd w:w="-108" w:type="dxa"/>
        <w:tblCellMar>
          <w:top w:w="52" w:type="dxa"/>
          <w:left w:w="108" w:type="dxa"/>
          <w:right w:w="55" w:type="dxa"/>
        </w:tblCellMar>
        <w:tblLook w:val="04A0" w:firstRow="1" w:lastRow="0" w:firstColumn="1" w:lastColumn="0" w:noHBand="0" w:noVBand="1"/>
      </w:tblPr>
      <w:tblGrid>
        <w:gridCol w:w="2439"/>
        <w:gridCol w:w="8303"/>
      </w:tblGrid>
      <w:tr w:rsidR="00380350">
        <w:trPr>
          <w:trHeight w:val="931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Результаты образовательного процесса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350" w:rsidRDefault="00024C58">
            <w:pPr>
              <w:spacing w:after="0" w:line="259" w:lineRule="auto"/>
              <w:ind w:right="0" w:firstLine="0"/>
              <w:jc w:val="left"/>
            </w:pPr>
            <w:r>
              <w:rPr>
                <w:b/>
              </w:rPr>
              <w:t xml:space="preserve">Формы контроля </w:t>
            </w:r>
          </w:p>
        </w:tc>
      </w:tr>
      <w:tr w:rsidR="00380350">
        <w:trPr>
          <w:trHeight w:val="840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right="0" w:firstLine="0"/>
              <w:jc w:val="left"/>
            </w:pPr>
            <w:r>
              <w:t xml:space="preserve">Личностные 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right="58" w:firstLine="0"/>
            </w:pPr>
            <w:r>
              <w:t xml:space="preserve">Наблюдение, систематизация, усвоение информации с помощью компьютера, саморефлексия, самоанализ, взаимоконтроль, способность саморазвиваться, промежуточный контроль по разделам, по четвертям, годовой. </w:t>
            </w:r>
          </w:p>
        </w:tc>
      </w:tr>
      <w:tr w:rsidR="00380350">
        <w:trPr>
          <w:trHeight w:val="317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right="0" w:firstLine="0"/>
              <w:jc w:val="left"/>
            </w:pPr>
            <w:r>
              <w:lastRenderedPageBreak/>
              <w:t xml:space="preserve">Метапредметные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right="0" w:firstLine="0"/>
              <w:jc w:val="left"/>
            </w:pPr>
            <w:r>
              <w:t xml:space="preserve">Оценочные листы, творческие задания для групп, зачеты. </w:t>
            </w:r>
          </w:p>
        </w:tc>
      </w:tr>
      <w:tr w:rsidR="00380350">
        <w:trPr>
          <w:trHeight w:val="562"/>
        </w:trPr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right="0" w:firstLine="0"/>
              <w:jc w:val="left"/>
            </w:pPr>
            <w:r>
              <w:t xml:space="preserve">Предметные   </w:t>
            </w:r>
          </w:p>
        </w:tc>
        <w:tc>
          <w:tcPr>
            <w:tcW w:w="8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right="0" w:firstLine="0"/>
            </w:pPr>
            <w:r>
              <w:t xml:space="preserve">Практические работы, самостоятельные, тестирование, участие в конкурсах, олимпиадах, фестивалях, выставках. </w:t>
            </w:r>
          </w:p>
        </w:tc>
      </w:tr>
    </w:tbl>
    <w:p w:rsidR="00380350" w:rsidRDefault="00024C58">
      <w:pPr>
        <w:spacing w:after="0" w:line="259" w:lineRule="auto"/>
        <w:ind w:right="0" w:firstLine="0"/>
        <w:jc w:val="left"/>
      </w:pPr>
      <w:r>
        <w:t xml:space="preserve"> </w:t>
      </w:r>
    </w:p>
    <w:p w:rsidR="00380350" w:rsidRDefault="00024C58">
      <w:pPr>
        <w:spacing w:after="0" w:line="259" w:lineRule="auto"/>
        <w:ind w:right="0" w:firstLine="0"/>
        <w:jc w:val="left"/>
      </w:pPr>
      <w:r>
        <w:t xml:space="preserve"> </w:t>
      </w:r>
    </w:p>
    <w:p w:rsidR="00380350" w:rsidRDefault="00024C58">
      <w:pPr>
        <w:spacing w:after="0" w:line="259" w:lineRule="auto"/>
        <w:ind w:right="0" w:firstLine="0"/>
        <w:jc w:val="left"/>
      </w:pPr>
      <w:r>
        <w:t xml:space="preserve"> </w:t>
      </w:r>
    </w:p>
    <w:p w:rsidR="00380350" w:rsidRDefault="00024C58" w:rsidP="005B2C3A">
      <w:pPr>
        <w:spacing w:after="0" w:line="259" w:lineRule="auto"/>
        <w:ind w:right="0" w:firstLine="0"/>
        <w:jc w:val="left"/>
      </w:pPr>
      <w:r>
        <w:t xml:space="preserve"> </w:t>
      </w:r>
    </w:p>
    <w:p w:rsidR="00380350" w:rsidRDefault="00024C58">
      <w:pPr>
        <w:pStyle w:val="1"/>
        <w:ind w:left="10" w:right="66"/>
      </w:pPr>
      <w:r>
        <w:t xml:space="preserve">Содержание учебного предмета «технология» 8 класс (34 часа) </w:t>
      </w:r>
    </w:p>
    <w:p w:rsidR="00380350" w:rsidRDefault="00024C58">
      <w:pPr>
        <w:spacing w:after="26" w:line="259" w:lineRule="auto"/>
        <w:ind w:right="0" w:firstLine="0"/>
        <w:jc w:val="left"/>
      </w:pPr>
      <w:r>
        <w:rPr>
          <w:b/>
        </w:rPr>
        <w:t xml:space="preserve"> </w:t>
      </w:r>
    </w:p>
    <w:p w:rsidR="00380350" w:rsidRDefault="00024C58">
      <w:pPr>
        <w:spacing w:after="4" w:line="270" w:lineRule="auto"/>
        <w:ind w:left="-5" w:right="0" w:hanging="10"/>
        <w:jc w:val="left"/>
      </w:pPr>
      <w:r>
        <w:rPr>
          <w:b/>
        </w:rPr>
        <w:t xml:space="preserve">Раздел 1: Бюджет семьи. </w:t>
      </w:r>
    </w:p>
    <w:p w:rsidR="00380350" w:rsidRDefault="00024C58">
      <w:pPr>
        <w:spacing w:after="0"/>
        <w:ind w:left="-15" w:right="53"/>
      </w:pPr>
      <w:r>
        <w:rPr>
          <w:i/>
        </w:rPr>
        <w:t>Основные теоретические сведения</w:t>
      </w:r>
      <w:r>
        <w:t xml:space="preserve">. Источники семейных доходов и бюджет семьи. Способы выявления потребностей семьи. Минимальные и оптимальные потребности семьи. Потребительская корзина одного человека и членов семьи. Технология построения семейного бюджета. Доходы и расходы семьи. Рациональное планирование расходов на основе потребностей семьи. Технология совершения покупок. Способы защиты прав потребителей. Приглашение индивидуального предпринимателя с. </w:t>
      </w:r>
      <w:r w:rsidR="005B2C3A">
        <w:t>Старый Кавдык</w:t>
      </w:r>
      <w:r>
        <w:t xml:space="preserve">. </w:t>
      </w:r>
    </w:p>
    <w:p w:rsidR="00380350" w:rsidRDefault="00024C58">
      <w:pPr>
        <w:ind w:left="-15" w:right="53"/>
      </w:pPr>
      <w:r>
        <w:rPr>
          <w:i/>
        </w:rPr>
        <w:t>Раздел предусматривает практические работы</w:t>
      </w:r>
      <w:r>
        <w:t xml:space="preserve">. Оценка имеющихся и возможных источников доходов семьи. Анализ потребностей членов семьи. Планирование недельных, месячных и годовых расходов семьи с учетом её состава. Выбор способа совершения покупок. Изучение отдельных положений законодательства по правам потребителей. </w:t>
      </w:r>
    </w:p>
    <w:p w:rsidR="00380350" w:rsidRDefault="00024C58">
      <w:pPr>
        <w:ind w:left="-15" w:right="53"/>
      </w:pPr>
      <w:r>
        <w:t xml:space="preserve">По окончанию раздела пишется и защищается творческий проект. </w:t>
      </w:r>
    </w:p>
    <w:p w:rsidR="00380350" w:rsidRDefault="00024C58">
      <w:pPr>
        <w:spacing w:after="4" w:line="270" w:lineRule="auto"/>
        <w:ind w:left="-5" w:right="0" w:hanging="10"/>
        <w:jc w:val="left"/>
      </w:pPr>
      <w:r>
        <w:rPr>
          <w:b/>
        </w:rPr>
        <w:t xml:space="preserve">Раздел 2: Технология домашнего хозяйства </w:t>
      </w:r>
    </w:p>
    <w:p w:rsidR="00380350" w:rsidRDefault="00024C58">
      <w:pPr>
        <w:spacing w:after="31" w:line="253" w:lineRule="auto"/>
        <w:ind w:left="-5" w:right="43" w:hanging="10"/>
      </w:pPr>
      <w:r>
        <w:rPr>
          <w:i/>
        </w:rPr>
        <w:t xml:space="preserve">Основные </w:t>
      </w:r>
      <w:proofErr w:type="gramStart"/>
      <w:r>
        <w:rPr>
          <w:i/>
        </w:rPr>
        <w:t>теоретические  сведения</w:t>
      </w:r>
      <w:proofErr w:type="gramEnd"/>
      <w:r>
        <w:rPr>
          <w:i/>
        </w:rPr>
        <w:t>.</w:t>
      </w:r>
      <w:r>
        <w:t xml:space="preserve"> Видео – экскурсия «Система Умный дом». Характеристика основных элементов системы энергосбережения, теплоснабжения водопровода и канализации в домах. Правила их эксплуатации. Современные системы фильтрации воды. Система безопасности жилища. Схемы горячего и </w:t>
      </w:r>
      <w:proofErr w:type="gramStart"/>
      <w:r>
        <w:t>холодного  водоснабжения</w:t>
      </w:r>
      <w:proofErr w:type="gramEnd"/>
      <w:r>
        <w:t xml:space="preserve"> в многоэтажном доме. Система канализации в доме. Мусоропроводы и мусоросборники. Приглашение специалиста по профессии «Электромонтер». </w:t>
      </w:r>
      <w:r>
        <w:rPr>
          <w:color w:val="191919"/>
        </w:rPr>
        <w:t>Применение электрической энергии в промышленности, на транспорте и в быту. Электронагревательные приборы и их характеристики по мощности и рабочему напряжению. Виды электронагревательных приборов. Электрическая и индукционная плита на кухне: принцип действия, правила эксплуатации. Пути экономии электрической энергии в быту. Правила безопасного пользования бытовыми электроприборами. Отопительные электроприборы. Назначение устройство, правило эксплуатации обогревателя</w:t>
      </w:r>
      <w:r>
        <w:t xml:space="preserve"> </w:t>
      </w:r>
    </w:p>
    <w:p w:rsidR="00380350" w:rsidRDefault="00024C58">
      <w:pPr>
        <w:spacing w:after="10"/>
        <w:ind w:left="-15" w:right="53"/>
      </w:pPr>
      <w:r>
        <w:rPr>
          <w:i/>
        </w:rPr>
        <w:t>В разделе предусмотрены практические работы.</w:t>
      </w:r>
      <w:r>
        <w:t xml:space="preserve"> Определение расхода и стоимости горячей и холодной воды за месяц. </w:t>
      </w:r>
    </w:p>
    <w:p w:rsidR="00380350" w:rsidRDefault="00024C58">
      <w:pPr>
        <w:spacing w:after="70" w:line="253" w:lineRule="auto"/>
        <w:ind w:left="-5" w:right="43" w:hanging="10"/>
      </w:pPr>
      <w:r>
        <w:rPr>
          <w:color w:val="191919"/>
        </w:rPr>
        <w:t xml:space="preserve">Оценка допустимой </w:t>
      </w:r>
      <w:proofErr w:type="gramStart"/>
      <w:r>
        <w:rPr>
          <w:color w:val="191919"/>
        </w:rPr>
        <w:t>суммарной  мощности</w:t>
      </w:r>
      <w:proofErr w:type="gramEnd"/>
      <w:r>
        <w:rPr>
          <w:color w:val="191919"/>
        </w:rPr>
        <w:t xml:space="preserve"> электроприборов подключаемых к одной розетке. </w:t>
      </w:r>
    </w:p>
    <w:p w:rsidR="00380350" w:rsidRDefault="00024C58">
      <w:pPr>
        <w:spacing w:after="0" w:line="312" w:lineRule="auto"/>
        <w:ind w:left="-5" w:right="2035" w:hanging="10"/>
      </w:pPr>
      <w:r>
        <w:rPr>
          <w:color w:val="191919"/>
        </w:rPr>
        <w:t xml:space="preserve">Изучение способов защиты электронных приборов от скачков напряжения. </w:t>
      </w:r>
      <w:r>
        <w:t xml:space="preserve">По окончанию раздела пишется и защищается творческий проект. </w:t>
      </w:r>
    </w:p>
    <w:p w:rsidR="00380350" w:rsidRDefault="00024C58">
      <w:pPr>
        <w:spacing w:after="48" w:line="270" w:lineRule="auto"/>
        <w:ind w:left="-5" w:right="0" w:hanging="10"/>
        <w:jc w:val="left"/>
      </w:pPr>
      <w:r>
        <w:rPr>
          <w:b/>
          <w:color w:val="191919"/>
        </w:rPr>
        <w:t xml:space="preserve">Раздел 3: </w:t>
      </w:r>
      <w:r>
        <w:rPr>
          <w:b/>
        </w:rPr>
        <w:t xml:space="preserve">Современное производство и профессиональное самоопределение </w:t>
      </w:r>
    </w:p>
    <w:p w:rsidR="00380350" w:rsidRDefault="00024C58">
      <w:pPr>
        <w:spacing w:after="0"/>
        <w:ind w:left="-15" w:right="53"/>
      </w:pPr>
      <w:r>
        <w:rPr>
          <w:i/>
        </w:rPr>
        <w:t>Основные теоретические сведения.</w:t>
      </w:r>
      <w:r>
        <w:t xml:space="preserve"> Роль профессии в жизни человека. Виды массовых профессий сферы индивидуального производства и сервиса в регионе. Региональный рынок труда и его конъектура. </w:t>
      </w:r>
      <w:proofErr w:type="gramStart"/>
      <w:r>
        <w:t>Специальность,  производительность</w:t>
      </w:r>
      <w:proofErr w:type="gramEnd"/>
      <w:r>
        <w:t xml:space="preserve"> и оплата труда. Классификация профессий. Внутренний мир человека и профессиональное самоопределение. Возможности построения карьеры в профессиональной деятельности. Здоровье и выбор профессии. </w:t>
      </w:r>
    </w:p>
    <w:p w:rsidR="00380350" w:rsidRDefault="00024C58" w:rsidP="005B2C3A">
      <w:pPr>
        <w:spacing w:after="10"/>
        <w:ind w:left="-15" w:right="53"/>
      </w:pPr>
      <w:r>
        <w:rPr>
          <w:i/>
        </w:rPr>
        <w:t>В разделе предусмотрены практические работы</w:t>
      </w:r>
      <w:r>
        <w:t xml:space="preserve">. Ознакомление с профессиограммами массовых для региона профессий. Анализ предложений работодателей на региональном рынке труда. Построение планов профессионального образования и трудоустройства. Знакомство с профессией фельдшер, младшая медицинская сестра, посещение ФАП с. </w:t>
      </w:r>
      <w:r w:rsidR="005B2C3A">
        <w:t>Старый Кавдык</w:t>
      </w:r>
      <w:r>
        <w:t xml:space="preserve">.  Экскурсии на предприятие </w:t>
      </w:r>
      <w:r w:rsidR="005B2C3A">
        <w:t>АО</w:t>
      </w:r>
      <w:r>
        <w:t xml:space="preserve"> «П</w:t>
      </w:r>
      <w:r w:rsidR="005B2C3A">
        <w:t>риозерное</w:t>
      </w:r>
      <w:r>
        <w:t xml:space="preserve">» молочный комплекс, МТМ. Знакомство с профессией воспитатель. </w:t>
      </w:r>
      <w:r>
        <w:lastRenderedPageBreak/>
        <w:t>Посещение детского сада «</w:t>
      </w:r>
      <w:r w:rsidR="005B2C3A">
        <w:t>Колосок</w:t>
      </w:r>
      <w:r>
        <w:t xml:space="preserve">» с. </w:t>
      </w:r>
      <w:r w:rsidR="005B2C3A">
        <w:t>Старый Кавдык</w:t>
      </w:r>
      <w:r>
        <w:t xml:space="preserve">. По окончанию раздела пишется и защищается творческий проект. </w:t>
      </w: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2" w:firstLine="0"/>
        <w:jc w:val="center"/>
      </w:pPr>
      <w:r>
        <w:rPr>
          <w:b/>
        </w:rPr>
        <w:t xml:space="preserve"> </w:t>
      </w:r>
    </w:p>
    <w:p w:rsidR="00380350" w:rsidRDefault="00024C58">
      <w:pPr>
        <w:pStyle w:val="1"/>
        <w:numPr>
          <w:ilvl w:val="0"/>
          <w:numId w:val="0"/>
        </w:numPr>
        <w:ind w:left="10" w:right="63"/>
      </w:pPr>
      <w:r>
        <w:t xml:space="preserve">3.Тематическое планирование  </w:t>
      </w:r>
    </w:p>
    <w:p w:rsidR="00380350" w:rsidRDefault="00024C58">
      <w:pPr>
        <w:spacing w:after="0" w:line="259" w:lineRule="auto"/>
        <w:ind w:left="392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10632" w:type="dxa"/>
        <w:tblInd w:w="-142" w:type="dxa"/>
        <w:tblCellMar>
          <w:top w:w="6" w:type="dxa"/>
          <w:right w:w="1" w:type="dxa"/>
        </w:tblCellMar>
        <w:tblLook w:val="04A0" w:firstRow="1" w:lastRow="0" w:firstColumn="1" w:lastColumn="0" w:noHBand="0" w:noVBand="1"/>
      </w:tblPr>
      <w:tblGrid>
        <w:gridCol w:w="1277"/>
        <w:gridCol w:w="1558"/>
        <w:gridCol w:w="106"/>
        <w:gridCol w:w="295"/>
        <w:gridCol w:w="7396"/>
      </w:tblGrid>
      <w:tr w:rsidR="00380350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2" w:right="0" w:firstLine="0"/>
              <w:jc w:val="center"/>
            </w:pPr>
            <w:r>
              <w:rPr>
                <w:b/>
              </w:rPr>
              <w:t xml:space="preserve">№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91" w:right="38" w:firstLine="0"/>
              <w:jc w:val="center"/>
            </w:pPr>
            <w:r>
              <w:rPr>
                <w:b/>
              </w:rPr>
              <w:t xml:space="preserve">Кол-во часов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right="5" w:firstLine="0"/>
              <w:jc w:val="center"/>
            </w:pPr>
            <w:r>
              <w:rPr>
                <w:b/>
              </w:rPr>
              <w:t xml:space="preserve">Тема урока </w:t>
            </w:r>
          </w:p>
        </w:tc>
      </w:tr>
      <w:tr w:rsidR="00380350">
        <w:trPr>
          <w:trHeight w:val="288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Раздел 1. </w:t>
            </w:r>
            <w:r>
              <w:t>Бюджет семьи</w:t>
            </w:r>
            <w:r>
              <w:rPr>
                <w:b/>
              </w:rPr>
              <w:t xml:space="preserve"> </w:t>
            </w: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Способы выявления потребностей семьи </w:t>
            </w:r>
          </w:p>
        </w:tc>
      </w:tr>
      <w:tr w:rsidR="00380350">
        <w:trPr>
          <w:trHeight w:val="28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2-3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Технология построения семейного бюджета </w:t>
            </w:r>
          </w:p>
        </w:tc>
      </w:tr>
      <w:tr w:rsidR="00380350">
        <w:trPr>
          <w:trHeight w:val="28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4-5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80350" w:rsidRDefault="00024C58">
            <w:pPr>
              <w:spacing w:after="0" w:line="259" w:lineRule="auto"/>
              <w:ind w:right="0" w:firstLine="0"/>
            </w:pPr>
            <w:r>
              <w:t>РК</w:t>
            </w:r>
          </w:p>
        </w:tc>
        <w:tc>
          <w:tcPr>
            <w:tcW w:w="7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B2C3A" w:rsidRDefault="00024C58">
            <w:pPr>
              <w:spacing w:after="0" w:line="259" w:lineRule="auto"/>
              <w:ind w:left="-43" w:right="0" w:firstLine="43"/>
              <w:jc w:val="left"/>
            </w:pPr>
            <w:r>
              <w:t xml:space="preserve"> Приглашение индивидуального предпринимателя с. </w:t>
            </w:r>
            <w:r w:rsidR="005B2C3A">
              <w:t>Кавдык</w:t>
            </w:r>
          </w:p>
          <w:p w:rsidR="00380350" w:rsidRDefault="005B2C3A">
            <w:pPr>
              <w:spacing w:after="0" w:line="259" w:lineRule="auto"/>
              <w:ind w:left="-43" w:right="0" w:firstLine="43"/>
              <w:jc w:val="left"/>
            </w:pPr>
            <w:r>
              <w:t>Те</w:t>
            </w:r>
            <w:r w:rsidR="00024C58">
              <w:t xml:space="preserve">хнология ведения бизнеса </w:t>
            </w:r>
          </w:p>
        </w:tc>
      </w:tr>
      <w:tr w:rsidR="0038035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6-7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Творческий проект по разделу «Бюджет семьи» </w:t>
            </w:r>
          </w:p>
        </w:tc>
      </w:tr>
      <w:tr w:rsidR="00380350">
        <w:trPr>
          <w:trHeight w:val="286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Раздел 2. </w:t>
            </w:r>
            <w:r>
              <w:t xml:space="preserve">Технология домашнего хозяйства </w:t>
            </w:r>
          </w:p>
        </w:tc>
      </w:tr>
      <w:tr w:rsidR="00380350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8-9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22" w:line="259" w:lineRule="auto"/>
              <w:ind w:left="106" w:right="0" w:firstLine="0"/>
              <w:jc w:val="left"/>
            </w:pPr>
            <w:r>
              <w:t xml:space="preserve">Видео-экскурсия «Умный дом»  </w:t>
            </w:r>
          </w:p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Инженерные коммуникации в доме </w:t>
            </w:r>
          </w:p>
        </w:tc>
      </w:tr>
      <w:tr w:rsidR="00380350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10-11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Системы водоснабжения и канализации </w:t>
            </w: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12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Электрический ток и его использование </w:t>
            </w: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13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Электроизмерительные приборы </w:t>
            </w: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Организация рабочего места для электромонтажных работ </w:t>
            </w:r>
          </w:p>
        </w:tc>
      </w:tr>
      <w:tr w:rsidR="00380350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15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Урок с приглашением специалиста по профессии «Электрик» Электрические провода </w:t>
            </w: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16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Электроосветительные приборы </w:t>
            </w:r>
          </w:p>
        </w:tc>
      </w:tr>
      <w:tr w:rsidR="00380350">
        <w:trPr>
          <w:trHeight w:val="2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Бытовые электронагревательные приборы </w:t>
            </w: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18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1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Цифровые приборы </w:t>
            </w: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19-20-21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Творческий проект по разделу «технология домашнего хозяйства». </w:t>
            </w:r>
          </w:p>
        </w:tc>
      </w:tr>
      <w:tr w:rsidR="00380350">
        <w:trPr>
          <w:trHeight w:val="287"/>
        </w:trPr>
        <w:tc>
          <w:tcPr>
            <w:tcW w:w="10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</w:rPr>
              <w:t>Раздел 3</w:t>
            </w:r>
            <w:r>
              <w:t xml:space="preserve"> Современное производство и профессиональное самоопределение</w:t>
            </w:r>
            <w:r>
              <w:rPr>
                <w:sz w:val="20"/>
              </w:rPr>
              <w:t xml:space="preserve">  </w:t>
            </w:r>
            <w:r>
              <w:t xml:space="preserve"> </w:t>
            </w:r>
          </w:p>
        </w:tc>
      </w:tr>
      <w:tr w:rsidR="00380350">
        <w:trPr>
          <w:trHeight w:val="28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22-23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80350" w:rsidRDefault="00024C58">
            <w:pPr>
              <w:spacing w:after="0" w:line="259" w:lineRule="auto"/>
              <w:ind w:right="0" w:firstLine="0"/>
            </w:pPr>
            <w:r>
              <w:t>РК</w:t>
            </w:r>
          </w:p>
        </w:tc>
        <w:tc>
          <w:tcPr>
            <w:tcW w:w="7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-82" w:right="0" w:firstLine="82"/>
            </w:pPr>
            <w:r>
              <w:t xml:space="preserve"> Экскурсия на предприятие </w:t>
            </w:r>
            <w:r w:rsidR="005B2C3A">
              <w:t>АО</w:t>
            </w:r>
            <w:r>
              <w:t xml:space="preserve"> «П</w:t>
            </w:r>
            <w:r w:rsidR="005B2C3A">
              <w:t>риозерное</w:t>
            </w:r>
            <w:r>
              <w:t xml:space="preserve">» Молочный комплекс, МТМ.   Профессиональное образование. </w:t>
            </w:r>
          </w:p>
        </w:tc>
      </w:tr>
      <w:tr w:rsidR="00380350">
        <w:trPr>
          <w:trHeight w:val="28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0" w:line="259" w:lineRule="auto"/>
              <w:ind w:righ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</w:tr>
      <w:tr w:rsidR="00380350">
        <w:trPr>
          <w:trHeight w:val="28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24-25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80350" w:rsidRDefault="00024C58">
            <w:pPr>
              <w:spacing w:after="0" w:line="259" w:lineRule="auto"/>
              <w:ind w:right="0" w:firstLine="0"/>
            </w:pPr>
            <w:r>
              <w:t>РК</w:t>
            </w:r>
          </w:p>
        </w:tc>
        <w:tc>
          <w:tcPr>
            <w:tcW w:w="7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-46" w:right="0" w:firstLine="46"/>
            </w:pPr>
            <w:r>
              <w:t xml:space="preserve"> Знакомство с профессией фельдшер, младшая медицинская сестра, сещение ФАП с. Кавдык.  Профессиональное самоопределение </w:t>
            </w:r>
          </w:p>
        </w:tc>
      </w:tr>
      <w:tr w:rsidR="00380350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350" w:rsidRDefault="00024C58">
            <w:pPr>
              <w:spacing w:after="0" w:line="259" w:lineRule="auto"/>
              <w:ind w:right="0" w:firstLine="0"/>
            </w:pPr>
            <w:r>
              <w:t>по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</w:tr>
      <w:tr w:rsidR="00380350">
        <w:trPr>
          <w:trHeight w:val="28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26-27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Темперамент и характер в профессиональном самоопределении </w:t>
            </w:r>
          </w:p>
        </w:tc>
      </w:tr>
      <w:tr w:rsidR="00380350">
        <w:trPr>
          <w:trHeight w:val="289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28-29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Психические процессы в профессиональном самоопределении </w:t>
            </w:r>
          </w:p>
        </w:tc>
      </w:tr>
      <w:tr w:rsidR="00380350">
        <w:trPr>
          <w:trHeight w:val="280"/>
        </w:trPr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30-31 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2 </w:t>
            </w:r>
          </w:p>
        </w:tc>
        <w:tc>
          <w:tcPr>
            <w:tcW w:w="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380350" w:rsidRDefault="00024C58">
            <w:pPr>
              <w:spacing w:after="0" w:line="259" w:lineRule="auto"/>
              <w:ind w:right="0" w:firstLine="0"/>
            </w:pPr>
            <w:r>
              <w:t>РК</w:t>
            </w:r>
          </w:p>
        </w:tc>
        <w:tc>
          <w:tcPr>
            <w:tcW w:w="7396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46" w:line="238" w:lineRule="auto"/>
              <w:ind w:left="-295" w:right="0" w:firstLine="295"/>
            </w:pPr>
            <w:r>
              <w:t xml:space="preserve"> Знакомство с профессией воспитатель. Посещение детского сада «ЛКолосок» с. Старый Кавдык.  Профессиональная пригодность. </w:t>
            </w:r>
          </w:p>
          <w:p w:rsidR="00380350" w:rsidRDefault="00024C58">
            <w:pPr>
              <w:spacing w:after="0" w:line="259" w:lineRule="auto"/>
              <w:ind w:left="-295" w:right="0" w:firstLine="0"/>
              <w:jc w:val="left"/>
            </w:pPr>
            <w:r>
              <w:t xml:space="preserve">ПрПрофессиональная проба. </w:t>
            </w:r>
          </w:p>
        </w:tc>
      </w:tr>
      <w:tr w:rsidR="00380350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295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0350" w:rsidRDefault="00380350">
            <w:pPr>
              <w:spacing w:after="160" w:line="259" w:lineRule="auto"/>
              <w:ind w:right="0" w:firstLine="0"/>
              <w:jc w:val="left"/>
            </w:pPr>
          </w:p>
        </w:tc>
      </w:tr>
      <w:tr w:rsidR="00380350">
        <w:trPr>
          <w:trHeight w:val="562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8" w:right="0" w:firstLine="0"/>
              <w:jc w:val="left"/>
            </w:pPr>
            <w:r>
              <w:t xml:space="preserve">32-33-34 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3 </w:t>
            </w:r>
          </w:p>
        </w:tc>
        <w:tc>
          <w:tcPr>
            <w:tcW w:w="7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0350" w:rsidRDefault="00024C58">
            <w:pPr>
              <w:spacing w:after="0" w:line="259" w:lineRule="auto"/>
              <w:ind w:left="106" w:right="0" w:firstLine="0"/>
              <w:jc w:val="left"/>
            </w:pPr>
            <w:r>
              <w:t xml:space="preserve">Творческий проект по разделу: «современное производство и профессиональное самоопределение»  </w:t>
            </w:r>
          </w:p>
        </w:tc>
      </w:tr>
    </w:tbl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lastRenderedPageBreak/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  <w:jc w:val="right"/>
      </w:pPr>
      <w:r>
        <w:rPr>
          <w:b/>
        </w:rPr>
        <w:t xml:space="preserve"> </w:t>
      </w:r>
    </w:p>
    <w:p w:rsidR="00380350" w:rsidRDefault="00024C58">
      <w:pPr>
        <w:spacing w:after="0" w:line="259" w:lineRule="auto"/>
        <w:ind w:right="0" w:firstLine="0"/>
      </w:pPr>
      <w:r>
        <w:rPr>
          <w:color w:val="FF0000"/>
        </w:rPr>
        <w:t xml:space="preserve"> </w:t>
      </w:r>
    </w:p>
    <w:p w:rsidR="00380350" w:rsidRDefault="00024C58">
      <w:pPr>
        <w:spacing w:after="0" w:line="259" w:lineRule="auto"/>
        <w:ind w:right="0" w:firstLine="0"/>
      </w:pPr>
      <w:r>
        <w:rPr>
          <w:color w:val="FF0000"/>
        </w:rPr>
        <w:t xml:space="preserve"> </w:t>
      </w:r>
    </w:p>
    <w:p w:rsidR="00380350" w:rsidRDefault="00024C58">
      <w:pPr>
        <w:spacing w:after="0" w:line="259" w:lineRule="auto"/>
        <w:ind w:right="0" w:firstLine="0"/>
      </w:pPr>
      <w:r>
        <w:rPr>
          <w:color w:val="FF0000"/>
        </w:rPr>
        <w:t xml:space="preserve"> </w:t>
      </w:r>
    </w:p>
    <w:p w:rsidR="00380350" w:rsidRDefault="00024C58">
      <w:pPr>
        <w:spacing w:after="0" w:line="259" w:lineRule="auto"/>
        <w:ind w:right="0" w:firstLine="0"/>
      </w:pPr>
      <w:r>
        <w:rPr>
          <w:color w:val="FF0000"/>
        </w:rPr>
        <w:t xml:space="preserve"> </w:t>
      </w:r>
    </w:p>
    <w:p w:rsidR="00380350" w:rsidRDefault="00024C58">
      <w:pPr>
        <w:spacing w:after="5" w:line="236" w:lineRule="auto"/>
        <w:ind w:right="10060" w:firstLine="0"/>
      </w:pPr>
      <w:r>
        <w:rPr>
          <w:color w:val="FF0000"/>
        </w:rPr>
        <w:t xml:space="preserve"> </w:t>
      </w:r>
      <w:r>
        <w:rPr>
          <w:sz w:val="26"/>
        </w:rPr>
        <w:t xml:space="preserve"> </w:t>
      </w:r>
    </w:p>
    <w:p w:rsidR="00380350" w:rsidRDefault="00024C58">
      <w:pPr>
        <w:spacing w:after="0" w:line="259" w:lineRule="auto"/>
        <w:ind w:right="0" w:firstLine="0"/>
      </w:pPr>
      <w:r>
        <w:rPr>
          <w:sz w:val="26"/>
        </w:rPr>
        <w:t xml:space="preserve"> </w:t>
      </w:r>
    </w:p>
    <w:p w:rsidR="00380350" w:rsidRDefault="00024C58">
      <w:pPr>
        <w:spacing w:after="0" w:line="259" w:lineRule="auto"/>
        <w:ind w:right="0" w:firstLine="0"/>
      </w:pPr>
      <w:r>
        <w:rPr>
          <w:sz w:val="26"/>
        </w:rPr>
        <w:t xml:space="preserve"> </w:t>
      </w:r>
    </w:p>
    <w:sectPr w:rsidR="00380350">
      <w:pgSz w:w="11906" w:h="16838"/>
      <w:pgMar w:top="569" w:right="788" w:bottom="573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51F24"/>
    <w:multiLevelType w:val="hybridMultilevel"/>
    <w:tmpl w:val="E012CBB6"/>
    <w:lvl w:ilvl="0" w:tplc="B7A84ABC">
      <w:start w:val="1"/>
      <w:numFmt w:val="bullet"/>
      <w:lvlText w:val="•"/>
      <w:lvlJc w:val="left"/>
      <w:pPr>
        <w:ind w:left="2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E9D0E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60386A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9CCC7C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A61D1C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48403C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EE6878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60DE72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2B140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B87990"/>
    <w:multiLevelType w:val="hybridMultilevel"/>
    <w:tmpl w:val="BBA8AA3E"/>
    <w:lvl w:ilvl="0" w:tplc="AD262F7A">
      <w:start w:val="2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207E9A">
      <w:start w:val="1"/>
      <w:numFmt w:val="lowerLetter"/>
      <w:lvlText w:val="%2"/>
      <w:lvlJc w:val="left"/>
      <w:pPr>
        <w:ind w:left="3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983BE6">
      <w:start w:val="1"/>
      <w:numFmt w:val="lowerRoman"/>
      <w:lvlText w:val="%3"/>
      <w:lvlJc w:val="left"/>
      <w:pPr>
        <w:ind w:left="4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4EB7EC">
      <w:start w:val="1"/>
      <w:numFmt w:val="decimal"/>
      <w:lvlText w:val="%4"/>
      <w:lvlJc w:val="left"/>
      <w:pPr>
        <w:ind w:left="4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E33AC">
      <w:start w:val="1"/>
      <w:numFmt w:val="lowerLetter"/>
      <w:lvlText w:val="%5"/>
      <w:lvlJc w:val="left"/>
      <w:pPr>
        <w:ind w:left="5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706792">
      <w:start w:val="1"/>
      <w:numFmt w:val="lowerRoman"/>
      <w:lvlText w:val="%6"/>
      <w:lvlJc w:val="left"/>
      <w:pPr>
        <w:ind w:left="6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7E9790">
      <w:start w:val="1"/>
      <w:numFmt w:val="decimal"/>
      <w:lvlText w:val="%7"/>
      <w:lvlJc w:val="left"/>
      <w:pPr>
        <w:ind w:left="7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CE1A68">
      <w:start w:val="1"/>
      <w:numFmt w:val="lowerLetter"/>
      <w:lvlText w:val="%8"/>
      <w:lvlJc w:val="left"/>
      <w:pPr>
        <w:ind w:left="78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C20F54">
      <w:start w:val="1"/>
      <w:numFmt w:val="lowerRoman"/>
      <w:lvlText w:val="%9"/>
      <w:lvlJc w:val="left"/>
      <w:pPr>
        <w:ind w:left="85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415C53"/>
    <w:multiLevelType w:val="hybridMultilevel"/>
    <w:tmpl w:val="2976E342"/>
    <w:lvl w:ilvl="0" w:tplc="03CAD47E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29879E2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9E6D8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0C4B1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0A1EDE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5C78BC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4A3FA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C852A8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CCD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1C2426"/>
    <w:multiLevelType w:val="hybridMultilevel"/>
    <w:tmpl w:val="E3A00D4E"/>
    <w:lvl w:ilvl="0" w:tplc="AAA03F7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70FBC2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76138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D8E4E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FE87B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66964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D247F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2E0E5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A8AD4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CFD0441"/>
    <w:multiLevelType w:val="hybridMultilevel"/>
    <w:tmpl w:val="A94C5B76"/>
    <w:lvl w:ilvl="0" w:tplc="51524C82">
      <w:start w:val="1"/>
      <w:numFmt w:val="bullet"/>
      <w:lvlText w:val=""/>
      <w:lvlJc w:val="left"/>
      <w:pPr>
        <w:ind w:left="2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01ACA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2E3F68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DE2E26C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7A46CA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1CF0C8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BA9FA8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1A51E4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504EDE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3D91F9F"/>
    <w:multiLevelType w:val="hybridMultilevel"/>
    <w:tmpl w:val="83EC92DE"/>
    <w:lvl w:ilvl="0" w:tplc="D2128A76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A899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F3C9A26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54070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F9E700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88A8AD8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B0972A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28820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5E5CA2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5A46984"/>
    <w:multiLevelType w:val="hybridMultilevel"/>
    <w:tmpl w:val="54A241E0"/>
    <w:lvl w:ilvl="0" w:tplc="9EBE4774">
      <w:start w:val="1"/>
      <w:numFmt w:val="bullet"/>
      <w:lvlText w:val=""/>
      <w:lvlJc w:val="left"/>
      <w:pPr>
        <w:ind w:left="7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8988">
      <w:start w:val="1"/>
      <w:numFmt w:val="bullet"/>
      <w:lvlText w:val="o"/>
      <w:lvlJc w:val="left"/>
      <w:pPr>
        <w:ind w:left="14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1016F8">
      <w:start w:val="1"/>
      <w:numFmt w:val="bullet"/>
      <w:lvlText w:val="▪"/>
      <w:lvlJc w:val="left"/>
      <w:pPr>
        <w:ind w:left="21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CA59B0">
      <w:start w:val="1"/>
      <w:numFmt w:val="bullet"/>
      <w:lvlText w:val="•"/>
      <w:lvlJc w:val="left"/>
      <w:pPr>
        <w:ind w:left="2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B07624">
      <w:start w:val="1"/>
      <w:numFmt w:val="bullet"/>
      <w:lvlText w:val="o"/>
      <w:lvlJc w:val="left"/>
      <w:pPr>
        <w:ind w:left="35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628BB4">
      <w:start w:val="1"/>
      <w:numFmt w:val="bullet"/>
      <w:lvlText w:val="▪"/>
      <w:lvlJc w:val="left"/>
      <w:pPr>
        <w:ind w:left="42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40D152">
      <w:start w:val="1"/>
      <w:numFmt w:val="bullet"/>
      <w:lvlText w:val="•"/>
      <w:lvlJc w:val="left"/>
      <w:pPr>
        <w:ind w:left="50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E8A3D1A">
      <w:start w:val="1"/>
      <w:numFmt w:val="bullet"/>
      <w:lvlText w:val="o"/>
      <w:lvlJc w:val="left"/>
      <w:pPr>
        <w:ind w:left="57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960F88">
      <w:start w:val="1"/>
      <w:numFmt w:val="bullet"/>
      <w:lvlText w:val="▪"/>
      <w:lvlJc w:val="left"/>
      <w:pPr>
        <w:ind w:left="6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6781246"/>
    <w:multiLevelType w:val="hybridMultilevel"/>
    <w:tmpl w:val="1CC2B08C"/>
    <w:lvl w:ilvl="0" w:tplc="B7BADB56">
      <w:start w:val="1"/>
      <w:numFmt w:val="decimal"/>
      <w:lvlText w:val="%1."/>
      <w:lvlJc w:val="left"/>
      <w:pPr>
        <w:ind w:left="160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8" w15:restartNumberingAfterBreak="0">
    <w:nsid w:val="6E881F34"/>
    <w:multiLevelType w:val="hybridMultilevel"/>
    <w:tmpl w:val="94AE43B0"/>
    <w:lvl w:ilvl="0" w:tplc="43B4A22C">
      <w:start w:val="1"/>
      <w:numFmt w:val="bullet"/>
      <w:lvlText w:val=""/>
      <w:lvlJc w:val="left"/>
      <w:pPr>
        <w:ind w:left="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46D32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20E438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C038FA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20A79E8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2BB8A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90F480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27298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605BC8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52154BC"/>
    <w:multiLevelType w:val="hybridMultilevel"/>
    <w:tmpl w:val="044C1DCC"/>
    <w:lvl w:ilvl="0" w:tplc="655CFA2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58F24A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629BB0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381720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AA5420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8834FE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8A238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2438E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0231C8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64A4B49"/>
    <w:multiLevelType w:val="hybridMultilevel"/>
    <w:tmpl w:val="F0FA5B6E"/>
    <w:lvl w:ilvl="0" w:tplc="F62692C6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4CAD6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3C042C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DC4BE96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86B3C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863C9A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9A3B64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CC56B8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880A84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8"/>
  </w:num>
  <w:num w:numId="7">
    <w:abstractNumId w:val="4"/>
  </w:num>
  <w:num w:numId="8">
    <w:abstractNumId w:val="10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350"/>
    <w:rsid w:val="00024C58"/>
    <w:rsid w:val="00380350"/>
    <w:rsid w:val="005B2C3A"/>
    <w:rsid w:val="00E50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CBD91"/>
  <w15:docId w15:val="{6EA3A4E5-A2E6-4E4D-9353-91148A168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spacing w:after="34" w:line="269" w:lineRule="auto"/>
      <w:ind w:right="63" w:firstLine="2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numPr>
        <w:numId w:val="10"/>
      </w:numPr>
      <w:spacing w:after="0"/>
      <w:ind w:left="125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E50997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E50997"/>
    <w:rPr>
      <w:rFonts w:ascii="Calibri" w:eastAsia="Times New Roman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E509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4080</Words>
  <Characters>23256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Татьяна</cp:lastModifiedBy>
  <cp:revision>4</cp:revision>
  <dcterms:created xsi:type="dcterms:W3CDTF">2020-02-25T13:30:00Z</dcterms:created>
  <dcterms:modified xsi:type="dcterms:W3CDTF">2020-02-27T13:51:00Z</dcterms:modified>
</cp:coreProperties>
</file>