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3F" w:rsidRPr="00CE5348" w:rsidRDefault="00CE5348" w:rsidP="00CE5348">
      <w:pPr>
        <w:pStyle w:val="aa"/>
        <w:spacing w:before="58"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110C8C" wp14:editId="5D1B1DAA">
            <wp:simplePos x="0" y="0"/>
            <wp:positionH relativeFrom="margin">
              <wp:posOffset>238760</wp:posOffset>
            </wp:positionH>
            <wp:positionV relativeFrom="margin">
              <wp:posOffset>-255905</wp:posOffset>
            </wp:positionV>
            <wp:extent cx="6779260" cy="1487805"/>
            <wp:effectExtent l="0" t="0" r="254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677926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223F" w:rsidRDefault="007B223F" w:rsidP="007B223F">
      <w:pPr>
        <w:tabs>
          <w:tab w:val="left" w:pos="9288"/>
        </w:tabs>
        <w:spacing w:after="39" w:line="242" w:lineRule="auto"/>
        <w:ind w:left="42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7B223F" w:rsidRPr="00F91021" w:rsidRDefault="007B223F" w:rsidP="007B223F">
      <w:pPr>
        <w:tabs>
          <w:tab w:val="left" w:pos="9288"/>
        </w:tabs>
        <w:spacing w:after="39" w:line="242" w:lineRule="auto"/>
        <w:ind w:left="420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F9102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Рабочая программа</w:t>
      </w:r>
    </w:p>
    <w:p w:rsidR="007B223F" w:rsidRPr="00F91021" w:rsidRDefault="007B223F" w:rsidP="007B223F">
      <w:pPr>
        <w:tabs>
          <w:tab w:val="left" w:pos="9288"/>
        </w:tabs>
        <w:spacing w:after="39" w:line="242" w:lineRule="auto"/>
        <w:ind w:left="420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B223F" w:rsidRPr="00F91021" w:rsidRDefault="007B223F" w:rsidP="007B223F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Cs w:val="24"/>
        </w:rPr>
      </w:pPr>
      <w:r w:rsidRPr="00F91021">
        <w:rPr>
          <w:rFonts w:ascii="Times New Roman" w:eastAsia="Times New Roman" w:hAnsi="Times New Roman" w:cs="Times New Roman"/>
          <w:color w:val="000000"/>
          <w:sz w:val="28"/>
          <w:szCs w:val="28"/>
        </w:rPr>
        <w:t>по учебному предмету (курсу)</w:t>
      </w:r>
    </w:p>
    <w:p w:rsidR="007B223F" w:rsidRPr="00F91021" w:rsidRDefault="007B223F" w:rsidP="007B223F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7B223F" w:rsidRPr="00F91021" w:rsidRDefault="007B223F" w:rsidP="007B223F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Английский </w:t>
      </w: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язык</w:t>
      </w:r>
    </w:p>
    <w:p w:rsidR="007B223F" w:rsidRPr="00F91021" w:rsidRDefault="007B223F" w:rsidP="007B223F">
      <w:pPr>
        <w:kinsoku w:val="0"/>
        <w:overflowPunct w:val="0"/>
        <w:spacing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10</w:t>
      </w: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класс</w:t>
      </w:r>
    </w:p>
    <w:p w:rsidR="007B223F" w:rsidRPr="00F91021" w:rsidRDefault="007B223F" w:rsidP="007B223F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(основное общее образование)</w:t>
      </w:r>
    </w:p>
    <w:p w:rsidR="007B223F" w:rsidRPr="00F91021" w:rsidRDefault="007B223F" w:rsidP="007B223F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7B223F" w:rsidRPr="00F91021" w:rsidRDefault="007B223F" w:rsidP="007B223F">
      <w:pPr>
        <w:kinsoku w:val="0"/>
        <w:overflowPunct w:val="0"/>
        <w:spacing w:before="7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7B223F" w:rsidRDefault="007B223F" w:rsidP="00CE5348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Составитель РП</w:t>
      </w: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: </w:t>
      </w: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Кашоева Е.Ю</w:t>
      </w: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., учитель           </w:t>
      </w:r>
    </w:p>
    <w:p w:rsidR="007B223F" w:rsidRPr="00F91021" w:rsidRDefault="007B223F" w:rsidP="00CE5348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>английского и немецкого языков,</w:t>
      </w:r>
    </w:p>
    <w:p w:rsidR="007B223F" w:rsidRPr="00F91021" w:rsidRDefault="007B223F" w:rsidP="00CE5348">
      <w:pPr>
        <w:kinsoku w:val="0"/>
        <w:overflowPunct w:val="0"/>
        <w:spacing w:before="77"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7B223F" w:rsidRDefault="007B223F" w:rsidP="007B223F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ab/>
      </w: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ab/>
      </w:r>
    </w:p>
    <w:p w:rsidR="007B223F" w:rsidRDefault="007B223F" w:rsidP="007B223F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CE5348" w:rsidRDefault="00CE5348" w:rsidP="007B223F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CE5348" w:rsidRDefault="00CE5348" w:rsidP="007B223F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CE5348" w:rsidRDefault="00CE5348" w:rsidP="007B223F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CE5348" w:rsidRDefault="00CE5348" w:rsidP="007B223F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CE5348" w:rsidRDefault="00CE5348" w:rsidP="007B223F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CE5348" w:rsidRDefault="00CE5348" w:rsidP="007B223F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CE5348" w:rsidRDefault="00CE5348" w:rsidP="007B223F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7B223F" w:rsidRDefault="007B223F" w:rsidP="007B223F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</w:p>
    <w:p w:rsidR="007B223F" w:rsidRPr="00F91021" w:rsidRDefault="007B223F" w:rsidP="007B223F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</w:pPr>
      <w:r w:rsidRPr="00F9102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</w:rPr>
        <w:t xml:space="preserve">         </w:t>
      </w:r>
    </w:p>
    <w:p w:rsidR="007B223F" w:rsidRPr="00CE5348" w:rsidRDefault="007B223F" w:rsidP="00CE5348">
      <w:pPr>
        <w:tabs>
          <w:tab w:val="left" w:pos="4290"/>
        </w:tabs>
        <w:spacing w:before="100" w:beforeAutospacing="1" w:after="100" w:afterAutospacing="1" w:line="242" w:lineRule="auto"/>
        <w:ind w:left="420" w:hanging="10"/>
        <w:jc w:val="center"/>
        <w:rPr>
          <w:rFonts w:ascii="Times New Roman" w:eastAsia="Times New Roman" w:hAnsi="Times New Roman" w:cs="Times New Roman"/>
          <w:color w:val="000000"/>
        </w:rPr>
      </w:pPr>
      <w:r w:rsidRPr="00F91021">
        <w:rPr>
          <w:rFonts w:ascii="Times New Roman" w:eastAsia="Times New Roman" w:hAnsi="Times New Roman" w:cs="Times New Roman"/>
          <w:color w:val="000000"/>
        </w:rPr>
        <w:t>2019</w:t>
      </w:r>
    </w:p>
    <w:p w:rsidR="0019567A" w:rsidRPr="00CE5348" w:rsidRDefault="00962D8A">
      <w:pPr>
        <w:jc w:val="both"/>
        <w:rPr>
          <w:rFonts w:ascii="Times New Roman" w:hAnsi="Times New Roman" w:cs="Times New Roman"/>
          <w:b/>
          <w:szCs w:val="24"/>
        </w:rPr>
      </w:pPr>
      <w:r w:rsidRPr="00CE5348">
        <w:rPr>
          <w:rFonts w:ascii="Times New Roman" w:hAnsi="Times New Roman" w:cs="Times New Roman"/>
          <w:b/>
          <w:szCs w:val="24"/>
        </w:rPr>
        <w:lastRenderedPageBreak/>
        <w:t>УМК «Английский с удовольствием»/ “EnjoyEnglish” (10 класс)</w:t>
      </w:r>
    </w:p>
    <w:p w:rsidR="0019567A" w:rsidRPr="00CE5348" w:rsidRDefault="00962D8A">
      <w:pPr>
        <w:ind w:left="360"/>
        <w:jc w:val="both"/>
        <w:rPr>
          <w:rStyle w:val="FontStyle31"/>
          <w:b/>
          <w:sz w:val="24"/>
          <w:szCs w:val="24"/>
        </w:rPr>
      </w:pPr>
      <w:r w:rsidRPr="00CE5348">
        <w:rPr>
          <w:rFonts w:ascii="Times New Roman" w:hAnsi="Times New Roman" w:cs="Times New Roman"/>
          <w:szCs w:val="24"/>
        </w:rPr>
        <w:t xml:space="preserve">состоит из следующих компонентов: </w:t>
      </w:r>
    </w:p>
    <w:p w:rsidR="0019567A" w:rsidRPr="00CE5348" w:rsidRDefault="00962D8A">
      <w:pPr>
        <w:pStyle w:val="Style13"/>
        <w:numPr>
          <w:ilvl w:val="0"/>
          <w:numId w:val="19"/>
        </w:numPr>
        <w:spacing w:line="240" w:lineRule="auto"/>
        <w:rPr>
          <w:rStyle w:val="FontStyle31"/>
          <w:sz w:val="24"/>
          <w:szCs w:val="24"/>
        </w:rPr>
      </w:pPr>
      <w:r w:rsidRPr="00CE5348">
        <w:rPr>
          <w:rStyle w:val="FontStyle31"/>
          <w:sz w:val="24"/>
          <w:szCs w:val="24"/>
        </w:rPr>
        <w:t>учебник «Английский с удовольствием» /“EnjoyEnglish” для 10 класса общеобразовательных учреждений / Биболетова М.З., Бабушис Е.Е., Снежко Н.Д. – Обнинск: Титул, 2009.- 216 с.</w:t>
      </w:r>
    </w:p>
    <w:p w:rsidR="0019567A" w:rsidRPr="00CE5348" w:rsidRDefault="00962D8A">
      <w:pPr>
        <w:pStyle w:val="Style13"/>
        <w:numPr>
          <w:ilvl w:val="0"/>
          <w:numId w:val="19"/>
        </w:numPr>
        <w:spacing w:line="240" w:lineRule="auto"/>
        <w:rPr>
          <w:rStyle w:val="FontStyle31"/>
          <w:sz w:val="24"/>
          <w:szCs w:val="24"/>
        </w:rPr>
      </w:pPr>
      <w:r w:rsidRPr="00CE5348">
        <w:rPr>
          <w:rStyle w:val="FontStyle31"/>
          <w:sz w:val="24"/>
          <w:szCs w:val="24"/>
        </w:rPr>
        <w:t>книга для учителя к учебнику «Английский с удовольствием» /“EnjoyEnglish” для 10 класса общеобразовательных учреждений / Биболетова М.З., Бабушис Е.Е., Снежко Н.Д. – Обнинск: Титул, 2009.- 112 с.</w:t>
      </w:r>
    </w:p>
    <w:p w:rsidR="0019567A" w:rsidRPr="00CE5348" w:rsidRDefault="00962D8A">
      <w:pPr>
        <w:pStyle w:val="Style13"/>
        <w:numPr>
          <w:ilvl w:val="0"/>
          <w:numId w:val="19"/>
        </w:numPr>
        <w:spacing w:line="240" w:lineRule="auto"/>
        <w:rPr>
          <w:rStyle w:val="FontStyle31"/>
          <w:sz w:val="24"/>
          <w:szCs w:val="24"/>
        </w:rPr>
      </w:pPr>
      <w:r w:rsidRPr="00CE5348">
        <w:rPr>
          <w:rStyle w:val="FontStyle31"/>
          <w:sz w:val="24"/>
          <w:szCs w:val="24"/>
        </w:rPr>
        <w:t xml:space="preserve">рабочая тетрадь №1 / Workbook 1  </w:t>
      </w:r>
    </w:p>
    <w:p w:rsidR="0019567A" w:rsidRPr="00CE5348" w:rsidRDefault="00962D8A">
      <w:pPr>
        <w:pStyle w:val="Style13"/>
        <w:numPr>
          <w:ilvl w:val="0"/>
          <w:numId w:val="19"/>
        </w:numPr>
        <w:spacing w:line="240" w:lineRule="auto"/>
        <w:rPr>
          <w:rStyle w:val="FontStyle31"/>
          <w:sz w:val="24"/>
          <w:szCs w:val="24"/>
        </w:rPr>
      </w:pPr>
      <w:r w:rsidRPr="00CE5348">
        <w:rPr>
          <w:rStyle w:val="FontStyle31"/>
          <w:sz w:val="24"/>
          <w:szCs w:val="24"/>
        </w:rPr>
        <w:t>рабочая тетрадь №2  «Контрольные работы» / Workbook 2</w:t>
      </w:r>
    </w:p>
    <w:p w:rsidR="0019567A" w:rsidRPr="00CE5348" w:rsidRDefault="00962D8A">
      <w:pPr>
        <w:pStyle w:val="Style13"/>
        <w:numPr>
          <w:ilvl w:val="0"/>
          <w:numId w:val="19"/>
        </w:numPr>
        <w:spacing w:line="240" w:lineRule="auto"/>
        <w:rPr>
          <w:rStyle w:val="FontStyle31"/>
          <w:sz w:val="24"/>
          <w:szCs w:val="24"/>
        </w:rPr>
      </w:pPr>
      <w:r w:rsidRPr="00CE5348">
        <w:rPr>
          <w:rStyle w:val="FontStyle31"/>
          <w:sz w:val="24"/>
          <w:szCs w:val="24"/>
        </w:rPr>
        <w:t>аудиоприложение (СDMP3)</w:t>
      </w:r>
    </w:p>
    <w:p w:rsidR="0019567A" w:rsidRPr="00CE5348" w:rsidRDefault="00962D8A">
      <w:pPr>
        <w:pStyle w:val="Style13"/>
        <w:spacing w:line="240" w:lineRule="auto"/>
        <w:rPr>
          <w:rStyle w:val="FontStyle31"/>
          <w:b/>
          <w:sz w:val="24"/>
          <w:szCs w:val="24"/>
        </w:rPr>
      </w:pPr>
      <w:r w:rsidRPr="00CE5348">
        <w:rPr>
          <w:rStyle w:val="FontStyle31"/>
          <w:b/>
          <w:sz w:val="24"/>
          <w:szCs w:val="24"/>
        </w:rPr>
        <w:t xml:space="preserve">В данную программу внесены следующие изменения. </w:t>
      </w:r>
      <w:r w:rsidRPr="00CE5348">
        <w:rPr>
          <w:rStyle w:val="FontStyle31"/>
          <w:sz w:val="24"/>
          <w:szCs w:val="24"/>
        </w:rPr>
        <w:t>Данная рабочая программа предусматривает резерв свободного учебного времени в объеме 10%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технологий, а также подготовки учащихся к сдаче ЕГЭ.</w:t>
      </w:r>
    </w:p>
    <w:p w:rsidR="0019567A" w:rsidRPr="00CE5348" w:rsidRDefault="00962D8A">
      <w:pPr>
        <w:pStyle w:val="Style13"/>
        <w:spacing w:line="240" w:lineRule="auto"/>
        <w:rPr>
          <w:rStyle w:val="FontStyle31"/>
          <w:sz w:val="24"/>
          <w:szCs w:val="24"/>
        </w:rPr>
      </w:pPr>
      <w:proofErr w:type="gramStart"/>
      <w:r w:rsidRPr="00CE5348">
        <w:rPr>
          <w:rStyle w:val="FontStyle31"/>
          <w:sz w:val="24"/>
          <w:szCs w:val="24"/>
        </w:rPr>
        <w:t xml:space="preserve">Данная рабочая программа для рассчитана на </w:t>
      </w:r>
      <w:r w:rsidRPr="00CE5348">
        <w:rPr>
          <w:rStyle w:val="FontStyle31"/>
          <w:b/>
          <w:sz w:val="24"/>
          <w:szCs w:val="24"/>
        </w:rPr>
        <w:t>102</w:t>
      </w:r>
      <w:r w:rsidRPr="00CE5348">
        <w:rPr>
          <w:rStyle w:val="FontStyle31"/>
          <w:sz w:val="24"/>
          <w:szCs w:val="24"/>
        </w:rPr>
        <w:t xml:space="preserve"> часа учебного времени, исходя из расчета 3 часов в неделю, в т.ч. отводится необходимое количество часов для выполнения проектных работ  и контрольных работ (8 часов).</w:t>
      </w:r>
      <w:proofErr w:type="gramEnd"/>
      <w:r w:rsidRPr="00CE5348">
        <w:rPr>
          <w:rStyle w:val="FontStyle31"/>
          <w:sz w:val="24"/>
          <w:szCs w:val="24"/>
        </w:rPr>
        <w:t xml:space="preserve"> </w:t>
      </w:r>
      <w:proofErr w:type="gramStart"/>
      <w:r w:rsidRPr="00CE5348">
        <w:rPr>
          <w:rStyle w:val="FontStyle31"/>
          <w:sz w:val="24"/>
          <w:szCs w:val="24"/>
        </w:rPr>
        <w:t>Объем часов учебной нагрузки, отведенных на освоение рабочей программы, определен учебным планом образовательного учреждения, познавательных интересов учащихся и соответствует Базисному учебному (образовательному) плану общеобразовательных учреждений Российской Федерации, утвержденному приказом Минобразования РФ № 1312 от 09.03.2004.</w:t>
      </w:r>
      <w:proofErr w:type="gramEnd"/>
    </w:p>
    <w:p w:rsidR="0019567A" w:rsidRPr="00CE5348" w:rsidRDefault="00962D8A">
      <w:pPr>
        <w:pStyle w:val="21"/>
        <w:tabs>
          <w:tab w:val="left" w:pos="708"/>
        </w:tabs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348">
        <w:rPr>
          <w:rFonts w:ascii="Times New Roman" w:hAnsi="Times New Roman" w:cs="Times New Roman"/>
          <w:b/>
          <w:sz w:val="24"/>
          <w:szCs w:val="24"/>
        </w:rPr>
        <w:t>Цели обучения</w:t>
      </w:r>
    </w:p>
    <w:p w:rsidR="0019567A" w:rsidRPr="00CE5348" w:rsidRDefault="00962D8A">
      <w:pPr>
        <w:pStyle w:val="21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348">
        <w:rPr>
          <w:rFonts w:ascii="Times New Roman" w:hAnsi="Times New Roman" w:cs="Times New Roman"/>
          <w:sz w:val="24"/>
          <w:szCs w:val="24"/>
        </w:rPr>
        <w:t>В процессе изучения английского языка в 10 классе реализуются следующие цели:</w:t>
      </w:r>
    </w:p>
    <w:p w:rsidR="0019567A" w:rsidRPr="00CE5348" w:rsidRDefault="00962D8A">
      <w:pPr>
        <w:pStyle w:val="21"/>
        <w:tabs>
          <w:tab w:val="left" w:pos="708"/>
        </w:tabs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5348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Развивается </w:t>
      </w:r>
      <w:proofErr w:type="gramStart"/>
      <w:r w:rsidRPr="00CE534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коммуникативная</w:t>
      </w:r>
      <w:proofErr w:type="gramEnd"/>
      <w:r w:rsidRPr="00CE5348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компетенция</w:t>
      </w:r>
      <w:r w:rsidRPr="00CE5348">
        <w:rPr>
          <w:rFonts w:ascii="Times New Roman" w:hAnsi="Times New Roman" w:cs="Times New Roman"/>
          <w:color w:val="000000"/>
          <w:sz w:val="24"/>
          <w:szCs w:val="24"/>
        </w:rPr>
        <w:t>на английском языке в совокупности ее состав</w:t>
      </w:r>
      <w:r w:rsidRPr="00CE5348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2"/>
          <w:sz w:val="24"/>
          <w:szCs w:val="24"/>
        </w:rPr>
        <w:t>ляющих — речевой, языковой, социокультур</w:t>
      </w:r>
      <w:r w:rsidRPr="00CE5348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ной, компенсаторной, учебно-познавательной, а </w:t>
      </w:r>
      <w:r w:rsidRPr="00CE5348">
        <w:rPr>
          <w:rFonts w:ascii="Times New Roman" w:hAnsi="Times New Roman" w:cs="Times New Roman"/>
          <w:color w:val="000000"/>
          <w:spacing w:val="-16"/>
          <w:sz w:val="24"/>
          <w:szCs w:val="24"/>
        </w:rPr>
        <w:t>именно:</w:t>
      </w:r>
    </w:p>
    <w:p w:rsidR="0019567A" w:rsidRPr="00CE5348" w:rsidRDefault="00962D8A">
      <w:pPr>
        <w:numPr>
          <w:ilvl w:val="0"/>
          <w:numId w:val="4"/>
        </w:numPr>
        <w:shd w:val="clear" w:color="auto" w:fill="FFFFFF"/>
        <w:tabs>
          <w:tab w:val="left" w:pos="518"/>
        </w:tabs>
        <w:ind w:left="5" w:firstLine="259"/>
        <w:jc w:val="both"/>
        <w:rPr>
          <w:rFonts w:ascii="Times New Roman" w:hAnsi="Times New Roman" w:cs="Times New Roman"/>
          <w:color w:val="000000"/>
          <w:szCs w:val="24"/>
        </w:rPr>
      </w:pPr>
      <w:r w:rsidRPr="00CE5348">
        <w:rPr>
          <w:rFonts w:ascii="Times New Roman" w:hAnsi="Times New Roman" w:cs="Times New Roman"/>
          <w:color w:val="000000"/>
          <w:spacing w:val="5"/>
          <w:szCs w:val="24"/>
        </w:rPr>
        <w:t xml:space="preserve">речевая  компетенция   —   развиваются </w:t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t>сформированные на базе основной школы ком</w:t>
      </w:r>
      <w:r w:rsidRPr="00CE5348">
        <w:rPr>
          <w:rFonts w:ascii="Times New Roman" w:hAnsi="Times New Roman" w:cs="Times New Roman"/>
          <w:color w:val="000000"/>
          <w:spacing w:val="-4"/>
          <w:szCs w:val="24"/>
        </w:rPr>
        <w:t xml:space="preserve">муникативные умения в говорении, аудировании, </w:t>
      </w:r>
      <w:r w:rsidRPr="00CE5348">
        <w:rPr>
          <w:rFonts w:ascii="Times New Roman" w:hAnsi="Times New Roman" w:cs="Times New Roman"/>
          <w:color w:val="000000"/>
          <w:spacing w:val="-3"/>
          <w:szCs w:val="24"/>
        </w:rPr>
        <w:t xml:space="preserve">чтении, письме с тем, чтобы школьники достигли </w:t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t>общеевропейского порогового уровня обучен</w:t>
      </w:r>
      <w:r w:rsidRPr="00CE5348">
        <w:rPr>
          <w:rFonts w:ascii="Times New Roman" w:hAnsi="Times New Roman" w:cs="Times New Roman"/>
          <w:color w:val="000000"/>
          <w:spacing w:val="-5"/>
          <w:szCs w:val="24"/>
        </w:rPr>
        <w:t>ности (В</w:t>
      </w:r>
      <w:proofErr w:type="gramStart"/>
      <w:r w:rsidRPr="00CE5348">
        <w:rPr>
          <w:rFonts w:ascii="Times New Roman" w:hAnsi="Times New Roman" w:cs="Times New Roman"/>
          <w:color w:val="000000"/>
          <w:spacing w:val="-5"/>
          <w:szCs w:val="24"/>
        </w:rPr>
        <w:t>1</w:t>
      </w:r>
      <w:proofErr w:type="gramEnd"/>
      <w:r w:rsidRPr="00CE5348">
        <w:rPr>
          <w:rFonts w:ascii="Times New Roman" w:hAnsi="Times New Roman" w:cs="Times New Roman"/>
          <w:color w:val="000000"/>
          <w:spacing w:val="-5"/>
          <w:szCs w:val="24"/>
        </w:rPr>
        <w:t xml:space="preserve"> / Thresholdlevel (согласно документам </w:t>
      </w:r>
      <w:r w:rsidRPr="00CE5348">
        <w:rPr>
          <w:rFonts w:ascii="Times New Roman" w:hAnsi="Times New Roman" w:cs="Times New Roman"/>
          <w:color w:val="000000"/>
          <w:spacing w:val="-8"/>
          <w:szCs w:val="24"/>
        </w:rPr>
        <w:t>Совета Европы) /Intermediatelevel);</w:t>
      </w:r>
    </w:p>
    <w:p w:rsidR="0019567A" w:rsidRPr="00CE5348" w:rsidRDefault="00962D8A">
      <w:pPr>
        <w:numPr>
          <w:ilvl w:val="0"/>
          <w:numId w:val="4"/>
        </w:numPr>
        <w:shd w:val="clear" w:color="auto" w:fill="FFFFFF"/>
        <w:tabs>
          <w:tab w:val="left" w:pos="518"/>
        </w:tabs>
        <w:ind w:left="5" w:firstLine="259"/>
        <w:jc w:val="both"/>
        <w:rPr>
          <w:rFonts w:ascii="Times New Roman" w:hAnsi="Times New Roman" w:cs="Times New Roman"/>
          <w:color w:val="000000"/>
          <w:szCs w:val="24"/>
        </w:rPr>
      </w:pPr>
      <w:r w:rsidRPr="00CE5348">
        <w:rPr>
          <w:rFonts w:ascii="Times New Roman" w:hAnsi="Times New Roman" w:cs="Times New Roman"/>
          <w:color w:val="000000"/>
          <w:spacing w:val="1"/>
          <w:szCs w:val="24"/>
        </w:rPr>
        <w:t>языковая компетенция — систематизиру</w:t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t xml:space="preserve">ются ранее усвоенные и накапливаются новые </w:t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t>языковые средства, обеспечивающие возмож</w:t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t>ность общаться на темы, предусмотренные стан</w:t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4"/>
          <w:szCs w:val="24"/>
        </w:rPr>
        <w:t xml:space="preserve">дартом и примерной программой по английскому </w:t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t>языку для данного этапа школьного образова</w:t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20"/>
          <w:szCs w:val="24"/>
        </w:rPr>
        <w:t>ния;</w:t>
      </w:r>
    </w:p>
    <w:p w:rsidR="0019567A" w:rsidRPr="00CE5348" w:rsidRDefault="00962D8A">
      <w:pPr>
        <w:numPr>
          <w:ilvl w:val="0"/>
          <w:numId w:val="4"/>
        </w:numPr>
        <w:shd w:val="clear" w:color="auto" w:fill="FFFFFF"/>
        <w:tabs>
          <w:tab w:val="left" w:pos="518"/>
        </w:tabs>
        <w:ind w:left="5" w:firstLine="259"/>
        <w:jc w:val="both"/>
        <w:rPr>
          <w:rFonts w:ascii="Times New Roman" w:hAnsi="Times New Roman" w:cs="Times New Roman"/>
          <w:color w:val="000000"/>
          <w:szCs w:val="24"/>
        </w:rPr>
      </w:pPr>
      <w:r w:rsidRPr="00CE5348">
        <w:rPr>
          <w:rFonts w:ascii="Times New Roman" w:hAnsi="Times New Roman" w:cs="Times New Roman"/>
          <w:color w:val="000000"/>
          <w:spacing w:val="2"/>
          <w:szCs w:val="24"/>
        </w:rPr>
        <w:t>социокультурная компетенция — школь</w:t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zCs w:val="24"/>
        </w:rPr>
        <w:t xml:space="preserve">ники приобщаются к культуре и реалиям стран, </w:t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t xml:space="preserve">говорящих на английском языке, в рамках более </w:t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t>широкого спектра сфер, тем и ситуаций обще</w:t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3"/>
          <w:szCs w:val="24"/>
        </w:rPr>
        <w:t>ния, отвечающих опыту, интересам учащихся</w:t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t xml:space="preserve">, соответствующих их психологическим </w:t>
      </w:r>
      <w:r w:rsidRPr="00CE5348">
        <w:rPr>
          <w:rFonts w:ascii="Times New Roman" w:hAnsi="Times New Roman" w:cs="Times New Roman"/>
          <w:color w:val="000000"/>
          <w:spacing w:val="-8"/>
          <w:szCs w:val="24"/>
        </w:rPr>
        <w:t>особенностям.</w:t>
      </w:r>
    </w:p>
    <w:p w:rsidR="0019567A" w:rsidRPr="00CE5348" w:rsidRDefault="00962D8A">
      <w:pPr>
        <w:shd w:val="clear" w:color="auto" w:fill="FFFFFF"/>
        <w:ind w:left="10" w:right="10" w:firstLine="250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color w:val="000000"/>
          <w:szCs w:val="24"/>
        </w:rPr>
        <w:t>Формируется умение выделять общее и спе</w:t>
      </w:r>
      <w:r w:rsidRPr="00CE5348">
        <w:rPr>
          <w:rFonts w:ascii="Times New Roman" w:hAnsi="Times New Roman" w:cs="Times New Roman"/>
          <w:color w:val="000000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t xml:space="preserve">цифическое в культуре родной страны и стран, </w:t>
      </w:r>
      <w:r w:rsidRPr="00CE5348">
        <w:rPr>
          <w:rFonts w:ascii="Times New Roman" w:hAnsi="Times New Roman" w:cs="Times New Roman"/>
          <w:color w:val="000000"/>
          <w:spacing w:val="-3"/>
          <w:szCs w:val="24"/>
        </w:rPr>
        <w:t>говорящих на английском языке, строить свое ре</w:t>
      </w:r>
      <w:r w:rsidRPr="00CE5348">
        <w:rPr>
          <w:rFonts w:ascii="Times New Roman" w:hAnsi="Times New Roman" w:cs="Times New Roman"/>
          <w:color w:val="000000"/>
          <w:spacing w:val="-3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t>чевое и неречевое поведение, исходя из этой спе</w:t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4"/>
          <w:szCs w:val="24"/>
        </w:rPr>
        <w:t xml:space="preserve">цифики; представлять свою собственную страну в условиях межкультурного общения посредством </w:t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t xml:space="preserve">мобилизации жизненного опыта </w:t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lastRenderedPageBreak/>
        <w:t>учащихся, на</w:t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t>блюдений за событиями, происходящими в ре</w:t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zCs w:val="24"/>
        </w:rPr>
        <w:t xml:space="preserve">альности, и ознакомления их с соответствующим </w:t>
      </w:r>
      <w:r w:rsidRPr="00CE5348">
        <w:rPr>
          <w:rFonts w:ascii="Times New Roman" w:hAnsi="Times New Roman" w:cs="Times New Roman"/>
          <w:color w:val="000000"/>
          <w:spacing w:val="5"/>
          <w:szCs w:val="24"/>
        </w:rPr>
        <w:t>страноведческим, культуроведческим и социо</w:t>
      </w:r>
      <w:r w:rsidRPr="00CE5348">
        <w:rPr>
          <w:rFonts w:ascii="Times New Roman" w:hAnsi="Times New Roman" w:cs="Times New Roman"/>
          <w:color w:val="000000"/>
          <w:spacing w:val="5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zCs w:val="24"/>
        </w:rPr>
        <w:t>лингвистическим материалом, представленным в учебном курсе "ЕnjоуЕnglish";</w:t>
      </w:r>
    </w:p>
    <w:p w:rsidR="0019567A" w:rsidRPr="00CE5348" w:rsidRDefault="00962D8A">
      <w:pPr>
        <w:numPr>
          <w:ilvl w:val="0"/>
          <w:numId w:val="5"/>
        </w:numPr>
        <w:shd w:val="clear" w:color="auto" w:fill="FFFFFF"/>
        <w:tabs>
          <w:tab w:val="left" w:pos="600"/>
        </w:tabs>
        <w:ind w:firstLine="317"/>
        <w:jc w:val="both"/>
        <w:rPr>
          <w:rFonts w:ascii="Times New Roman" w:hAnsi="Times New Roman" w:cs="Times New Roman"/>
          <w:color w:val="000000"/>
          <w:szCs w:val="24"/>
        </w:rPr>
      </w:pPr>
      <w:r w:rsidRPr="00CE5348">
        <w:rPr>
          <w:rFonts w:ascii="Times New Roman" w:hAnsi="Times New Roman" w:cs="Times New Roman"/>
          <w:color w:val="000000"/>
          <w:spacing w:val="7"/>
          <w:szCs w:val="24"/>
        </w:rPr>
        <w:t>компенсаторная компетенция — разви</w:t>
      </w:r>
      <w:r w:rsidRPr="00CE5348">
        <w:rPr>
          <w:rFonts w:ascii="Times New Roman" w:hAnsi="Times New Roman" w:cs="Times New Roman"/>
          <w:color w:val="000000"/>
          <w:spacing w:val="7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6"/>
          <w:szCs w:val="24"/>
        </w:rPr>
        <w:t xml:space="preserve">ваются умения в процессе общения   выходить </w:t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t>из затруднительного положения, вызванного не</w:t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t>хваткой языковых средств за счет перефраза, ис</w:t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t>пользования синонимов, дефиниций, а также та</w:t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t>ких невербальных средств, как жесты, мимика;</w:t>
      </w:r>
    </w:p>
    <w:p w:rsidR="0019567A" w:rsidRPr="00CE5348" w:rsidRDefault="00962D8A">
      <w:pPr>
        <w:numPr>
          <w:ilvl w:val="0"/>
          <w:numId w:val="5"/>
        </w:numPr>
        <w:shd w:val="clear" w:color="auto" w:fill="FFFFFF"/>
        <w:tabs>
          <w:tab w:val="left" w:pos="600"/>
        </w:tabs>
        <w:ind w:firstLine="317"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CE5348">
        <w:rPr>
          <w:rFonts w:ascii="Times New Roman" w:hAnsi="Times New Roman" w:cs="Times New Roman"/>
          <w:color w:val="000000"/>
          <w:spacing w:val="8"/>
          <w:szCs w:val="24"/>
        </w:rPr>
        <w:t xml:space="preserve">учебно-познавательная компетенция — </w:t>
      </w:r>
      <w:r w:rsidRPr="00CE5348">
        <w:rPr>
          <w:rFonts w:ascii="Times New Roman" w:hAnsi="Times New Roman" w:cs="Times New Roman"/>
          <w:color w:val="000000"/>
          <w:szCs w:val="24"/>
        </w:rPr>
        <w:t>развивается желание и умение школьников само</w:t>
      </w:r>
      <w:r w:rsidRPr="00CE5348">
        <w:rPr>
          <w:rFonts w:ascii="Times New Roman" w:hAnsi="Times New Roman" w:cs="Times New Roman"/>
          <w:color w:val="000000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t xml:space="preserve">стоятельно изучать английский язык доступными </w:t>
      </w:r>
      <w:r w:rsidRPr="00CE5348">
        <w:rPr>
          <w:rFonts w:ascii="Times New Roman" w:hAnsi="Times New Roman" w:cs="Times New Roman"/>
          <w:color w:val="000000"/>
          <w:spacing w:val="7"/>
          <w:szCs w:val="24"/>
        </w:rPr>
        <w:t xml:space="preserve">им способами (например, в процессе поиска и </w:t>
      </w:r>
      <w:r w:rsidRPr="00CE5348">
        <w:rPr>
          <w:rFonts w:ascii="Times New Roman" w:hAnsi="Times New Roman" w:cs="Times New Roman"/>
          <w:color w:val="000000"/>
          <w:szCs w:val="24"/>
        </w:rPr>
        <w:t xml:space="preserve">обработки информации на английском языке при </w:t>
      </w:r>
      <w:r w:rsidRPr="00CE5348">
        <w:rPr>
          <w:rFonts w:ascii="Times New Roman" w:hAnsi="Times New Roman" w:cs="Times New Roman"/>
          <w:color w:val="000000"/>
          <w:spacing w:val="6"/>
          <w:szCs w:val="24"/>
        </w:rPr>
        <w:t xml:space="preserve">выполнении проектов, с помощью интернета и 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t xml:space="preserve">т.п.); использовать специальные учебные умения </w:t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t>(умение пользоваться словарями и справочника</w:t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t>ми, умение интерпретировать информацию уст</w:t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t>ного и письменного текста и др.);</w:t>
      </w:r>
      <w:proofErr w:type="gramEnd"/>
      <w:r w:rsidRPr="00CE5348">
        <w:rPr>
          <w:rFonts w:ascii="Times New Roman" w:hAnsi="Times New Roman" w:cs="Times New Roman"/>
          <w:color w:val="000000"/>
          <w:spacing w:val="4"/>
          <w:szCs w:val="24"/>
        </w:rPr>
        <w:t xml:space="preserve"> пользоваться </w:t>
      </w:r>
      <w:r w:rsidRPr="00CE5348">
        <w:rPr>
          <w:rFonts w:ascii="Times New Roman" w:hAnsi="Times New Roman" w:cs="Times New Roman"/>
          <w:color w:val="000000"/>
          <w:spacing w:val="5"/>
          <w:szCs w:val="24"/>
        </w:rPr>
        <w:t>современными информационными технология</w:t>
      </w:r>
      <w:r w:rsidRPr="00CE5348">
        <w:rPr>
          <w:rFonts w:ascii="Times New Roman" w:hAnsi="Times New Roman" w:cs="Times New Roman"/>
          <w:color w:val="000000"/>
          <w:spacing w:val="5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t>ми, опираясь на владение английским языком.</w:t>
      </w:r>
    </w:p>
    <w:p w:rsidR="0019567A" w:rsidRPr="00CE5348" w:rsidRDefault="00962D8A">
      <w:pPr>
        <w:shd w:val="clear" w:color="auto" w:fill="FFFFFF"/>
        <w:ind w:firstLine="293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spacing w:val="-2"/>
          <w:szCs w:val="24"/>
        </w:rPr>
        <w:t>Продолжается развитие и воспитание школь</w:t>
      </w:r>
      <w:r w:rsidRPr="00CE5348">
        <w:rPr>
          <w:rFonts w:ascii="Times New Roman" w:hAnsi="Times New Roman" w:cs="Times New Roman"/>
          <w:spacing w:val="-2"/>
          <w:szCs w:val="24"/>
        </w:rPr>
        <w:softHyphen/>
      </w:r>
      <w:r w:rsidRPr="00CE5348">
        <w:rPr>
          <w:rFonts w:ascii="Times New Roman" w:hAnsi="Times New Roman" w:cs="Times New Roman"/>
          <w:szCs w:val="24"/>
        </w:rPr>
        <w:t xml:space="preserve">ников средствами предмета "иностранный язык". В частности, углубляется понимание учащимися </w:t>
      </w:r>
      <w:r w:rsidRPr="00CE5348">
        <w:rPr>
          <w:rFonts w:ascii="Times New Roman" w:hAnsi="Times New Roman" w:cs="Times New Roman"/>
          <w:spacing w:val="2"/>
          <w:szCs w:val="24"/>
        </w:rPr>
        <w:t>роли изучения языков международного общения в современном поликультурном мире, ценности родного языка как элемента национальной куль</w:t>
      </w:r>
      <w:r w:rsidRPr="00CE5348">
        <w:rPr>
          <w:rFonts w:ascii="Times New Roman" w:hAnsi="Times New Roman" w:cs="Times New Roman"/>
          <w:spacing w:val="2"/>
          <w:szCs w:val="24"/>
        </w:rPr>
        <w:softHyphen/>
      </w:r>
      <w:r w:rsidRPr="00CE5348">
        <w:rPr>
          <w:rFonts w:ascii="Times New Roman" w:hAnsi="Times New Roman" w:cs="Times New Roman"/>
          <w:spacing w:val="7"/>
          <w:szCs w:val="24"/>
        </w:rPr>
        <w:t xml:space="preserve">туры; осознание важности английского языка </w:t>
      </w:r>
      <w:r w:rsidRPr="00CE5348">
        <w:rPr>
          <w:rFonts w:ascii="Times New Roman" w:hAnsi="Times New Roman" w:cs="Times New Roman"/>
          <w:spacing w:val="1"/>
          <w:szCs w:val="24"/>
        </w:rPr>
        <w:t>как средства познания, профессиональной состо</w:t>
      </w:r>
      <w:r w:rsidRPr="00CE5348">
        <w:rPr>
          <w:rFonts w:ascii="Times New Roman" w:hAnsi="Times New Roman" w:cs="Times New Roman"/>
          <w:spacing w:val="1"/>
          <w:szCs w:val="24"/>
        </w:rPr>
        <w:softHyphen/>
        <w:t>ятельности. Продолжается воспитание толерант</w:t>
      </w:r>
      <w:r w:rsidRPr="00CE5348">
        <w:rPr>
          <w:rFonts w:ascii="Times New Roman" w:hAnsi="Times New Roman" w:cs="Times New Roman"/>
          <w:spacing w:val="1"/>
          <w:szCs w:val="24"/>
        </w:rPr>
        <w:softHyphen/>
      </w:r>
      <w:r w:rsidRPr="00CE5348">
        <w:rPr>
          <w:rFonts w:ascii="Times New Roman" w:hAnsi="Times New Roman" w:cs="Times New Roman"/>
          <w:spacing w:val="2"/>
          <w:szCs w:val="24"/>
        </w:rPr>
        <w:t xml:space="preserve">ности по отношению к иным языкам и культуре; </w:t>
      </w:r>
      <w:r w:rsidRPr="00CE5348">
        <w:rPr>
          <w:rFonts w:ascii="Times New Roman" w:hAnsi="Times New Roman" w:cs="Times New Roman"/>
          <w:szCs w:val="24"/>
        </w:rPr>
        <w:t>воспитание каче</w:t>
      </w:r>
      <w:proofErr w:type="gramStart"/>
      <w:r w:rsidRPr="00CE5348">
        <w:rPr>
          <w:rFonts w:ascii="Times New Roman" w:hAnsi="Times New Roman" w:cs="Times New Roman"/>
          <w:szCs w:val="24"/>
        </w:rPr>
        <w:t>ств  гр</w:t>
      </w:r>
      <w:proofErr w:type="gramEnd"/>
      <w:r w:rsidRPr="00CE5348">
        <w:rPr>
          <w:rFonts w:ascii="Times New Roman" w:hAnsi="Times New Roman" w:cs="Times New Roman"/>
          <w:szCs w:val="24"/>
        </w:rPr>
        <w:t>ажданина и патриота своей страны.</w:t>
      </w:r>
    </w:p>
    <w:p w:rsidR="0019567A" w:rsidRPr="00CE5348" w:rsidRDefault="00962D8A">
      <w:pPr>
        <w:pStyle w:val="Style13"/>
        <w:spacing w:line="240" w:lineRule="auto"/>
        <w:ind w:firstLine="0"/>
        <w:rPr>
          <w:rStyle w:val="FontStyle31"/>
          <w:sz w:val="24"/>
          <w:szCs w:val="24"/>
        </w:rPr>
      </w:pPr>
      <w:r w:rsidRPr="00CE5348">
        <w:rPr>
          <w:rStyle w:val="FontStyle31"/>
          <w:b/>
          <w:sz w:val="24"/>
          <w:szCs w:val="24"/>
        </w:rPr>
        <w:t xml:space="preserve"> Задачи рабочей программы </w:t>
      </w:r>
      <w:r w:rsidRPr="00CE5348">
        <w:rPr>
          <w:rStyle w:val="FontStyle31"/>
          <w:sz w:val="24"/>
          <w:szCs w:val="24"/>
        </w:rPr>
        <w:t>определяются федеральным компонентом государственного образовательного стандарта по иностранному языку, а именно:</w:t>
      </w:r>
    </w:p>
    <w:p w:rsidR="0019567A" w:rsidRPr="00CE5348" w:rsidRDefault="00962D8A">
      <w:pPr>
        <w:pStyle w:val="Style13"/>
        <w:numPr>
          <w:ilvl w:val="0"/>
          <w:numId w:val="21"/>
        </w:numPr>
        <w:spacing w:line="240" w:lineRule="auto"/>
        <w:rPr>
          <w:rStyle w:val="FontStyle31"/>
          <w:b/>
          <w:sz w:val="24"/>
          <w:szCs w:val="24"/>
        </w:rPr>
      </w:pPr>
      <w:r w:rsidRPr="00CE5348">
        <w:rPr>
          <w:rStyle w:val="FontStyle31"/>
          <w:sz w:val="24"/>
          <w:szCs w:val="24"/>
        </w:rPr>
        <w:t>Дальнейшее развитие коммуникативной компетенции учащихся старших классов, последовательное совершенствование общеучебных умений и навыков, включая умения взаимоконтроля и самоконтроля, умения поиска, выбора и переработки информации, умения вести дискуссию на английском языке, писать эссе, а также формирование критического мышления старшеклассников.</w:t>
      </w:r>
    </w:p>
    <w:p w:rsidR="0019567A" w:rsidRPr="00CE5348" w:rsidRDefault="00962D8A">
      <w:pPr>
        <w:pStyle w:val="Style13"/>
        <w:numPr>
          <w:ilvl w:val="0"/>
          <w:numId w:val="21"/>
        </w:numPr>
        <w:spacing w:line="240" w:lineRule="auto"/>
        <w:rPr>
          <w:rStyle w:val="FontStyle31"/>
          <w:b/>
          <w:sz w:val="24"/>
          <w:szCs w:val="24"/>
        </w:rPr>
      </w:pPr>
      <w:r w:rsidRPr="00CE5348">
        <w:rPr>
          <w:rStyle w:val="FontStyle31"/>
          <w:sz w:val="24"/>
          <w:szCs w:val="24"/>
        </w:rPr>
        <w:t xml:space="preserve"> Систематизация лингвистических и социокультурных знаний, приобретенных учащимися за время изучения английского языка в начальной и основной школе, и дальнейшее их обогащение.</w:t>
      </w:r>
    </w:p>
    <w:p w:rsidR="0019567A" w:rsidRPr="00CE5348" w:rsidRDefault="00962D8A">
      <w:pPr>
        <w:pStyle w:val="Style13"/>
        <w:numPr>
          <w:ilvl w:val="0"/>
          <w:numId w:val="21"/>
        </w:numPr>
        <w:spacing w:line="240" w:lineRule="auto"/>
        <w:rPr>
          <w:rStyle w:val="FontStyle31"/>
          <w:b/>
          <w:sz w:val="24"/>
          <w:szCs w:val="24"/>
        </w:rPr>
      </w:pPr>
      <w:r w:rsidRPr="00CE5348">
        <w:rPr>
          <w:rStyle w:val="FontStyle31"/>
          <w:sz w:val="24"/>
          <w:szCs w:val="24"/>
        </w:rPr>
        <w:t>Формирование позитивных жизненных установок, воспитание каче</w:t>
      </w:r>
      <w:proofErr w:type="gramStart"/>
      <w:r w:rsidRPr="00CE5348">
        <w:rPr>
          <w:rStyle w:val="FontStyle31"/>
          <w:sz w:val="24"/>
          <w:szCs w:val="24"/>
        </w:rPr>
        <w:t>ств гр</w:t>
      </w:r>
      <w:proofErr w:type="gramEnd"/>
      <w:r w:rsidRPr="00CE5348">
        <w:rPr>
          <w:rStyle w:val="FontStyle31"/>
          <w:sz w:val="24"/>
          <w:szCs w:val="24"/>
        </w:rPr>
        <w:t xml:space="preserve">ажданина, патриота,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развитие общего культурного кругозора учащихся. </w:t>
      </w:r>
    </w:p>
    <w:p w:rsidR="007B253E" w:rsidRPr="00CE5348" w:rsidRDefault="00962D8A" w:rsidP="007B223F">
      <w:pPr>
        <w:shd w:val="clear" w:color="auto" w:fill="FFFFFF"/>
        <w:ind w:left="5" w:firstLine="298"/>
        <w:jc w:val="both"/>
        <w:rPr>
          <w:rFonts w:ascii="Times New Roman" w:hAnsi="Times New Roman" w:cs="Times New Roman"/>
          <w:color w:val="000000"/>
          <w:spacing w:val="4"/>
          <w:szCs w:val="24"/>
        </w:rPr>
      </w:pPr>
      <w:r w:rsidRPr="00CE5348">
        <w:rPr>
          <w:rFonts w:ascii="Times New Roman" w:hAnsi="Times New Roman" w:cs="Times New Roman"/>
          <w:color w:val="000000"/>
          <w:spacing w:val="6"/>
          <w:szCs w:val="24"/>
        </w:rPr>
        <w:t xml:space="preserve">К завершению обучения в полной средней </w:t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t>школе планируется достижение учащимися обще</w:t>
      </w:r>
      <w:r w:rsidRPr="00CE5348">
        <w:rPr>
          <w:rFonts w:ascii="Times New Roman" w:hAnsi="Times New Roman" w:cs="Times New Roman"/>
          <w:color w:val="000000"/>
          <w:spacing w:val="5"/>
          <w:szCs w:val="24"/>
        </w:rPr>
        <w:t xml:space="preserve">европейского порогового уровня подготовки по </w:t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t xml:space="preserve">английскому языку (уровень В-1). Этот уровень </w:t>
      </w:r>
      <w:r w:rsidRPr="00CE5348">
        <w:rPr>
          <w:rFonts w:ascii="Times New Roman" w:hAnsi="Times New Roman" w:cs="Times New Roman"/>
          <w:color w:val="000000"/>
          <w:spacing w:val="5"/>
          <w:szCs w:val="24"/>
        </w:rPr>
        <w:t xml:space="preserve">дает возможность выпускникам средней школы </w:t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t xml:space="preserve">использовать английский язык для продолжения </w:t>
      </w:r>
      <w:r w:rsidRPr="00CE5348">
        <w:rPr>
          <w:rFonts w:ascii="Times New Roman" w:hAnsi="Times New Roman" w:cs="Times New Roman"/>
          <w:color w:val="000000"/>
          <w:szCs w:val="24"/>
        </w:rPr>
        <w:t xml:space="preserve">образования в вузах России и в специальных средних учебных заведениях, а также для дальнейшего </w:t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t>самообразования по английскому языку в избран</w:t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t>ной профессиональной сфере.</w:t>
      </w:r>
    </w:p>
    <w:p w:rsidR="007B253E" w:rsidRDefault="007B253E">
      <w:pPr>
        <w:jc w:val="center"/>
        <w:rPr>
          <w:b/>
          <w:szCs w:val="24"/>
        </w:rPr>
      </w:pPr>
    </w:p>
    <w:p w:rsidR="00CE5348" w:rsidRPr="00CE5348" w:rsidRDefault="00CE5348">
      <w:pPr>
        <w:jc w:val="center"/>
        <w:rPr>
          <w:b/>
          <w:szCs w:val="24"/>
        </w:rPr>
      </w:pPr>
    </w:p>
    <w:p w:rsidR="0019567A" w:rsidRPr="00CE5348" w:rsidRDefault="00962D8A">
      <w:pPr>
        <w:jc w:val="center"/>
        <w:rPr>
          <w:b/>
          <w:szCs w:val="24"/>
        </w:rPr>
      </w:pPr>
      <w:r w:rsidRPr="00CE5348">
        <w:rPr>
          <w:b/>
          <w:szCs w:val="24"/>
        </w:rPr>
        <w:lastRenderedPageBreak/>
        <w:t>Учебно-тематический план</w:t>
      </w:r>
    </w:p>
    <w:p w:rsidR="0019567A" w:rsidRPr="00CE5348" w:rsidRDefault="0019567A">
      <w:pPr>
        <w:jc w:val="both"/>
        <w:rPr>
          <w:b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10"/>
        <w:gridCol w:w="6923"/>
        <w:gridCol w:w="2044"/>
        <w:gridCol w:w="2080"/>
      </w:tblGrid>
      <w:tr w:rsidR="0019567A" w:rsidRPr="00CE5348">
        <w:tc>
          <w:tcPr>
            <w:tcW w:w="534" w:type="dxa"/>
          </w:tcPr>
          <w:p w:rsidR="0019567A" w:rsidRPr="00CE5348" w:rsidRDefault="00962D8A">
            <w:pPr>
              <w:jc w:val="both"/>
              <w:rPr>
                <w:b/>
                <w:szCs w:val="24"/>
              </w:rPr>
            </w:pPr>
            <w:r w:rsidRPr="00CE5348">
              <w:rPr>
                <w:b/>
                <w:szCs w:val="24"/>
              </w:rPr>
              <w:t>№</w:t>
            </w:r>
          </w:p>
        </w:tc>
        <w:tc>
          <w:tcPr>
            <w:tcW w:w="9497" w:type="dxa"/>
          </w:tcPr>
          <w:p w:rsidR="0019567A" w:rsidRPr="00CE5348" w:rsidRDefault="00962D8A">
            <w:pPr>
              <w:jc w:val="both"/>
              <w:rPr>
                <w:b/>
                <w:szCs w:val="24"/>
              </w:rPr>
            </w:pPr>
            <w:r w:rsidRPr="00CE5348">
              <w:rPr>
                <w:b/>
                <w:szCs w:val="24"/>
              </w:rPr>
              <w:t>Наименование разделов и тем</w:t>
            </w:r>
          </w:p>
        </w:tc>
        <w:tc>
          <w:tcPr>
            <w:tcW w:w="2410" w:type="dxa"/>
          </w:tcPr>
          <w:p w:rsidR="0019567A" w:rsidRPr="00CE5348" w:rsidRDefault="00962D8A">
            <w:pPr>
              <w:jc w:val="both"/>
              <w:rPr>
                <w:b/>
                <w:szCs w:val="24"/>
              </w:rPr>
            </w:pPr>
            <w:r w:rsidRPr="00CE5348">
              <w:rPr>
                <w:b/>
                <w:szCs w:val="24"/>
              </w:rPr>
              <w:t>Количество часов</w:t>
            </w:r>
          </w:p>
        </w:tc>
        <w:tc>
          <w:tcPr>
            <w:tcW w:w="2345" w:type="dxa"/>
          </w:tcPr>
          <w:p w:rsidR="0019567A" w:rsidRPr="00CE5348" w:rsidRDefault="00962D8A">
            <w:pPr>
              <w:jc w:val="both"/>
              <w:rPr>
                <w:b/>
                <w:szCs w:val="24"/>
              </w:rPr>
            </w:pPr>
            <w:r w:rsidRPr="00CE5348">
              <w:rPr>
                <w:b/>
                <w:szCs w:val="24"/>
              </w:rPr>
              <w:t>Контрольные работы</w:t>
            </w:r>
          </w:p>
        </w:tc>
      </w:tr>
      <w:tr w:rsidR="0019567A" w:rsidRPr="00CE5348">
        <w:tc>
          <w:tcPr>
            <w:tcW w:w="534" w:type="dxa"/>
          </w:tcPr>
          <w:p w:rsidR="0019567A" w:rsidRPr="00CE5348" w:rsidRDefault="00962D8A">
            <w:pPr>
              <w:jc w:val="both"/>
              <w:rPr>
                <w:szCs w:val="24"/>
              </w:rPr>
            </w:pPr>
            <w:r w:rsidRPr="00CE5348">
              <w:rPr>
                <w:szCs w:val="24"/>
              </w:rPr>
              <w:t>1</w:t>
            </w:r>
          </w:p>
        </w:tc>
        <w:tc>
          <w:tcPr>
            <w:tcW w:w="9497" w:type="dxa"/>
          </w:tcPr>
          <w:p w:rsidR="0019567A" w:rsidRPr="00CE5348" w:rsidRDefault="00962D8A">
            <w:pPr>
              <w:jc w:val="both"/>
              <w:rPr>
                <w:szCs w:val="24"/>
              </w:rPr>
            </w:pPr>
            <w:r w:rsidRPr="00CE5348">
              <w:rPr>
                <w:spacing w:val="45"/>
                <w:szCs w:val="24"/>
              </w:rPr>
              <w:t>Unit</w:t>
            </w:r>
            <w:r w:rsidRPr="00CE5348">
              <w:rPr>
                <w:szCs w:val="24"/>
              </w:rPr>
              <w:t xml:space="preserve"> 1. </w:t>
            </w:r>
            <w:r w:rsidRPr="00CE5348">
              <w:rPr>
                <w:caps/>
                <w:szCs w:val="24"/>
              </w:rPr>
              <w:t>Начинаем снова</w:t>
            </w:r>
          </w:p>
        </w:tc>
        <w:tc>
          <w:tcPr>
            <w:tcW w:w="2410" w:type="dxa"/>
          </w:tcPr>
          <w:p w:rsidR="0019567A" w:rsidRPr="00CE5348" w:rsidRDefault="00962D8A">
            <w:pPr>
              <w:jc w:val="both"/>
              <w:rPr>
                <w:szCs w:val="24"/>
              </w:rPr>
            </w:pPr>
            <w:r w:rsidRPr="00CE5348">
              <w:rPr>
                <w:szCs w:val="24"/>
              </w:rPr>
              <w:t>25</w:t>
            </w:r>
          </w:p>
        </w:tc>
        <w:tc>
          <w:tcPr>
            <w:tcW w:w="2345" w:type="dxa"/>
          </w:tcPr>
          <w:p w:rsidR="0019567A" w:rsidRPr="00CE5348" w:rsidRDefault="00962D8A">
            <w:pPr>
              <w:jc w:val="both"/>
              <w:rPr>
                <w:szCs w:val="24"/>
              </w:rPr>
            </w:pPr>
            <w:r w:rsidRPr="00CE5348">
              <w:rPr>
                <w:szCs w:val="24"/>
              </w:rPr>
              <w:t>2</w:t>
            </w:r>
          </w:p>
        </w:tc>
      </w:tr>
      <w:tr w:rsidR="0019567A" w:rsidRPr="00CE5348">
        <w:tc>
          <w:tcPr>
            <w:tcW w:w="534" w:type="dxa"/>
          </w:tcPr>
          <w:p w:rsidR="0019567A" w:rsidRPr="00CE5348" w:rsidRDefault="00962D8A">
            <w:pPr>
              <w:jc w:val="both"/>
              <w:rPr>
                <w:szCs w:val="24"/>
              </w:rPr>
            </w:pPr>
            <w:r w:rsidRPr="00CE5348">
              <w:rPr>
                <w:szCs w:val="24"/>
              </w:rPr>
              <w:t>2</w:t>
            </w:r>
          </w:p>
        </w:tc>
        <w:tc>
          <w:tcPr>
            <w:tcW w:w="9497" w:type="dxa"/>
          </w:tcPr>
          <w:p w:rsidR="0019567A" w:rsidRPr="00CE5348" w:rsidRDefault="00962D8A">
            <w:pPr>
              <w:jc w:val="both"/>
              <w:rPr>
                <w:szCs w:val="24"/>
              </w:rPr>
            </w:pPr>
            <w:r w:rsidRPr="00CE5348">
              <w:rPr>
                <w:spacing w:val="45"/>
                <w:szCs w:val="24"/>
              </w:rPr>
              <w:t>Unit</w:t>
            </w:r>
            <w:r w:rsidRPr="00CE5348">
              <w:rPr>
                <w:szCs w:val="24"/>
              </w:rPr>
              <w:t xml:space="preserve"> 2. ГОВОРИМ НА ТЕМУ СЕМЬИ</w:t>
            </w:r>
          </w:p>
        </w:tc>
        <w:tc>
          <w:tcPr>
            <w:tcW w:w="2410" w:type="dxa"/>
          </w:tcPr>
          <w:p w:rsidR="0019567A" w:rsidRPr="00CE5348" w:rsidRDefault="00962D8A">
            <w:pPr>
              <w:jc w:val="both"/>
              <w:rPr>
                <w:szCs w:val="24"/>
              </w:rPr>
            </w:pPr>
            <w:r w:rsidRPr="00CE5348">
              <w:rPr>
                <w:szCs w:val="24"/>
              </w:rPr>
              <w:t>21</w:t>
            </w:r>
          </w:p>
        </w:tc>
        <w:tc>
          <w:tcPr>
            <w:tcW w:w="2345" w:type="dxa"/>
          </w:tcPr>
          <w:p w:rsidR="0019567A" w:rsidRPr="00CE5348" w:rsidRDefault="00962D8A">
            <w:pPr>
              <w:jc w:val="both"/>
              <w:rPr>
                <w:szCs w:val="24"/>
              </w:rPr>
            </w:pPr>
            <w:r w:rsidRPr="00CE5348">
              <w:rPr>
                <w:szCs w:val="24"/>
              </w:rPr>
              <w:t>2</w:t>
            </w:r>
          </w:p>
        </w:tc>
      </w:tr>
      <w:tr w:rsidR="0019567A" w:rsidRPr="00CE5348">
        <w:tc>
          <w:tcPr>
            <w:tcW w:w="534" w:type="dxa"/>
          </w:tcPr>
          <w:p w:rsidR="0019567A" w:rsidRPr="00CE5348" w:rsidRDefault="00962D8A">
            <w:pPr>
              <w:jc w:val="both"/>
              <w:rPr>
                <w:szCs w:val="24"/>
              </w:rPr>
            </w:pPr>
            <w:r w:rsidRPr="00CE5348">
              <w:rPr>
                <w:szCs w:val="24"/>
              </w:rPr>
              <w:t>3</w:t>
            </w:r>
          </w:p>
        </w:tc>
        <w:tc>
          <w:tcPr>
            <w:tcW w:w="9497" w:type="dxa"/>
          </w:tcPr>
          <w:p w:rsidR="0019567A" w:rsidRPr="00CE5348" w:rsidRDefault="00962D8A">
            <w:pPr>
              <w:jc w:val="both"/>
              <w:rPr>
                <w:szCs w:val="24"/>
              </w:rPr>
            </w:pPr>
            <w:r w:rsidRPr="00CE5348">
              <w:rPr>
                <w:spacing w:val="45"/>
                <w:szCs w:val="24"/>
              </w:rPr>
              <w:t>Unit 3ЦИВИЛИЗАЦИЯ И ПРОГРЕСС</w:t>
            </w:r>
          </w:p>
        </w:tc>
        <w:tc>
          <w:tcPr>
            <w:tcW w:w="2410" w:type="dxa"/>
          </w:tcPr>
          <w:p w:rsidR="0019567A" w:rsidRPr="00CE5348" w:rsidRDefault="00962D8A">
            <w:pPr>
              <w:jc w:val="both"/>
              <w:rPr>
                <w:szCs w:val="24"/>
              </w:rPr>
            </w:pPr>
            <w:r w:rsidRPr="00CE5348">
              <w:rPr>
                <w:szCs w:val="24"/>
              </w:rPr>
              <w:t>30</w:t>
            </w:r>
          </w:p>
        </w:tc>
        <w:tc>
          <w:tcPr>
            <w:tcW w:w="2345" w:type="dxa"/>
          </w:tcPr>
          <w:p w:rsidR="0019567A" w:rsidRPr="00CE5348" w:rsidRDefault="00962D8A">
            <w:pPr>
              <w:jc w:val="both"/>
              <w:rPr>
                <w:szCs w:val="24"/>
              </w:rPr>
            </w:pPr>
            <w:r w:rsidRPr="00CE5348">
              <w:rPr>
                <w:szCs w:val="24"/>
              </w:rPr>
              <w:t>2</w:t>
            </w:r>
          </w:p>
        </w:tc>
      </w:tr>
      <w:tr w:rsidR="0019567A" w:rsidRPr="00CE5348">
        <w:tc>
          <w:tcPr>
            <w:tcW w:w="534" w:type="dxa"/>
          </w:tcPr>
          <w:p w:rsidR="0019567A" w:rsidRPr="00CE5348" w:rsidRDefault="00962D8A">
            <w:pPr>
              <w:jc w:val="both"/>
              <w:rPr>
                <w:szCs w:val="24"/>
              </w:rPr>
            </w:pPr>
            <w:r w:rsidRPr="00CE5348">
              <w:rPr>
                <w:szCs w:val="24"/>
              </w:rPr>
              <w:t>4</w:t>
            </w:r>
          </w:p>
        </w:tc>
        <w:tc>
          <w:tcPr>
            <w:tcW w:w="9497" w:type="dxa"/>
          </w:tcPr>
          <w:p w:rsidR="0019567A" w:rsidRPr="00CE5348" w:rsidRDefault="00962D8A">
            <w:pPr>
              <w:jc w:val="both"/>
              <w:rPr>
                <w:szCs w:val="24"/>
              </w:rPr>
            </w:pPr>
            <w:r w:rsidRPr="00CE5348">
              <w:rPr>
                <w:spacing w:val="45"/>
                <w:szCs w:val="24"/>
              </w:rPr>
              <w:t>Unit 4МИР ВОЗМОЖНОСТЕЙ</w:t>
            </w:r>
          </w:p>
        </w:tc>
        <w:tc>
          <w:tcPr>
            <w:tcW w:w="2410" w:type="dxa"/>
          </w:tcPr>
          <w:p w:rsidR="0019567A" w:rsidRPr="00CE5348" w:rsidRDefault="00962D8A">
            <w:pPr>
              <w:jc w:val="both"/>
              <w:rPr>
                <w:szCs w:val="24"/>
              </w:rPr>
            </w:pPr>
            <w:r w:rsidRPr="00CE5348">
              <w:rPr>
                <w:szCs w:val="24"/>
              </w:rPr>
              <w:t>26</w:t>
            </w:r>
          </w:p>
        </w:tc>
        <w:tc>
          <w:tcPr>
            <w:tcW w:w="2345" w:type="dxa"/>
          </w:tcPr>
          <w:p w:rsidR="0019567A" w:rsidRPr="00CE5348" w:rsidRDefault="00962D8A">
            <w:pPr>
              <w:jc w:val="both"/>
              <w:rPr>
                <w:szCs w:val="24"/>
              </w:rPr>
            </w:pPr>
            <w:r w:rsidRPr="00CE5348">
              <w:rPr>
                <w:szCs w:val="24"/>
              </w:rPr>
              <w:t>2</w:t>
            </w:r>
          </w:p>
        </w:tc>
      </w:tr>
      <w:tr w:rsidR="0019567A" w:rsidRPr="00CE5348">
        <w:tc>
          <w:tcPr>
            <w:tcW w:w="534" w:type="dxa"/>
          </w:tcPr>
          <w:p w:rsidR="0019567A" w:rsidRPr="00CE5348" w:rsidRDefault="00962D8A">
            <w:pPr>
              <w:jc w:val="both"/>
              <w:rPr>
                <w:szCs w:val="24"/>
              </w:rPr>
            </w:pPr>
            <w:r w:rsidRPr="00CE5348">
              <w:rPr>
                <w:szCs w:val="24"/>
              </w:rPr>
              <w:t>5</w:t>
            </w:r>
          </w:p>
        </w:tc>
        <w:tc>
          <w:tcPr>
            <w:tcW w:w="9497" w:type="dxa"/>
          </w:tcPr>
          <w:p w:rsidR="0019567A" w:rsidRPr="00CE5348" w:rsidRDefault="00962D8A">
            <w:pPr>
              <w:jc w:val="both"/>
              <w:rPr>
                <w:szCs w:val="24"/>
              </w:rPr>
            </w:pPr>
            <w:r w:rsidRPr="00CE5348">
              <w:rPr>
                <w:szCs w:val="24"/>
              </w:rPr>
              <w:t>Всего:</w:t>
            </w:r>
          </w:p>
        </w:tc>
        <w:tc>
          <w:tcPr>
            <w:tcW w:w="2410" w:type="dxa"/>
          </w:tcPr>
          <w:p w:rsidR="0019567A" w:rsidRPr="00CE5348" w:rsidRDefault="00962D8A">
            <w:pPr>
              <w:jc w:val="both"/>
              <w:rPr>
                <w:szCs w:val="24"/>
              </w:rPr>
            </w:pPr>
            <w:r w:rsidRPr="00CE5348">
              <w:rPr>
                <w:szCs w:val="24"/>
              </w:rPr>
              <w:t>102</w:t>
            </w:r>
          </w:p>
        </w:tc>
        <w:tc>
          <w:tcPr>
            <w:tcW w:w="2345" w:type="dxa"/>
          </w:tcPr>
          <w:p w:rsidR="0019567A" w:rsidRPr="00CE5348" w:rsidRDefault="00962D8A">
            <w:pPr>
              <w:jc w:val="both"/>
              <w:rPr>
                <w:szCs w:val="24"/>
              </w:rPr>
            </w:pPr>
            <w:r w:rsidRPr="00CE5348">
              <w:rPr>
                <w:szCs w:val="24"/>
              </w:rPr>
              <w:t>8</w:t>
            </w:r>
          </w:p>
        </w:tc>
      </w:tr>
    </w:tbl>
    <w:p w:rsidR="0019567A" w:rsidRPr="00CE5348" w:rsidRDefault="0019567A">
      <w:pPr>
        <w:shd w:val="clear" w:color="auto" w:fill="FFFFFF"/>
        <w:ind w:left="426"/>
        <w:jc w:val="both"/>
        <w:rPr>
          <w:color w:val="000000"/>
          <w:spacing w:val="4"/>
          <w:szCs w:val="24"/>
        </w:rPr>
      </w:pPr>
    </w:p>
    <w:p w:rsidR="0019567A" w:rsidRPr="00CE5348" w:rsidRDefault="00962D8A">
      <w:pPr>
        <w:pStyle w:val="Style14"/>
        <w:ind w:right="77"/>
        <w:jc w:val="center"/>
        <w:rPr>
          <w:rStyle w:val="FontStyle37"/>
          <w:sz w:val="24"/>
          <w:szCs w:val="24"/>
        </w:rPr>
      </w:pPr>
      <w:r w:rsidRPr="00CE5348">
        <w:rPr>
          <w:rStyle w:val="FontStyle37"/>
          <w:sz w:val="24"/>
          <w:szCs w:val="24"/>
        </w:rPr>
        <w:t>Содержание учебного предмета</w:t>
      </w:r>
    </w:p>
    <w:p w:rsidR="0019567A" w:rsidRPr="00CE5348" w:rsidRDefault="00962D8A">
      <w:pPr>
        <w:pStyle w:val="ConsPlusNormal"/>
        <w:ind w:firstLine="540"/>
        <w:jc w:val="both"/>
        <w:rPr>
          <w:rStyle w:val="FontStyle37"/>
          <w:sz w:val="24"/>
          <w:szCs w:val="24"/>
        </w:rPr>
      </w:pPr>
      <w:r w:rsidRPr="00CE5348">
        <w:rPr>
          <w:rStyle w:val="FontStyle37"/>
          <w:sz w:val="24"/>
          <w:szCs w:val="24"/>
        </w:rPr>
        <w:t xml:space="preserve">Предметное содержание устной и письменной речи  </w:t>
      </w:r>
    </w:p>
    <w:p w:rsidR="0019567A" w:rsidRPr="00CE5348" w:rsidRDefault="00962D8A">
      <w:pPr>
        <w:shd w:val="clear" w:color="auto" w:fill="FFFFFF"/>
        <w:ind w:firstLine="312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color w:val="000000"/>
          <w:spacing w:val="9"/>
          <w:szCs w:val="24"/>
        </w:rPr>
        <w:t xml:space="preserve">Социально-бытовая сфера. Повседневная </w:t>
      </w:r>
      <w:r w:rsidRPr="00CE5348">
        <w:rPr>
          <w:rFonts w:ascii="Times New Roman" w:hAnsi="Times New Roman" w:cs="Times New Roman"/>
          <w:color w:val="000000"/>
          <w:spacing w:val="5"/>
          <w:szCs w:val="24"/>
        </w:rPr>
        <w:t xml:space="preserve">жизнь семьи, ее доход, жилищные и бытовые </w:t>
      </w:r>
      <w:r w:rsidRPr="00CE5348">
        <w:rPr>
          <w:rFonts w:ascii="Times New Roman" w:hAnsi="Times New Roman" w:cs="Times New Roman"/>
          <w:color w:val="000000"/>
          <w:spacing w:val="6"/>
          <w:szCs w:val="24"/>
        </w:rPr>
        <w:t xml:space="preserve">условия проживания в городской квартире или </w:t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t xml:space="preserve">в доме / коттедже в сельской местности. Образ </w:t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t xml:space="preserve">жизни и отношения между людьми. Место, где ты </w:t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t xml:space="preserve">живешь. История моей семьи: связь поколений. </w:t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t>Памятная семейная дата. Распределение домаш</w:t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t xml:space="preserve">них обязанностей в семье. Общение в семье и в </w:t>
      </w:r>
      <w:r w:rsidRPr="00CE5348">
        <w:rPr>
          <w:rFonts w:ascii="Times New Roman" w:hAnsi="Times New Roman" w:cs="Times New Roman"/>
          <w:color w:val="000000"/>
          <w:spacing w:val="7"/>
          <w:szCs w:val="24"/>
        </w:rPr>
        <w:t xml:space="preserve">школе, межличностные отношения с друзьями </w:t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t>и знакомыми. Семейные ссоры как способ ре</w:t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softHyphen/>
        <w:t xml:space="preserve">шения проблем. Отношение родителей к моим </w:t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t xml:space="preserve">друзьям. </w:t>
      </w:r>
    </w:p>
    <w:p w:rsidR="0019567A" w:rsidRPr="00CE5348" w:rsidRDefault="00962D8A">
      <w:pPr>
        <w:shd w:val="clear" w:color="auto" w:fill="FFFFFF"/>
        <w:ind w:firstLine="307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color w:val="000000"/>
          <w:spacing w:val="7"/>
          <w:szCs w:val="24"/>
        </w:rPr>
        <w:t xml:space="preserve">Социально-культурная сфера. Молодежь в </w:t>
      </w:r>
      <w:r w:rsidRPr="00CE5348">
        <w:rPr>
          <w:rFonts w:ascii="Times New Roman" w:hAnsi="Times New Roman" w:cs="Times New Roman"/>
          <w:color w:val="000000"/>
          <w:szCs w:val="24"/>
        </w:rPr>
        <w:t xml:space="preserve">современном мире. Досуг молодежи: необычные 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t>хобби, виртуальные игры, музыкальные предпоч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t xml:space="preserve">тения, популярные солисты и группы. Письмо в 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t>молодежный журнал. Музыка в культуре и жизни разных стран. Имидж молодого человека как про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softHyphen/>
        <w:t>явление его внутреннего мира. Любовь и дружба.</w:t>
      </w:r>
    </w:p>
    <w:p w:rsidR="0019567A" w:rsidRPr="00CE5348" w:rsidRDefault="00962D8A">
      <w:pPr>
        <w:shd w:val="clear" w:color="auto" w:fill="FFFFFF"/>
        <w:ind w:left="5" w:right="5" w:firstLine="298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color w:val="000000"/>
          <w:spacing w:val="2"/>
          <w:szCs w:val="24"/>
        </w:rPr>
        <w:t>Спорт в жизни подростка. Спортивные заня</w:t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t xml:space="preserve">тия в школе. Безопасность при занятиях спортом. </w:t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t>Спортивная честь и сила характера.</w:t>
      </w:r>
    </w:p>
    <w:p w:rsidR="0019567A" w:rsidRPr="00CE5348" w:rsidRDefault="00962D8A">
      <w:pPr>
        <w:shd w:val="clear" w:color="auto" w:fill="FFFFFF"/>
        <w:ind w:left="5" w:firstLine="298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color w:val="000000"/>
          <w:spacing w:val="8"/>
          <w:szCs w:val="24"/>
        </w:rPr>
        <w:t xml:space="preserve">Страны изучаемого языка, их культурные </w:t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t>достопримечательности. Путешествие как спо</w:t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5"/>
          <w:szCs w:val="24"/>
        </w:rPr>
        <w:t>соб расширить свой кругозор. Известные про</w:t>
      </w:r>
      <w:r w:rsidRPr="00CE5348">
        <w:rPr>
          <w:rFonts w:ascii="Times New Roman" w:hAnsi="Times New Roman" w:cs="Times New Roman"/>
          <w:color w:val="000000"/>
          <w:spacing w:val="5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7"/>
          <w:szCs w:val="24"/>
        </w:rPr>
        <w:t xml:space="preserve">граммы обмена для школьников за рубежом. </w:t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t xml:space="preserve">Путешествия по своей стране и за рубежом, его </w:t>
      </w:r>
      <w:r w:rsidRPr="00CE5348">
        <w:rPr>
          <w:rFonts w:ascii="Times New Roman" w:hAnsi="Times New Roman" w:cs="Times New Roman"/>
          <w:color w:val="000000"/>
          <w:spacing w:val="6"/>
          <w:szCs w:val="24"/>
        </w:rPr>
        <w:t xml:space="preserve">планирование и организация, заказ и покупка </w:t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t>автобусных, железнодорожных билетов и авиа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t xml:space="preserve">билетов, места и условия проживания туристов, </w:t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t>осмотр достопримечательностей.</w:t>
      </w:r>
    </w:p>
    <w:p w:rsidR="0019567A" w:rsidRPr="00CE5348" w:rsidRDefault="00962D8A">
      <w:pPr>
        <w:shd w:val="clear" w:color="auto" w:fill="FFFFFF"/>
        <w:ind w:left="5" w:firstLine="293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color w:val="000000"/>
          <w:szCs w:val="24"/>
        </w:rPr>
        <w:t xml:space="preserve">Некоторые особенности поведения в разных </w:t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t xml:space="preserve">странах. Восточный и западный стили жизни. 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t>Культурный шок как восприятие нами непонят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3"/>
          <w:szCs w:val="24"/>
        </w:rPr>
        <w:t>ных явлений другой культуры. Соблюдение куль</w:t>
      </w:r>
      <w:r w:rsidRPr="00CE5348">
        <w:rPr>
          <w:rFonts w:ascii="Times New Roman" w:hAnsi="Times New Roman" w:cs="Times New Roman"/>
          <w:color w:val="000000"/>
          <w:spacing w:val="-3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zCs w:val="24"/>
        </w:rPr>
        <w:t>турных традиций.</w:t>
      </w:r>
    </w:p>
    <w:p w:rsidR="0019567A" w:rsidRPr="00CE5348" w:rsidRDefault="00962D8A">
      <w:pPr>
        <w:shd w:val="clear" w:color="auto" w:fill="FFFFFF"/>
        <w:ind w:left="5" w:right="10" w:firstLine="288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color w:val="000000"/>
          <w:spacing w:val="8"/>
          <w:szCs w:val="24"/>
        </w:rPr>
        <w:t xml:space="preserve">Природа и экология, научно-технический </w:t>
      </w:r>
      <w:r w:rsidRPr="00CE5348">
        <w:rPr>
          <w:rFonts w:ascii="Times New Roman" w:hAnsi="Times New Roman" w:cs="Times New Roman"/>
          <w:color w:val="000000"/>
          <w:szCs w:val="24"/>
        </w:rPr>
        <w:t xml:space="preserve">прогресс. </w:t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t xml:space="preserve">Древние цивилизации. Влияние </w:t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t xml:space="preserve">изобретений на развитие человечества. Наука </w:t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t xml:space="preserve">или выдумка. Незаурядные умы человечества. 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t>Зависимость человека от современных техноло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6"/>
          <w:szCs w:val="24"/>
        </w:rPr>
        <w:t>гий.</w:t>
      </w:r>
    </w:p>
    <w:p w:rsidR="0019567A" w:rsidRPr="00CE5348" w:rsidRDefault="00962D8A">
      <w:pPr>
        <w:shd w:val="clear" w:color="auto" w:fill="FFFFFF"/>
        <w:ind w:right="10" w:firstLine="293"/>
        <w:jc w:val="both"/>
        <w:rPr>
          <w:rStyle w:val="FontStyle37"/>
          <w:sz w:val="24"/>
          <w:szCs w:val="24"/>
        </w:rPr>
      </w:pPr>
      <w:r w:rsidRPr="00CE5348">
        <w:rPr>
          <w:rFonts w:ascii="Times New Roman" w:hAnsi="Times New Roman" w:cs="Times New Roman"/>
          <w:spacing w:val="-1"/>
          <w:szCs w:val="24"/>
        </w:rPr>
        <w:t>Перспективы технического прогресса. Генно-</w:t>
      </w:r>
      <w:r w:rsidRPr="00CE5348">
        <w:rPr>
          <w:rFonts w:ascii="Times New Roman" w:hAnsi="Times New Roman" w:cs="Times New Roman"/>
          <w:szCs w:val="24"/>
        </w:rPr>
        <w:t xml:space="preserve">модифицированные продукты. Медицина и нано-технологии. Роботы будущего. Влияние человека </w:t>
      </w:r>
      <w:r w:rsidRPr="00CE5348">
        <w:rPr>
          <w:rFonts w:ascii="Times New Roman" w:hAnsi="Times New Roman" w:cs="Times New Roman"/>
          <w:spacing w:val="2"/>
          <w:szCs w:val="24"/>
        </w:rPr>
        <w:t xml:space="preserve">на окружающую его среду и жизнь планеты в </w:t>
      </w:r>
      <w:r w:rsidRPr="00CE5348">
        <w:rPr>
          <w:rFonts w:ascii="Times New Roman" w:hAnsi="Times New Roman" w:cs="Times New Roman"/>
          <w:spacing w:val="-1"/>
          <w:szCs w:val="24"/>
        </w:rPr>
        <w:t>целом. Нравственный аспект технического про</w:t>
      </w:r>
      <w:r w:rsidRPr="00CE5348">
        <w:rPr>
          <w:rFonts w:ascii="Times New Roman" w:hAnsi="Times New Roman" w:cs="Times New Roman"/>
          <w:spacing w:val="-1"/>
          <w:szCs w:val="24"/>
        </w:rPr>
        <w:softHyphen/>
      </w:r>
      <w:r w:rsidRPr="00CE5348">
        <w:rPr>
          <w:rFonts w:ascii="Times New Roman" w:hAnsi="Times New Roman" w:cs="Times New Roman"/>
          <w:spacing w:val="-2"/>
          <w:szCs w:val="24"/>
        </w:rPr>
        <w:t xml:space="preserve">гресса. </w:t>
      </w:r>
    </w:p>
    <w:p w:rsidR="0019567A" w:rsidRPr="00CE5348" w:rsidRDefault="0019567A">
      <w:pPr>
        <w:shd w:val="clear" w:color="auto" w:fill="FFFFFF"/>
        <w:ind w:left="19"/>
        <w:jc w:val="both"/>
        <w:rPr>
          <w:rFonts w:ascii="Times New Roman" w:hAnsi="Times New Roman" w:cs="Times New Roman"/>
          <w:b/>
          <w:color w:val="000000"/>
          <w:spacing w:val="-3"/>
          <w:szCs w:val="24"/>
        </w:rPr>
      </w:pPr>
    </w:p>
    <w:p w:rsidR="0019567A" w:rsidRPr="00CE5348" w:rsidRDefault="00962D8A">
      <w:pPr>
        <w:shd w:val="clear" w:color="auto" w:fill="FFFFFF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b/>
          <w:color w:val="000000"/>
          <w:spacing w:val="-3"/>
          <w:szCs w:val="24"/>
        </w:rPr>
        <w:t>Речевые умения</w:t>
      </w:r>
    </w:p>
    <w:p w:rsidR="0019567A" w:rsidRPr="00CE5348" w:rsidRDefault="00962D8A">
      <w:pPr>
        <w:shd w:val="clear" w:color="auto" w:fill="FFFFFF"/>
        <w:ind w:left="1517" w:right="422" w:hanging="816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b/>
          <w:color w:val="000000"/>
          <w:spacing w:val="-2"/>
          <w:szCs w:val="24"/>
        </w:rPr>
        <w:t xml:space="preserve">              (говорение, аудирование, чтение, </w:t>
      </w:r>
      <w:r w:rsidRPr="00CE5348">
        <w:rPr>
          <w:rFonts w:ascii="Times New Roman" w:hAnsi="Times New Roman" w:cs="Times New Roman"/>
          <w:b/>
          <w:color w:val="000000"/>
          <w:spacing w:val="-3"/>
          <w:szCs w:val="24"/>
        </w:rPr>
        <w:t>письменная речь)</w:t>
      </w:r>
    </w:p>
    <w:p w:rsidR="0019567A" w:rsidRPr="00CE5348" w:rsidRDefault="00962D8A">
      <w:pPr>
        <w:shd w:val="clear" w:color="auto" w:fill="FFFFFF"/>
        <w:ind w:left="14" w:right="5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color w:val="000000"/>
          <w:spacing w:val="-2"/>
          <w:szCs w:val="24"/>
        </w:rPr>
        <w:t xml:space="preserve">В плане развития речевых умений для 10-го класса </w:t>
      </w:r>
      <w:r w:rsidRPr="00CE5348">
        <w:rPr>
          <w:rFonts w:ascii="Times New Roman" w:hAnsi="Times New Roman" w:cs="Times New Roman"/>
          <w:color w:val="000000"/>
          <w:szCs w:val="24"/>
        </w:rPr>
        <w:t>характерно равноценное внимание к формирова</w:t>
      </w:r>
      <w:r w:rsidRPr="00CE5348">
        <w:rPr>
          <w:rFonts w:ascii="Times New Roman" w:hAnsi="Times New Roman" w:cs="Times New Roman"/>
          <w:color w:val="000000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t xml:space="preserve">нию коммуникативной компетенции в говорении, </w:t>
      </w:r>
      <w:r w:rsidRPr="00CE5348">
        <w:rPr>
          <w:rFonts w:ascii="Times New Roman" w:hAnsi="Times New Roman" w:cs="Times New Roman"/>
          <w:color w:val="000000"/>
          <w:spacing w:val="-5"/>
          <w:szCs w:val="24"/>
        </w:rPr>
        <w:t xml:space="preserve">аудировании, чтении и письме. По сравнению с тем, </w:t>
      </w:r>
      <w:r w:rsidRPr="00CE5348">
        <w:rPr>
          <w:rFonts w:ascii="Times New Roman" w:hAnsi="Times New Roman" w:cs="Times New Roman"/>
          <w:color w:val="000000"/>
          <w:spacing w:val="-3"/>
          <w:szCs w:val="24"/>
        </w:rPr>
        <w:t xml:space="preserve">как это происходило в основной школе, овладение </w:t>
      </w:r>
      <w:r w:rsidRPr="00CE5348">
        <w:rPr>
          <w:rFonts w:ascii="Times New Roman" w:hAnsi="Times New Roman" w:cs="Times New Roman"/>
          <w:b/>
          <w:color w:val="000000"/>
          <w:szCs w:val="24"/>
        </w:rPr>
        <w:t xml:space="preserve">говорением </w:t>
      </w:r>
      <w:r w:rsidRPr="00CE5348">
        <w:rPr>
          <w:rFonts w:ascii="Times New Roman" w:hAnsi="Times New Roman" w:cs="Times New Roman"/>
          <w:color w:val="000000"/>
          <w:szCs w:val="24"/>
        </w:rPr>
        <w:t>носит в большей степени продуктив</w:t>
      </w:r>
      <w:r w:rsidRPr="00CE5348">
        <w:rPr>
          <w:rFonts w:ascii="Times New Roman" w:hAnsi="Times New Roman" w:cs="Times New Roman"/>
          <w:color w:val="000000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t xml:space="preserve">ный характер. </w:t>
      </w:r>
      <w:r w:rsidRPr="00CE5348">
        <w:rPr>
          <w:rFonts w:ascii="Times New Roman" w:hAnsi="Times New Roman" w:cs="Times New Roman"/>
          <w:color w:val="000000"/>
          <w:szCs w:val="24"/>
        </w:rPr>
        <w:t xml:space="preserve">Больше внимания уделяется повышению роли </w:t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t>речевой инициативы учащихся, особенно в ре</w:t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t xml:space="preserve">чевых ситуациях, предполагающих творческие </w:t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t xml:space="preserve">монологические и диалогические высказывания; </w:t>
      </w:r>
      <w:r w:rsidRPr="00CE5348">
        <w:rPr>
          <w:rFonts w:ascii="Times New Roman" w:hAnsi="Times New Roman" w:cs="Times New Roman"/>
          <w:color w:val="000000"/>
          <w:szCs w:val="24"/>
        </w:rPr>
        <w:t>существенное внимание уделяется парным, груп</w:t>
      </w:r>
      <w:r w:rsidRPr="00CE5348">
        <w:rPr>
          <w:rFonts w:ascii="Times New Roman" w:hAnsi="Times New Roman" w:cs="Times New Roman"/>
          <w:color w:val="000000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t>повым и коллективным формам работы. Меняет</w:t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zCs w:val="24"/>
        </w:rPr>
        <w:t xml:space="preserve">ся качество проектных заданий, предполагающих 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t>совместные действия учащихся в процессе реше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softHyphen/>
        <w:t xml:space="preserve">ния поставленных перед ними коммуникативных </w:t>
      </w:r>
      <w:r w:rsidRPr="00CE5348">
        <w:rPr>
          <w:rFonts w:ascii="Times New Roman" w:hAnsi="Times New Roman" w:cs="Times New Roman"/>
          <w:color w:val="000000"/>
          <w:spacing w:val="6"/>
          <w:szCs w:val="24"/>
        </w:rPr>
        <w:t>задач. Проектные задания затрагивают серьез</w:t>
      </w:r>
      <w:r w:rsidRPr="00CE5348">
        <w:rPr>
          <w:rFonts w:ascii="Times New Roman" w:hAnsi="Times New Roman" w:cs="Times New Roman"/>
          <w:color w:val="000000"/>
          <w:spacing w:val="6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t xml:space="preserve">ные проблемы, которые начинают интересовать школьников 15-16 лет, например, рациональная 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t>организация своего рабочего дня, влияние родите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softHyphen/>
        <w:t xml:space="preserve">лей на выбор друзей, роль технического прогресса </w:t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t>в нашей повседневной жизни, нормы социального поведения и др.</w:t>
      </w:r>
    </w:p>
    <w:p w:rsidR="0019567A" w:rsidRPr="00CE5348" w:rsidRDefault="00962D8A">
      <w:pPr>
        <w:shd w:val="clear" w:color="auto" w:fill="FFFFFF"/>
        <w:ind w:right="19" w:firstLine="302"/>
        <w:jc w:val="both"/>
        <w:rPr>
          <w:rFonts w:ascii="Times New Roman" w:hAnsi="Times New Roman" w:cs="Times New Roman"/>
          <w:szCs w:val="24"/>
        </w:rPr>
      </w:pPr>
      <w:proofErr w:type="gramStart"/>
      <w:r w:rsidRPr="00CE5348">
        <w:rPr>
          <w:rFonts w:ascii="Times New Roman" w:hAnsi="Times New Roman" w:cs="Times New Roman"/>
          <w:color w:val="000000"/>
          <w:szCs w:val="24"/>
        </w:rPr>
        <w:t xml:space="preserve">При овладении </w:t>
      </w:r>
      <w:r w:rsidRPr="00CE5348">
        <w:rPr>
          <w:rFonts w:ascii="Times New Roman" w:hAnsi="Times New Roman" w:cs="Times New Roman"/>
          <w:b/>
          <w:color w:val="000000"/>
          <w:szCs w:val="24"/>
        </w:rPr>
        <w:t xml:space="preserve">диалогической речью </w:t>
      </w:r>
      <w:r w:rsidRPr="00CE5348">
        <w:rPr>
          <w:rFonts w:ascii="Times New Roman" w:hAnsi="Times New Roman" w:cs="Times New Roman"/>
          <w:color w:val="000000"/>
          <w:szCs w:val="24"/>
        </w:rPr>
        <w:t>в ситуа</w:t>
      </w:r>
      <w:r w:rsidRPr="00CE5348">
        <w:rPr>
          <w:rFonts w:ascii="Times New Roman" w:hAnsi="Times New Roman" w:cs="Times New Roman"/>
          <w:color w:val="000000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t>циях официального и неофициального повседнев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t xml:space="preserve">ного общения, а также в связи с прочитанным или </w:t>
      </w:r>
      <w:r w:rsidRPr="00CE5348">
        <w:rPr>
          <w:rFonts w:ascii="Times New Roman" w:hAnsi="Times New Roman" w:cs="Times New Roman"/>
          <w:color w:val="000000"/>
          <w:spacing w:val="6"/>
          <w:szCs w:val="24"/>
        </w:rPr>
        <w:t xml:space="preserve">прослушанным старшеклассники продолжают </w:t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t>учиться участвовать в диалогах этикетного ха</w:t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t>рактера (с использованием необходимых речевых клише), диалогах-распроссах, диалогах-побужде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4"/>
          <w:szCs w:val="24"/>
        </w:rPr>
        <w:t xml:space="preserve">ниях к действию, диалогах-обмене информацией, а 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t xml:space="preserve">также в диалогах смешанного типа, включающих </w:t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t>элементы разных типов диалогов.</w:t>
      </w:r>
      <w:proofErr w:type="gramEnd"/>
      <w:r w:rsidRPr="00CE5348">
        <w:rPr>
          <w:rFonts w:ascii="Times New Roman" w:hAnsi="Times New Roman" w:cs="Times New Roman"/>
          <w:color w:val="000000"/>
          <w:spacing w:val="2"/>
          <w:szCs w:val="24"/>
        </w:rPr>
        <w:t xml:space="preserve"> При этом раз</w:t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t>виваются умения:</w:t>
      </w:r>
    </w:p>
    <w:p w:rsidR="0019567A" w:rsidRPr="00CE5348" w:rsidRDefault="00962D8A">
      <w:pPr>
        <w:numPr>
          <w:ilvl w:val="0"/>
          <w:numId w:val="7"/>
        </w:numPr>
        <w:shd w:val="clear" w:color="auto" w:fill="FFFFFF"/>
        <w:tabs>
          <w:tab w:val="left" w:pos="283"/>
        </w:tabs>
        <w:ind w:left="283" w:hanging="278"/>
        <w:jc w:val="both"/>
        <w:rPr>
          <w:rFonts w:ascii="Times New Roman" w:hAnsi="Times New Roman" w:cs="Times New Roman"/>
          <w:color w:val="000000"/>
          <w:szCs w:val="24"/>
        </w:rPr>
      </w:pPr>
      <w:r w:rsidRPr="00CE5348">
        <w:rPr>
          <w:rFonts w:ascii="Times New Roman" w:hAnsi="Times New Roman" w:cs="Times New Roman"/>
          <w:color w:val="000000"/>
          <w:szCs w:val="24"/>
        </w:rPr>
        <w:t xml:space="preserve">участвовать в беседе / дискуссии на знакомую 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t>тему, в том числе используя заданные алгорит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softHyphen/>
        <w:t>мы ведения дискуссии</w:t>
      </w:r>
    </w:p>
    <w:p w:rsidR="0019567A" w:rsidRPr="00CE5348" w:rsidRDefault="00962D8A">
      <w:pPr>
        <w:numPr>
          <w:ilvl w:val="0"/>
          <w:numId w:val="7"/>
        </w:numPr>
        <w:shd w:val="clear" w:color="auto" w:fill="FFFFFF"/>
        <w:tabs>
          <w:tab w:val="left" w:pos="283"/>
        </w:tabs>
        <w:ind w:left="283" w:hanging="278"/>
        <w:jc w:val="both"/>
        <w:rPr>
          <w:rFonts w:ascii="Times New Roman" w:hAnsi="Times New Roman" w:cs="Times New Roman"/>
          <w:color w:val="000000"/>
          <w:szCs w:val="24"/>
        </w:rPr>
      </w:pPr>
      <w:r w:rsidRPr="00CE5348">
        <w:rPr>
          <w:rFonts w:ascii="Times New Roman" w:hAnsi="Times New Roman" w:cs="Times New Roman"/>
          <w:color w:val="000000"/>
          <w:spacing w:val="8"/>
          <w:szCs w:val="24"/>
        </w:rPr>
        <w:t xml:space="preserve">осуществлять запрос информации / самому </w:t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t>делиться известной информацией</w:t>
      </w:r>
    </w:p>
    <w:p w:rsidR="0019567A" w:rsidRPr="00CE5348" w:rsidRDefault="00962D8A">
      <w:pPr>
        <w:numPr>
          <w:ilvl w:val="0"/>
          <w:numId w:val="7"/>
        </w:numPr>
        <w:shd w:val="clear" w:color="auto" w:fill="FFFFFF"/>
        <w:tabs>
          <w:tab w:val="left" w:pos="283"/>
        </w:tabs>
        <w:ind w:left="283" w:hanging="278"/>
        <w:jc w:val="both"/>
        <w:rPr>
          <w:rFonts w:ascii="Times New Roman" w:hAnsi="Times New Roman" w:cs="Times New Roman"/>
          <w:color w:val="000000"/>
          <w:szCs w:val="24"/>
        </w:rPr>
      </w:pPr>
      <w:r w:rsidRPr="00CE5348">
        <w:rPr>
          <w:rFonts w:ascii="Times New Roman" w:hAnsi="Times New Roman" w:cs="Times New Roman"/>
          <w:color w:val="000000"/>
          <w:spacing w:val="4"/>
          <w:szCs w:val="24"/>
        </w:rPr>
        <w:t xml:space="preserve">брать интервью / проводить опросы в классе </w:t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t xml:space="preserve">на заданную тему с опорой на предложенный </w:t>
      </w:r>
      <w:r w:rsidRPr="00CE5348">
        <w:rPr>
          <w:rFonts w:ascii="Times New Roman" w:hAnsi="Times New Roman" w:cs="Times New Roman"/>
          <w:color w:val="000000"/>
          <w:spacing w:val="6"/>
          <w:szCs w:val="24"/>
        </w:rPr>
        <w:t>план / алгоритм</w:t>
      </w:r>
    </w:p>
    <w:p w:rsidR="0019567A" w:rsidRPr="00CE5348" w:rsidRDefault="00962D8A">
      <w:pPr>
        <w:numPr>
          <w:ilvl w:val="0"/>
          <w:numId w:val="7"/>
        </w:numPr>
        <w:shd w:val="clear" w:color="auto" w:fill="FFFFFF"/>
        <w:tabs>
          <w:tab w:val="left" w:pos="283"/>
        </w:tabs>
        <w:ind w:left="283" w:hanging="278"/>
        <w:jc w:val="both"/>
        <w:rPr>
          <w:rFonts w:ascii="Times New Roman" w:hAnsi="Times New Roman" w:cs="Times New Roman"/>
          <w:color w:val="000000"/>
          <w:szCs w:val="24"/>
        </w:rPr>
      </w:pPr>
      <w:r w:rsidRPr="00CE5348">
        <w:rPr>
          <w:rFonts w:ascii="Times New Roman" w:hAnsi="Times New Roman" w:cs="Times New Roman"/>
          <w:color w:val="000000"/>
          <w:spacing w:val="8"/>
          <w:szCs w:val="24"/>
        </w:rPr>
        <w:t>обращаться за разъяснениями / давать соб</w:t>
      </w:r>
      <w:r w:rsidRPr="00CE5348">
        <w:rPr>
          <w:rFonts w:ascii="Times New Roman" w:hAnsi="Times New Roman" w:cs="Times New Roman"/>
          <w:color w:val="000000"/>
          <w:spacing w:val="8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t>ственные разъяснения, в том числе при выпол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t>нении совместной проектной работы</w:t>
      </w:r>
    </w:p>
    <w:p w:rsidR="0019567A" w:rsidRPr="00CE5348" w:rsidRDefault="00962D8A">
      <w:pPr>
        <w:numPr>
          <w:ilvl w:val="0"/>
          <w:numId w:val="7"/>
        </w:numPr>
        <w:shd w:val="clear" w:color="auto" w:fill="FFFFFF"/>
        <w:tabs>
          <w:tab w:val="left" w:pos="283"/>
        </w:tabs>
        <w:ind w:left="283" w:hanging="278"/>
        <w:jc w:val="both"/>
        <w:rPr>
          <w:rFonts w:ascii="Times New Roman" w:hAnsi="Times New Roman" w:cs="Times New Roman"/>
          <w:color w:val="000000"/>
          <w:szCs w:val="24"/>
        </w:rPr>
      </w:pPr>
      <w:r w:rsidRPr="00CE5348">
        <w:rPr>
          <w:rFonts w:ascii="Times New Roman" w:hAnsi="Times New Roman" w:cs="Times New Roman"/>
          <w:color w:val="000000"/>
          <w:spacing w:val="8"/>
          <w:szCs w:val="24"/>
        </w:rPr>
        <w:t xml:space="preserve">выражать свое отношение к высказыванию </w:t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t>партнера, свое мнение по обсуждаемой теме</w:t>
      </w:r>
    </w:p>
    <w:p w:rsidR="0019567A" w:rsidRPr="00CE5348" w:rsidRDefault="00962D8A">
      <w:pPr>
        <w:shd w:val="clear" w:color="auto" w:fill="FFFFFF"/>
        <w:tabs>
          <w:tab w:val="left" w:pos="283"/>
        </w:tabs>
        <w:ind w:left="5"/>
        <w:jc w:val="both"/>
        <w:rPr>
          <w:rFonts w:ascii="Times New Roman" w:hAnsi="Times New Roman" w:cs="Times New Roman"/>
          <w:color w:val="000000"/>
          <w:szCs w:val="24"/>
        </w:rPr>
      </w:pPr>
      <w:r w:rsidRPr="00CE5348">
        <w:rPr>
          <w:rFonts w:ascii="Times New Roman" w:hAnsi="Times New Roman" w:cs="Times New Roman"/>
          <w:color w:val="000000"/>
          <w:spacing w:val="1"/>
          <w:szCs w:val="24"/>
        </w:rPr>
        <w:t>Объем диалогов до 6-7 реплик со стороны каждого участника диалога.</w:t>
      </w:r>
    </w:p>
    <w:p w:rsidR="0019567A" w:rsidRPr="00CE5348" w:rsidRDefault="00962D8A">
      <w:pPr>
        <w:shd w:val="clear" w:color="auto" w:fill="FFFFFF"/>
        <w:ind w:left="19" w:firstLine="298"/>
        <w:jc w:val="both"/>
        <w:rPr>
          <w:rFonts w:ascii="Times New Roman" w:hAnsi="Times New Roman" w:cs="Times New Roman"/>
          <w:szCs w:val="24"/>
        </w:rPr>
      </w:pPr>
      <w:proofErr w:type="gramStart"/>
      <w:r w:rsidRPr="00CE5348">
        <w:rPr>
          <w:rFonts w:ascii="Times New Roman" w:hAnsi="Times New Roman" w:cs="Times New Roman"/>
          <w:color w:val="000000"/>
          <w:spacing w:val="-2"/>
          <w:szCs w:val="24"/>
        </w:rPr>
        <w:t xml:space="preserve">При овладении </w:t>
      </w:r>
      <w:r w:rsidRPr="00CE5348">
        <w:rPr>
          <w:rFonts w:ascii="Times New Roman" w:hAnsi="Times New Roman" w:cs="Times New Roman"/>
          <w:b/>
          <w:color w:val="000000"/>
          <w:spacing w:val="-2"/>
          <w:szCs w:val="24"/>
        </w:rPr>
        <w:t xml:space="preserve">монологической речью </w:t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t>школь</w:t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t xml:space="preserve">ники учатся выступать с сообщениями в связи с </w:t>
      </w:r>
      <w:r w:rsidRPr="00CE5348">
        <w:rPr>
          <w:rFonts w:ascii="Times New Roman" w:hAnsi="Times New Roman" w:cs="Times New Roman"/>
          <w:color w:val="000000"/>
          <w:szCs w:val="24"/>
        </w:rPr>
        <w:t xml:space="preserve">увиденным, услышанным, прочитанным, а также </w:t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t>по результатам выполненной проектной работы.</w:t>
      </w:r>
      <w:proofErr w:type="gramEnd"/>
    </w:p>
    <w:p w:rsidR="0019567A" w:rsidRPr="00CE5348" w:rsidRDefault="00962D8A">
      <w:pPr>
        <w:shd w:val="clear" w:color="auto" w:fill="FFFFFF"/>
        <w:ind w:left="312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color w:val="000000"/>
          <w:szCs w:val="24"/>
        </w:rPr>
        <w:t>При этом развиваются следующие умения:</w:t>
      </w:r>
    </w:p>
    <w:p w:rsidR="0019567A" w:rsidRPr="00CE5348" w:rsidRDefault="00962D8A">
      <w:pPr>
        <w:numPr>
          <w:ilvl w:val="0"/>
          <w:numId w:val="8"/>
        </w:numPr>
        <w:shd w:val="clear" w:color="auto" w:fill="FFFFFF"/>
        <w:tabs>
          <w:tab w:val="left" w:pos="298"/>
        </w:tabs>
        <w:ind w:left="298" w:hanging="283"/>
        <w:jc w:val="both"/>
        <w:rPr>
          <w:rFonts w:ascii="Times New Roman" w:hAnsi="Times New Roman" w:cs="Times New Roman"/>
          <w:color w:val="000000"/>
          <w:szCs w:val="24"/>
        </w:rPr>
      </w:pPr>
      <w:r w:rsidRPr="00CE5348">
        <w:rPr>
          <w:rFonts w:ascii="Times New Roman" w:hAnsi="Times New Roman" w:cs="Times New Roman"/>
          <w:color w:val="000000"/>
          <w:szCs w:val="24"/>
        </w:rPr>
        <w:t>делать сообщения, содержащие наиболее важ</w:t>
      </w:r>
      <w:r w:rsidRPr="00CE5348">
        <w:rPr>
          <w:rFonts w:ascii="Times New Roman" w:hAnsi="Times New Roman" w:cs="Times New Roman"/>
          <w:color w:val="000000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t>ную информацию по заданной теме / пробле</w:t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6"/>
          <w:szCs w:val="24"/>
        </w:rPr>
        <w:t>ме</w:t>
      </w:r>
    </w:p>
    <w:p w:rsidR="0019567A" w:rsidRPr="00CE5348" w:rsidRDefault="00962D8A">
      <w:pPr>
        <w:numPr>
          <w:ilvl w:val="0"/>
          <w:numId w:val="8"/>
        </w:numPr>
        <w:shd w:val="clear" w:color="auto" w:fill="FFFFFF"/>
        <w:tabs>
          <w:tab w:val="left" w:pos="298"/>
        </w:tabs>
        <w:ind w:left="298" w:hanging="283"/>
        <w:jc w:val="both"/>
        <w:rPr>
          <w:rFonts w:ascii="Times New Roman" w:hAnsi="Times New Roman" w:cs="Times New Roman"/>
          <w:color w:val="000000"/>
          <w:szCs w:val="24"/>
        </w:rPr>
      </w:pPr>
      <w:r w:rsidRPr="00CE5348">
        <w:rPr>
          <w:rFonts w:ascii="Times New Roman" w:hAnsi="Times New Roman" w:cs="Times New Roman"/>
          <w:color w:val="000000"/>
          <w:spacing w:val="8"/>
          <w:szCs w:val="24"/>
        </w:rPr>
        <w:t>делать презентации по выполненному про</w:t>
      </w:r>
      <w:r w:rsidRPr="00CE5348">
        <w:rPr>
          <w:rFonts w:ascii="Times New Roman" w:hAnsi="Times New Roman" w:cs="Times New Roman"/>
          <w:color w:val="000000"/>
          <w:spacing w:val="8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t>екту</w:t>
      </w:r>
    </w:p>
    <w:p w:rsidR="0019567A" w:rsidRPr="00CE5348" w:rsidRDefault="00962D8A">
      <w:pPr>
        <w:numPr>
          <w:ilvl w:val="0"/>
          <w:numId w:val="8"/>
        </w:numPr>
        <w:shd w:val="clear" w:color="auto" w:fill="FFFFFF"/>
        <w:tabs>
          <w:tab w:val="left" w:pos="298"/>
        </w:tabs>
        <w:ind w:left="298" w:hanging="283"/>
        <w:jc w:val="both"/>
        <w:rPr>
          <w:rFonts w:ascii="Times New Roman" w:hAnsi="Times New Roman" w:cs="Times New Roman"/>
          <w:color w:val="000000"/>
          <w:szCs w:val="24"/>
        </w:rPr>
      </w:pPr>
      <w:r w:rsidRPr="00CE5348">
        <w:rPr>
          <w:rFonts w:ascii="Times New Roman" w:hAnsi="Times New Roman" w:cs="Times New Roman"/>
          <w:color w:val="000000"/>
          <w:spacing w:val="2"/>
          <w:szCs w:val="24"/>
        </w:rPr>
        <w:t xml:space="preserve">кратко передавать содержание полученной (в </w:t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t>устной или письменной форме) информации</w:t>
      </w:r>
    </w:p>
    <w:p w:rsidR="0019567A" w:rsidRPr="00CE5348" w:rsidRDefault="00962D8A">
      <w:pPr>
        <w:numPr>
          <w:ilvl w:val="0"/>
          <w:numId w:val="8"/>
        </w:numPr>
        <w:shd w:val="clear" w:color="auto" w:fill="FFFFFF"/>
        <w:tabs>
          <w:tab w:val="left" w:pos="298"/>
        </w:tabs>
        <w:ind w:left="298" w:hanging="283"/>
        <w:jc w:val="both"/>
        <w:rPr>
          <w:rFonts w:ascii="Times New Roman" w:hAnsi="Times New Roman" w:cs="Times New Roman"/>
          <w:color w:val="000000"/>
          <w:szCs w:val="24"/>
        </w:rPr>
      </w:pPr>
      <w:r w:rsidRPr="00CE5348">
        <w:rPr>
          <w:rFonts w:ascii="Times New Roman" w:hAnsi="Times New Roman" w:cs="Times New Roman"/>
          <w:color w:val="000000"/>
          <w:spacing w:val="2"/>
          <w:szCs w:val="24"/>
        </w:rPr>
        <w:lastRenderedPageBreak/>
        <w:t xml:space="preserve">рассказывать о себе, своем окружении, своих </w:t>
      </w:r>
      <w:r w:rsidRPr="00CE5348">
        <w:rPr>
          <w:rFonts w:ascii="Times New Roman" w:hAnsi="Times New Roman" w:cs="Times New Roman"/>
          <w:color w:val="000000"/>
          <w:spacing w:val="10"/>
          <w:szCs w:val="24"/>
        </w:rPr>
        <w:t>планах, обосновывая свои намерения / по</w:t>
      </w:r>
      <w:r w:rsidRPr="00CE5348">
        <w:rPr>
          <w:rFonts w:ascii="Times New Roman" w:hAnsi="Times New Roman" w:cs="Times New Roman"/>
          <w:color w:val="000000"/>
          <w:spacing w:val="10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t>ступки</w:t>
      </w:r>
    </w:p>
    <w:p w:rsidR="0019567A" w:rsidRPr="00CE5348" w:rsidRDefault="00962D8A">
      <w:pPr>
        <w:numPr>
          <w:ilvl w:val="0"/>
          <w:numId w:val="8"/>
        </w:numPr>
        <w:shd w:val="clear" w:color="auto" w:fill="FFFFFF"/>
        <w:tabs>
          <w:tab w:val="left" w:pos="298"/>
        </w:tabs>
        <w:ind w:left="298" w:hanging="283"/>
        <w:jc w:val="both"/>
        <w:rPr>
          <w:rFonts w:ascii="Times New Roman" w:hAnsi="Times New Roman" w:cs="Times New Roman"/>
          <w:color w:val="000000"/>
          <w:szCs w:val="24"/>
        </w:rPr>
      </w:pPr>
      <w:r w:rsidRPr="00CE5348">
        <w:rPr>
          <w:rFonts w:ascii="Times New Roman" w:hAnsi="Times New Roman" w:cs="Times New Roman"/>
          <w:color w:val="000000"/>
          <w:szCs w:val="24"/>
        </w:rPr>
        <w:t>рассуждать о фактах / событиях, приводя при</w:t>
      </w:r>
      <w:r w:rsidRPr="00CE5348">
        <w:rPr>
          <w:rFonts w:ascii="Times New Roman" w:hAnsi="Times New Roman" w:cs="Times New Roman"/>
          <w:color w:val="000000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t>меры, аргументы, делая выводы</w:t>
      </w:r>
    </w:p>
    <w:p w:rsidR="0019567A" w:rsidRPr="00CE5348" w:rsidRDefault="00962D8A">
      <w:pPr>
        <w:numPr>
          <w:ilvl w:val="0"/>
          <w:numId w:val="8"/>
        </w:numPr>
        <w:shd w:val="clear" w:color="auto" w:fill="FFFFFF"/>
        <w:tabs>
          <w:tab w:val="left" w:pos="298"/>
        </w:tabs>
        <w:ind w:left="298" w:hanging="283"/>
        <w:jc w:val="both"/>
        <w:rPr>
          <w:rFonts w:ascii="Times New Roman" w:hAnsi="Times New Roman" w:cs="Times New Roman"/>
          <w:color w:val="000000"/>
          <w:szCs w:val="24"/>
        </w:rPr>
      </w:pPr>
      <w:r w:rsidRPr="00CE5348">
        <w:rPr>
          <w:rFonts w:ascii="Times New Roman" w:hAnsi="Times New Roman" w:cs="Times New Roman"/>
          <w:color w:val="000000"/>
          <w:spacing w:val="-2"/>
          <w:szCs w:val="24"/>
        </w:rPr>
        <w:t>описывать особенности жизни и культуры сво</w:t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t xml:space="preserve">ей страны и стран, говорящих на английском </w:t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t>языке</w:t>
      </w:r>
    </w:p>
    <w:p w:rsidR="0019567A" w:rsidRPr="00CE5348" w:rsidRDefault="00962D8A">
      <w:pPr>
        <w:shd w:val="clear" w:color="auto" w:fill="FFFFFF"/>
        <w:tabs>
          <w:tab w:val="left" w:pos="298"/>
        </w:tabs>
        <w:ind w:left="15"/>
        <w:jc w:val="both"/>
        <w:rPr>
          <w:rFonts w:ascii="Times New Roman" w:hAnsi="Times New Roman" w:cs="Times New Roman"/>
          <w:color w:val="000000"/>
          <w:szCs w:val="24"/>
        </w:rPr>
      </w:pPr>
      <w:r w:rsidRPr="00CE5348">
        <w:rPr>
          <w:rFonts w:ascii="Times New Roman" w:hAnsi="Times New Roman" w:cs="Times New Roman"/>
          <w:color w:val="000000"/>
          <w:spacing w:val="2"/>
          <w:szCs w:val="24"/>
        </w:rPr>
        <w:t>Объем монологического высказывания – 12-15 фраз.</w:t>
      </w:r>
    </w:p>
    <w:p w:rsidR="0019567A" w:rsidRPr="00CE5348" w:rsidRDefault="00962D8A">
      <w:pPr>
        <w:shd w:val="clear" w:color="auto" w:fill="FFFFFF"/>
        <w:ind w:left="5" w:right="10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color w:val="000000"/>
          <w:spacing w:val="-2"/>
          <w:szCs w:val="24"/>
        </w:rPr>
        <w:t xml:space="preserve">      Формы общения тесно переплетаются. Так, от</w:t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t xml:space="preserve">дельные реплики в диалоге могут быть спонтанно </w:t>
      </w:r>
      <w:r w:rsidRPr="00CE5348">
        <w:rPr>
          <w:rFonts w:ascii="Times New Roman" w:hAnsi="Times New Roman" w:cs="Times New Roman"/>
          <w:color w:val="000000"/>
          <w:szCs w:val="24"/>
        </w:rPr>
        <w:t>развернуты в достаточно самостоятельное моно</w:t>
      </w:r>
      <w:r w:rsidRPr="00CE5348">
        <w:rPr>
          <w:rFonts w:ascii="Times New Roman" w:hAnsi="Times New Roman" w:cs="Times New Roman"/>
          <w:color w:val="000000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t>логическое высказывание, а монолог может пере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zCs w:val="24"/>
        </w:rPr>
        <w:t xml:space="preserve">расти в диалог или полилог. Обилие групповых и 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t>коллективных заданий позволяет учащимся ощу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softHyphen/>
        <w:t>тить подлинную атмосферу общения, аргументи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t xml:space="preserve">ровать и отстаивать свою точку зрения, вносить 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t>свой вклад в коллективное решение проблем вер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softHyphen/>
        <w:t>бальными средствами.</w:t>
      </w:r>
    </w:p>
    <w:p w:rsidR="0019567A" w:rsidRPr="00CE5348" w:rsidRDefault="00962D8A">
      <w:pPr>
        <w:shd w:val="clear" w:color="auto" w:fill="FFFFFF"/>
        <w:ind w:right="14" w:firstLine="302"/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 w:rsidRPr="00CE5348">
        <w:rPr>
          <w:rFonts w:ascii="Times New Roman" w:hAnsi="Times New Roman" w:cs="Times New Roman"/>
          <w:color w:val="000000"/>
          <w:spacing w:val="2"/>
          <w:szCs w:val="24"/>
        </w:rPr>
        <w:t xml:space="preserve">В области обучения </w:t>
      </w:r>
      <w:r w:rsidRPr="00CE5348">
        <w:rPr>
          <w:rFonts w:ascii="Times New Roman" w:hAnsi="Times New Roman" w:cs="Times New Roman"/>
          <w:b/>
          <w:color w:val="000000"/>
          <w:spacing w:val="2"/>
          <w:szCs w:val="24"/>
        </w:rPr>
        <w:t xml:space="preserve">аудированиюичтению </w:t>
      </w:r>
      <w:r w:rsidRPr="00CE5348">
        <w:rPr>
          <w:rFonts w:ascii="Times New Roman" w:hAnsi="Times New Roman" w:cs="Times New Roman"/>
          <w:color w:val="000000"/>
          <w:spacing w:val="5"/>
          <w:szCs w:val="24"/>
        </w:rPr>
        <w:t>отчетливо проявляются разные стратегии дан</w:t>
      </w:r>
      <w:r w:rsidRPr="00CE5348">
        <w:rPr>
          <w:rFonts w:ascii="Times New Roman" w:hAnsi="Times New Roman" w:cs="Times New Roman"/>
          <w:color w:val="000000"/>
          <w:spacing w:val="5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zCs w:val="24"/>
        </w:rPr>
        <w:t xml:space="preserve">ных видов рецептивной речевой деятельности (с </w:t>
      </w:r>
      <w:r w:rsidRPr="00CE5348">
        <w:rPr>
          <w:rFonts w:ascii="Times New Roman" w:hAnsi="Times New Roman" w:cs="Times New Roman"/>
          <w:color w:val="000000"/>
          <w:spacing w:val="-3"/>
          <w:szCs w:val="24"/>
        </w:rPr>
        <w:t>полным пониманием, с пониманием основного со</w:t>
      </w:r>
      <w:r w:rsidRPr="00CE5348">
        <w:rPr>
          <w:rFonts w:ascii="Times New Roman" w:hAnsi="Times New Roman" w:cs="Times New Roman"/>
          <w:color w:val="000000"/>
          <w:spacing w:val="-3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t>держания и с выборочным извлечением информа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t xml:space="preserve">ции). Получают свое дальнейшее развитие такие 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t>механизмы, как:</w:t>
      </w:r>
    </w:p>
    <w:p w:rsidR="0019567A" w:rsidRPr="00CE5348" w:rsidRDefault="00962D8A">
      <w:pPr>
        <w:numPr>
          <w:ilvl w:val="0"/>
          <w:numId w:val="8"/>
        </w:numPr>
        <w:shd w:val="clear" w:color="auto" w:fill="FFFFFF"/>
        <w:tabs>
          <w:tab w:val="left" w:pos="298"/>
        </w:tabs>
        <w:ind w:left="298" w:hanging="283"/>
        <w:jc w:val="both"/>
        <w:rPr>
          <w:rFonts w:ascii="Times New Roman" w:hAnsi="Times New Roman" w:cs="Times New Roman"/>
          <w:color w:val="000000"/>
          <w:szCs w:val="24"/>
        </w:rPr>
      </w:pPr>
      <w:r w:rsidRPr="00CE5348">
        <w:rPr>
          <w:rFonts w:ascii="Times New Roman" w:hAnsi="Times New Roman" w:cs="Times New Roman"/>
          <w:color w:val="000000"/>
          <w:spacing w:val="-1"/>
          <w:szCs w:val="24"/>
        </w:rPr>
        <w:t xml:space="preserve">идентификации и дифференциации (например, </w:t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t>при понимании знакомой грамматической кон</w:t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t>струкции в новом значении)</w:t>
      </w:r>
    </w:p>
    <w:p w:rsidR="0019567A" w:rsidRPr="00CE5348" w:rsidRDefault="00962D8A">
      <w:pPr>
        <w:numPr>
          <w:ilvl w:val="0"/>
          <w:numId w:val="8"/>
        </w:numPr>
        <w:shd w:val="clear" w:color="auto" w:fill="FFFFFF"/>
        <w:tabs>
          <w:tab w:val="left" w:pos="298"/>
        </w:tabs>
        <w:ind w:left="298" w:hanging="283"/>
        <w:jc w:val="both"/>
        <w:rPr>
          <w:rFonts w:ascii="Times New Roman" w:hAnsi="Times New Roman" w:cs="Times New Roman"/>
          <w:color w:val="000000"/>
          <w:szCs w:val="24"/>
        </w:rPr>
      </w:pPr>
      <w:r w:rsidRPr="00CE5348">
        <w:rPr>
          <w:rFonts w:ascii="Times New Roman" w:hAnsi="Times New Roman" w:cs="Times New Roman"/>
          <w:color w:val="000000"/>
          <w:spacing w:val="4"/>
          <w:szCs w:val="24"/>
        </w:rPr>
        <w:t>прогнозирования (прогнозирование дальней</w:t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6"/>
          <w:szCs w:val="24"/>
        </w:rPr>
        <w:t>шего содержания читаемого или   прослуши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t xml:space="preserve">ваемого текста, нахождение в тексте мест, куда </w:t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t>подходят опущенные фразы, и пр.)</w:t>
      </w:r>
    </w:p>
    <w:p w:rsidR="0019567A" w:rsidRPr="00CE5348" w:rsidRDefault="00962D8A">
      <w:pPr>
        <w:numPr>
          <w:ilvl w:val="0"/>
          <w:numId w:val="8"/>
        </w:numPr>
        <w:shd w:val="clear" w:color="auto" w:fill="FFFFFF"/>
        <w:tabs>
          <w:tab w:val="left" w:pos="298"/>
        </w:tabs>
        <w:ind w:left="298" w:hanging="283"/>
        <w:jc w:val="both"/>
        <w:rPr>
          <w:rFonts w:ascii="Times New Roman" w:hAnsi="Times New Roman" w:cs="Times New Roman"/>
          <w:color w:val="000000"/>
          <w:szCs w:val="24"/>
        </w:rPr>
      </w:pPr>
      <w:r w:rsidRPr="00CE5348">
        <w:rPr>
          <w:rFonts w:ascii="Times New Roman" w:hAnsi="Times New Roman" w:cs="Times New Roman"/>
          <w:color w:val="000000"/>
          <w:spacing w:val="5"/>
          <w:szCs w:val="24"/>
        </w:rPr>
        <w:t xml:space="preserve">выделения смысловых вех (например, в виде </w:t>
      </w:r>
      <w:r w:rsidRPr="00CE5348">
        <w:rPr>
          <w:rFonts w:ascii="Times New Roman" w:hAnsi="Times New Roman" w:cs="Times New Roman"/>
          <w:color w:val="000000"/>
          <w:szCs w:val="24"/>
        </w:rPr>
        <w:t>ключевых слов, фраз, утверждений и т. д.)</w:t>
      </w:r>
    </w:p>
    <w:p w:rsidR="0019567A" w:rsidRPr="00CE5348" w:rsidRDefault="00962D8A">
      <w:pPr>
        <w:numPr>
          <w:ilvl w:val="0"/>
          <w:numId w:val="8"/>
        </w:numPr>
        <w:shd w:val="clear" w:color="auto" w:fill="FFFFFF"/>
        <w:tabs>
          <w:tab w:val="left" w:pos="298"/>
        </w:tabs>
        <w:ind w:left="298" w:hanging="283"/>
        <w:jc w:val="both"/>
        <w:rPr>
          <w:rFonts w:ascii="Times New Roman" w:hAnsi="Times New Roman" w:cs="Times New Roman"/>
          <w:color w:val="000000"/>
          <w:szCs w:val="24"/>
        </w:rPr>
      </w:pPr>
      <w:r w:rsidRPr="00CE5348">
        <w:rPr>
          <w:rFonts w:ascii="Times New Roman" w:hAnsi="Times New Roman" w:cs="Times New Roman"/>
          <w:color w:val="000000"/>
          <w:spacing w:val="1"/>
          <w:szCs w:val="24"/>
        </w:rPr>
        <w:t>определения темы и основной идеи читаемого или прослушиваемого текста</w:t>
      </w:r>
    </w:p>
    <w:p w:rsidR="0019567A" w:rsidRPr="00CE5348" w:rsidRDefault="00962D8A">
      <w:pPr>
        <w:numPr>
          <w:ilvl w:val="0"/>
          <w:numId w:val="8"/>
        </w:numPr>
        <w:shd w:val="clear" w:color="auto" w:fill="FFFFFF"/>
        <w:tabs>
          <w:tab w:val="left" w:pos="298"/>
        </w:tabs>
        <w:ind w:left="298" w:hanging="283"/>
        <w:jc w:val="both"/>
        <w:rPr>
          <w:rFonts w:ascii="Times New Roman" w:hAnsi="Times New Roman" w:cs="Times New Roman"/>
          <w:color w:val="000000"/>
          <w:szCs w:val="24"/>
        </w:rPr>
      </w:pPr>
      <w:r w:rsidRPr="00CE5348">
        <w:rPr>
          <w:rFonts w:ascii="Times New Roman" w:hAnsi="Times New Roman" w:cs="Times New Roman"/>
          <w:color w:val="000000"/>
          <w:spacing w:val="3"/>
          <w:szCs w:val="24"/>
        </w:rPr>
        <w:t xml:space="preserve">выделения главных и второстепенных фактов </w:t>
      </w:r>
      <w:r w:rsidRPr="00CE5348">
        <w:rPr>
          <w:rFonts w:ascii="Times New Roman" w:hAnsi="Times New Roman" w:cs="Times New Roman"/>
          <w:color w:val="000000"/>
          <w:spacing w:val="-7"/>
          <w:szCs w:val="24"/>
        </w:rPr>
        <w:t>и т. д.</w:t>
      </w:r>
    </w:p>
    <w:p w:rsidR="0019567A" w:rsidRPr="00CE5348" w:rsidRDefault="00962D8A">
      <w:pPr>
        <w:shd w:val="clear" w:color="auto" w:fill="FFFFFF"/>
        <w:ind w:left="10" w:right="10" w:firstLine="298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color w:val="000000"/>
          <w:spacing w:val="-3"/>
          <w:szCs w:val="24"/>
        </w:rPr>
        <w:t xml:space="preserve">Работа по обучению аудированиюпредполагает прослушивание текстов разных жанров и стилей, в </w:t>
      </w:r>
      <w:r w:rsidRPr="00CE5348">
        <w:rPr>
          <w:rFonts w:ascii="Times New Roman" w:hAnsi="Times New Roman" w:cs="Times New Roman"/>
          <w:color w:val="000000"/>
          <w:szCs w:val="24"/>
        </w:rPr>
        <w:t>соответствии с требованиями федерального ком</w:t>
      </w:r>
      <w:r w:rsidRPr="00CE5348">
        <w:rPr>
          <w:rFonts w:ascii="Times New Roman" w:hAnsi="Times New Roman" w:cs="Times New Roman"/>
          <w:color w:val="000000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t xml:space="preserve">понента образовательного стандарта и программы </w:t>
      </w:r>
      <w:r w:rsidRPr="00CE5348">
        <w:rPr>
          <w:rFonts w:ascii="Times New Roman" w:hAnsi="Times New Roman" w:cs="Times New Roman"/>
          <w:color w:val="000000"/>
          <w:spacing w:val="-3"/>
          <w:szCs w:val="24"/>
        </w:rPr>
        <w:t>по английскому языку. Аудитивные задания вклю</w:t>
      </w:r>
      <w:r w:rsidRPr="00CE5348">
        <w:rPr>
          <w:rFonts w:ascii="Times New Roman" w:hAnsi="Times New Roman" w:cs="Times New Roman"/>
          <w:color w:val="000000"/>
          <w:spacing w:val="-3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zCs w:val="24"/>
        </w:rPr>
        <w:t>чены как в учебник, так и в рабочую тетрадь № 2 "Контрольные работы" и помечены специальным</w:t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t xml:space="preserve">значком. </w:t>
      </w:r>
      <w:proofErr w:type="gramStart"/>
      <w:r w:rsidRPr="00CE5348">
        <w:rPr>
          <w:rFonts w:ascii="Times New Roman" w:hAnsi="Times New Roman" w:cs="Times New Roman"/>
          <w:color w:val="000000"/>
          <w:spacing w:val="-2"/>
          <w:szCs w:val="24"/>
        </w:rPr>
        <w:t>Проверка ёпонимания услышанного осу</w:t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t>ществляется в различных формах с использова</w:t>
      </w:r>
      <w:r w:rsidRPr="00CE5348">
        <w:rPr>
          <w:rFonts w:ascii="Times New Roman" w:hAnsi="Times New Roman" w:cs="Times New Roman"/>
          <w:color w:val="000000"/>
          <w:spacing w:val="-3"/>
          <w:szCs w:val="24"/>
        </w:rPr>
        <w:t>нием вербальных и невербальных средств, в том числе в формах, используемых в ЕГЭ.</w:t>
      </w:r>
      <w:proofErr w:type="gramEnd"/>
      <w:r w:rsidRPr="00CE5348">
        <w:rPr>
          <w:rFonts w:ascii="Times New Roman" w:hAnsi="Times New Roman" w:cs="Times New Roman"/>
          <w:color w:val="000000"/>
          <w:spacing w:val="-3"/>
          <w:szCs w:val="24"/>
        </w:rPr>
        <w:t xml:space="preserve"> Часть заданий, которые предполагают заполнение таблиц и  </w:t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t xml:space="preserve">вписывание, дублируется в рабочей тетради №1, </w:t>
      </w:r>
      <w:r w:rsidRPr="00CE5348">
        <w:rPr>
          <w:rFonts w:ascii="Times New Roman" w:hAnsi="Times New Roman" w:cs="Times New Roman"/>
          <w:color w:val="000000"/>
          <w:spacing w:val="-3"/>
          <w:szCs w:val="24"/>
        </w:rPr>
        <w:t>чтобы учащиеся не делали помарок в учебнике.</w:t>
      </w:r>
    </w:p>
    <w:p w:rsidR="0019567A" w:rsidRPr="00CE5348" w:rsidRDefault="00962D8A">
      <w:pPr>
        <w:shd w:val="clear" w:color="auto" w:fill="FFFFFF"/>
        <w:ind w:left="10" w:right="149" w:firstLine="293"/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 w:rsidRPr="00CE5348">
        <w:rPr>
          <w:rFonts w:ascii="Times New Roman" w:hAnsi="Times New Roman" w:cs="Times New Roman"/>
          <w:color w:val="000000"/>
          <w:spacing w:val="-5"/>
          <w:szCs w:val="24"/>
        </w:rPr>
        <w:t xml:space="preserve">В плане аудированияшкольники продолжают </w:t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t xml:space="preserve">учиться понимать на слух с различной степенью </w:t>
      </w:r>
      <w:r w:rsidRPr="00CE5348">
        <w:rPr>
          <w:rFonts w:ascii="Times New Roman" w:hAnsi="Times New Roman" w:cs="Times New Roman"/>
          <w:color w:val="000000"/>
          <w:spacing w:val="-5"/>
          <w:szCs w:val="24"/>
        </w:rPr>
        <w:t xml:space="preserve">полноты и точности высказывания собеседников в  </w:t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t>процессе общения, а также содержание ауте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t>нтичных аудиотекстов различных жанров.</w:t>
      </w:r>
    </w:p>
    <w:p w:rsidR="0019567A" w:rsidRPr="00CE5348" w:rsidRDefault="00962D8A">
      <w:pPr>
        <w:shd w:val="clear" w:color="auto" w:fill="FFFFFF"/>
        <w:ind w:left="302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color w:val="000000"/>
          <w:spacing w:val="-2"/>
          <w:szCs w:val="24"/>
        </w:rPr>
        <w:t>При этом развиваются следующие умения</w:t>
      </w:r>
    </w:p>
    <w:p w:rsidR="0019567A" w:rsidRPr="00CE5348" w:rsidRDefault="00962D8A">
      <w:pPr>
        <w:numPr>
          <w:ilvl w:val="0"/>
          <w:numId w:val="7"/>
        </w:numPr>
        <w:shd w:val="clear" w:color="auto" w:fill="FFFFFF"/>
        <w:tabs>
          <w:tab w:val="left" w:pos="293"/>
        </w:tabs>
        <w:ind w:left="293" w:hanging="278"/>
        <w:jc w:val="both"/>
        <w:rPr>
          <w:rFonts w:ascii="Times New Roman" w:hAnsi="Times New Roman" w:cs="Times New Roman"/>
          <w:color w:val="000000"/>
          <w:szCs w:val="24"/>
        </w:rPr>
      </w:pPr>
      <w:r w:rsidRPr="00CE5348">
        <w:rPr>
          <w:rFonts w:ascii="Times New Roman" w:hAnsi="Times New Roman" w:cs="Times New Roman"/>
          <w:color w:val="000000"/>
          <w:spacing w:val="-4"/>
          <w:szCs w:val="24"/>
        </w:rPr>
        <w:t>опираться на языковую и контекстуальную до</w:t>
      </w:r>
      <w:r w:rsidRPr="00CE5348">
        <w:rPr>
          <w:rFonts w:ascii="Times New Roman" w:hAnsi="Times New Roman" w:cs="Times New Roman"/>
          <w:color w:val="000000"/>
          <w:spacing w:val="-3"/>
          <w:szCs w:val="24"/>
        </w:rPr>
        <w:t>гадку при восприятии аудиотекста</w:t>
      </w:r>
    </w:p>
    <w:p w:rsidR="0019567A" w:rsidRPr="00CE5348" w:rsidRDefault="00962D8A">
      <w:pPr>
        <w:numPr>
          <w:ilvl w:val="0"/>
          <w:numId w:val="7"/>
        </w:numPr>
        <w:shd w:val="clear" w:color="auto" w:fill="FFFFFF"/>
        <w:tabs>
          <w:tab w:val="left" w:pos="293"/>
        </w:tabs>
        <w:ind w:left="293" w:hanging="278"/>
        <w:jc w:val="both"/>
        <w:rPr>
          <w:rFonts w:ascii="Times New Roman" w:hAnsi="Times New Roman" w:cs="Times New Roman"/>
          <w:color w:val="000000"/>
          <w:szCs w:val="24"/>
        </w:rPr>
      </w:pPr>
      <w:r w:rsidRPr="00CE5348">
        <w:rPr>
          <w:rFonts w:ascii="Times New Roman" w:hAnsi="Times New Roman" w:cs="Times New Roman"/>
          <w:color w:val="000000"/>
          <w:spacing w:val="2"/>
          <w:szCs w:val="24"/>
        </w:rPr>
        <w:t xml:space="preserve">добиваться полного понимания собеседника </w:t>
      </w:r>
      <w:r w:rsidRPr="00CE5348">
        <w:rPr>
          <w:rFonts w:ascii="Times New Roman" w:hAnsi="Times New Roman" w:cs="Times New Roman"/>
          <w:color w:val="000000"/>
          <w:szCs w:val="24"/>
        </w:rPr>
        <w:t>путем переспроса</w:t>
      </w:r>
    </w:p>
    <w:p w:rsidR="0019567A" w:rsidRPr="00CE5348" w:rsidRDefault="00962D8A">
      <w:pPr>
        <w:numPr>
          <w:ilvl w:val="0"/>
          <w:numId w:val="7"/>
        </w:numPr>
        <w:shd w:val="clear" w:color="auto" w:fill="FFFFFF"/>
        <w:tabs>
          <w:tab w:val="left" w:pos="293"/>
        </w:tabs>
        <w:ind w:left="293" w:hanging="278"/>
        <w:jc w:val="both"/>
        <w:rPr>
          <w:rFonts w:ascii="Times New Roman" w:hAnsi="Times New Roman" w:cs="Times New Roman"/>
          <w:color w:val="000000"/>
          <w:szCs w:val="24"/>
        </w:rPr>
      </w:pPr>
      <w:r w:rsidRPr="00CE5348">
        <w:rPr>
          <w:rFonts w:ascii="Times New Roman" w:hAnsi="Times New Roman" w:cs="Times New Roman"/>
          <w:color w:val="000000"/>
          <w:spacing w:val="11"/>
          <w:szCs w:val="24"/>
        </w:rPr>
        <w:t xml:space="preserve">отделять главную информацию от </w:t>
      </w:r>
      <w:proofErr w:type="gramStart"/>
      <w:r w:rsidRPr="00CE5348">
        <w:rPr>
          <w:rFonts w:ascii="Times New Roman" w:hAnsi="Times New Roman" w:cs="Times New Roman"/>
          <w:color w:val="000000"/>
          <w:spacing w:val="11"/>
          <w:szCs w:val="24"/>
        </w:rPr>
        <w:t>второ</w:t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t>степенной</w:t>
      </w:r>
      <w:proofErr w:type="gramEnd"/>
    </w:p>
    <w:p w:rsidR="0019567A" w:rsidRPr="00CE5348" w:rsidRDefault="00962D8A">
      <w:pPr>
        <w:numPr>
          <w:ilvl w:val="0"/>
          <w:numId w:val="9"/>
        </w:numPr>
        <w:shd w:val="clear" w:color="auto" w:fill="FFFFFF"/>
        <w:tabs>
          <w:tab w:val="left" w:pos="293"/>
        </w:tabs>
        <w:ind w:left="14"/>
        <w:jc w:val="both"/>
        <w:rPr>
          <w:rFonts w:ascii="Times New Roman" w:hAnsi="Times New Roman" w:cs="Times New Roman"/>
          <w:color w:val="000000"/>
          <w:szCs w:val="24"/>
        </w:rPr>
      </w:pPr>
      <w:r w:rsidRPr="00CE5348">
        <w:rPr>
          <w:rFonts w:ascii="Times New Roman" w:hAnsi="Times New Roman" w:cs="Times New Roman"/>
          <w:color w:val="000000"/>
          <w:spacing w:val="2"/>
          <w:szCs w:val="24"/>
        </w:rPr>
        <w:lastRenderedPageBreak/>
        <w:t>выявлять наиболее значимые факты</w:t>
      </w:r>
    </w:p>
    <w:p w:rsidR="0019567A" w:rsidRPr="00CE5348" w:rsidRDefault="00962D8A">
      <w:pPr>
        <w:numPr>
          <w:ilvl w:val="0"/>
          <w:numId w:val="7"/>
        </w:numPr>
        <w:shd w:val="clear" w:color="auto" w:fill="FFFFFF"/>
        <w:tabs>
          <w:tab w:val="left" w:pos="293"/>
        </w:tabs>
        <w:ind w:left="293" w:hanging="278"/>
        <w:jc w:val="both"/>
        <w:rPr>
          <w:rFonts w:ascii="Times New Roman" w:hAnsi="Times New Roman" w:cs="Times New Roman"/>
          <w:color w:val="000000"/>
          <w:szCs w:val="24"/>
        </w:rPr>
      </w:pPr>
      <w:r w:rsidRPr="00CE5348">
        <w:rPr>
          <w:rFonts w:ascii="Times New Roman" w:hAnsi="Times New Roman" w:cs="Times New Roman"/>
          <w:color w:val="000000"/>
          <w:spacing w:val="5"/>
          <w:szCs w:val="24"/>
        </w:rPr>
        <w:t>извлекать из аутентичногоаудиотекста не</w:t>
      </w:r>
      <w:r w:rsidRPr="00CE5348">
        <w:rPr>
          <w:rFonts w:ascii="Times New Roman" w:hAnsi="Times New Roman" w:cs="Times New Roman"/>
          <w:color w:val="000000"/>
          <w:spacing w:val="-3"/>
          <w:szCs w:val="24"/>
        </w:rPr>
        <w:t>обходимую / интересующую информацию</w:t>
      </w:r>
    </w:p>
    <w:p w:rsidR="0019567A" w:rsidRPr="00CE5348" w:rsidRDefault="00962D8A">
      <w:pPr>
        <w:numPr>
          <w:ilvl w:val="0"/>
          <w:numId w:val="7"/>
        </w:numPr>
        <w:shd w:val="clear" w:color="auto" w:fill="FFFFFF"/>
        <w:tabs>
          <w:tab w:val="left" w:pos="293"/>
        </w:tabs>
        <w:ind w:left="293" w:hanging="278"/>
        <w:jc w:val="both"/>
        <w:rPr>
          <w:rFonts w:ascii="Times New Roman" w:hAnsi="Times New Roman" w:cs="Times New Roman"/>
          <w:color w:val="000000"/>
          <w:szCs w:val="24"/>
        </w:rPr>
      </w:pPr>
      <w:r w:rsidRPr="00CE5348">
        <w:rPr>
          <w:rFonts w:ascii="Times New Roman" w:hAnsi="Times New Roman" w:cs="Times New Roman"/>
          <w:color w:val="000000"/>
          <w:spacing w:val="-3"/>
          <w:szCs w:val="24"/>
        </w:rPr>
        <w:t xml:space="preserve">определять свое отношение к </w:t>
      </w:r>
      <w:proofErr w:type="gramStart"/>
      <w:r w:rsidRPr="00CE5348">
        <w:rPr>
          <w:rFonts w:ascii="Times New Roman" w:hAnsi="Times New Roman" w:cs="Times New Roman"/>
          <w:color w:val="000000"/>
          <w:spacing w:val="-3"/>
          <w:szCs w:val="24"/>
        </w:rPr>
        <w:t>услышанному</w:t>
      </w:r>
      <w:proofErr w:type="gramEnd"/>
    </w:p>
    <w:p w:rsidR="0019567A" w:rsidRPr="00CE5348" w:rsidRDefault="00962D8A">
      <w:pPr>
        <w:shd w:val="clear" w:color="auto" w:fill="FFFFFF"/>
        <w:tabs>
          <w:tab w:val="left" w:pos="293"/>
        </w:tabs>
        <w:ind w:left="15"/>
        <w:jc w:val="both"/>
        <w:rPr>
          <w:rFonts w:ascii="Times New Roman" w:hAnsi="Times New Roman" w:cs="Times New Roman"/>
          <w:color w:val="000000"/>
          <w:szCs w:val="24"/>
        </w:rPr>
      </w:pPr>
      <w:r w:rsidRPr="00CE5348">
        <w:rPr>
          <w:rFonts w:ascii="Times New Roman" w:hAnsi="Times New Roman" w:cs="Times New Roman"/>
          <w:color w:val="000000"/>
          <w:spacing w:val="4"/>
          <w:szCs w:val="24"/>
        </w:rPr>
        <w:t xml:space="preserve">     В плане </w:t>
      </w:r>
      <w:r w:rsidRPr="00CE5348">
        <w:rPr>
          <w:rFonts w:ascii="Times New Roman" w:hAnsi="Times New Roman" w:cs="Times New Roman"/>
          <w:b/>
          <w:color w:val="000000"/>
          <w:spacing w:val="4"/>
          <w:szCs w:val="24"/>
        </w:rPr>
        <w:t xml:space="preserve">обучения  чтению </w:t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t>предусматр</w:t>
      </w:r>
      <w:r w:rsidRPr="00CE5348">
        <w:rPr>
          <w:rFonts w:ascii="Times New Roman" w:hAnsi="Times New Roman" w:cs="Times New Roman"/>
          <w:color w:val="000000"/>
          <w:szCs w:val="24"/>
        </w:rPr>
        <w:t>ива</w:t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t xml:space="preserve">ется овладение тремя основными стратегиями: </w:t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t>ознакомительным, изучающим и просмотровым чтением на текстах разных жанров (публицисти</w:t>
      </w:r>
      <w:r w:rsidRPr="00CE5348">
        <w:rPr>
          <w:rFonts w:ascii="Times New Roman" w:hAnsi="Times New Roman" w:cs="Times New Roman"/>
          <w:color w:val="000000"/>
          <w:spacing w:val="-3"/>
          <w:szCs w:val="24"/>
        </w:rPr>
        <w:t>ческих, функциональных, художественных, науч</w:t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t>но-популярных).</w:t>
      </w:r>
    </w:p>
    <w:p w:rsidR="0019567A" w:rsidRPr="00CE5348" w:rsidRDefault="00962D8A">
      <w:pPr>
        <w:shd w:val="clear" w:color="auto" w:fill="FFFFFF"/>
        <w:ind w:left="5" w:right="86" w:firstLine="293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color w:val="000000"/>
          <w:spacing w:val="2"/>
          <w:szCs w:val="24"/>
        </w:rPr>
        <w:t xml:space="preserve">Стратегии чтения различаются полнотой и 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t>точностью понимания читаемого.</w:t>
      </w:r>
    </w:p>
    <w:p w:rsidR="0019567A" w:rsidRPr="00CE5348" w:rsidRDefault="00962D8A">
      <w:pPr>
        <w:shd w:val="clear" w:color="auto" w:fill="FFFFFF"/>
        <w:ind w:right="67" w:firstLine="288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color w:val="000000"/>
          <w:spacing w:val="-2"/>
          <w:szCs w:val="24"/>
        </w:rPr>
        <w:t xml:space="preserve">В плане ознакомительного чтения школьники </w:t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t>учатся понимать текст (сообщение, репортаж, отрывок из произведения художественной литературы, несложная публикация научно-познавательного характера) в целом, выделять основ</w:t>
      </w:r>
      <w:r w:rsidRPr="00CE5348">
        <w:rPr>
          <w:rFonts w:ascii="Times New Roman" w:hAnsi="Times New Roman" w:cs="Times New Roman"/>
          <w:color w:val="000000"/>
          <w:szCs w:val="24"/>
        </w:rPr>
        <w:t xml:space="preserve">ные факты, отделять основные факты от </w:t>
      </w:r>
      <w:proofErr w:type="gramStart"/>
      <w:r w:rsidRPr="00CE5348">
        <w:rPr>
          <w:rFonts w:ascii="Times New Roman" w:hAnsi="Times New Roman" w:cs="Times New Roman"/>
          <w:color w:val="000000"/>
          <w:szCs w:val="24"/>
        </w:rPr>
        <w:t>второ</w:t>
      </w:r>
      <w:r w:rsidRPr="00CE5348">
        <w:rPr>
          <w:rFonts w:ascii="Times New Roman" w:hAnsi="Times New Roman" w:cs="Times New Roman"/>
          <w:color w:val="000000"/>
          <w:spacing w:val="-4"/>
          <w:szCs w:val="24"/>
        </w:rPr>
        <w:t>степенных</w:t>
      </w:r>
      <w:proofErr w:type="gramEnd"/>
      <w:r w:rsidRPr="00CE5348">
        <w:rPr>
          <w:rFonts w:ascii="Times New Roman" w:hAnsi="Times New Roman" w:cs="Times New Roman"/>
          <w:color w:val="000000"/>
          <w:spacing w:val="-4"/>
          <w:szCs w:val="24"/>
        </w:rPr>
        <w:t>, осмысливать главную идею текста.</w:t>
      </w:r>
    </w:p>
    <w:p w:rsidR="0019567A" w:rsidRPr="00CE5348" w:rsidRDefault="00962D8A">
      <w:pPr>
        <w:shd w:val="clear" w:color="auto" w:fill="FFFFFF"/>
        <w:ind w:right="38" w:firstLine="293"/>
        <w:jc w:val="both"/>
        <w:rPr>
          <w:rFonts w:ascii="Times New Roman" w:hAnsi="Times New Roman" w:cs="Times New Roman"/>
          <w:szCs w:val="24"/>
        </w:rPr>
      </w:pPr>
      <w:proofErr w:type="gramStart"/>
      <w:r w:rsidRPr="00CE5348">
        <w:rPr>
          <w:rFonts w:ascii="Times New Roman" w:hAnsi="Times New Roman" w:cs="Times New Roman"/>
          <w:color w:val="000000"/>
          <w:spacing w:val="3"/>
          <w:szCs w:val="24"/>
        </w:rPr>
        <w:t>В области изучающего чтения наряду с на</w:t>
      </w:r>
      <w:r w:rsidRPr="00CE5348">
        <w:rPr>
          <w:rFonts w:ascii="Times New Roman" w:hAnsi="Times New Roman" w:cs="Times New Roman"/>
          <w:color w:val="000000"/>
          <w:szCs w:val="24"/>
        </w:rPr>
        <w:t>званными выше формируются умения детального</w:t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t xml:space="preserve"> понимания информации прагматических текстов (инструкций, рецептов, статистических данных и др.) с целью дальнейшего</w:t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t xml:space="preserve"> использования полученной информации при </w:t>
      </w:r>
      <w:r w:rsidRPr="00CE5348">
        <w:rPr>
          <w:rFonts w:ascii="Times New Roman" w:hAnsi="Times New Roman" w:cs="Times New Roman"/>
          <w:color w:val="000000"/>
          <w:spacing w:val="8"/>
          <w:szCs w:val="24"/>
        </w:rPr>
        <w:t xml:space="preserve">решении различных коммуникативных задач </w:t>
      </w:r>
      <w:r w:rsidRPr="00CE5348">
        <w:rPr>
          <w:rFonts w:ascii="Times New Roman" w:hAnsi="Times New Roman" w:cs="Times New Roman"/>
          <w:color w:val="000000"/>
          <w:spacing w:val="-3"/>
          <w:szCs w:val="24"/>
        </w:rPr>
        <w:t>(в процессе устного и письменного общения).</w:t>
      </w:r>
      <w:proofErr w:type="gramEnd"/>
      <w:r w:rsidRPr="00CE5348">
        <w:rPr>
          <w:rFonts w:ascii="Times New Roman" w:hAnsi="Times New Roman" w:cs="Times New Roman"/>
          <w:color w:val="000000"/>
          <w:spacing w:val="-3"/>
          <w:szCs w:val="24"/>
        </w:rPr>
        <w:t xml:space="preserve"> Пара</w:t>
      </w:r>
      <w:r w:rsidRPr="00CE5348">
        <w:rPr>
          <w:rFonts w:ascii="Times New Roman" w:hAnsi="Times New Roman" w:cs="Times New Roman"/>
          <w:color w:val="000000"/>
          <w:spacing w:val="-4"/>
          <w:szCs w:val="24"/>
        </w:rPr>
        <w:t>ллельно расширяется словарный запас учащих</w:t>
      </w:r>
      <w:r w:rsidRPr="00CE5348">
        <w:rPr>
          <w:rFonts w:ascii="Times New Roman" w:hAnsi="Times New Roman" w:cs="Times New Roman"/>
          <w:color w:val="000000"/>
          <w:szCs w:val="24"/>
        </w:rPr>
        <w:t xml:space="preserve">ся, уделяется внимание анализу структурных и </w:t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t xml:space="preserve">смысловых связей текста; выборочному переводу, 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t>в том числе со словарем.</w:t>
      </w:r>
    </w:p>
    <w:p w:rsidR="0019567A" w:rsidRPr="00CE5348" w:rsidRDefault="00962D8A">
      <w:pPr>
        <w:shd w:val="clear" w:color="auto" w:fill="FFFFFF"/>
        <w:ind w:left="5" w:right="19" w:firstLine="293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color w:val="000000"/>
          <w:spacing w:val="1"/>
          <w:szCs w:val="24"/>
        </w:rPr>
        <w:t>В области просмотрового и поискового чте</w:t>
      </w:r>
      <w:r w:rsidRPr="00CE5348">
        <w:rPr>
          <w:rFonts w:ascii="Times New Roman" w:hAnsi="Times New Roman" w:cs="Times New Roman"/>
          <w:color w:val="000000"/>
          <w:spacing w:val="-4"/>
          <w:szCs w:val="24"/>
        </w:rPr>
        <w:t>ния у учащихся совершенствуются умения выборочно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t xml:space="preserve"> извлекать нужную информацию из текста (статья, проспект); </w:t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t>определять тему текста в результате беглого про</w:t>
      </w:r>
      <w:r w:rsidRPr="00CE5348">
        <w:rPr>
          <w:rFonts w:ascii="Times New Roman" w:hAnsi="Times New Roman" w:cs="Times New Roman"/>
          <w:color w:val="000000"/>
          <w:szCs w:val="24"/>
        </w:rPr>
        <w:t>смотра и озаглавливать его и др.</w:t>
      </w:r>
    </w:p>
    <w:p w:rsidR="0019567A" w:rsidRPr="00CE5348" w:rsidRDefault="00962D8A">
      <w:pPr>
        <w:shd w:val="clear" w:color="auto" w:fill="FFFFFF"/>
        <w:ind w:left="10" w:right="24" w:firstLine="293"/>
        <w:jc w:val="both"/>
        <w:rPr>
          <w:rFonts w:ascii="Times New Roman" w:hAnsi="Times New Roman" w:cs="Times New Roman"/>
          <w:color w:val="000000"/>
          <w:spacing w:val="-5"/>
          <w:szCs w:val="24"/>
        </w:rPr>
      </w:pPr>
      <w:r w:rsidRPr="00CE5348">
        <w:rPr>
          <w:rFonts w:ascii="Times New Roman" w:hAnsi="Times New Roman" w:cs="Times New Roman"/>
          <w:color w:val="000000"/>
          <w:szCs w:val="24"/>
        </w:rPr>
        <w:t xml:space="preserve">В качестве материала для чтения в учебнике </w:t>
      </w:r>
      <w:r w:rsidRPr="00CE5348">
        <w:rPr>
          <w:rFonts w:ascii="Times New Roman" w:hAnsi="Times New Roman" w:cs="Times New Roman"/>
          <w:color w:val="000000"/>
          <w:spacing w:val="-6"/>
          <w:szCs w:val="24"/>
        </w:rPr>
        <w:t>предлагаются доступные учащимся в языковом от</w:t>
      </w:r>
      <w:r w:rsidRPr="00CE5348">
        <w:rPr>
          <w:rFonts w:ascii="Times New Roman" w:hAnsi="Times New Roman" w:cs="Times New Roman"/>
          <w:color w:val="000000"/>
          <w:spacing w:val="-5"/>
          <w:szCs w:val="24"/>
        </w:rPr>
        <w:t>ношении и по содержанию аутентичные тексты.</w:t>
      </w:r>
    </w:p>
    <w:p w:rsidR="0019567A" w:rsidRPr="00CE5348" w:rsidRDefault="00962D8A">
      <w:pPr>
        <w:shd w:val="clear" w:color="auto" w:fill="FFFFFF"/>
        <w:ind w:left="24" w:firstLine="250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color w:val="000000"/>
          <w:spacing w:val="1"/>
          <w:szCs w:val="24"/>
        </w:rPr>
        <w:t xml:space="preserve">Одной из задач, решаемых в русле обучения </w:t>
      </w:r>
      <w:r w:rsidRPr="00CE5348">
        <w:rPr>
          <w:rFonts w:ascii="Times New Roman" w:hAnsi="Times New Roman" w:cs="Times New Roman"/>
          <w:color w:val="000000"/>
          <w:spacing w:val="-3"/>
          <w:szCs w:val="24"/>
        </w:rPr>
        <w:t>чтению, является формирование у учащихся уме</w:t>
      </w:r>
      <w:r w:rsidRPr="00CE5348">
        <w:rPr>
          <w:rFonts w:ascii="Times New Roman" w:hAnsi="Times New Roman" w:cs="Times New Roman"/>
          <w:color w:val="000000"/>
          <w:spacing w:val="-3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t xml:space="preserve">ний пользоваться сносками, комментариями к </w:t>
      </w:r>
      <w:r w:rsidRPr="00CE5348">
        <w:rPr>
          <w:rFonts w:ascii="Times New Roman" w:hAnsi="Times New Roman" w:cs="Times New Roman"/>
          <w:color w:val="000000"/>
          <w:spacing w:val="-3"/>
          <w:szCs w:val="24"/>
        </w:rPr>
        <w:t xml:space="preserve">тексту, лингвострановедческим и грамматическим </w:t>
      </w:r>
      <w:r w:rsidRPr="00CE5348">
        <w:rPr>
          <w:rFonts w:ascii="Times New Roman" w:hAnsi="Times New Roman" w:cs="Times New Roman"/>
          <w:color w:val="000000"/>
          <w:spacing w:val="-5"/>
          <w:szCs w:val="24"/>
        </w:rPr>
        <w:t>справочниками по мере необходимости.</w:t>
      </w:r>
    </w:p>
    <w:p w:rsidR="0019567A" w:rsidRPr="00CE5348" w:rsidRDefault="00962D8A">
      <w:pPr>
        <w:shd w:val="clear" w:color="auto" w:fill="FFFFFF"/>
        <w:ind w:left="14" w:firstLine="245"/>
        <w:jc w:val="both"/>
        <w:rPr>
          <w:rFonts w:ascii="Times New Roman" w:hAnsi="Times New Roman" w:cs="Times New Roman"/>
          <w:szCs w:val="24"/>
        </w:rPr>
      </w:pPr>
      <w:proofErr w:type="gramStart"/>
      <w:r w:rsidRPr="00CE5348">
        <w:rPr>
          <w:rFonts w:ascii="Times New Roman" w:hAnsi="Times New Roman" w:cs="Times New Roman"/>
          <w:color w:val="000000"/>
          <w:spacing w:val="-4"/>
          <w:szCs w:val="24"/>
        </w:rPr>
        <w:t xml:space="preserve">Основной целью обучения </w:t>
      </w:r>
      <w:r w:rsidRPr="00CE5348">
        <w:rPr>
          <w:rFonts w:ascii="Times New Roman" w:hAnsi="Times New Roman" w:cs="Times New Roman"/>
          <w:b/>
          <w:color w:val="000000"/>
          <w:spacing w:val="-4"/>
          <w:szCs w:val="24"/>
        </w:rPr>
        <w:t xml:space="preserve">письму </w:t>
      </w:r>
      <w:r w:rsidRPr="00CE5348">
        <w:rPr>
          <w:rFonts w:ascii="Times New Roman" w:hAnsi="Times New Roman" w:cs="Times New Roman"/>
          <w:color w:val="000000"/>
          <w:spacing w:val="-4"/>
          <w:szCs w:val="24"/>
        </w:rPr>
        <w:t>является раз</w:t>
      </w:r>
      <w:r w:rsidRPr="00CE5348">
        <w:rPr>
          <w:rFonts w:ascii="Times New Roman" w:hAnsi="Times New Roman" w:cs="Times New Roman"/>
          <w:color w:val="000000"/>
          <w:spacing w:val="-4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6"/>
          <w:szCs w:val="24"/>
        </w:rPr>
        <w:t xml:space="preserve">витие умений учащихся в связной письменной речи 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t xml:space="preserve">в таких жанрах, как развернутые личные письма, </w:t>
      </w:r>
      <w:r w:rsidRPr="00CE5348">
        <w:rPr>
          <w:rFonts w:ascii="Times New Roman" w:hAnsi="Times New Roman" w:cs="Times New Roman"/>
          <w:color w:val="000000"/>
          <w:spacing w:val="-4"/>
          <w:szCs w:val="24"/>
        </w:rPr>
        <w:t xml:space="preserve">письма в редакцию журналов, вопросники, анкеты, </w:t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t xml:space="preserve">автобиография, статьи, эссе и др. Предусмотрено </w:t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t xml:space="preserve">также выполнение разных письменных заданий </w:t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t>в ходе работы над проектами, а именно: сбор ин</w:t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t xml:space="preserve">формации по предложенной теме, ее письменная </w:t>
      </w:r>
      <w:r w:rsidRPr="00CE5348">
        <w:rPr>
          <w:rFonts w:ascii="Times New Roman" w:hAnsi="Times New Roman" w:cs="Times New Roman"/>
          <w:color w:val="000000"/>
          <w:spacing w:val="-3"/>
          <w:szCs w:val="24"/>
        </w:rPr>
        <w:t>фиксация, оформление презентации.</w:t>
      </w:r>
      <w:proofErr w:type="gramEnd"/>
      <w:r w:rsidRPr="00CE5348">
        <w:rPr>
          <w:rFonts w:ascii="Times New Roman" w:hAnsi="Times New Roman" w:cs="Times New Roman"/>
          <w:color w:val="000000"/>
          <w:spacing w:val="-3"/>
          <w:szCs w:val="24"/>
        </w:rPr>
        <w:t xml:space="preserve"> Внимание к </w:t>
      </w:r>
      <w:r w:rsidRPr="00CE5348">
        <w:rPr>
          <w:rFonts w:ascii="Times New Roman" w:hAnsi="Times New Roman" w:cs="Times New Roman"/>
          <w:color w:val="000000"/>
          <w:szCs w:val="24"/>
        </w:rPr>
        <w:t xml:space="preserve">письменным формам общения обусловлено тем, </w:t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t xml:space="preserve">что данные умения необходимы для общения подростков через интернет, для поиска нужной </w:t>
      </w:r>
      <w:r w:rsidRPr="00CE5348">
        <w:rPr>
          <w:rFonts w:ascii="Times New Roman" w:hAnsi="Times New Roman" w:cs="Times New Roman"/>
          <w:color w:val="000000"/>
          <w:szCs w:val="24"/>
        </w:rPr>
        <w:t xml:space="preserve">информации в интернете, печатных источниках, </w:t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t>для составления определенного типа документов (анкет, характеристик, заявок), которые необходи</w:t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3"/>
          <w:szCs w:val="24"/>
        </w:rPr>
        <w:t>мо уметь оформлять выпускнику школы при про</w:t>
      </w:r>
      <w:r w:rsidRPr="00CE5348">
        <w:rPr>
          <w:rFonts w:ascii="Times New Roman" w:hAnsi="Times New Roman" w:cs="Times New Roman"/>
          <w:color w:val="000000"/>
          <w:spacing w:val="-3"/>
          <w:szCs w:val="24"/>
        </w:rPr>
        <w:softHyphen/>
        <w:t xml:space="preserve">должении образования или в случае устройства на </w:t>
      </w:r>
      <w:r w:rsidRPr="00CE5348">
        <w:rPr>
          <w:rFonts w:ascii="Times New Roman" w:hAnsi="Times New Roman" w:cs="Times New Roman"/>
          <w:color w:val="000000"/>
          <w:spacing w:val="-17"/>
          <w:szCs w:val="24"/>
        </w:rPr>
        <w:t>работу.</w:t>
      </w:r>
    </w:p>
    <w:p w:rsidR="0019567A" w:rsidRPr="00CE5348" w:rsidRDefault="00962D8A">
      <w:pPr>
        <w:shd w:val="clear" w:color="auto" w:fill="FFFFFF"/>
        <w:ind w:left="14" w:right="14" w:firstLine="245"/>
        <w:jc w:val="both"/>
        <w:rPr>
          <w:rFonts w:ascii="Times New Roman" w:hAnsi="Times New Roman" w:cs="Times New Roman"/>
          <w:color w:val="000000"/>
          <w:spacing w:val="-5"/>
          <w:szCs w:val="24"/>
        </w:rPr>
      </w:pPr>
      <w:r w:rsidRPr="00CE5348">
        <w:rPr>
          <w:rFonts w:ascii="Times New Roman" w:hAnsi="Times New Roman" w:cs="Times New Roman"/>
          <w:color w:val="000000"/>
          <w:spacing w:val="-3"/>
          <w:szCs w:val="24"/>
        </w:rPr>
        <w:t xml:space="preserve">В плане совершенствования </w:t>
      </w:r>
      <w:r w:rsidRPr="00CE5348">
        <w:rPr>
          <w:rFonts w:ascii="Times New Roman" w:hAnsi="Times New Roman" w:cs="Times New Roman"/>
          <w:b/>
          <w:color w:val="000000"/>
          <w:spacing w:val="-3"/>
          <w:szCs w:val="24"/>
        </w:rPr>
        <w:t xml:space="preserve">письменной речи </w:t>
      </w:r>
      <w:r w:rsidRPr="00CE5348">
        <w:rPr>
          <w:rFonts w:ascii="Times New Roman" w:hAnsi="Times New Roman" w:cs="Times New Roman"/>
          <w:color w:val="000000"/>
          <w:spacing w:val="-5"/>
          <w:szCs w:val="24"/>
        </w:rPr>
        <w:t>школьники продолжают учиться:</w:t>
      </w:r>
    </w:p>
    <w:p w:rsidR="0019567A" w:rsidRPr="00CE5348" w:rsidRDefault="00962D8A">
      <w:pPr>
        <w:numPr>
          <w:ilvl w:val="0"/>
          <w:numId w:val="14"/>
        </w:numPr>
        <w:shd w:val="clear" w:color="auto" w:fill="FFFFFF"/>
        <w:tabs>
          <w:tab w:val="left" w:pos="240"/>
        </w:tabs>
        <w:ind w:left="240" w:hanging="230"/>
        <w:jc w:val="both"/>
        <w:rPr>
          <w:rFonts w:ascii="Times New Roman" w:hAnsi="Times New Roman" w:cs="Times New Roman"/>
          <w:color w:val="000000"/>
          <w:szCs w:val="24"/>
        </w:rPr>
      </w:pPr>
      <w:r w:rsidRPr="00CE5348">
        <w:rPr>
          <w:rFonts w:ascii="Times New Roman" w:hAnsi="Times New Roman" w:cs="Times New Roman"/>
          <w:color w:val="000000"/>
          <w:szCs w:val="24"/>
        </w:rPr>
        <w:t>делать выписки, заметки при чтении / прослу</w:t>
      </w:r>
      <w:r w:rsidRPr="00CE5348">
        <w:rPr>
          <w:rFonts w:ascii="Times New Roman" w:hAnsi="Times New Roman" w:cs="Times New Roman"/>
          <w:color w:val="000000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10"/>
          <w:szCs w:val="24"/>
        </w:rPr>
        <w:t>шивании текста</w:t>
      </w:r>
    </w:p>
    <w:p w:rsidR="0019567A" w:rsidRPr="00CE5348" w:rsidRDefault="00962D8A">
      <w:pPr>
        <w:numPr>
          <w:ilvl w:val="0"/>
          <w:numId w:val="14"/>
        </w:numPr>
        <w:shd w:val="clear" w:color="auto" w:fill="FFFFFF"/>
        <w:tabs>
          <w:tab w:val="left" w:pos="240"/>
        </w:tabs>
        <w:ind w:left="240" w:hanging="230"/>
        <w:jc w:val="both"/>
        <w:rPr>
          <w:rFonts w:ascii="Times New Roman" w:hAnsi="Times New Roman" w:cs="Times New Roman"/>
          <w:color w:val="000000"/>
          <w:szCs w:val="24"/>
        </w:rPr>
      </w:pPr>
      <w:r w:rsidRPr="00CE5348">
        <w:rPr>
          <w:rFonts w:ascii="Times New Roman" w:hAnsi="Times New Roman" w:cs="Times New Roman"/>
          <w:color w:val="000000"/>
          <w:spacing w:val="-1"/>
          <w:szCs w:val="24"/>
        </w:rPr>
        <w:t>составлять план, тезисы устного или письмен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4"/>
          <w:szCs w:val="24"/>
        </w:rPr>
        <w:t xml:space="preserve">ного сообщения, в том числе на основе выписок </w:t>
      </w:r>
      <w:r w:rsidRPr="00CE5348">
        <w:rPr>
          <w:rFonts w:ascii="Times New Roman" w:hAnsi="Times New Roman" w:cs="Times New Roman"/>
          <w:color w:val="000000"/>
          <w:spacing w:val="-13"/>
          <w:szCs w:val="24"/>
        </w:rPr>
        <w:t>из текста</w:t>
      </w:r>
    </w:p>
    <w:p w:rsidR="0019567A" w:rsidRPr="00CE5348" w:rsidRDefault="00962D8A">
      <w:pPr>
        <w:numPr>
          <w:ilvl w:val="0"/>
          <w:numId w:val="14"/>
        </w:numPr>
        <w:shd w:val="clear" w:color="auto" w:fill="FFFFFF"/>
        <w:tabs>
          <w:tab w:val="left" w:pos="240"/>
        </w:tabs>
        <w:ind w:left="10"/>
        <w:jc w:val="both"/>
        <w:rPr>
          <w:rFonts w:ascii="Times New Roman" w:hAnsi="Times New Roman" w:cs="Times New Roman"/>
          <w:color w:val="000000"/>
          <w:szCs w:val="24"/>
        </w:rPr>
      </w:pPr>
      <w:r w:rsidRPr="00CE5348">
        <w:rPr>
          <w:rFonts w:ascii="Times New Roman" w:hAnsi="Times New Roman" w:cs="Times New Roman"/>
          <w:color w:val="000000"/>
          <w:spacing w:val="-4"/>
          <w:szCs w:val="24"/>
        </w:rPr>
        <w:lastRenderedPageBreak/>
        <w:t>заполнять бланки, анкеты</w:t>
      </w:r>
    </w:p>
    <w:p w:rsidR="0019567A" w:rsidRPr="00CE5348" w:rsidRDefault="00962D8A">
      <w:pPr>
        <w:numPr>
          <w:ilvl w:val="0"/>
          <w:numId w:val="14"/>
        </w:numPr>
        <w:shd w:val="clear" w:color="auto" w:fill="FFFFFF"/>
        <w:tabs>
          <w:tab w:val="left" w:pos="240"/>
        </w:tabs>
        <w:ind w:left="240" w:hanging="230"/>
        <w:jc w:val="both"/>
        <w:rPr>
          <w:rFonts w:ascii="Times New Roman" w:hAnsi="Times New Roman" w:cs="Times New Roman"/>
          <w:color w:val="000000"/>
          <w:szCs w:val="24"/>
        </w:rPr>
      </w:pPr>
      <w:r w:rsidRPr="00CE5348">
        <w:rPr>
          <w:rFonts w:ascii="Times New Roman" w:hAnsi="Times New Roman" w:cs="Times New Roman"/>
          <w:color w:val="000000"/>
          <w:szCs w:val="24"/>
        </w:rPr>
        <w:t>писать небольшой рассказ / эссе на известную тему (пользуясь образцом / алгоритмом), при</w:t>
      </w:r>
      <w:r w:rsidRPr="00CE5348">
        <w:rPr>
          <w:rFonts w:ascii="Times New Roman" w:hAnsi="Times New Roman" w:cs="Times New Roman"/>
          <w:color w:val="000000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t>держиваясь заданного объема</w:t>
      </w:r>
    </w:p>
    <w:p w:rsidR="0019567A" w:rsidRPr="00CE5348" w:rsidRDefault="00962D8A">
      <w:pPr>
        <w:numPr>
          <w:ilvl w:val="0"/>
          <w:numId w:val="14"/>
        </w:numPr>
        <w:shd w:val="clear" w:color="auto" w:fill="FFFFFF"/>
        <w:tabs>
          <w:tab w:val="left" w:pos="240"/>
        </w:tabs>
        <w:ind w:left="240" w:hanging="230"/>
        <w:jc w:val="both"/>
        <w:rPr>
          <w:rFonts w:ascii="Times New Roman" w:hAnsi="Times New Roman" w:cs="Times New Roman"/>
          <w:color w:val="000000"/>
          <w:szCs w:val="24"/>
        </w:rPr>
      </w:pPr>
      <w:r w:rsidRPr="00CE5348">
        <w:rPr>
          <w:rFonts w:ascii="Times New Roman" w:hAnsi="Times New Roman" w:cs="Times New Roman"/>
          <w:color w:val="000000"/>
          <w:spacing w:val="1"/>
          <w:szCs w:val="24"/>
        </w:rPr>
        <w:t xml:space="preserve">писать неформальное (личное) и формальное 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t>письмо с опорой на заданный алгоритм</w:t>
      </w:r>
    </w:p>
    <w:p w:rsidR="0019567A" w:rsidRPr="00CE5348" w:rsidRDefault="00962D8A">
      <w:pPr>
        <w:numPr>
          <w:ilvl w:val="0"/>
          <w:numId w:val="14"/>
        </w:numPr>
        <w:shd w:val="clear" w:color="auto" w:fill="FFFFFF"/>
        <w:tabs>
          <w:tab w:val="left" w:pos="240"/>
        </w:tabs>
        <w:ind w:left="240" w:hanging="230"/>
        <w:jc w:val="both"/>
        <w:rPr>
          <w:rFonts w:ascii="Times New Roman" w:hAnsi="Times New Roman" w:cs="Times New Roman"/>
          <w:color w:val="000000"/>
          <w:szCs w:val="24"/>
        </w:rPr>
      </w:pPr>
      <w:r w:rsidRPr="00CE5348">
        <w:rPr>
          <w:rFonts w:ascii="Times New Roman" w:hAnsi="Times New Roman" w:cs="Times New Roman"/>
          <w:szCs w:val="24"/>
        </w:rPr>
        <w:t>готовить презентации по выполненному про</w:t>
      </w:r>
      <w:r w:rsidRPr="00CE5348">
        <w:rPr>
          <w:rFonts w:ascii="Times New Roman" w:hAnsi="Times New Roman" w:cs="Times New Roman"/>
          <w:szCs w:val="24"/>
        </w:rPr>
        <w:softHyphen/>
      </w:r>
      <w:r w:rsidRPr="00CE5348">
        <w:rPr>
          <w:rFonts w:ascii="Times New Roman" w:hAnsi="Times New Roman" w:cs="Times New Roman"/>
          <w:spacing w:val="-21"/>
          <w:szCs w:val="24"/>
        </w:rPr>
        <w:t>екту</w:t>
      </w:r>
    </w:p>
    <w:p w:rsidR="0019567A" w:rsidRPr="00CE5348" w:rsidRDefault="0019567A">
      <w:pPr>
        <w:shd w:val="clear" w:color="auto" w:fill="FFFFFF"/>
        <w:tabs>
          <w:tab w:val="left" w:pos="240"/>
        </w:tabs>
        <w:ind w:left="10"/>
        <w:jc w:val="both"/>
        <w:rPr>
          <w:rStyle w:val="FontStyle26"/>
          <w:color w:val="000000"/>
          <w:sz w:val="24"/>
          <w:szCs w:val="24"/>
        </w:rPr>
      </w:pPr>
    </w:p>
    <w:p w:rsidR="0019567A" w:rsidRPr="00CE5348" w:rsidRDefault="00962D8A">
      <w:pPr>
        <w:shd w:val="clear" w:color="auto" w:fill="FFFFFF"/>
        <w:ind w:right="293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b/>
          <w:color w:val="000000"/>
          <w:spacing w:val="-8"/>
          <w:szCs w:val="24"/>
        </w:rPr>
        <w:t>Языковые навыки</w:t>
      </w:r>
    </w:p>
    <w:p w:rsidR="0019567A" w:rsidRPr="00CE5348" w:rsidRDefault="00962D8A">
      <w:pPr>
        <w:shd w:val="clear" w:color="auto" w:fill="FFFFFF"/>
        <w:ind w:right="178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b/>
          <w:color w:val="000000"/>
          <w:spacing w:val="-5"/>
          <w:szCs w:val="24"/>
        </w:rPr>
        <w:t>(произносительные, лексические</w:t>
      </w:r>
      <w:proofErr w:type="gramStart"/>
      <w:r w:rsidRPr="00CE5348">
        <w:rPr>
          <w:rFonts w:ascii="Times New Roman" w:hAnsi="Times New Roman" w:cs="Times New Roman"/>
          <w:b/>
          <w:color w:val="000000"/>
          <w:spacing w:val="-5"/>
          <w:szCs w:val="24"/>
        </w:rPr>
        <w:t>,</w:t>
      </w:r>
      <w:r w:rsidRPr="00CE5348">
        <w:rPr>
          <w:rFonts w:ascii="Times New Roman" w:hAnsi="Times New Roman" w:cs="Times New Roman"/>
          <w:b/>
          <w:color w:val="000000"/>
          <w:spacing w:val="-1"/>
          <w:szCs w:val="24"/>
        </w:rPr>
        <w:t>г</w:t>
      </w:r>
      <w:proofErr w:type="gramEnd"/>
      <w:r w:rsidRPr="00CE5348">
        <w:rPr>
          <w:rFonts w:ascii="Times New Roman" w:hAnsi="Times New Roman" w:cs="Times New Roman"/>
          <w:b/>
          <w:color w:val="000000"/>
          <w:spacing w:val="-1"/>
          <w:szCs w:val="24"/>
        </w:rPr>
        <w:t>рамматические)</w:t>
      </w:r>
    </w:p>
    <w:p w:rsidR="0019567A" w:rsidRPr="00CE5348" w:rsidRDefault="00962D8A">
      <w:pPr>
        <w:shd w:val="clear" w:color="auto" w:fill="FFFFFF"/>
        <w:ind w:left="5"/>
        <w:jc w:val="both"/>
        <w:rPr>
          <w:rFonts w:ascii="Times New Roman" w:hAnsi="Times New Roman" w:cs="Times New Roman"/>
          <w:color w:val="000000"/>
          <w:spacing w:val="-12"/>
          <w:szCs w:val="24"/>
        </w:rPr>
      </w:pPr>
      <w:r w:rsidRPr="00CE5348">
        <w:rPr>
          <w:rFonts w:ascii="Times New Roman" w:hAnsi="Times New Roman" w:cs="Times New Roman"/>
          <w:color w:val="000000"/>
          <w:spacing w:val="-9"/>
          <w:szCs w:val="24"/>
        </w:rPr>
        <w:t xml:space="preserve"> Определенные изменения наблюдаются и в работе </w:t>
      </w:r>
      <w:r w:rsidRPr="00CE5348">
        <w:rPr>
          <w:rFonts w:ascii="Times New Roman" w:hAnsi="Times New Roman" w:cs="Times New Roman"/>
          <w:color w:val="000000"/>
          <w:spacing w:val="-12"/>
          <w:szCs w:val="24"/>
        </w:rPr>
        <w:t>над языковыми навыками.</w:t>
      </w:r>
    </w:p>
    <w:p w:rsidR="0019567A" w:rsidRPr="00CE5348" w:rsidRDefault="00962D8A">
      <w:pPr>
        <w:shd w:val="clear" w:color="auto" w:fill="FFFFFF"/>
        <w:ind w:left="5"/>
        <w:jc w:val="both"/>
        <w:rPr>
          <w:rFonts w:ascii="Times New Roman" w:hAnsi="Times New Roman" w:cs="Times New Roman"/>
          <w:b/>
          <w:szCs w:val="24"/>
        </w:rPr>
      </w:pPr>
      <w:r w:rsidRPr="00CE5348">
        <w:rPr>
          <w:rFonts w:ascii="Times New Roman" w:hAnsi="Times New Roman" w:cs="Times New Roman"/>
          <w:b/>
          <w:color w:val="000000"/>
          <w:spacing w:val="-12"/>
          <w:szCs w:val="24"/>
        </w:rPr>
        <w:t>Произносительная сторона речи.</w:t>
      </w:r>
    </w:p>
    <w:p w:rsidR="0019567A" w:rsidRPr="00CE5348" w:rsidRDefault="00962D8A">
      <w:pPr>
        <w:shd w:val="clear" w:color="auto" w:fill="FFFFFF"/>
        <w:ind w:left="38" w:right="14"/>
        <w:jc w:val="both"/>
        <w:rPr>
          <w:rFonts w:ascii="Times New Roman" w:hAnsi="Times New Roman" w:cs="Times New Roman"/>
          <w:color w:val="000000"/>
          <w:spacing w:val="-5"/>
          <w:szCs w:val="24"/>
        </w:rPr>
      </w:pPr>
      <w:r w:rsidRPr="00CE5348">
        <w:rPr>
          <w:rFonts w:ascii="Times New Roman" w:hAnsi="Times New Roman" w:cs="Times New Roman"/>
          <w:color w:val="000000"/>
          <w:spacing w:val="-3"/>
          <w:szCs w:val="24"/>
        </w:rPr>
        <w:t xml:space="preserve">На старшем этапе сохраняет свою важность </w:t>
      </w:r>
      <w:r w:rsidRPr="00CE5348">
        <w:rPr>
          <w:rFonts w:ascii="Times New Roman" w:hAnsi="Times New Roman" w:cs="Times New Roman"/>
          <w:color w:val="000000"/>
          <w:spacing w:val="-5"/>
          <w:szCs w:val="24"/>
        </w:rPr>
        <w:t xml:space="preserve">работа над </w:t>
      </w:r>
      <w:r w:rsidRPr="00CE5348">
        <w:rPr>
          <w:rFonts w:ascii="Times New Roman" w:hAnsi="Times New Roman" w:cs="Times New Roman"/>
          <w:b/>
          <w:color w:val="000000"/>
          <w:spacing w:val="-5"/>
          <w:szCs w:val="24"/>
        </w:rPr>
        <w:t xml:space="preserve">произносительной стороной речи. </w:t>
      </w:r>
      <w:r w:rsidRPr="00CE5348">
        <w:rPr>
          <w:rFonts w:ascii="Times New Roman" w:hAnsi="Times New Roman" w:cs="Times New Roman"/>
          <w:color w:val="000000"/>
          <w:spacing w:val="-5"/>
          <w:szCs w:val="24"/>
        </w:rPr>
        <w:t>Совершенствуются следующие навыки:</w:t>
      </w:r>
    </w:p>
    <w:p w:rsidR="0019567A" w:rsidRPr="00CE5348" w:rsidRDefault="00962D8A">
      <w:pPr>
        <w:numPr>
          <w:ilvl w:val="0"/>
          <w:numId w:val="15"/>
        </w:numPr>
        <w:shd w:val="clear" w:color="auto" w:fill="FFFFFF"/>
        <w:ind w:right="14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szCs w:val="24"/>
        </w:rPr>
        <w:t>применять правила чтения и орфографии на основе усвоенного ранее и нового лексического материала, изучаемого в 10 классе;</w:t>
      </w:r>
    </w:p>
    <w:p w:rsidR="0019567A" w:rsidRPr="00CE5348" w:rsidRDefault="00962D8A">
      <w:pPr>
        <w:numPr>
          <w:ilvl w:val="0"/>
          <w:numId w:val="15"/>
        </w:numPr>
        <w:shd w:val="clear" w:color="auto" w:fill="FFFFFF"/>
        <w:ind w:right="14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szCs w:val="24"/>
        </w:rPr>
        <w:t>соблюдать словесное и фразовое ударение, в том числе в многосложных словах;</w:t>
      </w:r>
    </w:p>
    <w:p w:rsidR="0019567A" w:rsidRPr="00CE5348" w:rsidRDefault="00962D8A">
      <w:pPr>
        <w:numPr>
          <w:ilvl w:val="0"/>
          <w:numId w:val="15"/>
        </w:numPr>
        <w:shd w:val="clear" w:color="auto" w:fill="FFFFFF"/>
        <w:ind w:right="14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szCs w:val="24"/>
        </w:rPr>
        <w:t>соблюдать интонацию различных типов предложений. Выражать чувства и эмоции с помощью эмфатической интонации.</w:t>
      </w:r>
    </w:p>
    <w:p w:rsidR="0019567A" w:rsidRPr="00CE5348" w:rsidRDefault="00962D8A">
      <w:pPr>
        <w:shd w:val="clear" w:color="auto" w:fill="FFFFFF"/>
        <w:ind w:left="19" w:right="5"/>
        <w:jc w:val="both"/>
        <w:rPr>
          <w:rFonts w:ascii="Times New Roman" w:hAnsi="Times New Roman" w:cs="Times New Roman"/>
          <w:color w:val="000000"/>
          <w:spacing w:val="1"/>
          <w:szCs w:val="24"/>
        </w:rPr>
      </w:pPr>
      <w:r w:rsidRPr="00CE5348">
        <w:rPr>
          <w:rFonts w:ascii="Times New Roman" w:hAnsi="Times New Roman" w:cs="Times New Roman"/>
          <w:color w:val="000000"/>
          <w:szCs w:val="24"/>
        </w:rPr>
        <w:t>Учителю стоит более широко применять при</w:t>
      </w:r>
      <w:r w:rsidRPr="00CE5348">
        <w:rPr>
          <w:rFonts w:ascii="Times New Roman" w:hAnsi="Times New Roman" w:cs="Times New Roman"/>
          <w:color w:val="000000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t xml:space="preserve">емы, которые позволяют подчеркнуть мелодию, </w:t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t xml:space="preserve">фразовое ударение, синтагматическое членение 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t>предложения. Большую помощь в работе над зву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t xml:space="preserve">ковой стороной речи способно оказать регулярное 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t xml:space="preserve">использование аудиозаписи, отработка отдельных </w:t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t>словосочетаний и фраз из диалогов.</w:t>
      </w:r>
    </w:p>
    <w:p w:rsidR="007B223F" w:rsidRPr="00CE5348" w:rsidRDefault="007B223F">
      <w:pPr>
        <w:shd w:val="clear" w:color="auto" w:fill="FFFFFF"/>
        <w:ind w:left="19" w:right="5"/>
        <w:jc w:val="both"/>
        <w:rPr>
          <w:rFonts w:ascii="Times New Roman" w:hAnsi="Times New Roman" w:cs="Times New Roman"/>
          <w:b/>
          <w:color w:val="000000"/>
          <w:spacing w:val="1"/>
          <w:szCs w:val="24"/>
        </w:rPr>
      </w:pPr>
    </w:p>
    <w:p w:rsidR="007B223F" w:rsidRPr="00CE5348" w:rsidRDefault="007B223F">
      <w:pPr>
        <w:shd w:val="clear" w:color="auto" w:fill="FFFFFF"/>
        <w:ind w:left="19" w:right="5"/>
        <w:jc w:val="both"/>
        <w:rPr>
          <w:rFonts w:ascii="Times New Roman" w:hAnsi="Times New Roman" w:cs="Times New Roman"/>
          <w:b/>
          <w:color w:val="000000"/>
          <w:spacing w:val="1"/>
          <w:szCs w:val="24"/>
        </w:rPr>
      </w:pPr>
    </w:p>
    <w:p w:rsidR="007B223F" w:rsidRPr="00CE5348" w:rsidRDefault="007B223F">
      <w:pPr>
        <w:shd w:val="clear" w:color="auto" w:fill="FFFFFF"/>
        <w:ind w:left="19" w:right="5"/>
        <w:jc w:val="both"/>
        <w:rPr>
          <w:rFonts w:ascii="Times New Roman" w:hAnsi="Times New Roman" w:cs="Times New Roman"/>
          <w:b/>
          <w:color w:val="000000"/>
          <w:spacing w:val="1"/>
          <w:szCs w:val="24"/>
        </w:rPr>
      </w:pPr>
    </w:p>
    <w:p w:rsidR="0019567A" w:rsidRPr="00CE5348" w:rsidRDefault="00962D8A">
      <w:pPr>
        <w:shd w:val="clear" w:color="auto" w:fill="FFFFFF"/>
        <w:ind w:left="19" w:right="5"/>
        <w:jc w:val="both"/>
        <w:rPr>
          <w:rFonts w:ascii="Times New Roman" w:hAnsi="Times New Roman" w:cs="Times New Roman"/>
          <w:b/>
          <w:szCs w:val="24"/>
        </w:rPr>
      </w:pPr>
      <w:r w:rsidRPr="00CE5348">
        <w:rPr>
          <w:rFonts w:ascii="Times New Roman" w:hAnsi="Times New Roman" w:cs="Times New Roman"/>
          <w:b/>
          <w:color w:val="000000"/>
          <w:spacing w:val="1"/>
          <w:szCs w:val="24"/>
        </w:rPr>
        <w:t>Лексическая сторона речи.</w:t>
      </w:r>
    </w:p>
    <w:p w:rsidR="0019567A" w:rsidRPr="00CE5348" w:rsidRDefault="00962D8A">
      <w:pPr>
        <w:shd w:val="clear" w:color="auto" w:fill="FFFFFF"/>
        <w:ind w:left="19" w:right="14" w:firstLine="302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color w:val="000000"/>
          <w:spacing w:val="-4"/>
          <w:szCs w:val="24"/>
        </w:rPr>
        <w:t xml:space="preserve">Обучение </w:t>
      </w:r>
      <w:r w:rsidRPr="00CE5348">
        <w:rPr>
          <w:rFonts w:ascii="Times New Roman" w:hAnsi="Times New Roman" w:cs="Times New Roman"/>
          <w:b/>
          <w:color w:val="000000"/>
          <w:spacing w:val="-4"/>
          <w:szCs w:val="24"/>
        </w:rPr>
        <w:t xml:space="preserve">лексической стороне речи </w:t>
      </w:r>
      <w:r w:rsidRPr="00CE5348">
        <w:rPr>
          <w:rFonts w:ascii="Times New Roman" w:hAnsi="Times New Roman" w:cs="Times New Roman"/>
          <w:color w:val="000000"/>
          <w:spacing w:val="-4"/>
          <w:szCs w:val="24"/>
        </w:rPr>
        <w:t>происхо</w:t>
      </w:r>
      <w:r w:rsidRPr="00CE5348">
        <w:rPr>
          <w:rFonts w:ascii="Times New Roman" w:hAnsi="Times New Roman" w:cs="Times New Roman"/>
          <w:color w:val="000000"/>
          <w:spacing w:val="-4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t>дит во взаимосвязи с обучением грамматике. Но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softHyphen/>
        <w:t xml:space="preserve">вые лексические единицы даются в определенном </w:t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t xml:space="preserve">контексте, который помогает ученику составить </w:t>
      </w:r>
      <w:r w:rsidRPr="00CE5348">
        <w:rPr>
          <w:rFonts w:ascii="Times New Roman" w:hAnsi="Times New Roman" w:cs="Times New Roman"/>
          <w:color w:val="000000"/>
          <w:spacing w:val="-3"/>
          <w:szCs w:val="24"/>
        </w:rPr>
        <w:t xml:space="preserve">представление о том, как и </w:t>
      </w:r>
      <w:proofErr w:type="gramStart"/>
      <w:r w:rsidRPr="00CE5348">
        <w:rPr>
          <w:rFonts w:ascii="Times New Roman" w:hAnsi="Times New Roman" w:cs="Times New Roman"/>
          <w:color w:val="000000"/>
          <w:spacing w:val="-3"/>
          <w:szCs w:val="24"/>
        </w:rPr>
        <w:t>где</w:t>
      </w:r>
      <w:proofErr w:type="gramEnd"/>
      <w:r w:rsidRPr="00CE5348">
        <w:rPr>
          <w:rFonts w:ascii="Times New Roman" w:hAnsi="Times New Roman" w:cs="Times New Roman"/>
          <w:color w:val="000000"/>
          <w:spacing w:val="-3"/>
          <w:szCs w:val="24"/>
        </w:rPr>
        <w:t xml:space="preserve"> может быть исполь</w:t>
      </w:r>
      <w:r w:rsidRPr="00CE5348">
        <w:rPr>
          <w:rFonts w:ascii="Times New Roman" w:hAnsi="Times New Roman" w:cs="Times New Roman"/>
          <w:color w:val="000000"/>
          <w:spacing w:val="-3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t xml:space="preserve">зовано данное слово, в каких словосочетаниях и </w:t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t>для решения каких коммуникативных задач.</w:t>
      </w:r>
    </w:p>
    <w:p w:rsidR="0019567A" w:rsidRPr="00CE5348" w:rsidRDefault="00962D8A">
      <w:pPr>
        <w:shd w:val="clear" w:color="auto" w:fill="FFFFFF"/>
        <w:ind w:left="10" w:right="19" w:firstLine="293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color w:val="000000"/>
          <w:spacing w:val="3"/>
          <w:szCs w:val="24"/>
        </w:rPr>
        <w:t xml:space="preserve">Лексический запас учащихся обогащается за </w:t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t>счет наиболее распространенных устойчивых сло</w:t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t xml:space="preserve">восочетаний, оценочной лексики, реплик-клише </w:t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t xml:space="preserve">речевого этикета, а также реплик нейтрального </w:t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t xml:space="preserve">стиля, </w:t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lastRenderedPageBreak/>
        <w:t>принятых в общении англоговорящих свер</w:t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softHyphen/>
        <w:t xml:space="preserve">стников. В учебнике учащийся найдет избыточное </w:t>
      </w:r>
      <w:r w:rsidRPr="00CE5348">
        <w:rPr>
          <w:rFonts w:ascii="Times New Roman" w:hAnsi="Times New Roman" w:cs="Times New Roman"/>
          <w:color w:val="000000"/>
          <w:szCs w:val="24"/>
        </w:rPr>
        <w:t xml:space="preserve">количество лексики, позволяющее ему, исходя из 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t>своих речевых потребностей и особенностей лич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t>ности, выбирать наиболее подходящее слово, сло</w:t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zCs w:val="24"/>
        </w:rPr>
        <w:t>восочетание или речевое клише для решения по</w:t>
      </w:r>
      <w:r w:rsidRPr="00CE5348">
        <w:rPr>
          <w:rFonts w:ascii="Times New Roman" w:hAnsi="Times New Roman" w:cs="Times New Roman"/>
          <w:color w:val="000000"/>
          <w:szCs w:val="24"/>
        </w:rPr>
        <w:softHyphen/>
        <w:t>ставленной перед ним коммуникативной задачи.</w:t>
      </w:r>
    </w:p>
    <w:p w:rsidR="0019567A" w:rsidRPr="00CE5348" w:rsidRDefault="00962D8A">
      <w:pPr>
        <w:shd w:val="clear" w:color="auto" w:fill="FFFFFF"/>
        <w:ind w:right="29" w:firstLine="307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color w:val="000000"/>
          <w:szCs w:val="24"/>
        </w:rPr>
        <w:t xml:space="preserve">Семантизация новой лексики осуществляется </w:t>
      </w:r>
      <w:r w:rsidRPr="00CE5348">
        <w:rPr>
          <w:rFonts w:ascii="Times New Roman" w:hAnsi="Times New Roman" w:cs="Times New Roman"/>
          <w:color w:val="000000"/>
          <w:spacing w:val="-4"/>
          <w:szCs w:val="24"/>
        </w:rPr>
        <w:t xml:space="preserve">всеми известными способами: 1) путем толкования </w:t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t>значения, дефиниции, 2) путем догадки по контек</w:t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5"/>
          <w:szCs w:val="24"/>
        </w:rPr>
        <w:t>сту при чтении и восприятии текста на слух, 3) с по</w:t>
      </w:r>
      <w:r w:rsidRPr="00CE5348">
        <w:rPr>
          <w:rFonts w:ascii="Times New Roman" w:hAnsi="Times New Roman" w:cs="Times New Roman"/>
          <w:color w:val="000000"/>
          <w:spacing w:val="-5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t>мощью синонимов и антонимов, 4) путем прямого перевода на родной язык. Для некоторых незнако</w:t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t xml:space="preserve">мых лексических единиц, которые сложно понять </w:t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t xml:space="preserve">при чтении по </w:t>
      </w:r>
      <w:proofErr w:type="gramStart"/>
      <w:r w:rsidRPr="00CE5348">
        <w:rPr>
          <w:rFonts w:ascii="Times New Roman" w:hAnsi="Times New Roman" w:cs="Times New Roman"/>
          <w:color w:val="000000"/>
          <w:spacing w:val="1"/>
          <w:szCs w:val="24"/>
        </w:rPr>
        <w:t>словообразовательным</w:t>
      </w:r>
      <w:proofErr w:type="gramEnd"/>
      <w:r w:rsidRPr="00CE5348">
        <w:rPr>
          <w:rFonts w:ascii="Times New Roman" w:hAnsi="Times New Roman" w:cs="Times New Roman"/>
          <w:color w:val="000000"/>
          <w:spacing w:val="1"/>
          <w:szCs w:val="24"/>
        </w:rPr>
        <w:t xml:space="preserve"> элементам</w:t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t>или из контекста, но которые значимы для пони</w:t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softHyphen/>
        <w:t>мания содержания читаемого, авторы предлагают либо русский эквивалент, либо простую дефини</w:t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t xml:space="preserve">цию на английском языке в рамочке Glossary. Это </w:t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t>позволяет не прерывать процесс чтения, отвлека</w:t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5"/>
          <w:szCs w:val="24"/>
        </w:rPr>
        <w:t>ясь на поиски лексической единицы в словаре.</w:t>
      </w:r>
    </w:p>
    <w:p w:rsidR="0019567A" w:rsidRPr="00CE5348" w:rsidRDefault="00962D8A">
      <w:pPr>
        <w:shd w:val="clear" w:color="auto" w:fill="FFFFFF"/>
        <w:ind w:left="5" w:firstLine="293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color w:val="000000"/>
          <w:spacing w:val="11"/>
          <w:szCs w:val="24"/>
        </w:rPr>
        <w:t xml:space="preserve">Значительно расширяется словарный запас </w:t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t>учащихся за счет лексики, предназначенной толь</w:t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7"/>
          <w:szCs w:val="24"/>
        </w:rPr>
        <w:t xml:space="preserve">ко для рецептивного овладения. Общий прирост </w:t>
      </w:r>
      <w:r w:rsidRPr="00CE5348">
        <w:rPr>
          <w:rFonts w:ascii="Times New Roman" w:hAnsi="Times New Roman" w:cs="Times New Roman"/>
          <w:color w:val="000000"/>
          <w:spacing w:val="8"/>
          <w:szCs w:val="24"/>
        </w:rPr>
        <w:t xml:space="preserve">обязательного словаря учащихся в 10-м классе </w:t>
      </w:r>
      <w:r w:rsidRPr="00CE5348">
        <w:rPr>
          <w:rFonts w:ascii="Times New Roman" w:hAnsi="Times New Roman" w:cs="Times New Roman"/>
          <w:color w:val="000000"/>
          <w:spacing w:val="7"/>
          <w:szCs w:val="24"/>
        </w:rPr>
        <w:t xml:space="preserve">составит около 150 лексических единиц. Вместе </w:t>
      </w:r>
      <w:r w:rsidRPr="00CE5348">
        <w:rPr>
          <w:rFonts w:ascii="Times New Roman" w:hAnsi="Times New Roman" w:cs="Times New Roman"/>
          <w:color w:val="000000"/>
          <w:spacing w:val="6"/>
          <w:szCs w:val="24"/>
        </w:rPr>
        <w:t xml:space="preserve">со </w:t>
      </w:r>
      <w:proofErr w:type="gramStart"/>
      <w:r w:rsidRPr="00CE5348">
        <w:rPr>
          <w:rFonts w:ascii="Times New Roman" w:hAnsi="Times New Roman" w:cs="Times New Roman"/>
          <w:color w:val="000000"/>
          <w:spacing w:val="6"/>
          <w:szCs w:val="24"/>
        </w:rPr>
        <w:t xml:space="preserve">словарным запасом, накопленным в основной </w:t>
      </w:r>
      <w:r w:rsidRPr="00CE5348">
        <w:rPr>
          <w:rFonts w:ascii="Times New Roman" w:hAnsi="Times New Roman" w:cs="Times New Roman"/>
          <w:color w:val="000000"/>
          <w:spacing w:val="8"/>
          <w:szCs w:val="24"/>
        </w:rPr>
        <w:t>школе это составит</w:t>
      </w:r>
      <w:proofErr w:type="gramEnd"/>
      <w:r w:rsidRPr="00CE5348">
        <w:rPr>
          <w:rFonts w:ascii="Times New Roman" w:hAnsi="Times New Roman" w:cs="Times New Roman"/>
          <w:color w:val="000000"/>
          <w:spacing w:val="8"/>
          <w:szCs w:val="24"/>
        </w:rPr>
        <w:t xml:space="preserve"> не менее 1350 лексических </w:t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t xml:space="preserve">единиц для продуктивного усвоения и около 1800 </w:t>
      </w:r>
      <w:r w:rsidRPr="00CE5348">
        <w:rPr>
          <w:rFonts w:ascii="Times New Roman" w:hAnsi="Times New Roman" w:cs="Times New Roman"/>
          <w:color w:val="000000"/>
          <w:spacing w:val="6"/>
          <w:szCs w:val="24"/>
        </w:rPr>
        <w:t>(включая продуктивный запас) лексических еди</w:t>
      </w:r>
      <w:r w:rsidRPr="00CE5348">
        <w:rPr>
          <w:rFonts w:ascii="Times New Roman" w:hAnsi="Times New Roman" w:cs="Times New Roman"/>
          <w:color w:val="000000"/>
          <w:spacing w:val="6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5"/>
          <w:szCs w:val="24"/>
        </w:rPr>
        <w:t>ниц для рецептивного овладения.</w:t>
      </w:r>
    </w:p>
    <w:p w:rsidR="0019567A" w:rsidRPr="00CE5348" w:rsidRDefault="00962D8A">
      <w:pPr>
        <w:shd w:val="clear" w:color="auto" w:fill="FFFFFF"/>
        <w:ind w:firstLine="298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color w:val="000000"/>
          <w:spacing w:val="3"/>
          <w:szCs w:val="24"/>
        </w:rPr>
        <w:t>В сводном словаре учебника, кроме слов из ру</w:t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t xml:space="preserve">брики </w:t>
      </w:r>
      <w:proofErr w:type="gramStart"/>
      <w:r w:rsidRPr="00CE5348">
        <w:rPr>
          <w:rFonts w:ascii="Times New Roman" w:hAnsi="Times New Roman" w:cs="Times New Roman"/>
          <w:color w:val="000000"/>
          <w:spacing w:val="1"/>
          <w:szCs w:val="24"/>
        </w:rPr>
        <w:t>Кеу</w:t>
      </w:r>
      <w:proofErr w:type="gramEnd"/>
      <w:r w:rsidRPr="00CE5348">
        <w:rPr>
          <w:rFonts w:ascii="Times New Roman" w:hAnsi="Times New Roman" w:cs="Times New Roman"/>
          <w:color w:val="000000"/>
          <w:spacing w:val="1"/>
          <w:szCs w:val="24"/>
        </w:rPr>
        <w:t xml:space="preserve">Vocabulary, учащиеся найдут и те слова, </w:t>
      </w:r>
      <w:r w:rsidRPr="00CE5348">
        <w:rPr>
          <w:rFonts w:ascii="Times New Roman" w:hAnsi="Times New Roman" w:cs="Times New Roman"/>
          <w:color w:val="000000"/>
          <w:spacing w:val="6"/>
          <w:szCs w:val="24"/>
        </w:rPr>
        <w:t>которые предназначены для рецептивного овла</w:t>
      </w:r>
      <w:r w:rsidRPr="00CE5348">
        <w:rPr>
          <w:rFonts w:ascii="Times New Roman" w:hAnsi="Times New Roman" w:cs="Times New Roman"/>
          <w:color w:val="000000"/>
          <w:spacing w:val="6"/>
          <w:szCs w:val="24"/>
        </w:rPr>
        <w:softHyphen/>
        <w:t>дения, а также часть слов, составляющих потен</w:t>
      </w:r>
      <w:r w:rsidRPr="00CE5348">
        <w:rPr>
          <w:rFonts w:ascii="Times New Roman" w:hAnsi="Times New Roman" w:cs="Times New Roman"/>
          <w:color w:val="000000"/>
          <w:spacing w:val="6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t xml:space="preserve">циальный словарный запас учащихся. </w:t>
      </w:r>
    </w:p>
    <w:p w:rsidR="0019567A" w:rsidRPr="00CE5348" w:rsidRDefault="00962D8A">
      <w:pPr>
        <w:shd w:val="clear" w:color="auto" w:fill="FFFFFF"/>
        <w:ind w:left="5" w:firstLine="288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color w:val="000000"/>
          <w:spacing w:val="4"/>
          <w:szCs w:val="24"/>
        </w:rPr>
        <w:t>Наиболее существенным лексическим явлени</w:t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zCs w:val="24"/>
        </w:rPr>
        <w:t xml:space="preserve">ям посвящена рубрика Wordfocus. Здесь учащиеся </w:t>
      </w:r>
      <w:r w:rsidRPr="00CE5348">
        <w:rPr>
          <w:rFonts w:ascii="Times New Roman" w:hAnsi="Times New Roman" w:cs="Times New Roman"/>
          <w:color w:val="000000"/>
          <w:spacing w:val="7"/>
          <w:szCs w:val="24"/>
        </w:rPr>
        <w:t xml:space="preserve">найдут информацию о категоризации слов, </w:t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t>о распростра</w:t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6"/>
          <w:szCs w:val="24"/>
        </w:rPr>
        <w:t xml:space="preserve">ненных фразовых глаголах, интернациональных </w:t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t xml:space="preserve">словах, словообразовании, </w:t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t>сочетаемости слов</w:t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t xml:space="preserve">, словах, используемых </w:t>
      </w:r>
      <w:r w:rsidRPr="00CE5348">
        <w:rPr>
          <w:rFonts w:ascii="Times New Roman" w:hAnsi="Times New Roman" w:cs="Times New Roman"/>
          <w:color w:val="000000"/>
          <w:spacing w:val="-5"/>
          <w:szCs w:val="24"/>
        </w:rPr>
        <w:t>для сравненияи др.</w:t>
      </w:r>
    </w:p>
    <w:p w:rsidR="0019567A" w:rsidRPr="00CE5348" w:rsidRDefault="00962D8A">
      <w:pPr>
        <w:shd w:val="clear" w:color="auto" w:fill="FFFFFF"/>
        <w:ind w:left="10" w:right="5" w:firstLine="288"/>
        <w:jc w:val="both"/>
        <w:rPr>
          <w:rFonts w:ascii="Times New Roman" w:hAnsi="Times New Roman" w:cs="Times New Roman"/>
          <w:color w:val="000000"/>
          <w:spacing w:val="4"/>
          <w:szCs w:val="24"/>
        </w:rPr>
      </w:pPr>
      <w:r w:rsidRPr="00CE5348">
        <w:rPr>
          <w:rFonts w:ascii="Times New Roman" w:hAnsi="Times New Roman" w:cs="Times New Roman"/>
          <w:color w:val="000000"/>
          <w:spacing w:val="5"/>
          <w:szCs w:val="24"/>
        </w:rPr>
        <w:t>Контроль сформированности лексических на</w:t>
      </w:r>
      <w:r w:rsidRPr="00CE5348">
        <w:rPr>
          <w:rFonts w:ascii="Times New Roman" w:hAnsi="Times New Roman" w:cs="Times New Roman"/>
          <w:color w:val="000000"/>
          <w:spacing w:val="5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8"/>
          <w:szCs w:val="24"/>
        </w:rPr>
        <w:t xml:space="preserve">выков фактически происходит на каждом уроке </w:t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t>при выполнении подготовительных и речевых уп</w:t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t>ражнений из учебника или рабочей тетради. Руб</w:t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t>рика ProgressCheck</w:t>
      </w:r>
      <w:proofErr w:type="gramStart"/>
      <w:r w:rsidRPr="00CE5348">
        <w:rPr>
          <w:rFonts w:ascii="Times New Roman" w:hAnsi="Times New Roman" w:cs="Times New Roman"/>
          <w:color w:val="000000"/>
          <w:spacing w:val="-2"/>
          <w:szCs w:val="24"/>
        </w:rPr>
        <w:t>содержит</w:t>
      </w:r>
      <w:proofErr w:type="gramEnd"/>
      <w:r w:rsidRPr="00CE5348">
        <w:rPr>
          <w:rFonts w:ascii="Times New Roman" w:hAnsi="Times New Roman" w:cs="Times New Roman"/>
          <w:color w:val="000000"/>
          <w:spacing w:val="-2"/>
          <w:szCs w:val="24"/>
        </w:rPr>
        <w:t xml:space="preserve"> специальные задания </w:t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t xml:space="preserve">для проверки владения некоторыми лексическими </w:t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t xml:space="preserve">единицами, входящими в обязательный словарный </w:t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t>запас данного урока.</w:t>
      </w:r>
    </w:p>
    <w:p w:rsidR="0019567A" w:rsidRPr="00CE5348" w:rsidRDefault="00962D8A">
      <w:pPr>
        <w:shd w:val="clear" w:color="auto" w:fill="FFFFFF"/>
        <w:ind w:left="10" w:right="5" w:firstLine="288"/>
        <w:jc w:val="both"/>
        <w:rPr>
          <w:rFonts w:ascii="Times New Roman" w:hAnsi="Times New Roman" w:cs="Times New Roman"/>
          <w:b/>
          <w:szCs w:val="24"/>
        </w:rPr>
      </w:pPr>
      <w:r w:rsidRPr="00CE5348">
        <w:rPr>
          <w:rFonts w:ascii="Times New Roman" w:hAnsi="Times New Roman" w:cs="Times New Roman"/>
          <w:b/>
          <w:color w:val="000000"/>
          <w:spacing w:val="4"/>
          <w:szCs w:val="24"/>
        </w:rPr>
        <w:t>Грамматическая сторона речи.</w:t>
      </w:r>
    </w:p>
    <w:p w:rsidR="0019567A" w:rsidRPr="00CE5348" w:rsidRDefault="00962D8A">
      <w:pPr>
        <w:shd w:val="clear" w:color="auto" w:fill="FFFFFF"/>
        <w:ind w:left="14" w:right="5" w:firstLine="288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color w:val="000000"/>
          <w:spacing w:val="2"/>
          <w:szCs w:val="24"/>
        </w:rPr>
        <w:t xml:space="preserve">При обучении </w:t>
      </w:r>
      <w:r w:rsidRPr="00CE5348">
        <w:rPr>
          <w:rFonts w:ascii="Times New Roman" w:hAnsi="Times New Roman" w:cs="Times New Roman"/>
          <w:b/>
          <w:color w:val="000000"/>
          <w:spacing w:val="2"/>
          <w:szCs w:val="24"/>
        </w:rPr>
        <w:t xml:space="preserve">грамматической стороне речи </w:t>
      </w:r>
      <w:r w:rsidRPr="00CE5348">
        <w:rPr>
          <w:rFonts w:ascii="Times New Roman" w:hAnsi="Times New Roman" w:cs="Times New Roman"/>
          <w:color w:val="000000"/>
          <w:spacing w:val="7"/>
          <w:szCs w:val="24"/>
        </w:rPr>
        <w:t>продолжает выдерживаться принцип учета опы</w:t>
      </w:r>
      <w:r w:rsidRPr="00CE5348">
        <w:rPr>
          <w:rFonts w:ascii="Times New Roman" w:hAnsi="Times New Roman" w:cs="Times New Roman"/>
          <w:color w:val="000000"/>
          <w:spacing w:val="7"/>
          <w:szCs w:val="24"/>
        </w:rPr>
        <w:softHyphen/>
        <w:t>та учащихся в родном языке, если таковой име</w:t>
      </w:r>
      <w:r w:rsidRPr="00CE5348">
        <w:rPr>
          <w:rFonts w:ascii="Times New Roman" w:hAnsi="Times New Roman" w:cs="Times New Roman"/>
          <w:color w:val="000000"/>
          <w:spacing w:val="7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8"/>
          <w:szCs w:val="24"/>
        </w:rPr>
        <w:t xml:space="preserve">ется, и формирование ориентировочной основы </w:t>
      </w:r>
      <w:r w:rsidRPr="00CE5348">
        <w:rPr>
          <w:rFonts w:ascii="Times New Roman" w:hAnsi="Times New Roman" w:cs="Times New Roman"/>
          <w:color w:val="000000"/>
          <w:spacing w:val="7"/>
          <w:szCs w:val="24"/>
        </w:rPr>
        <w:t xml:space="preserve">грамматического действия с опорой на сознание </w:t>
      </w:r>
      <w:r w:rsidRPr="00CE5348">
        <w:rPr>
          <w:rFonts w:ascii="Times New Roman" w:hAnsi="Times New Roman" w:cs="Times New Roman"/>
          <w:color w:val="000000"/>
          <w:spacing w:val="6"/>
          <w:szCs w:val="24"/>
        </w:rPr>
        <w:t>с последующей его автоматизацией. Следуя это</w:t>
      </w:r>
      <w:r w:rsidRPr="00CE5348">
        <w:rPr>
          <w:rFonts w:ascii="Times New Roman" w:hAnsi="Times New Roman" w:cs="Times New Roman"/>
          <w:color w:val="000000"/>
          <w:szCs w:val="24"/>
        </w:rPr>
        <w:t xml:space="preserve">му принципу, учащимся раскрывается суть нового </w:t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t>грамматического явления, дается правило, в кото</w:t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softHyphen/>
        <w:t>ром объясняются принципы выполнения соответ</w:t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t xml:space="preserve">ствующих грамматических операций и примеры на </w:t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t>английском языке. Новый грамматический мате</w:t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t xml:space="preserve">риал приводится в рубрике GrammarFocus. Наряду </w:t>
      </w:r>
      <w:r w:rsidRPr="00CE5348">
        <w:rPr>
          <w:rFonts w:ascii="Times New Roman" w:hAnsi="Times New Roman" w:cs="Times New Roman"/>
          <w:color w:val="000000"/>
          <w:szCs w:val="24"/>
        </w:rPr>
        <w:t>с объяснением функции, основных случаев употре</w:t>
      </w:r>
      <w:r w:rsidRPr="00CE5348">
        <w:rPr>
          <w:rFonts w:ascii="Times New Roman" w:hAnsi="Times New Roman" w:cs="Times New Roman"/>
          <w:color w:val="000000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t>бления и формообразования нового грамматиче</w:t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t xml:space="preserve">ского </w:t>
      </w:r>
      <w:proofErr w:type="gramStart"/>
      <w:r w:rsidRPr="00CE5348">
        <w:rPr>
          <w:rFonts w:ascii="Times New Roman" w:hAnsi="Times New Roman" w:cs="Times New Roman"/>
          <w:color w:val="000000"/>
          <w:spacing w:val="4"/>
          <w:szCs w:val="24"/>
        </w:rPr>
        <w:t>явления</w:t>
      </w:r>
      <w:proofErr w:type="gramEnd"/>
      <w:r w:rsidRPr="00CE5348">
        <w:rPr>
          <w:rFonts w:ascii="Times New Roman" w:hAnsi="Times New Roman" w:cs="Times New Roman"/>
          <w:color w:val="000000"/>
          <w:spacing w:val="4"/>
          <w:szCs w:val="24"/>
        </w:rPr>
        <w:t xml:space="preserve"> как правило проводятся параллели </w:t>
      </w:r>
      <w:r w:rsidRPr="00CE5348">
        <w:rPr>
          <w:rFonts w:ascii="Times New Roman" w:hAnsi="Times New Roman" w:cs="Times New Roman"/>
          <w:color w:val="000000"/>
          <w:spacing w:val="5"/>
          <w:szCs w:val="24"/>
        </w:rPr>
        <w:t>с аналогичными по смыслу и назначению грам</w:t>
      </w:r>
      <w:r w:rsidRPr="00CE5348">
        <w:rPr>
          <w:rFonts w:ascii="Times New Roman" w:hAnsi="Times New Roman" w:cs="Times New Roman"/>
          <w:color w:val="000000"/>
          <w:spacing w:val="5"/>
          <w:szCs w:val="24"/>
        </w:rPr>
        <w:softHyphen/>
        <w:t xml:space="preserve">матическими явлениями родного языка, а также 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t xml:space="preserve">сравнение с уже известными формами английского </w:t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t xml:space="preserve">языка, способными вызвать трудности  </w:t>
      </w:r>
      <w:r w:rsidRPr="00CE5348">
        <w:rPr>
          <w:rFonts w:ascii="Times New Roman" w:hAnsi="Times New Roman" w:cs="Times New Roman"/>
          <w:color w:val="000000"/>
          <w:spacing w:val="-6"/>
          <w:szCs w:val="24"/>
        </w:rPr>
        <w:t>или интерференцию</w:t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t xml:space="preserve">. Затем следует серия упражнений </w:t>
      </w:r>
      <w:r w:rsidRPr="00CE5348">
        <w:rPr>
          <w:rFonts w:ascii="Times New Roman" w:hAnsi="Times New Roman" w:cs="Times New Roman"/>
          <w:color w:val="000000"/>
          <w:spacing w:val="8"/>
          <w:szCs w:val="24"/>
        </w:rPr>
        <w:t>тренировочного характера, в процессе выпол</w:t>
      </w:r>
      <w:r w:rsidRPr="00CE5348">
        <w:rPr>
          <w:rFonts w:ascii="Times New Roman" w:hAnsi="Times New Roman" w:cs="Times New Roman"/>
          <w:color w:val="000000"/>
          <w:spacing w:val="8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7"/>
          <w:szCs w:val="24"/>
        </w:rPr>
        <w:t xml:space="preserve">нения которых автоматизируется употребление </w:t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t>новой грамматики. Следом идут речевые упраж</w:t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6"/>
          <w:szCs w:val="24"/>
        </w:rPr>
        <w:lastRenderedPageBreak/>
        <w:t xml:space="preserve">нения, предполагающие использование данного </w:t>
      </w:r>
      <w:r w:rsidRPr="00CE5348">
        <w:rPr>
          <w:rFonts w:ascii="Times New Roman" w:hAnsi="Times New Roman" w:cs="Times New Roman"/>
          <w:color w:val="000000"/>
          <w:spacing w:val="7"/>
          <w:szCs w:val="24"/>
        </w:rPr>
        <w:t>грамматического явления для решения постав</w:t>
      </w:r>
      <w:r w:rsidRPr="00CE5348">
        <w:rPr>
          <w:rFonts w:ascii="Times New Roman" w:hAnsi="Times New Roman" w:cs="Times New Roman"/>
          <w:color w:val="000000"/>
          <w:spacing w:val="7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t>ленных перед учащимися коммуникативных задач.</w:t>
      </w:r>
    </w:p>
    <w:p w:rsidR="0019567A" w:rsidRPr="00CE5348" w:rsidRDefault="00962D8A">
      <w:pPr>
        <w:shd w:val="clear" w:color="auto" w:fill="FFFFFF"/>
        <w:ind w:left="5" w:right="19" w:firstLine="288"/>
        <w:jc w:val="both"/>
        <w:rPr>
          <w:rFonts w:ascii="Times New Roman" w:hAnsi="Times New Roman" w:cs="Times New Roman"/>
          <w:color w:val="000000"/>
          <w:spacing w:val="5"/>
          <w:szCs w:val="24"/>
        </w:rPr>
      </w:pPr>
      <w:r w:rsidRPr="00CE5348">
        <w:rPr>
          <w:rFonts w:ascii="Times New Roman" w:hAnsi="Times New Roman" w:cs="Times New Roman"/>
          <w:color w:val="000000"/>
          <w:spacing w:val="2"/>
          <w:szCs w:val="24"/>
        </w:rPr>
        <w:t>Предусматривается также регулярное обобще</w:t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t>ние и систематизация пройденного ранее грамма</w:t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5"/>
          <w:szCs w:val="24"/>
        </w:rPr>
        <w:t>тического материала.</w:t>
      </w:r>
    </w:p>
    <w:p w:rsidR="0019567A" w:rsidRPr="00CE5348" w:rsidRDefault="00962D8A">
      <w:pPr>
        <w:shd w:val="clear" w:color="auto" w:fill="FFFFFF"/>
        <w:ind w:left="5" w:right="19" w:firstLine="288"/>
        <w:jc w:val="both"/>
        <w:rPr>
          <w:rFonts w:ascii="Times New Roman" w:hAnsi="Times New Roman" w:cs="Times New Roman"/>
          <w:color w:val="000000"/>
          <w:spacing w:val="5"/>
          <w:szCs w:val="24"/>
        </w:rPr>
      </w:pPr>
      <w:r w:rsidRPr="00CE5348">
        <w:rPr>
          <w:rFonts w:ascii="Times New Roman" w:hAnsi="Times New Roman" w:cs="Times New Roman"/>
          <w:color w:val="000000"/>
          <w:spacing w:val="5"/>
          <w:szCs w:val="24"/>
        </w:rPr>
        <w:t xml:space="preserve">Систематизируются способы выражения будущего, вероятности, цели, предпочтения, запрещения, разрешения, предположения. </w:t>
      </w:r>
    </w:p>
    <w:p w:rsidR="0019567A" w:rsidRPr="00CE5348" w:rsidRDefault="00962D8A">
      <w:pPr>
        <w:shd w:val="clear" w:color="auto" w:fill="FFFFFF"/>
        <w:ind w:left="5" w:right="19" w:firstLine="288"/>
        <w:jc w:val="both"/>
        <w:rPr>
          <w:rFonts w:ascii="Times New Roman" w:hAnsi="Times New Roman" w:cs="Times New Roman"/>
          <w:color w:val="000000"/>
          <w:spacing w:val="5"/>
          <w:szCs w:val="24"/>
        </w:rPr>
      </w:pPr>
      <w:r w:rsidRPr="00CE5348">
        <w:rPr>
          <w:rFonts w:ascii="Times New Roman" w:hAnsi="Times New Roman" w:cs="Times New Roman"/>
          <w:color w:val="000000"/>
          <w:spacing w:val="5"/>
          <w:szCs w:val="24"/>
        </w:rPr>
        <w:t>Формируются и совершенствуются навыки распознавания и употребления в речи коммуникативных и структурных типов предложения; систематизируются знания о сложносочинённых и сложноподчинённых предложениях, в том числе:</w:t>
      </w:r>
    </w:p>
    <w:p w:rsidR="0019567A" w:rsidRPr="00CE5348" w:rsidRDefault="00962D8A">
      <w:pPr>
        <w:numPr>
          <w:ilvl w:val="0"/>
          <w:numId w:val="16"/>
        </w:numPr>
        <w:shd w:val="clear" w:color="auto" w:fill="FFFFFF"/>
        <w:ind w:right="19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szCs w:val="24"/>
        </w:rPr>
        <w:t xml:space="preserve">условных </w:t>
      </w:r>
      <w:proofErr w:type="gramStart"/>
      <w:r w:rsidRPr="00CE5348">
        <w:rPr>
          <w:rFonts w:ascii="Times New Roman" w:hAnsi="Times New Roman" w:cs="Times New Roman"/>
          <w:szCs w:val="24"/>
        </w:rPr>
        <w:t>предложениях</w:t>
      </w:r>
      <w:proofErr w:type="gramEnd"/>
      <w:r w:rsidRPr="00CE5348">
        <w:rPr>
          <w:rFonts w:ascii="Times New Roman" w:hAnsi="Times New Roman" w:cs="Times New Roman"/>
          <w:szCs w:val="24"/>
        </w:rPr>
        <w:t xml:space="preserve"> с разной степенью вероятности: ConditionalsI, II, III, в том числе условных предложениях, относящихся к настоящему и будущему</w:t>
      </w:r>
    </w:p>
    <w:p w:rsidR="0019567A" w:rsidRPr="00CE5348" w:rsidRDefault="00962D8A">
      <w:pPr>
        <w:numPr>
          <w:ilvl w:val="0"/>
          <w:numId w:val="16"/>
        </w:numPr>
        <w:shd w:val="clear" w:color="auto" w:fill="FFFFFF"/>
        <w:ind w:right="19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szCs w:val="24"/>
        </w:rPr>
        <w:t xml:space="preserve">условных предложениях смешанного типа </w:t>
      </w:r>
      <w:proofErr w:type="gramStart"/>
      <w:r w:rsidRPr="00CE5348">
        <w:rPr>
          <w:rFonts w:ascii="Times New Roman" w:hAnsi="Times New Roman" w:cs="Times New Roman"/>
          <w:szCs w:val="24"/>
        </w:rPr>
        <w:t xml:space="preserve">( </w:t>
      </w:r>
      <w:proofErr w:type="gramEnd"/>
      <w:r w:rsidRPr="00CE5348">
        <w:rPr>
          <w:rFonts w:ascii="Times New Roman" w:hAnsi="Times New Roman" w:cs="Times New Roman"/>
          <w:szCs w:val="24"/>
        </w:rPr>
        <w:t>ConditionalsII, III);</w:t>
      </w:r>
    </w:p>
    <w:p w:rsidR="0019567A" w:rsidRPr="00CE5348" w:rsidRDefault="00962D8A">
      <w:pPr>
        <w:numPr>
          <w:ilvl w:val="0"/>
          <w:numId w:val="16"/>
        </w:numPr>
        <w:shd w:val="clear" w:color="auto" w:fill="FFFFFF"/>
        <w:ind w:right="19"/>
        <w:jc w:val="both"/>
        <w:rPr>
          <w:rFonts w:ascii="Times New Roman" w:hAnsi="Times New Roman" w:cs="Times New Roman"/>
          <w:szCs w:val="24"/>
          <w:lang w:val="en-US"/>
        </w:rPr>
      </w:pPr>
      <w:r w:rsidRPr="00CE5348">
        <w:rPr>
          <w:rFonts w:ascii="Times New Roman" w:hAnsi="Times New Roman" w:cs="Times New Roman"/>
          <w:szCs w:val="24"/>
        </w:rPr>
        <w:t>придаточныхпредложенияхпричины</w:t>
      </w:r>
      <w:r w:rsidRPr="00CE5348">
        <w:rPr>
          <w:rFonts w:ascii="Times New Roman" w:hAnsi="Times New Roman" w:cs="Times New Roman"/>
          <w:szCs w:val="24"/>
          <w:lang w:val="en-US"/>
        </w:rPr>
        <w:t xml:space="preserve"> (to /in order to/; so/such+that);</w:t>
      </w:r>
    </w:p>
    <w:p w:rsidR="0019567A" w:rsidRPr="00CE5348" w:rsidRDefault="00962D8A">
      <w:pPr>
        <w:numPr>
          <w:ilvl w:val="0"/>
          <w:numId w:val="16"/>
        </w:numPr>
        <w:shd w:val="clear" w:color="auto" w:fill="FFFFFF"/>
        <w:ind w:right="19"/>
        <w:jc w:val="both"/>
        <w:rPr>
          <w:rFonts w:ascii="Times New Roman" w:hAnsi="Times New Roman" w:cs="Times New Roman"/>
          <w:szCs w:val="24"/>
          <w:lang w:val="en-US"/>
        </w:rPr>
      </w:pPr>
      <w:r w:rsidRPr="00CE5348">
        <w:rPr>
          <w:rFonts w:ascii="Times New Roman" w:hAnsi="Times New Roman" w:cs="Times New Roman"/>
          <w:szCs w:val="24"/>
        </w:rPr>
        <w:t>предложенияхсконструкциями</w:t>
      </w:r>
      <w:r w:rsidRPr="00CE5348">
        <w:rPr>
          <w:rFonts w:ascii="Times New Roman" w:hAnsi="Times New Roman" w:cs="Times New Roman"/>
          <w:szCs w:val="24"/>
          <w:lang w:val="en-US"/>
        </w:rPr>
        <w:t xml:space="preserve"> be used to/get used to; I wish …</w:t>
      </w:r>
      <w:proofErr w:type="gramStart"/>
      <w:r w:rsidRPr="00CE5348">
        <w:rPr>
          <w:rFonts w:ascii="Times New Roman" w:hAnsi="Times New Roman" w:cs="Times New Roman"/>
          <w:szCs w:val="24"/>
          <w:lang w:val="en-US"/>
        </w:rPr>
        <w:t xml:space="preserve"> ;</w:t>
      </w:r>
      <w:proofErr w:type="gramEnd"/>
    </w:p>
    <w:p w:rsidR="0019567A" w:rsidRPr="00CE5348" w:rsidRDefault="00962D8A">
      <w:pPr>
        <w:numPr>
          <w:ilvl w:val="0"/>
          <w:numId w:val="16"/>
        </w:numPr>
        <w:shd w:val="clear" w:color="auto" w:fill="FFFFFF"/>
        <w:ind w:right="19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szCs w:val="24"/>
        </w:rPr>
        <w:t xml:space="preserve">эмфатических </w:t>
      </w:r>
      <w:proofErr w:type="gramStart"/>
      <w:r w:rsidRPr="00CE5348">
        <w:rPr>
          <w:rFonts w:ascii="Times New Roman" w:hAnsi="Times New Roman" w:cs="Times New Roman"/>
          <w:szCs w:val="24"/>
        </w:rPr>
        <w:t>предложениях</w:t>
      </w:r>
      <w:proofErr w:type="gramEnd"/>
      <w:r w:rsidRPr="00CE5348">
        <w:rPr>
          <w:rFonts w:ascii="Times New Roman" w:hAnsi="Times New Roman" w:cs="Times New Roman"/>
          <w:szCs w:val="24"/>
        </w:rPr>
        <w:t xml:space="preserve"> с конструкцией It’shimwho ….</w:t>
      </w:r>
    </w:p>
    <w:p w:rsidR="0019567A" w:rsidRPr="00CE5348" w:rsidRDefault="00962D8A">
      <w:pPr>
        <w:shd w:val="clear" w:color="auto" w:fill="FFFFFF"/>
        <w:ind w:right="19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szCs w:val="24"/>
        </w:rPr>
        <w:t xml:space="preserve">    Совершенствуются навыки распознавания и употребления косвенной речи (reportingcommands, requests, instructions, suggestions).</w:t>
      </w:r>
    </w:p>
    <w:p w:rsidR="0019567A" w:rsidRPr="00CE5348" w:rsidRDefault="00962D8A">
      <w:pPr>
        <w:shd w:val="clear" w:color="auto" w:fill="FFFFFF"/>
        <w:ind w:right="19" w:firstLine="284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szCs w:val="24"/>
        </w:rPr>
        <w:t xml:space="preserve">Совершенствуются навыки распознавания и употребления в речи глаголов в наиболее употребительных временных формах действительного залога: Present/Future/PastSimple, Present/Future/PastContinuous, Present/PastPerfect; PresentPerfectContinuous/PastPerfectContinuous; модальных глаголов и их </w:t>
      </w:r>
      <w:proofErr w:type="gramStart"/>
      <w:r w:rsidRPr="00CE5348">
        <w:rPr>
          <w:rFonts w:ascii="Times New Roman" w:hAnsi="Times New Roman" w:cs="Times New Roman"/>
          <w:szCs w:val="24"/>
        </w:rPr>
        <w:t>эквивалентах</w:t>
      </w:r>
      <w:proofErr w:type="gramEnd"/>
      <w:r w:rsidRPr="00CE5348">
        <w:rPr>
          <w:rFonts w:ascii="Times New Roman" w:hAnsi="Times New Roman" w:cs="Times New Roman"/>
          <w:szCs w:val="24"/>
        </w:rPr>
        <w:t xml:space="preserve"> (can/could/beableto/must).</w:t>
      </w:r>
    </w:p>
    <w:p w:rsidR="0019567A" w:rsidRPr="00CE5348" w:rsidRDefault="00962D8A">
      <w:pPr>
        <w:shd w:val="clear" w:color="auto" w:fill="FFFFFF"/>
        <w:ind w:right="19" w:firstLine="284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szCs w:val="24"/>
        </w:rPr>
        <w:t xml:space="preserve">Систематизируются знания о признаках и совершенствуются навыки распознавания и употребления в речи глаголов в следующих формах страдательного залога: PresentSimplePassive, FutureSimplePassive, PastSimplePassive, PresentPerfectPassive и </w:t>
      </w:r>
      <w:proofErr w:type="gramStart"/>
      <w:r w:rsidRPr="00CE5348">
        <w:rPr>
          <w:rFonts w:ascii="Times New Roman" w:hAnsi="Times New Roman" w:cs="Times New Roman"/>
          <w:szCs w:val="24"/>
        </w:rPr>
        <w:t>способах</w:t>
      </w:r>
      <w:proofErr w:type="gramEnd"/>
      <w:r w:rsidRPr="00CE5348">
        <w:rPr>
          <w:rFonts w:ascii="Times New Roman" w:hAnsi="Times New Roman" w:cs="Times New Roman"/>
          <w:szCs w:val="24"/>
        </w:rPr>
        <w:t xml:space="preserve"> их перевода на русский язык.</w:t>
      </w:r>
    </w:p>
    <w:p w:rsidR="0019567A" w:rsidRPr="00CE5348" w:rsidRDefault="00962D8A">
      <w:pPr>
        <w:shd w:val="clear" w:color="auto" w:fill="FFFFFF"/>
        <w:ind w:right="19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szCs w:val="24"/>
        </w:rPr>
        <w:t xml:space="preserve">    Знание признаков и навыки распознавания при чтении глаголов в PastPerfectPassive, FuturePerfectPassive; неличных форм глагола без различения их функций(infinitive/V-ingforms).</w:t>
      </w:r>
    </w:p>
    <w:p w:rsidR="0019567A" w:rsidRPr="00CE5348" w:rsidRDefault="00962D8A">
      <w:pPr>
        <w:shd w:val="clear" w:color="auto" w:fill="FFFFFF"/>
        <w:ind w:right="19" w:firstLine="284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szCs w:val="24"/>
        </w:rPr>
        <w:t>Систематизация знаний употребления определённого/неопределённого и нулевого артикля и совершенствование соответствующих навыков. Употребление артиклей с названиями стран и языков.</w:t>
      </w:r>
    </w:p>
    <w:p w:rsidR="0019567A" w:rsidRPr="00CE5348" w:rsidRDefault="00962D8A">
      <w:pPr>
        <w:shd w:val="clear" w:color="auto" w:fill="FFFFFF"/>
        <w:ind w:right="19" w:firstLine="284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szCs w:val="24"/>
        </w:rPr>
        <w:t>Совершенствование навыков употребления имен существительных в единственном и множественном числ</w:t>
      </w:r>
      <w:proofErr w:type="gramStart"/>
      <w:r w:rsidRPr="00CE5348">
        <w:rPr>
          <w:rFonts w:ascii="Times New Roman" w:hAnsi="Times New Roman" w:cs="Times New Roman"/>
          <w:szCs w:val="24"/>
        </w:rPr>
        <w:t>е(</w:t>
      </w:r>
      <w:proofErr w:type="gramEnd"/>
      <w:r w:rsidRPr="00CE5348">
        <w:rPr>
          <w:rFonts w:ascii="Times New Roman" w:hAnsi="Times New Roman" w:cs="Times New Roman"/>
          <w:szCs w:val="24"/>
        </w:rPr>
        <w:t xml:space="preserve"> в том числе исключений); навыков распознавания и употребления в речи личных, притяжательных, указательных, неопределённых, относительных, вопросительных местоимений; прилагательных и наречий, в том числе наречий, выражающих количество; количественных и порядковых числительных (Determiners : articles, indefinitepronouns, personalpronouns, relativepronouns, questionwords, comparatives, expressionsofquantity, numerals).</w:t>
      </w:r>
    </w:p>
    <w:p w:rsidR="0019567A" w:rsidRPr="00CE5348" w:rsidRDefault="00962D8A">
      <w:pPr>
        <w:shd w:val="clear" w:color="auto" w:fill="FFFFFF"/>
        <w:ind w:right="19" w:firstLine="284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szCs w:val="24"/>
        </w:rPr>
        <w:lastRenderedPageBreak/>
        <w:t>Систематизация знаний о функциональной значимости предлогов и совершенствование навыков их употребления: предлоги во фразах, выражающих направление, время, место действия; о разных средствах связи в тексте для обеспечения его целостности (Linkingdevices).</w:t>
      </w:r>
    </w:p>
    <w:p w:rsidR="0019567A" w:rsidRPr="00CE5348" w:rsidRDefault="00962D8A">
      <w:pPr>
        <w:shd w:val="clear" w:color="auto" w:fill="FFFFFF"/>
        <w:ind w:left="5" w:right="19" w:firstLine="293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color w:val="000000"/>
          <w:spacing w:val="1"/>
          <w:szCs w:val="24"/>
        </w:rPr>
        <w:t xml:space="preserve">В учебнике и рабочей тетради № 1 представлен </w:t>
      </w:r>
      <w:r w:rsidRPr="00CE5348">
        <w:rPr>
          <w:rFonts w:ascii="Times New Roman" w:hAnsi="Times New Roman" w:cs="Times New Roman"/>
          <w:color w:val="000000"/>
          <w:szCs w:val="24"/>
        </w:rPr>
        <w:t xml:space="preserve">большой спектр тренировочных упражнений — от </w:t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t>подстановочных таблиц и упражнений на грамма</w:t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t>тическую трансформацию до переводных упраж</w:t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t>нений.</w:t>
      </w:r>
    </w:p>
    <w:p w:rsidR="0019567A" w:rsidRPr="00CE5348" w:rsidRDefault="00962D8A">
      <w:pPr>
        <w:shd w:val="clear" w:color="auto" w:fill="FFFFFF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b/>
          <w:color w:val="000000"/>
          <w:spacing w:val="-2"/>
          <w:szCs w:val="24"/>
        </w:rPr>
        <w:t>Общие и специальные учебные умения</w:t>
      </w:r>
    </w:p>
    <w:p w:rsidR="0019567A" w:rsidRPr="00CE5348" w:rsidRDefault="00962D8A">
      <w:pPr>
        <w:shd w:val="clear" w:color="auto" w:fill="FFFFFF"/>
        <w:ind w:right="14"/>
        <w:jc w:val="both"/>
        <w:rPr>
          <w:rFonts w:ascii="Times New Roman" w:hAnsi="Times New Roman" w:cs="Times New Roman"/>
          <w:color w:val="000000"/>
          <w:spacing w:val="3"/>
          <w:szCs w:val="24"/>
        </w:rPr>
      </w:pPr>
      <w:r w:rsidRPr="00CE5348">
        <w:rPr>
          <w:rFonts w:ascii="Times New Roman" w:hAnsi="Times New Roman" w:cs="Times New Roman"/>
          <w:color w:val="000000"/>
          <w:szCs w:val="24"/>
        </w:rPr>
        <w:t>Большая значимость по-прежнему придается фор</w:t>
      </w:r>
      <w:r w:rsidRPr="00CE5348">
        <w:rPr>
          <w:rFonts w:ascii="Times New Roman" w:hAnsi="Times New Roman" w:cs="Times New Roman"/>
          <w:color w:val="000000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t>мированию общих и специальных учебных уме</w:t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t xml:space="preserve">ний. </w:t>
      </w:r>
      <w:proofErr w:type="gramStart"/>
      <w:r w:rsidRPr="00CE5348">
        <w:rPr>
          <w:rFonts w:ascii="Times New Roman" w:hAnsi="Times New Roman" w:cs="Times New Roman"/>
          <w:color w:val="000000"/>
          <w:spacing w:val="3"/>
          <w:szCs w:val="24"/>
        </w:rPr>
        <w:t xml:space="preserve">В учебнике для 10-го класса предусмотрено </w:t>
      </w:r>
      <w:r w:rsidRPr="00CE5348">
        <w:rPr>
          <w:rFonts w:ascii="Times New Roman" w:hAnsi="Times New Roman" w:cs="Times New Roman"/>
          <w:color w:val="000000"/>
          <w:spacing w:val="-3"/>
          <w:szCs w:val="24"/>
        </w:rPr>
        <w:t>приложение LearningStrategies,в котором учащие</w:t>
      </w:r>
      <w:r w:rsidRPr="00CE5348">
        <w:rPr>
          <w:rFonts w:ascii="Times New Roman" w:hAnsi="Times New Roman" w:cs="Times New Roman"/>
          <w:color w:val="000000"/>
          <w:spacing w:val="-3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t>ся получают алгоритмы выполнения определен</w:t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t>ных речевых учебных задач, например, как подго</w:t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t xml:space="preserve">товить выступление, как написать эссе, и др. Эти </w:t>
      </w:r>
      <w:r w:rsidRPr="00CE5348">
        <w:rPr>
          <w:rFonts w:ascii="Times New Roman" w:hAnsi="Times New Roman" w:cs="Times New Roman"/>
          <w:color w:val="000000"/>
          <w:szCs w:val="24"/>
        </w:rPr>
        <w:t xml:space="preserve">умения важны, поскольку аутентичные тексты для </w:t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t xml:space="preserve">чтения на старшем этапе содержат значительный </w:t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t xml:space="preserve">процент незнакомой лексики, а проектные задания </w:t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t>предусматривают работу с аутентичными текста</w:t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softHyphen/>
        <w:t xml:space="preserve">ми разной трудности из разных источников, в том </w:t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t>числе из</w:t>
      </w:r>
      <w:proofErr w:type="gramEnd"/>
      <w:r w:rsidRPr="00CE5348">
        <w:rPr>
          <w:rFonts w:ascii="Times New Roman" w:hAnsi="Times New Roman" w:cs="Times New Roman"/>
          <w:color w:val="000000"/>
          <w:spacing w:val="3"/>
          <w:szCs w:val="24"/>
        </w:rPr>
        <w:t xml:space="preserve"> интернета.</w:t>
      </w:r>
    </w:p>
    <w:p w:rsidR="0019567A" w:rsidRPr="00CE5348" w:rsidRDefault="00962D8A">
      <w:pPr>
        <w:shd w:val="clear" w:color="auto" w:fill="FFFFFF"/>
        <w:ind w:left="5" w:right="10" w:firstLine="288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color w:val="000000"/>
          <w:spacing w:val="1"/>
          <w:szCs w:val="24"/>
        </w:rPr>
        <w:t xml:space="preserve">Ведется целенаправленная работа по развитию </w:t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t>механизма языковой догадки за счет знания пра</w:t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t xml:space="preserve">вил словообразования (аффиксация, конверсия) и </w:t>
      </w:r>
      <w:r w:rsidRPr="00CE5348">
        <w:rPr>
          <w:rFonts w:ascii="Times New Roman" w:hAnsi="Times New Roman" w:cs="Times New Roman"/>
          <w:color w:val="000000"/>
          <w:spacing w:val="5"/>
          <w:szCs w:val="24"/>
        </w:rPr>
        <w:t xml:space="preserve">многозначности слов. Это в целом способствует расширению потенциального словарного запаса </w:t>
      </w:r>
      <w:r w:rsidRPr="00CE5348">
        <w:rPr>
          <w:rFonts w:ascii="Times New Roman" w:hAnsi="Times New Roman" w:cs="Times New Roman"/>
          <w:color w:val="000000"/>
          <w:spacing w:val="6"/>
          <w:szCs w:val="24"/>
        </w:rPr>
        <w:t>учащихся и облегчает чтение аутентичных тек</w:t>
      </w:r>
      <w:r w:rsidRPr="00CE5348">
        <w:rPr>
          <w:rFonts w:ascii="Times New Roman" w:hAnsi="Times New Roman" w:cs="Times New Roman"/>
          <w:color w:val="000000"/>
          <w:spacing w:val="6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t>стов разных жанров и стилей. Серьезное внимание уделяется сочетаемости слов и синонимии, что по</w:t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softHyphen/>
        <w:t>зволяет расширить возможности учащихся в гово</w:t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softHyphen/>
        <w:t>рении и письменной речи.</w:t>
      </w:r>
    </w:p>
    <w:p w:rsidR="0019567A" w:rsidRPr="00CE5348" w:rsidRDefault="00962D8A">
      <w:pPr>
        <w:shd w:val="clear" w:color="auto" w:fill="FFFFFF"/>
        <w:ind w:left="19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color w:val="000000"/>
          <w:spacing w:val="1"/>
          <w:szCs w:val="24"/>
        </w:rPr>
        <w:t xml:space="preserve">Наряду с развитием речевых умений учащихся </w:t>
      </w:r>
      <w:r w:rsidRPr="00CE5348">
        <w:rPr>
          <w:rFonts w:ascii="Times New Roman" w:hAnsi="Times New Roman" w:cs="Times New Roman"/>
          <w:color w:val="000000"/>
          <w:spacing w:val="7"/>
          <w:szCs w:val="24"/>
        </w:rPr>
        <w:t>продолжается работа по формированию их ин</w:t>
      </w:r>
      <w:r w:rsidRPr="00CE5348">
        <w:rPr>
          <w:rFonts w:ascii="Times New Roman" w:hAnsi="Times New Roman" w:cs="Times New Roman"/>
          <w:color w:val="000000"/>
          <w:spacing w:val="7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t>теллектуальных и речевых способностей, социо</w:t>
      </w:r>
      <w:r w:rsidRPr="00CE5348">
        <w:rPr>
          <w:rFonts w:ascii="Times New Roman" w:hAnsi="Times New Roman" w:cs="Times New Roman"/>
          <w:color w:val="000000"/>
          <w:spacing w:val="-3"/>
          <w:szCs w:val="24"/>
        </w:rPr>
        <w:t xml:space="preserve">культурных умении и навыков, развитию речевой </w:t>
      </w:r>
      <w:r w:rsidRPr="00CE5348">
        <w:rPr>
          <w:rFonts w:ascii="Times New Roman" w:hAnsi="Times New Roman" w:cs="Times New Roman"/>
          <w:color w:val="000000"/>
          <w:spacing w:val="-4"/>
          <w:szCs w:val="24"/>
        </w:rPr>
        <w:t>культуры. В 10-м классе расширяются представле</w:t>
      </w:r>
      <w:r w:rsidRPr="00CE5348">
        <w:rPr>
          <w:rFonts w:ascii="Times New Roman" w:hAnsi="Times New Roman" w:cs="Times New Roman"/>
          <w:color w:val="000000"/>
          <w:spacing w:val="-4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3"/>
          <w:szCs w:val="24"/>
        </w:rPr>
        <w:t>ния учащихся о странах изучаемого языка, углуб</w:t>
      </w:r>
      <w:r w:rsidRPr="00CE5348">
        <w:rPr>
          <w:rFonts w:ascii="Times New Roman" w:hAnsi="Times New Roman" w:cs="Times New Roman"/>
          <w:color w:val="000000"/>
          <w:spacing w:val="-3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zCs w:val="24"/>
        </w:rPr>
        <w:t>ляются страноведческие знания, в частности че</w:t>
      </w:r>
      <w:r w:rsidRPr="00CE5348">
        <w:rPr>
          <w:rFonts w:ascii="Times New Roman" w:hAnsi="Times New Roman" w:cs="Times New Roman"/>
          <w:color w:val="000000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t xml:space="preserve">рез культурологический словарь, который входит </w:t>
      </w:r>
      <w:r w:rsidRPr="00CE5348">
        <w:rPr>
          <w:rFonts w:ascii="Times New Roman" w:hAnsi="Times New Roman" w:cs="Times New Roman"/>
          <w:color w:val="000000"/>
          <w:szCs w:val="24"/>
        </w:rPr>
        <w:t xml:space="preserve">в число приложений учебника. При этом акцент </w:t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t>делается на воспитание у школьников положи</w:t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t xml:space="preserve">тельного отношения к языку и культуре народов, </w:t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t>говорящих на английском языке, происходит пос</w:t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t xml:space="preserve">тоянное сравнение элементов культуры и быта </w:t>
      </w:r>
      <w:r w:rsidRPr="00CE5348">
        <w:rPr>
          <w:rFonts w:ascii="Times New Roman" w:hAnsi="Times New Roman" w:cs="Times New Roman"/>
          <w:color w:val="000000"/>
          <w:spacing w:val="-6"/>
          <w:szCs w:val="24"/>
        </w:rPr>
        <w:t>родной страны и других стран.</w:t>
      </w:r>
    </w:p>
    <w:p w:rsidR="0019567A" w:rsidRPr="00CE5348" w:rsidRDefault="00962D8A">
      <w:pPr>
        <w:shd w:val="clear" w:color="auto" w:fill="FFFFFF"/>
        <w:ind w:left="14" w:right="10" w:firstLine="226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color w:val="000000"/>
          <w:szCs w:val="24"/>
        </w:rPr>
        <w:t xml:space="preserve">Одной из целей данного УМК является также </w:t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t xml:space="preserve">формирование понятия о роли языка как элемента 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t xml:space="preserve">культуры народа и потребность пользоваться им </w:t>
      </w:r>
      <w:r w:rsidRPr="00CE5348">
        <w:rPr>
          <w:rFonts w:ascii="Times New Roman" w:hAnsi="Times New Roman" w:cs="Times New Roman"/>
          <w:color w:val="000000"/>
          <w:spacing w:val="-8"/>
          <w:szCs w:val="24"/>
        </w:rPr>
        <w:t>как средством общения.</w:t>
      </w:r>
    </w:p>
    <w:p w:rsidR="0019567A" w:rsidRPr="00CE5348" w:rsidRDefault="00962D8A">
      <w:pPr>
        <w:shd w:val="clear" w:color="auto" w:fill="FFFFFF"/>
        <w:ind w:left="5" w:right="5"/>
        <w:jc w:val="both"/>
        <w:rPr>
          <w:rFonts w:ascii="Times New Roman" w:hAnsi="Times New Roman" w:cs="Times New Roman"/>
          <w:color w:val="000000"/>
          <w:spacing w:val="5"/>
          <w:szCs w:val="24"/>
        </w:rPr>
      </w:pPr>
      <w:r w:rsidRPr="00CE5348">
        <w:rPr>
          <w:rFonts w:ascii="Times New Roman" w:hAnsi="Times New Roman" w:cs="Times New Roman"/>
          <w:color w:val="000000"/>
          <w:spacing w:val="-1"/>
          <w:szCs w:val="24"/>
        </w:rPr>
        <w:t>Важное место отводится также работе по осоз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t xml:space="preserve">нанию учащимися сущности языковых явлений, </w:t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t>различий в системе понятий родного и английско</w:t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t>го языков, посредством которых люди могут вос</w:t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t>принимать действительность, понимать друг дру</w:t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6"/>
          <w:szCs w:val="24"/>
        </w:rPr>
        <w:t xml:space="preserve">га, </w:t>
      </w:r>
      <w:proofErr w:type="gramStart"/>
      <w:r w:rsidRPr="00CE5348">
        <w:rPr>
          <w:rFonts w:ascii="Times New Roman" w:hAnsi="Times New Roman" w:cs="Times New Roman"/>
          <w:color w:val="000000"/>
          <w:spacing w:val="6"/>
          <w:szCs w:val="24"/>
        </w:rPr>
        <w:t>что</w:t>
      </w:r>
      <w:proofErr w:type="gramEnd"/>
      <w:r w:rsidRPr="00CE5348">
        <w:rPr>
          <w:rFonts w:ascii="Times New Roman" w:hAnsi="Times New Roman" w:cs="Times New Roman"/>
          <w:color w:val="000000"/>
          <w:spacing w:val="6"/>
          <w:szCs w:val="24"/>
        </w:rPr>
        <w:t xml:space="preserve"> в конечном счете влияет на воспитание у </w:t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t xml:space="preserve">учащихся оценочно-эмоционального отношения к </w:t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t xml:space="preserve">миру, воспитывает у них потребность и готовность </w:t>
      </w:r>
      <w:r w:rsidRPr="00CE5348">
        <w:rPr>
          <w:rFonts w:ascii="Times New Roman" w:hAnsi="Times New Roman" w:cs="Times New Roman"/>
          <w:color w:val="000000"/>
          <w:spacing w:val="5"/>
          <w:szCs w:val="24"/>
        </w:rPr>
        <w:t>включиться в диалог культур.</w:t>
      </w:r>
    </w:p>
    <w:p w:rsidR="0019567A" w:rsidRPr="00CE5348" w:rsidRDefault="00962D8A">
      <w:pPr>
        <w:shd w:val="clear" w:color="auto" w:fill="FFFFFF"/>
        <w:ind w:left="5" w:right="5" w:firstLine="288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color w:val="000000"/>
          <w:spacing w:val="4"/>
          <w:szCs w:val="24"/>
        </w:rPr>
        <w:t>Учебник содержит много интересных подлин</w:t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10"/>
          <w:szCs w:val="24"/>
        </w:rPr>
        <w:t>ных деталей и фактов, которые делают его жи</w:t>
      </w:r>
      <w:r w:rsidRPr="00CE5348">
        <w:rPr>
          <w:rFonts w:ascii="Times New Roman" w:hAnsi="Times New Roman" w:cs="Times New Roman"/>
          <w:color w:val="000000"/>
          <w:spacing w:val="10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6"/>
          <w:szCs w:val="24"/>
        </w:rPr>
        <w:t>вым и реалистичным, ориентированным на про</w:t>
      </w:r>
      <w:r w:rsidRPr="00CE5348">
        <w:rPr>
          <w:rFonts w:ascii="Times New Roman" w:hAnsi="Times New Roman" w:cs="Times New Roman"/>
          <w:color w:val="000000"/>
          <w:spacing w:val="6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7"/>
          <w:szCs w:val="24"/>
        </w:rPr>
        <w:t xml:space="preserve">блемы, возникающие у современных подростков </w:t>
      </w:r>
      <w:r w:rsidRPr="00CE5348">
        <w:rPr>
          <w:rFonts w:ascii="Times New Roman" w:hAnsi="Times New Roman" w:cs="Times New Roman"/>
          <w:color w:val="000000"/>
          <w:spacing w:val="11"/>
          <w:szCs w:val="24"/>
        </w:rPr>
        <w:t xml:space="preserve">в разных сферах жизни в процессе их общения </w:t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t>с собственной семьей, со сверстниками из разных стран, во время путешествия и др.</w:t>
      </w:r>
    </w:p>
    <w:p w:rsidR="00B64720" w:rsidRPr="00CE5348" w:rsidRDefault="00962D8A" w:rsidP="00CE5348">
      <w:pPr>
        <w:shd w:val="clear" w:color="auto" w:fill="FFFFFF"/>
        <w:ind w:firstLine="298"/>
        <w:jc w:val="both"/>
        <w:rPr>
          <w:rFonts w:ascii="Times New Roman" w:hAnsi="Times New Roman" w:cs="Times New Roman"/>
          <w:spacing w:val="5"/>
          <w:szCs w:val="24"/>
        </w:rPr>
      </w:pPr>
      <w:r w:rsidRPr="00CE5348">
        <w:rPr>
          <w:rFonts w:ascii="Times New Roman" w:hAnsi="Times New Roman" w:cs="Times New Roman"/>
          <w:spacing w:val="7"/>
          <w:szCs w:val="24"/>
        </w:rPr>
        <w:t xml:space="preserve">В соответствии с описанными особенностями </w:t>
      </w:r>
      <w:r w:rsidRPr="00CE5348">
        <w:rPr>
          <w:rFonts w:ascii="Times New Roman" w:hAnsi="Times New Roman" w:cs="Times New Roman"/>
          <w:szCs w:val="24"/>
        </w:rPr>
        <w:t>и целями данного года обучения учебно-методиче</w:t>
      </w:r>
      <w:r w:rsidRPr="00CE5348">
        <w:rPr>
          <w:rFonts w:ascii="Times New Roman" w:hAnsi="Times New Roman" w:cs="Times New Roman"/>
          <w:szCs w:val="24"/>
        </w:rPr>
        <w:softHyphen/>
        <w:t xml:space="preserve">ский комплект "EnjoyEnglish" (10 класс) строится </w:t>
      </w:r>
      <w:r w:rsidRPr="00CE5348">
        <w:rPr>
          <w:rFonts w:ascii="Times New Roman" w:hAnsi="Times New Roman" w:cs="Times New Roman"/>
          <w:spacing w:val="2"/>
          <w:szCs w:val="24"/>
        </w:rPr>
        <w:t xml:space="preserve">на основе преемственности по отношению к курсу </w:t>
      </w:r>
      <w:r w:rsidR="00CE5348">
        <w:rPr>
          <w:rFonts w:ascii="Times New Roman" w:hAnsi="Times New Roman" w:cs="Times New Roman"/>
          <w:spacing w:val="5"/>
          <w:szCs w:val="24"/>
        </w:rPr>
        <w:t>основной школ.</w:t>
      </w:r>
    </w:p>
    <w:p w:rsidR="0019567A" w:rsidRPr="00CE5348" w:rsidRDefault="00962D8A">
      <w:pPr>
        <w:shd w:val="clear" w:color="auto" w:fill="FFFFFF"/>
        <w:ind w:left="19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b/>
          <w:color w:val="000000"/>
          <w:spacing w:val="-1"/>
          <w:szCs w:val="24"/>
        </w:rPr>
        <w:lastRenderedPageBreak/>
        <w:t xml:space="preserve">Требования </w:t>
      </w:r>
      <w:r w:rsidRPr="00CE5348">
        <w:rPr>
          <w:rFonts w:ascii="Times New Roman" w:hAnsi="Times New Roman" w:cs="Times New Roman"/>
          <w:b/>
          <w:color w:val="000000"/>
          <w:spacing w:val="-2"/>
          <w:szCs w:val="24"/>
        </w:rPr>
        <w:t>к уровню подготовки учащихся</w:t>
      </w:r>
    </w:p>
    <w:p w:rsidR="0019567A" w:rsidRPr="00CE5348" w:rsidRDefault="00962D8A">
      <w:pPr>
        <w:shd w:val="clear" w:color="auto" w:fill="FFFFFF"/>
        <w:ind w:left="19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color w:val="000000"/>
          <w:spacing w:val="-1"/>
          <w:szCs w:val="24"/>
        </w:rPr>
        <w:t xml:space="preserve">В результате изучения иностранного языка на </w:t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t xml:space="preserve">базовом уровне ученик должен: </w:t>
      </w:r>
      <w:r w:rsidRPr="00CE5348">
        <w:rPr>
          <w:rFonts w:ascii="Times New Roman" w:hAnsi="Times New Roman" w:cs="Times New Roman"/>
          <w:b/>
          <w:color w:val="000000"/>
          <w:spacing w:val="-6"/>
          <w:szCs w:val="24"/>
        </w:rPr>
        <w:t>знать / понимать:</w:t>
      </w:r>
    </w:p>
    <w:p w:rsidR="0019567A" w:rsidRPr="00CE5348" w:rsidRDefault="00962D8A">
      <w:pPr>
        <w:numPr>
          <w:ilvl w:val="0"/>
          <w:numId w:val="6"/>
        </w:numPr>
        <w:shd w:val="clear" w:color="auto" w:fill="FFFFFF"/>
        <w:tabs>
          <w:tab w:val="left" w:pos="509"/>
        </w:tabs>
        <w:ind w:left="5" w:firstLine="307"/>
        <w:jc w:val="both"/>
        <w:rPr>
          <w:rFonts w:ascii="Times New Roman" w:hAnsi="Times New Roman" w:cs="Times New Roman"/>
          <w:color w:val="000000"/>
          <w:szCs w:val="24"/>
        </w:rPr>
      </w:pPr>
      <w:r w:rsidRPr="00CE5348">
        <w:rPr>
          <w:rFonts w:ascii="Times New Roman" w:hAnsi="Times New Roman" w:cs="Times New Roman"/>
          <w:color w:val="000000"/>
          <w:spacing w:val="4"/>
          <w:szCs w:val="24"/>
        </w:rPr>
        <w:t>значения новых лексических единиц, свя</w:t>
      </w:r>
      <w:r w:rsidRPr="00CE5348">
        <w:rPr>
          <w:rFonts w:ascii="Times New Roman" w:hAnsi="Times New Roman" w:cs="Times New Roman"/>
          <w:color w:val="000000"/>
          <w:spacing w:val="4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6"/>
          <w:szCs w:val="24"/>
        </w:rPr>
        <w:t xml:space="preserve">занных с тематикой данного этапа обучения и </w:t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t xml:space="preserve">соответствующими ситуациями общения, в том 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t>числе оценочной лексики, реплик-клише речево</w:t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t xml:space="preserve">го этикета, отражающих особенности культуры </w:t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t>страны / стран изучаемого языка;</w:t>
      </w:r>
    </w:p>
    <w:p w:rsidR="0019567A" w:rsidRPr="00CE5348" w:rsidRDefault="00962D8A">
      <w:pPr>
        <w:numPr>
          <w:ilvl w:val="0"/>
          <w:numId w:val="6"/>
        </w:numPr>
        <w:shd w:val="clear" w:color="auto" w:fill="FFFFFF"/>
        <w:tabs>
          <w:tab w:val="left" w:pos="509"/>
        </w:tabs>
        <w:ind w:left="5" w:firstLine="307"/>
        <w:jc w:val="both"/>
        <w:rPr>
          <w:rFonts w:ascii="Times New Roman" w:hAnsi="Times New Roman" w:cs="Times New Roman"/>
          <w:color w:val="000000"/>
          <w:szCs w:val="24"/>
        </w:rPr>
      </w:pPr>
      <w:r w:rsidRPr="00CE5348">
        <w:rPr>
          <w:rFonts w:ascii="Times New Roman" w:hAnsi="Times New Roman" w:cs="Times New Roman"/>
          <w:color w:val="000000"/>
          <w:spacing w:val="1"/>
          <w:szCs w:val="24"/>
        </w:rPr>
        <w:t>значение изученных грамматических явле</w:t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zCs w:val="24"/>
        </w:rPr>
        <w:t>ний в расширенном объеме (видовременные, не</w:t>
      </w:r>
      <w:r w:rsidRPr="00CE5348">
        <w:rPr>
          <w:rFonts w:ascii="Times New Roman" w:hAnsi="Times New Roman" w:cs="Times New Roman"/>
          <w:color w:val="000000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1"/>
          <w:szCs w:val="24"/>
        </w:rPr>
        <w:t xml:space="preserve">личные и неопределенно-личные формы глагола, </w:t>
      </w:r>
      <w:r w:rsidRPr="00CE5348">
        <w:rPr>
          <w:rFonts w:ascii="Times New Roman" w:hAnsi="Times New Roman" w:cs="Times New Roman"/>
          <w:color w:val="000000"/>
          <w:spacing w:val="6"/>
          <w:szCs w:val="24"/>
        </w:rPr>
        <w:t xml:space="preserve">формы условного наклонения, косвенная речь </w:t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t>(косвенный вопрос, побуждение и др.), согласо</w:t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t>вание времен);</w:t>
      </w:r>
    </w:p>
    <w:p w:rsidR="0019567A" w:rsidRPr="00CE5348" w:rsidRDefault="00962D8A">
      <w:pPr>
        <w:numPr>
          <w:ilvl w:val="0"/>
          <w:numId w:val="6"/>
        </w:numPr>
        <w:shd w:val="clear" w:color="auto" w:fill="FFFFFF"/>
        <w:tabs>
          <w:tab w:val="left" w:pos="509"/>
        </w:tabs>
        <w:ind w:left="5" w:firstLine="307"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CE5348">
        <w:rPr>
          <w:rFonts w:ascii="Times New Roman" w:hAnsi="Times New Roman" w:cs="Times New Roman"/>
          <w:color w:val="000000"/>
          <w:spacing w:val="7"/>
          <w:szCs w:val="24"/>
        </w:rPr>
        <w:t>страноведческую информацию из аутен</w:t>
      </w:r>
      <w:r w:rsidRPr="00CE5348">
        <w:rPr>
          <w:rFonts w:ascii="Times New Roman" w:hAnsi="Times New Roman" w:cs="Times New Roman"/>
          <w:color w:val="000000"/>
          <w:spacing w:val="7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t xml:space="preserve">тичных источников, обогащающую социальный </w:t>
      </w:r>
      <w:r w:rsidRPr="00CE5348">
        <w:rPr>
          <w:rFonts w:ascii="Times New Roman" w:hAnsi="Times New Roman" w:cs="Times New Roman"/>
          <w:color w:val="000000"/>
          <w:szCs w:val="24"/>
        </w:rPr>
        <w:t>опыт школьников: сведения о странах изучаемо</w:t>
      </w:r>
      <w:r w:rsidRPr="00CE5348">
        <w:rPr>
          <w:rFonts w:ascii="Times New Roman" w:hAnsi="Times New Roman" w:cs="Times New Roman"/>
          <w:color w:val="000000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5"/>
          <w:szCs w:val="24"/>
        </w:rPr>
        <w:t xml:space="preserve">го языка, их науке и культуре, исторических и </w:t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t xml:space="preserve">современных реалиях, общественных деятелях, </w:t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t>месте в мировом сообществе и мировой культу</w:t>
      </w:r>
      <w:r w:rsidRPr="00CE5348">
        <w:rPr>
          <w:rFonts w:ascii="Times New Roman" w:hAnsi="Times New Roman" w:cs="Times New Roman"/>
          <w:color w:val="000000"/>
          <w:spacing w:val="1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t>ре, взаимоотношениях с нашей страной, языко</w:t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5"/>
          <w:szCs w:val="24"/>
        </w:rPr>
        <w:t xml:space="preserve">вые средства и правила речевого и неречевого </w:t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t>поведения в соответствии со сферой общения и социальным статусом партнера.</w:t>
      </w:r>
      <w:proofErr w:type="gramEnd"/>
    </w:p>
    <w:p w:rsidR="0019567A" w:rsidRPr="00CE5348" w:rsidRDefault="00962D8A">
      <w:pPr>
        <w:shd w:val="clear" w:color="auto" w:fill="FFFFFF"/>
        <w:ind w:left="298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b/>
          <w:color w:val="000000"/>
          <w:spacing w:val="-3"/>
          <w:szCs w:val="24"/>
        </w:rPr>
        <w:t>уметь:</w:t>
      </w:r>
    </w:p>
    <w:p w:rsidR="0019567A" w:rsidRPr="00CE5348" w:rsidRDefault="00962D8A">
      <w:pPr>
        <w:shd w:val="clear" w:color="auto" w:fill="FFFFFF"/>
        <w:ind w:left="302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color w:val="000000"/>
          <w:spacing w:val="3"/>
          <w:szCs w:val="24"/>
        </w:rPr>
        <w:t>в области говорения:</w:t>
      </w:r>
    </w:p>
    <w:p w:rsidR="0019567A" w:rsidRPr="00CE5348" w:rsidRDefault="00962D8A">
      <w:pPr>
        <w:numPr>
          <w:ilvl w:val="0"/>
          <w:numId w:val="6"/>
        </w:numPr>
        <w:shd w:val="clear" w:color="auto" w:fill="FFFFFF"/>
        <w:tabs>
          <w:tab w:val="left" w:pos="509"/>
        </w:tabs>
        <w:ind w:left="5" w:firstLine="307"/>
        <w:jc w:val="both"/>
        <w:rPr>
          <w:rFonts w:ascii="Times New Roman" w:hAnsi="Times New Roman" w:cs="Times New Roman"/>
          <w:color w:val="000000"/>
          <w:szCs w:val="24"/>
        </w:rPr>
      </w:pPr>
      <w:proofErr w:type="gramStart"/>
      <w:r w:rsidRPr="00CE5348">
        <w:rPr>
          <w:rFonts w:ascii="Times New Roman" w:hAnsi="Times New Roman" w:cs="Times New Roman"/>
          <w:spacing w:val="1"/>
          <w:szCs w:val="24"/>
        </w:rPr>
        <w:t>вести диалог, используя оценочные сужде</w:t>
      </w:r>
      <w:r w:rsidRPr="00CE5348">
        <w:rPr>
          <w:rFonts w:ascii="Times New Roman" w:hAnsi="Times New Roman" w:cs="Times New Roman"/>
          <w:spacing w:val="1"/>
          <w:szCs w:val="24"/>
        </w:rPr>
        <w:softHyphen/>
      </w:r>
      <w:r w:rsidRPr="00CE5348">
        <w:rPr>
          <w:rFonts w:ascii="Times New Roman" w:hAnsi="Times New Roman" w:cs="Times New Roman"/>
          <w:szCs w:val="24"/>
        </w:rPr>
        <w:t>ния, в ситуациях официального и неофициаль</w:t>
      </w:r>
      <w:r w:rsidRPr="00CE5348">
        <w:rPr>
          <w:rFonts w:ascii="Times New Roman" w:hAnsi="Times New Roman" w:cs="Times New Roman"/>
          <w:szCs w:val="24"/>
        </w:rPr>
        <w:softHyphen/>
      </w:r>
      <w:r w:rsidRPr="00CE5348">
        <w:rPr>
          <w:rFonts w:ascii="Times New Roman" w:hAnsi="Times New Roman" w:cs="Times New Roman"/>
          <w:spacing w:val="5"/>
          <w:szCs w:val="24"/>
        </w:rPr>
        <w:t xml:space="preserve">ного общения (в рамках изученной тематики); </w:t>
      </w:r>
      <w:r w:rsidRPr="00CE5348">
        <w:rPr>
          <w:rFonts w:ascii="Times New Roman" w:hAnsi="Times New Roman" w:cs="Times New Roman"/>
          <w:szCs w:val="24"/>
        </w:rPr>
        <w:t xml:space="preserve">беседовать о себе, своих планах; участвовать в </w:t>
      </w:r>
      <w:r w:rsidRPr="00CE5348">
        <w:rPr>
          <w:rFonts w:ascii="Times New Roman" w:hAnsi="Times New Roman" w:cs="Times New Roman"/>
          <w:spacing w:val="7"/>
          <w:szCs w:val="24"/>
        </w:rPr>
        <w:t>обсуждении проблем в связи с прочитанным /</w:t>
      </w:r>
      <w:r w:rsidRPr="00CE5348">
        <w:rPr>
          <w:rFonts w:ascii="Times New Roman" w:hAnsi="Times New Roman" w:cs="Times New Roman"/>
          <w:spacing w:val="2"/>
          <w:szCs w:val="24"/>
        </w:rPr>
        <w:t xml:space="preserve">прослушанным иноязычным текстом, соблюдая </w:t>
      </w:r>
      <w:r w:rsidRPr="00CE5348">
        <w:rPr>
          <w:rFonts w:ascii="Times New Roman" w:hAnsi="Times New Roman" w:cs="Times New Roman"/>
          <w:szCs w:val="24"/>
        </w:rPr>
        <w:t>правила речевого этикета; рассказывать о своем окружении, рассуж</w:t>
      </w:r>
      <w:r w:rsidRPr="00CE5348">
        <w:rPr>
          <w:rFonts w:ascii="Times New Roman" w:hAnsi="Times New Roman" w:cs="Times New Roman"/>
          <w:szCs w:val="24"/>
        </w:rPr>
        <w:softHyphen/>
      </w:r>
      <w:r w:rsidRPr="00CE5348">
        <w:rPr>
          <w:rFonts w:ascii="Times New Roman" w:hAnsi="Times New Roman" w:cs="Times New Roman"/>
          <w:spacing w:val="-1"/>
          <w:szCs w:val="24"/>
        </w:rPr>
        <w:t>дать в рамках изученной тематики и проблемати</w:t>
      </w:r>
      <w:r w:rsidRPr="00CE5348">
        <w:rPr>
          <w:rFonts w:ascii="Times New Roman" w:hAnsi="Times New Roman" w:cs="Times New Roman"/>
          <w:color w:val="000000"/>
          <w:spacing w:val="-3"/>
          <w:szCs w:val="24"/>
        </w:rPr>
        <w:t xml:space="preserve">ки; представлять социокультурный портрет своей </w:t>
      </w:r>
      <w:r w:rsidRPr="00CE5348">
        <w:rPr>
          <w:rFonts w:ascii="Times New Roman" w:hAnsi="Times New Roman" w:cs="Times New Roman"/>
          <w:color w:val="000000"/>
          <w:szCs w:val="24"/>
        </w:rPr>
        <w:t>страны и стран изучаемого языка;</w:t>
      </w:r>
      <w:proofErr w:type="gramEnd"/>
    </w:p>
    <w:p w:rsidR="0019567A" w:rsidRPr="00CE5348" w:rsidRDefault="00962D8A">
      <w:pPr>
        <w:shd w:val="clear" w:color="auto" w:fill="FFFFFF"/>
        <w:ind w:left="254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color w:val="000000"/>
          <w:spacing w:val="1"/>
          <w:szCs w:val="24"/>
        </w:rPr>
        <w:t>в области аудирования:</w:t>
      </w:r>
    </w:p>
    <w:p w:rsidR="0019567A" w:rsidRPr="00CE5348" w:rsidRDefault="00962D8A">
      <w:pPr>
        <w:shd w:val="clear" w:color="auto" w:fill="FFFFFF"/>
        <w:ind w:left="5" w:firstLine="259"/>
        <w:jc w:val="both"/>
        <w:rPr>
          <w:rFonts w:ascii="Times New Roman" w:hAnsi="Times New Roman" w:cs="Times New Roman"/>
          <w:color w:val="000000"/>
          <w:spacing w:val="-8"/>
          <w:szCs w:val="24"/>
        </w:rPr>
      </w:pPr>
      <w:r w:rsidRPr="00CE5348">
        <w:rPr>
          <w:rFonts w:ascii="Times New Roman" w:hAnsi="Times New Roman" w:cs="Times New Roman"/>
          <w:color w:val="000000"/>
          <w:spacing w:val="3"/>
          <w:szCs w:val="24"/>
        </w:rPr>
        <w:t>• относительно полно и точно понимать вы</w:t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5"/>
          <w:szCs w:val="24"/>
        </w:rPr>
        <w:t xml:space="preserve">сказывания собеседника в распространенных </w:t>
      </w:r>
      <w:r w:rsidRPr="00CE5348">
        <w:rPr>
          <w:rFonts w:ascii="Times New Roman" w:hAnsi="Times New Roman" w:cs="Times New Roman"/>
          <w:color w:val="000000"/>
          <w:spacing w:val="-3"/>
          <w:szCs w:val="24"/>
        </w:rPr>
        <w:t xml:space="preserve">стандартных ситуациях повседневного общения, </w:t>
      </w:r>
      <w:r w:rsidRPr="00CE5348">
        <w:rPr>
          <w:rFonts w:ascii="Times New Roman" w:hAnsi="Times New Roman" w:cs="Times New Roman"/>
          <w:color w:val="000000"/>
          <w:szCs w:val="24"/>
        </w:rPr>
        <w:t>понимать основное содержание и извлекать не</w:t>
      </w:r>
      <w:r w:rsidRPr="00CE5348">
        <w:rPr>
          <w:rFonts w:ascii="Times New Roman" w:hAnsi="Times New Roman" w:cs="Times New Roman"/>
          <w:color w:val="000000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t>обходимую информацию из различных аудио-</w:t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t>текстов: прагматических (объявления, прогноз погоды), публицистических (интервью, репор</w:t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-2"/>
          <w:szCs w:val="24"/>
        </w:rPr>
        <w:t xml:space="preserve">таж), соответствующих тематике данной ступени </w:t>
      </w:r>
      <w:r w:rsidRPr="00CE5348">
        <w:rPr>
          <w:rFonts w:ascii="Times New Roman" w:hAnsi="Times New Roman" w:cs="Times New Roman"/>
          <w:color w:val="000000"/>
          <w:spacing w:val="-8"/>
          <w:szCs w:val="24"/>
        </w:rPr>
        <w:t>обучения;</w:t>
      </w:r>
    </w:p>
    <w:p w:rsidR="0019567A" w:rsidRPr="00CE5348" w:rsidRDefault="00962D8A">
      <w:pPr>
        <w:shd w:val="clear" w:color="auto" w:fill="FFFFFF"/>
        <w:ind w:left="298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color w:val="000000"/>
          <w:spacing w:val="4"/>
          <w:szCs w:val="24"/>
        </w:rPr>
        <w:t>в области чтения:</w:t>
      </w:r>
    </w:p>
    <w:p w:rsidR="0019567A" w:rsidRPr="00CE5348" w:rsidRDefault="00962D8A">
      <w:pPr>
        <w:shd w:val="clear" w:color="auto" w:fill="FFFFFF"/>
        <w:tabs>
          <w:tab w:val="left" w:pos="504"/>
        </w:tabs>
        <w:ind w:firstLine="302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color w:val="000000"/>
          <w:spacing w:val="3"/>
          <w:szCs w:val="24"/>
        </w:rPr>
        <w:t>•</w:t>
      </w:r>
      <w:r w:rsidRPr="00CE5348">
        <w:rPr>
          <w:rFonts w:ascii="Times New Roman" w:hAnsi="Times New Roman" w:cs="Times New Roman"/>
          <w:color w:val="000000"/>
          <w:szCs w:val="24"/>
        </w:rPr>
        <w:tab/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t>читать аутентичные тексты различных сти</w:t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t>лей и жанров: публицистические, художествен</w:t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t>ные, научно-популярные, прагматические — ис</w:t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5"/>
          <w:szCs w:val="24"/>
        </w:rPr>
        <w:t>пользуя основные виды чтения (ознакомитель</w:t>
      </w:r>
      <w:r w:rsidRPr="00CE5348">
        <w:rPr>
          <w:rFonts w:ascii="Times New Roman" w:hAnsi="Times New Roman" w:cs="Times New Roman"/>
          <w:color w:val="000000"/>
          <w:spacing w:val="5"/>
          <w:szCs w:val="24"/>
        </w:rPr>
        <w:softHyphen/>
      </w:r>
      <w:r w:rsidRPr="00CE5348">
        <w:rPr>
          <w:rFonts w:ascii="Times New Roman" w:hAnsi="Times New Roman" w:cs="Times New Roman"/>
          <w:color w:val="000000"/>
          <w:spacing w:val="8"/>
          <w:szCs w:val="24"/>
        </w:rPr>
        <w:t xml:space="preserve">ное, изучающее, поисковое / просмотровое) в </w:t>
      </w:r>
      <w:r w:rsidRPr="00CE5348">
        <w:rPr>
          <w:rFonts w:ascii="Times New Roman" w:hAnsi="Times New Roman" w:cs="Times New Roman"/>
          <w:color w:val="000000"/>
          <w:spacing w:val="2"/>
          <w:szCs w:val="24"/>
        </w:rPr>
        <w:t>зависимости от коммуникативной задачи;</w:t>
      </w:r>
    </w:p>
    <w:p w:rsidR="0019567A" w:rsidRPr="00CE5348" w:rsidRDefault="00962D8A">
      <w:pPr>
        <w:shd w:val="clear" w:color="auto" w:fill="FFFFFF"/>
        <w:ind w:left="298"/>
        <w:jc w:val="both"/>
        <w:rPr>
          <w:rFonts w:ascii="Times New Roman" w:hAnsi="Times New Roman" w:cs="Times New Roman"/>
          <w:szCs w:val="24"/>
        </w:rPr>
      </w:pPr>
      <w:r w:rsidRPr="00CE5348">
        <w:rPr>
          <w:rFonts w:ascii="Times New Roman" w:hAnsi="Times New Roman" w:cs="Times New Roman"/>
          <w:color w:val="000000"/>
          <w:spacing w:val="2"/>
          <w:szCs w:val="24"/>
        </w:rPr>
        <w:t>в письменной речи:</w:t>
      </w:r>
    </w:p>
    <w:p w:rsidR="0019567A" w:rsidRPr="00CE5348" w:rsidRDefault="00962D8A">
      <w:pPr>
        <w:shd w:val="clear" w:color="auto" w:fill="FFFFFF"/>
        <w:tabs>
          <w:tab w:val="left" w:pos="509"/>
        </w:tabs>
        <w:ind w:left="5"/>
        <w:jc w:val="both"/>
        <w:rPr>
          <w:rFonts w:ascii="Times New Roman" w:hAnsi="Times New Roman" w:cs="Times New Roman"/>
          <w:color w:val="000000"/>
          <w:spacing w:val="3"/>
          <w:szCs w:val="24"/>
        </w:rPr>
      </w:pPr>
      <w:r w:rsidRPr="00CE5348">
        <w:rPr>
          <w:rFonts w:ascii="Times New Roman" w:hAnsi="Times New Roman" w:cs="Times New Roman"/>
          <w:color w:val="000000"/>
          <w:szCs w:val="24"/>
        </w:rPr>
        <w:t>•</w:t>
      </w:r>
      <w:r w:rsidRPr="00CE5348">
        <w:rPr>
          <w:rFonts w:ascii="Times New Roman" w:hAnsi="Times New Roman" w:cs="Times New Roman"/>
          <w:color w:val="000000"/>
          <w:szCs w:val="24"/>
        </w:rPr>
        <w:tab/>
      </w:r>
      <w:r w:rsidRPr="00CE5348">
        <w:rPr>
          <w:rFonts w:ascii="Times New Roman" w:hAnsi="Times New Roman" w:cs="Times New Roman"/>
          <w:color w:val="000000"/>
          <w:spacing w:val="7"/>
          <w:szCs w:val="24"/>
        </w:rPr>
        <w:t xml:space="preserve">писать личное письмо, заполнять анкету, </w:t>
      </w:r>
      <w:r w:rsidRPr="00CE5348">
        <w:rPr>
          <w:rFonts w:ascii="Times New Roman" w:hAnsi="Times New Roman" w:cs="Times New Roman"/>
          <w:color w:val="000000"/>
          <w:spacing w:val="9"/>
          <w:szCs w:val="24"/>
        </w:rPr>
        <w:t xml:space="preserve">письменно излагать сведения о себе в форме, принятой в странах изучаемого языка, делать </w:t>
      </w:r>
      <w:r w:rsidRPr="00CE5348">
        <w:rPr>
          <w:rFonts w:ascii="Times New Roman" w:hAnsi="Times New Roman" w:cs="Times New Roman"/>
          <w:color w:val="000000"/>
          <w:spacing w:val="3"/>
          <w:szCs w:val="24"/>
        </w:rPr>
        <w:t>выписки из текста на английском языке.</w:t>
      </w:r>
    </w:p>
    <w:p w:rsidR="0019567A" w:rsidRPr="00CE5348" w:rsidRDefault="00962D8A">
      <w:pPr>
        <w:jc w:val="both"/>
        <w:rPr>
          <w:rFonts w:ascii="Times New Roman" w:eastAsia="Calibri" w:hAnsi="Times New Roman" w:cs="Times New Roman"/>
          <w:b/>
          <w:szCs w:val="24"/>
        </w:rPr>
      </w:pPr>
      <w:r w:rsidRPr="00CE5348">
        <w:rPr>
          <w:rFonts w:ascii="Times New Roman" w:eastAsia="Calibri" w:hAnsi="Times New Roman" w:cs="Times New Roman"/>
          <w:b/>
          <w:szCs w:val="24"/>
        </w:rPr>
        <w:t xml:space="preserve">     Использовать приобретенные знания и умения в практической деятельности и повседневной жизни </w:t>
      </w:r>
      <w:proofErr w:type="gramStart"/>
      <w:r w:rsidRPr="00CE5348">
        <w:rPr>
          <w:rFonts w:ascii="Times New Roman" w:eastAsia="Calibri" w:hAnsi="Times New Roman" w:cs="Times New Roman"/>
          <w:b/>
          <w:szCs w:val="24"/>
        </w:rPr>
        <w:t>для</w:t>
      </w:r>
      <w:proofErr w:type="gramEnd"/>
      <w:r w:rsidRPr="00CE5348">
        <w:rPr>
          <w:rFonts w:ascii="Times New Roman" w:eastAsia="Calibri" w:hAnsi="Times New Roman" w:cs="Times New Roman"/>
          <w:b/>
          <w:szCs w:val="24"/>
        </w:rPr>
        <w:t>:</w:t>
      </w:r>
    </w:p>
    <w:p w:rsidR="0019567A" w:rsidRPr="00CE5348" w:rsidRDefault="00962D8A">
      <w:pPr>
        <w:ind w:firstLine="660"/>
        <w:jc w:val="both"/>
        <w:rPr>
          <w:rFonts w:ascii="Times New Roman" w:eastAsia="Calibri" w:hAnsi="Times New Roman" w:cs="Times New Roman"/>
          <w:szCs w:val="24"/>
        </w:rPr>
      </w:pPr>
      <w:r w:rsidRPr="00CE5348">
        <w:rPr>
          <w:rFonts w:ascii="Times New Roman" w:eastAsia="Calibri" w:hAnsi="Times New Roman" w:cs="Times New Roman"/>
          <w:szCs w:val="24"/>
        </w:rPr>
        <w:lastRenderedPageBreak/>
        <w:t>— Социальной адаптации, достижения взаимопонимания в процессе устного и письменного общения с носителями английского языка;</w:t>
      </w:r>
    </w:p>
    <w:p w:rsidR="0019567A" w:rsidRPr="00CE5348" w:rsidRDefault="00962D8A">
      <w:pPr>
        <w:ind w:firstLine="660"/>
        <w:jc w:val="both"/>
        <w:rPr>
          <w:rFonts w:ascii="Times New Roman" w:eastAsia="Calibri" w:hAnsi="Times New Roman" w:cs="Times New Roman"/>
          <w:szCs w:val="24"/>
        </w:rPr>
      </w:pPr>
      <w:r w:rsidRPr="00CE5348">
        <w:rPr>
          <w:rFonts w:ascii="Times New Roman" w:eastAsia="Calibri" w:hAnsi="Times New Roman" w:cs="Times New Roman"/>
          <w:szCs w:val="24"/>
        </w:rPr>
        <w:t>— осознание места родного и изучаемого языков в полиязычном мире;</w:t>
      </w:r>
    </w:p>
    <w:p w:rsidR="0019567A" w:rsidRPr="00CE5348" w:rsidRDefault="00962D8A">
      <w:pPr>
        <w:ind w:firstLine="660"/>
        <w:jc w:val="both"/>
        <w:rPr>
          <w:rFonts w:ascii="Times New Roman" w:eastAsia="Calibri" w:hAnsi="Times New Roman" w:cs="Times New Roman"/>
          <w:szCs w:val="24"/>
        </w:rPr>
      </w:pPr>
      <w:r w:rsidRPr="00CE5348">
        <w:rPr>
          <w:rFonts w:ascii="Times New Roman" w:eastAsia="Calibri" w:hAnsi="Times New Roman" w:cs="Times New Roman"/>
          <w:szCs w:val="24"/>
        </w:rPr>
        <w:t>— приобщение к ценностям мировой культуры;</w:t>
      </w:r>
    </w:p>
    <w:p w:rsidR="0019567A" w:rsidRPr="00CE5348" w:rsidRDefault="00962D8A">
      <w:pPr>
        <w:ind w:firstLine="660"/>
        <w:jc w:val="both"/>
        <w:rPr>
          <w:rFonts w:ascii="Times New Roman" w:eastAsia="Calibri" w:hAnsi="Times New Roman" w:cs="Times New Roman"/>
          <w:szCs w:val="24"/>
        </w:rPr>
      </w:pPr>
      <w:r w:rsidRPr="00CE5348">
        <w:rPr>
          <w:rFonts w:ascii="Times New Roman" w:eastAsia="Calibri" w:hAnsi="Times New Roman" w:cs="Times New Roman"/>
          <w:szCs w:val="24"/>
        </w:rPr>
        <w:t>— ознакомление представителей англоязычных стран с социокультурными особенностями своей страны.</w:t>
      </w:r>
    </w:p>
    <w:p w:rsidR="007B253E" w:rsidRPr="00CE5348" w:rsidRDefault="007B253E" w:rsidP="007B253E">
      <w:pPr>
        <w:ind w:firstLine="708"/>
        <w:jc w:val="both"/>
        <w:rPr>
          <w:bCs/>
          <w:szCs w:val="24"/>
        </w:rPr>
      </w:pPr>
      <w:r w:rsidRPr="00CE5348">
        <w:rPr>
          <w:bCs/>
          <w:szCs w:val="24"/>
        </w:rPr>
        <w:t xml:space="preserve"> </w:t>
      </w:r>
    </w:p>
    <w:p w:rsidR="007B253E" w:rsidRPr="00CE5348" w:rsidRDefault="007B253E" w:rsidP="007B253E">
      <w:pPr>
        <w:ind w:firstLine="708"/>
        <w:jc w:val="both"/>
        <w:rPr>
          <w:bCs/>
          <w:szCs w:val="24"/>
        </w:rPr>
      </w:pPr>
    </w:p>
    <w:p w:rsidR="007B253E" w:rsidRPr="00CE5348" w:rsidRDefault="007B253E" w:rsidP="007B253E">
      <w:pPr>
        <w:ind w:firstLine="708"/>
        <w:jc w:val="both"/>
        <w:rPr>
          <w:bCs/>
          <w:szCs w:val="24"/>
        </w:rPr>
      </w:pPr>
    </w:p>
    <w:p w:rsidR="007B253E" w:rsidRDefault="007B253E" w:rsidP="007B253E">
      <w:pPr>
        <w:ind w:firstLine="708"/>
        <w:jc w:val="both"/>
        <w:rPr>
          <w:bCs/>
        </w:rPr>
      </w:pPr>
    </w:p>
    <w:p w:rsidR="007B253E" w:rsidRDefault="00B64720" w:rsidP="00B64720">
      <w:pPr>
        <w:jc w:val="both"/>
      </w:pPr>
      <w:r>
        <w:rPr>
          <w:rFonts w:ascii="Times New Roman" w:hAnsi="Times New Roman" w:cs="Times New Roman"/>
          <w:b/>
          <w:bCs/>
          <w:sz w:val="32"/>
        </w:rPr>
        <w:t xml:space="preserve">                                                         </w:t>
      </w:r>
      <w:r w:rsidR="00CE5348">
        <w:rPr>
          <w:rFonts w:ascii="Times New Roman" w:hAnsi="Times New Roman" w:cs="Times New Roman"/>
          <w:b/>
          <w:bCs/>
          <w:sz w:val="32"/>
        </w:rPr>
        <w:t>Т</w:t>
      </w:r>
      <w:r w:rsidR="007B253E" w:rsidRPr="007B253E">
        <w:rPr>
          <w:rFonts w:ascii="Times New Roman" w:hAnsi="Times New Roman" w:cs="Times New Roman"/>
          <w:b/>
          <w:bCs/>
          <w:sz w:val="32"/>
        </w:rPr>
        <w:t>ематическое планирование</w:t>
      </w:r>
      <w:r w:rsidR="007B253E" w:rsidRPr="007B253E">
        <w:rPr>
          <w:bCs/>
          <w:sz w:val="32"/>
        </w:rPr>
        <w:t xml:space="preserve"> </w:t>
      </w:r>
    </w:p>
    <w:tbl>
      <w:tblPr>
        <w:tblpPr w:leftFromText="180" w:rightFromText="180" w:vertAnchor="text" w:horzAnchor="margin" w:tblpXSpec="center" w:tblpY="290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7080"/>
        <w:gridCol w:w="1026"/>
      </w:tblGrid>
      <w:tr w:rsidR="00CE5348" w:rsidRPr="00433CF4" w:rsidTr="00CE5348">
        <w:trPr>
          <w:trHeight w:val="182"/>
        </w:trPr>
        <w:tc>
          <w:tcPr>
            <w:tcW w:w="817" w:type="dxa"/>
          </w:tcPr>
          <w:p w:rsidR="00CE5348" w:rsidRPr="00136409" w:rsidRDefault="00CE5348" w:rsidP="009B6CA4">
            <w:pPr>
              <w:pBdr>
                <w:left w:val="single" w:sz="4" w:space="4" w:color="auto"/>
              </w:pBdr>
              <w:jc w:val="center"/>
              <w:rPr>
                <w:b/>
              </w:rPr>
            </w:pPr>
            <w:r w:rsidRPr="00136409">
              <w:rPr>
                <w:b/>
              </w:rPr>
              <w:t xml:space="preserve">№ урока </w:t>
            </w:r>
          </w:p>
        </w:tc>
        <w:tc>
          <w:tcPr>
            <w:tcW w:w="7088" w:type="dxa"/>
          </w:tcPr>
          <w:p w:rsidR="00CE5348" w:rsidRPr="00136409" w:rsidRDefault="00CE5348" w:rsidP="009B6CA4">
            <w:pPr>
              <w:pBdr>
                <w:left w:val="single" w:sz="4" w:space="4" w:color="auto"/>
              </w:pBdr>
              <w:jc w:val="center"/>
              <w:rPr>
                <w:b/>
              </w:rPr>
            </w:pPr>
            <w:r w:rsidRPr="00136409">
              <w:rPr>
                <w:b/>
              </w:rPr>
              <w:t>Тема  раздела</w:t>
            </w:r>
          </w:p>
        </w:tc>
        <w:tc>
          <w:tcPr>
            <w:tcW w:w="1026" w:type="dxa"/>
          </w:tcPr>
          <w:p w:rsidR="00CE5348" w:rsidRPr="00136409" w:rsidRDefault="00CE5348" w:rsidP="009B6CA4">
            <w:pPr>
              <w:pBdr>
                <w:left w:val="single" w:sz="4" w:space="4" w:color="auto"/>
              </w:pBdr>
              <w:jc w:val="center"/>
              <w:rPr>
                <w:b/>
              </w:rPr>
            </w:pPr>
            <w:r w:rsidRPr="00136409">
              <w:rPr>
                <w:b/>
              </w:rPr>
              <w:t xml:space="preserve">Кол- </w:t>
            </w:r>
            <w:proofErr w:type="gramStart"/>
            <w:r w:rsidRPr="00136409">
              <w:rPr>
                <w:b/>
              </w:rPr>
              <w:t>во</w:t>
            </w:r>
            <w:proofErr w:type="gramEnd"/>
            <w:r w:rsidRPr="00136409">
              <w:rPr>
                <w:b/>
              </w:rPr>
              <w:t xml:space="preserve"> часов</w:t>
            </w:r>
          </w:p>
        </w:tc>
      </w:tr>
      <w:tr w:rsidR="00CE5348" w:rsidRPr="00433CF4" w:rsidTr="00CE5348">
        <w:trPr>
          <w:trHeight w:val="182"/>
        </w:trPr>
        <w:tc>
          <w:tcPr>
            <w:tcW w:w="817" w:type="dxa"/>
          </w:tcPr>
          <w:p w:rsidR="00CE5348" w:rsidRPr="00344750" w:rsidRDefault="00CE5348" w:rsidP="00A947C2">
            <w:pPr>
              <w:pBdr>
                <w:left w:val="single" w:sz="4" w:space="4" w:color="auto"/>
              </w:pBdr>
              <w:jc w:val="center"/>
            </w:pPr>
            <w:r>
              <w:t>1</w:t>
            </w:r>
          </w:p>
        </w:tc>
        <w:tc>
          <w:tcPr>
            <w:tcW w:w="7088" w:type="dxa"/>
          </w:tcPr>
          <w:p w:rsidR="00CE5348" w:rsidRDefault="00136409" w:rsidP="00136409">
            <w:pPr>
              <w:pBdr>
                <w:left w:val="single" w:sz="4" w:space="4" w:color="auto"/>
              </w:pBdr>
            </w:pPr>
            <w:r w:rsidRPr="00136409">
              <w:rPr>
                <w:rFonts w:ascii="Times New Roman" w:hAnsi="Times New Roman"/>
                <w:b/>
                <w:szCs w:val="24"/>
                <w:lang w:val="en-US"/>
              </w:rPr>
              <w:t>Unit</w:t>
            </w:r>
            <w:r>
              <w:rPr>
                <w:rFonts w:ascii="Times New Roman" w:hAnsi="Times New Roman"/>
                <w:b/>
                <w:szCs w:val="24"/>
              </w:rPr>
              <w:t xml:space="preserve"> 1</w:t>
            </w:r>
            <w:r w:rsidRPr="00136409">
              <w:rPr>
                <w:rFonts w:ascii="Times New Roman" w:hAnsi="Times New Roman"/>
                <w:b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CE5348" w:rsidRPr="00762D7F">
              <w:rPr>
                <w:rFonts w:ascii="Times New Roman" w:hAnsi="Times New Roman"/>
                <w:b/>
                <w:szCs w:val="24"/>
                <w:lang w:val="en-US"/>
              </w:rPr>
              <w:t>Start</w:t>
            </w:r>
            <w:r w:rsidR="00CE5348" w:rsidRPr="009B6CA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CE5348" w:rsidRPr="00762D7F">
              <w:rPr>
                <w:rFonts w:ascii="Times New Roman" w:hAnsi="Times New Roman"/>
                <w:b/>
                <w:szCs w:val="24"/>
                <w:lang w:val="en-US"/>
              </w:rPr>
              <w:t>anew</w:t>
            </w:r>
            <w:r w:rsidR="00CE5348" w:rsidRPr="009B6CA4">
              <w:rPr>
                <w:rFonts w:ascii="Times New Roman" w:hAnsi="Times New Roman"/>
                <w:b/>
                <w:szCs w:val="24"/>
              </w:rPr>
              <w:t>.</w:t>
            </w:r>
            <w:r>
              <w:rPr>
                <w:rFonts w:ascii="Times New Roman" w:hAnsi="Times New Roman"/>
                <w:b/>
                <w:szCs w:val="24"/>
              </w:rPr>
              <w:t>Начинаем снова</w:t>
            </w:r>
            <w:r w:rsidR="00CE5348" w:rsidRPr="00762D7F">
              <w:rPr>
                <w:rFonts w:ascii="Times New Roman" w:hAnsi="Times New Roman"/>
                <w:b/>
                <w:szCs w:val="24"/>
              </w:rPr>
              <w:t>.</w:t>
            </w:r>
            <w:r w:rsidR="00CE5348" w:rsidRPr="00762D7F">
              <w:rPr>
                <w:rFonts w:ascii="Times New Roman" w:hAnsi="Times New Roman"/>
                <w:szCs w:val="24"/>
              </w:rPr>
              <w:t xml:space="preserve"> </w:t>
            </w:r>
            <w:r w:rsidR="00CE5348" w:rsidRPr="00762D7F">
              <w:rPr>
                <w:rFonts w:ascii="Times New Roman" w:hAnsi="Times New Roman"/>
                <w:szCs w:val="24"/>
              </w:rPr>
              <w:t>Первый день в школе.</w:t>
            </w:r>
          </w:p>
        </w:tc>
        <w:tc>
          <w:tcPr>
            <w:tcW w:w="1026" w:type="dxa"/>
          </w:tcPr>
          <w:p w:rsidR="00CE5348" w:rsidRPr="00136409" w:rsidRDefault="00CE5348" w:rsidP="00A947C2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136409">
              <w:rPr>
                <w:rFonts w:ascii="Times New Roman" w:hAnsi="Times New Roman"/>
                <w:b/>
                <w:szCs w:val="24"/>
              </w:rPr>
              <w:t>25</w:t>
            </w:r>
          </w:p>
        </w:tc>
      </w:tr>
      <w:tr w:rsidR="00CE5348" w:rsidRPr="00433CF4" w:rsidTr="00CE5348">
        <w:trPr>
          <w:trHeight w:val="182"/>
        </w:trPr>
        <w:tc>
          <w:tcPr>
            <w:tcW w:w="817" w:type="dxa"/>
          </w:tcPr>
          <w:p w:rsidR="00CE5348" w:rsidRPr="00344750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2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Школьная жизнь.</w:t>
            </w:r>
          </w:p>
        </w:tc>
        <w:tc>
          <w:tcPr>
            <w:tcW w:w="1026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433CF4" w:rsidTr="00CE5348">
        <w:trPr>
          <w:trHeight w:val="182"/>
        </w:trPr>
        <w:tc>
          <w:tcPr>
            <w:tcW w:w="817" w:type="dxa"/>
          </w:tcPr>
          <w:p w:rsidR="00CE5348" w:rsidRPr="00344750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3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Школа в прошлом.</w:t>
            </w:r>
          </w:p>
        </w:tc>
        <w:tc>
          <w:tcPr>
            <w:tcW w:w="1026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433CF4" w:rsidTr="00CE5348">
        <w:trPr>
          <w:trHeight w:val="182"/>
        </w:trPr>
        <w:tc>
          <w:tcPr>
            <w:tcW w:w="817" w:type="dxa"/>
          </w:tcPr>
          <w:p w:rsidR="00CE5348" w:rsidRPr="00344750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4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Проблемы в школе.</w:t>
            </w:r>
          </w:p>
        </w:tc>
        <w:tc>
          <w:tcPr>
            <w:tcW w:w="1026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433CF4" w:rsidTr="00CE5348">
        <w:trPr>
          <w:trHeight w:val="182"/>
        </w:trPr>
        <w:tc>
          <w:tcPr>
            <w:tcW w:w="817" w:type="dxa"/>
          </w:tcPr>
          <w:p w:rsidR="00CE5348" w:rsidRPr="00344750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5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Мини-проект «Снова в школу».</w:t>
            </w:r>
          </w:p>
        </w:tc>
        <w:tc>
          <w:tcPr>
            <w:tcW w:w="1026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433CF4" w:rsidTr="00CE5348">
        <w:trPr>
          <w:trHeight w:val="182"/>
        </w:trPr>
        <w:tc>
          <w:tcPr>
            <w:tcW w:w="817" w:type="dxa"/>
          </w:tcPr>
          <w:p w:rsidR="00CE5348" w:rsidRPr="00344750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6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Вводный контроль</w:t>
            </w:r>
          </w:p>
        </w:tc>
        <w:tc>
          <w:tcPr>
            <w:tcW w:w="1026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433CF4" w:rsidTr="00CE5348">
        <w:trPr>
          <w:trHeight w:val="182"/>
        </w:trPr>
        <w:tc>
          <w:tcPr>
            <w:tcW w:w="817" w:type="dxa"/>
          </w:tcPr>
          <w:p w:rsidR="00CE5348" w:rsidRPr="00344750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7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Школьная форма: за и против.</w:t>
            </w:r>
          </w:p>
        </w:tc>
        <w:tc>
          <w:tcPr>
            <w:tcW w:w="1026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433CF4" w:rsidTr="00CE5348">
        <w:trPr>
          <w:trHeight w:val="182"/>
        </w:trPr>
        <w:tc>
          <w:tcPr>
            <w:tcW w:w="817" w:type="dxa"/>
          </w:tcPr>
          <w:p w:rsidR="00CE5348" w:rsidRPr="00344750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8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Введение школьной формы.</w:t>
            </w:r>
          </w:p>
        </w:tc>
        <w:tc>
          <w:tcPr>
            <w:tcW w:w="1026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433CF4" w:rsidTr="00CE5348">
        <w:trPr>
          <w:trHeight w:val="182"/>
        </w:trPr>
        <w:tc>
          <w:tcPr>
            <w:tcW w:w="817" w:type="dxa"/>
          </w:tcPr>
          <w:p w:rsidR="00CE5348" w:rsidRPr="00344750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9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Что важно для имиджа.</w:t>
            </w:r>
          </w:p>
        </w:tc>
        <w:tc>
          <w:tcPr>
            <w:tcW w:w="1026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433CF4" w:rsidTr="00CE5348">
        <w:trPr>
          <w:trHeight w:val="182"/>
        </w:trPr>
        <w:tc>
          <w:tcPr>
            <w:tcW w:w="817" w:type="dxa"/>
          </w:tcPr>
          <w:p w:rsidR="00CE5348" w:rsidRPr="00344750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10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Спорт в жизни подростка</w:t>
            </w:r>
          </w:p>
        </w:tc>
        <w:tc>
          <w:tcPr>
            <w:tcW w:w="1026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433CF4" w:rsidTr="00CE5348">
        <w:trPr>
          <w:trHeight w:val="182"/>
        </w:trPr>
        <w:tc>
          <w:tcPr>
            <w:tcW w:w="817" w:type="dxa"/>
          </w:tcPr>
          <w:p w:rsidR="00CE5348" w:rsidRPr="00344750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11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Спорт в жизни подростка</w:t>
            </w:r>
          </w:p>
        </w:tc>
        <w:tc>
          <w:tcPr>
            <w:tcW w:w="1026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433CF4" w:rsidTr="00CE5348">
        <w:trPr>
          <w:trHeight w:val="182"/>
        </w:trPr>
        <w:tc>
          <w:tcPr>
            <w:tcW w:w="817" w:type="dxa"/>
          </w:tcPr>
          <w:p w:rsidR="00CE5348" w:rsidRPr="00344750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12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Спорт. Виды спорта.</w:t>
            </w:r>
          </w:p>
        </w:tc>
        <w:tc>
          <w:tcPr>
            <w:tcW w:w="1026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433CF4" w:rsidTr="00CE5348">
        <w:trPr>
          <w:trHeight w:val="182"/>
        </w:trPr>
        <w:tc>
          <w:tcPr>
            <w:tcW w:w="817" w:type="dxa"/>
          </w:tcPr>
          <w:p w:rsidR="00CE5348" w:rsidRPr="00344750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13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Экстремальные виды спорта.</w:t>
            </w:r>
          </w:p>
        </w:tc>
        <w:tc>
          <w:tcPr>
            <w:tcW w:w="1026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433CF4" w:rsidTr="00CE5348">
        <w:trPr>
          <w:trHeight w:val="182"/>
        </w:trPr>
        <w:tc>
          <w:tcPr>
            <w:tcW w:w="817" w:type="dxa"/>
          </w:tcPr>
          <w:p w:rsidR="00CE5348" w:rsidRPr="00344750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lastRenderedPageBreak/>
              <w:t>14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Олимпийские игры. Любимый вид спорта. Знаменитые спортсмены.</w:t>
            </w:r>
          </w:p>
        </w:tc>
        <w:tc>
          <w:tcPr>
            <w:tcW w:w="1026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433CF4" w:rsidTr="00CE5348">
        <w:trPr>
          <w:trHeight w:val="182"/>
        </w:trPr>
        <w:tc>
          <w:tcPr>
            <w:tcW w:w="817" w:type="dxa"/>
          </w:tcPr>
          <w:p w:rsidR="00CE5348" w:rsidRPr="00344750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15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Мини-проект «Спорт: за и против».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026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433CF4" w:rsidTr="00CE5348">
        <w:trPr>
          <w:trHeight w:val="182"/>
        </w:trPr>
        <w:tc>
          <w:tcPr>
            <w:tcW w:w="817" w:type="dxa"/>
          </w:tcPr>
          <w:p w:rsidR="00CE5348" w:rsidRPr="00344750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16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Молодежь в современном мире</w:t>
            </w:r>
          </w:p>
        </w:tc>
        <w:tc>
          <w:tcPr>
            <w:tcW w:w="1026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433CF4" w:rsidTr="00CE5348">
        <w:trPr>
          <w:trHeight w:val="182"/>
        </w:trPr>
        <w:tc>
          <w:tcPr>
            <w:tcW w:w="817" w:type="dxa"/>
          </w:tcPr>
          <w:p w:rsidR="00CE5348" w:rsidRPr="00344750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17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Музыка. Музыкальные предпочтения.</w:t>
            </w:r>
          </w:p>
        </w:tc>
        <w:tc>
          <w:tcPr>
            <w:tcW w:w="1026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433CF4" w:rsidTr="00CE5348">
        <w:trPr>
          <w:trHeight w:val="182"/>
        </w:trPr>
        <w:tc>
          <w:tcPr>
            <w:tcW w:w="817" w:type="dxa"/>
          </w:tcPr>
          <w:p w:rsidR="00CE5348" w:rsidRPr="00344750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18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Фанаты.</w:t>
            </w:r>
          </w:p>
        </w:tc>
        <w:tc>
          <w:tcPr>
            <w:tcW w:w="1026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433CF4" w:rsidTr="00CE5348">
        <w:trPr>
          <w:trHeight w:val="182"/>
        </w:trPr>
        <w:tc>
          <w:tcPr>
            <w:tcW w:w="817" w:type="dxa"/>
          </w:tcPr>
          <w:p w:rsidR="00CE5348" w:rsidRPr="00344750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19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Музыка в разные времена.</w:t>
            </w:r>
          </w:p>
        </w:tc>
        <w:tc>
          <w:tcPr>
            <w:tcW w:w="1026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433CF4" w:rsidTr="00CE5348">
        <w:trPr>
          <w:trHeight w:val="182"/>
        </w:trPr>
        <w:tc>
          <w:tcPr>
            <w:tcW w:w="817" w:type="dxa"/>
          </w:tcPr>
          <w:p w:rsidR="00CE5348" w:rsidRPr="00344750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20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Музыка в моей жизни.</w:t>
            </w:r>
          </w:p>
        </w:tc>
        <w:tc>
          <w:tcPr>
            <w:tcW w:w="1026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433CF4" w:rsidTr="00CE5348">
        <w:trPr>
          <w:trHeight w:val="182"/>
        </w:trPr>
        <w:tc>
          <w:tcPr>
            <w:tcW w:w="817" w:type="dxa"/>
          </w:tcPr>
          <w:p w:rsidR="00CE5348" w:rsidRPr="00344750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21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Жизнь по расписанию. Распорядок дня.</w:t>
            </w:r>
          </w:p>
        </w:tc>
        <w:tc>
          <w:tcPr>
            <w:tcW w:w="1026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433CF4" w:rsidTr="00CE5348">
        <w:trPr>
          <w:trHeight w:val="182"/>
        </w:trPr>
        <w:tc>
          <w:tcPr>
            <w:tcW w:w="817" w:type="dxa"/>
          </w:tcPr>
          <w:p w:rsidR="00CE5348" w:rsidRPr="00344750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22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Как организовать свой день. Мой день.</w:t>
            </w:r>
          </w:p>
        </w:tc>
        <w:tc>
          <w:tcPr>
            <w:tcW w:w="1026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433CF4" w:rsidTr="00CE5348">
        <w:trPr>
          <w:trHeight w:val="182"/>
        </w:trPr>
        <w:tc>
          <w:tcPr>
            <w:tcW w:w="817" w:type="dxa"/>
          </w:tcPr>
          <w:p w:rsidR="00CE5348" w:rsidRPr="00344750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23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Мини-проект «Идеальное расписание».</w:t>
            </w:r>
          </w:p>
        </w:tc>
        <w:tc>
          <w:tcPr>
            <w:tcW w:w="1026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433CF4" w:rsidTr="00CE5348">
        <w:trPr>
          <w:trHeight w:val="182"/>
        </w:trPr>
        <w:tc>
          <w:tcPr>
            <w:tcW w:w="817" w:type="dxa"/>
          </w:tcPr>
          <w:p w:rsidR="00CE5348" w:rsidRPr="00344750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24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Контрольная работа №1.</w:t>
            </w:r>
          </w:p>
        </w:tc>
        <w:tc>
          <w:tcPr>
            <w:tcW w:w="1026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433CF4" w:rsidTr="00CE5348">
        <w:trPr>
          <w:trHeight w:val="182"/>
        </w:trPr>
        <w:tc>
          <w:tcPr>
            <w:tcW w:w="817" w:type="dxa"/>
          </w:tcPr>
          <w:p w:rsidR="00CE5348" w:rsidRPr="00344750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25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Обобщающий урок.</w:t>
            </w:r>
          </w:p>
        </w:tc>
        <w:tc>
          <w:tcPr>
            <w:tcW w:w="1026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Pr="00344750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26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История моей семьи. Мои предки.</w:t>
            </w:r>
          </w:p>
        </w:tc>
        <w:tc>
          <w:tcPr>
            <w:tcW w:w="1026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Pr="009B6CA4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27</w:t>
            </w:r>
          </w:p>
        </w:tc>
        <w:tc>
          <w:tcPr>
            <w:tcW w:w="7088" w:type="dxa"/>
          </w:tcPr>
          <w:p w:rsidR="00CE5348" w:rsidRPr="00CE5348" w:rsidRDefault="00136409" w:rsidP="00136409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Unit</w:t>
            </w:r>
            <w:r w:rsidRPr="00136409">
              <w:rPr>
                <w:rFonts w:ascii="Times New Roman" w:hAnsi="Times New Roman"/>
                <w:b/>
                <w:szCs w:val="24"/>
              </w:rPr>
              <w:t xml:space="preserve"> 2. </w:t>
            </w:r>
            <w:r>
              <w:rPr>
                <w:rFonts w:ascii="Times New Roman" w:hAnsi="Times New Roman"/>
                <w:b/>
                <w:szCs w:val="24"/>
              </w:rPr>
              <w:t xml:space="preserve">Говорим на тему </w:t>
            </w:r>
            <w:r w:rsidR="00CE5348" w:rsidRPr="00CE5348">
              <w:rPr>
                <w:rFonts w:ascii="Times New Roman" w:hAnsi="Times New Roman"/>
                <w:b/>
                <w:szCs w:val="24"/>
              </w:rPr>
              <w:t>семьи.</w:t>
            </w:r>
          </w:p>
        </w:tc>
        <w:tc>
          <w:tcPr>
            <w:tcW w:w="1026" w:type="dxa"/>
          </w:tcPr>
          <w:p w:rsidR="00CE5348" w:rsidRPr="00136409" w:rsidRDefault="00136409" w:rsidP="00CE5348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136409">
              <w:rPr>
                <w:rFonts w:ascii="Times New Roman" w:hAnsi="Times New Roman"/>
                <w:b/>
                <w:szCs w:val="24"/>
              </w:rPr>
              <w:t>21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Pr="009B6CA4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28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Мини-проект «Истории из прошлого»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Pr="009B6CA4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29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Семейная гостиная. Члены семьи.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E435B0" w:rsidTr="00CE5348">
        <w:trPr>
          <w:trHeight w:val="182"/>
        </w:trPr>
        <w:tc>
          <w:tcPr>
            <w:tcW w:w="817" w:type="dxa"/>
          </w:tcPr>
          <w:p w:rsidR="00CE5348" w:rsidRPr="00895514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30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Близнецы.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Pr="00895514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31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Хорошо ли быть единственным ребенком в семье.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Pr="009B6CA4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32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Затруднительные ситуации.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Pr="00895514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33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Как справиться с неловкой ситуацией.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E435B0" w:rsidTr="00CE5348">
        <w:trPr>
          <w:trHeight w:val="182"/>
        </w:trPr>
        <w:tc>
          <w:tcPr>
            <w:tcW w:w="817" w:type="dxa"/>
          </w:tcPr>
          <w:p w:rsidR="00CE5348" w:rsidRPr="009B6CA4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34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Что нужно для семейного счастья. Счастливые моменты.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E435B0" w:rsidTr="00CE5348">
        <w:trPr>
          <w:trHeight w:val="182"/>
        </w:trPr>
        <w:tc>
          <w:tcPr>
            <w:tcW w:w="817" w:type="dxa"/>
          </w:tcPr>
          <w:p w:rsidR="00CE5348" w:rsidRPr="00895514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35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Большая семья.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E435B0" w:rsidTr="00CE5348">
        <w:trPr>
          <w:trHeight w:val="182"/>
        </w:trPr>
        <w:tc>
          <w:tcPr>
            <w:tcW w:w="817" w:type="dxa"/>
          </w:tcPr>
          <w:p w:rsidR="00CE5348" w:rsidRPr="00895514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36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Курьезные и странные ситуации.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Pr="00895514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37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Семейные проблемы. Семейные ссоры и конфликты.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Pr="009B6CA4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38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Влияют ли ссоры на взаимоотношения в семье.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E435B0" w:rsidTr="00CE5348">
        <w:trPr>
          <w:trHeight w:val="182"/>
        </w:trPr>
        <w:tc>
          <w:tcPr>
            <w:tcW w:w="817" w:type="dxa"/>
          </w:tcPr>
          <w:p w:rsidR="00CE5348" w:rsidRPr="009B6CA4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lastRenderedPageBreak/>
              <w:t>39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Взаимоотношения взрослых и детей.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Pr="00895514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40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Должны ли взрослые выбирать друзей детям.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F02DF8" w:rsidTr="00CE5348">
        <w:trPr>
          <w:trHeight w:val="182"/>
        </w:trPr>
        <w:tc>
          <w:tcPr>
            <w:tcW w:w="817" w:type="dxa"/>
          </w:tcPr>
          <w:p w:rsidR="00CE5348" w:rsidRPr="009B6CA4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41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Культурные особенности стран изучаемого языка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F02DF8" w:rsidTr="00CE5348">
        <w:trPr>
          <w:trHeight w:val="182"/>
        </w:trPr>
        <w:tc>
          <w:tcPr>
            <w:tcW w:w="817" w:type="dxa"/>
          </w:tcPr>
          <w:p w:rsidR="00CE5348" w:rsidRPr="00895514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42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Культурные особенности стран изучаемого языка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F02DF8" w:rsidTr="00CE5348">
        <w:trPr>
          <w:trHeight w:val="182"/>
        </w:trPr>
        <w:tc>
          <w:tcPr>
            <w:tcW w:w="817" w:type="dxa"/>
          </w:tcPr>
          <w:p w:rsidR="00CE5348" w:rsidRPr="00895514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43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Культурные особенности стран изучаемого языка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44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Мини-проект «Семейная история».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45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Контрольная работа №2.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46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Обобщающий урок.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E435B0" w:rsidTr="00CE5348">
        <w:trPr>
          <w:trHeight w:val="182"/>
        </w:trPr>
        <w:tc>
          <w:tcPr>
            <w:tcW w:w="817" w:type="dxa"/>
          </w:tcPr>
          <w:p w:rsidR="00CE5348" w:rsidRPr="00F02DF8" w:rsidRDefault="00CE5348" w:rsidP="00CE5348">
            <w:pPr>
              <w:pBdr>
                <w:left w:val="single" w:sz="4" w:space="4" w:color="auto"/>
              </w:pBdr>
            </w:pPr>
            <w:r>
              <w:t>47</w:t>
            </w:r>
          </w:p>
        </w:tc>
        <w:tc>
          <w:tcPr>
            <w:tcW w:w="7088" w:type="dxa"/>
          </w:tcPr>
          <w:p w:rsidR="00CE5348" w:rsidRPr="00762D7F" w:rsidRDefault="00136409" w:rsidP="001364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36409">
              <w:rPr>
                <w:rFonts w:ascii="Times New Roman" w:hAnsi="Times New Roman"/>
                <w:b/>
                <w:szCs w:val="24"/>
                <w:lang w:val="en-US"/>
              </w:rPr>
              <w:t>Unit</w:t>
            </w:r>
            <w:r>
              <w:rPr>
                <w:rFonts w:ascii="Times New Roman" w:hAnsi="Times New Roman"/>
                <w:b/>
                <w:szCs w:val="24"/>
              </w:rPr>
              <w:t xml:space="preserve"> 3. </w:t>
            </w:r>
            <w:r w:rsidRPr="00136409">
              <w:rPr>
                <w:rFonts w:ascii="Times New Roman" w:hAnsi="Times New Roman"/>
                <w:b/>
                <w:szCs w:val="24"/>
              </w:rPr>
              <w:t>Цивилизация и прогресс.</w:t>
            </w:r>
          </w:p>
        </w:tc>
        <w:tc>
          <w:tcPr>
            <w:tcW w:w="1026" w:type="dxa"/>
          </w:tcPr>
          <w:p w:rsidR="00CE5348" w:rsidRPr="00136409" w:rsidRDefault="00136409" w:rsidP="00CE5348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136409">
              <w:rPr>
                <w:rFonts w:ascii="Times New Roman" w:hAnsi="Times New Roman"/>
                <w:b/>
                <w:szCs w:val="24"/>
              </w:rPr>
              <w:t>30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Pr="00F02DF8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48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Археология. Археологические открытия.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E435B0" w:rsidTr="00CE5348">
        <w:trPr>
          <w:trHeight w:val="182"/>
        </w:trPr>
        <w:tc>
          <w:tcPr>
            <w:tcW w:w="817" w:type="dxa"/>
          </w:tcPr>
          <w:p w:rsidR="00CE5348" w:rsidRPr="00F02DF8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49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Древние люди.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F02DF8" w:rsidTr="00CE5348">
        <w:trPr>
          <w:trHeight w:val="182"/>
        </w:trPr>
        <w:tc>
          <w:tcPr>
            <w:tcW w:w="817" w:type="dxa"/>
          </w:tcPr>
          <w:p w:rsidR="00CE5348" w:rsidRPr="00F02DF8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50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Археологические открытия и история Земли.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Pr="00F02DF8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51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Научные сенсации.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Pr="009B6CA4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52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Внешность человека.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Pr="00F02DF8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53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Доисторические люди.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C24FF8" w:rsidTr="00CE5348">
        <w:trPr>
          <w:trHeight w:val="182"/>
        </w:trPr>
        <w:tc>
          <w:tcPr>
            <w:tcW w:w="817" w:type="dxa"/>
          </w:tcPr>
          <w:p w:rsidR="00CE5348" w:rsidRPr="00F02DF8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54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Древние цивилизации.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Pr="00F02DF8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55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Древние цивилизации.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F02DF8" w:rsidTr="00CE5348">
        <w:trPr>
          <w:trHeight w:val="182"/>
        </w:trPr>
        <w:tc>
          <w:tcPr>
            <w:tcW w:w="817" w:type="dxa"/>
          </w:tcPr>
          <w:p w:rsidR="00CE5348" w:rsidRPr="00F02DF8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56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Мини-проект «Открываем древние цивилизации».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Pr="00F02DF8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57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Прогресс и развитие.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C24FF8" w:rsidTr="00CE5348">
        <w:trPr>
          <w:trHeight w:val="182"/>
        </w:trPr>
        <w:tc>
          <w:tcPr>
            <w:tcW w:w="817" w:type="dxa"/>
          </w:tcPr>
          <w:p w:rsidR="00CE5348" w:rsidRPr="009B6CA4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58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Технический прогресс.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Pr="00F02DF8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59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Изобретения.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C24FF8" w:rsidTr="00CE5348">
        <w:trPr>
          <w:trHeight w:val="182"/>
        </w:trPr>
        <w:tc>
          <w:tcPr>
            <w:tcW w:w="817" w:type="dxa"/>
          </w:tcPr>
          <w:p w:rsidR="00CE5348" w:rsidRPr="00F02DF8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60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Изобретения.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C24FF8" w:rsidTr="00CE5348">
        <w:trPr>
          <w:trHeight w:val="182"/>
        </w:trPr>
        <w:tc>
          <w:tcPr>
            <w:tcW w:w="817" w:type="dxa"/>
          </w:tcPr>
          <w:p w:rsidR="00CE5348" w:rsidRPr="00F02DF8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61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Компьютеры в нашей жизни.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Pr="00F02DF8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62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Окружающая среда.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F02DF8" w:rsidTr="00CE5348">
        <w:trPr>
          <w:trHeight w:val="182"/>
        </w:trPr>
        <w:tc>
          <w:tcPr>
            <w:tcW w:w="817" w:type="dxa"/>
          </w:tcPr>
          <w:p w:rsidR="00CE5348" w:rsidRPr="00F02DF8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63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Влияние деятельности человека на планету.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Pr="00F02DF8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lastRenderedPageBreak/>
              <w:t>64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Профессии, влияющие на развитие человечества.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Pr="009B6CA4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65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Мини-проект «Альтернатива Нобелевской премии».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Pr="009B6CA4" w:rsidRDefault="00CE5348" w:rsidP="00CE5348">
            <w:pPr>
              <w:pBdr>
                <w:left w:val="single" w:sz="4" w:space="4" w:color="auto"/>
              </w:pBdr>
              <w:jc w:val="center"/>
            </w:pPr>
            <w:r>
              <w:t>66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Чудеса света. Рукотворные чудеса света.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Pr="009B6CA4" w:rsidRDefault="00CE5348" w:rsidP="00CE5348">
            <w:pPr>
              <w:pBdr>
                <w:left w:val="single" w:sz="4" w:space="4" w:color="auto"/>
              </w:pBdr>
              <w:jc w:val="both"/>
            </w:pPr>
            <w:r>
              <w:t>67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Инфинитив и герундий: сравнение.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F02DF8" w:rsidTr="00CE5348">
        <w:trPr>
          <w:trHeight w:val="182"/>
        </w:trPr>
        <w:tc>
          <w:tcPr>
            <w:tcW w:w="817" w:type="dxa"/>
          </w:tcPr>
          <w:p w:rsidR="00CE5348" w:rsidRPr="00F02DF8" w:rsidRDefault="00CE5348" w:rsidP="00CE5348">
            <w:pPr>
              <w:pBdr>
                <w:left w:val="single" w:sz="4" w:space="4" w:color="auto"/>
              </w:pBdr>
              <w:jc w:val="both"/>
            </w:pPr>
            <w:r>
              <w:t>68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 xml:space="preserve">Чудеса света, сделанные </w:t>
            </w:r>
            <w:r>
              <w:rPr>
                <w:rFonts w:ascii="Times New Roman" w:hAnsi="Times New Roman"/>
                <w:szCs w:val="24"/>
              </w:rPr>
              <w:t xml:space="preserve">рукам </w:t>
            </w:r>
            <w:r w:rsidRPr="00762D7F">
              <w:rPr>
                <w:rFonts w:ascii="Times New Roman" w:hAnsi="Times New Roman"/>
                <w:szCs w:val="24"/>
              </w:rPr>
              <w:t>человека.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F02DF8" w:rsidTr="00CE5348">
        <w:trPr>
          <w:trHeight w:val="182"/>
        </w:trPr>
        <w:tc>
          <w:tcPr>
            <w:tcW w:w="817" w:type="dxa"/>
          </w:tcPr>
          <w:p w:rsidR="00CE5348" w:rsidRPr="00F02DF8" w:rsidRDefault="00CE5348" w:rsidP="00CE5348">
            <w:pPr>
              <w:pBdr>
                <w:left w:val="single" w:sz="4" w:space="4" w:color="auto"/>
              </w:pBdr>
              <w:jc w:val="both"/>
            </w:pPr>
            <w:r>
              <w:t>69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Роботы будущего.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Pr="00F02DF8" w:rsidRDefault="00CE5348" w:rsidP="00CE5348">
            <w:pPr>
              <w:pBdr>
                <w:left w:val="single" w:sz="4" w:space="4" w:color="auto"/>
              </w:pBdr>
              <w:jc w:val="both"/>
            </w:pPr>
            <w:r>
              <w:t>70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Роботы и их роль в будущем.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Pr="009B6CA4" w:rsidRDefault="00CE5348" w:rsidP="00CE5348">
            <w:pPr>
              <w:pBdr>
                <w:left w:val="single" w:sz="4" w:space="4" w:color="auto"/>
              </w:pBdr>
              <w:jc w:val="both"/>
            </w:pPr>
            <w:r>
              <w:t>71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Заглянем в будущее.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F02DF8" w:rsidTr="00CE5348">
        <w:trPr>
          <w:trHeight w:val="182"/>
        </w:trPr>
        <w:tc>
          <w:tcPr>
            <w:tcW w:w="817" w:type="dxa"/>
          </w:tcPr>
          <w:p w:rsidR="00CE5348" w:rsidRPr="009B6CA4" w:rsidRDefault="00CE5348" w:rsidP="00CE5348">
            <w:pPr>
              <w:pBdr>
                <w:left w:val="single" w:sz="4" w:space="4" w:color="auto"/>
              </w:pBdr>
              <w:jc w:val="both"/>
            </w:pPr>
            <w:r>
              <w:t>72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Могут ли роботы быть опасными.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Pr="00F02DF8" w:rsidRDefault="00CE5348" w:rsidP="00CE5348">
            <w:pPr>
              <w:pBdr>
                <w:left w:val="single" w:sz="4" w:space="4" w:color="auto"/>
              </w:pBdr>
              <w:jc w:val="both"/>
            </w:pPr>
            <w:r>
              <w:t>73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Перспективы технического прогресса.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F02DF8" w:rsidTr="00CE5348">
        <w:trPr>
          <w:trHeight w:val="182"/>
        </w:trPr>
        <w:tc>
          <w:tcPr>
            <w:tcW w:w="817" w:type="dxa"/>
          </w:tcPr>
          <w:p w:rsidR="00CE5348" w:rsidRPr="009B6CA4" w:rsidRDefault="00CE5348" w:rsidP="00CE5348">
            <w:pPr>
              <w:pBdr>
                <w:left w:val="single" w:sz="4" w:space="4" w:color="auto"/>
              </w:pBdr>
              <w:jc w:val="both"/>
            </w:pPr>
            <w:r>
              <w:t>74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Преимущества и недостатки новых изобретений в области техники.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Pr="00F02DF8" w:rsidRDefault="00CE5348" w:rsidP="00CE5348">
            <w:pPr>
              <w:pBdr>
                <w:left w:val="single" w:sz="4" w:space="4" w:color="auto"/>
              </w:pBdr>
              <w:jc w:val="both"/>
            </w:pPr>
            <w:r>
              <w:t>75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Контрольная работа №3.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Pr="009B6CA4" w:rsidRDefault="00CE5348" w:rsidP="00CE5348">
            <w:pPr>
              <w:pBdr>
                <w:left w:val="single" w:sz="4" w:space="4" w:color="auto"/>
              </w:pBdr>
              <w:jc w:val="both"/>
            </w:pPr>
            <w:r>
              <w:t>76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Обобщающий урок.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Pr="00F02DF8" w:rsidRDefault="00CE5348" w:rsidP="00CE5348">
            <w:pPr>
              <w:pBdr>
                <w:left w:val="single" w:sz="4" w:space="4" w:color="auto"/>
              </w:pBdr>
              <w:jc w:val="both"/>
            </w:pPr>
            <w:r>
              <w:t>77</w:t>
            </w:r>
          </w:p>
        </w:tc>
        <w:tc>
          <w:tcPr>
            <w:tcW w:w="7088" w:type="dxa"/>
          </w:tcPr>
          <w:p w:rsidR="00CE5348" w:rsidRPr="00762D7F" w:rsidRDefault="00136409" w:rsidP="0013640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36409">
              <w:rPr>
                <w:rFonts w:ascii="Times New Roman" w:hAnsi="Times New Roman"/>
                <w:b/>
                <w:szCs w:val="24"/>
                <w:lang w:val="en-US"/>
              </w:rPr>
              <w:t>Unit</w:t>
            </w:r>
            <w:r>
              <w:rPr>
                <w:rFonts w:ascii="Times New Roman" w:hAnsi="Times New Roman"/>
                <w:b/>
                <w:szCs w:val="24"/>
              </w:rPr>
              <w:t xml:space="preserve"> 4</w:t>
            </w:r>
            <w:r w:rsidRPr="00136409">
              <w:rPr>
                <w:rFonts w:ascii="Times New Roman" w:hAnsi="Times New Roman"/>
                <w:b/>
                <w:szCs w:val="24"/>
              </w:rPr>
              <w:t>. Мир возможностей</w:t>
            </w:r>
          </w:p>
        </w:tc>
        <w:tc>
          <w:tcPr>
            <w:tcW w:w="1026" w:type="dxa"/>
          </w:tcPr>
          <w:p w:rsidR="00CE5348" w:rsidRPr="00136409" w:rsidRDefault="00136409" w:rsidP="00CE5348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136409">
              <w:rPr>
                <w:rFonts w:ascii="Times New Roman" w:hAnsi="Times New Roman"/>
                <w:b/>
                <w:szCs w:val="24"/>
              </w:rPr>
              <w:t>26</w:t>
            </w:r>
          </w:p>
        </w:tc>
      </w:tr>
      <w:tr w:rsidR="00CE5348" w:rsidRPr="00F2147E" w:rsidTr="00CE5348">
        <w:trPr>
          <w:trHeight w:val="182"/>
        </w:trPr>
        <w:tc>
          <w:tcPr>
            <w:tcW w:w="817" w:type="dxa"/>
          </w:tcPr>
          <w:p w:rsidR="00CE5348" w:rsidRPr="009B6CA4" w:rsidRDefault="00CE5348" w:rsidP="00CE5348">
            <w:pPr>
              <w:pBdr>
                <w:left w:val="single" w:sz="4" w:space="4" w:color="auto"/>
              </w:pBdr>
              <w:jc w:val="both"/>
            </w:pPr>
            <w:r>
              <w:t>78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Вдали от дома.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F2147E" w:rsidTr="00CE5348">
        <w:trPr>
          <w:trHeight w:val="182"/>
        </w:trPr>
        <w:tc>
          <w:tcPr>
            <w:tcW w:w="817" w:type="dxa"/>
          </w:tcPr>
          <w:p w:rsidR="00CE5348" w:rsidRPr="00F02DF8" w:rsidRDefault="00CE5348" w:rsidP="00CE5348">
            <w:pPr>
              <w:pBdr>
                <w:left w:val="single" w:sz="4" w:space="4" w:color="auto"/>
              </w:pBdr>
              <w:jc w:val="both"/>
            </w:pPr>
            <w:r>
              <w:t>80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Программы по обмену.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F2147E" w:rsidTr="00CE5348">
        <w:trPr>
          <w:trHeight w:val="182"/>
        </w:trPr>
        <w:tc>
          <w:tcPr>
            <w:tcW w:w="817" w:type="dxa"/>
          </w:tcPr>
          <w:p w:rsidR="00CE5348" w:rsidRPr="00F02DF8" w:rsidRDefault="00CE5348" w:rsidP="00CE5348">
            <w:pPr>
              <w:pBdr>
                <w:left w:val="single" w:sz="4" w:space="4" w:color="auto"/>
              </w:pBdr>
              <w:jc w:val="both"/>
            </w:pPr>
            <w:r>
              <w:t>81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Образование за границей.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F2147E" w:rsidTr="00CE5348">
        <w:trPr>
          <w:trHeight w:val="182"/>
        </w:trPr>
        <w:tc>
          <w:tcPr>
            <w:tcW w:w="817" w:type="dxa"/>
          </w:tcPr>
          <w:p w:rsidR="00CE5348" w:rsidRPr="00F02DF8" w:rsidRDefault="00CE5348" w:rsidP="00CE5348">
            <w:pPr>
              <w:pBdr>
                <w:left w:val="single" w:sz="4" w:space="4" w:color="auto"/>
              </w:pBdr>
              <w:jc w:val="both"/>
            </w:pPr>
            <w:r>
              <w:t>82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Образовательные программы по обмену.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Pr="00F02DF8" w:rsidRDefault="00CE5348" w:rsidP="00CE5348">
            <w:pPr>
              <w:pBdr>
                <w:left w:val="single" w:sz="4" w:space="4" w:color="auto"/>
              </w:pBdr>
              <w:jc w:val="both"/>
            </w:pPr>
            <w:r>
              <w:t>83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Способы путешествия.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F2147E" w:rsidTr="00CE5348">
        <w:trPr>
          <w:trHeight w:val="182"/>
        </w:trPr>
        <w:tc>
          <w:tcPr>
            <w:tcW w:w="817" w:type="dxa"/>
          </w:tcPr>
          <w:p w:rsidR="00CE5348" w:rsidRPr="00F02DF8" w:rsidRDefault="00CE5348" w:rsidP="00CE5348">
            <w:pPr>
              <w:pBdr>
                <w:left w:val="single" w:sz="4" w:space="4" w:color="auto"/>
              </w:pBdr>
              <w:jc w:val="both"/>
            </w:pPr>
            <w:r>
              <w:t>84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Виды транспорта.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F2147E" w:rsidTr="00CE5348">
        <w:trPr>
          <w:trHeight w:val="182"/>
        </w:trPr>
        <w:tc>
          <w:tcPr>
            <w:tcW w:w="817" w:type="dxa"/>
          </w:tcPr>
          <w:p w:rsidR="00CE5348" w:rsidRPr="00F02DF8" w:rsidRDefault="00CE5348" w:rsidP="00CE5348">
            <w:pPr>
              <w:pBdr>
                <w:left w:val="single" w:sz="4" w:space="4" w:color="auto"/>
              </w:pBdr>
              <w:jc w:val="both"/>
            </w:pPr>
            <w:r>
              <w:t>85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Лондон.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CE5348" w:rsidRPr="00F2147E" w:rsidTr="00CE5348">
        <w:trPr>
          <w:trHeight w:val="182"/>
        </w:trPr>
        <w:tc>
          <w:tcPr>
            <w:tcW w:w="817" w:type="dxa"/>
          </w:tcPr>
          <w:p w:rsidR="00CE5348" w:rsidRPr="00F02DF8" w:rsidRDefault="00CE5348" w:rsidP="00CE5348">
            <w:pPr>
              <w:pBdr>
                <w:left w:val="single" w:sz="4" w:space="4" w:color="auto"/>
              </w:pBdr>
              <w:jc w:val="both"/>
            </w:pPr>
            <w:r>
              <w:t>86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Лондонское метро.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Pr="00F02DF8" w:rsidRDefault="00CE5348" w:rsidP="00CE5348">
            <w:pPr>
              <w:pBdr>
                <w:left w:val="single" w:sz="4" w:space="4" w:color="auto"/>
              </w:pBdr>
              <w:jc w:val="both"/>
            </w:pPr>
            <w:r>
              <w:t>87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Виды транспорта, преимущества и недостатки.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Pr="009B6CA4" w:rsidRDefault="00CE5348" w:rsidP="00CE5348">
            <w:pPr>
              <w:pBdr>
                <w:left w:val="single" w:sz="4" w:space="4" w:color="auto"/>
              </w:pBdr>
              <w:jc w:val="both"/>
            </w:pPr>
            <w:r>
              <w:t>88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Написание эссе</w:t>
            </w:r>
            <w:proofErr w:type="gramStart"/>
            <w:r w:rsidRPr="00762D7F">
              <w:rPr>
                <w:rFonts w:ascii="Times New Roman" w:hAnsi="Times New Roman"/>
                <w:szCs w:val="24"/>
              </w:rPr>
              <w:t xml:space="preserve"> :</w:t>
            </w:r>
            <w:proofErr w:type="gramEnd"/>
            <w:r w:rsidRPr="00762D7F">
              <w:rPr>
                <w:rFonts w:ascii="Times New Roman" w:hAnsi="Times New Roman"/>
                <w:szCs w:val="24"/>
              </w:rPr>
              <w:t xml:space="preserve"> «Виды транспорта, которые люди должны использовать чаще».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bookmarkStart w:id="0" w:name="_GoBack"/>
            <w:bookmarkEnd w:id="0"/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Pr="009B6CA4" w:rsidRDefault="00CE5348" w:rsidP="00CE5348">
            <w:pPr>
              <w:pBdr>
                <w:left w:val="single" w:sz="4" w:space="4" w:color="auto"/>
              </w:pBdr>
              <w:jc w:val="both"/>
            </w:pPr>
            <w:r>
              <w:t>89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Мини-проект «Клуб путешественников».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Pr="00F02DF8" w:rsidRDefault="00CE5348" w:rsidP="00CE5348">
            <w:pPr>
              <w:pBdr>
                <w:left w:val="single" w:sz="4" w:space="4" w:color="auto"/>
              </w:pBdr>
              <w:jc w:val="both"/>
            </w:pPr>
            <w:r>
              <w:lastRenderedPageBreak/>
              <w:t>90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Хорошие манеры украшают человека.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Pr="00F02DF8" w:rsidRDefault="00CE5348" w:rsidP="00CE5348">
            <w:pPr>
              <w:pBdr>
                <w:left w:val="single" w:sz="4" w:space="4" w:color="auto"/>
              </w:pBdr>
              <w:jc w:val="both"/>
            </w:pPr>
            <w:r>
              <w:t>91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Правила хорошего тона в разных странах.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Pr="009B6CA4" w:rsidRDefault="00CE5348" w:rsidP="00CE5348">
            <w:pPr>
              <w:pBdr>
                <w:left w:val="single" w:sz="4" w:space="4" w:color="auto"/>
              </w:pBdr>
              <w:jc w:val="both"/>
            </w:pPr>
            <w:r>
              <w:t>92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Поведение на улице.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Pr="00F02DF8" w:rsidRDefault="00CE5348" w:rsidP="00CE5348">
            <w:pPr>
              <w:pBdr>
                <w:left w:val="single" w:sz="4" w:space="4" w:color="auto"/>
              </w:pBdr>
              <w:jc w:val="both"/>
            </w:pPr>
            <w:r>
              <w:t>93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Правила поведения в общественных местах.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Pr="009B6CA4" w:rsidRDefault="00CE5348" w:rsidP="00CE5348">
            <w:pPr>
              <w:pBdr>
                <w:left w:val="single" w:sz="4" w:space="4" w:color="auto"/>
              </w:pBdr>
              <w:jc w:val="both"/>
            </w:pPr>
            <w:r>
              <w:t>94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Как общаться с британцами.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Pr="00F02DF8" w:rsidRDefault="00CE5348" w:rsidP="00CE5348">
            <w:pPr>
              <w:pBdr>
                <w:left w:val="single" w:sz="4" w:space="4" w:color="auto"/>
              </w:pBdr>
              <w:jc w:val="both"/>
            </w:pPr>
            <w:r>
              <w:t>95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Мини-проект «Правила поведения».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Pr="00F02DF8" w:rsidRDefault="00CE5348" w:rsidP="00CE5348">
            <w:pPr>
              <w:pBdr>
                <w:left w:val="single" w:sz="4" w:space="4" w:color="auto"/>
              </w:pBdr>
              <w:jc w:val="both"/>
            </w:pPr>
            <w:r>
              <w:t>96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Культурные различия.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Pr="00F02DF8" w:rsidRDefault="00CE5348" w:rsidP="00CE5348">
            <w:pPr>
              <w:pBdr>
                <w:left w:val="single" w:sz="4" w:space="4" w:color="auto"/>
              </w:pBdr>
              <w:jc w:val="both"/>
            </w:pPr>
            <w:r>
              <w:t>97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«Культурный шок».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Pr="00F02DF8" w:rsidRDefault="00CE5348" w:rsidP="00CE5348">
            <w:pPr>
              <w:pBdr>
                <w:left w:val="single" w:sz="4" w:space="4" w:color="auto"/>
              </w:pBdr>
              <w:jc w:val="both"/>
            </w:pPr>
            <w:r>
              <w:t>98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>Как привыкнуть к другой культуре. Как избежать «культурного шока».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Pr="009B6CA4" w:rsidRDefault="00CE5348" w:rsidP="00CE5348">
            <w:pPr>
              <w:pBdr>
                <w:left w:val="single" w:sz="4" w:space="4" w:color="auto"/>
              </w:pBdr>
              <w:jc w:val="both"/>
            </w:pPr>
            <w:r>
              <w:t>99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Проект «В семье за рубежом»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F02DF8" w:rsidTr="00CE5348">
        <w:trPr>
          <w:trHeight w:val="182"/>
        </w:trPr>
        <w:tc>
          <w:tcPr>
            <w:tcW w:w="817" w:type="dxa"/>
          </w:tcPr>
          <w:p w:rsidR="00CE5348" w:rsidRPr="00F02DF8" w:rsidRDefault="00CE5348" w:rsidP="00CE5348">
            <w:pPr>
              <w:pBdr>
                <w:left w:val="single" w:sz="4" w:space="4" w:color="auto"/>
              </w:pBdr>
              <w:jc w:val="both"/>
            </w:pPr>
            <w:r>
              <w:t>100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Проект «В семье за рубежом»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Pr="00F02DF8" w:rsidRDefault="00CE5348" w:rsidP="00CE5348">
            <w:pPr>
              <w:pBdr>
                <w:left w:val="single" w:sz="4" w:space="4" w:color="auto"/>
              </w:pBdr>
              <w:jc w:val="both"/>
            </w:pPr>
            <w:r>
              <w:t>101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62D7F">
              <w:rPr>
                <w:rFonts w:ascii="Times New Roman" w:hAnsi="Times New Roman"/>
                <w:szCs w:val="24"/>
              </w:rPr>
              <w:t xml:space="preserve">Контрольная работа 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CE5348" w:rsidRPr="009B6CA4" w:rsidTr="00CE5348">
        <w:trPr>
          <w:trHeight w:val="182"/>
        </w:trPr>
        <w:tc>
          <w:tcPr>
            <w:tcW w:w="817" w:type="dxa"/>
          </w:tcPr>
          <w:p w:rsidR="00CE5348" w:rsidRDefault="00CE5348" w:rsidP="00CE5348">
            <w:pPr>
              <w:pBdr>
                <w:left w:val="single" w:sz="4" w:space="4" w:color="auto"/>
              </w:pBdr>
              <w:jc w:val="both"/>
            </w:pPr>
            <w:r>
              <w:t>102</w:t>
            </w:r>
          </w:p>
        </w:tc>
        <w:tc>
          <w:tcPr>
            <w:tcW w:w="7088" w:type="dxa"/>
          </w:tcPr>
          <w:p w:rsidR="00CE5348" w:rsidRPr="00762D7F" w:rsidRDefault="00CE5348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Работа над ошибками</w:t>
            </w:r>
          </w:p>
        </w:tc>
        <w:tc>
          <w:tcPr>
            <w:tcW w:w="1026" w:type="dxa"/>
          </w:tcPr>
          <w:p w:rsidR="00CE5348" w:rsidRPr="00762D7F" w:rsidRDefault="00136409" w:rsidP="00CE534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</w:tbl>
    <w:p w:rsidR="007B253E" w:rsidRPr="009B6CA4" w:rsidRDefault="007B253E" w:rsidP="007B253E">
      <w:pPr>
        <w:tabs>
          <w:tab w:val="left" w:pos="6209"/>
        </w:tabs>
        <w:rPr>
          <w:lang w:val="en-US"/>
        </w:rPr>
      </w:pPr>
    </w:p>
    <w:p w:rsidR="007B253E" w:rsidRPr="009B6CA4" w:rsidRDefault="007B253E" w:rsidP="007B253E">
      <w:pPr>
        <w:ind w:firstLine="708"/>
        <w:jc w:val="both"/>
        <w:rPr>
          <w:bCs/>
          <w:lang w:val="en-US"/>
        </w:rPr>
      </w:pPr>
    </w:p>
    <w:p w:rsidR="0019567A" w:rsidRPr="009B6CA4" w:rsidRDefault="0019567A" w:rsidP="007B253E">
      <w:pPr>
        <w:ind w:firstLine="708"/>
        <w:jc w:val="both"/>
        <w:rPr>
          <w:sz w:val="20"/>
          <w:lang w:val="en-US"/>
        </w:rPr>
      </w:pPr>
    </w:p>
    <w:p w:rsidR="0019567A" w:rsidRPr="009B6CA4" w:rsidRDefault="0019567A">
      <w:pPr>
        <w:jc w:val="both"/>
        <w:rPr>
          <w:b/>
          <w:sz w:val="20"/>
          <w:lang w:val="en-US"/>
        </w:rPr>
      </w:pPr>
    </w:p>
    <w:p w:rsidR="007B253E" w:rsidRPr="009B6CA4" w:rsidRDefault="007B253E">
      <w:pPr>
        <w:jc w:val="both"/>
        <w:rPr>
          <w:b/>
          <w:sz w:val="20"/>
          <w:lang w:val="en-US"/>
        </w:rPr>
      </w:pPr>
    </w:p>
    <w:p w:rsidR="007B253E" w:rsidRPr="009B6CA4" w:rsidRDefault="007B253E">
      <w:pPr>
        <w:jc w:val="both"/>
        <w:rPr>
          <w:b/>
          <w:sz w:val="20"/>
          <w:lang w:val="en-US"/>
        </w:rPr>
      </w:pPr>
    </w:p>
    <w:p w:rsidR="007B253E" w:rsidRPr="009B6CA4" w:rsidRDefault="007B253E">
      <w:pPr>
        <w:jc w:val="both"/>
        <w:rPr>
          <w:b/>
          <w:sz w:val="20"/>
          <w:lang w:val="en-US"/>
        </w:rPr>
      </w:pPr>
    </w:p>
    <w:p w:rsidR="00A947C2" w:rsidRDefault="00A947C2">
      <w:pPr>
        <w:jc w:val="center"/>
        <w:rPr>
          <w:rFonts w:ascii="Times New Roman" w:hAnsi="Times New Roman" w:cs="Times New Roman"/>
          <w:b/>
          <w:sz w:val="28"/>
        </w:rPr>
      </w:pPr>
    </w:p>
    <w:p w:rsidR="00A947C2" w:rsidRDefault="00A947C2">
      <w:pPr>
        <w:jc w:val="center"/>
        <w:rPr>
          <w:rFonts w:ascii="Times New Roman" w:hAnsi="Times New Roman" w:cs="Times New Roman"/>
          <w:b/>
          <w:sz w:val="28"/>
        </w:rPr>
      </w:pPr>
    </w:p>
    <w:p w:rsidR="00A947C2" w:rsidRDefault="00A947C2">
      <w:pPr>
        <w:jc w:val="center"/>
        <w:rPr>
          <w:rFonts w:ascii="Times New Roman" w:hAnsi="Times New Roman" w:cs="Times New Roman"/>
          <w:b/>
          <w:sz w:val="28"/>
        </w:rPr>
      </w:pPr>
    </w:p>
    <w:p w:rsidR="00A947C2" w:rsidRDefault="00A947C2">
      <w:pPr>
        <w:jc w:val="center"/>
        <w:rPr>
          <w:rFonts w:ascii="Times New Roman" w:hAnsi="Times New Roman" w:cs="Times New Roman"/>
          <w:b/>
          <w:sz w:val="28"/>
        </w:rPr>
      </w:pPr>
    </w:p>
    <w:p w:rsidR="0019567A" w:rsidRDefault="0019567A">
      <w:pPr>
        <w:jc w:val="center"/>
        <w:rPr>
          <w:b/>
        </w:rPr>
      </w:pPr>
    </w:p>
    <w:p w:rsidR="0019567A" w:rsidRDefault="0019567A">
      <w:pPr>
        <w:jc w:val="both"/>
      </w:pPr>
    </w:p>
    <w:p w:rsidR="0019567A" w:rsidRDefault="0019567A"/>
    <w:sectPr w:rsidR="0019567A" w:rsidSect="00CE5348">
      <w:footerReference w:type="even" r:id="rId9"/>
      <w:footerReference w:type="default" r:id="rId10"/>
      <w:pgSz w:w="11909" w:h="16834"/>
      <w:pgMar w:top="1134" w:right="284" w:bottom="709" w:left="284" w:header="720" w:footer="720" w:gutter="0"/>
      <w:cols w:space="6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0AF" w:rsidRDefault="00EC20AF">
      <w:r>
        <w:separator/>
      </w:r>
    </w:p>
  </w:endnote>
  <w:endnote w:type="continuationSeparator" w:id="0">
    <w:p w:rsidR="00EC20AF" w:rsidRDefault="00EC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A4" w:rsidRDefault="009B6CA4">
    <w:pPr>
      <w:pStyle w:val="a7"/>
      <w:rPr>
        <w:rStyle w:val="af"/>
      </w:rPr>
    </w:pPr>
    <w:r>
      <w:fldChar w:fldCharType="begin"/>
    </w:r>
    <w:r>
      <w:instrText xml:space="preserve">PAGE  </w:instrText>
    </w:r>
    <w:r>
      <w:fldChar w:fldCharType="end"/>
    </w:r>
  </w:p>
  <w:p w:rsidR="009B6CA4" w:rsidRDefault="009B6CA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CA4" w:rsidRDefault="009B6CA4">
    <w:pPr>
      <w:pStyle w:val="a7"/>
      <w:rPr>
        <w:rStyle w:val="af"/>
      </w:rPr>
    </w:pPr>
    <w:r>
      <w:fldChar w:fldCharType="begin"/>
    </w:r>
    <w:r>
      <w:instrText xml:space="preserve">PAGE  </w:instrText>
    </w:r>
    <w:r>
      <w:fldChar w:fldCharType="separate"/>
    </w:r>
    <w:r w:rsidR="00136409">
      <w:rPr>
        <w:noProof/>
      </w:rPr>
      <w:t>2</w:t>
    </w:r>
    <w:r>
      <w:fldChar w:fldCharType="end"/>
    </w:r>
  </w:p>
  <w:p w:rsidR="009B6CA4" w:rsidRDefault="009B6CA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0AF" w:rsidRDefault="00EC20AF">
      <w:r>
        <w:separator/>
      </w:r>
    </w:p>
  </w:footnote>
  <w:footnote w:type="continuationSeparator" w:id="0">
    <w:p w:rsidR="00EC20AF" w:rsidRDefault="00EC2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2DFB"/>
    <w:multiLevelType w:val="hybridMultilevel"/>
    <w:tmpl w:val="5F8ACCC4"/>
    <w:lvl w:ilvl="0" w:tplc="358476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508F0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8E09B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4E6903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DF0D7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498257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D9E37C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4C03F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14C342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FE14D07"/>
    <w:multiLevelType w:val="hybridMultilevel"/>
    <w:tmpl w:val="8F0A194A"/>
    <w:lvl w:ilvl="0" w:tplc="8B385E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86828FE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/>
      </w:rPr>
    </w:lvl>
    <w:lvl w:ilvl="2" w:tplc="14901B2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8E23F7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FCC49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64A94A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988E4A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858A5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1A890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262603C"/>
    <w:multiLevelType w:val="hybridMultilevel"/>
    <w:tmpl w:val="3C4817BC"/>
    <w:lvl w:ilvl="0" w:tplc="EA7AD756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/>
      </w:rPr>
    </w:lvl>
    <w:lvl w:ilvl="1" w:tplc="8DB01E1C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cs="Courier New"/>
      </w:rPr>
    </w:lvl>
    <w:lvl w:ilvl="2" w:tplc="69460EC2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/>
      </w:rPr>
    </w:lvl>
    <w:lvl w:ilvl="3" w:tplc="8342F670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/>
      </w:rPr>
    </w:lvl>
    <w:lvl w:ilvl="4" w:tplc="C69E1262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cs="Courier New"/>
      </w:rPr>
    </w:lvl>
    <w:lvl w:ilvl="5" w:tplc="91F0234A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/>
      </w:rPr>
    </w:lvl>
    <w:lvl w:ilvl="6" w:tplc="40241944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/>
      </w:rPr>
    </w:lvl>
    <w:lvl w:ilvl="7" w:tplc="C2EECFC8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cs="Courier New"/>
      </w:rPr>
    </w:lvl>
    <w:lvl w:ilvl="8" w:tplc="B92C7AF6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/>
      </w:rPr>
    </w:lvl>
  </w:abstractNum>
  <w:abstractNum w:abstractNumId="3">
    <w:nsid w:val="134A315B"/>
    <w:multiLevelType w:val="hybridMultilevel"/>
    <w:tmpl w:val="5964A856"/>
    <w:lvl w:ilvl="0" w:tplc="9F24A282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/>
      </w:rPr>
    </w:lvl>
    <w:lvl w:ilvl="1" w:tplc="C2E0B902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/>
      </w:rPr>
    </w:lvl>
    <w:lvl w:ilvl="2" w:tplc="28C45E0A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/>
      </w:rPr>
    </w:lvl>
    <w:lvl w:ilvl="3" w:tplc="3EF24F52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/>
      </w:rPr>
    </w:lvl>
    <w:lvl w:ilvl="4" w:tplc="95CC274E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/>
      </w:rPr>
    </w:lvl>
    <w:lvl w:ilvl="5" w:tplc="4A3A0C44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/>
      </w:rPr>
    </w:lvl>
    <w:lvl w:ilvl="6" w:tplc="D3920242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/>
      </w:rPr>
    </w:lvl>
    <w:lvl w:ilvl="7" w:tplc="E4EA908C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/>
      </w:rPr>
    </w:lvl>
    <w:lvl w:ilvl="8" w:tplc="E6B080BA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/>
      </w:rPr>
    </w:lvl>
  </w:abstractNum>
  <w:abstractNum w:abstractNumId="4">
    <w:nsid w:val="15C13B40"/>
    <w:multiLevelType w:val="hybridMultilevel"/>
    <w:tmpl w:val="943659BE"/>
    <w:lvl w:ilvl="0" w:tplc="3D52C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4C0E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2682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60AC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403E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C6D0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08F2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221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FC24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A52785"/>
    <w:multiLevelType w:val="hybridMultilevel"/>
    <w:tmpl w:val="887202BC"/>
    <w:lvl w:ilvl="0" w:tplc="572488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32"/>
      </w:rPr>
    </w:lvl>
    <w:lvl w:ilvl="1" w:tplc="58D456B0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315E6BF4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CD0A9F4C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D5780FCE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8EC0DE38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B96ACD22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F06BBDE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D4823834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0C30405"/>
    <w:multiLevelType w:val="hybridMultilevel"/>
    <w:tmpl w:val="C8C0F15E"/>
    <w:lvl w:ilvl="0" w:tplc="32881070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/>
      </w:rPr>
    </w:lvl>
    <w:lvl w:ilvl="1" w:tplc="F80A3D4A">
      <w:start w:val="3"/>
      <w:numFmt w:val="decimal"/>
      <w:lvlText w:val="%2."/>
      <w:lvlJc w:val="left"/>
      <w:pPr>
        <w:tabs>
          <w:tab w:val="num" w:pos="2289"/>
        </w:tabs>
        <w:ind w:left="2289" w:hanging="360"/>
      </w:pPr>
    </w:lvl>
    <w:lvl w:ilvl="2" w:tplc="C0A07266">
      <w:start w:val="5"/>
      <w:numFmt w:val="decimal"/>
      <w:lvlText w:val="%3"/>
      <w:lvlJc w:val="left"/>
      <w:pPr>
        <w:tabs>
          <w:tab w:val="num" w:pos="3189"/>
        </w:tabs>
        <w:ind w:left="3189" w:hanging="360"/>
      </w:pPr>
    </w:lvl>
    <w:lvl w:ilvl="3" w:tplc="4AFC3BC8">
      <w:start w:val="1"/>
      <w:numFmt w:val="decimal"/>
      <w:lvlText w:val="%4."/>
      <w:lvlJc w:val="left"/>
      <w:pPr>
        <w:tabs>
          <w:tab w:val="num" w:pos="3729"/>
        </w:tabs>
        <w:ind w:left="3729" w:hanging="360"/>
      </w:pPr>
    </w:lvl>
    <w:lvl w:ilvl="4" w:tplc="ED4C2BA0">
      <w:start w:val="1"/>
      <w:numFmt w:val="lowerLetter"/>
      <w:lvlText w:val="%5."/>
      <w:lvlJc w:val="left"/>
      <w:pPr>
        <w:tabs>
          <w:tab w:val="num" w:pos="4449"/>
        </w:tabs>
        <w:ind w:left="4449" w:hanging="360"/>
      </w:pPr>
    </w:lvl>
    <w:lvl w:ilvl="5" w:tplc="0B681046">
      <w:start w:val="1"/>
      <w:numFmt w:val="lowerRoman"/>
      <w:lvlText w:val="%6."/>
      <w:lvlJc w:val="right"/>
      <w:pPr>
        <w:tabs>
          <w:tab w:val="num" w:pos="5169"/>
        </w:tabs>
        <w:ind w:left="5169" w:hanging="180"/>
      </w:pPr>
    </w:lvl>
    <w:lvl w:ilvl="6" w:tplc="B9FCB2C8">
      <w:start w:val="1"/>
      <w:numFmt w:val="decimal"/>
      <w:lvlText w:val="%7."/>
      <w:lvlJc w:val="left"/>
      <w:pPr>
        <w:tabs>
          <w:tab w:val="num" w:pos="5889"/>
        </w:tabs>
        <w:ind w:left="5889" w:hanging="360"/>
      </w:pPr>
    </w:lvl>
    <w:lvl w:ilvl="7" w:tplc="350C9BE8">
      <w:start w:val="1"/>
      <w:numFmt w:val="lowerLetter"/>
      <w:lvlText w:val="%8."/>
      <w:lvlJc w:val="left"/>
      <w:pPr>
        <w:tabs>
          <w:tab w:val="num" w:pos="6609"/>
        </w:tabs>
        <w:ind w:left="6609" w:hanging="360"/>
      </w:pPr>
    </w:lvl>
    <w:lvl w:ilvl="8" w:tplc="91889A90">
      <w:start w:val="1"/>
      <w:numFmt w:val="lowerRoman"/>
      <w:lvlText w:val="%9."/>
      <w:lvlJc w:val="right"/>
      <w:pPr>
        <w:tabs>
          <w:tab w:val="num" w:pos="7329"/>
        </w:tabs>
        <w:ind w:left="7329" w:hanging="180"/>
      </w:pPr>
    </w:lvl>
  </w:abstractNum>
  <w:abstractNum w:abstractNumId="7">
    <w:nsid w:val="261A7BB8"/>
    <w:multiLevelType w:val="singleLevel"/>
    <w:tmpl w:val="1834EA2C"/>
    <w:lvl w:ilvl="0">
      <w:numFmt w:val="bullet"/>
      <w:lvlText w:val="*"/>
      <w:lvlJc w:val="left"/>
    </w:lvl>
  </w:abstractNum>
  <w:abstractNum w:abstractNumId="8">
    <w:nsid w:val="344F6872"/>
    <w:multiLevelType w:val="hybridMultilevel"/>
    <w:tmpl w:val="395017CC"/>
    <w:lvl w:ilvl="0" w:tplc="754451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73C23CC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DC24E2AA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58320CA0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A23A096A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80E40A64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AEC4B4E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5A2E112E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94F28654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38AF4720"/>
    <w:multiLevelType w:val="hybridMultilevel"/>
    <w:tmpl w:val="D1D4461E"/>
    <w:lvl w:ilvl="0" w:tplc="755A60A6">
      <w:start w:val="1"/>
      <w:numFmt w:val="decimal"/>
      <w:lvlText w:val="%1."/>
      <w:lvlJc w:val="left"/>
      <w:pPr>
        <w:tabs>
          <w:tab w:val="num" w:pos="1569"/>
        </w:tabs>
        <w:ind w:left="1569" w:hanging="360"/>
      </w:pPr>
    </w:lvl>
    <w:lvl w:ilvl="1" w:tplc="1DB4E1E4">
      <w:start w:val="1"/>
      <w:numFmt w:val="lowerLetter"/>
      <w:lvlText w:val="%2."/>
      <w:lvlJc w:val="left"/>
      <w:pPr>
        <w:tabs>
          <w:tab w:val="num" w:pos="2289"/>
        </w:tabs>
        <w:ind w:left="2289" w:hanging="360"/>
      </w:pPr>
    </w:lvl>
    <w:lvl w:ilvl="2" w:tplc="81AACBC4">
      <w:start w:val="1"/>
      <w:numFmt w:val="lowerRoman"/>
      <w:lvlText w:val="%3."/>
      <w:lvlJc w:val="right"/>
      <w:pPr>
        <w:tabs>
          <w:tab w:val="num" w:pos="3009"/>
        </w:tabs>
        <w:ind w:left="3009" w:hanging="180"/>
      </w:pPr>
    </w:lvl>
    <w:lvl w:ilvl="3" w:tplc="B582A8F0">
      <w:start w:val="1"/>
      <w:numFmt w:val="decimal"/>
      <w:lvlText w:val="%4."/>
      <w:lvlJc w:val="left"/>
      <w:pPr>
        <w:tabs>
          <w:tab w:val="num" w:pos="3729"/>
        </w:tabs>
        <w:ind w:left="3729" w:hanging="360"/>
      </w:pPr>
    </w:lvl>
    <w:lvl w:ilvl="4" w:tplc="8F7AA180">
      <w:start w:val="1"/>
      <w:numFmt w:val="lowerLetter"/>
      <w:lvlText w:val="%5."/>
      <w:lvlJc w:val="left"/>
      <w:pPr>
        <w:tabs>
          <w:tab w:val="num" w:pos="4449"/>
        </w:tabs>
        <w:ind w:left="4449" w:hanging="360"/>
      </w:pPr>
    </w:lvl>
    <w:lvl w:ilvl="5" w:tplc="2F9256EA">
      <w:start w:val="1"/>
      <w:numFmt w:val="lowerRoman"/>
      <w:lvlText w:val="%6."/>
      <w:lvlJc w:val="right"/>
      <w:pPr>
        <w:tabs>
          <w:tab w:val="num" w:pos="5169"/>
        </w:tabs>
        <w:ind w:left="5169" w:hanging="180"/>
      </w:pPr>
    </w:lvl>
    <w:lvl w:ilvl="6" w:tplc="E8A20D70">
      <w:start w:val="1"/>
      <w:numFmt w:val="decimal"/>
      <w:lvlText w:val="%7."/>
      <w:lvlJc w:val="left"/>
      <w:pPr>
        <w:tabs>
          <w:tab w:val="num" w:pos="5889"/>
        </w:tabs>
        <w:ind w:left="5889" w:hanging="360"/>
      </w:pPr>
    </w:lvl>
    <w:lvl w:ilvl="7" w:tplc="D6B2F7B4">
      <w:start w:val="1"/>
      <w:numFmt w:val="lowerLetter"/>
      <w:lvlText w:val="%8."/>
      <w:lvlJc w:val="left"/>
      <w:pPr>
        <w:tabs>
          <w:tab w:val="num" w:pos="6609"/>
        </w:tabs>
        <w:ind w:left="6609" w:hanging="360"/>
      </w:pPr>
    </w:lvl>
    <w:lvl w:ilvl="8" w:tplc="40626D12">
      <w:start w:val="1"/>
      <w:numFmt w:val="lowerRoman"/>
      <w:lvlText w:val="%9."/>
      <w:lvlJc w:val="right"/>
      <w:pPr>
        <w:tabs>
          <w:tab w:val="num" w:pos="7329"/>
        </w:tabs>
        <w:ind w:left="7329" w:hanging="180"/>
      </w:pPr>
    </w:lvl>
  </w:abstractNum>
  <w:abstractNum w:abstractNumId="10">
    <w:nsid w:val="3B90512C"/>
    <w:multiLevelType w:val="hybridMultilevel"/>
    <w:tmpl w:val="8010744E"/>
    <w:lvl w:ilvl="0" w:tplc="3A24CA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51A4A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76C267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3C484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64E1CC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954C0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F892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F6850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A59839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5A2F14A3"/>
    <w:multiLevelType w:val="hybridMultilevel"/>
    <w:tmpl w:val="B9C674BE"/>
    <w:lvl w:ilvl="0" w:tplc="0E2C0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B06C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C062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D653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14B3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E426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9E3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8C1F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7A47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0F39B5"/>
    <w:multiLevelType w:val="hybridMultilevel"/>
    <w:tmpl w:val="37D42A0C"/>
    <w:lvl w:ilvl="0" w:tplc="61A6B47A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/>
      </w:rPr>
    </w:lvl>
    <w:lvl w:ilvl="1" w:tplc="1ADCCE28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/>
      </w:rPr>
    </w:lvl>
    <w:lvl w:ilvl="2" w:tplc="72F46B54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/>
      </w:rPr>
    </w:lvl>
    <w:lvl w:ilvl="3" w:tplc="0804E164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/>
      </w:rPr>
    </w:lvl>
    <w:lvl w:ilvl="4" w:tplc="4B7E9714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/>
      </w:rPr>
    </w:lvl>
    <w:lvl w:ilvl="5" w:tplc="43685B48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/>
      </w:rPr>
    </w:lvl>
    <w:lvl w:ilvl="6" w:tplc="38D003EA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/>
      </w:rPr>
    </w:lvl>
    <w:lvl w:ilvl="7" w:tplc="712AF3FA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/>
      </w:rPr>
    </w:lvl>
    <w:lvl w:ilvl="8" w:tplc="53C2D170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/>
      </w:rPr>
    </w:lvl>
  </w:abstractNum>
  <w:abstractNum w:abstractNumId="13">
    <w:nsid w:val="5ED56D56"/>
    <w:multiLevelType w:val="hybridMultilevel"/>
    <w:tmpl w:val="79367FC6"/>
    <w:lvl w:ilvl="0" w:tplc="5DD88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5466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54AF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0C22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D029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EC1B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C241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D4EB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EC64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926949"/>
    <w:multiLevelType w:val="hybridMultilevel"/>
    <w:tmpl w:val="B97E9374"/>
    <w:lvl w:ilvl="0" w:tplc="71DC75EC">
      <w:start w:val="1"/>
      <w:numFmt w:val="decimal"/>
      <w:lvlText w:val="%1."/>
      <w:lvlJc w:val="left"/>
      <w:pPr>
        <w:tabs>
          <w:tab w:val="num" w:pos="2270"/>
        </w:tabs>
        <w:ind w:left="2270" w:hanging="360"/>
      </w:pPr>
    </w:lvl>
    <w:lvl w:ilvl="1" w:tplc="4B5803A8">
      <w:start w:val="1"/>
      <w:numFmt w:val="lowerLetter"/>
      <w:lvlText w:val="%2."/>
      <w:lvlJc w:val="left"/>
      <w:pPr>
        <w:tabs>
          <w:tab w:val="num" w:pos="2990"/>
        </w:tabs>
        <w:ind w:left="2990" w:hanging="360"/>
      </w:pPr>
    </w:lvl>
    <w:lvl w:ilvl="2" w:tplc="9DDC8840">
      <w:start w:val="1"/>
      <w:numFmt w:val="lowerRoman"/>
      <w:lvlText w:val="%3."/>
      <w:lvlJc w:val="right"/>
      <w:pPr>
        <w:tabs>
          <w:tab w:val="num" w:pos="3710"/>
        </w:tabs>
        <w:ind w:left="3710" w:hanging="180"/>
      </w:pPr>
    </w:lvl>
    <w:lvl w:ilvl="3" w:tplc="736A19C8">
      <w:start w:val="1"/>
      <w:numFmt w:val="decimal"/>
      <w:lvlText w:val="%4."/>
      <w:lvlJc w:val="left"/>
      <w:pPr>
        <w:tabs>
          <w:tab w:val="num" w:pos="4430"/>
        </w:tabs>
        <w:ind w:left="4430" w:hanging="360"/>
      </w:pPr>
    </w:lvl>
    <w:lvl w:ilvl="4" w:tplc="6054E300">
      <w:start w:val="1"/>
      <w:numFmt w:val="lowerLetter"/>
      <w:lvlText w:val="%5."/>
      <w:lvlJc w:val="left"/>
      <w:pPr>
        <w:tabs>
          <w:tab w:val="num" w:pos="5150"/>
        </w:tabs>
        <w:ind w:left="5150" w:hanging="360"/>
      </w:pPr>
    </w:lvl>
    <w:lvl w:ilvl="5" w:tplc="23FA8CFC">
      <w:start w:val="1"/>
      <w:numFmt w:val="lowerRoman"/>
      <w:lvlText w:val="%6."/>
      <w:lvlJc w:val="right"/>
      <w:pPr>
        <w:tabs>
          <w:tab w:val="num" w:pos="5870"/>
        </w:tabs>
        <w:ind w:left="5870" w:hanging="180"/>
      </w:pPr>
    </w:lvl>
    <w:lvl w:ilvl="6" w:tplc="14821184">
      <w:start w:val="1"/>
      <w:numFmt w:val="decimal"/>
      <w:lvlText w:val="%7."/>
      <w:lvlJc w:val="left"/>
      <w:pPr>
        <w:tabs>
          <w:tab w:val="num" w:pos="6590"/>
        </w:tabs>
        <w:ind w:left="6590" w:hanging="360"/>
      </w:pPr>
    </w:lvl>
    <w:lvl w:ilvl="7" w:tplc="3DE26740">
      <w:start w:val="1"/>
      <w:numFmt w:val="lowerLetter"/>
      <w:lvlText w:val="%8."/>
      <w:lvlJc w:val="left"/>
      <w:pPr>
        <w:tabs>
          <w:tab w:val="num" w:pos="7310"/>
        </w:tabs>
        <w:ind w:left="7310" w:hanging="360"/>
      </w:pPr>
    </w:lvl>
    <w:lvl w:ilvl="8" w:tplc="A33A89B6">
      <w:start w:val="1"/>
      <w:numFmt w:val="lowerRoman"/>
      <w:lvlText w:val="%9."/>
      <w:lvlJc w:val="right"/>
      <w:pPr>
        <w:tabs>
          <w:tab w:val="num" w:pos="8030"/>
        </w:tabs>
        <w:ind w:left="8030" w:hanging="180"/>
      </w:pPr>
    </w:lvl>
  </w:abstractNum>
  <w:abstractNum w:abstractNumId="15">
    <w:nsid w:val="67200091"/>
    <w:multiLevelType w:val="hybridMultilevel"/>
    <w:tmpl w:val="EA242B78"/>
    <w:lvl w:ilvl="0" w:tplc="28F6B7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6A0CC8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56A0B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1625C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28E25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682263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8C83F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4294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26C0E9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>
    <w:nsid w:val="67DC1FF3"/>
    <w:multiLevelType w:val="hybridMultilevel"/>
    <w:tmpl w:val="B2945254"/>
    <w:lvl w:ilvl="0" w:tplc="F0D6D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01441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B5A61C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E90A0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9C27C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D52C8C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474A6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12F7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EA7A08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7"/>
    <w:lvlOverride w:ilvl="0">
      <w:lvl w:ilvl="0">
        <w:start w:val="65535"/>
        <w:numFmt w:val="bullet"/>
        <w:lvlText w:val="•"/>
        <w:lvlJc w:val="left"/>
        <w:rPr>
          <w:rFonts w:ascii="Times New Roman" w:hAnsi="Times New Roman" w:cs="Times New Roman"/>
        </w:rPr>
      </w:lvl>
    </w:lvlOverride>
  </w:num>
  <w:num w:numId="2">
    <w:abstractNumId w:val="7"/>
    <w:lvlOverride w:ilvl="0">
      <w:lvl w:ilvl="0">
        <w:start w:val="65535"/>
        <w:numFmt w:val="bullet"/>
        <w:lvlText w:val="•"/>
        <w:lvlJc w:val="left"/>
        <w:rPr>
          <w:rFonts w:ascii="Times New Roman" w:hAnsi="Times New Roman" w:cs="Times New Roman"/>
        </w:rPr>
      </w:lvl>
    </w:lvlOverride>
  </w:num>
  <w:num w:numId="3">
    <w:abstractNumId w:val="14"/>
  </w:num>
  <w:num w:numId="4">
    <w:abstractNumId w:val="7"/>
    <w:lvlOverride w:ilvl="0">
      <w:lvl w:ilvl="0">
        <w:start w:val="65535"/>
        <w:numFmt w:val="bullet"/>
        <w:lvlText w:val="—"/>
        <w:lvlJc w:val="left"/>
        <w:rPr>
          <w:rFonts w:ascii="Times New Roman" w:hAnsi="Times New Roman" w:cs="Times New Roman"/>
        </w:rPr>
      </w:lvl>
    </w:lvlOverride>
  </w:num>
  <w:num w:numId="5">
    <w:abstractNumId w:val="7"/>
    <w:lvlOverride w:ilvl="0">
      <w:lvl w:ilvl="0">
        <w:start w:val="65535"/>
        <w:numFmt w:val="bullet"/>
        <w:lvlText w:val="—"/>
        <w:lvlJc w:val="left"/>
        <w:rPr>
          <w:rFonts w:ascii="Times New Roman" w:hAnsi="Times New Roman" w:cs="Times New Roman"/>
        </w:rPr>
      </w:lvl>
    </w:lvlOverride>
  </w:num>
  <w:num w:numId="6">
    <w:abstractNumId w:val="7"/>
    <w:lvlOverride w:ilvl="0">
      <w:lvl w:ilvl="0">
        <w:start w:val="65535"/>
        <w:numFmt w:val="bullet"/>
        <w:lvlText w:val="•"/>
        <w:lvlJc w:val="left"/>
        <w:rPr>
          <w:rFonts w:ascii="Times New Roman" w:hAnsi="Times New Roman" w:cs="Times New Roman"/>
        </w:rPr>
      </w:lvl>
    </w:lvlOverride>
  </w:num>
  <w:num w:numId="7">
    <w:abstractNumId w:val="7"/>
    <w:lvlOverride w:ilvl="0">
      <w:lvl w:ilvl="0">
        <w:start w:val="65535"/>
        <w:numFmt w:val="bullet"/>
        <w:lvlText w:val="•"/>
        <w:lvlJc w:val="left"/>
        <w:rPr>
          <w:rFonts w:ascii="Times New Roman" w:hAnsi="Times New Roman" w:cs="Times New Roman"/>
        </w:rPr>
      </w:lvl>
    </w:lvlOverride>
  </w:num>
  <w:num w:numId="8">
    <w:abstractNumId w:val="7"/>
    <w:lvlOverride w:ilvl="0">
      <w:lvl w:ilvl="0">
        <w:start w:val="65535"/>
        <w:numFmt w:val="bullet"/>
        <w:lvlText w:val="•"/>
        <w:lvlJc w:val="left"/>
        <w:rPr>
          <w:rFonts w:ascii="Times New Roman" w:hAnsi="Times New Roman" w:cs="Times New Roman"/>
        </w:rPr>
      </w:lvl>
    </w:lvlOverride>
  </w:num>
  <w:num w:numId="9">
    <w:abstractNumId w:val="7"/>
    <w:lvlOverride w:ilvl="0">
      <w:lvl w:ilvl="0">
        <w:start w:val="65535"/>
        <w:numFmt w:val="bullet"/>
        <w:lvlText w:val="•"/>
        <w:lvlJc w:val="left"/>
        <w:rPr>
          <w:rFonts w:ascii="Times New Roman" w:hAnsi="Times New Roman" w:cs="Times New Roman"/>
        </w:rPr>
      </w:lvl>
    </w:lvlOverride>
  </w:num>
  <w:num w:numId="10">
    <w:abstractNumId w:val="7"/>
    <w:lvlOverride w:ilvl="0">
      <w:lvl w:ilvl="0">
        <w:start w:val="65535"/>
        <w:numFmt w:val="bullet"/>
        <w:lvlText w:val="—"/>
        <w:lvlJc w:val="left"/>
        <w:rPr>
          <w:rFonts w:ascii="Times New Roman" w:hAnsi="Times New Roman" w:cs="Times New Roman"/>
        </w:rPr>
      </w:lvl>
    </w:lvlOverride>
  </w:num>
  <w:num w:numId="11">
    <w:abstractNumId w:val="7"/>
    <w:lvlOverride w:ilvl="0">
      <w:lvl w:ilvl="0">
        <w:start w:val="65535"/>
        <w:numFmt w:val="bullet"/>
        <w:lvlText w:val="-"/>
        <w:lvlJc w:val="left"/>
        <w:rPr>
          <w:rFonts w:ascii="Times New Roman" w:hAnsi="Times New Roman" w:cs="Times New Roman"/>
        </w:rPr>
      </w:lvl>
    </w:lvlOverride>
  </w:num>
  <w:num w:numId="12">
    <w:abstractNumId w:val="10"/>
  </w:num>
  <w:num w:numId="13">
    <w:abstractNumId w:val="16"/>
  </w:num>
  <w:num w:numId="14">
    <w:abstractNumId w:val="7"/>
    <w:lvlOverride w:ilvl="0">
      <w:lvl w:ilvl="0">
        <w:start w:val="65535"/>
        <w:numFmt w:val="bullet"/>
        <w:lvlText w:val="•"/>
        <w:lvlJc w:val="left"/>
        <w:rPr>
          <w:rFonts w:ascii="Times New Roman" w:hAnsi="Times New Roman" w:cs="Times New Roman"/>
        </w:rPr>
      </w:lvl>
    </w:lvlOverride>
  </w:num>
  <w:num w:numId="15">
    <w:abstractNumId w:val="2"/>
  </w:num>
  <w:num w:numId="16">
    <w:abstractNumId w:val="12"/>
  </w:num>
  <w:num w:numId="17">
    <w:abstractNumId w:val="11"/>
  </w:num>
  <w:num w:numId="18">
    <w:abstractNumId w:val="9"/>
  </w:num>
  <w:num w:numId="19">
    <w:abstractNumId w:val="6"/>
  </w:num>
  <w:num w:numId="20">
    <w:abstractNumId w:val="8"/>
  </w:num>
  <w:num w:numId="21">
    <w:abstractNumId w:val="3"/>
  </w:num>
  <w:num w:numId="22">
    <w:abstractNumId w:val="15"/>
  </w:num>
  <w:num w:numId="23">
    <w:abstractNumId w:val="13"/>
  </w:num>
  <w:num w:numId="24">
    <w:abstractNumId w:val="4"/>
  </w:num>
  <w:num w:numId="25">
    <w:abstractNumId w:val="5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146"/>
    <w:rsid w:val="000740DB"/>
    <w:rsid w:val="000F6AE6"/>
    <w:rsid w:val="00136409"/>
    <w:rsid w:val="0019567A"/>
    <w:rsid w:val="001F3097"/>
    <w:rsid w:val="002D7317"/>
    <w:rsid w:val="003020C0"/>
    <w:rsid w:val="004626E7"/>
    <w:rsid w:val="004A450C"/>
    <w:rsid w:val="005111AC"/>
    <w:rsid w:val="00576002"/>
    <w:rsid w:val="005B4C55"/>
    <w:rsid w:val="00711936"/>
    <w:rsid w:val="00726AE9"/>
    <w:rsid w:val="007B223F"/>
    <w:rsid w:val="007B253E"/>
    <w:rsid w:val="00881C31"/>
    <w:rsid w:val="00895514"/>
    <w:rsid w:val="008D0146"/>
    <w:rsid w:val="00962D8A"/>
    <w:rsid w:val="00965CFF"/>
    <w:rsid w:val="0097335C"/>
    <w:rsid w:val="009B6CA4"/>
    <w:rsid w:val="00A947C2"/>
    <w:rsid w:val="00AB4783"/>
    <w:rsid w:val="00B478D8"/>
    <w:rsid w:val="00B64720"/>
    <w:rsid w:val="00C24FF8"/>
    <w:rsid w:val="00C51915"/>
    <w:rsid w:val="00C67B98"/>
    <w:rsid w:val="00CE5348"/>
    <w:rsid w:val="00D50A66"/>
    <w:rsid w:val="00D523AC"/>
    <w:rsid w:val="00D70D40"/>
    <w:rsid w:val="00E061BA"/>
    <w:rsid w:val="00E435B0"/>
    <w:rsid w:val="00EC20AF"/>
    <w:rsid w:val="00EC6E3B"/>
    <w:rsid w:val="00ED7935"/>
    <w:rsid w:val="00F02DF8"/>
    <w:rsid w:val="00F2147E"/>
    <w:rsid w:val="00F81535"/>
    <w:rsid w:val="00F87541"/>
    <w:rsid w:val="00FC4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pPr>
      <w:spacing w:line="276" w:lineRule="exact"/>
      <w:ind w:firstLine="355"/>
      <w:jc w:val="both"/>
    </w:pPr>
  </w:style>
  <w:style w:type="paragraph" w:customStyle="1" w:styleId="Style16">
    <w:name w:val="Style16"/>
    <w:basedOn w:val="a"/>
    <w:uiPriority w:val="99"/>
    <w:pPr>
      <w:spacing w:line="259" w:lineRule="exact"/>
      <w:ind w:hanging="562"/>
      <w:jc w:val="both"/>
    </w:pPr>
  </w:style>
  <w:style w:type="paragraph" w:customStyle="1" w:styleId="Style15">
    <w:name w:val="Style15"/>
    <w:basedOn w:val="a"/>
    <w:uiPriority w:val="99"/>
    <w:pPr>
      <w:jc w:val="both"/>
    </w:pPr>
  </w:style>
  <w:style w:type="paragraph" w:customStyle="1" w:styleId="Style14">
    <w:name w:val="Style14"/>
    <w:basedOn w:val="a"/>
    <w:uiPriority w:val="99"/>
    <w:pPr>
      <w:jc w:val="both"/>
    </w:pPr>
  </w:style>
  <w:style w:type="paragraph" w:customStyle="1" w:styleId="Style13">
    <w:name w:val="Style13"/>
    <w:basedOn w:val="a"/>
    <w:uiPriority w:val="99"/>
    <w:pPr>
      <w:spacing w:line="321" w:lineRule="exact"/>
      <w:ind w:firstLine="715"/>
      <w:jc w:val="both"/>
    </w:pPr>
  </w:style>
  <w:style w:type="paragraph" w:customStyle="1" w:styleId="Style12">
    <w:name w:val="Style12"/>
    <w:basedOn w:val="a"/>
    <w:uiPriority w:val="99"/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Style11">
    <w:name w:val="Style11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ConsPlusNormal">
    <w:name w:val="ConsPlusNormal"/>
    <w:uiPriority w:val="99"/>
    <w:pPr>
      <w:spacing w:after="0" w:line="240" w:lineRule="auto"/>
    </w:pPr>
    <w:rPr>
      <w:rFonts w:ascii="Arial" w:eastAsia="Times New Roman" w:hAnsi="Arial" w:cs="Arial"/>
      <w:sz w:val="20"/>
    </w:rPr>
  </w:style>
  <w:style w:type="paragraph" w:customStyle="1" w:styleId="Style19">
    <w:name w:val="Style19"/>
    <w:basedOn w:val="a"/>
    <w:uiPriority w:val="99"/>
    <w:pPr>
      <w:spacing w:line="319" w:lineRule="exact"/>
      <w:jc w:val="both"/>
    </w:pPr>
  </w:style>
  <w:style w:type="paragraph" w:customStyle="1" w:styleId="Style18">
    <w:name w:val="Style18"/>
    <w:basedOn w:val="a"/>
    <w:uiPriority w:val="99"/>
  </w:style>
  <w:style w:type="paragraph" w:customStyle="1" w:styleId="Style3">
    <w:name w:val="Style3"/>
    <w:basedOn w:val="a"/>
    <w:uiPriority w:val="99"/>
    <w:pPr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365" w:lineRule="exact"/>
      <w:ind w:firstLine="322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9">
    <w:name w:val="Style9"/>
    <w:basedOn w:val="a"/>
    <w:uiPriority w:val="99"/>
    <w:pPr>
      <w:spacing w:line="365" w:lineRule="exact"/>
      <w:ind w:firstLine="461"/>
    </w:p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sz w:val="22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i/>
      <w:sz w:val="22"/>
    </w:rPr>
  </w:style>
  <w:style w:type="character" w:customStyle="1" w:styleId="day7">
    <w:name w:val="da y7"/>
    <w:basedOn w:val="a0"/>
    <w:uiPriority w:val="99"/>
  </w:style>
  <w:style w:type="character" w:customStyle="1" w:styleId="a3">
    <w:name w:val="Текст выноски Знак"/>
    <w:basedOn w:val="a0"/>
    <w:link w:val="a4"/>
    <w:uiPriority w:val="99"/>
    <w:rPr>
      <w:rFonts w:ascii="Tahoma" w:eastAsia="Times New Roman" w:hAnsi="Tahoma" w:cs="Tahoma"/>
      <w:sz w:val="16"/>
    </w:rPr>
  </w:style>
  <w:style w:type="paragraph" w:styleId="a4">
    <w:name w:val="Balloon Text"/>
    <w:basedOn w:val="a"/>
    <w:link w:val="a3"/>
    <w:uiPriority w:val="99"/>
    <w:rPr>
      <w:rFonts w:ascii="Tahoma" w:hAnsi="Tahoma" w:cs="Tahoma"/>
      <w:sz w:val="16"/>
    </w:rPr>
  </w:style>
  <w:style w:type="paragraph" w:styleId="a5">
    <w:name w:val="List Paragraph"/>
    <w:basedOn w:val="a"/>
    <w:uiPriority w:val="34"/>
    <w:pPr>
      <w:ind w:left="720"/>
      <w:contextualSpacing/>
    </w:pPr>
  </w:style>
  <w:style w:type="character" w:customStyle="1" w:styleId="FontStyle41">
    <w:name w:val="Font Style41"/>
    <w:basedOn w:val="a0"/>
    <w:uiPriority w:val="99"/>
    <w:rPr>
      <w:rFonts w:ascii="Arial" w:hAnsi="Arial" w:cs="Arial"/>
      <w:sz w:val="22"/>
    </w:rPr>
  </w:style>
  <w:style w:type="character" w:customStyle="1" w:styleId="FontStyle40">
    <w:name w:val="Font Style40"/>
    <w:basedOn w:val="a0"/>
    <w:uiPriority w:val="99"/>
    <w:rPr>
      <w:rFonts w:ascii="Arial" w:hAnsi="Arial" w:cs="Arial"/>
      <w:i/>
      <w:sz w:val="22"/>
    </w:rPr>
  </w:style>
  <w:style w:type="table" w:customStyle="1" w:styleId="11">
    <w:name w:val="Сетка таблицы1"/>
    <w:basedOn w:val="a1"/>
    <w:uiPriority w:val="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uiPriority w:val="99"/>
    <w:pPr>
      <w:tabs>
        <w:tab w:val="left" w:pos="8222"/>
      </w:tabs>
      <w:ind w:right="-1759"/>
    </w:pPr>
    <w:rPr>
      <w:sz w:val="28"/>
    </w:rPr>
  </w:style>
  <w:style w:type="character" w:customStyle="1" w:styleId="a6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</w:rPr>
  </w:style>
  <w:style w:type="character" w:customStyle="1" w:styleId="FontStyle39">
    <w:name w:val="Font Style39"/>
    <w:basedOn w:val="a0"/>
    <w:uiPriority w:val="99"/>
    <w:rPr>
      <w:rFonts w:ascii="Arial" w:hAnsi="Arial" w:cs="Arial"/>
      <w:b/>
      <w:sz w:val="22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8"/>
    </w:rPr>
  </w:style>
  <w:style w:type="character" w:customStyle="1" w:styleId="FontStyle32">
    <w:name w:val="Font Style32"/>
    <w:basedOn w:val="a0"/>
    <w:uiPriority w:val="99"/>
    <w:rPr>
      <w:rFonts w:ascii="Arial" w:hAnsi="Arial" w:cs="Arial"/>
      <w:i/>
      <w:spacing w:val="-20"/>
      <w:sz w:val="20"/>
    </w:rPr>
  </w:style>
  <w:style w:type="character" w:styleId="a8">
    <w:name w:val="Hyperlink"/>
    <w:basedOn w:val="a0"/>
    <w:uiPriority w:val="99"/>
    <w:rPr>
      <w:color w:val="0066CC"/>
      <w:u w:val="single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i/>
      <w:smallCaps/>
      <w:spacing w:val="-20"/>
      <w:sz w:val="22"/>
    </w:rPr>
  </w:style>
  <w:style w:type="table" w:styleId="a9">
    <w:name w:val="Table Grid"/>
    <w:basedOn w:val="a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b/>
      <w:sz w:val="26"/>
    </w:rPr>
  </w:style>
  <w:style w:type="paragraph" w:styleId="aa">
    <w:name w:val="Normal (Web)"/>
    <w:basedOn w:val="a"/>
    <w:pPr>
      <w:spacing w:before="120" w:after="120"/>
      <w:jc w:val="both"/>
    </w:pPr>
    <w:rPr>
      <w:color w:val="000000"/>
    </w:rPr>
  </w:style>
  <w:style w:type="character" w:customStyle="1" w:styleId="FontStyle35">
    <w:name w:val="Font Style35"/>
    <w:basedOn w:val="a0"/>
    <w:uiPriority w:val="99"/>
    <w:rPr>
      <w:rFonts w:ascii="Calibri" w:hAnsi="Calibri" w:cs="Calibri"/>
      <w:sz w:val="10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FontStyle36">
    <w:name w:val="Font Style36"/>
    <w:basedOn w:val="a0"/>
    <w:uiPriority w:val="99"/>
    <w:rPr>
      <w:rFonts w:ascii="Arial" w:hAnsi="Arial" w:cs="Arial"/>
      <w:b/>
      <w:sz w:val="24"/>
    </w:r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" w:eastAsia="Times New Roman" w:hAnsi="Times New Roman" w:cs="Times New Roman"/>
      <w:sz w:val="24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b/>
      <w:sz w:val="22"/>
    </w:rPr>
  </w:style>
  <w:style w:type="paragraph" w:styleId="a7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b/>
      <w:smallCaps/>
      <w:sz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32"/>
    </w:rPr>
  </w:style>
  <w:style w:type="paragraph" w:customStyle="1" w:styleId="Style20">
    <w:name w:val="Style20"/>
    <w:basedOn w:val="a"/>
    <w:uiPriority w:val="99"/>
    <w:pPr>
      <w:spacing w:line="328" w:lineRule="exact"/>
      <w:ind w:firstLine="562"/>
      <w:jc w:val="both"/>
    </w:pPr>
  </w:style>
  <w:style w:type="character" w:customStyle="1" w:styleId="FontStyle28">
    <w:name w:val="Font Style28"/>
    <w:basedOn w:val="a0"/>
    <w:uiPriority w:val="99"/>
    <w:rPr>
      <w:rFonts w:ascii="Arial Unicode MS" w:eastAsia="Arial Unicode MS" w:cs="Arial Unicode MS"/>
      <w:sz w:val="24"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Times New Roman"/>
      <w:sz w:val="28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38"/>
    </w:rPr>
  </w:style>
  <w:style w:type="paragraph" w:styleId="ad">
    <w:name w:val="footnote text"/>
    <w:basedOn w:val="a"/>
    <w:link w:val="ae"/>
    <w:uiPriority w:val="99"/>
    <w:rPr>
      <w:sz w:val="20"/>
    </w:rPr>
  </w:style>
  <w:style w:type="paragraph" w:customStyle="1" w:styleId="Style21">
    <w:name w:val="Style21"/>
    <w:basedOn w:val="a"/>
    <w:uiPriority w:val="99"/>
    <w:pPr>
      <w:spacing w:line="252" w:lineRule="exact"/>
      <w:ind w:firstLine="571"/>
      <w:jc w:val="both"/>
    </w:pPr>
  </w:style>
  <w:style w:type="character" w:customStyle="1" w:styleId="ae">
    <w:name w:val="Текст сноски Знак"/>
    <w:basedOn w:val="a0"/>
    <w:link w:val="ad"/>
    <w:uiPriority w:val="99"/>
    <w:rPr>
      <w:rFonts w:ascii="Times New Roman" w:eastAsia="Times New Roman" w:hAnsi="Times New Roman" w:cs="Times New Roman"/>
      <w:sz w:val="20"/>
    </w:rPr>
  </w:style>
  <w:style w:type="paragraph" w:customStyle="1" w:styleId="Style22">
    <w:name w:val="Style22"/>
    <w:basedOn w:val="a"/>
    <w:uiPriority w:val="99"/>
    <w:pPr>
      <w:spacing w:line="283" w:lineRule="exact"/>
    </w:pPr>
  </w:style>
  <w:style w:type="character" w:styleId="af">
    <w:name w:val="page number"/>
    <w:basedOn w:val="a0"/>
    <w:uiPriority w:val="99"/>
  </w:style>
  <w:style w:type="paragraph" w:customStyle="1" w:styleId="Style23">
    <w:name w:val="Style23"/>
    <w:basedOn w:val="a"/>
    <w:uiPriority w:val="99"/>
    <w:pPr>
      <w:spacing w:line="251" w:lineRule="exact"/>
      <w:ind w:firstLine="566"/>
    </w:pPr>
  </w:style>
  <w:style w:type="character" w:styleId="af0">
    <w:name w:val="footnote reference"/>
    <w:basedOn w:val="a0"/>
    <w:uiPriority w:val="99"/>
    <w:rPr>
      <w:vertAlign w:val="superscript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i/>
      <w:sz w:val="22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z w:val="24"/>
    </w:rPr>
  </w:style>
  <w:style w:type="paragraph" w:styleId="af1">
    <w:name w:val="Body Text"/>
    <w:basedOn w:val="a"/>
    <w:link w:val="af2"/>
    <w:uiPriority w:val="99"/>
    <w:pPr>
      <w:jc w:val="center"/>
    </w:pPr>
    <w:rPr>
      <w:b/>
      <w:sz w:val="32"/>
    </w:rPr>
  </w:style>
  <w:style w:type="character" w:customStyle="1" w:styleId="af2">
    <w:name w:val="Основной текст Знак"/>
    <w:basedOn w:val="a0"/>
    <w:link w:val="af1"/>
    <w:uiPriority w:val="99"/>
    <w:rPr>
      <w:rFonts w:ascii="Times New Roman" w:eastAsia="Times New Roman" w:hAnsi="Times New Roman" w:cs="Times New Roman"/>
      <w:b/>
      <w:sz w:val="32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8"/>
    </w:rPr>
  </w:style>
  <w:style w:type="character" w:styleId="af3">
    <w:name w:val="endnote reference"/>
    <w:basedOn w:val="a0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pPr>
      <w:spacing w:line="276" w:lineRule="exact"/>
      <w:ind w:firstLine="355"/>
      <w:jc w:val="both"/>
    </w:pPr>
  </w:style>
  <w:style w:type="paragraph" w:customStyle="1" w:styleId="Style16">
    <w:name w:val="Style16"/>
    <w:basedOn w:val="a"/>
    <w:uiPriority w:val="99"/>
    <w:pPr>
      <w:spacing w:line="259" w:lineRule="exact"/>
      <w:ind w:hanging="562"/>
      <w:jc w:val="both"/>
    </w:pPr>
  </w:style>
  <w:style w:type="paragraph" w:customStyle="1" w:styleId="Style15">
    <w:name w:val="Style15"/>
    <w:basedOn w:val="a"/>
    <w:uiPriority w:val="99"/>
    <w:pPr>
      <w:jc w:val="both"/>
    </w:pPr>
  </w:style>
  <w:style w:type="paragraph" w:customStyle="1" w:styleId="Style14">
    <w:name w:val="Style14"/>
    <w:basedOn w:val="a"/>
    <w:uiPriority w:val="99"/>
    <w:pPr>
      <w:jc w:val="both"/>
    </w:pPr>
  </w:style>
  <w:style w:type="paragraph" w:customStyle="1" w:styleId="Style13">
    <w:name w:val="Style13"/>
    <w:basedOn w:val="a"/>
    <w:uiPriority w:val="99"/>
    <w:pPr>
      <w:spacing w:line="321" w:lineRule="exact"/>
      <w:ind w:firstLine="715"/>
      <w:jc w:val="both"/>
    </w:pPr>
  </w:style>
  <w:style w:type="paragraph" w:customStyle="1" w:styleId="Style12">
    <w:name w:val="Style12"/>
    <w:basedOn w:val="a"/>
    <w:uiPriority w:val="99"/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Style11">
    <w:name w:val="Style11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ConsPlusNormal">
    <w:name w:val="ConsPlusNormal"/>
    <w:uiPriority w:val="99"/>
    <w:pPr>
      <w:spacing w:after="0" w:line="240" w:lineRule="auto"/>
    </w:pPr>
    <w:rPr>
      <w:rFonts w:ascii="Arial" w:eastAsia="Times New Roman" w:hAnsi="Arial" w:cs="Arial"/>
      <w:sz w:val="20"/>
    </w:rPr>
  </w:style>
  <w:style w:type="paragraph" w:customStyle="1" w:styleId="Style19">
    <w:name w:val="Style19"/>
    <w:basedOn w:val="a"/>
    <w:uiPriority w:val="99"/>
    <w:pPr>
      <w:spacing w:line="319" w:lineRule="exact"/>
      <w:jc w:val="both"/>
    </w:pPr>
  </w:style>
  <w:style w:type="paragraph" w:customStyle="1" w:styleId="Style18">
    <w:name w:val="Style18"/>
    <w:basedOn w:val="a"/>
    <w:uiPriority w:val="99"/>
  </w:style>
  <w:style w:type="paragraph" w:customStyle="1" w:styleId="Style3">
    <w:name w:val="Style3"/>
    <w:basedOn w:val="a"/>
    <w:uiPriority w:val="99"/>
    <w:pPr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365" w:lineRule="exact"/>
      <w:ind w:firstLine="322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9">
    <w:name w:val="Style9"/>
    <w:basedOn w:val="a"/>
    <w:uiPriority w:val="99"/>
    <w:pPr>
      <w:spacing w:line="365" w:lineRule="exact"/>
      <w:ind w:firstLine="461"/>
    </w:p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sz w:val="22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i/>
      <w:sz w:val="22"/>
    </w:rPr>
  </w:style>
  <w:style w:type="character" w:customStyle="1" w:styleId="day7">
    <w:name w:val="da y7"/>
    <w:basedOn w:val="a0"/>
    <w:uiPriority w:val="99"/>
  </w:style>
  <w:style w:type="character" w:customStyle="1" w:styleId="a3">
    <w:name w:val="Текст выноски Знак"/>
    <w:basedOn w:val="a0"/>
    <w:link w:val="a4"/>
    <w:uiPriority w:val="99"/>
    <w:rPr>
      <w:rFonts w:ascii="Tahoma" w:eastAsia="Times New Roman" w:hAnsi="Tahoma" w:cs="Tahoma"/>
      <w:sz w:val="16"/>
    </w:rPr>
  </w:style>
  <w:style w:type="paragraph" w:styleId="a4">
    <w:name w:val="Balloon Text"/>
    <w:basedOn w:val="a"/>
    <w:link w:val="a3"/>
    <w:uiPriority w:val="99"/>
    <w:rPr>
      <w:rFonts w:ascii="Tahoma" w:hAnsi="Tahoma" w:cs="Tahoma"/>
      <w:sz w:val="16"/>
    </w:rPr>
  </w:style>
  <w:style w:type="paragraph" w:styleId="a5">
    <w:name w:val="List Paragraph"/>
    <w:basedOn w:val="a"/>
    <w:uiPriority w:val="34"/>
    <w:pPr>
      <w:ind w:left="720"/>
      <w:contextualSpacing/>
    </w:pPr>
  </w:style>
  <w:style w:type="character" w:customStyle="1" w:styleId="FontStyle41">
    <w:name w:val="Font Style41"/>
    <w:basedOn w:val="a0"/>
    <w:uiPriority w:val="99"/>
    <w:rPr>
      <w:rFonts w:ascii="Arial" w:hAnsi="Arial" w:cs="Arial"/>
      <w:sz w:val="22"/>
    </w:rPr>
  </w:style>
  <w:style w:type="character" w:customStyle="1" w:styleId="FontStyle40">
    <w:name w:val="Font Style40"/>
    <w:basedOn w:val="a0"/>
    <w:uiPriority w:val="99"/>
    <w:rPr>
      <w:rFonts w:ascii="Arial" w:hAnsi="Arial" w:cs="Arial"/>
      <w:i/>
      <w:sz w:val="22"/>
    </w:rPr>
  </w:style>
  <w:style w:type="table" w:customStyle="1" w:styleId="11">
    <w:name w:val="Сетка таблицы1"/>
    <w:basedOn w:val="a1"/>
    <w:uiPriority w:val="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uiPriority w:val="99"/>
    <w:pPr>
      <w:tabs>
        <w:tab w:val="left" w:pos="8222"/>
      </w:tabs>
      <w:ind w:right="-1759"/>
    </w:pPr>
    <w:rPr>
      <w:sz w:val="28"/>
    </w:rPr>
  </w:style>
  <w:style w:type="character" w:customStyle="1" w:styleId="a6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sz w:val="24"/>
    </w:rPr>
  </w:style>
  <w:style w:type="character" w:customStyle="1" w:styleId="FontStyle39">
    <w:name w:val="Font Style39"/>
    <w:basedOn w:val="a0"/>
    <w:uiPriority w:val="99"/>
    <w:rPr>
      <w:rFonts w:ascii="Arial" w:hAnsi="Arial" w:cs="Arial"/>
      <w:b/>
      <w:sz w:val="22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8"/>
    </w:rPr>
  </w:style>
  <w:style w:type="character" w:customStyle="1" w:styleId="FontStyle32">
    <w:name w:val="Font Style32"/>
    <w:basedOn w:val="a0"/>
    <w:uiPriority w:val="99"/>
    <w:rPr>
      <w:rFonts w:ascii="Arial" w:hAnsi="Arial" w:cs="Arial"/>
      <w:i/>
      <w:spacing w:val="-20"/>
      <w:sz w:val="20"/>
    </w:rPr>
  </w:style>
  <w:style w:type="character" w:styleId="a8">
    <w:name w:val="Hyperlink"/>
    <w:basedOn w:val="a0"/>
    <w:uiPriority w:val="99"/>
    <w:rPr>
      <w:color w:val="0066CC"/>
      <w:u w:val="single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i/>
      <w:smallCaps/>
      <w:spacing w:val="-20"/>
      <w:sz w:val="22"/>
    </w:rPr>
  </w:style>
  <w:style w:type="table" w:styleId="a9">
    <w:name w:val="Table Grid"/>
    <w:basedOn w:val="a1"/>
    <w:uiPriority w:val="99"/>
    <w:pPr>
      <w:spacing w:after="0" w:line="240" w:lineRule="auto"/>
    </w:pPr>
    <w:rPr>
      <w:rFonts w:ascii="Times New Roman" w:eastAsia="Times New Roman" w:hAnsi="Times New Roman" w:cs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b/>
      <w:sz w:val="26"/>
    </w:rPr>
  </w:style>
  <w:style w:type="paragraph" w:styleId="aa">
    <w:name w:val="Normal (Web)"/>
    <w:basedOn w:val="a"/>
    <w:pPr>
      <w:spacing w:before="120" w:after="120"/>
      <w:jc w:val="both"/>
    </w:pPr>
    <w:rPr>
      <w:color w:val="000000"/>
    </w:rPr>
  </w:style>
  <w:style w:type="character" w:customStyle="1" w:styleId="FontStyle35">
    <w:name w:val="Font Style35"/>
    <w:basedOn w:val="a0"/>
    <w:uiPriority w:val="99"/>
    <w:rPr>
      <w:rFonts w:ascii="Calibri" w:hAnsi="Calibri" w:cs="Calibri"/>
      <w:sz w:val="10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FontStyle36">
    <w:name w:val="Font Style36"/>
    <w:basedOn w:val="a0"/>
    <w:uiPriority w:val="99"/>
    <w:rPr>
      <w:rFonts w:ascii="Arial" w:hAnsi="Arial" w:cs="Arial"/>
      <w:b/>
      <w:sz w:val="24"/>
    </w:r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" w:eastAsia="Times New Roman" w:hAnsi="Times New Roman" w:cs="Times New Roman"/>
      <w:sz w:val="24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b/>
      <w:sz w:val="22"/>
    </w:rPr>
  </w:style>
  <w:style w:type="paragraph" w:styleId="a7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b/>
      <w:smallCaps/>
      <w:sz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32"/>
    </w:rPr>
  </w:style>
  <w:style w:type="paragraph" w:customStyle="1" w:styleId="Style20">
    <w:name w:val="Style20"/>
    <w:basedOn w:val="a"/>
    <w:uiPriority w:val="99"/>
    <w:pPr>
      <w:spacing w:line="328" w:lineRule="exact"/>
      <w:ind w:firstLine="562"/>
      <w:jc w:val="both"/>
    </w:pPr>
  </w:style>
  <w:style w:type="character" w:customStyle="1" w:styleId="FontStyle28">
    <w:name w:val="Font Style28"/>
    <w:basedOn w:val="a0"/>
    <w:uiPriority w:val="99"/>
    <w:rPr>
      <w:rFonts w:ascii="Arial Unicode MS" w:eastAsia="Arial Unicode MS" w:cs="Arial Unicode MS"/>
      <w:sz w:val="24"/>
    </w:rPr>
  </w:style>
  <w:style w:type="character" w:customStyle="1" w:styleId="10">
    <w:name w:val="Заголовок 1 Знак"/>
    <w:basedOn w:val="a0"/>
    <w:link w:val="1"/>
    <w:uiPriority w:val="99"/>
    <w:rPr>
      <w:rFonts w:ascii="Times New Roman" w:eastAsia="Times New Roman" w:hAnsi="Times New Roman" w:cs="Times New Roman"/>
      <w:sz w:val="28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38"/>
    </w:rPr>
  </w:style>
  <w:style w:type="paragraph" w:styleId="ad">
    <w:name w:val="footnote text"/>
    <w:basedOn w:val="a"/>
    <w:link w:val="ae"/>
    <w:uiPriority w:val="99"/>
    <w:rPr>
      <w:sz w:val="20"/>
    </w:rPr>
  </w:style>
  <w:style w:type="paragraph" w:customStyle="1" w:styleId="Style21">
    <w:name w:val="Style21"/>
    <w:basedOn w:val="a"/>
    <w:uiPriority w:val="99"/>
    <w:pPr>
      <w:spacing w:line="252" w:lineRule="exact"/>
      <w:ind w:firstLine="571"/>
      <w:jc w:val="both"/>
    </w:pPr>
  </w:style>
  <w:style w:type="character" w:customStyle="1" w:styleId="ae">
    <w:name w:val="Текст сноски Знак"/>
    <w:basedOn w:val="a0"/>
    <w:link w:val="ad"/>
    <w:uiPriority w:val="99"/>
    <w:rPr>
      <w:rFonts w:ascii="Times New Roman" w:eastAsia="Times New Roman" w:hAnsi="Times New Roman" w:cs="Times New Roman"/>
      <w:sz w:val="20"/>
    </w:rPr>
  </w:style>
  <w:style w:type="paragraph" w:customStyle="1" w:styleId="Style22">
    <w:name w:val="Style22"/>
    <w:basedOn w:val="a"/>
    <w:uiPriority w:val="99"/>
    <w:pPr>
      <w:spacing w:line="283" w:lineRule="exact"/>
    </w:pPr>
  </w:style>
  <w:style w:type="character" w:styleId="af">
    <w:name w:val="page number"/>
    <w:basedOn w:val="a0"/>
    <w:uiPriority w:val="99"/>
  </w:style>
  <w:style w:type="paragraph" w:customStyle="1" w:styleId="Style23">
    <w:name w:val="Style23"/>
    <w:basedOn w:val="a"/>
    <w:uiPriority w:val="99"/>
    <w:pPr>
      <w:spacing w:line="251" w:lineRule="exact"/>
      <w:ind w:firstLine="566"/>
    </w:pPr>
  </w:style>
  <w:style w:type="character" w:styleId="af0">
    <w:name w:val="footnote reference"/>
    <w:basedOn w:val="a0"/>
    <w:uiPriority w:val="99"/>
    <w:rPr>
      <w:vertAlign w:val="superscript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i/>
      <w:sz w:val="22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z w:val="24"/>
    </w:rPr>
  </w:style>
  <w:style w:type="paragraph" w:styleId="af1">
    <w:name w:val="Body Text"/>
    <w:basedOn w:val="a"/>
    <w:link w:val="af2"/>
    <w:uiPriority w:val="99"/>
    <w:pPr>
      <w:jc w:val="center"/>
    </w:pPr>
    <w:rPr>
      <w:b/>
      <w:sz w:val="32"/>
    </w:rPr>
  </w:style>
  <w:style w:type="character" w:customStyle="1" w:styleId="af2">
    <w:name w:val="Основной текст Знак"/>
    <w:basedOn w:val="a0"/>
    <w:link w:val="af1"/>
    <w:uiPriority w:val="99"/>
    <w:rPr>
      <w:rFonts w:ascii="Times New Roman" w:eastAsia="Times New Roman" w:hAnsi="Times New Roman" w:cs="Times New Roman"/>
      <w:b/>
      <w:sz w:val="32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8"/>
    </w:rPr>
  </w:style>
  <w:style w:type="character" w:styleId="af3">
    <w:name w:val="endnote reference"/>
    <w:basedOn w:val="a0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5054</Words>
  <Characters>28808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 Кашоева</cp:lastModifiedBy>
  <cp:revision>8</cp:revision>
  <cp:lastPrinted>2014-09-01T14:51:00Z</cp:lastPrinted>
  <dcterms:created xsi:type="dcterms:W3CDTF">2018-09-25T11:17:00Z</dcterms:created>
  <dcterms:modified xsi:type="dcterms:W3CDTF">2020-02-28T11:06:00Z</dcterms:modified>
</cp:coreProperties>
</file>