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AF6" w:rsidRDefault="00655AF6" w:rsidP="00655AF6">
      <w:pPr>
        <w:shd w:val="clear" w:color="auto" w:fill="FFFFFF"/>
        <w:tabs>
          <w:tab w:val="left" w:pos="1238"/>
        </w:tabs>
        <w:ind w:left="38" w:right="5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noProof/>
          <w:spacing w:val="-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-323850</wp:posOffset>
            </wp:positionV>
            <wp:extent cx="7733665" cy="10558145"/>
            <wp:effectExtent l="19050" t="0" r="635" b="0"/>
            <wp:wrapTight wrapText="bothSides">
              <wp:wrapPolygon edited="0">
                <wp:start x="-53" y="0"/>
                <wp:lineTo x="-53" y="21552"/>
                <wp:lineTo x="21602" y="21552"/>
                <wp:lineTo x="21602" y="0"/>
                <wp:lineTo x="-53" y="0"/>
              </wp:wrapPolygon>
            </wp:wrapTight>
            <wp:docPr id="1" name="Рисунок 1" descr="\\Uchitel\общие документы\акты и предписания\поло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chitel\общие документы\акты и предписания\положение000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665" cy="1055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5AF6" w:rsidRPr="00655AF6" w:rsidRDefault="00655AF6" w:rsidP="00655AF6">
      <w:pPr>
        <w:shd w:val="clear" w:color="auto" w:fill="FFFFFF"/>
        <w:tabs>
          <w:tab w:val="left" w:pos="1238"/>
        </w:tabs>
        <w:ind w:left="38" w:right="5"/>
        <w:jc w:val="both"/>
        <w:rPr>
          <w:rFonts w:ascii="Times New Roman" w:hAnsi="Times New Roman" w:cs="Times New Roman"/>
          <w:sz w:val="24"/>
          <w:szCs w:val="24"/>
        </w:rPr>
      </w:pPr>
      <w:r w:rsidRPr="00655AF6">
        <w:rPr>
          <w:rFonts w:ascii="Times New Roman" w:hAnsi="Times New Roman" w:cs="Times New Roman"/>
          <w:b/>
          <w:bCs/>
          <w:spacing w:val="-7"/>
          <w:sz w:val="24"/>
          <w:szCs w:val="24"/>
        </w:rPr>
        <w:lastRenderedPageBreak/>
        <w:t>4. Участники образовательного процесса</w:t>
      </w:r>
    </w:p>
    <w:p w:rsidR="00655AF6" w:rsidRPr="00655AF6" w:rsidRDefault="00655AF6" w:rsidP="00655AF6">
      <w:pPr>
        <w:shd w:val="clear" w:color="auto" w:fill="FFFFFF"/>
        <w:tabs>
          <w:tab w:val="left" w:pos="1330"/>
        </w:tabs>
        <w:spacing w:before="154"/>
        <w:ind w:left="38" w:right="1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655AF6">
        <w:rPr>
          <w:rFonts w:ascii="Times New Roman" w:hAnsi="Times New Roman" w:cs="Times New Roman"/>
          <w:spacing w:val="-10"/>
          <w:sz w:val="24"/>
          <w:szCs w:val="24"/>
        </w:rPr>
        <w:t>4.1.</w:t>
      </w:r>
      <w:r w:rsidRPr="00655AF6">
        <w:rPr>
          <w:rFonts w:ascii="Times New Roman" w:hAnsi="Times New Roman" w:cs="Times New Roman"/>
          <w:sz w:val="24"/>
          <w:szCs w:val="24"/>
        </w:rPr>
        <w:tab/>
      </w:r>
      <w:r w:rsidRPr="00655AF6">
        <w:rPr>
          <w:rFonts w:ascii="Times New Roman" w:hAnsi="Times New Roman" w:cs="Times New Roman"/>
          <w:spacing w:val="-4"/>
          <w:sz w:val="24"/>
          <w:szCs w:val="24"/>
        </w:rPr>
        <w:t>Участниками образовательного процесса в школе являются обучающиеся,</w:t>
      </w:r>
      <w:r w:rsidRPr="00655AF6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655AF6">
        <w:rPr>
          <w:rFonts w:ascii="Times New Roman" w:hAnsi="Times New Roman" w:cs="Times New Roman"/>
          <w:spacing w:val="-1"/>
          <w:sz w:val="24"/>
          <w:szCs w:val="24"/>
        </w:rPr>
        <w:t>педагогические работники, родители (законные представители) несовершеннолетних</w:t>
      </w:r>
      <w:r w:rsidRPr="00655AF6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655AF6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655AF6" w:rsidRPr="00655AF6" w:rsidRDefault="00655AF6" w:rsidP="00655AF6">
      <w:pPr>
        <w:shd w:val="clear" w:color="auto" w:fill="FFFFFF"/>
        <w:tabs>
          <w:tab w:val="left" w:pos="1426"/>
        </w:tabs>
        <w:spacing w:before="5"/>
        <w:ind w:left="29" w:right="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655AF6">
        <w:rPr>
          <w:rFonts w:ascii="Times New Roman" w:hAnsi="Times New Roman" w:cs="Times New Roman"/>
          <w:spacing w:val="-5"/>
          <w:sz w:val="24"/>
          <w:szCs w:val="24"/>
        </w:rPr>
        <w:t>4.2.</w:t>
      </w:r>
      <w:r w:rsidRPr="00655AF6">
        <w:rPr>
          <w:rFonts w:ascii="Times New Roman" w:hAnsi="Times New Roman" w:cs="Times New Roman"/>
          <w:sz w:val="24"/>
          <w:szCs w:val="24"/>
        </w:rPr>
        <w:tab/>
        <w:t>Права и обязанности обучающихся в школе, родителей (законных</w:t>
      </w:r>
      <w:r w:rsidRPr="00655AF6">
        <w:rPr>
          <w:rFonts w:ascii="Times New Roman" w:hAnsi="Times New Roman" w:cs="Times New Roman"/>
          <w:sz w:val="24"/>
          <w:szCs w:val="24"/>
        </w:rPr>
        <w:br/>
      </w:r>
      <w:r w:rsidRPr="00655AF6">
        <w:rPr>
          <w:rFonts w:ascii="Times New Roman" w:hAnsi="Times New Roman" w:cs="Times New Roman"/>
          <w:spacing w:val="-3"/>
          <w:sz w:val="24"/>
          <w:szCs w:val="24"/>
        </w:rPr>
        <w:t>представителей) несовершеннолетних обучающихся определяются законодательством</w:t>
      </w:r>
      <w:r w:rsidRPr="00655AF6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655AF6">
        <w:rPr>
          <w:rFonts w:ascii="Times New Roman" w:hAnsi="Times New Roman" w:cs="Times New Roman"/>
          <w:sz w:val="24"/>
          <w:szCs w:val="24"/>
        </w:rPr>
        <w:t>Российской Федерации, Уставом школы.</w:t>
      </w:r>
    </w:p>
    <w:p w:rsidR="00655AF6" w:rsidRDefault="00655AF6" w:rsidP="00655AF6">
      <w:pPr>
        <w:rPr>
          <w:sz w:val="20"/>
          <w:szCs w:val="20"/>
        </w:rPr>
      </w:pPr>
    </w:p>
    <w:p w:rsidR="00655AF6" w:rsidRDefault="00655AF6" w:rsidP="00655AF6">
      <w:pPr>
        <w:rPr>
          <w:sz w:val="20"/>
          <w:szCs w:val="20"/>
        </w:rPr>
      </w:pPr>
    </w:p>
    <w:p w:rsidR="00655AF6" w:rsidRDefault="00655AF6" w:rsidP="00655AF6">
      <w:pPr>
        <w:rPr>
          <w:sz w:val="20"/>
          <w:szCs w:val="20"/>
        </w:rPr>
      </w:pPr>
    </w:p>
    <w:p w:rsidR="00655AF6" w:rsidRDefault="00655AF6" w:rsidP="00655AF6">
      <w:pPr>
        <w:rPr>
          <w:sz w:val="20"/>
          <w:szCs w:val="20"/>
        </w:rPr>
      </w:pPr>
    </w:p>
    <w:p w:rsidR="000B0913" w:rsidRDefault="000B0913"/>
    <w:sectPr w:rsidR="000B0913" w:rsidSect="006F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9E8"/>
    <w:multiLevelType w:val="singleLevel"/>
    <w:tmpl w:val="14C4164E"/>
    <w:lvl w:ilvl="0">
      <w:start w:val="5"/>
      <w:numFmt w:val="decimal"/>
      <w:lvlText w:val="3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221C3B5E"/>
    <w:multiLevelType w:val="singleLevel"/>
    <w:tmpl w:val="89980618"/>
    <w:lvl w:ilvl="0">
      <w:start w:val="3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">
    <w:nsid w:val="65DB5E00"/>
    <w:multiLevelType w:val="singleLevel"/>
    <w:tmpl w:val="E568757C"/>
    <w:lvl w:ilvl="0">
      <w:start w:val="1"/>
      <w:numFmt w:val="decimal"/>
      <w:lvlText w:val="1.%1"/>
      <w:legacy w:legacy="1" w:legacySpace="0" w:legacyIndent="68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  <w:lvlOverride w:ilvl="0">
      <w:lvl w:ilvl="0">
        <w:start w:val="3"/>
        <w:numFmt w:val="decimal"/>
        <w:lvlText w:val="3.%1."/>
        <w:legacy w:legacy="1" w:legacySpace="0" w:legacyIndent="4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655AF6"/>
    <w:rsid w:val="000B0913"/>
    <w:rsid w:val="00655AF6"/>
    <w:rsid w:val="006F118A"/>
    <w:rsid w:val="00D7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55AF6"/>
    <w:pPr>
      <w:widowControl w:val="0"/>
      <w:spacing w:after="0" w:line="320" w:lineRule="auto"/>
    </w:pPr>
    <w:rPr>
      <w:rFonts w:ascii="Times New Roman" w:eastAsia="Times New Roman" w:hAnsi="Times New Roman" w:cs="Times New Roman"/>
      <w:i/>
      <w:snapToGrid w:val="0"/>
      <w:sz w:val="1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5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A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2014-10-17T05:23:00Z</dcterms:created>
  <dcterms:modified xsi:type="dcterms:W3CDTF">2014-10-17T05:23:00Z</dcterms:modified>
</cp:coreProperties>
</file>