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5E" w:rsidRPr="001D537F" w:rsidRDefault="00493D5E" w:rsidP="00493D5E">
      <w:pPr>
        <w:spacing w:after="0"/>
        <w:jc w:val="center"/>
      </w:pPr>
      <w:r w:rsidRPr="001D537F">
        <w:t>Муниципальное автономное общеобразовательное учреждение</w:t>
      </w:r>
    </w:p>
    <w:p w:rsidR="00493D5E" w:rsidRPr="001D537F" w:rsidRDefault="00493D5E" w:rsidP="00493D5E">
      <w:pPr>
        <w:spacing w:after="0"/>
        <w:jc w:val="center"/>
        <w:rPr>
          <w:u w:val="single"/>
        </w:rPr>
      </w:pPr>
      <w:proofErr w:type="spellStart"/>
      <w:r w:rsidRPr="001D537F">
        <w:rPr>
          <w:b/>
          <w:bCs/>
          <w:sz w:val="36"/>
          <w:szCs w:val="36"/>
          <w:u w:val="single"/>
        </w:rPr>
        <w:t>Петелинская</w:t>
      </w:r>
      <w:proofErr w:type="spellEnd"/>
      <w:r w:rsidRPr="001D537F">
        <w:rPr>
          <w:b/>
          <w:bCs/>
          <w:sz w:val="36"/>
          <w:szCs w:val="36"/>
          <w:u w:val="single"/>
        </w:rPr>
        <w:t xml:space="preserve"> средняя общеобразовательная школа</w:t>
      </w:r>
    </w:p>
    <w:p w:rsidR="00493D5E" w:rsidRPr="001D537F" w:rsidRDefault="00493D5E" w:rsidP="00493D5E">
      <w:pPr>
        <w:spacing w:after="0"/>
        <w:jc w:val="center"/>
      </w:pPr>
      <w:r w:rsidRPr="001D537F">
        <w:rPr>
          <w:sz w:val="20"/>
          <w:szCs w:val="20"/>
        </w:rPr>
        <w:t xml:space="preserve">ул. Ленина, д. 25, с. </w:t>
      </w:r>
      <w:proofErr w:type="spellStart"/>
      <w:r w:rsidRPr="001D537F">
        <w:rPr>
          <w:sz w:val="20"/>
          <w:szCs w:val="20"/>
        </w:rPr>
        <w:t>Петелино</w:t>
      </w:r>
      <w:proofErr w:type="spellEnd"/>
      <w:r w:rsidRPr="001D537F">
        <w:rPr>
          <w:sz w:val="20"/>
          <w:szCs w:val="20"/>
        </w:rPr>
        <w:t xml:space="preserve">, </w:t>
      </w:r>
      <w:proofErr w:type="spellStart"/>
      <w:r w:rsidRPr="001D537F">
        <w:rPr>
          <w:sz w:val="20"/>
          <w:szCs w:val="20"/>
        </w:rPr>
        <w:t>Ялуторовский</w:t>
      </w:r>
      <w:proofErr w:type="spellEnd"/>
      <w:r w:rsidRPr="001D537F">
        <w:rPr>
          <w:sz w:val="20"/>
          <w:szCs w:val="20"/>
        </w:rPr>
        <w:t xml:space="preserve"> район, Тюменская область, 627047 тел./факс 95-155</w:t>
      </w:r>
    </w:p>
    <w:p w:rsidR="00493D5E" w:rsidRPr="001D537F" w:rsidRDefault="00493D5E" w:rsidP="00493D5E">
      <w:pPr>
        <w:spacing w:after="0"/>
        <w:jc w:val="center"/>
      </w:pPr>
      <w:r w:rsidRPr="001D537F">
        <w:rPr>
          <w:sz w:val="20"/>
          <w:szCs w:val="20"/>
        </w:rPr>
        <w:t>ИНН/КПП 7228001043/720701001 ОГРН 1027201463728</w:t>
      </w:r>
      <w:hyperlink r:id="rId5" w:tgtFrame="_blank" w:history="1">
        <w:r w:rsidRPr="001D537F">
          <w:rPr>
            <w:rStyle w:val="a6"/>
          </w:rPr>
          <w:t>chkolapetelino@yandex.ru</w:t>
        </w:r>
      </w:hyperlink>
    </w:p>
    <w:p w:rsidR="00455F4B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821"/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493D5E" w:rsidRPr="009C014A" w:rsidTr="00493D5E">
        <w:tc>
          <w:tcPr>
            <w:tcW w:w="4672" w:type="dxa"/>
          </w:tcPr>
          <w:p w:rsidR="00493D5E" w:rsidRPr="009C014A" w:rsidRDefault="00493D5E" w:rsidP="00493D5E">
            <w:pPr>
              <w:spacing w:after="0" w:line="276" w:lineRule="auto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СОГЛАСОВАНО       </w:t>
            </w:r>
          </w:p>
          <w:p w:rsidR="00493D5E" w:rsidRPr="009C014A" w:rsidRDefault="00493D5E" w:rsidP="00493D5E">
            <w:pPr>
              <w:spacing w:after="0" w:line="276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Председатель профкома                                                          </w:t>
            </w:r>
            <w:r w:rsidR="00714C45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       _____________В.А. Кривощекова </w:t>
            </w:r>
          </w:p>
        </w:tc>
        <w:tc>
          <w:tcPr>
            <w:tcW w:w="4673" w:type="dxa"/>
          </w:tcPr>
          <w:p w:rsidR="00493D5E" w:rsidRPr="009C014A" w:rsidRDefault="00493D5E" w:rsidP="00493D5E">
            <w:pPr>
              <w:spacing w:after="0" w:line="276" w:lineRule="auto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УТВЕРЖДАЮ  </w:t>
            </w:r>
          </w:p>
          <w:p w:rsidR="00493D5E" w:rsidRPr="009C014A" w:rsidRDefault="00493D5E" w:rsidP="00493D5E">
            <w:pPr>
              <w:spacing w:after="0" w:line="276" w:lineRule="auto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Директор МАОУ </w:t>
            </w:r>
            <w:proofErr w:type="spellStart"/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>Петелинская</w:t>
            </w:r>
            <w:proofErr w:type="spellEnd"/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СОШ»  </w:t>
            </w:r>
          </w:p>
          <w:p w:rsidR="00493D5E" w:rsidRPr="009C014A" w:rsidRDefault="00714C45" w:rsidP="00493D5E">
            <w:pPr>
              <w:spacing w:after="0" w:line="276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____________ Н.Ю. Вахрушева</w:t>
            </w:r>
          </w:p>
          <w:p w:rsidR="00493D5E" w:rsidRPr="009C014A" w:rsidRDefault="00493D5E" w:rsidP="00493D5E">
            <w:pPr>
              <w:spacing w:after="0" w:line="276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>Приказ</w:t>
            </w:r>
            <w:r w:rsidR="007C3D4B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№  42</w:t>
            </w:r>
            <w:bookmarkStart w:id="0" w:name="_GoBack"/>
            <w:bookmarkEnd w:id="0"/>
            <w:r w:rsidR="0046455F">
              <w:rPr>
                <w:rFonts w:ascii="Times New Roman" w:eastAsia="ArialMT" w:hAnsi="Times New Roman" w:cs="Times New Roman"/>
                <w:sz w:val="24"/>
                <w:szCs w:val="24"/>
              </w:rPr>
              <w:t>/2-од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от </w:t>
            </w:r>
            <w:r w:rsidR="0046455F">
              <w:rPr>
                <w:rFonts w:ascii="Times New Roman" w:eastAsia="ArialMT" w:hAnsi="Times New Roman" w:cs="Times New Roman"/>
                <w:sz w:val="24"/>
                <w:szCs w:val="24"/>
              </w:rPr>
              <w:t>23.03.2018</w:t>
            </w: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93D5E" w:rsidRDefault="00493D5E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</w:p>
    <w:p w:rsidR="00455F4B" w:rsidRPr="00E73383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  <w:r w:rsidRPr="00E73383">
        <w:rPr>
          <w:rStyle w:val="c1"/>
          <w:b/>
          <w:bCs/>
          <w:color w:val="000000"/>
        </w:rPr>
        <w:t>Положение</w:t>
      </w:r>
    </w:p>
    <w:p w:rsidR="00493D5E" w:rsidRPr="00E73383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E73383">
        <w:rPr>
          <w:rStyle w:val="c1"/>
          <w:b/>
          <w:bCs/>
          <w:color w:val="000000"/>
        </w:rPr>
        <w:t>о единых требованиях к одежде обучающихся</w:t>
      </w:r>
    </w:p>
    <w:p w:rsidR="00455F4B" w:rsidRPr="00E73383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  <w:r w:rsidRPr="00E73383">
        <w:rPr>
          <w:rStyle w:val="c1"/>
          <w:b/>
          <w:bCs/>
          <w:color w:val="000000"/>
        </w:rPr>
        <w:t xml:space="preserve">МАОУ </w:t>
      </w:r>
      <w:proofErr w:type="spellStart"/>
      <w:r w:rsidRPr="00E73383">
        <w:rPr>
          <w:rStyle w:val="c1"/>
          <w:b/>
          <w:bCs/>
          <w:color w:val="000000"/>
        </w:rPr>
        <w:t>Петелинская</w:t>
      </w:r>
      <w:proofErr w:type="spellEnd"/>
      <w:r w:rsidRPr="00E73383">
        <w:rPr>
          <w:rStyle w:val="c1"/>
          <w:b/>
          <w:bCs/>
          <w:color w:val="000000"/>
        </w:rPr>
        <w:t xml:space="preserve"> СОШ</w:t>
      </w:r>
    </w:p>
    <w:p w:rsidR="00455F4B" w:rsidRPr="00E73383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</w:p>
    <w:p w:rsidR="00455F4B" w:rsidRPr="00E73383" w:rsidRDefault="00455F4B" w:rsidP="00C0665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E73383">
        <w:rPr>
          <w:rStyle w:val="c1"/>
          <w:b/>
          <w:bCs/>
          <w:color w:val="000000"/>
        </w:rPr>
        <w:t>Общие положения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1.</w:t>
      </w:r>
      <w:proofErr w:type="gramStart"/>
      <w:r w:rsidRPr="00E73383">
        <w:rPr>
          <w:rStyle w:val="c1"/>
          <w:color w:val="000000"/>
        </w:rPr>
        <w:t>1.Данное</w:t>
      </w:r>
      <w:proofErr w:type="gramEnd"/>
      <w:r w:rsidRPr="00E73383">
        <w:rPr>
          <w:rStyle w:val="c1"/>
          <w:color w:val="000000"/>
        </w:rPr>
        <w:t xml:space="preserve"> положение разработано на основе «Типовых требований к одежде обучающихся в государственных и муниципальных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образования», утвержденного приказом Департамента образования и науки Тюменской области от 13.08.2014 года №285 а/ОД.</w:t>
      </w:r>
    </w:p>
    <w:p w:rsidR="004172CB" w:rsidRPr="00086A53" w:rsidRDefault="00455F4B" w:rsidP="004172C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1.2. Настоящим Положением устанавливаются Единые требования к одежде обучающихся по образовательным </w:t>
      </w:r>
      <w:proofErr w:type="gramStart"/>
      <w:r w:rsidRPr="00E73383">
        <w:rPr>
          <w:rStyle w:val="c1"/>
          <w:color w:val="000000"/>
        </w:rPr>
        <w:t>программам  начального</w:t>
      </w:r>
      <w:proofErr w:type="gramEnd"/>
      <w:r w:rsidRPr="00E73383">
        <w:rPr>
          <w:rStyle w:val="c1"/>
          <w:color w:val="000000"/>
        </w:rPr>
        <w:t xml:space="preserve"> общего, основного общего и среднего общего образования (далее - одежда обучающихся) Муниципального автономного образовательного учреждения «</w:t>
      </w:r>
      <w:proofErr w:type="spellStart"/>
      <w:r w:rsidRPr="00E73383">
        <w:rPr>
          <w:rStyle w:val="c1"/>
          <w:color w:val="000000"/>
        </w:rPr>
        <w:t>Петелинская</w:t>
      </w:r>
      <w:proofErr w:type="spellEnd"/>
      <w:r w:rsidRPr="00E73383">
        <w:rPr>
          <w:rStyle w:val="c1"/>
          <w:color w:val="000000"/>
        </w:rPr>
        <w:t xml:space="preserve"> средняя общеобразовательная школа»</w:t>
      </w:r>
      <w:r w:rsidR="004172CB" w:rsidRPr="004172CB">
        <w:t xml:space="preserve"> </w:t>
      </w:r>
      <w:r w:rsidR="004172CB">
        <w:rPr>
          <w:color w:val="000000"/>
        </w:rPr>
        <w:t xml:space="preserve">и его филиалах: </w:t>
      </w:r>
      <w:proofErr w:type="spellStart"/>
      <w:r w:rsidR="004172CB">
        <w:rPr>
          <w:color w:val="000000"/>
        </w:rPr>
        <w:t>Коктюльская</w:t>
      </w:r>
      <w:proofErr w:type="spellEnd"/>
      <w:r w:rsidR="004172CB">
        <w:rPr>
          <w:color w:val="000000"/>
        </w:rPr>
        <w:t xml:space="preserve"> СОШ, </w:t>
      </w:r>
      <w:proofErr w:type="spellStart"/>
      <w:r w:rsidR="004172CB">
        <w:rPr>
          <w:color w:val="000000"/>
        </w:rPr>
        <w:t>Заводопетровская</w:t>
      </w:r>
      <w:proofErr w:type="spellEnd"/>
      <w:r w:rsidR="004172CB">
        <w:rPr>
          <w:color w:val="000000"/>
        </w:rPr>
        <w:t xml:space="preserve"> СОШ </w:t>
      </w:r>
      <w:proofErr w:type="spellStart"/>
      <w:r w:rsidR="004172CB">
        <w:rPr>
          <w:color w:val="000000"/>
        </w:rPr>
        <w:t>Хохловская</w:t>
      </w:r>
      <w:proofErr w:type="spellEnd"/>
      <w:r w:rsidR="004172CB">
        <w:rPr>
          <w:color w:val="000000"/>
        </w:rPr>
        <w:t xml:space="preserve"> СОШ, </w:t>
      </w:r>
      <w:proofErr w:type="spellStart"/>
      <w:r w:rsidR="004172CB">
        <w:rPr>
          <w:color w:val="000000"/>
        </w:rPr>
        <w:t>Криволукская</w:t>
      </w:r>
      <w:proofErr w:type="spellEnd"/>
      <w:r w:rsidR="004172CB">
        <w:rPr>
          <w:color w:val="000000"/>
        </w:rPr>
        <w:t xml:space="preserve"> ООШ, далее </w:t>
      </w:r>
      <w:r w:rsidR="004172CB" w:rsidRPr="00086A53">
        <w:rPr>
          <w:b/>
          <w:color w:val="000000"/>
        </w:rPr>
        <w:t>ОУ.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1.3. Единые требования к одежде вводятся с целью: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-формирование единых подходов к внешнему виду обучающихся, соответствующему общепринятым в обществе нормам делового стиля и светскому характеру образования;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-обеспечения обучающихся удобной и </w:t>
      </w:r>
      <w:r w:rsidR="004172CB" w:rsidRPr="00E73383">
        <w:rPr>
          <w:rStyle w:val="c1"/>
          <w:color w:val="000000"/>
        </w:rPr>
        <w:t>эстетичной одеждой</w:t>
      </w:r>
      <w:r w:rsidRPr="00E73383">
        <w:rPr>
          <w:rStyle w:val="c1"/>
          <w:color w:val="000000"/>
        </w:rPr>
        <w:t xml:space="preserve"> в повседневной школьной жизни;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-устранения признаков социального, имущественного и религиозного различия между обучающимися;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-предупреждения возникновения у обучающихся психологического дискомфорта перед сверстниками;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-укрепления общего имиджа образовательной организации, формирования школьной идентичности.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</w:p>
    <w:p w:rsidR="00455F4B" w:rsidRPr="00E73383" w:rsidRDefault="00455F4B" w:rsidP="00100AB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E73383">
        <w:rPr>
          <w:b/>
          <w:bCs/>
          <w:color w:val="000000"/>
        </w:rPr>
        <w:t>Требования к школьной одежде</w:t>
      </w:r>
    </w:p>
    <w:p w:rsidR="00455F4B" w:rsidRPr="00E73383" w:rsidRDefault="00455F4B" w:rsidP="00100ABC">
      <w:pPr>
        <w:pStyle w:val="c0"/>
        <w:numPr>
          <w:ilvl w:val="1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0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Стиль одежды для обучающихся в школе – деловой, классический.</w:t>
      </w:r>
    </w:p>
    <w:p w:rsidR="00455F4B" w:rsidRPr="00E73383" w:rsidRDefault="00455F4B" w:rsidP="00100ABC">
      <w:pPr>
        <w:pStyle w:val="c0"/>
        <w:numPr>
          <w:ilvl w:val="1"/>
          <w:numId w:val="1"/>
        </w:numPr>
        <w:shd w:val="clear" w:color="auto" w:fill="FFFFFF"/>
        <w:spacing w:before="0" w:beforeAutospacing="0" w:after="0" w:afterAutospacing="0" w:line="270" w:lineRule="atLeast"/>
        <w:ind w:left="709" w:hanging="709"/>
        <w:jc w:val="both"/>
        <w:rPr>
          <w:color w:val="000000"/>
        </w:rPr>
      </w:pPr>
      <w:r w:rsidRPr="00E73383">
        <w:rPr>
          <w:color w:val="000000"/>
        </w:rPr>
        <w:t xml:space="preserve">Школьная одежда подразделяется на парадную, повседневную </w:t>
      </w:r>
    </w:p>
    <w:p w:rsidR="00455F4B" w:rsidRPr="00E73383" w:rsidRDefault="00455F4B" w:rsidP="005D08B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color w:val="000000"/>
        </w:rPr>
        <w:t>спортивную:</w:t>
      </w:r>
    </w:p>
    <w:p w:rsidR="00455F4B" w:rsidRPr="00E73383" w:rsidRDefault="00455F4B" w:rsidP="00DA252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2.2.</w:t>
      </w:r>
      <w:r w:rsidR="004172CB" w:rsidRPr="00E73383">
        <w:rPr>
          <w:rStyle w:val="c1"/>
          <w:color w:val="000000"/>
        </w:rPr>
        <w:t>1. Парадная</w:t>
      </w:r>
      <w:r w:rsidRPr="00E73383">
        <w:rPr>
          <w:rStyle w:val="c1"/>
          <w:color w:val="000000"/>
        </w:rPr>
        <w:t xml:space="preserve"> одежда используется в дни проведения праздников и торжественных линеек.</w:t>
      </w:r>
    </w:p>
    <w:p w:rsidR="00455F4B" w:rsidRPr="00E73383" w:rsidRDefault="00455F4B" w:rsidP="00DA252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Мальчики, юноши- белая мужская (мальчиковая) сорочка, костюм или жилет тёмных тонов классического кроя, туфли. Галстуки, бабочки по желанию.</w:t>
      </w:r>
    </w:p>
    <w:p w:rsidR="00455F4B" w:rsidRPr="00E73383" w:rsidRDefault="00455F4B" w:rsidP="00DA252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Девочки, девушки - белая блузка, сарафан/или юбка темных тонов классического кроя или платье темных тонов с белым воротником и белый фартук, туфли.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2.2.2. Повседневная школьная одежда:</w:t>
      </w:r>
    </w:p>
    <w:p w:rsidR="00455F4B" w:rsidRPr="00E73383" w:rsidRDefault="00455F4B" w:rsidP="0020435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 xml:space="preserve">Мальчики, юноши - костюм или жилет тёмных тонов классического кроя, однотонная мужская сорочка (рубашка), туфли. </w:t>
      </w:r>
    </w:p>
    <w:p w:rsidR="00455F4B" w:rsidRPr="00E73383" w:rsidRDefault="00455F4B" w:rsidP="0020435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lastRenderedPageBreak/>
        <w:t>Девочки, девушки-  однотонная блузка, сарафан/или юбка темных тонов классического кроя или платье темных тонов с белым воротником, туфли.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2.2.3. Спортивная одежда используется на уроках физической культуры, спортивных мероприятиях, субботниках.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Для мальчиков и юношей, девочек и </w:t>
      </w:r>
      <w:proofErr w:type="gramStart"/>
      <w:r w:rsidRPr="00E73383">
        <w:rPr>
          <w:rStyle w:val="c1"/>
          <w:color w:val="000000"/>
        </w:rPr>
        <w:t>девушек  спортивная</w:t>
      </w:r>
      <w:proofErr w:type="gramEnd"/>
      <w:r w:rsidRPr="00E73383">
        <w:rPr>
          <w:rStyle w:val="c1"/>
          <w:color w:val="000000"/>
        </w:rPr>
        <w:t xml:space="preserve"> одежда состоит из спортивного костюма или трико и футболки, спортивной обуви.</w:t>
      </w:r>
    </w:p>
    <w:p w:rsidR="00455F4B" w:rsidRPr="00E73383" w:rsidRDefault="00455F4B" w:rsidP="00E73383">
      <w:pPr>
        <w:pStyle w:val="c4"/>
        <w:shd w:val="clear" w:color="auto" w:fill="FFFFFF"/>
        <w:spacing w:before="0" w:beforeAutospacing="0" w:after="0" w:afterAutospacing="0" w:line="270" w:lineRule="atLeast"/>
        <w:ind w:left="720"/>
        <w:jc w:val="center"/>
        <w:rPr>
          <w:color w:val="000000"/>
        </w:rPr>
      </w:pPr>
      <w:r w:rsidRPr="00E73383">
        <w:rPr>
          <w:rStyle w:val="c1"/>
          <w:b/>
          <w:bCs/>
          <w:color w:val="000000"/>
          <w:lang w:val="en-US"/>
        </w:rPr>
        <w:t>III</w:t>
      </w:r>
      <w:r w:rsidRPr="00E73383">
        <w:rPr>
          <w:rStyle w:val="c1"/>
          <w:b/>
          <w:bCs/>
          <w:color w:val="000000"/>
        </w:rPr>
        <w:t>. Права и обязанности обучающихся.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3.1. Обучающиеся имеет право принимать активное участие в обсуждении вопроса выбора модели школьной одежды и выбрать школьную форму в соответствии с предложенными вариантами.</w:t>
      </w:r>
    </w:p>
    <w:p w:rsidR="00455F4B" w:rsidRPr="00E73383" w:rsidRDefault="00455F4B" w:rsidP="005304E0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3.2. Обучающиеся имеет право вносить на рассмотрение органов государственно-общественного управления образовательной организации, органа ученического самоуправления предложения по совершенствованию школьной формы.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3.3. Обучающиеся обязаны носить повседневную школьную одежду ежедневно. Спортивная форма в дни занятий физической культуры и спортивных мероприятий приносится с собой. В дни </w:t>
      </w:r>
      <w:r w:rsidR="004172CB" w:rsidRPr="00E73383">
        <w:rPr>
          <w:rStyle w:val="c1"/>
          <w:color w:val="000000"/>
        </w:rPr>
        <w:t>проведения торжественных линеек и праздников,</w:t>
      </w:r>
      <w:r w:rsidRPr="00E73383">
        <w:rPr>
          <w:rStyle w:val="c1"/>
          <w:color w:val="000000"/>
        </w:rPr>
        <w:t xml:space="preserve"> обучающиеся надевают парадную школьную одежду, в соответствии с данным положением.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3.4. Допускается в холодное время года ношение джемперов, свитеров и пуловеров темного цвета для мальчиков, однотонных пастельных тонов для девочек.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3.5. Запрещается в качестве повседневной формы использование спортивной одежды.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3.6. Запрещается носить в образовательном учреждении религиозную одежду, одежду с религиозными атрибутами и религиозной символикой в целях устранения признаков религиозного различия между обучающимися, предотвращения фактов зарождения национальной вражды и розни.</w:t>
      </w:r>
    </w:p>
    <w:p w:rsidR="00455F4B" w:rsidRPr="00E73383" w:rsidRDefault="002E08B0" w:rsidP="004A0BC8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c1"/>
          <w:color w:val="000000"/>
        </w:rPr>
        <w:t>3.7</w:t>
      </w:r>
      <w:r w:rsidR="00455F4B" w:rsidRPr="00E73383">
        <w:rPr>
          <w:rStyle w:val="c1"/>
          <w:color w:val="000000"/>
        </w:rPr>
        <w:t>. Одежда обучающихся всегда должна быть чистой, опрятной, отглаженной.</w:t>
      </w:r>
    </w:p>
    <w:p w:rsidR="00455F4B" w:rsidRPr="00E73383" w:rsidRDefault="002E08B0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>
        <w:rPr>
          <w:rStyle w:val="c1"/>
          <w:color w:val="000000"/>
        </w:rPr>
        <w:t>3.8</w:t>
      </w:r>
      <w:r w:rsidR="00455F4B" w:rsidRPr="00E73383">
        <w:rPr>
          <w:rStyle w:val="c1"/>
          <w:color w:val="000000"/>
        </w:rPr>
        <w:t xml:space="preserve">. Сменная обувь обязательна </w:t>
      </w:r>
      <w:r w:rsidR="004172CB">
        <w:rPr>
          <w:rStyle w:val="c1"/>
          <w:color w:val="000000"/>
        </w:rPr>
        <w:t xml:space="preserve">(при наличии) </w:t>
      </w:r>
      <w:r w:rsidR="00455F4B" w:rsidRPr="00E73383">
        <w:rPr>
          <w:rStyle w:val="c1"/>
          <w:color w:val="000000"/>
        </w:rPr>
        <w:t>для всех учащихся.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</w:p>
    <w:p w:rsidR="00455F4B" w:rsidRPr="00E73383" w:rsidRDefault="00455F4B" w:rsidP="00D019A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</w:p>
    <w:p w:rsidR="00455F4B" w:rsidRPr="00E73383" w:rsidRDefault="00455F4B" w:rsidP="00D019A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  <w:r w:rsidRPr="00E73383">
        <w:rPr>
          <w:rStyle w:val="c1"/>
          <w:b/>
          <w:bCs/>
          <w:color w:val="000000"/>
          <w:lang w:val="en-US"/>
        </w:rPr>
        <w:t>IV</w:t>
      </w:r>
      <w:r w:rsidRPr="00E73383">
        <w:rPr>
          <w:rStyle w:val="c1"/>
          <w:b/>
          <w:bCs/>
          <w:color w:val="000000"/>
        </w:rPr>
        <w:t>. Права и обязанности родителей (законных представителей) обучающихся.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 Родители (законные представители) имеют право: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4.1.1. обсуждать в органах родительского самоуправления вопросы, относящиеся к выбору одежды, соответствующей требованиям, представленным в данном Положении, вносить на их рассмотрение предложения по вопросам выбора данной одежды;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4.1.2. выбирать форму одежды из предложенных вариантов;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4.1.3. обжаловать неравноправные действия администрации и педагогического персонала по вопросам ношения одежды, соответствующей требованиям, представленным в данном Положении, относительно обучающихся в соответствии с действующим законодательством.</w:t>
      </w:r>
    </w:p>
    <w:p w:rsidR="00455F4B" w:rsidRPr="00E73383" w:rsidRDefault="00455F4B" w:rsidP="00F618E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E73383">
        <w:rPr>
          <w:rStyle w:val="c1"/>
        </w:rPr>
        <w:t>4.2. Родители (законные представители) обязаны:</w:t>
      </w:r>
    </w:p>
    <w:p w:rsidR="00455F4B" w:rsidRPr="00E73383" w:rsidRDefault="00455F4B" w:rsidP="00F6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4.2.1. контролировать внешний вид своих </w:t>
      </w:r>
      <w:r w:rsidR="004172CB" w:rsidRPr="00E73383">
        <w:rPr>
          <w:rFonts w:ascii="Times New Roman" w:hAnsi="Times New Roman" w:cs="Times New Roman"/>
          <w:sz w:val="24"/>
          <w:szCs w:val="24"/>
          <w:lang w:eastAsia="ru-RU"/>
        </w:rPr>
        <w:t>детей перед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выходом в </w:t>
      </w:r>
      <w:r w:rsidR="004172CB" w:rsidRPr="00E73383">
        <w:rPr>
          <w:rFonts w:ascii="Times New Roman" w:hAnsi="Times New Roman" w:cs="Times New Roman"/>
          <w:sz w:val="24"/>
          <w:szCs w:val="24"/>
          <w:lang w:eastAsia="ru-RU"/>
        </w:rPr>
        <w:t>школу в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строгом соответствии с требованиями Положения;</w:t>
      </w:r>
    </w:p>
    <w:p w:rsidR="00455F4B" w:rsidRPr="00E73383" w:rsidRDefault="00455F4B" w:rsidP="00F618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4.2.2. выполнять все пункты данного Положения.</w:t>
      </w:r>
    </w:p>
    <w:p w:rsidR="00455F4B" w:rsidRPr="00E73383" w:rsidRDefault="00455F4B" w:rsidP="00F618E1">
      <w:pPr>
        <w:spacing w:after="0" w:line="21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F4B" w:rsidRPr="00E73383" w:rsidRDefault="00455F4B" w:rsidP="00F618E1">
      <w:pPr>
        <w:spacing w:after="0" w:line="21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E733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Меры административного воздействия.</w:t>
      </w:r>
    </w:p>
    <w:p w:rsidR="00455F4B" w:rsidRPr="00E73383" w:rsidRDefault="00455F4B" w:rsidP="00197D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5.1. Настоящий локальный акт </w:t>
      </w: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приложением к Уставу и</w:t>
      </w:r>
    </w:p>
    <w:p w:rsidR="00455F4B" w:rsidRPr="00E73383" w:rsidRDefault="00455F4B" w:rsidP="00197DE0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подлежит обязательному исполнению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обучающимися 1-11 классов, их родителями (законными представителями)</w:t>
      </w: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работниками школы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5.2.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455F4B" w:rsidRPr="00E73383" w:rsidRDefault="00455F4B" w:rsidP="00E733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 Несоблюдение обучающимися данного Положения считается нарушением Устава школы.</w:t>
      </w:r>
      <w:r w:rsidRPr="00E73383">
        <w:rPr>
          <w:rFonts w:ascii="Times New Roman" w:hAnsi="Times New Roman" w:cs="Times New Roman"/>
          <w:sz w:val="24"/>
          <w:szCs w:val="24"/>
        </w:rPr>
        <w:t xml:space="preserve"> К учащимся могут быть применены меры дисциплинарного взыскания - </w:t>
      </w:r>
      <w:r w:rsidRPr="00E73383">
        <w:rPr>
          <w:rFonts w:ascii="Times New Roman" w:hAnsi="Times New Roman" w:cs="Times New Roman"/>
          <w:sz w:val="24"/>
          <w:szCs w:val="24"/>
        </w:rPr>
        <w:lastRenderedPageBreak/>
        <w:t>замечание, выговор, отчисление из организации, осуществляющей образовательную деятельность.</w:t>
      </w:r>
    </w:p>
    <w:p w:rsidR="00455F4B" w:rsidRPr="00E73383" w:rsidRDefault="00455F4B" w:rsidP="00F618E1">
      <w:pPr>
        <w:spacing w:after="0" w:line="21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7338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E733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8.1. Решение о введении единых требований к одежде и внешнему виду обучающихся общеобразовательного учреждения принимается всеми участниками образовательного процесса.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 8.2. Данное Положение доводится до сведения всех педагогических работников, родителей (законных представителей) и обучающихся.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 8.3.  Ответственность </w:t>
      </w:r>
      <w:r w:rsidRPr="00E7338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за информирование 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>обучающихся и их родителей (законных   представителей) возлагается на классных руководителей.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 8.4. Классные руководители должны в течение учебного </w:t>
      </w:r>
      <w:proofErr w:type="gramStart"/>
      <w:r w:rsidRPr="00E73383">
        <w:rPr>
          <w:rFonts w:ascii="Times New Roman" w:hAnsi="Times New Roman" w:cs="Times New Roman"/>
          <w:sz w:val="24"/>
          <w:szCs w:val="24"/>
          <w:lang w:eastAsia="ru-RU"/>
        </w:rPr>
        <w:t>года  проводить</w:t>
      </w:r>
      <w:proofErr w:type="gramEnd"/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разъяснительную    работу с обучающимися и родителями (законными представителями), нарушающими  требования Положения.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 8.5. Контроль за соблюдением обучающимися единых требований к одежде обучающихся и внешнему виду осуществляют все сотрудники образовательного учреждения, относящиеся к административному, педагогическому и учебно-вспомогательному персоналу.</w:t>
      </w:r>
    </w:p>
    <w:p w:rsidR="00455F4B" w:rsidRPr="00E73383" w:rsidRDefault="00455F4B" w:rsidP="00F618E1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</w:rPr>
      </w:pPr>
    </w:p>
    <w:p w:rsidR="00455F4B" w:rsidRDefault="00455F4B"/>
    <w:sectPr w:rsidR="00455F4B" w:rsidSect="00CA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243"/>
    <w:multiLevelType w:val="multilevel"/>
    <w:tmpl w:val="27FC3C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21C1783"/>
    <w:multiLevelType w:val="hybridMultilevel"/>
    <w:tmpl w:val="3D6EFEE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197EC8"/>
    <w:multiLevelType w:val="hybridMultilevel"/>
    <w:tmpl w:val="310C23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D66"/>
    <w:rsid w:val="00100081"/>
    <w:rsid w:val="00100ABC"/>
    <w:rsid w:val="001611F3"/>
    <w:rsid w:val="00197DE0"/>
    <w:rsid w:val="00204357"/>
    <w:rsid w:val="002B3AEF"/>
    <w:rsid w:val="002D6988"/>
    <w:rsid w:val="002E08B0"/>
    <w:rsid w:val="003D3D1E"/>
    <w:rsid w:val="004172CB"/>
    <w:rsid w:val="00455F4B"/>
    <w:rsid w:val="0046455F"/>
    <w:rsid w:val="00493D5E"/>
    <w:rsid w:val="004A0BC8"/>
    <w:rsid w:val="005304E0"/>
    <w:rsid w:val="00560426"/>
    <w:rsid w:val="005D08B7"/>
    <w:rsid w:val="006050CF"/>
    <w:rsid w:val="00700D66"/>
    <w:rsid w:val="00714C45"/>
    <w:rsid w:val="007761F5"/>
    <w:rsid w:val="007A2212"/>
    <w:rsid w:val="007C3D4B"/>
    <w:rsid w:val="009C014A"/>
    <w:rsid w:val="009F614F"/>
    <w:rsid w:val="00AD4A82"/>
    <w:rsid w:val="00B51F26"/>
    <w:rsid w:val="00C22FB7"/>
    <w:rsid w:val="00CA20A0"/>
    <w:rsid w:val="00CC11D8"/>
    <w:rsid w:val="00D019A8"/>
    <w:rsid w:val="00DA2529"/>
    <w:rsid w:val="00E73383"/>
    <w:rsid w:val="00F01B67"/>
    <w:rsid w:val="00F105EB"/>
    <w:rsid w:val="00F57F03"/>
    <w:rsid w:val="00F618E1"/>
    <w:rsid w:val="00F8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4269E"/>
  <w15:docId w15:val="{E4EA33DF-9D7A-4086-B23C-D1240614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A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F82B5B"/>
  </w:style>
  <w:style w:type="paragraph" w:customStyle="1" w:styleId="c4">
    <w:name w:val="c4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B51F2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73383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unhideWhenUsed/>
    <w:rsid w:val="00493D5E"/>
    <w:rPr>
      <w:color w:val="0000FF"/>
      <w:u w:val="single"/>
    </w:rPr>
  </w:style>
  <w:style w:type="paragraph" w:styleId="a7">
    <w:name w:val="Normal (Web)"/>
    <w:basedOn w:val="a"/>
    <w:uiPriority w:val="99"/>
    <w:rsid w:val="0041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1043</Words>
  <Characters>5948</Characters>
  <Application>Microsoft Office Word</Application>
  <DocSecurity>0</DocSecurity>
  <Lines>49</Lines>
  <Paragraphs>13</Paragraphs>
  <ScaleCrop>false</ScaleCrop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Директор</cp:lastModifiedBy>
  <cp:revision>20</cp:revision>
  <cp:lastPrinted>2016-07-22T04:57:00Z</cp:lastPrinted>
  <dcterms:created xsi:type="dcterms:W3CDTF">2016-07-04T07:57:00Z</dcterms:created>
  <dcterms:modified xsi:type="dcterms:W3CDTF">2018-03-27T08:21:00Z</dcterms:modified>
</cp:coreProperties>
</file>