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AA0" w:rsidRPr="006A7913" w:rsidRDefault="00514AA0" w:rsidP="00514AA0">
      <w:pPr>
        <w:jc w:val="center"/>
        <w:rPr>
          <w:sz w:val="28"/>
          <w:szCs w:val="28"/>
        </w:rPr>
      </w:pPr>
      <w:r w:rsidRPr="006A7913">
        <w:rPr>
          <w:sz w:val="28"/>
          <w:szCs w:val="28"/>
        </w:rPr>
        <w:t xml:space="preserve">МИНИСТЕРСТВО ТРУДА, ЗАНЯТОСТИ И ТРУДОВЫХ РЕСУРСОВ  </w:t>
      </w:r>
    </w:p>
    <w:p w:rsidR="00514AA0" w:rsidRPr="006A7913" w:rsidRDefault="00514AA0" w:rsidP="00514AA0">
      <w:pPr>
        <w:jc w:val="center"/>
        <w:rPr>
          <w:sz w:val="28"/>
          <w:szCs w:val="28"/>
        </w:rPr>
      </w:pPr>
      <w:r w:rsidRPr="006A7913">
        <w:rPr>
          <w:sz w:val="28"/>
          <w:szCs w:val="28"/>
        </w:rPr>
        <w:t>НОВОСИБИРСКОЙ ОБЛАСТИ</w:t>
      </w:r>
    </w:p>
    <w:p w:rsidR="00514AA0" w:rsidRPr="006A7913" w:rsidRDefault="00514AA0" w:rsidP="00514AA0">
      <w:pPr>
        <w:jc w:val="center"/>
        <w:rPr>
          <w:sz w:val="28"/>
          <w:szCs w:val="28"/>
        </w:rPr>
      </w:pPr>
      <w:r w:rsidRPr="006A7913">
        <w:rPr>
          <w:sz w:val="28"/>
          <w:szCs w:val="28"/>
        </w:rPr>
        <w:t>Государственное бюджетное профессиональное образовательное учреждение Новосибирской области «</w:t>
      </w:r>
      <w:proofErr w:type="spellStart"/>
      <w:r w:rsidRPr="006A7913">
        <w:rPr>
          <w:sz w:val="28"/>
          <w:szCs w:val="28"/>
        </w:rPr>
        <w:t>Бердский</w:t>
      </w:r>
      <w:proofErr w:type="spellEnd"/>
      <w:r w:rsidRPr="006A7913">
        <w:rPr>
          <w:sz w:val="28"/>
          <w:szCs w:val="28"/>
        </w:rPr>
        <w:t xml:space="preserve"> политехнический колледж» </w:t>
      </w:r>
    </w:p>
    <w:p w:rsidR="00514AA0" w:rsidRPr="006A7913" w:rsidRDefault="00514AA0" w:rsidP="00514AA0">
      <w:pPr>
        <w:jc w:val="center"/>
        <w:rPr>
          <w:sz w:val="28"/>
          <w:szCs w:val="28"/>
        </w:rPr>
      </w:pPr>
      <w:r w:rsidRPr="006A7913">
        <w:rPr>
          <w:sz w:val="28"/>
          <w:szCs w:val="28"/>
        </w:rPr>
        <w:t>(ГБПОУ НСО «</w:t>
      </w:r>
      <w:proofErr w:type="spellStart"/>
      <w:r w:rsidRPr="006A7913">
        <w:rPr>
          <w:sz w:val="28"/>
          <w:szCs w:val="28"/>
        </w:rPr>
        <w:t>Бердский</w:t>
      </w:r>
      <w:proofErr w:type="spellEnd"/>
      <w:r w:rsidRPr="006A7913">
        <w:rPr>
          <w:sz w:val="28"/>
          <w:szCs w:val="28"/>
        </w:rPr>
        <w:t xml:space="preserve"> политехнический колледж»)</w:t>
      </w:r>
    </w:p>
    <w:p w:rsidR="00514AA0" w:rsidRPr="006A7913" w:rsidRDefault="00514AA0" w:rsidP="002541AF">
      <w:pPr>
        <w:jc w:val="center"/>
        <w:rPr>
          <w:b/>
          <w:sz w:val="28"/>
          <w:szCs w:val="28"/>
        </w:rPr>
      </w:pPr>
    </w:p>
    <w:p w:rsidR="00514AA0" w:rsidRPr="006A7913" w:rsidRDefault="00514AA0" w:rsidP="002541AF">
      <w:pPr>
        <w:jc w:val="center"/>
        <w:rPr>
          <w:b/>
          <w:sz w:val="28"/>
          <w:szCs w:val="28"/>
        </w:rPr>
      </w:pPr>
    </w:p>
    <w:p w:rsidR="00514AA0" w:rsidRPr="006A7913" w:rsidRDefault="00514AA0" w:rsidP="002541AF">
      <w:pPr>
        <w:jc w:val="center"/>
        <w:rPr>
          <w:b/>
          <w:sz w:val="28"/>
          <w:szCs w:val="28"/>
        </w:rPr>
      </w:pPr>
    </w:p>
    <w:p w:rsidR="00514AA0" w:rsidRPr="006A7913" w:rsidRDefault="00514AA0" w:rsidP="002541AF">
      <w:pPr>
        <w:jc w:val="center"/>
        <w:rPr>
          <w:b/>
          <w:sz w:val="28"/>
          <w:szCs w:val="28"/>
        </w:rPr>
      </w:pPr>
    </w:p>
    <w:p w:rsidR="00514AA0" w:rsidRPr="006A7913" w:rsidRDefault="00514AA0" w:rsidP="002541AF">
      <w:pPr>
        <w:jc w:val="center"/>
        <w:rPr>
          <w:b/>
          <w:sz w:val="28"/>
          <w:szCs w:val="28"/>
        </w:rPr>
      </w:pPr>
    </w:p>
    <w:p w:rsidR="00514AA0" w:rsidRPr="006A7913" w:rsidRDefault="00514AA0" w:rsidP="002541AF">
      <w:pPr>
        <w:jc w:val="center"/>
        <w:rPr>
          <w:b/>
          <w:sz w:val="28"/>
          <w:szCs w:val="28"/>
        </w:rPr>
      </w:pPr>
    </w:p>
    <w:p w:rsidR="00514AA0" w:rsidRPr="006A7913" w:rsidRDefault="00514AA0" w:rsidP="002541AF">
      <w:pPr>
        <w:jc w:val="center"/>
        <w:rPr>
          <w:b/>
          <w:sz w:val="28"/>
          <w:szCs w:val="28"/>
        </w:rPr>
      </w:pPr>
    </w:p>
    <w:p w:rsidR="00514AA0" w:rsidRPr="006A7913" w:rsidRDefault="00514AA0" w:rsidP="002541AF">
      <w:pPr>
        <w:jc w:val="center"/>
        <w:rPr>
          <w:b/>
          <w:sz w:val="28"/>
          <w:szCs w:val="28"/>
        </w:rPr>
      </w:pPr>
    </w:p>
    <w:p w:rsidR="00514AA0" w:rsidRPr="006A7913" w:rsidRDefault="00514AA0" w:rsidP="006A7913">
      <w:pPr>
        <w:rPr>
          <w:b/>
          <w:sz w:val="28"/>
          <w:szCs w:val="28"/>
        </w:rPr>
      </w:pPr>
    </w:p>
    <w:p w:rsidR="00514AA0" w:rsidRPr="006A7913" w:rsidRDefault="00514AA0" w:rsidP="002541AF">
      <w:pPr>
        <w:jc w:val="center"/>
        <w:rPr>
          <w:b/>
          <w:sz w:val="28"/>
          <w:szCs w:val="28"/>
        </w:rPr>
      </w:pPr>
    </w:p>
    <w:p w:rsidR="006A7913" w:rsidRPr="00861AC4" w:rsidRDefault="00514AA0" w:rsidP="00861AC4">
      <w:pPr>
        <w:jc w:val="center"/>
        <w:rPr>
          <w:rStyle w:val="a5"/>
          <w:b/>
          <w:i w:val="0"/>
          <w:iCs w:val="0"/>
          <w:sz w:val="28"/>
          <w:szCs w:val="28"/>
        </w:rPr>
      </w:pPr>
      <w:r w:rsidRPr="006A7913">
        <w:rPr>
          <w:b/>
          <w:sz w:val="28"/>
          <w:szCs w:val="28"/>
        </w:rPr>
        <w:t>Методическая разработка</w:t>
      </w:r>
    </w:p>
    <w:p w:rsidR="00514AA0" w:rsidRDefault="00514AA0" w:rsidP="002541AF">
      <w:pPr>
        <w:jc w:val="center"/>
        <w:rPr>
          <w:b/>
        </w:rPr>
      </w:pPr>
    </w:p>
    <w:p w:rsidR="00F10067" w:rsidRPr="00861AC4" w:rsidRDefault="006A7913" w:rsidP="00D6568B">
      <w:pPr>
        <w:pStyle w:val="1"/>
        <w:jc w:val="center"/>
        <w:rPr>
          <w:rStyle w:val="a5"/>
          <w:sz w:val="44"/>
          <w:szCs w:val="44"/>
        </w:rPr>
      </w:pPr>
      <w:r w:rsidRPr="00861AC4">
        <w:rPr>
          <w:rStyle w:val="a5"/>
          <w:sz w:val="44"/>
          <w:szCs w:val="44"/>
        </w:rPr>
        <w:t>«</w:t>
      </w:r>
      <w:r w:rsidR="00514AA0" w:rsidRPr="00861AC4">
        <w:rPr>
          <w:rStyle w:val="a5"/>
          <w:sz w:val="44"/>
          <w:szCs w:val="44"/>
        </w:rPr>
        <w:t>Кейс-метод</w:t>
      </w:r>
      <w:r w:rsidR="00D6568B">
        <w:rPr>
          <w:rStyle w:val="a5"/>
          <w:sz w:val="44"/>
          <w:szCs w:val="44"/>
        </w:rPr>
        <w:t xml:space="preserve"> </w:t>
      </w:r>
      <w:r w:rsidR="00514AA0" w:rsidRPr="00861AC4">
        <w:rPr>
          <w:rStyle w:val="a5"/>
          <w:sz w:val="44"/>
          <w:szCs w:val="44"/>
        </w:rPr>
        <w:t>на уроках истории и обществознания</w:t>
      </w:r>
      <w:r w:rsidR="00861AC4">
        <w:rPr>
          <w:rStyle w:val="a5"/>
          <w:sz w:val="44"/>
          <w:szCs w:val="44"/>
        </w:rPr>
        <w:t>»</w:t>
      </w:r>
    </w:p>
    <w:p w:rsidR="00514AA0" w:rsidRPr="006A7913" w:rsidRDefault="00514AA0" w:rsidP="006A7913">
      <w:pPr>
        <w:pStyle w:val="1"/>
        <w:jc w:val="center"/>
        <w:rPr>
          <w:rStyle w:val="a5"/>
          <w:sz w:val="36"/>
          <w:szCs w:val="36"/>
        </w:rPr>
      </w:pPr>
    </w:p>
    <w:p w:rsidR="00514AA0" w:rsidRDefault="00514AA0" w:rsidP="002541AF">
      <w:pPr>
        <w:jc w:val="center"/>
        <w:rPr>
          <w:b/>
        </w:rPr>
      </w:pPr>
    </w:p>
    <w:p w:rsidR="00514AA0" w:rsidRDefault="00514AA0" w:rsidP="002541AF">
      <w:pPr>
        <w:jc w:val="center"/>
        <w:rPr>
          <w:b/>
        </w:rPr>
      </w:pPr>
    </w:p>
    <w:p w:rsidR="00514AA0" w:rsidRDefault="00514AA0" w:rsidP="002541AF">
      <w:pPr>
        <w:jc w:val="center"/>
        <w:rPr>
          <w:b/>
        </w:rPr>
      </w:pPr>
    </w:p>
    <w:p w:rsidR="00514AA0" w:rsidRDefault="00514AA0" w:rsidP="002541AF">
      <w:pPr>
        <w:jc w:val="center"/>
        <w:rPr>
          <w:b/>
        </w:rPr>
      </w:pPr>
    </w:p>
    <w:p w:rsidR="00514AA0" w:rsidRDefault="00514AA0" w:rsidP="002541AF">
      <w:pPr>
        <w:jc w:val="center"/>
        <w:rPr>
          <w:b/>
        </w:rPr>
      </w:pPr>
    </w:p>
    <w:p w:rsidR="00514AA0" w:rsidRDefault="00514AA0" w:rsidP="002541AF">
      <w:pPr>
        <w:jc w:val="center"/>
        <w:rPr>
          <w:b/>
        </w:rPr>
      </w:pPr>
    </w:p>
    <w:p w:rsidR="00514AA0" w:rsidRDefault="00514AA0" w:rsidP="002541AF">
      <w:pPr>
        <w:jc w:val="center"/>
        <w:rPr>
          <w:b/>
        </w:rPr>
      </w:pPr>
    </w:p>
    <w:p w:rsidR="00514AA0" w:rsidRDefault="00514AA0" w:rsidP="002541AF">
      <w:pPr>
        <w:jc w:val="center"/>
        <w:rPr>
          <w:b/>
        </w:rPr>
      </w:pPr>
    </w:p>
    <w:p w:rsidR="00514AA0" w:rsidRDefault="00514AA0" w:rsidP="006A7913">
      <w:pPr>
        <w:rPr>
          <w:b/>
        </w:rPr>
      </w:pPr>
    </w:p>
    <w:p w:rsidR="00514AA0" w:rsidRDefault="00514AA0" w:rsidP="002541AF">
      <w:pPr>
        <w:jc w:val="center"/>
        <w:rPr>
          <w:b/>
        </w:rPr>
      </w:pPr>
    </w:p>
    <w:p w:rsidR="00514AA0" w:rsidRDefault="00514AA0" w:rsidP="002541AF">
      <w:pPr>
        <w:jc w:val="center"/>
        <w:rPr>
          <w:b/>
        </w:rPr>
      </w:pPr>
    </w:p>
    <w:p w:rsidR="006A7913" w:rsidRDefault="006A7913" w:rsidP="006A7913">
      <w:pPr>
        <w:jc w:val="center"/>
        <w:rPr>
          <w:b/>
        </w:rPr>
      </w:pPr>
      <w:r>
        <w:rPr>
          <w:b/>
        </w:rPr>
        <w:t xml:space="preserve">                              Подготовила:</w:t>
      </w:r>
    </w:p>
    <w:p w:rsidR="00514AA0" w:rsidRDefault="006A7913" w:rsidP="006A7913">
      <w:pPr>
        <w:jc w:val="right"/>
        <w:rPr>
          <w:b/>
        </w:rPr>
      </w:pPr>
      <w:r>
        <w:rPr>
          <w:b/>
        </w:rPr>
        <w:t>преподаватель общественных дисциплин</w:t>
      </w:r>
    </w:p>
    <w:p w:rsidR="006A7913" w:rsidRDefault="006A7913" w:rsidP="006A7913">
      <w:pPr>
        <w:jc w:val="center"/>
        <w:rPr>
          <w:b/>
        </w:rPr>
      </w:pPr>
      <w:r>
        <w:rPr>
          <w:b/>
        </w:rPr>
        <w:t xml:space="preserve">                                 Черемных Н.В.</w:t>
      </w:r>
    </w:p>
    <w:p w:rsidR="00514AA0" w:rsidRDefault="00514AA0" w:rsidP="006A7913">
      <w:pPr>
        <w:jc w:val="right"/>
        <w:rPr>
          <w:b/>
        </w:rPr>
      </w:pPr>
    </w:p>
    <w:p w:rsidR="00514AA0" w:rsidRDefault="00514AA0" w:rsidP="002541AF">
      <w:pPr>
        <w:jc w:val="center"/>
        <w:rPr>
          <w:b/>
        </w:rPr>
      </w:pPr>
    </w:p>
    <w:p w:rsidR="00514AA0" w:rsidRDefault="00514AA0" w:rsidP="002541AF">
      <w:pPr>
        <w:jc w:val="center"/>
        <w:rPr>
          <w:b/>
        </w:rPr>
      </w:pPr>
    </w:p>
    <w:p w:rsidR="00861AC4" w:rsidRDefault="00861AC4" w:rsidP="002541AF">
      <w:pPr>
        <w:jc w:val="center"/>
        <w:rPr>
          <w:b/>
        </w:rPr>
      </w:pPr>
    </w:p>
    <w:p w:rsidR="00861AC4" w:rsidRDefault="00861AC4" w:rsidP="002541AF">
      <w:pPr>
        <w:jc w:val="center"/>
        <w:rPr>
          <w:b/>
        </w:rPr>
      </w:pPr>
    </w:p>
    <w:p w:rsidR="00861AC4" w:rsidRDefault="00861AC4" w:rsidP="002541AF">
      <w:pPr>
        <w:jc w:val="center"/>
        <w:rPr>
          <w:b/>
        </w:rPr>
      </w:pPr>
    </w:p>
    <w:p w:rsidR="00861AC4" w:rsidRDefault="00861AC4" w:rsidP="002541AF">
      <w:pPr>
        <w:jc w:val="center"/>
        <w:rPr>
          <w:b/>
        </w:rPr>
      </w:pPr>
    </w:p>
    <w:p w:rsidR="00861AC4" w:rsidRDefault="00861AC4" w:rsidP="002541AF">
      <w:pPr>
        <w:jc w:val="center"/>
        <w:rPr>
          <w:b/>
        </w:rPr>
      </w:pPr>
    </w:p>
    <w:p w:rsidR="00514AA0" w:rsidRDefault="00514AA0" w:rsidP="002541AF">
      <w:pPr>
        <w:jc w:val="center"/>
        <w:rPr>
          <w:b/>
        </w:rPr>
      </w:pPr>
    </w:p>
    <w:p w:rsidR="00514AA0" w:rsidRDefault="006A7913" w:rsidP="006A7913">
      <w:pPr>
        <w:jc w:val="center"/>
        <w:rPr>
          <w:b/>
        </w:rPr>
      </w:pPr>
      <w:r>
        <w:rPr>
          <w:b/>
        </w:rPr>
        <w:t>Бердск, 2015</w:t>
      </w:r>
    </w:p>
    <w:p w:rsidR="006A7913" w:rsidRDefault="006A7913" w:rsidP="006A7913">
      <w:pPr>
        <w:rPr>
          <w:b/>
        </w:rPr>
      </w:pPr>
    </w:p>
    <w:p w:rsidR="002541AF" w:rsidRPr="007F38B3" w:rsidRDefault="002541AF" w:rsidP="006A7913">
      <w:pPr>
        <w:jc w:val="center"/>
        <w:rPr>
          <w:b/>
        </w:rPr>
      </w:pPr>
      <w:r w:rsidRPr="007F38B3">
        <w:rPr>
          <w:b/>
        </w:rPr>
        <w:lastRenderedPageBreak/>
        <w:t>Использование кейс технологий в учебном процессе на уроках</w:t>
      </w:r>
    </w:p>
    <w:p w:rsidR="002541AF" w:rsidRPr="007F38B3" w:rsidRDefault="002541AF" w:rsidP="002541AF">
      <w:pPr>
        <w:jc w:val="center"/>
        <w:rPr>
          <w:b/>
        </w:rPr>
      </w:pPr>
      <w:r w:rsidRPr="007F38B3">
        <w:rPr>
          <w:b/>
        </w:rPr>
        <w:t>истории и обществознания</w:t>
      </w:r>
    </w:p>
    <w:p w:rsidR="002541AF" w:rsidRPr="007F38B3" w:rsidRDefault="002541AF" w:rsidP="002541AF">
      <w:pPr>
        <w:jc w:val="center"/>
        <w:rPr>
          <w:b/>
        </w:rPr>
      </w:pPr>
    </w:p>
    <w:p w:rsidR="002541AF" w:rsidRPr="007F38B3" w:rsidRDefault="002541AF" w:rsidP="002541AF">
      <w:pPr>
        <w:spacing w:line="360" w:lineRule="auto"/>
      </w:pPr>
      <w:r w:rsidRPr="007F38B3">
        <w:rPr>
          <w:b/>
        </w:rPr>
        <w:t>Теоретические основы метода кейс - технологий.</w:t>
      </w:r>
    </w:p>
    <w:p w:rsidR="002541AF" w:rsidRPr="007F38B3" w:rsidRDefault="002541AF" w:rsidP="002541AF">
      <w:pPr>
        <w:spacing w:line="360" w:lineRule="auto"/>
        <w:jc w:val="both"/>
      </w:pPr>
      <w:r w:rsidRPr="007F38B3">
        <w:t xml:space="preserve"> О чем чаще всего говорят, когда вспоминают  школу?  </w:t>
      </w:r>
    </w:p>
    <w:p w:rsidR="002541AF" w:rsidRPr="007F38B3" w:rsidRDefault="002541AF" w:rsidP="002541AF">
      <w:pPr>
        <w:spacing w:line="360" w:lineRule="auto"/>
        <w:jc w:val="both"/>
      </w:pPr>
      <w:r w:rsidRPr="007F38B3">
        <w:t>Об уроках!</w:t>
      </w:r>
    </w:p>
    <w:p w:rsidR="002541AF" w:rsidRPr="007F38B3" w:rsidRDefault="002541AF" w:rsidP="002541AF">
      <w:pPr>
        <w:spacing w:line="360" w:lineRule="auto"/>
        <w:jc w:val="both"/>
        <w:rPr>
          <w:b/>
        </w:rPr>
      </w:pPr>
      <w:r w:rsidRPr="007F38B3">
        <w:t>Урок был и есть  и в ближайшем будущем, по-видимому,   останется главной формой организации обучения</w:t>
      </w:r>
      <w:r w:rsidR="00325678">
        <w:t xml:space="preserve"> и  воспитания учащихся</w:t>
      </w:r>
      <w:r w:rsidRPr="007F38B3">
        <w:t xml:space="preserve">. </w:t>
      </w:r>
      <w:r w:rsidRPr="007F38B3">
        <w:rPr>
          <w:b/>
        </w:rPr>
        <w:t xml:space="preserve">Однако это совсем не означает, что  урок -  это нечто не  подверженное  изменениям. </w:t>
      </w:r>
    </w:p>
    <w:p w:rsidR="002541AF" w:rsidRPr="007F38B3" w:rsidRDefault="00514AA0" w:rsidP="002541AF">
      <w:pPr>
        <w:spacing w:line="360" w:lineRule="auto"/>
        <w:jc w:val="both"/>
      </w:pPr>
      <w:r>
        <w:t xml:space="preserve">  Современный</w:t>
      </w:r>
      <w:r w:rsidR="002541AF" w:rsidRPr="007F38B3">
        <w:t xml:space="preserve"> урок сегодня  предполагает  и новое содержание, и   новые подходы,  и  новые технологии.</w:t>
      </w:r>
    </w:p>
    <w:p w:rsidR="002541AF" w:rsidRPr="007F38B3" w:rsidRDefault="002541AF" w:rsidP="002541AF">
      <w:pPr>
        <w:spacing w:line="360" w:lineRule="auto"/>
      </w:pPr>
      <w:r w:rsidRPr="007F38B3">
        <w:t xml:space="preserve">Кейс технологии представляют собой группу образовательных технологий, методов и приёмов обучения, основанных на решении конкретных проблем, задач. Их относят к интерактивным методам обучения, они позволяют взаимодействовать всем обучающимся, включая педагога. </w:t>
      </w:r>
    </w:p>
    <w:p w:rsidR="002541AF" w:rsidRPr="007F38B3" w:rsidRDefault="002541AF" w:rsidP="002541AF">
      <w:pPr>
        <w:spacing w:line="360" w:lineRule="auto"/>
      </w:pPr>
      <w:r w:rsidRPr="007F38B3">
        <w:t>Сущность технологии заключается в изучении общих закономерностей на примере анализа конкретных случаев.</w:t>
      </w:r>
      <w:r w:rsidR="00536007" w:rsidRPr="007F38B3">
        <w:t xml:space="preserve"> </w:t>
      </w:r>
      <w:r w:rsidRPr="007F38B3">
        <w:t>Учащиеся получают от учителя пакет документов (кейс), при помощи которых либо выявляют проблему и пути её решения, либо вырабатывают варианты выхода из сложной ситуации, когда проблема обозначена.</w:t>
      </w:r>
    </w:p>
    <w:p w:rsidR="002541AF" w:rsidRPr="007F38B3" w:rsidRDefault="002541AF" w:rsidP="002541AF">
      <w:pPr>
        <w:spacing w:line="360" w:lineRule="auto"/>
        <w:ind w:firstLine="284"/>
      </w:pPr>
      <w:r w:rsidRPr="007F38B3">
        <w:t xml:space="preserve">При использовании кейс - технологий деятельность учителя состоит в том, что он, доводит в необходимых случаях объяснение содержания наиболее сложных понятий, систематически создает проблемные ситуации, сообщает учащимся факты и организует  их учебно-познавательную деятельность, так что на основе анализа фактов учащиеся самостоятельно делают выводы и обобщения, формируют с помощью учителя определенные понятия, законы. </w:t>
      </w:r>
    </w:p>
    <w:p w:rsidR="002541AF" w:rsidRPr="007F38B3" w:rsidRDefault="002541AF" w:rsidP="002541AF">
      <w:pPr>
        <w:spacing w:line="360" w:lineRule="auto"/>
        <w:ind w:firstLine="284"/>
      </w:pPr>
      <w:r w:rsidRPr="007F38B3">
        <w:t>В результате у учащихся вырабатываются навыки умственных операций и действий, навыки переноса знаний, развивается внимание, воля, творческое воображение.</w:t>
      </w:r>
    </w:p>
    <w:p w:rsidR="00536007" w:rsidRPr="007F38B3" w:rsidRDefault="002541AF" w:rsidP="00536007">
      <w:pPr>
        <w:spacing w:line="360" w:lineRule="auto"/>
        <w:ind w:firstLine="284"/>
      </w:pPr>
      <w:r w:rsidRPr="007F38B3">
        <w:t>Наиболее успешно кейс технологии можно использовать на уроках по темам, требующим анализа большого количества документов и первоисточников. Кейс технологии предназначены для получения знаний по тем дисциплинам, где нет однозначного ответа на поставленный вопрос, а есть несколько ответов, которые могут соперничать по степени истинности.</w:t>
      </w:r>
    </w:p>
    <w:p w:rsidR="002541AF" w:rsidRPr="007F38B3" w:rsidRDefault="00C451FA" w:rsidP="002541AF">
      <w:pPr>
        <w:spacing w:line="360" w:lineRule="auto"/>
        <w:ind w:firstLine="360"/>
      </w:pPr>
      <w:r>
        <w:t>При и</w:t>
      </w:r>
      <w:r w:rsidR="002541AF" w:rsidRPr="007F38B3">
        <w:t>спольз</w:t>
      </w:r>
      <w:r>
        <w:t>овании</w:t>
      </w:r>
      <w:r w:rsidR="002541AF" w:rsidRPr="007F38B3">
        <w:t xml:space="preserve"> кейс- технологи</w:t>
      </w:r>
      <w:r>
        <w:t>и</w:t>
      </w:r>
      <w:r w:rsidR="002541AF" w:rsidRPr="007F38B3">
        <w:t>,  преследую</w:t>
      </w:r>
      <w:r>
        <w:t>тся</w:t>
      </w:r>
      <w:r w:rsidR="002541AF" w:rsidRPr="007F38B3">
        <w:t xml:space="preserve"> следующие  </w:t>
      </w:r>
      <w:r w:rsidR="002541AF" w:rsidRPr="007F38B3">
        <w:rPr>
          <w:u w:val="single"/>
        </w:rPr>
        <w:t>цели</w:t>
      </w:r>
    </w:p>
    <w:p w:rsidR="002541AF" w:rsidRPr="007F38B3" w:rsidRDefault="002541AF" w:rsidP="002541AF">
      <w:pPr>
        <w:numPr>
          <w:ilvl w:val="0"/>
          <w:numId w:val="1"/>
        </w:numPr>
        <w:spacing w:line="360" w:lineRule="auto"/>
      </w:pPr>
      <w:r w:rsidRPr="007F38B3">
        <w:t>«погружение в историю, в ходе которого ученики эмоционально переживают то, что чувствовали участники событий (это формирует их ценностные установки)</w:t>
      </w:r>
    </w:p>
    <w:p w:rsidR="002541AF" w:rsidRPr="007F38B3" w:rsidRDefault="002541AF" w:rsidP="002541AF">
      <w:pPr>
        <w:numPr>
          <w:ilvl w:val="0"/>
          <w:numId w:val="1"/>
        </w:numPr>
        <w:spacing w:line="360" w:lineRule="auto"/>
      </w:pPr>
      <w:r w:rsidRPr="007F38B3">
        <w:lastRenderedPageBreak/>
        <w:t xml:space="preserve">способствую тому, чтобы учащиеся пришли к выводу о том, что из любой  ситуации существует много выходов и определили от чего зависит тот или иной выход, т.е. формируется ответственность детей  за выбор </w:t>
      </w:r>
    </w:p>
    <w:p w:rsidR="006C1475" w:rsidRPr="007F38B3" w:rsidRDefault="002541AF" w:rsidP="0086467D">
      <w:pPr>
        <w:numPr>
          <w:ilvl w:val="0"/>
          <w:numId w:val="1"/>
        </w:numPr>
      </w:pPr>
      <w:r w:rsidRPr="007F38B3">
        <w:t>развитие компетентностей учащихся</w:t>
      </w:r>
    </w:p>
    <w:p w:rsidR="00D12F70" w:rsidRPr="007F38B3" w:rsidRDefault="00D12F70" w:rsidP="0086467D">
      <w:pPr>
        <w:ind w:firstLine="284"/>
        <w:rPr>
          <w:b/>
        </w:rPr>
      </w:pPr>
      <w:r w:rsidRPr="007F38B3">
        <w:rPr>
          <w:b/>
        </w:rPr>
        <w:t>Структура процесса обучения по кейс – технологии</w:t>
      </w:r>
    </w:p>
    <w:p w:rsidR="00D12F70" w:rsidRPr="007F38B3" w:rsidRDefault="00D12F70" w:rsidP="0086467D">
      <w:pPr>
        <w:pStyle w:val="11"/>
        <w:numPr>
          <w:ilvl w:val="0"/>
          <w:numId w:val="2"/>
        </w:numPr>
        <w:spacing w:line="240" w:lineRule="auto"/>
        <w:rPr>
          <w:rFonts w:ascii="Times New Roman" w:hAnsi="Times New Roman"/>
          <w:sz w:val="24"/>
          <w:szCs w:val="24"/>
        </w:rPr>
      </w:pPr>
      <w:r w:rsidRPr="007F38B3">
        <w:rPr>
          <w:rFonts w:ascii="Times New Roman" w:hAnsi="Times New Roman"/>
          <w:sz w:val="24"/>
          <w:szCs w:val="24"/>
        </w:rPr>
        <w:t>Школьникам предлагается СЛУЧАЙ (реальный, вымышленный)</w:t>
      </w:r>
    </w:p>
    <w:p w:rsidR="00D12F70" w:rsidRPr="007F38B3" w:rsidRDefault="00D12F70" w:rsidP="0086467D">
      <w:pPr>
        <w:pStyle w:val="11"/>
        <w:spacing w:line="240" w:lineRule="auto"/>
        <w:ind w:left="1004"/>
        <w:rPr>
          <w:rFonts w:ascii="Times New Roman" w:hAnsi="Times New Roman"/>
          <w:sz w:val="24"/>
          <w:szCs w:val="24"/>
        </w:rPr>
      </w:pPr>
      <w:r w:rsidRPr="007F38B3">
        <w:rPr>
          <w:rFonts w:ascii="Times New Roman" w:hAnsi="Times New Roman"/>
          <w:sz w:val="24"/>
          <w:szCs w:val="24"/>
        </w:rPr>
        <w:t>- он должен быть проблемным;</w:t>
      </w:r>
    </w:p>
    <w:p w:rsidR="00D12F70" w:rsidRPr="007F38B3" w:rsidRDefault="00D12F70" w:rsidP="0086467D">
      <w:pPr>
        <w:pStyle w:val="11"/>
        <w:spacing w:line="240" w:lineRule="auto"/>
        <w:ind w:left="1004"/>
        <w:rPr>
          <w:rFonts w:ascii="Times New Roman" w:hAnsi="Times New Roman"/>
          <w:sz w:val="24"/>
          <w:szCs w:val="24"/>
        </w:rPr>
      </w:pPr>
      <w:r w:rsidRPr="007F38B3">
        <w:rPr>
          <w:rFonts w:ascii="Times New Roman" w:hAnsi="Times New Roman"/>
          <w:sz w:val="24"/>
          <w:szCs w:val="24"/>
        </w:rPr>
        <w:t>- имеющий прецеденты;</w:t>
      </w:r>
    </w:p>
    <w:p w:rsidR="00D12F70" w:rsidRPr="007F38B3" w:rsidRDefault="00D12F70" w:rsidP="0086467D">
      <w:pPr>
        <w:pStyle w:val="11"/>
        <w:spacing w:line="240" w:lineRule="auto"/>
        <w:ind w:left="1004"/>
        <w:rPr>
          <w:rFonts w:ascii="Times New Roman" w:hAnsi="Times New Roman"/>
          <w:sz w:val="24"/>
          <w:szCs w:val="24"/>
        </w:rPr>
      </w:pPr>
      <w:r w:rsidRPr="007F38B3">
        <w:rPr>
          <w:rFonts w:ascii="Times New Roman" w:hAnsi="Times New Roman"/>
          <w:sz w:val="24"/>
          <w:szCs w:val="24"/>
        </w:rPr>
        <w:t>- должен допускать альтернативные варианты решения</w:t>
      </w:r>
    </w:p>
    <w:p w:rsidR="00D12F70" w:rsidRPr="007F38B3" w:rsidRDefault="00D12F70" w:rsidP="0086467D">
      <w:pPr>
        <w:pStyle w:val="11"/>
        <w:spacing w:line="240" w:lineRule="auto"/>
        <w:ind w:left="1004"/>
        <w:rPr>
          <w:rFonts w:ascii="Times New Roman" w:hAnsi="Times New Roman"/>
          <w:sz w:val="24"/>
          <w:szCs w:val="24"/>
        </w:rPr>
      </w:pPr>
      <w:r w:rsidRPr="007F38B3">
        <w:rPr>
          <w:rFonts w:ascii="Times New Roman" w:hAnsi="Times New Roman"/>
          <w:sz w:val="24"/>
          <w:szCs w:val="24"/>
        </w:rPr>
        <w:t>- кейсы могут быть как вербальные, так и использующие таблицы, диаграммы, символы, фотографии, рисунки, карикатуры, сценарии ролевых и деловых игр и т.д.</w:t>
      </w:r>
    </w:p>
    <w:p w:rsidR="00D12F70" w:rsidRPr="007F38B3" w:rsidRDefault="00D12F70" w:rsidP="0086467D">
      <w:pPr>
        <w:pStyle w:val="11"/>
        <w:numPr>
          <w:ilvl w:val="0"/>
          <w:numId w:val="2"/>
        </w:numPr>
        <w:spacing w:line="240" w:lineRule="auto"/>
        <w:rPr>
          <w:rFonts w:ascii="Times New Roman" w:hAnsi="Times New Roman"/>
          <w:sz w:val="24"/>
          <w:szCs w:val="24"/>
        </w:rPr>
      </w:pPr>
      <w:r w:rsidRPr="007F38B3">
        <w:rPr>
          <w:rFonts w:ascii="Times New Roman" w:hAnsi="Times New Roman"/>
          <w:sz w:val="24"/>
          <w:szCs w:val="24"/>
        </w:rPr>
        <w:t>ОТБОР ИНФОРМАЦИИ  из кейса, самостоятельный поиск информации – ученики учатся самостоятельно добывать информацию, ее обрабатывать, анализировать (</w:t>
      </w:r>
      <w:proofErr w:type="spellStart"/>
      <w:r w:rsidRPr="007F38B3">
        <w:rPr>
          <w:rFonts w:ascii="Times New Roman" w:hAnsi="Times New Roman"/>
          <w:sz w:val="24"/>
          <w:szCs w:val="24"/>
        </w:rPr>
        <w:t>учебно</w:t>
      </w:r>
      <w:proofErr w:type="spellEnd"/>
      <w:r w:rsidRPr="007F38B3">
        <w:rPr>
          <w:rFonts w:ascii="Times New Roman" w:hAnsi="Times New Roman"/>
          <w:sz w:val="24"/>
          <w:szCs w:val="24"/>
        </w:rPr>
        <w:t xml:space="preserve"> – информационные  способности)</w:t>
      </w:r>
    </w:p>
    <w:p w:rsidR="00D12F70" w:rsidRPr="007F38B3" w:rsidRDefault="00D12F70" w:rsidP="0086467D">
      <w:pPr>
        <w:pStyle w:val="11"/>
        <w:numPr>
          <w:ilvl w:val="0"/>
          <w:numId w:val="2"/>
        </w:numPr>
        <w:spacing w:line="240" w:lineRule="auto"/>
        <w:rPr>
          <w:rFonts w:ascii="Times New Roman" w:hAnsi="Times New Roman"/>
          <w:sz w:val="24"/>
          <w:szCs w:val="24"/>
        </w:rPr>
      </w:pPr>
      <w:r w:rsidRPr="007F38B3">
        <w:rPr>
          <w:rFonts w:ascii="Times New Roman" w:hAnsi="Times New Roman"/>
          <w:sz w:val="24"/>
          <w:szCs w:val="24"/>
        </w:rPr>
        <w:t>Выявляется ПОЗИЦИЯ школьника по сути ситуации ( формируется альтернативное мышление)</w:t>
      </w:r>
    </w:p>
    <w:p w:rsidR="00D12F70" w:rsidRPr="007F38B3" w:rsidRDefault="00D12F70" w:rsidP="0086467D">
      <w:pPr>
        <w:pStyle w:val="11"/>
        <w:numPr>
          <w:ilvl w:val="0"/>
          <w:numId w:val="2"/>
        </w:numPr>
        <w:spacing w:line="240" w:lineRule="auto"/>
        <w:rPr>
          <w:rFonts w:ascii="Times New Roman" w:hAnsi="Times New Roman"/>
          <w:sz w:val="24"/>
          <w:szCs w:val="24"/>
        </w:rPr>
      </w:pPr>
      <w:r w:rsidRPr="007F38B3">
        <w:rPr>
          <w:rFonts w:ascii="Times New Roman" w:hAnsi="Times New Roman"/>
          <w:sz w:val="24"/>
          <w:szCs w:val="24"/>
        </w:rPr>
        <w:t xml:space="preserve">Коллективное обсуждение вариантов решения  - сравниваются результаты, обсуждаются инновационные идеи и подходы (формируются социальные умения) </w:t>
      </w:r>
    </w:p>
    <w:p w:rsidR="006C1475" w:rsidRPr="007F38B3" w:rsidRDefault="003C62D0" w:rsidP="006C1475">
      <w:pPr>
        <w:pStyle w:val="11"/>
        <w:spacing w:line="360" w:lineRule="auto"/>
        <w:ind w:left="644"/>
        <w:rPr>
          <w:rFonts w:ascii="Times New Roman" w:hAnsi="Times New Roman"/>
          <w:sz w:val="24"/>
          <w:szCs w:val="24"/>
        </w:rPr>
      </w:pPr>
      <w:r>
        <w:rPr>
          <w:rFonts w:ascii="Times New Roman" w:hAnsi="Times New Roman"/>
          <w:noProof/>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21.5pt;height:315.75pt;visibility:visible">
            <v:imagedata r:id="rId9" o:title=""/>
          </v:shape>
        </w:pict>
      </w:r>
    </w:p>
    <w:p w:rsidR="006C1475" w:rsidRPr="007F38B3" w:rsidRDefault="003C62D0" w:rsidP="00536007">
      <w:pPr>
        <w:spacing w:line="360" w:lineRule="auto"/>
        <w:rPr>
          <w:b/>
        </w:rPr>
      </w:pPr>
      <w:r>
        <w:rPr>
          <w:noProof/>
        </w:rPr>
        <w:lastRenderedPageBreak/>
        <w:pict>
          <v:shape id="Рисунок 2" o:spid="_x0000_i1026" type="#_x0000_t75" style="width:5in;height:270pt;visibility:visible">
            <v:imagedata r:id="rId10" o:title=""/>
          </v:shape>
        </w:pict>
      </w:r>
    </w:p>
    <w:p w:rsidR="00D12F70" w:rsidRPr="00147FBE" w:rsidRDefault="007F38B3" w:rsidP="007F38B3">
      <w:pPr>
        <w:pStyle w:val="11"/>
        <w:spacing w:line="360" w:lineRule="auto"/>
        <w:ind w:left="0"/>
        <w:rPr>
          <w:rFonts w:ascii="Times New Roman" w:hAnsi="Times New Roman"/>
          <w:sz w:val="24"/>
          <w:szCs w:val="24"/>
        </w:rPr>
      </w:pPr>
      <w:r>
        <w:rPr>
          <w:rFonts w:ascii="Times New Roman" w:hAnsi="Times New Roman"/>
          <w:b/>
          <w:sz w:val="24"/>
          <w:szCs w:val="24"/>
          <w:u w:val="single"/>
        </w:rPr>
        <w:t>1.</w:t>
      </w:r>
      <w:r w:rsidR="00D12F70" w:rsidRPr="007F38B3">
        <w:rPr>
          <w:rFonts w:ascii="Times New Roman" w:hAnsi="Times New Roman"/>
          <w:b/>
          <w:sz w:val="24"/>
          <w:szCs w:val="24"/>
          <w:u w:val="single"/>
        </w:rPr>
        <w:t xml:space="preserve"> Метод ситуационного упражнения (задачи</w:t>
      </w:r>
      <w:r w:rsidR="00D12F70" w:rsidRPr="00147FBE">
        <w:rPr>
          <w:rFonts w:ascii="Times New Roman" w:hAnsi="Times New Roman"/>
          <w:b/>
          <w:sz w:val="24"/>
          <w:szCs w:val="24"/>
        </w:rPr>
        <w:t>)</w:t>
      </w:r>
      <w:r w:rsidR="00147FBE" w:rsidRPr="00147FBE">
        <w:rPr>
          <w:rFonts w:ascii="Times New Roman" w:hAnsi="Times New Roman"/>
          <w:sz w:val="24"/>
          <w:szCs w:val="24"/>
        </w:rPr>
        <w:t xml:space="preserve">  (Приложение 1)</w:t>
      </w:r>
      <w:r w:rsidR="00325678">
        <w:rPr>
          <w:rFonts w:ascii="Times New Roman" w:hAnsi="Times New Roman"/>
          <w:sz w:val="24"/>
          <w:szCs w:val="24"/>
        </w:rPr>
        <w:t>(Приложение 8)</w:t>
      </w:r>
    </w:p>
    <w:p w:rsidR="00D12F70" w:rsidRPr="007F38B3" w:rsidRDefault="00D12F70" w:rsidP="00D12F70">
      <w:pPr>
        <w:spacing w:line="360" w:lineRule="auto"/>
        <w:ind w:firstLine="360"/>
      </w:pPr>
      <w:r w:rsidRPr="007F38B3">
        <w:t xml:space="preserve"> заключается в том, что </w:t>
      </w:r>
      <w:proofErr w:type="gramStart"/>
      <w:r w:rsidRPr="007F38B3">
        <w:t>обучаемому</w:t>
      </w:r>
      <w:proofErr w:type="gramEnd"/>
      <w:r w:rsidRPr="007F38B3">
        <w:t xml:space="preserve"> предлагается текст с подробным описание сложившейся ситуации и задача, требующая решения. Возможны два варианта предложенной задачи</w:t>
      </w:r>
    </w:p>
    <w:p w:rsidR="00D12F70" w:rsidRPr="007F38B3" w:rsidRDefault="00D12F70" w:rsidP="00D12F70">
      <w:pPr>
        <w:spacing w:line="360" w:lineRule="auto"/>
        <w:ind w:firstLine="360"/>
      </w:pPr>
      <w:r w:rsidRPr="007F38B3">
        <w:t>1. в тексте задания уже дается готовая информация и задача ученика- её анализ</w:t>
      </w:r>
    </w:p>
    <w:p w:rsidR="00D12F70" w:rsidRPr="007F38B3" w:rsidRDefault="00D12F70" w:rsidP="00D12F70">
      <w:pPr>
        <w:spacing w:line="360" w:lineRule="auto"/>
        <w:ind w:firstLine="360"/>
      </w:pPr>
      <w:r w:rsidRPr="007F38B3">
        <w:t xml:space="preserve">2. для решения задачи необходимо самостоятельно найти информацию – как следствие – обучение учащихся работе с необходимой информацией: ее сбору, систематизации и анализу.  </w:t>
      </w:r>
    </w:p>
    <w:p w:rsidR="00D12F70" w:rsidRPr="007F38B3" w:rsidRDefault="00D12F70" w:rsidP="00D12F70">
      <w:pPr>
        <w:spacing w:line="360" w:lineRule="auto"/>
        <w:ind w:firstLine="360"/>
      </w:pPr>
      <w:r w:rsidRPr="007F38B3">
        <w:t>Данные задания    способствуют развитию учебно-информационных компетенций, а так как часто ученикам требуется выразить свое отношение к происходившим событиям или встать на позицию определенного исторического лица, это способствует совершенствованию и ценностных компетенций</w:t>
      </w:r>
    </w:p>
    <w:p w:rsidR="00D12F70" w:rsidRPr="007F38B3" w:rsidRDefault="00D12F70" w:rsidP="00D12F70">
      <w:pPr>
        <w:spacing w:line="360" w:lineRule="auto"/>
      </w:pPr>
      <w:r w:rsidRPr="007F38B3">
        <w:rPr>
          <w:i/>
        </w:rPr>
        <w:t>Ситуационные задания по истории</w:t>
      </w:r>
      <w:r w:rsidRPr="007F38B3">
        <w:t>, где упражнения сгруппированы по блокам:</w:t>
      </w:r>
    </w:p>
    <w:p w:rsidR="00D12F70" w:rsidRPr="007F38B3" w:rsidRDefault="00D12F70" w:rsidP="00D12F70">
      <w:pPr>
        <w:spacing w:line="360" w:lineRule="auto"/>
        <w:ind w:firstLine="360"/>
      </w:pPr>
      <w:r w:rsidRPr="007F38B3">
        <w:t>А. По субъекту анализа</w:t>
      </w:r>
    </w:p>
    <w:p w:rsidR="00D12F70" w:rsidRPr="007F38B3" w:rsidRDefault="00D12F70" w:rsidP="00D12F70">
      <w:pPr>
        <w:numPr>
          <w:ilvl w:val="0"/>
          <w:numId w:val="3"/>
        </w:numPr>
        <w:spacing w:line="360" w:lineRule="auto"/>
      </w:pPr>
      <w:r w:rsidRPr="007F38B3">
        <w:t>задания, опирающиеся на позицию современника исторических событий</w:t>
      </w:r>
    </w:p>
    <w:p w:rsidR="00D12F70" w:rsidRPr="007F38B3" w:rsidRDefault="00D12F70" w:rsidP="00D12F70">
      <w:pPr>
        <w:numPr>
          <w:ilvl w:val="0"/>
          <w:numId w:val="3"/>
        </w:numPr>
        <w:spacing w:line="360" w:lineRule="auto"/>
      </w:pPr>
      <w:r w:rsidRPr="007F38B3">
        <w:t>задания, опирающиеся на позицию современного человека</w:t>
      </w:r>
    </w:p>
    <w:p w:rsidR="00D12F70" w:rsidRPr="007F38B3" w:rsidRDefault="00D12F70" w:rsidP="00D12F70">
      <w:pPr>
        <w:spacing w:line="360" w:lineRule="auto"/>
        <w:ind w:firstLine="360"/>
      </w:pPr>
      <w:r w:rsidRPr="007F38B3">
        <w:t>Б. по источнику анализа</w:t>
      </w:r>
    </w:p>
    <w:p w:rsidR="00D12F70" w:rsidRPr="007F38B3" w:rsidRDefault="00D12F70" w:rsidP="00D12F70">
      <w:pPr>
        <w:numPr>
          <w:ilvl w:val="0"/>
          <w:numId w:val="4"/>
        </w:numPr>
        <w:spacing w:line="360" w:lineRule="auto"/>
      </w:pPr>
      <w:r w:rsidRPr="007F38B3">
        <w:t>задания на основе анализа произведений живописи</w:t>
      </w:r>
    </w:p>
    <w:p w:rsidR="00D12F70" w:rsidRDefault="00D12F70" w:rsidP="00D12F70">
      <w:pPr>
        <w:numPr>
          <w:ilvl w:val="0"/>
          <w:numId w:val="4"/>
        </w:numPr>
        <w:spacing w:line="360" w:lineRule="auto"/>
      </w:pPr>
      <w:r w:rsidRPr="007F38B3">
        <w:t xml:space="preserve">задания на основе анализа документа </w:t>
      </w:r>
    </w:p>
    <w:p w:rsidR="00514AA0" w:rsidRDefault="00514AA0" w:rsidP="00514AA0">
      <w:pPr>
        <w:spacing w:line="360" w:lineRule="auto"/>
      </w:pPr>
    </w:p>
    <w:p w:rsidR="00514AA0" w:rsidRPr="007F38B3" w:rsidRDefault="00514AA0" w:rsidP="00514AA0">
      <w:pPr>
        <w:spacing w:line="360" w:lineRule="auto"/>
      </w:pPr>
    </w:p>
    <w:p w:rsidR="00D12F70" w:rsidRPr="007F38B3" w:rsidRDefault="00D12F70" w:rsidP="00D12F70">
      <w:pPr>
        <w:spacing w:line="360" w:lineRule="auto"/>
        <w:rPr>
          <w:b/>
          <w:u w:val="single"/>
        </w:rPr>
      </w:pPr>
      <w:r w:rsidRPr="007F38B3">
        <w:rPr>
          <w:b/>
          <w:u w:val="single"/>
        </w:rPr>
        <w:lastRenderedPageBreak/>
        <w:t>2. Метод ситуационно-ролевых игр</w:t>
      </w:r>
    </w:p>
    <w:p w:rsidR="00D12F70" w:rsidRPr="007F38B3" w:rsidRDefault="00D12F70" w:rsidP="00C451FA">
      <w:pPr>
        <w:pStyle w:val="11"/>
        <w:spacing w:line="360" w:lineRule="auto"/>
        <w:ind w:left="0"/>
        <w:jc w:val="both"/>
        <w:rPr>
          <w:rFonts w:ascii="Times New Roman" w:hAnsi="Times New Roman"/>
          <w:sz w:val="24"/>
          <w:szCs w:val="24"/>
        </w:rPr>
      </w:pPr>
      <w:r w:rsidRPr="007F38B3">
        <w:rPr>
          <w:rFonts w:ascii="Times New Roman" w:hAnsi="Times New Roman"/>
          <w:sz w:val="24"/>
          <w:szCs w:val="24"/>
        </w:rPr>
        <w:t xml:space="preserve">Цель данного метода в том, чтобы в виде инсценировки создать перед аудиторией правдивую историческую, правовую, социально-психологическую ситуацию и затем дать возможность оценить поступки и поведение участников игры, способствовать формированию умения персонифицированной интерпретации прошлого </w:t>
      </w:r>
    </w:p>
    <w:p w:rsidR="00D12F70" w:rsidRPr="007F38B3" w:rsidRDefault="00D12F70" w:rsidP="00C451FA">
      <w:pPr>
        <w:pStyle w:val="11"/>
        <w:spacing w:line="360" w:lineRule="auto"/>
        <w:ind w:left="1080"/>
        <w:jc w:val="both"/>
        <w:rPr>
          <w:rFonts w:ascii="Times New Roman" w:hAnsi="Times New Roman"/>
          <w:sz w:val="24"/>
          <w:szCs w:val="24"/>
        </w:rPr>
      </w:pPr>
      <w:r w:rsidRPr="007F38B3">
        <w:rPr>
          <w:rFonts w:ascii="Times New Roman" w:hAnsi="Times New Roman"/>
          <w:sz w:val="24"/>
          <w:szCs w:val="24"/>
        </w:rPr>
        <w:t xml:space="preserve">Виды учебных ситуаций, реализующих данный метод </w:t>
      </w:r>
    </w:p>
    <w:p w:rsidR="006C1475" w:rsidRDefault="006C1475" w:rsidP="006C1475">
      <w:r w:rsidRPr="007F38B3">
        <w:t xml:space="preserve">1. </w:t>
      </w:r>
      <w:r w:rsidR="00D12F70" w:rsidRPr="007F38B3">
        <w:t>театрализованное представление – это разыгрывание по четко прописанному сценарию, исторического действия, где воссоздаются различные образы и картины прошлого</w:t>
      </w:r>
      <w:r w:rsidRPr="007F38B3">
        <w:t>.</w:t>
      </w:r>
    </w:p>
    <w:p w:rsidR="00C451FA" w:rsidRPr="007F38B3" w:rsidRDefault="00C451FA" w:rsidP="006C1475"/>
    <w:p w:rsidR="00D12F70" w:rsidRDefault="00D12F70" w:rsidP="006C1475">
      <w:r w:rsidRPr="007F38B3">
        <w:t xml:space="preserve">2. </w:t>
      </w:r>
      <w:r w:rsidR="006C1475" w:rsidRPr="007F38B3">
        <w:t xml:space="preserve"> </w:t>
      </w:r>
      <w:r w:rsidRPr="007F38B3">
        <w:t>театрализованная игра – это разыгрывание исторического действия с большой доле</w:t>
      </w:r>
      <w:r w:rsidR="006C1475" w:rsidRPr="007F38B3">
        <w:t>й импровизацией участников игры.</w:t>
      </w:r>
    </w:p>
    <w:p w:rsidR="00C451FA" w:rsidRPr="007F38B3" w:rsidRDefault="00C451FA" w:rsidP="006C1475"/>
    <w:p w:rsidR="00D12F70" w:rsidRDefault="00D12F70" w:rsidP="006C1475">
      <w:r w:rsidRPr="007F38B3">
        <w:t xml:space="preserve">3. </w:t>
      </w:r>
      <w:r w:rsidR="006C1475" w:rsidRPr="007F38B3">
        <w:t xml:space="preserve"> </w:t>
      </w:r>
      <w:r w:rsidRPr="007F38B3">
        <w:t>проблемно – дискуссионная игра – это разыгрывание воображаемой ситуации, которая случилась в прошлом, где действие строится не по сценарию, а вокруг обсуждения важного вопроса или проблемы</w:t>
      </w:r>
      <w:r w:rsidR="006C1475" w:rsidRPr="007F38B3">
        <w:t>.</w:t>
      </w:r>
    </w:p>
    <w:p w:rsidR="00C451FA" w:rsidRPr="007F38B3" w:rsidRDefault="00C451FA" w:rsidP="006C1475"/>
    <w:p w:rsidR="006C1475" w:rsidRDefault="006C1475" w:rsidP="006C1475">
      <w:pPr>
        <w:spacing w:line="360" w:lineRule="auto"/>
      </w:pPr>
      <w:r w:rsidRPr="007F38B3">
        <w:t>А. ТЕАТРАЛИЗОВАННОЕ ПРЕДСТАВЛЕНИЕ</w:t>
      </w:r>
    </w:p>
    <w:p w:rsidR="00147FBE" w:rsidRPr="00147FBE" w:rsidRDefault="00147FBE" w:rsidP="00147FBE">
      <w:pPr>
        <w:pStyle w:val="11"/>
        <w:spacing w:line="360" w:lineRule="auto"/>
        <w:ind w:left="0"/>
        <w:rPr>
          <w:rFonts w:ascii="Times New Roman" w:hAnsi="Times New Roman"/>
          <w:sz w:val="24"/>
          <w:szCs w:val="24"/>
        </w:rPr>
      </w:pPr>
      <w:r w:rsidRPr="00147FBE">
        <w:rPr>
          <w:rFonts w:ascii="Times New Roman" w:hAnsi="Times New Roman"/>
        </w:rPr>
        <w:t>(Приложение 2)</w:t>
      </w:r>
    </w:p>
    <w:p w:rsidR="006C1475" w:rsidRPr="007F38B3" w:rsidRDefault="006C1475" w:rsidP="006C1475">
      <w:pPr>
        <w:spacing w:line="360" w:lineRule="auto"/>
        <w:ind w:firstLine="360"/>
      </w:pPr>
      <w:r w:rsidRPr="007F38B3">
        <w:t xml:space="preserve">На уроках театрализованного представления (драматизации) от учеников требуется “войти в образ” заданного исторического персонажа и воспроизвести заранее выученный литературный текст </w:t>
      </w:r>
    </w:p>
    <w:p w:rsidR="006C1475" w:rsidRPr="007F38B3" w:rsidRDefault="006C1475" w:rsidP="006C1475">
      <w:pPr>
        <w:spacing w:line="360" w:lineRule="auto"/>
        <w:ind w:firstLine="360"/>
      </w:pPr>
      <w:r w:rsidRPr="007F38B3">
        <w:t>Драматизация может выступать как</w:t>
      </w:r>
    </w:p>
    <w:p w:rsidR="006C1475" w:rsidRPr="007F38B3" w:rsidRDefault="006C1475" w:rsidP="006C1475">
      <w:pPr>
        <w:spacing w:line="360" w:lineRule="auto"/>
        <w:ind w:firstLine="360"/>
      </w:pPr>
      <w:r w:rsidRPr="007F38B3">
        <w:t>- форма урока</w:t>
      </w:r>
    </w:p>
    <w:p w:rsidR="006C1475" w:rsidRPr="007F38B3" w:rsidRDefault="006C1475" w:rsidP="006C1475">
      <w:pPr>
        <w:spacing w:line="360" w:lineRule="auto"/>
        <w:ind w:firstLine="360"/>
      </w:pPr>
      <w:r w:rsidRPr="007F38B3">
        <w:t>- фрагмент урока</w:t>
      </w:r>
    </w:p>
    <w:p w:rsidR="006C1475" w:rsidRPr="007F38B3" w:rsidRDefault="006C1475" w:rsidP="006C1475">
      <w:pPr>
        <w:spacing w:line="360" w:lineRule="auto"/>
        <w:ind w:firstLine="360"/>
      </w:pPr>
      <w:r w:rsidRPr="007F38B3">
        <w:t>- форма внеклассного мероприятия</w:t>
      </w:r>
    </w:p>
    <w:p w:rsidR="006C1475" w:rsidRPr="007F38B3" w:rsidRDefault="006C1475" w:rsidP="00147FBE">
      <w:pPr>
        <w:spacing w:line="360" w:lineRule="auto"/>
      </w:pPr>
    </w:p>
    <w:p w:rsidR="006C1475" w:rsidRDefault="006C1475" w:rsidP="006C1475">
      <w:pPr>
        <w:spacing w:line="360" w:lineRule="auto"/>
        <w:ind w:firstLine="360"/>
      </w:pPr>
      <w:r w:rsidRPr="007F38B3">
        <w:t xml:space="preserve">Б. ТЕАТРАЛИЗОВАННАЯ ИГРА </w:t>
      </w:r>
    </w:p>
    <w:p w:rsidR="00147FBE" w:rsidRPr="00147FBE" w:rsidRDefault="00147FBE" w:rsidP="00147FBE">
      <w:pPr>
        <w:pStyle w:val="11"/>
        <w:spacing w:line="360" w:lineRule="auto"/>
        <w:ind w:left="0"/>
        <w:rPr>
          <w:rFonts w:ascii="Times New Roman" w:hAnsi="Times New Roman"/>
          <w:sz w:val="24"/>
          <w:szCs w:val="24"/>
        </w:rPr>
      </w:pPr>
      <w:r w:rsidRPr="00147FBE">
        <w:rPr>
          <w:rFonts w:ascii="Times New Roman" w:hAnsi="Times New Roman"/>
        </w:rPr>
        <w:t>(Приложение 3)</w:t>
      </w:r>
    </w:p>
    <w:p w:rsidR="006C1475" w:rsidRPr="007F38B3" w:rsidRDefault="00147FBE" w:rsidP="006C1475">
      <w:pPr>
        <w:spacing w:line="360" w:lineRule="auto"/>
        <w:ind w:firstLine="360"/>
      </w:pPr>
      <w:r>
        <w:t>В</w:t>
      </w:r>
      <w:r w:rsidR="006C1475" w:rsidRPr="007F38B3">
        <w:t xml:space="preserve"> ходе её проведения   моделируется определенная ситуация прошлого или настоящего, воссоздаются исторические картины событий с их персонажами участниками. Школьники как бы перевоплощаются в людей из прошлого, применяют на себе роль взрослых людей, через понимания мыслей, чувств и поступков моделируют историческую реальность. А знания, полученные на уроке, становятся для них личностно – значимыми, эмоционально – окрашенными, что помогает более лучше узнать, “прочувствовать” изучаемую эпоху. Тем самым учащиеся осваивают и углубляют новые знания, а также овладевают целым комплексом важных компетентностей, в первую очередь, социально- коммуникативных.</w:t>
      </w:r>
    </w:p>
    <w:p w:rsidR="006C1475" w:rsidRPr="007F38B3" w:rsidRDefault="006C1475" w:rsidP="006C1475">
      <w:pPr>
        <w:spacing w:line="360" w:lineRule="auto"/>
        <w:ind w:firstLine="360"/>
      </w:pPr>
      <w:r w:rsidRPr="007F38B3">
        <w:lastRenderedPageBreak/>
        <w:t>Участники исполняют роль так, как сами считают нужным, самостоятельно определяя стратегию поведения, сценарий, планируемый результат. Основная задача – проявить творческие способности к решению неожиданно встающих актуальных проблем.</w:t>
      </w:r>
    </w:p>
    <w:p w:rsidR="006C1475" w:rsidRPr="007F38B3" w:rsidRDefault="006C1475" w:rsidP="006C1475">
      <w:pPr>
        <w:spacing w:line="360" w:lineRule="auto"/>
        <w:ind w:firstLine="360"/>
      </w:pPr>
      <w:r w:rsidRPr="007F38B3">
        <w:t>Основное отличие театрализованных  игр в том, что участнику выдается не только описание ситуации, но и инструкция, в которой предписано, как вести свою роль, какой характер изображать, какие интересы отстаивать. Таким образом, ролевая игра – игра по заданному сценарию, который требует не только знакомства с материалом ситуации, но и вхождения в заданный образ, перевоплощения.</w:t>
      </w:r>
    </w:p>
    <w:p w:rsidR="006C1475" w:rsidRDefault="006C1475" w:rsidP="006C1475">
      <w:pPr>
        <w:spacing w:line="360" w:lineRule="auto"/>
        <w:ind w:firstLine="360"/>
      </w:pPr>
      <w:r w:rsidRPr="007F38B3">
        <w:br/>
        <w:t xml:space="preserve">В. ПРОБЛЕМНО – ДИСКУССИОННАЯ ИГРА </w:t>
      </w:r>
    </w:p>
    <w:p w:rsidR="00147FBE" w:rsidRPr="00147FBE" w:rsidRDefault="00147FBE" w:rsidP="00147FBE">
      <w:pPr>
        <w:pStyle w:val="11"/>
        <w:spacing w:line="360" w:lineRule="auto"/>
        <w:ind w:left="0"/>
        <w:rPr>
          <w:rFonts w:ascii="Times New Roman" w:hAnsi="Times New Roman"/>
          <w:sz w:val="24"/>
          <w:szCs w:val="24"/>
        </w:rPr>
      </w:pPr>
      <w:r w:rsidRPr="00147FBE">
        <w:rPr>
          <w:rFonts w:ascii="Times New Roman" w:hAnsi="Times New Roman"/>
        </w:rPr>
        <w:t>(Приложение 4)</w:t>
      </w:r>
    </w:p>
    <w:p w:rsidR="006C1475" w:rsidRPr="007F38B3" w:rsidRDefault="006C1475" w:rsidP="006C1475">
      <w:pPr>
        <w:spacing w:line="360" w:lineRule="auto"/>
        <w:ind w:firstLine="360"/>
      </w:pPr>
      <w:r w:rsidRPr="007F38B3">
        <w:t>Данную форму работы чаще использую в старших классах. Проблемно- дискуссионная игра  призвана выявить существующее многообразие различных точек зрения участников на какую-либо проблему, а затем и формирование своего взгляда на ту или иную историческую проблему. На уроке – дискуссии присутствует характерный признак – межличностный конфликт, где каждый защищает свою позицию. Дискуссия с элементами игрового моделирования – дискуссия, где ставится проблема не просто с позицией современного человека, а под углом зрения представителей определенного социального лагеря определенной эпохи. Учащиеся при этом овладевают следующими компетентностями:  ораторские умения, искусство доказательной полемики, способность отстаивать свою точку зрения, возможность встать на место конкретного исторического лица, а также навыками источниковедческой работы.</w:t>
      </w:r>
    </w:p>
    <w:p w:rsidR="006C1475" w:rsidRPr="007F38B3" w:rsidRDefault="006C1475" w:rsidP="006C1475">
      <w:pPr>
        <w:spacing w:line="360" w:lineRule="auto"/>
        <w:ind w:firstLine="360"/>
      </w:pPr>
      <w:r w:rsidRPr="007F38B3">
        <w:t xml:space="preserve">Проведение дискуссии на основе исторических материалов следует начинать с подготовки конкретного исторического вопроса. Ни в коем случае следует его формулировать в духе того, кто был прав, а кто нет. В центре внимания должны быть возможности хода событий. Что было возможным при том или ином стечении обстоятельств? Какие действия мог бы предпринять тот или иной исторический деятель для достижения данной цели, или от каких действий воздержаться? Отражала ли цель действительные интересы представителей им социальной группы? Были ли возможны альтернативные действия?”. </w:t>
      </w:r>
    </w:p>
    <w:p w:rsidR="006C1475" w:rsidRPr="007F38B3" w:rsidRDefault="006C1475" w:rsidP="006C1475">
      <w:pPr>
        <w:spacing w:line="360" w:lineRule="auto"/>
        <w:ind w:firstLine="360"/>
      </w:pPr>
      <w:r w:rsidRPr="007F38B3">
        <w:t>Например, на уроке- суде «Русско- японская война», заслушав выступления свидетелей, действующих лиц суда мы решали вопрос</w:t>
      </w:r>
    </w:p>
    <w:p w:rsidR="006C1475" w:rsidRPr="007F38B3" w:rsidRDefault="006C1475" w:rsidP="006C1475">
      <w:pPr>
        <w:spacing w:line="360" w:lineRule="auto"/>
        <w:ind w:firstLine="360"/>
      </w:pPr>
      <w:r w:rsidRPr="007F38B3">
        <w:t>- Была ли возможность предотвратить войну? Какие тенденции в общемировой и российской реальности способствовали этому или мешали?</w:t>
      </w:r>
    </w:p>
    <w:p w:rsidR="006C1475" w:rsidRPr="007F38B3" w:rsidRDefault="006C1475" w:rsidP="006C1475">
      <w:pPr>
        <w:spacing w:line="360" w:lineRule="auto"/>
        <w:ind w:firstLine="360"/>
      </w:pPr>
      <w:r w:rsidRPr="007F38B3">
        <w:t>- Могла ли Россия выиграть войну? Что для этого было необходимо?</w:t>
      </w:r>
    </w:p>
    <w:p w:rsidR="006C1475" w:rsidRPr="007F38B3" w:rsidRDefault="006C1475" w:rsidP="006C1475">
      <w:pPr>
        <w:spacing w:line="360" w:lineRule="auto"/>
        <w:ind w:firstLine="360"/>
      </w:pPr>
      <w:r w:rsidRPr="007F38B3">
        <w:lastRenderedPageBreak/>
        <w:t xml:space="preserve">- </w:t>
      </w:r>
      <w:proofErr w:type="spellStart"/>
      <w:r w:rsidRPr="007F38B3">
        <w:t>Портсмутский</w:t>
      </w:r>
      <w:proofErr w:type="spellEnd"/>
      <w:r w:rsidRPr="007F38B3">
        <w:t xml:space="preserve"> мирный договор- это победа или поражение российской дипломатии?</w:t>
      </w:r>
    </w:p>
    <w:p w:rsidR="006C1475" w:rsidRPr="007F38B3" w:rsidRDefault="006C1475" w:rsidP="006C1475">
      <w:pPr>
        <w:spacing w:line="360" w:lineRule="auto"/>
        <w:ind w:firstLine="360"/>
      </w:pPr>
      <w:r w:rsidRPr="007F38B3">
        <w:t>Уроки- суды я провожу довольно часто и они способствуют развитию таких компетентностей, как критическое мышление, возможность самостоятельного решения проблем,  определять цели познавательной деятельности, выбирать необходимые источники информации, находить оптимальные способы добиться поставленной цели, оценивать полученные результаты, организовывать свою деятельность,  сотрудничать с другими учениками.</w:t>
      </w:r>
    </w:p>
    <w:p w:rsidR="006C1475" w:rsidRPr="007F38B3" w:rsidRDefault="006C1475" w:rsidP="006C1475">
      <w:pPr>
        <w:spacing w:line="360" w:lineRule="auto"/>
        <w:ind w:firstLine="360"/>
      </w:pPr>
      <w:r w:rsidRPr="007F38B3">
        <w:t xml:space="preserve">Данный урок способствовал развитию учебно-информационные компетентности: умения анализа, работы с текстом, создания авторского продукта; социальных компетентностей; умения самостоятельной работы и работы в группе, коммуникативные навыки, презентационные умения. </w:t>
      </w:r>
    </w:p>
    <w:p w:rsidR="00D12F70" w:rsidRDefault="00D12F70" w:rsidP="007F38B3">
      <w:pPr>
        <w:spacing w:line="360" w:lineRule="auto"/>
        <w:rPr>
          <w:b/>
          <w:u w:val="single"/>
        </w:rPr>
      </w:pPr>
      <w:r w:rsidRPr="007F38B3">
        <w:rPr>
          <w:b/>
          <w:u w:val="single"/>
        </w:rPr>
        <w:t>3. Метод игрового проектирования</w:t>
      </w:r>
    </w:p>
    <w:p w:rsidR="00147FBE" w:rsidRPr="00147FBE" w:rsidRDefault="00147FBE" w:rsidP="00147FBE">
      <w:pPr>
        <w:spacing w:line="360" w:lineRule="auto"/>
        <w:ind w:firstLine="360"/>
      </w:pPr>
      <w:r w:rsidRPr="007F38B3">
        <w:t>(Приложение 5)</w:t>
      </w:r>
    </w:p>
    <w:p w:rsidR="00D12F70" w:rsidRPr="007F38B3" w:rsidRDefault="00D12F70" w:rsidP="00D12F70">
      <w:pPr>
        <w:spacing w:line="360" w:lineRule="auto"/>
        <w:ind w:firstLine="360"/>
      </w:pPr>
      <w:r w:rsidRPr="007F38B3">
        <w:t>Цель данного метода – процесс создания или совершенствования объектов.</w:t>
      </w:r>
    </w:p>
    <w:p w:rsidR="00D12F70" w:rsidRPr="007F38B3" w:rsidRDefault="00D12F70" w:rsidP="00D12F70">
      <w:pPr>
        <w:spacing w:line="360" w:lineRule="auto"/>
        <w:ind w:firstLine="360"/>
      </w:pPr>
      <w:r w:rsidRPr="007F38B3">
        <w:t xml:space="preserve">Для осуществления этой технологии участников занятия разбивают на группы, каждая из которых занимается разработкой своего проекта. </w:t>
      </w:r>
    </w:p>
    <w:p w:rsidR="00D12F70" w:rsidRPr="007F38B3" w:rsidRDefault="00D12F70" w:rsidP="006C1475">
      <w:pPr>
        <w:spacing w:line="360" w:lineRule="auto"/>
        <w:ind w:firstLine="360"/>
      </w:pPr>
      <w:r w:rsidRPr="007F38B3">
        <w:t>В ходе игры развиваются компетентности учащихся- создание юридического документа, совершенствование  навыков экономической деятельности, создается авторский продукт, развиваются презентационные умения, учебная деятельность приобретает исследовательский и практико-ориентированный характер</w:t>
      </w:r>
    </w:p>
    <w:p w:rsidR="00D12F70" w:rsidRDefault="006C1475" w:rsidP="006C1475">
      <w:pPr>
        <w:rPr>
          <w:b/>
          <w:u w:val="single"/>
        </w:rPr>
      </w:pPr>
      <w:r w:rsidRPr="007F38B3">
        <w:rPr>
          <w:b/>
          <w:u w:val="single"/>
        </w:rPr>
        <w:t xml:space="preserve">4. </w:t>
      </w:r>
      <w:r w:rsidR="00147FBE">
        <w:rPr>
          <w:b/>
          <w:u w:val="single"/>
        </w:rPr>
        <w:t>Метод инцидента</w:t>
      </w:r>
    </w:p>
    <w:p w:rsidR="00147FBE" w:rsidRDefault="00147FBE" w:rsidP="006C1475">
      <w:pPr>
        <w:rPr>
          <w:b/>
          <w:u w:val="single"/>
        </w:rPr>
      </w:pPr>
    </w:p>
    <w:p w:rsidR="00147FBE" w:rsidRPr="007F38B3" w:rsidRDefault="00147FBE" w:rsidP="0086467D">
      <w:pPr>
        <w:spacing w:line="360" w:lineRule="auto"/>
      </w:pPr>
      <w:r w:rsidRPr="007F38B3">
        <w:t xml:space="preserve">(Приложение </w:t>
      </w:r>
      <w:r>
        <w:t>6</w:t>
      </w:r>
      <w:r w:rsidRPr="007F38B3">
        <w:t>)</w:t>
      </w:r>
    </w:p>
    <w:p w:rsidR="00147FBE" w:rsidRPr="007F38B3" w:rsidRDefault="00147FBE" w:rsidP="006C1475">
      <w:pPr>
        <w:rPr>
          <w:b/>
          <w:u w:val="single"/>
        </w:rPr>
      </w:pPr>
    </w:p>
    <w:p w:rsidR="00D12F70" w:rsidRPr="007F38B3" w:rsidRDefault="00D12F70" w:rsidP="00D12F70">
      <w:pPr>
        <w:spacing w:line="360" w:lineRule="auto"/>
      </w:pPr>
      <w:r w:rsidRPr="007F38B3">
        <w:t>Особенность этого метода в том, что обучающийся сам находит информацию для принятия решения.  Учащиеся получают краткое сообщение о случае, ситуации в стране, организации. Для принятия решения имеющейся информации явно недостаточно, поэтому ученик должен собрать и проанализировать информацию, необходимую для принятия решения. Так как для этого требуется время, возможна самостоятельная домашняя работа школьников. На первом этапе ребята получают сообщение и вопросы к нему.</w:t>
      </w:r>
    </w:p>
    <w:p w:rsidR="00D12F70" w:rsidRPr="007F38B3" w:rsidRDefault="00D12F70" w:rsidP="00D12F70">
      <w:pPr>
        <w:spacing w:line="360" w:lineRule="auto"/>
      </w:pPr>
    </w:p>
    <w:p w:rsidR="00C451FA" w:rsidRDefault="00C451FA" w:rsidP="00D12F70">
      <w:pPr>
        <w:spacing w:line="360" w:lineRule="auto"/>
      </w:pPr>
    </w:p>
    <w:p w:rsidR="00325678" w:rsidRDefault="00325678" w:rsidP="00D12F70">
      <w:pPr>
        <w:spacing w:line="360" w:lineRule="auto"/>
      </w:pPr>
    </w:p>
    <w:p w:rsidR="00325678" w:rsidRDefault="00325678" w:rsidP="00D12F70">
      <w:pPr>
        <w:spacing w:line="360" w:lineRule="auto"/>
      </w:pPr>
    </w:p>
    <w:p w:rsidR="00325678" w:rsidRDefault="00325678" w:rsidP="00D12F70">
      <w:pPr>
        <w:spacing w:line="360" w:lineRule="auto"/>
      </w:pPr>
    </w:p>
    <w:p w:rsidR="00325678" w:rsidRPr="007F38B3" w:rsidRDefault="00325678" w:rsidP="00D12F70">
      <w:pPr>
        <w:spacing w:line="360" w:lineRule="auto"/>
      </w:pPr>
    </w:p>
    <w:p w:rsidR="00D12F70" w:rsidRDefault="007F38B3" w:rsidP="007F38B3">
      <w:pPr>
        <w:pStyle w:val="11"/>
        <w:spacing w:after="0" w:line="360" w:lineRule="auto"/>
        <w:ind w:left="0"/>
        <w:rPr>
          <w:rFonts w:ascii="Times New Roman" w:hAnsi="Times New Roman"/>
          <w:b/>
          <w:sz w:val="24"/>
          <w:szCs w:val="24"/>
          <w:u w:val="single"/>
        </w:rPr>
      </w:pPr>
      <w:r>
        <w:rPr>
          <w:rFonts w:ascii="Times New Roman" w:hAnsi="Times New Roman"/>
          <w:b/>
          <w:sz w:val="24"/>
          <w:szCs w:val="24"/>
          <w:u w:val="single"/>
        </w:rPr>
        <w:lastRenderedPageBreak/>
        <w:t>5.</w:t>
      </w:r>
      <w:r w:rsidR="00D12F70" w:rsidRPr="007F38B3">
        <w:rPr>
          <w:rFonts w:ascii="Times New Roman" w:hAnsi="Times New Roman"/>
          <w:b/>
          <w:sz w:val="24"/>
          <w:szCs w:val="24"/>
          <w:u w:val="single"/>
        </w:rPr>
        <w:t xml:space="preserve">Метод </w:t>
      </w:r>
      <w:r w:rsidR="00147FBE">
        <w:rPr>
          <w:rFonts w:ascii="Times New Roman" w:hAnsi="Times New Roman"/>
          <w:b/>
          <w:sz w:val="24"/>
          <w:szCs w:val="24"/>
          <w:u w:val="single"/>
        </w:rPr>
        <w:t>разбора деловой корреспонденции</w:t>
      </w:r>
    </w:p>
    <w:p w:rsidR="0086467D" w:rsidRPr="007F38B3" w:rsidRDefault="0086467D" w:rsidP="007F38B3">
      <w:pPr>
        <w:pStyle w:val="11"/>
        <w:spacing w:after="0" w:line="360" w:lineRule="auto"/>
        <w:ind w:left="0"/>
        <w:rPr>
          <w:rFonts w:ascii="Times New Roman" w:hAnsi="Times New Roman"/>
          <w:b/>
          <w:sz w:val="24"/>
          <w:szCs w:val="24"/>
          <w:u w:val="single"/>
        </w:rPr>
      </w:pPr>
    </w:p>
    <w:p w:rsidR="00D12F70" w:rsidRPr="007F38B3" w:rsidRDefault="0086467D" w:rsidP="00D12F70">
      <w:pPr>
        <w:spacing w:line="360" w:lineRule="auto"/>
      </w:pPr>
      <w:r>
        <w:t>(</w:t>
      </w:r>
      <w:r w:rsidRPr="00147FBE">
        <w:t xml:space="preserve">Приложение </w:t>
      </w:r>
      <w:r>
        <w:t>7)</w:t>
      </w:r>
    </w:p>
    <w:p w:rsidR="00D12F70" w:rsidRPr="007F38B3" w:rsidRDefault="00D12F70" w:rsidP="00D12F70">
      <w:pPr>
        <w:spacing w:line="360" w:lineRule="auto"/>
      </w:pPr>
      <w:r w:rsidRPr="007F38B3">
        <w:t>Учащиеся получают от учителя папки с описанием ситуации; пакет документов, помогающих найти выход из сложного положения (можно включить документы, не относящиеся к данной проблеме, чтобы участники могли выбирать нужную информацию) и вопросы, которые позволяют найти решение.</w:t>
      </w:r>
    </w:p>
    <w:p w:rsidR="00D12F70" w:rsidRPr="007F38B3" w:rsidRDefault="00D12F70" w:rsidP="00D12F70">
      <w:pPr>
        <w:spacing w:line="360" w:lineRule="auto"/>
      </w:pPr>
    </w:p>
    <w:p w:rsidR="00D12F70" w:rsidRPr="007F38B3" w:rsidRDefault="00D12F70" w:rsidP="00D12F70">
      <w:pPr>
        <w:spacing w:line="360" w:lineRule="auto"/>
      </w:pPr>
      <w:r w:rsidRPr="007F38B3">
        <w:t xml:space="preserve"> </w:t>
      </w:r>
    </w:p>
    <w:p w:rsidR="007F38B3" w:rsidRPr="007F38B3" w:rsidRDefault="007F38B3" w:rsidP="00D12F70">
      <w:pPr>
        <w:spacing w:line="360" w:lineRule="auto"/>
      </w:pPr>
      <w:r w:rsidRPr="007F38B3">
        <w:t>Использование данной технологии развивает и активизирует учащихся. На уроках они не просто «изучают» исторические факты и явления, как нечто  не связанное с ними и с современной жизнью, а становятся полноправными участниками истории и даже её творцами.</w:t>
      </w:r>
    </w:p>
    <w:p w:rsidR="007F38B3" w:rsidRPr="007F38B3" w:rsidRDefault="007F38B3" w:rsidP="007F38B3"/>
    <w:p w:rsidR="007F38B3" w:rsidRPr="007F38B3" w:rsidRDefault="007F38B3" w:rsidP="007F38B3">
      <w:pPr>
        <w:spacing w:line="360" w:lineRule="auto"/>
        <w:ind w:firstLine="360"/>
      </w:pPr>
      <w:r w:rsidRPr="007F38B3">
        <w:t>Кейс- технология создают условия для того, чтобы учащиеся могли вообразить то, чего в их непосредственном опыте не было, они вооружают учащихся доступными для них способами воссоздания исторической действительности</w:t>
      </w:r>
    </w:p>
    <w:p w:rsidR="00D12F70" w:rsidRPr="007F38B3" w:rsidRDefault="00D12F70"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7F38B3" w:rsidRDefault="007F38B3" w:rsidP="007F38B3"/>
    <w:p w:rsidR="0086467D" w:rsidRDefault="0086467D" w:rsidP="0086467D">
      <w:pPr>
        <w:spacing w:line="360" w:lineRule="auto"/>
        <w:jc w:val="right"/>
      </w:pPr>
      <w:r w:rsidRPr="00147FBE">
        <w:t>Приложение 1</w:t>
      </w:r>
    </w:p>
    <w:p w:rsidR="007F38B3" w:rsidRPr="0086467D" w:rsidRDefault="007F38B3" w:rsidP="0086467D">
      <w:pPr>
        <w:spacing w:line="360" w:lineRule="auto"/>
        <w:rPr>
          <w:b/>
          <w:u w:val="single"/>
        </w:rPr>
      </w:pPr>
      <w:r w:rsidRPr="0086467D">
        <w:rPr>
          <w:b/>
          <w:u w:val="single"/>
        </w:rPr>
        <w:t>ЗАДАНИЯ  НА ОСНОВЕ АНАЛИЗА ДОКУМЕНТА</w:t>
      </w:r>
    </w:p>
    <w:p w:rsidR="007F38B3" w:rsidRPr="00861AC4" w:rsidRDefault="007F38B3" w:rsidP="007F38B3">
      <w:pPr>
        <w:spacing w:line="360" w:lineRule="auto"/>
        <w:rPr>
          <w:b/>
        </w:rPr>
      </w:pPr>
    </w:p>
    <w:p w:rsidR="00861AC4" w:rsidRPr="00861AC4" w:rsidRDefault="007F38B3" w:rsidP="007F38B3">
      <w:pPr>
        <w:spacing w:line="360" w:lineRule="auto"/>
        <w:rPr>
          <w:b/>
        </w:rPr>
      </w:pPr>
      <w:r w:rsidRPr="00861AC4">
        <w:rPr>
          <w:b/>
        </w:rPr>
        <w:t>При изучении темы «Экономическая политика СССР в 1953–1964 гг.» ученики анализируют отрывки из докладной записки в Президиум ЦК К</w:t>
      </w:r>
      <w:proofErr w:type="gramStart"/>
      <w:r w:rsidRPr="00861AC4">
        <w:rPr>
          <w:b/>
        </w:rPr>
        <w:t>ПСС  Хр</w:t>
      </w:r>
      <w:proofErr w:type="gramEnd"/>
      <w:r w:rsidRPr="00861AC4">
        <w:rPr>
          <w:b/>
        </w:rPr>
        <w:t>ущева Н. С.</w:t>
      </w:r>
    </w:p>
    <w:p w:rsidR="007F38B3" w:rsidRPr="00861AC4" w:rsidRDefault="007F38B3" w:rsidP="007F38B3">
      <w:pPr>
        <w:spacing w:line="360" w:lineRule="auto"/>
        <w:rPr>
          <w:i/>
          <w:color w:val="000000" w:themeColor="text1"/>
        </w:rPr>
      </w:pPr>
      <w:r w:rsidRPr="00861AC4">
        <w:rPr>
          <w:i/>
          <w:color w:val="000000" w:themeColor="text1"/>
        </w:rPr>
        <w:t xml:space="preserve"> «В 1940 году было заготовлено зерна 2225 миллионов пудов, а в 1953 году – лишь 1850 миллионов пудов, то есть меньше на 375 миллионов пудов. В то же время в связи с общим ростом народного хозяйства, значительным увеличением городского населения и ростом реальной заработной платы из года в год увеличивался расход хлебопродуктов внутри страны</w:t>
      </w:r>
      <w:proofErr w:type="gramStart"/>
      <w:r w:rsidRPr="00861AC4">
        <w:rPr>
          <w:i/>
          <w:color w:val="000000" w:themeColor="text1"/>
        </w:rPr>
        <w:t>…С</w:t>
      </w:r>
      <w:proofErr w:type="gramEnd"/>
      <w:r w:rsidRPr="00861AC4">
        <w:rPr>
          <w:i/>
          <w:color w:val="000000" w:themeColor="text1"/>
        </w:rPr>
        <w:t xml:space="preserve">ейчас перед страной стоит задача изыскать возможности резкого увеличения производства зерна…Важным и совершенно реальным источником увеличения производства зерна является расширение в ближайшие годы посевов зерновых культур на залежных и целинных </w:t>
      </w:r>
      <w:proofErr w:type="gramStart"/>
      <w:r w:rsidRPr="00861AC4">
        <w:rPr>
          <w:i/>
          <w:color w:val="000000" w:themeColor="text1"/>
        </w:rPr>
        <w:t>землях в Казахстане, Западной Сибири…Серьезным тормозом в развитии колхозного производства является неправильное планирование государственных заготовок хлеба, при котором вручаемые колхозам обязательства по поставкам и натуроплате за работы МТС в сумме своей значительно превышают общегосударственные планы и возможности многих колхозов по их выполнению».</w:t>
      </w:r>
      <w:proofErr w:type="gramEnd"/>
    </w:p>
    <w:p w:rsidR="007F38B3" w:rsidRPr="00861AC4" w:rsidRDefault="007F38B3" w:rsidP="007F38B3">
      <w:pPr>
        <w:pStyle w:val="11"/>
        <w:spacing w:after="0" w:line="360" w:lineRule="auto"/>
        <w:ind w:left="1080"/>
        <w:rPr>
          <w:rFonts w:ascii="Times New Roman" w:hAnsi="Times New Roman"/>
          <w:color w:val="000000" w:themeColor="text1"/>
          <w:sz w:val="24"/>
          <w:szCs w:val="24"/>
        </w:rPr>
      </w:pPr>
    </w:p>
    <w:p w:rsidR="007F38B3" w:rsidRPr="00DC349B" w:rsidRDefault="007F38B3" w:rsidP="00DC349B">
      <w:pPr>
        <w:rPr>
          <w:b/>
        </w:rPr>
      </w:pPr>
      <w:r w:rsidRPr="00DC349B">
        <w:rPr>
          <w:b/>
        </w:rPr>
        <w:t>Кроме текста документа учащиеся получают вопросы к нему:</w:t>
      </w:r>
    </w:p>
    <w:p w:rsidR="007F38B3" w:rsidRPr="0007656D" w:rsidRDefault="007F38B3" w:rsidP="007F38B3">
      <w:pPr>
        <w:pStyle w:val="11"/>
        <w:numPr>
          <w:ilvl w:val="0"/>
          <w:numId w:val="9"/>
        </w:numPr>
        <w:spacing w:after="0" w:line="360" w:lineRule="auto"/>
        <w:rPr>
          <w:rFonts w:ascii="Times New Roman" w:hAnsi="Times New Roman"/>
          <w:sz w:val="24"/>
          <w:szCs w:val="24"/>
        </w:rPr>
      </w:pPr>
      <w:r w:rsidRPr="0007656D">
        <w:rPr>
          <w:rFonts w:ascii="Times New Roman" w:hAnsi="Times New Roman"/>
          <w:sz w:val="24"/>
          <w:szCs w:val="24"/>
        </w:rPr>
        <w:t>В чем заключается проблема?</w:t>
      </w:r>
    </w:p>
    <w:p w:rsidR="007F38B3" w:rsidRPr="0007656D" w:rsidRDefault="007F38B3" w:rsidP="007F38B3">
      <w:pPr>
        <w:pStyle w:val="11"/>
        <w:numPr>
          <w:ilvl w:val="0"/>
          <w:numId w:val="9"/>
        </w:numPr>
        <w:spacing w:after="0" w:line="360" w:lineRule="auto"/>
        <w:rPr>
          <w:rFonts w:ascii="Times New Roman" w:hAnsi="Times New Roman"/>
          <w:sz w:val="24"/>
          <w:szCs w:val="24"/>
        </w:rPr>
      </w:pPr>
      <w:r w:rsidRPr="0007656D">
        <w:rPr>
          <w:rFonts w:ascii="Times New Roman" w:hAnsi="Times New Roman"/>
          <w:sz w:val="24"/>
          <w:szCs w:val="24"/>
        </w:rPr>
        <w:t>Какие причины ее возникновения указаны в тексте?</w:t>
      </w:r>
    </w:p>
    <w:p w:rsidR="007F38B3" w:rsidRPr="0007656D" w:rsidRDefault="007F38B3" w:rsidP="007F38B3">
      <w:pPr>
        <w:pStyle w:val="11"/>
        <w:numPr>
          <w:ilvl w:val="0"/>
          <w:numId w:val="9"/>
        </w:numPr>
        <w:spacing w:after="0" w:line="360" w:lineRule="auto"/>
        <w:rPr>
          <w:rFonts w:ascii="Times New Roman" w:hAnsi="Times New Roman"/>
          <w:sz w:val="24"/>
          <w:szCs w:val="24"/>
        </w:rPr>
      </w:pPr>
      <w:r w:rsidRPr="0007656D">
        <w:rPr>
          <w:rFonts w:ascii="Times New Roman" w:hAnsi="Times New Roman"/>
          <w:sz w:val="24"/>
          <w:szCs w:val="24"/>
        </w:rPr>
        <w:t>Как вы можете объяснить возникшие трудности?</w:t>
      </w:r>
    </w:p>
    <w:p w:rsidR="007F38B3" w:rsidRPr="0007656D" w:rsidRDefault="007F38B3" w:rsidP="007F38B3">
      <w:pPr>
        <w:pStyle w:val="11"/>
        <w:numPr>
          <w:ilvl w:val="0"/>
          <w:numId w:val="9"/>
        </w:numPr>
        <w:spacing w:after="0" w:line="360" w:lineRule="auto"/>
        <w:rPr>
          <w:rFonts w:ascii="Times New Roman" w:hAnsi="Times New Roman"/>
          <w:sz w:val="24"/>
          <w:szCs w:val="24"/>
        </w:rPr>
      </w:pPr>
      <w:r w:rsidRPr="0007656D">
        <w:rPr>
          <w:rFonts w:ascii="Times New Roman" w:hAnsi="Times New Roman"/>
          <w:sz w:val="24"/>
          <w:szCs w:val="24"/>
        </w:rPr>
        <w:t>Как предлагает решить проблему Н.С. Хрущев?</w:t>
      </w:r>
    </w:p>
    <w:p w:rsidR="007F38B3" w:rsidRPr="0007656D" w:rsidRDefault="007F38B3" w:rsidP="007F38B3">
      <w:pPr>
        <w:pStyle w:val="11"/>
        <w:numPr>
          <w:ilvl w:val="0"/>
          <w:numId w:val="9"/>
        </w:numPr>
        <w:spacing w:after="0" w:line="360" w:lineRule="auto"/>
        <w:rPr>
          <w:rFonts w:ascii="Times New Roman" w:hAnsi="Times New Roman"/>
          <w:sz w:val="24"/>
          <w:szCs w:val="24"/>
        </w:rPr>
      </w:pPr>
      <w:r w:rsidRPr="0007656D">
        <w:rPr>
          <w:rFonts w:ascii="Times New Roman" w:hAnsi="Times New Roman"/>
          <w:sz w:val="24"/>
          <w:szCs w:val="24"/>
        </w:rPr>
        <w:t>Перечислите другие возможные способы решения проблемы и выберите наилучшие.</w:t>
      </w:r>
    </w:p>
    <w:p w:rsidR="007F38B3" w:rsidRDefault="007F38B3" w:rsidP="007F38B3">
      <w:pPr>
        <w:spacing w:line="360" w:lineRule="auto"/>
      </w:pPr>
      <w:r w:rsidRPr="0007656D">
        <w:t>В конце урока ученики представляют свои идеи и решения в дискуссии с другими</w:t>
      </w:r>
    </w:p>
    <w:p w:rsidR="007F38B3" w:rsidRDefault="007F38B3" w:rsidP="007F38B3">
      <w:pPr>
        <w:spacing w:line="360" w:lineRule="auto"/>
      </w:pPr>
    </w:p>
    <w:p w:rsidR="007F38B3" w:rsidRDefault="007F38B3" w:rsidP="007F38B3">
      <w:pPr>
        <w:spacing w:line="360" w:lineRule="auto"/>
      </w:pPr>
    </w:p>
    <w:p w:rsidR="007F38B3" w:rsidRDefault="007F38B3"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7F38B3" w:rsidRDefault="007F38B3" w:rsidP="007F38B3">
      <w:pPr>
        <w:spacing w:line="360" w:lineRule="auto"/>
      </w:pPr>
    </w:p>
    <w:p w:rsidR="007F38B3" w:rsidRDefault="0086467D" w:rsidP="0086467D">
      <w:pPr>
        <w:pStyle w:val="11"/>
        <w:spacing w:line="360" w:lineRule="auto"/>
        <w:ind w:left="1440"/>
        <w:jc w:val="right"/>
        <w:rPr>
          <w:rFonts w:ascii="Times New Roman" w:hAnsi="Times New Roman"/>
          <w:sz w:val="24"/>
          <w:szCs w:val="24"/>
        </w:rPr>
      </w:pPr>
      <w:r w:rsidRPr="00147FBE">
        <w:rPr>
          <w:rFonts w:ascii="Times New Roman" w:hAnsi="Times New Roman"/>
          <w:sz w:val="24"/>
          <w:szCs w:val="24"/>
        </w:rPr>
        <w:lastRenderedPageBreak/>
        <w:t xml:space="preserve">Приложение </w:t>
      </w:r>
      <w:r>
        <w:rPr>
          <w:rFonts w:ascii="Times New Roman" w:hAnsi="Times New Roman"/>
          <w:sz w:val="24"/>
          <w:szCs w:val="24"/>
        </w:rPr>
        <w:t>2</w:t>
      </w:r>
    </w:p>
    <w:p w:rsidR="0086467D" w:rsidRDefault="0086467D" w:rsidP="007F38B3">
      <w:pPr>
        <w:pStyle w:val="11"/>
        <w:spacing w:line="360" w:lineRule="auto"/>
        <w:ind w:left="1440"/>
        <w:rPr>
          <w:rFonts w:ascii="Times New Roman" w:hAnsi="Times New Roman"/>
          <w:sz w:val="24"/>
          <w:szCs w:val="24"/>
        </w:rPr>
      </w:pPr>
    </w:p>
    <w:p w:rsidR="007F38B3" w:rsidRPr="0086467D" w:rsidRDefault="007F38B3" w:rsidP="0086467D">
      <w:pPr>
        <w:pStyle w:val="11"/>
        <w:spacing w:line="360" w:lineRule="auto"/>
        <w:ind w:left="0"/>
        <w:rPr>
          <w:rFonts w:ascii="Times New Roman" w:hAnsi="Times New Roman"/>
          <w:b/>
          <w:sz w:val="24"/>
          <w:szCs w:val="24"/>
          <w:u w:val="single"/>
        </w:rPr>
      </w:pPr>
      <w:r w:rsidRPr="0086467D">
        <w:rPr>
          <w:rFonts w:ascii="Times New Roman" w:hAnsi="Times New Roman"/>
          <w:b/>
          <w:sz w:val="24"/>
          <w:szCs w:val="24"/>
          <w:u w:val="single"/>
        </w:rPr>
        <w:t>ТЕАТРАЛИЗОВАННОЕ ПРЕДСТАВЛЕНИЕ</w:t>
      </w:r>
    </w:p>
    <w:p w:rsidR="007F38B3" w:rsidRPr="00B74F0D" w:rsidRDefault="007F38B3" w:rsidP="007F38B3">
      <w:pPr>
        <w:spacing w:line="360" w:lineRule="auto"/>
      </w:pPr>
      <w:r w:rsidRPr="00B74F0D">
        <w:t xml:space="preserve">На уроках театрализованного представления (драматизации) от учеников требуется “войти в образ” заданного исторического персонажа и воспроизвести заранее выученный литературный текст </w:t>
      </w:r>
    </w:p>
    <w:p w:rsidR="007F38B3" w:rsidRPr="00B74F0D" w:rsidRDefault="007F38B3" w:rsidP="007F38B3">
      <w:pPr>
        <w:spacing w:line="360" w:lineRule="auto"/>
      </w:pPr>
      <w:r w:rsidRPr="00B74F0D">
        <w:t>Драматизация может выступать как</w:t>
      </w:r>
    </w:p>
    <w:p w:rsidR="007F38B3" w:rsidRPr="000344D9" w:rsidRDefault="007F38B3" w:rsidP="007F38B3">
      <w:pPr>
        <w:pStyle w:val="11"/>
        <w:numPr>
          <w:ilvl w:val="0"/>
          <w:numId w:val="10"/>
        </w:numPr>
        <w:spacing w:line="360" w:lineRule="auto"/>
        <w:rPr>
          <w:rFonts w:ascii="Times New Roman" w:hAnsi="Times New Roman"/>
          <w:sz w:val="24"/>
          <w:szCs w:val="24"/>
        </w:rPr>
      </w:pPr>
      <w:r w:rsidRPr="000344D9">
        <w:rPr>
          <w:rFonts w:ascii="Times New Roman" w:hAnsi="Times New Roman"/>
          <w:sz w:val="24"/>
          <w:szCs w:val="24"/>
        </w:rPr>
        <w:t>форма урока</w:t>
      </w:r>
    </w:p>
    <w:p w:rsidR="007F38B3" w:rsidRPr="00B74F0D" w:rsidRDefault="007F38B3" w:rsidP="007F38B3">
      <w:pPr>
        <w:pStyle w:val="11"/>
        <w:numPr>
          <w:ilvl w:val="0"/>
          <w:numId w:val="6"/>
        </w:numPr>
        <w:spacing w:line="360" w:lineRule="auto"/>
        <w:rPr>
          <w:rFonts w:ascii="Times New Roman" w:hAnsi="Times New Roman"/>
          <w:sz w:val="24"/>
          <w:szCs w:val="24"/>
        </w:rPr>
      </w:pPr>
      <w:r>
        <w:rPr>
          <w:rFonts w:ascii="Times New Roman" w:hAnsi="Times New Roman"/>
          <w:sz w:val="24"/>
          <w:szCs w:val="24"/>
        </w:rPr>
        <w:t>ф</w:t>
      </w:r>
      <w:r w:rsidRPr="00B74F0D">
        <w:rPr>
          <w:rFonts w:ascii="Times New Roman" w:hAnsi="Times New Roman"/>
          <w:sz w:val="24"/>
          <w:szCs w:val="24"/>
        </w:rPr>
        <w:t>рагмент урока</w:t>
      </w:r>
    </w:p>
    <w:p w:rsidR="007F38B3" w:rsidRDefault="007F38B3" w:rsidP="007F38B3">
      <w:pPr>
        <w:pStyle w:val="11"/>
        <w:numPr>
          <w:ilvl w:val="0"/>
          <w:numId w:val="6"/>
        </w:numPr>
        <w:spacing w:line="360" w:lineRule="auto"/>
        <w:rPr>
          <w:rFonts w:ascii="Times New Roman" w:hAnsi="Times New Roman"/>
          <w:sz w:val="24"/>
          <w:szCs w:val="24"/>
        </w:rPr>
      </w:pPr>
      <w:r w:rsidRPr="00B74F0D">
        <w:rPr>
          <w:rFonts w:ascii="Times New Roman" w:hAnsi="Times New Roman"/>
          <w:sz w:val="24"/>
          <w:szCs w:val="24"/>
        </w:rPr>
        <w:t>форма внеклассного мероприятия</w:t>
      </w:r>
    </w:p>
    <w:p w:rsidR="007F38B3" w:rsidRDefault="007F38B3" w:rsidP="007F38B3">
      <w:pPr>
        <w:spacing w:line="360" w:lineRule="auto"/>
      </w:pPr>
      <w:r w:rsidRPr="0007656D">
        <w:t xml:space="preserve">Тема урока «Бородино» – инсценируется сцена «Совет в Филях» </w:t>
      </w:r>
    </w:p>
    <w:p w:rsidR="007F38B3" w:rsidRDefault="007F38B3" w:rsidP="007F38B3">
      <w:pPr>
        <w:spacing w:line="360" w:lineRule="auto"/>
      </w:pPr>
      <w:r w:rsidRPr="0007656D">
        <w:t>По ходу урока ученикам предлагаются слова -роли и они разыгрывают сцену Совета в Филях. Даются задания на анализ ситуации</w:t>
      </w:r>
    </w:p>
    <w:p w:rsidR="007F38B3" w:rsidRDefault="007F38B3" w:rsidP="007F38B3">
      <w:pPr>
        <w:spacing w:line="360" w:lineRule="auto"/>
      </w:pPr>
      <w:r w:rsidRPr="0007656D">
        <w:t xml:space="preserve">- Почему был прав генерал Л.Л. </w:t>
      </w:r>
      <w:proofErr w:type="spellStart"/>
      <w:r w:rsidRPr="0007656D">
        <w:t>Беннигсен</w:t>
      </w:r>
      <w:proofErr w:type="spellEnd"/>
      <w:r w:rsidRPr="0007656D">
        <w:t>, предлагая дать новое сражение Наполеону?</w:t>
      </w:r>
      <w:r w:rsidRPr="0007656D">
        <w:br/>
        <w:t>- Как вы считаете, убедительны ли были аргументы генерала Барклая-д</w:t>
      </w:r>
      <w:r>
        <w:t>е- Толли против нового сражения</w:t>
      </w:r>
    </w:p>
    <w:p w:rsidR="007F38B3" w:rsidRPr="0007656D" w:rsidRDefault="007F38B3" w:rsidP="007F38B3">
      <w:pPr>
        <w:spacing w:line="360" w:lineRule="auto"/>
      </w:pPr>
      <w:r w:rsidRPr="0007656D">
        <w:t>- Кто и почему поддержал Барклая-де-Толли?</w:t>
      </w:r>
    </w:p>
    <w:p w:rsidR="007F38B3" w:rsidRPr="0007656D" w:rsidRDefault="007F38B3" w:rsidP="007F38B3">
      <w:pPr>
        <w:spacing w:line="360" w:lineRule="auto"/>
      </w:pPr>
      <w:r w:rsidRPr="0007656D">
        <w:t>- Встаньте на место Кутузова, как бы вы поступили в данной ситуации? Какие трудности вы бы испытывали?</w:t>
      </w:r>
    </w:p>
    <w:p w:rsidR="007F38B3" w:rsidRPr="0007656D" w:rsidRDefault="007F38B3" w:rsidP="007F38B3">
      <w:pPr>
        <w:spacing w:line="360" w:lineRule="auto"/>
      </w:pPr>
    </w:p>
    <w:p w:rsidR="007F38B3" w:rsidRPr="000344D9" w:rsidRDefault="007F38B3" w:rsidP="007F38B3">
      <w:pPr>
        <w:spacing w:line="360" w:lineRule="auto"/>
      </w:pPr>
    </w:p>
    <w:p w:rsidR="007F38B3" w:rsidRPr="00B74F0D" w:rsidRDefault="007F38B3" w:rsidP="007F38B3">
      <w:pPr>
        <w:pStyle w:val="11"/>
        <w:spacing w:after="0" w:line="360" w:lineRule="auto"/>
        <w:ind w:left="1430"/>
        <w:rPr>
          <w:rFonts w:ascii="Times New Roman" w:hAnsi="Times New Roman"/>
          <w:sz w:val="24"/>
          <w:szCs w:val="24"/>
        </w:rPr>
      </w:pPr>
    </w:p>
    <w:p w:rsidR="007F38B3" w:rsidRDefault="007F38B3" w:rsidP="007F38B3">
      <w:pPr>
        <w:spacing w:line="360" w:lineRule="auto"/>
      </w:pPr>
    </w:p>
    <w:p w:rsidR="007F38B3" w:rsidRDefault="007F38B3" w:rsidP="007F38B3">
      <w:pPr>
        <w:spacing w:line="360" w:lineRule="auto"/>
      </w:pPr>
    </w:p>
    <w:p w:rsidR="007F38B3" w:rsidRDefault="007F38B3" w:rsidP="007F38B3">
      <w:pPr>
        <w:spacing w:line="360" w:lineRule="auto"/>
      </w:pPr>
    </w:p>
    <w:p w:rsidR="007F38B3" w:rsidRDefault="007F38B3" w:rsidP="007F38B3">
      <w:pPr>
        <w:spacing w:line="360" w:lineRule="auto"/>
      </w:pPr>
    </w:p>
    <w:p w:rsidR="007F38B3" w:rsidRDefault="007F38B3" w:rsidP="007F38B3">
      <w:pPr>
        <w:spacing w:line="360" w:lineRule="auto"/>
      </w:pPr>
    </w:p>
    <w:p w:rsidR="007F38B3" w:rsidRPr="00514AA0" w:rsidRDefault="007F38B3" w:rsidP="007F38B3">
      <w:pPr>
        <w:spacing w:line="360" w:lineRule="auto"/>
      </w:pPr>
    </w:p>
    <w:p w:rsidR="007F38B3" w:rsidRDefault="007F38B3"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7F38B3" w:rsidRDefault="0086467D" w:rsidP="0086467D">
      <w:pPr>
        <w:spacing w:line="360" w:lineRule="auto"/>
        <w:jc w:val="right"/>
      </w:pPr>
      <w:r w:rsidRPr="00147FBE">
        <w:lastRenderedPageBreak/>
        <w:t xml:space="preserve">Приложение </w:t>
      </w:r>
      <w:r>
        <w:t>3</w:t>
      </w:r>
    </w:p>
    <w:p w:rsidR="007F38B3" w:rsidRPr="0086467D" w:rsidRDefault="007F38B3" w:rsidP="007F38B3">
      <w:pPr>
        <w:spacing w:line="360" w:lineRule="auto"/>
        <w:rPr>
          <w:b/>
          <w:u w:val="single"/>
        </w:rPr>
      </w:pPr>
    </w:p>
    <w:p w:rsidR="007F38B3" w:rsidRPr="0086467D" w:rsidRDefault="007F38B3" w:rsidP="007F38B3">
      <w:pPr>
        <w:spacing w:line="360" w:lineRule="auto"/>
        <w:ind w:firstLine="360"/>
        <w:rPr>
          <w:b/>
          <w:u w:val="single"/>
        </w:rPr>
      </w:pPr>
      <w:r w:rsidRPr="0086467D">
        <w:rPr>
          <w:b/>
          <w:u w:val="single"/>
        </w:rPr>
        <w:t xml:space="preserve">ТЕАТРАЛИЗОВАННАЯ ИГРА </w:t>
      </w:r>
    </w:p>
    <w:p w:rsidR="007F38B3" w:rsidRPr="007F38B3" w:rsidRDefault="007F38B3" w:rsidP="007F38B3">
      <w:r w:rsidRPr="007F38B3">
        <w:t>В ходе её проведения   моделируется определенная ситуация прошлого или настоящего, воссоздаются исторические картины событий с их персонажами участниками. Школьники как бы перевоплощаются в людей из прошлого, применяют на себе роль взрослых людей, через понимания мыслей, чувств и поступков моделируют историческую реальность. А знания, полученные на уроке, становятся для них личностно – значимыми, эмоционально – окрашенными, что помогает более лучше узнать, “прочувствовать” изучаемую эпоху. Тем самым учащиеся осваивают и углубляют новые знания, а также овладевают целым комплексом важных компетентностей, в первую очередь, социально- коммуникативных.</w:t>
      </w:r>
    </w:p>
    <w:p w:rsidR="007F38B3" w:rsidRPr="007F38B3" w:rsidRDefault="007F38B3" w:rsidP="007F38B3">
      <w:r w:rsidRPr="007F38B3">
        <w:t>Участники исполняют роль так, как сами считают нужным, самостоятельно определяя стратегию поведения, сценарий, планируемый результат. Основная задача – проявить творческие способности к решению неожиданно встающих актуальных проблем.</w:t>
      </w:r>
    </w:p>
    <w:p w:rsidR="007F38B3" w:rsidRPr="007F38B3" w:rsidRDefault="007F38B3" w:rsidP="007F38B3">
      <w:r w:rsidRPr="007F38B3">
        <w:t>Основное отличие театрализованных  игр в том, что участнику выдается не только описание ситуации, но и инструкция, в которой предписано, как вести свою роль, какой характер изображать, какие интересы отстаивать. Таким образом, ролевая игра – игра по заданному сценарию, который требует не только знакомства с материалом ситуации, но и вхождения в заданный образ, перевоплощения.</w:t>
      </w:r>
    </w:p>
    <w:p w:rsidR="007F38B3" w:rsidRPr="007F38B3" w:rsidRDefault="007F38B3" w:rsidP="007F38B3">
      <w:r w:rsidRPr="007F38B3">
        <w:t>На уроке «В городе мастеров» мы с шестиклассниками отправились в средневековый город для того, чтобы познакомиться с правилами организации средневековой мастерской, а также выяснить значение цехов в развитии промышленного производства средневековья. Учащимся было дано опережающее задание (по группам) -  подготовить   представление ремесленной мастерской и цеха. На уроках с данными историческими фактами мы не знакомились, ученики должны были сами изучить информацию, проанализировать её и выдать готовый продукт. Самым сложным было составить устав цеха, т.к. перед этим ребята должны были самостоятельно выяснить особенности цеховой организации производства и переосмыслить информацию в творческом задании</w:t>
      </w:r>
    </w:p>
    <w:p w:rsidR="007F38B3" w:rsidRPr="007F38B3" w:rsidRDefault="007F38B3" w:rsidP="007F38B3">
      <w:r w:rsidRPr="007F38B3">
        <w:t xml:space="preserve">Посмотрев презентации цехов, мы вышли на анализ исторической ситуации, т.е. материал для анализа нам дали члены групп в своих представлениях. Во время анализа мы выяснили </w:t>
      </w:r>
    </w:p>
    <w:p w:rsidR="007F38B3" w:rsidRPr="007F38B3" w:rsidRDefault="007F38B3" w:rsidP="007F38B3">
      <w:r w:rsidRPr="007F38B3">
        <w:t>- Для чего была необходима жесткая регламентация деятельности мастеров</w:t>
      </w:r>
    </w:p>
    <w:p w:rsidR="007F38B3" w:rsidRPr="007F38B3" w:rsidRDefault="007F38B3" w:rsidP="007F38B3">
      <w:r w:rsidRPr="007F38B3">
        <w:t>- Способствовали ли цехи техническому прогрессу или мешали ему?</w:t>
      </w:r>
    </w:p>
    <w:p w:rsidR="007F38B3" w:rsidRPr="007F38B3" w:rsidRDefault="007F38B3" w:rsidP="007F38B3">
      <w:r w:rsidRPr="007F38B3">
        <w:t>- Выскажитесь «за» цеховые правила и «против» них (используется ПОПС- формула)</w:t>
      </w:r>
    </w:p>
    <w:p w:rsidR="007F38B3" w:rsidRPr="007F38B3" w:rsidRDefault="007F38B3" w:rsidP="007F38B3">
      <w:r w:rsidRPr="007F38B3">
        <w:t xml:space="preserve">- в XIII в. в Париже было около 100 цехов, а в конце XIV в. - до 350; в Лондоне число цехов возросло с 50 до 100. Объясните, почему число цехов возрастало. </w:t>
      </w:r>
    </w:p>
    <w:p w:rsidR="007F38B3" w:rsidRPr="007F38B3" w:rsidRDefault="007F38B3" w:rsidP="007F38B3">
      <w:r w:rsidRPr="007F38B3">
        <w:t>Уроки- театрализованные игры всегда способствуют развитию учебной мотивации учащихся. В них активное участие принимают все группы учащихся. Одни  участвуют в играх, чтобы реализовать свои способности и потенциальные возможности, не находящие выхода в других видах учебной деятельности, другие – чтобы получить высокую оценку, третьи – чтобы показать себя перед коллективом, четвертые решают свои коммуникативные проблемы и т. п. Для стимулирования учас</w:t>
      </w:r>
      <w:r w:rsidR="00514AA0">
        <w:t xml:space="preserve">тия в играх, можно использовать </w:t>
      </w:r>
      <w:r w:rsidRPr="007F38B3">
        <w:t xml:space="preserve"> поощрения</w:t>
      </w:r>
      <w:r w:rsidR="00514AA0">
        <w:t xml:space="preserve"> </w:t>
      </w:r>
      <w:r w:rsidRPr="007F38B3">
        <w:t>- жетон</w:t>
      </w:r>
      <w:proofErr w:type="gramStart"/>
      <w:r w:rsidRPr="007F38B3">
        <w:t>ы</w:t>
      </w:r>
      <w:r w:rsidR="00514AA0">
        <w:t>(</w:t>
      </w:r>
      <w:proofErr w:type="gramEnd"/>
      <w:r w:rsidR="00514AA0">
        <w:t>балы)</w:t>
      </w:r>
      <w:r w:rsidRPr="007F38B3">
        <w:t xml:space="preserve"> – за активное участие, хорошую подготовку, победу команды в игре. </w:t>
      </w:r>
    </w:p>
    <w:p w:rsidR="007F38B3" w:rsidRDefault="007F38B3" w:rsidP="007F38B3">
      <w:pPr>
        <w:spacing w:line="360" w:lineRule="auto"/>
      </w:pPr>
    </w:p>
    <w:p w:rsidR="007F38B3" w:rsidRDefault="007F38B3" w:rsidP="007F38B3">
      <w:pPr>
        <w:spacing w:line="360" w:lineRule="auto"/>
      </w:pPr>
    </w:p>
    <w:p w:rsidR="007F38B3" w:rsidRDefault="007F38B3" w:rsidP="007F38B3">
      <w:pPr>
        <w:spacing w:line="360" w:lineRule="auto"/>
        <w:ind w:firstLine="360"/>
      </w:pPr>
    </w:p>
    <w:p w:rsidR="00514AA0" w:rsidRDefault="00514AA0" w:rsidP="007F38B3">
      <w:pPr>
        <w:spacing w:line="360" w:lineRule="auto"/>
        <w:ind w:firstLine="360"/>
      </w:pPr>
    </w:p>
    <w:p w:rsidR="00325678" w:rsidRDefault="00325678" w:rsidP="007F38B3">
      <w:pPr>
        <w:spacing w:line="360" w:lineRule="auto"/>
        <w:ind w:firstLine="360"/>
      </w:pPr>
    </w:p>
    <w:p w:rsidR="007F38B3" w:rsidRDefault="0086467D" w:rsidP="0086467D">
      <w:pPr>
        <w:spacing w:line="360" w:lineRule="auto"/>
        <w:ind w:firstLine="360"/>
        <w:jc w:val="right"/>
      </w:pPr>
      <w:r>
        <w:lastRenderedPageBreak/>
        <w:t>Приложение 4</w:t>
      </w:r>
    </w:p>
    <w:p w:rsidR="007F38B3" w:rsidRDefault="007F38B3" w:rsidP="007F38B3">
      <w:pPr>
        <w:spacing w:line="360" w:lineRule="auto"/>
        <w:ind w:firstLine="360"/>
      </w:pPr>
    </w:p>
    <w:p w:rsidR="007F38B3" w:rsidRPr="0086467D" w:rsidRDefault="007F38B3" w:rsidP="007F38B3">
      <w:pPr>
        <w:spacing w:line="360" w:lineRule="auto"/>
        <w:ind w:firstLine="360"/>
        <w:rPr>
          <w:b/>
          <w:u w:val="single"/>
        </w:rPr>
      </w:pPr>
      <w:r w:rsidRPr="0086467D">
        <w:rPr>
          <w:b/>
          <w:u w:val="single"/>
        </w:rPr>
        <w:t xml:space="preserve">ПРОБЛЕМНО – ДИСКУССИОННАЯ ИГРА </w:t>
      </w:r>
    </w:p>
    <w:p w:rsidR="007F38B3" w:rsidRPr="00FA1486" w:rsidRDefault="007F38B3" w:rsidP="007F38B3">
      <w:pPr>
        <w:spacing w:line="360" w:lineRule="auto"/>
        <w:ind w:firstLine="360"/>
      </w:pPr>
      <w:r w:rsidRPr="00FA1486">
        <w:t>Данную форму работы чаще использую в старших классах. Проблемно- дискуссионная игра  призвана выявить существующее многообразие различных точек зрения участников на какую-либо проблему, а затем и формирование своего взгляда на ту или иную историческую проблему. На уроке – дискуссии присутствует характерный признак – межличностный конфликт, где каждый защищает свою позицию. Дискуссия с элементами игрового моделирования – дискуссия, где ставится проблема не просто с позицией современного человека, а под углом зрения представителей определенного социального лагеря определенной эпохи. Учащиеся при этом овладевают следующими компетентностями:  ораторские умения, искусство доказательной полемики, способность отстаивать свою точку зрения, возможность встать на место конкретного исторического лица, а также навыками источниковедческой работы.</w:t>
      </w:r>
    </w:p>
    <w:p w:rsidR="007F38B3" w:rsidRPr="00FA1486" w:rsidRDefault="007F38B3" w:rsidP="007F38B3">
      <w:pPr>
        <w:spacing w:line="360" w:lineRule="auto"/>
        <w:ind w:firstLine="360"/>
      </w:pPr>
      <w:r w:rsidRPr="00FA1486">
        <w:t xml:space="preserve">Проведение дискуссии на основе исторических материалов следует начинать с подготовки конкретного исторического вопроса. Ни в коем случае следует его формулировать в духе того, кто был прав, а кто нет. В центре внимания должны быть возможности хода событий. Что было возможным при том или ином стечении обстоятельств? Какие действия мог бы предпринять тот или иной исторический деятель для достижения данной цели, или от каких действий воздержаться? Отражала ли цель действительные интересы представителей им социальной группы? Были ли возможны альтернативные действия?”. </w:t>
      </w:r>
    </w:p>
    <w:p w:rsidR="007F38B3" w:rsidRPr="00FA1486" w:rsidRDefault="007F38B3" w:rsidP="007F38B3">
      <w:pPr>
        <w:spacing w:line="360" w:lineRule="auto"/>
        <w:ind w:firstLine="360"/>
      </w:pPr>
      <w:r w:rsidRPr="00FA1486">
        <w:t>Например, на уроке- суде «Русско- японская война», заслушав выступления свидетелей, действующих лиц суда мы решали вопрос</w:t>
      </w:r>
    </w:p>
    <w:p w:rsidR="007F38B3" w:rsidRPr="00FA1486" w:rsidRDefault="007F38B3" w:rsidP="007F38B3">
      <w:pPr>
        <w:spacing w:line="360" w:lineRule="auto"/>
        <w:ind w:firstLine="360"/>
      </w:pPr>
      <w:r w:rsidRPr="00FA1486">
        <w:t>- Была ли возможность предотвратить войну? Какие тенденции в общемировой и российской реальности способствовали этому или мешали?</w:t>
      </w:r>
    </w:p>
    <w:p w:rsidR="007F38B3" w:rsidRPr="00FA1486" w:rsidRDefault="007F38B3" w:rsidP="007F38B3">
      <w:pPr>
        <w:spacing w:line="360" w:lineRule="auto"/>
        <w:ind w:firstLine="360"/>
      </w:pPr>
      <w:r w:rsidRPr="00FA1486">
        <w:t>- Могла ли Россия выиграть войну? Что для этого было необходимо?</w:t>
      </w:r>
    </w:p>
    <w:p w:rsidR="007F38B3" w:rsidRPr="00FA1486" w:rsidRDefault="007F38B3" w:rsidP="007F38B3">
      <w:pPr>
        <w:spacing w:line="360" w:lineRule="auto"/>
        <w:ind w:firstLine="360"/>
      </w:pPr>
      <w:r w:rsidRPr="00FA1486">
        <w:t xml:space="preserve">- </w:t>
      </w:r>
      <w:proofErr w:type="spellStart"/>
      <w:r w:rsidRPr="00FA1486">
        <w:t>Портсмутский</w:t>
      </w:r>
      <w:proofErr w:type="spellEnd"/>
      <w:r w:rsidRPr="00FA1486">
        <w:t xml:space="preserve"> мирный договор- это победа или поражение российской дипломатии?</w:t>
      </w:r>
    </w:p>
    <w:p w:rsidR="007F38B3" w:rsidRPr="00FA1486" w:rsidRDefault="007F38B3" w:rsidP="007F38B3">
      <w:pPr>
        <w:spacing w:line="360" w:lineRule="auto"/>
      </w:pPr>
      <w:r w:rsidRPr="00FA1486">
        <w:t>Уроки- суды я провожу довольно часто и они способствуют развитию таких компетентностей, как критическое мышление, возможность самостоятельного решения проблем,  определять цели познавательной деятельности, выбирать необходимые источники информации, находить оптимальные способы добиться поставленной цели, оценивать полученные результаты, организовывать свою деятельность,  сотрудничать с другими учениками.</w:t>
      </w:r>
    </w:p>
    <w:p w:rsidR="00147FBE" w:rsidRPr="007F38B3" w:rsidRDefault="00147FBE" w:rsidP="00147FBE">
      <w:pPr>
        <w:spacing w:line="360" w:lineRule="auto"/>
        <w:ind w:firstLine="360"/>
      </w:pPr>
      <w:r w:rsidRPr="007F38B3">
        <w:lastRenderedPageBreak/>
        <w:t>В форме проблемно- дискуссионной игры проводился урок по теме: «Великая депрессия»: выход и уроки</w:t>
      </w:r>
    </w:p>
    <w:p w:rsidR="00147FBE" w:rsidRPr="007F38B3" w:rsidRDefault="00147FBE" w:rsidP="00147FBE">
      <w:pPr>
        <w:spacing w:line="360" w:lineRule="auto"/>
        <w:ind w:firstLine="360"/>
      </w:pPr>
      <w:r w:rsidRPr="007F38B3">
        <w:t>Цели урока учащиеся сформулировали самостоятельно – выяснить причины, особенности, последствия Великой депрессии, рассмотреть, какие уроки следует извлечь сегодня, в условиях мирового экономического кризиса из истории Великой депрессии.</w:t>
      </w:r>
    </w:p>
    <w:p w:rsidR="00147FBE" w:rsidRPr="007F38B3" w:rsidRDefault="00147FBE" w:rsidP="00147FBE">
      <w:pPr>
        <w:spacing w:line="360" w:lineRule="auto"/>
        <w:ind w:firstLine="360"/>
      </w:pPr>
      <w:r w:rsidRPr="007F38B3">
        <w:t>Учащиеся, получив опережающее домашнее задание, готовили самостоятельно материал</w:t>
      </w:r>
    </w:p>
    <w:p w:rsidR="00147FBE" w:rsidRPr="007F38B3" w:rsidRDefault="00147FBE" w:rsidP="00147FBE">
      <w:pPr>
        <w:numPr>
          <w:ilvl w:val="0"/>
          <w:numId w:val="8"/>
        </w:numPr>
        <w:tabs>
          <w:tab w:val="clear" w:pos="1080"/>
          <w:tab w:val="num" w:pos="360"/>
        </w:tabs>
        <w:spacing w:line="360" w:lineRule="auto"/>
        <w:ind w:left="360"/>
      </w:pPr>
      <w:r w:rsidRPr="007F38B3">
        <w:t xml:space="preserve">изучить особенности, цели политики, основные мероприятия (экономические, политические и социальные), результаты выхода их кризиса в США, Германии, Франции – 3 группы, результаты своей работы учащиеся представляли в виде презентации </w:t>
      </w:r>
    </w:p>
    <w:p w:rsidR="00147FBE" w:rsidRPr="007F38B3" w:rsidRDefault="00147FBE" w:rsidP="00147FBE">
      <w:pPr>
        <w:numPr>
          <w:ilvl w:val="0"/>
          <w:numId w:val="8"/>
        </w:numPr>
        <w:tabs>
          <w:tab w:val="clear" w:pos="1080"/>
          <w:tab w:val="num" w:pos="360"/>
        </w:tabs>
        <w:spacing w:line="360" w:lineRule="auto"/>
        <w:ind w:left="360"/>
      </w:pPr>
      <w:r w:rsidRPr="007F38B3">
        <w:t>группа аналитиков- получили конкретные вопросы по анализу результатов выхода из кризиса</w:t>
      </w:r>
    </w:p>
    <w:p w:rsidR="00147FBE" w:rsidRPr="007F38B3" w:rsidRDefault="00147FBE" w:rsidP="00147FBE">
      <w:pPr>
        <w:numPr>
          <w:ilvl w:val="0"/>
          <w:numId w:val="8"/>
        </w:numPr>
        <w:tabs>
          <w:tab w:val="clear" w:pos="1080"/>
          <w:tab w:val="num" w:pos="360"/>
        </w:tabs>
        <w:spacing w:line="360" w:lineRule="auto"/>
        <w:ind w:left="360"/>
      </w:pPr>
      <w:r w:rsidRPr="007F38B3">
        <w:t>эксперты- все остальные учащиеся, изучив теоретический материал, должны были его переработать в вопросы в группам</w:t>
      </w:r>
    </w:p>
    <w:p w:rsidR="007F38B3" w:rsidRDefault="00147FBE" w:rsidP="00514AA0">
      <w:pPr>
        <w:spacing w:line="360" w:lineRule="auto"/>
        <w:ind w:firstLine="360"/>
      </w:pPr>
      <w:r w:rsidRPr="007F38B3">
        <w:t>В ходе урока в интерактивном режиме, ученики  самостоятельно выяснили причины, особенности, последствия великой депрессии. Итогом анализа выхода из кризиса стало самостоятельное выведение учащимися уроков великой депрессии, проведенное также в интерактивном режиме</w:t>
      </w:r>
      <w:r w:rsidR="00514AA0">
        <w:t>.</w:t>
      </w:r>
    </w:p>
    <w:p w:rsidR="007F38B3" w:rsidRDefault="0086467D" w:rsidP="0086467D">
      <w:pPr>
        <w:spacing w:line="360" w:lineRule="auto"/>
        <w:ind w:firstLine="360"/>
        <w:jc w:val="right"/>
      </w:pPr>
      <w:r>
        <w:t>Приложение 5</w:t>
      </w:r>
    </w:p>
    <w:p w:rsidR="007F38B3" w:rsidRPr="0086467D" w:rsidRDefault="007F38B3" w:rsidP="007F38B3">
      <w:pPr>
        <w:spacing w:line="360" w:lineRule="auto"/>
        <w:ind w:firstLine="360"/>
        <w:rPr>
          <w:b/>
          <w:u w:val="single"/>
        </w:rPr>
      </w:pPr>
      <w:r w:rsidRPr="0086467D">
        <w:rPr>
          <w:b/>
          <w:u w:val="single"/>
        </w:rPr>
        <w:t>МЕТОД ПРОЕКТА</w:t>
      </w:r>
    </w:p>
    <w:p w:rsidR="007F38B3" w:rsidRPr="00FA1486" w:rsidRDefault="007F38B3" w:rsidP="007F38B3">
      <w:pPr>
        <w:spacing w:line="360" w:lineRule="auto"/>
        <w:ind w:firstLine="360"/>
      </w:pPr>
      <w:r w:rsidRPr="00FA1486">
        <w:t>Работа над проектом по обществознанию Урок- «Бизнес- старт»</w:t>
      </w:r>
    </w:p>
    <w:p w:rsidR="007F38B3" w:rsidRPr="00FA1486" w:rsidRDefault="007F38B3" w:rsidP="007F38B3">
      <w:pPr>
        <w:spacing w:line="360" w:lineRule="auto"/>
      </w:pPr>
      <w:r w:rsidRPr="00FA1486">
        <w:t>Учитель предлагает каждо</w:t>
      </w:r>
      <w:r w:rsidR="00514AA0">
        <w:t>й команде "открыть" в г. Бердске</w:t>
      </w:r>
      <w:r w:rsidRPr="00FA1486">
        <w:t xml:space="preserve"> собственную фирму: общество с ограниченной ответственностью или акционерное общество. Созданные фирмы должны заниматься конкретной предпринимательской деятельностью в любой отрасли, производя или товары, или услуги. </w:t>
      </w:r>
    </w:p>
    <w:p w:rsidR="007F38B3" w:rsidRPr="00FA1486" w:rsidRDefault="007F38B3" w:rsidP="007F38B3">
      <w:pPr>
        <w:spacing w:line="360" w:lineRule="auto"/>
        <w:ind w:firstLine="360"/>
      </w:pPr>
      <w:r w:rsidRPr="00FA1486">
        <w:t>Состав команды и обязанности каждого участника:</w:t>
      </w:r>
      <w:r w:rsidRPr="00FA1486">
        <w:br/>
        <w:t xml:space="preserve">РУКОВОДИТЕЛЬ ФИРМЫ , МЕНЕДЖЕР ПО ПРОИЗВОДСТВУ , МЕНЕДЖЕР ПО СНАБЖЕНИЮ , МЕНЕДЖЕР ПО СБЫТУ , МЕНЕДЖЕР ПО КАДРАМ , ГЛАВНЫЙ БУХГАЛТЕР ФИРМЫ </w:t>
      </w:r>
    </w:p>
    <w:p w:rsidR="00325678" w:rsidRPr="00514AA0" w:rsidRDefault="007F38B3" w:rsidP="00325678">
      <w:pPr>
        <w:spacing w:line="360" w:lineRule="auto"/>
        <w:ind w:firstLine="360"/>
      </w:pPr>
      <w:r w:rsidRPr="00FA1486">
        <w:t>Каждый член команды отвечает за соответствующий раздел бизнес-плана. Структура бизнес-  плана предлагается ребятам. При создании бизнес- плана учащиеся опираются на конкретную эконо</w:t>
      </w:r>
      <w:r w:rsidR="00514AA0">
        <w:t>мическую ситуацию в нашем городе</w:t>
      </w:r>
      <w:r w:rsidRPr="00FA1486">
        <w:t>, изучают спрос на товары и предложение на рынке, выясняют, найдут ли они в регионе поставщиков сырья, достаточен ли кадровый потенциал города, есть ли специалисты для их производства.</w:t>
      </w:r>
    </w:p>
    <w:p w:rsidR="0086467D" w:rsidRPr="0086467D" w:rsidRDefault="0086467D" w:rsidP="00325678">
      <w:pPr>
        <w:spacing w:line="360" w:lineRule="auto"/>
        <w:ind w:firstLine="360"/>
        <w:jc w:val="right"/>
      </w:pPr>
      <w:r>
        <w:lastRenderedPageBreak/>
        <w:t>Приложение 6</w:t>
      </w:r>
    </w:p>
    <w:p w:rsidR="0086467D" w:rsidRDefault="0086467D" w:rsidP="007F38B3">
      <w:pPr>
        <w:spacing w:line="360" w:lineRule="auto"/>
        <w:rPr>
          <w:b/>
          <w:sz w:val="28"/>
          <w:szCs w:val="28"/>
          <w:u w:val="single"/>
        </w:rPr>
      </w:pPr>
    </w:p>
    <w:p w:rsidR="007F38B3" w:rsidRPr="00147FBE" w:rsidRDefault="00147FBE" w:rsidP="007F38B3">
      <w:pPr>
        <w:spacing w:line="360" w:lineRule="auto"/>
        <w:rPr>
          <w:sz w:val="28"/>
          <w:szCs w:val="28"/>
        </w:rPr>
      </w:pPr>
      <w:r w:rsidRPr="00147FBE">
        <w:rPr>
          <w:b/>
          <w:sz w:val="28"/>
          <w:szCs w:val="28"/>
          <w:u w:val="single"/>
        </w:rPr>
        <w:t>Метод</w:t>
      </w:r>
      <w:r w:rsidR="00514AA0">
        <w:rPr>
          <w:b/>
          <w:sz w:val="28"/>
          <w:szCs w:val="28"/>
          <w:u w:val="single"/>
        </w:rPr>
        <w:t xml:space="preserve"> </w:t>
      </w:r>
      <w:r w:rsidRPr="00147FBE">
        <w:rPr>
          <w:b/>
          <w:sz w:val="28"/>
          <w:szCs w:val="28"/>
          <w:u w:val="single"/>
        </w:rPr>
        <w:t xml:space="preserve"> инцидента</w:t>
      </w:r>
    </w:p>
    <w:p w:rsidR="007F38B3" w:rsidRPr="00147FBE" w:rsidRDefault="007F38B3" w:rsidP="007F38B3">
      <w:pPr>
        <w:spacing w:line="360" w:lineRule="auto"/>
        <w:rPr>
          <w:sz w:val="28"/>
          <w:szCs w:val="28"/>
        </w:rPr>
      </w:pPr>
    </w:p>
    <w:p w:rsidR="00147FBE" w:rsidRPr="007F38B3" w:rsidRDefault="00147FBE" w:rsidP="00147FBE">
      <w:pPr>
        <w:spacing w:line="360" w:lineRule="auto"/>
      </w:pPr>
      <w:r w:rsidRPr="007F38B3">
        <w:t>Например, для изучения социально-экономического развития России в начале XXI века можно предложить учащимся следующее сообщение: «2/3 российского населения находится за чертой бедности. Это тем более парадоксально, что, по оценкам ООН, в России сосредоточено более 50 % мировых природных богатств, Россия - страна сплошной грамотности населения  и занимает одно из первых мест в мире по числу специалистов с высшим и средним техническим образованием на каждую тысячу человек». (Аргументы и факты)</w:t>
      </w:r>
    </w:p>
    <w:p w:rsidR="00147FBE" w:rsidRPr="007F38B3" w:rsidRDefault="00147FBE" w:rsidP="00147FBE">
      <w:pPr>
        <w:spacing w:line="360" w:lineRule="auto"/>
        <w:rPr>
          <w:b/>
        </w:rPr>
      </w:pPr>
      <w:r w:rsidRPr="007F38B3">
        <w:rPr>
          <w:b/>
        </w:rPr>
        <w:t>Вопросы к тексту:</w:t>
      </w:r>
    </w:p>
    <w:p w:rsidR="00147FBE" w:rsidRPr="007F38B3" w:rsidRDefault="00147FBE" w:rsidP="00147FBE">
      <w:pPr>
        <w:spacing w:line="360" w:lineRule="auto"/>
      </w:pPr>
      <w:r w:rsidRPr="007F38B3">
        <w:t>в чем заключается проблема?</w:t>
      </w:r>
    </w:p>
    <w:p w:rsidR="00147FBE" w:rsidRPr="007F38B3" w:rsidRDefault="00147FBE" w:rsidP="00147FBE">
      <w:pPr>
        <w:spacing w:line="360" w:lineRule="auto"/>
      </w:pPr>
      <w:r w:rsidRPr="007F38B3">
        <w:t>как государство ее решает?</w:t>
      </w:r>
    </w:p>
    <w:p w:rsidR="00147FBE" w:rsidRPr="007F38B3" w:rsidRDefault="00147FBE" w:rsidP="00147FBE">
      <w:pPr>
        <w:spacing w:line="360" w:lineRule="auto"/>
      </w:pPr>
      <w:r w:rsidRPr="007F38B3">
        <w:t>какие способы решения проблемы вы можете предложить?</w:t>
      </w:r>
    </w:p>
    <w:p w:rsidR="00147FBE" w:rsidRDefault="00147FBE" w:rsidP="00147FBE">
      <w:pPr>
        <w:spacing w:line="360" w:lineRule="auto"/>
      </w:pPr>
      <w:r w:rsidRPr="007F38B3">
        <w:t>На втором этапе ребята индивидуально или группами находят пути выхода из сложившейся ситуации. И третий этап – представление полученных результатов и обмен мнениями.</w:t>
      </w:r>
    </w:p>
    <w:p w:rsidR="007F38B3" w:rsidRPr="00514AA0" w:rsidRDefault="007F38B3"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325678" w:rsidRPr="00514AA0" w:rsidRDefault="00325678" w:rsidP="0086467D">
      <w:pPr>
        <w:spacing w:line="360" w:lineRule="auto"/>
        <w:jc w:val="right"/>
      </w:pPr>
    </w:p>
    <w:p w:rsidR="0086467D" w:rsidRDefault="0086467D" w:rsidP="0086467D">
      <w:pPr>
        <w:spacing w:line="360" w:lineRule="auto"/>
        <w:jc w:val="right"/>
      </w:pPr>
      <w:r>
        <w:lastRenderedPageBreak/>
        <w:t>Приложение 7</w:t>
      </w:r>
    </w:p>
    <w:p w:rsidR="00147FBE" w:rsidRPr="00514AA0" w:rsidRDefault="00147FBE" w:rsidP="00147FBE">
      <w:pPr>
        <w:pStyle w:val="11"/>
        <w:spacing w:after="0" w:line="360" w:lineRule="auto"/>
        <w:ind w:left="0"/>
        <w:rPr>
          <w:rFonts w:ascii="Times New Roman" w:hAnsi="Times New Roman"/>
          <w:b/>
          <w:sz w:val="28"/>
          <w:szCs w:val="28"/>
          <w:u w:val="single"/>
        </w:rPr>
      </w:pPr>
      <w:r w:rsidRPr="00514AA0">
        <w:rPr>
          <w:rFonts w:ascii="Times New Roman" w:hAnsi="Times New Roman"/>
          <w:b/>
          <w:sz w:val="28"/>
          <w:szCs w:val="28"/>
          <w:u w:val="single"/>
        </w:rPr>
        <w:t>Метод разбора деловой корреспонденции</w:t>
      </w:r>
    </w:p>
    <w:p w:rsidR="00325678" w:rsidRPr="00325678" w:rsidRDefault="00325678" w:rsidP="00147FBE">
      <w:pPr>
        <w:pStyle w:val="11"/>
        <w:spacing w:after="0" w:line="360" w:lineRule="auto"/>
        <w:ind w:left="0"/>
        <w:rPr>
          <w:rFonts w:ascii="Times New Roman" w:hAnsi="Times New Roman"/>
          <w:b/>
          <w:sz w:val="24"/>
          <w:szCs w:val="24"/>
        </w:rPr>
      </w:pPr>
      <w:r>
        <w:rPr>
          <w:rFonts w:ascii="Times New Roman" w:hAnsi="Times New Roman"/>
          <w:b/>
          <w:sz w:val="24"/>
          <w:szCs w:val="24"/>
        </w:rPr>
        <w:t>Учащиеся получают папки с описанием ситуации; пакет документов, помогающих найти выход из сложного положения (можно включить документы, не относящиеся к данной проблеме, чтобы учащиеся могли выбрать нужную информацию) и вопросы, которые позволяют найти решения.</w:t>
      </w:r>
    </w:p>
    <w:p w:rsidR="00147FBE" w:rsidRPr="007F38B3" w:rsidRDefault="00147FBE" w:rsidP="00147FBE">
      <w:pPr>
        <w:spacing w:line="360" w:lineRule="auto"/>
      </w:pPr>
    </w:p>
    <w:p w:rsidR="00325678" w:rsidRPr="00514AA0" w:rsidRDefault="00147FBE" w:rsidP="00147FBE">
      <w:pPr>
        <w:spacing w:line="360" w:lineRule="auto"/>
      </w:pPr>
      <w:r w:rsidRPr="007F38B3">
        <w:t>Например, по теме «Права человека» в курсе обществознания можно рассмотреть такой случай:</w:t>
      </w:r>
    </w:p>
    <w:p w:rsidR="00147FBE" w:rsidRPr="00C451FA" w:rsidRDefault="00147FBE" w:rsidP="00147FBE">
      <w:pPr>
        <w:spacing w:line="360" w:lineRule="auto"/>
      </w:pPr>
      <w:r w:rsidRPr="007F38B3">
        <w:t xml:space="preserve"> «Татьяна закончила 9 класс школы, в которую ходила по месту жительства. В аттестате у девочки много «троек» и она не отличалась примерным поведением. Татьяну отказались принять в 10 класс родной школы, так как подобная учеба и поведение наносят урон престижу заведения. Девочке посоветовали поискать другую школу или поступить в колледж. Но родители Татьяны были не согласны с этим решением. Что им делать?»</w:t>
      </w:r>
    </w:p>
    <w:p w:rsidR="00147FBE" w:rsidRPr="007F38B3" w:rsidRDefault="00147FBE" w:rsidP="00147FBE">
      <w:pPr>
        <w:spacing w:line="360" w:lineRule="auto"/>
        <w:rPr>
          <w:b/>
        </w:rPr>
      </w:pPr>
      <w:r w:rsidRPr="007F38B3">
        <w:rPr>
          <w:b/>
        </w:rPr>
        <w:t>Вопросы:</w:t>
      </w:r>
    </w:p>
    <w:p w:rsidR="00147FBE" w:rsidRPr="007F38B3" w:rsidRDefault="00147FBE" w:rsidP="00147FBE">
      <w:pPr>
        <w:spacing w:line="360" w:lineRule="auto"/>
      </w:pPr>
      <w:r w:rsidRPr="007F38B3">
        <w:t>какое право нарушено?</w:t>
      </w:r>
    </w:p>
    <w:p w:rsidR="00147FBE" w:rsidRPr="007F38B3" w:rsidRDefault="00147FBE" w:rsidP="00147FBE">
      <w:pPr>
        <w:spacing w:line="360" w:lineRule="auto"/>
      </w:pPr>
      <w:r w:rsidRPr="007F38B3">
        <w:t>Кем нарушено?</w:t>
      </w:r>
    </w:p>
    <w:p w:rsidR="00147FBE" w:rsidRPr="007F38B3" w:rsidRDefault="00147FBE" w:rsidP="00147FBE">
      <w:pPr>
        <w:spacing w:line="360" w:lineRule="auto"/>
      </w:pPr>
      <w:r w:rsidRPr="007F38B3">
        <w:t>На какие нормативные документы можно ссылаться, защищая свое право?</w:t>
      </w:r>
    </w:p>
    <w:p w:rsidR="00147FBE" w:rsidRPr="007F38B3" w:rsidRDefault="00147FBE" w:rsidP="00147FBE">
      <w:pPr>
        <w:spacing w:line="360" w:lineRule="auto"/>
      </w:pPr>
      <w:r w:rsidRPr="007F38B3">
        <w:t>Что нужно сделать для его восстановления?</w:t>
      </w:r>
    </w:p>
    <w:p w:rsidR="00147FBE" w:rsidRPr="007F38B3" w:rsidRDefault="00147FBE" w:rsidP="00147FBE">
      <w:pPr>
        <w:spacing w:line="360" w:lineRule="auto"/>
      </w:pPr>
      <w:r w:rsidRPr="007F38B3">
        <w:t>Кто обязан это сделать?</w:t>
      </w:r>
    </w:p>
    <w:p w:rsidR="007F38B3" w:rsidRDefault="00147FBE" w:rsidP="007F38B3">
      <w:pPr>
        <w:spacing w:line="360" w:lineRule="auto"/>
      </w:pPr>
      <w:r w:rsidRPr="007F38B3">
        <w:t>Документы: «Всеобщая декларация прав человека», «Конвенция о правах ребенка», Конституция Российской Федерации, Закон «Об образовании».</w:t>
      </w:r>
    </w:p>
    <w:p w:rsidR="007F38B3" w:rsidRDefault="007F38B3"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514AA0" w:rsidRDefault="00514AA0" w:rsidP="007F38B3">
      <w:pPr>
        <w:spacing w:line="360" w:lineRule="auto"/>
      </w:pPr>
    </w:p>
    <w:p w:rsidR="00514AA0" w:rsidRDefault="00514AA0" w:rsidP="007F38B3">
      <w:pPr>
        <w:spacing w:line="360" w:lineRule="auto"/>
      </w:pPr>
    </w:p>
    <w:p w:rsidR="00325678" w:rsidRDefault="00325678" w:rsidP="007F38B3">
      <w:pPr>
        <w:spacing w:line="360" w:lineRule="auto"/>
      </w:pPr>
    </w:p>
    <w:p w:rsidR="00325678" w:rsidRDefault="00325678" w:rsidP="00325678">
      <w:pPr>
        <w:spacing w:line="360" w:lineRule="auto"/>
        <w:jc w:val="right"/>
      </w:pPr>
    </w:p>
    <w:p w:rsidR="00325678" w:rsidRDefault="00325678" w:rsidP="00325678">
      <w:pPr>
        <w:spacing w:line="360" w:lineRule="auto"/>
        <w:jc w:val="right"/>
      </w:pPr>
      <w:r>
        <w:lastRenderedPageBreak/>
        <w:t>Приложение 8</w:t>
      </w:r>
    </w:p>
    <w:p w:rsidR="007F38B3" w:rsidRPr="00514AA0" w:rsidRDefault="00325678" w:rsidP="00325678">
      <w:pPr>
        <w:spacing w:line="360" w:lineRule="auto"/>
        <w:jc w:val="center"/>
        <w:rPr>
          <w:b/>
          <w:sz w:val="28"/>
          <w:szCs w:val="28"/>
          <w:u w:val="single"/>
        </w:rPr>
      </w:pPr>
      <w:r w:rsidRPr="00514AA0">
        <w:rPr>
          <w:b/>
          <w:sz w:val="28"/>
          <w:szCs w:val="28"/>
          <w:u w:val="single"/>
        </w:rPr>
        <w:t>Пример разбора конкретной ситуации по праву</w:t>
      </w:r>
    </w:p>
    <w:p w:rsidR="00325678" w:rsidRPr="00514AA0" w:rsidRDefault="00325678" w:rsidP="00325678">
      <w:pPr>
        <w:spacing w:line="360" w:lineRule="auto"/>
        <w:jc w:val="center"/>
        <w:rPr>
          <w:b/>
          <w:sz w:val="28"/>
          <w:szCs w:val="28"/>
          <w:u w:val="single"/>
        </w:rPr>
      </w:pPr>
    </w:p>
    <w:p w:rsidR="00325678" w:rsidRPr="00514AA0" w:rsidRDefault="00325678" w:rsidP="00325678">
      <w:pPr>
        <w:spacing w:line="360" w:lineRule="auto"/>
        <w:rPr>
          <w:i/>
          <w:sz w:val="28"/>
          <w:szCs w:val="28"/>
        </w:rPr>
      </w:pPr>
      <w:r w:rsidRPr="00514AA0">
        <w:rPr>
          <w:i/>
          <w:sz w:val="28"/>
          <w:szCs w:val="28"/>
        </w:rPr>
        <w:t xml:space="preserve">16- летний подросток попросил бизнесмена установить над ним патронаж, поскольку его родители неделями находятся в запоях, нигде не работают и не предоставляют ребенку содержания и питания. Бизнесмен обратился </w:t>
      </w:r>
      <w:proofErr w:type="gramStart"/>
      <w:r w:rsidRPr="00514AA0">
        <w:rPr>
          <w:i/>
          <w:sz w:val="28"/>
          <w:szCs w:val="28"/>
        </w:rPr>
        <w:t>к адвокату за консультацией о порядке установления данного патронажа с его стороны над подростком</w:t>
      </w:r>
      <w:proofErr w:type="gramEnd"/>
      <w:r w:rsidRPr="00514AA0">
        <w:rPr>
          <w:i/>
          <w:sz w:val="28"/>
          <w:szCs w:val="28"/>
        </w:rPr>
        <w:t>.</w:t>
      </w:r>
    </w:p>
    <w:p w:rsidR="00325678" w:rsidRPr="00514AA0" w:rsidRDefault="00325678" w:rsidP="00325678">
      <w:pPr>
        <w:spacing w:line="360" w:lineRule="auto"/>
        <w:rPr>
          <w:b/>
          <w:sz w:val="28"/>
          <w:szCs w:val="28"/>
        </w:rPr>
      </w:pPr>
      <w:r w:rsidRPr="00514AA0">
        <w:rPr>
          <w:b/>
          <w:sz w:val="28"/>
          <w:szCs w:val="28"/>
        </w:rPr>
        <w:t xml:space="preserve">Какое разъяснение следует дать бизнесмену? </w:t>
      </w:r>
    </w:p>
    <w:p w:rsidR="00325678" w:rsidRDefault="00325678" w:rsidP="00325678">
      <w:pPr>
        <w:spacing w:line="360" w:lineRule="auto"/>
        <w:rPr>
          <w:b/>
          <w:sz w:val="28"/>
          <w:szCs w:val="28"/>
        </w:rPr>
      </w:pPr>
    </w:p>
    <w:p w:rsidR="00325678" w:rsidRDefault="00325678" w:rsidP="00325678">
      <w:pPr>
        <w:spacing w:line="360" w:lineRule="auto"/>
        <w:rPr>
          <w:sz w:val="28"/>
          <w:szCs w:val="28"/>
        </w:rPr>
      </w:pPr>
      <w:r>
        <w:rPr>
          <w:sz w:val="28"/>
          <w:szCs w:val="28"/>
        </w:rPr>
        <w:t>Учащиеся изучают ситуацию в подробностях и выводят проблему. Схема выглядит следующим образом: кейс состоит из четырёх «П».</w:t>
      </w:r>
    </w:p>
    <w:p w:rsidR="00325678" w:rsidRDefault="00325678" w:rsidP="00325678">
      <w:pPr>
        <w:spacing w:line="36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325678" w:rsidRPr="00325678" w:rsidTr="00325678">
        <w:tc>
          <w:tcPr>
            <w:tcW w:w="2392" w:type="dxa"/>
          </w:tcPr>
          <w:p w:rsidR="00325678" w:rsidRPr="00325678" w:rsidRDefault="00325678" w:rsidP="00325678">
            <w:pPr>
              <w:spacing w:line="360" w:lineRule="auto"/>
              <w:rPr>
                <w:sz w:val="28"/>
                <w:szCs w:val="28"/>
              </w:rPr>
            </w:pPr>
            <w:r w:rsidRPr="00325678">
              <w:rPr>
                <w:sz w:val="28"/>
                <w:szCs w:val="28"/>
              </w:rPr>
              <w:t>Причина проблемы</w:t>
            </w:r>
          </w:p>
        </w:tc>
        <w:tc>
          <w:tcPr>
            <w:tcW w:w="2393" w:type="dxa"/>
          </w:tcPr>
          <w:p w:rsidR="00325678" w:rsidRPr="00325678" w:rsidRDefault="00325678" w:rsidP="00325678">
            <w:pPr>
              <w:spacing w:line="360" w:lineRule="auto"/>
              <w:rPr>
                <w:sz w:val="28"/>
                <w:szCs w:val="28"/>
              </w:rPr>
            </w:pPr>
            <w:r w:rsidRPr="00325678">
              <w:rPr>
                <w:sz w:val="28"/>
                <w:szCs w:val="28"/>
              </w:rPr>
              <w:t>Проблема</w:t>
            </w:r>
          </w:p>
        </w:tc>
        <w:tc>
          <w:tcPr>
            <w:tcW w:w="2393" w:type="dxa"/>
          </w:tcPr>
          <w:p w:rsidR="00325678" w:rsidRPr="00325678" w:rsidRDefault="00325678" w:rsidP="00325678">
            <w:pPr>
              <w:spacing w:line="360" w:lineRule="auto"/>
              <w:rPr>
                <w:sz w:val="28"/>
                <w:szCs w:val="28"/>
              </w:rPr>
            </w:pPr>
            <w:r w:rsidRPr="00325678">
              <w:rPr>
                <w:sz w:val="28"/>
                <w:szCs w:val="28"/>
              </w:rPr>
              <w:t>План решения проблемы</w:t>
            </w:r>
          </w:p>
        </w:tc>
        <w:tc>
          <w:tcPr>
            <w:tcW w:w="2393" w:type="dxa"/>
          </w:tcPr>
          <w:p w:rsidR="00325678" w:rsidRPr="00325678" w:rsidRDefault="00325678" w:rsidP="00325678">
            <w:pPr>
              <w:spacing w:line="360" w:lineRule="auto"/>
              <w:rPr>
                <w:sz w:val="28"/>
                <w:szCs w:val="28"/>
              </w:rPr>
            </w:pPr>
            <w:r w:rsidRPr="00325678">
              <w:rPr>
                <w:sz w:val="28"/>
                <w:szCs w:val="28"/>
              </w:rPr>
              <w:t>Преимущества плана</w:t>
            </w:r>
          </w:p>
        </w:tc>
      </w:tr>
      <w:tr w:rsidR="00325678" w:rsidRPr="00325678" w:rsidTr="00325678">
        <w:tc>
          <w:tcPr>
            <w:tcW w:w="2392" w:type="dxa"/>
          </w:tcPr>
          <w:p w:rsidR="00325678" w:rsidRPr="00325678" w:rsidRDefault="00325678" w:rsidP="00325678">
            <w:pPr>
              <w:spacing w:line="360" w:lineRule="auto"/>
              <w:rPr>
                <w:sz w:val="28"/>
                <w:szCs w:val="28"/>
              </w:rPr>
            </w:pPr>
          </w:p>
        </w:tc>
        <w:tc>
          <w:tcPr>
            <w:tcW w:w="2393" w:type="dxa"/>
          </w:tcPr>
          <w:p w:rsidR="00325678" w:rsidRPr="00325678" w:rsidRDefault="00325678" w:rsidP="00325678">
            <w:pPr>
              <w:spacing w:line="360" w:lineRule="auto"/>
              <w:rPr>
                <w:sz w:val="28"/>
                <w:szCs w:val="28"/>
              </w:rPr>
            </w:pPr>
          </w:p>
        </w:tc>
        <w:tc>
          <w:tcPr>
            <w:tcW w:w="2393" w:type="dxa"/>
          </w:tcPr>
          <w:p w:rsidR="00325678" w:rsidRPr="00325678" w:rsidRDefault="00325678" w:rsidP="00325678">
            <w:pPr>
              <w:spacing w:line="360" w:lineRule="auto"/>
              <w:rPr>
                <w:sz w:val="28"/>
                <w:szCs w:val="28"/>
              </w:rPr>
            </w:pPr>
          </w:p>
        </w:tc>
        <w:tc>
          <w:tcPr>
            <w:tcW w:w="2393" w:type="dxa"/>
          </w:tcPr>
          <w:p w:rsidR="00325678" w:rsidRPr="00325678" w:rsidRDefault="00325678" w:rsidP="00325678">
            <w:pPr>
              <w:spacing w:line="360" w:lineRule="auto"/>
            </w:pPr>
            <w:r w:rsidRPr="00325678">
              <w:t>Учащиеся понимают, что информации недостаточно для решения проблемы.</w:t>
            </w:r>
          </w:p>
          <w:p w:rsidR="00325678" w:rsidRPr="00325678" w:rsidRDefault="00325678" w:rsidP="00325678">
            <w:pPr>
              <w:spacing w:line="360" w:lineRule="auto"/>
              <w:rPr>
                <w:b/>
              </w:rPr>
            </w:pPr>
            <w:r w:rsidRPr="00325678">
              <w:t>Необ</w:t>
            </w:r>
            <w:r>
              <w:t>ходимо обратится к нормам Семей</w:t>
            </w:r>
            <w:r w:rsidRPr="00325678">
              <w:t>ного и Гражданского кодекса</w:t>
            </w:r>
            <w:r>
              <w:t xml:space="preserve"> </w:t>
            </w:r>
            <w:r w:rsidRPr="00325678">
              <w:rPr>
                <w:b/>
              </w:rPr>
              <w:t>(требуется умение учащихся осуществлять поиск информации по теме!)</w:t>
            </w:r>
          </w:p>
          <w:p w:rsidR="00325678" w:rsidRPr="00325678" w:rsidRDefault="00325678" w:rsidP="00325678">
            <w:pPr>
              <w:spacing w:line="360" w:lineRule="auto"/>
              <w:rPr>
                <w:b/>
              </w:rPr>
            </w:pPr>
          </w:p>
          <w:p w:rsidR="00325678" w:rsidRPr="00325678" w:rsidRDefault="00325678" w:rsidP="00325678">
            <w:pPr>
              <w:spacing w:line="360" w:lineRule="auto"/>
              <w:rPr>
                <w:b/>
              </w:rPr>
            </w:pPr>
          </w:p>
        </w:tc>
      </w:tr>
    </w:tbl>
    <w:p w:rsidR="00325678" w:rsidRPr="00325678" w:rsidRDefault="00325678" w:rsidP="00325678">
      <w:pPr>
        <w:spacing w:line="360" w:lineRule="auto"/>
        <w:rPr>
          <w:sz w:val="28"/>
          <w:szCs w:val="28"/>
        </w:rPr>
      </w:pPr>
    </w:p>
    <w:p w:rsidR="003C62D0" w:rsidRDefault="003C62D0" w:rsidP="007F38B3">
      <w:pPr>
        <w:spacing w:line="360" w:lineRule="auto"/>
        <w:rPr>
          <w:b/>
          <w:sz w:val="28"/>
          <w:szCs w:val="28"/>
        </w:rPr>
      </w:pPr>
    </w:p>
    <w:p w:rsidR="003C62D0" w:rsidRDefault="003C62D0" w:rsidP="003C62D0">
      <w:pPr>
        <w:spacing w:line="360" w:lineRule="auto"/>
        <w:jc w:val="right"/>
      </w:pPr>
      <w:r>
        <w:t>Приложение 8</w:t>
      </w:r>
    </w:p>
    <w:p w:rsidR="003C62D0" w:rsidRDefault="003C62D0" w:rsidP="007F38B3">
      <w:pPr>
        <w:spacing w:line="360" w:lineRule="auto"/>
        <w:rPr>
          <w:b/>
          <w:sz w:val="28"/>
          <w:szCs w:val="28"/>
        </w:rPr>
      </w:pPr>
    </w:p>
    <w:p w:rsidR="00325678" w:rsidRDefault="00325678" w:rsidP="007F38B3">
      <w:pPr>
        <w:spacing w:line="360" w:lineRule="auto"/>
        <w:rPr>
          <w:sz w:val="28"/>
          <w:szCs w:val="28"/>
        </w:rPr>
      </w:pPr>
      <w:r w:rsidRPr="00325678">
        <w:rPr>
          <w:b/>
          <w:sz w:val="28"/>
          <w:szCs w:val="28"/>
        </w:rPr>
        <w:t>Тексты</w:t>
      </w:r>
      <w:r>
        <w:rPr>
          <w:sz w:val="28"/>
          <w:szCs w:val="28"/>
        </w:rPr>
        <w:t xml:space="preserve">  Согласно ст.41 ГК РФ установление патронажа над данным подростком со стороны бизнесмена юридически недопустимо по следующим причинам.</w:t>
      </w:r>
    </w:p>
    <w:p w:rsidR="00325678" w:rsidRDefault="00325678" w:rsidP="007F38B3">
      <w:pPr>
        <w:spacing w:line="360" w:lineRule="auto"/>
        <w:rPr>
          <w:sz w:val="28"/>
          <w:szCs w:val="28"/>
        </w:rPr>
      </w:pPr>
      <w:r>
        <w:rPr>
          <w:sz w:val="28"/>
          <w:szCs w:val="28"/>
        </w:rPr>
        <w:t xml:space="preserve">1.Патронаж может быть установлен только в отношении совершеннолетнего дееспособного гражданина, который по состоянию здоровья не может осуществлять свои права (п.1 ст.40 ГК РФ). В соответствии со ст. 21 ГК РФ 16- </w:t>
      </w:r>
      <w:r w:rsidRPr="00325678">
        <w:rPr>
          <w:sz w:val="28"/>
          <w:szCs w:val="28"/>
        </w:rPr>
        <w:t>летний подросток не является дееспособным,</w:t>
      </w:r>
      <w:r>
        <w:rPr>
          <w:sz w:val="28"/>
          <w:szCs w:val="28"/>
        </w:rPr>
        <w:t xml:space="preserve"> </w:t>
      </w:r>
      <w:r w:rsidRPr="00325678">
        <w:rPr>
          <w:sz w:val="28"/>
          <w:szCs w:val="28"/>
        </w:rPr>
        <w:t>т.е. из-за данного возраста патронаж в отношении его исключен</w:t>
      </w:r>
      <w:r>
        <w:rPr>
          <w:sz w:val="28"/>
          <w:szCs w:val="28"/>
        </w:rPr>
        <w:t>.</w:t>
      </w:r>
    </w:p>
    <w:p w:rsidR="00325678" w:rsidRDefault="00325678" w:rsidP="007F38B3">
      <w:pPr>
        <w:spacing w:line="360" w:lineRule="auto"/>
        <w:rPr>
          <w:sz w:val="28"/>
          <w:szCs w:val="28"/>
        </w:rPr>
      </w:pPr>
      <w:r>
        <w:rPr>
          <w:sz w:val="28"/>
          <w:szCs w:val="28"/>
        </w:rPr>
        <w:t>2.Из условий задачи не усматривается, что подросток имеет инвалидность или иное неблагополучное состояние здоровья, вследствие которого он не может самостоятельно осуществлять и защищать свои права и исполнять обязанности.</w:t>
      </w:r>
    </w:p>
    <w:p w:rsidR="00325678" w:rsidRPr="00325678" w:rsidRDefault="00325678" w:rsidP="007F38B3">
      <w:pPr>
        <w:spacing w:line="360" w:lineRule="auto"/>
        <w:rPr>
          <w:sz w:val="28"/>
          <w:szCs w:val="28"/>
        </w:rPr>
      </w:pPr>
      <w:r>
        <w:rPr>
          <w:sz w:val="28"/>
          <w:szCs w:val="28"/>
        </w:rPr>
        <w:t>Вариант оказания помощи подростку: обратится к Уполномоченному по правам ребенка по месту жительства, к педагогам образовательного учреждения с целью оказания помощи  в решении проблемы</w:t>
      </w:r>
    </w:p>
    <w:p w:rsidR="00325678" w:rsidRPr="00325678" w:rsidRDefault="00325678" w:rsidP="007F38B3">
      <w:pPr>
        <w:spacing w:line="360" w:lineRule="auto"/>
        <w:rPr>
          <w:sz w:val="28"/>
          <w:szCs w:val="28"/>
        </w:rPr>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25678" w:rsidRDefault="00325678" w:rsidP="007F38B3">
      <w:pPr>
        <w:spacing w:line="360" w:lineRule="auto"/>
      </w:pPr>
    </w:p>
    <w:p w:rsidR="003C62D0" w:rsidRDefault="003C62D0" w:rsidP="003C62D0">
      <w:pPr>
        <w:spacing w:line="360" w:lineRule="auto"/>
      </w:pPr>
    </w:p>
    <w:p w:rsidR="003C62D0" w:rsidRDefault="003C62D0" w:rsidP="003C62D0">
      <w:pPr>
        <w:spacing w:line="360" w:lineRule="auto"/>
        <w:jc w:val="right"/>
      </w:pPr>
      <w:bookmarkStart w:id="0" w:name="_GoBack"/>
      <w:bookmarkEnd w:id="0"/>
      <w:r>
        <w:lastRenderedPageBreak/>
        <w:t>Приложение 9</w:t>
      </w:r>
    </w:p>
    <w:p w:rsidR="00325678" w:rsidRDefault="00325678" w:rsidP="007F38B3">
      <w:pPr>
        <w:spacing w:line="360" w:lineRule="auto"/>
      </w:pPr>
    </w:p>
    <w:p w:rsidR="003C62D0" w:rsidRDefault="003C62D0" w:rsidP="003C62D0">
      <w:pPr>
        <w:spacing w:line="360" w:lineRule="auto"/>
      </w:pPr>
    </w:p>
    <w:p w:rsidR="003C62D0" w:rsidRPr="003C62D0" w:rsidRDefault="003C62D0" w:rsidP="003C62D0">
      <w:pPr>
        <w:spacing w:line="360" w:lineRule="auto"/>
        <w:rPr>
          <w:b/>
          <w:bCs/>
          <w:sz w:val="28"/>
          <w:szCs w:val="28"/>
          <w:u w:val="single"/>
        </w:rPr>
      </w:pPr>
      <w:r>
        <w:rPr>
          <w:b/>
          <w:bCs/>
          <w:sz w:val="28"/>
          <w:szCs w:val="28"/>
        </w:rPr>
        <w:tab/>
      </w:r>
      <w:r w:rsidRPr="003C62D0">
        <w:rPr>
          <w:b/>
          <w:bCs/>
          <w:sz w:val="28"/>
          <w:szCs w:val="28"/>
          <w:u w:val="single"/>
        </w:rPr>
        <w:t>Пример разбора  ролевой ситуации «Приём в школу»</w:t>
      </w:r>
    </w:p>
    <w:p w:rsidR="00000000" w:rsidRPr="003C62D0" w:rsidRDefault="003C62D0" w:rsidP="003C62D0">
      <w:pPr>
        <w:spacing w:line="360" w:lineRule="auto"/>
        <w:rPr>
          <w:sz w:val="28"/>
          <w:szCs w:val="28"/>
        </w:rPr>
      </w:pPr>
      <w:r w:rsidRPr="003C62D0">
        <w:rPr>
          <w:b/>
          <w:bCs/>
          <w:sz w:val="28"/>
          <w:szCs w:val="28"/>
        </w:rPr>
        <w:t>Учитель</w:t>
      </w:r>
      <w:r w:rsidRPr="003C62D0">
        <w:rPr>
          <w:sz w:val="28"/>
          <w:szCs w:val="28"/>
        </w:rPr>
        <w:t>: вы являетесь учителями школы и на педагогическом совете должны решить вопрос: “Кого принять в 6 класс с углублённым изучением английского языка? Всего поступило 6 заявлений. Принять можно только одного ребёнка”.</w:t>
      </w:r>
    </w:p>
    <w:p w:rsidR="003C62D0" w:rsidRDefault="003C62D0" w:rsidP="003C62D0">
      <w:pPr>
        <w:spacing w:line="360" w:lineRule="auto"/>
        <w:jc w:val="center"/>
        <w:rPr>
          <w:sz w:val="28"/>
          <w:szCs w:val="28"/>
        </w:rPr>
      </w:pPr>
      <w:r w:rsidRPr="003C62D0">
        <w:rPr>
          <w:sz w:val="28"/>
          <w:szCs w:val="28"/>
        </w:rPr>
        <w:t>(В итоге обсуждения ситуации учащиеся должны сделать вывод, опираясь на статью федерального закона “Об образовании</w:t>
      </w:r>
      <w:r>
        <w:rPr>
          <w:sz w:val="28"/>
          <w:szCs w:val="28"/>
        </w:rPr>
        <w:t>)</w:t>
      </w:r>
    </w:p>
    <w:p w:rsidR="003C62D0" w:rsidRDefault="003C62D0" w:rsidP="003C62D0">
      <w:pPr>
        <w:spacing w:line="360" w:lineRule="auto"/>
        <w:jc w:val="center"/>
        <w:rPr>
          <w:sz w:val="28"/>
          <w:szCs w:val="28"/>
        </w:rPr>
      </w:pPr>
    </w:p>
    <w:p w:rsidR="00000000" w:rsidRPr="003C62D0" w:rsidRDefault="003C62D0" w:rsidP="003C62D0">
      <w:pPr>
        <w:numPr>
          <w:ilvl w:val="0"/>
          <w:numId w:val="14"/>
        </w:numPr>
        <w:tabs>
          <w:tab w:val="num" w:pos="720"/>
        </w:tabs>
        <w:spacing w:line="360" w:lineRule="auto"/>
        <w:rPr>
          <w:sz w:val="28"/>
          <w:szCs w:val="28"/>
        </w:rPr>
      </w:pPr>
      <w:r w:rsidRPr="003C62D0">
        <w:rPr>
          <w:sz w:val="28"/>
          <w:szCs w:val="28"/>
        </w:rPr>
        <w:t xml:space="preserve">1. Девочка, проживает в другом районе города. Рядом со школой живёт её бабушка. Девочка имеет хорошие оценки по предметам естественнонаучного цикла. </w:t>
      </w:r>
    </w:p>
    <w:p w:rsidR="00000000" w:rsidRPr="003C62D0" w:rsidRDefault="003C62D0" w:rsidP="003C62D0">
      <w:pPr>
        <w:numPr>
          <w:ilvl w:val="0"/>
          <w:numId w:val="14"/>
        </w:numPr>
        <w:tabs>
          <w:tab w:val="num" w:pos="720"/>
        </w:tabs>
        <w:spacing w:line="360" w:lineRule="auto"/>
        <w:rPr>
          <w:sz w:val="28"/>
          <w:szCs w:val="28"/>
        </w:rPr>
      </w:pPr>
      <w:r w:rsidRPr="003C62D0">
        <w:rPr>
          <w:sz w:val="28"/>
          <w:szCs w:val="28"/>
        </w:rPr>
        <w:t>2. Мальчик. Живёт возле школы. Все друзья во дворе учатся в этом классе, и он решил перейти в эту же школу.</w:t>
      </w:r>
    </w:p>
    <w:p w:rsidR="00000000" w:rsidRPr="003C62D0" w:rsidRDefault="003C62D0" w:rsidP="003C62D0">
      <w:pPr>
        <w:numPr>
          <w:ilvl w:val="0"/>
          <w:numId w:val="14"/>
        </w:numPr>
        <w:tabs>
          <w:tab w:val="num" w:pos="720"/>
        </w:tabs>
        <w:spacing w:line="360" w:lineRule="auto"/>
        <w:rPr>
          <w:sz w:val="28"/>
          <w:szCs w:val="28"/>
        </w:rPr>
      </w:pPr>
      <w:r w:rsidRPr="003C62D0">
        <w:rPr>
          <w:sz w:val="28"/>
          <w:szCs w:val="28"/>
        </w:rPr>
        <w:t xml:space="preserve">3. Девочка. Прибыла из другого города. Родители дипломаты. Отлично владеет разговорным английским. Через 3 месяца переедет в другую страну. </w:t>
      </w:r>
    </w:p>
    <w:p w:rsidR="00000000" w:rsidRPr="003C62D0" w:rsidRDefault="003C62D0" w:rsidP="003C62D0">
      <w:pPr>
        <w:numPr>
          <w:ilvl w:val="0"/>
          <w:numId w:val="14"/>
        </w:numPr>
        <w:tabs>
          <w:tab w:val="num" w:pos="720"/>
        </w:tabs>
        <w:spacing w:line="360" w:lineRule="auto"/>
        <w:rPr>
          <w:sz w:val="28"/>
          <w:szCs w:val="28"/>
        </w:rPr>
      </w:pPr>
      <w:r w:rsidRPr="003C62D0">
        <w:rPr>
          <w:sz w:val="28"/>
          <w:szCs w:val="28"/>
        </w:rPr>
        <w:t>4. Мальчик, ранее оставался на повторный курс обучения. Имеет неудовлетворительные оценки по 4 предметам. Состоит на учёте в милиции. Живёт рядом со школой.</w:t>
      </w:r>
    </w:p>
    <w:p w:rsidR="00000000" w:rsidRPr="003C62D0" w:rsidRDefault="003C62D0" w:rsidP="003C62D0">
      <w:pPr>
        <w:numPr>
          <w:ilvl w:val="0"/>
          <w:numId w:val="14"/>
        </w:numPr>
        <w:tabs>
          <w:tab w:val="num" w:pos="720"/>
        </w:tabs>
        <w:spacing w:line="360" w:lineRule="auto"/>
        <w:rPr>
          <w:sz w:val="28"/>
          <w:szCs w:val="28"/>
        </w:rPr>
      </w:pPr>
      <w:r w:rsidRPr="003C62D0">
        <w:rPr>
          <w:sz w:val="28"/>
          <w:szCs w:val="28"/>
        </w:rPr>
        <w:t xml:space="preserve">5. Мальчик. Переехал из деревни, где не изучал английский язык. Живёт рядом со школой. </w:t>
      </w:r>
      <w:proofErr w:type="gramStart"/>
      <w:r w:rsidRPr="003C62D0">
        <w:rPr>
          <w:sz w:val="28"/>
          <w:szCs w:val="28"/>
        </w:rPr>
        <w:t>Склонен</w:t>
      </w:r>
      <w:proofErr w:type="gramEnd"/>
      <w:r w:rsidRPr="003C62D0">
        <w:rPr>
          <w:sz w:val="28"/>
          <w:szCs w:val="28"/>
        </w:rPr>
        <w:t xml:space="preserve"> к бродяжничеству.</w:t>
      </w:r>
    </w:p>
    <w:p w:rsidR="00000000" w:rsidRDefault="003C62D0" w:rsidP="003C62D0">
      <w:pPr>
        <w:numPr>
          <w:ilvl w:val="0"/>
          <w:numId w:val="14"/>
        </w:numPr>
        <w:tabs>
          <w:tab w:val="num" w:pos="720"/>
        </w:tabs>
        <w:spacing w:line="360" w:lineRule="auto"/>
        <w:rPr>
          <w:sz w:val="28"/>
          <w:szCs w:val="28"/>
        </w:rPr>
      </w:pPr>
      <w:r w:rsidRPr="003C62D0">
        <w:rPr>
          <w:sz w:val="28"/>
          <w:szCs w:val="28"/>
        </w:rPr>
        <w:t>6. Девочка. Инвалид детства 2 группы, ДЦП. Успевает по всем предметам на “4” и “5”. Воспитывается одной мамой. Проживает рядом со школой.</w:t>
      </w:r>
    </w:p>
    <w:p w:rsidR="003C62D0" w:rsidRPr="003C62D0" w:rsidRDefault="003C62D0" w:rsidP="003C62D0">
      <w:pPr>
        <w:spacing w:line="360" w:lineRule="auto"/>
        <w:ind w:left="360"/>
        <w:rPr>
          <w:sz w:val="28"/>
          <w:szCs w:val="28"/>
        </w:rPr>
      </w:pPr>
    </w:p>
    <w:p w:rsidR="003C62D0" w:rsidRPr="003C62D0" w:rsidRDefault="003C62D0" w:rsidP="003C62D0">
      <w:pPr>
        <w:spacing w:line="360" w:lineRule="auto"/>
        <w:rPr>
          <w:sz w:val="28"/>
          <w:szCs w:val="28"/>
        </w:rPr>
      </w:pPr>
      <w:r w:rsidRPr="003C62D0">
        <w:rPr>
          <w:b/>
          <w:bCs/>
          <w:sz w:val="28"/>
          <w:szCs w:val="28"/>
        </w:rPr>
        <w:t>(подведение итогов работы)</w:t>
      </w:r>
    </w:p>
    <w:p w:rsidR="003C62D0" w:rsidRDefault="003C62D0" w:rsidP="003C62D0">
      <w:pPr>
        <w:spacing w:line="360" w:lineRule="auto"/>
        <w:jc w:val="center"/>
        <w:rPr>
          <w:sz w:val="28"/>
          <w:szCs w:val="28"/>
        </w:rPr>
      </w:pPr>
    </w:p>
    <w:p w:rsidR="003C62D0" w:rsidRDefault="003C62D0" w:rsidP="003C62D0">
      <w:pPr>
        <w:spacing w:line="360" w:lineRule="auto"/>
        <w:jc w:val="center"/>
        <w:rPr>
          <w:sz w:val="28"/>
          <w:szCs w:val="28"/>
        </w:rPr>
      </w:pPr>
    </w:p>
    <w:p w:rsidR="003C62D0" w:rsidRDefault="003C62D0" w:rsidP="003C62D0">
      <w:pPr>
        <w:spacing w:line="360" w:lineRule="auto"/>
        <w:jc w:val="center"/>
        <w:rPr>
          <w:sz w:val="28"/>
          <w:szCs w:val="28"/>
        </w:rPr>
      </w:pPr>
    </w:p>
    <w:p w:rsidR="003C62D0" w:rsidRDefault="003C62D0" w:rsidP="007F38B3">
      <w:pPr>
        <w:spacing w:line="360" w:lineRule="auto"/>
        <w:jc w:val="center"/>
        <w:rPr>
          <w:sz w:val="28"/>
          <w:szCs w:val="28"/>
        </w:rPr>
      </w:pPr>
    </w:p>
    <w:p w:rsidR="003C62D0" w:rsidRDefault="003C62D0" w:rsidP="007F38B3">
      <w:pPr>
        <w:spacing w:line="360" w:lineRule="auto"/>
        <w:jc w:val="center"/>
        <w:rPr>
          <w:sz w:val="28"/>
          <w:szCs w:val="28"/>
        </w:rPr>
      </w:pPr>
    </w:p>
    <w:p w:rsidR="007F38B3" w:rsidRDefault="007F38B3" w:rsidP="007F38B3">
      <w:pPr>
        <w:spacing w:line="360" w:lineRule="auto"/>
        <w:jc w:val="center"/>
        <w:rPr>
          <w:sz w:val="28"/>
          <w:szCs w:val="28"/>
        </w:rPr>
      </w:pPr>
      <w:r>
        <w:rPr>
          <w:sz w:val="28"/>
          <w:szCs w:val="28"/>
        </w:rPr>
        <w:t>Список литературы</w:t>
      </w:r>
    </w:p>
    <w:p w:rsidR="007F38B3" w:rsidRPr="00DC051E" w:rsidRDefault="007F38B3" w:rsidP="007F38B3">
      <w:pPr>
        <w:pStyle w:val="11"/>
        <w:numPr>
          <w:ilvl w:val="0"/>
          <w:numId w:val="11"/>
        </w:numPr>
        <w:spacing w:after="0" w:line="360" w:lineRule="auto"/>
        <w:rPr>
          <w:rFonts w:ascii="Times New Roman" w:hAnsi="Times New Roman"/>
          <w:sz w:val="24"/>
          <w:szCs w:val="24"/>
        </w:rPr>
      </w:pPr>
      <w:proofErr w:type="spellStart"/>
      <w:r w:rsidRPr="00DC051E">
        <w:rPr>
          <w:rFonts w:ascii="Times New Roman" w:hAnsi="Times New Roman"/>
          <w:sz w:val="24"/>
          <w:szCs w:val="24"/>
        </w:rPr>
        <w:t>ГузеевВ.В</w:t>
      </w:r>
      <w:r w:rsidRPr="00DC051E">
        <w:rPr>
          <w:rFonts w:ascii="Times New Roman" w:hAnsi="Times New Roman"/>
          <w:bCs/>
          <w:color w:val="000000"/>
          <w:sz w:val="24"/>
          <w:szCs w:val="24"/>
        </w:rPr>
        <w:t>Методы</w:t>
      </w:r>
      <w:proofErr w:type="spellEnd"/>
      <w:r w:rsidRPr="00DC051E">
        <w:rPr>
          <w:rFonts w:ascii="Times New Roman" w:hAnsi="Times New Roman"/>
          <w:bCs/>
          <w:color w:val="000000"/>
          <w:sz w:val="24"/>
          <w:szCs w:val="24"/>
        </w:rPr>
        <w:t xml:space="preserve"> обучения и организационные формы уроков. — М.: Знание, 1999. (Серия «Системные основания образовательной технологии»).</w:t>
      </w:r>
    </w:p>
    <w:p w:rsidR="007F38B3" w:rsidRPr="00AB53A5" w:rsidRDefault="007F38B3" w:rsidP="007F38B3">
      <w:pPr>
        <w:pStyle w:val="11"/>
        <w:numPr>
          <w:ilvl w:val="0"/>
          <w:numId w:val="11"/>
        </w:numPr>
        <w:spacing w:after="0" w:line="360" w:lineRule="auto"/>
        <w:rPr>
          <w:rFonts w:ascii="Times New Roman" w:hAnsi="Times New Roman"/>
          <w:sz w:val="24"/>
          <w:szCs w:val="24"/>
        </w:rPr>
      </w:pPr>
      <w:proofErr w:type="spellStart"/>
      <w:r w:rsidRPr="00DC051E">
        <w:rPr>
          <w:rFonts w:ascii="Times New Roman" w:hAnsi="Times New Roman"/>
          <w:bCs/>
          <w:color w:val="000000"/>
          <w:sz w:val="24"/>
          <w:szCs w:val="24"/>
        </w:rPr>
        <w:t>Гузеев</w:t>
      </w:r>
      <w:proofErr w:type="spellEnd"/>
      <w:r w:rsidRPr="00DC051E">
        <w:rPr>
          <w:rFonts w:ascii="Times New Roman" w:hAnsi="Times New Roman"/>
          <w:bCs/>
          <w:color w:val="000000"/>
          <w:sz w:val="24"/>
          <w:szCs w:val="24"/>
        </w:rPr>
        <w:t xml:space="preserve"> В.В. Эффективные образовательные технологии: Интегральная и ТОГИС. – М.: НИИ школьных технологий, 2006. </w:t>
      </w:r>
    </w:p>
    <w:p w:rsidR="007F38B3" w:rsidRPr="00AB53A5" w:rsidRDefault="007F38B3" w:rsidP="007F38B3">
      <w:pPr>
        <w:pStyle w:val="11"/>
        <w:numPr>
          <w:ilvl w:val="0"/>
          <w:numId w:val="11"/>
        </w:numPr>
        <w:spacing w:after="0" w:line="360" w:lineRule="auto"/>
        <w:rPr>
          <w:rFonts w:ascii="Times New Roman" w:hAnsi="Times New Roman"/>
          <w:sz w:val="24"/>
          <w:szCs w:val="24"/>
        </w:rPr>
      </w:pPr>
      <w:r>
        <w:rPr>
          <w:rFonts w:ascii="Times New Roman" w:hAnsi="Times New Roman"/>
          <w:bCs/>
          <w:color w:val="000000"/>
          <w:sz w:val="24"/>
          <w:szCs w:val="24"/>
        </w:rPr>
        <w:t xml:space="preserve">Кейс – метод. Окно в мир ситуационной методики обучения </w:t>
      </w:r>
      <w:hyperlink r:id="rId11" w:history="1">
        <w:r w:rsidRPr="001C197C">
          <w:rPr>
            <w:rStyle w:val="a3"/>
            <w:rFonts w:ascii="Times New Roman" w:hAnsi="Times New Roman"/>
            <w:bCs/>
            <w:sz w:val="24"/>
            <w:szCs w:val="24"/>
            <w:lang w:val="en-US"/>
          </w:rPr>
          <w:t>www</w:t>
        </w:r>
        <w:r w:rsidRPr="00AB53A5">
          <w:rPr>
            <w:rStyle w:val="a3"/>
            <w:rFonts w:ascii="Times New Roman" w:hAnsi="Times New Roman"/>
            <w:bCs/>
            <w:sz w:val="24"/>
            <w:szCs w:val="24"/>
          </w:rPr>
          <w:t>.</w:t>
        </w:r>
        <w:proofErr w:type="spellStart"/>
        <w:r w:rsidRPr="001C197C">
          <w:rPr>
            <w:rStyle w:val="a3"/>
            <w:rFonts w:ascii="Times New Roman" w:hAnsi="Times New Roman"/>
            <w:bCs/>
            <w:sz w:val="24"/>
            <w:szCs w:val="24"/>
            <w:lang w:val="en-US"/>
          </w:rPr>
          <w:t>casemetod</w:t>
        </w:r>
        <w:proofErr w:type="spellEnd"/>
        <w:r w:rsidRPr="00AB53A5">
          <w:rPr>
            <w:rStyle w:val="a3"/>
            <w:rFonts w:ascii="Times New Roman" w:hAnsi="Times New Roman"/>
            <w:bCs/>
            <w:sz w:val="24"/>
            <w:szCs w:val="24"/>
          </w:rPr>
          <w:t>.</w:t>
        </w:r>
        <w:proofErr w:type="spellStart"/>
        <w:r w:rsidRPr="001C197C">
          <w:rPr>
            <w:rStyle w:val="a3"/>
            <w:rFonts w:ascii="Times New Roman" w:hAnsi="Times New Roman"/>
            <w:bCs/>
            <w:sz w:val="24"/>
            <w:szCs w:val="24"/>
            <w:lang w:val="en-US"/>
          </w:rPr>
          <w:t>ru</w:t>
        </w:r>
        <w:proofErr w:type="spellEnd"/>
      </w:hyperlink>
    </w:p>
    <w:p w:rsidR="007F38B3" w:rsidRPr="00AB53A5" w:rsidRDefault="007F38B3" w:rsidP="007F38B3">
      <w:pPr>
        <w:pStyle w:val="11"/>
        <w:numPr>
          <w:ilvl w:val="0"/>
          <w:numId w:val="11"/>
        </w:numPr>
        <w:spacing w:after="0" w:line="360" w:lineRule="auto"/>
        <w:rPr>
          <w:rFonts w:ascii="Times New Roman" w:hAnsi="Times New Roman"/>
          <w:sz w:val="24"/>
          <w:szCs w:val="24"/>
        </w:rPr>
      </w:pPr>
      <w:r>
        <w:rPr>
          <w:rFonts w:ascii="Times New Roman" w:hAnsi="Times New Roman"/>
          <w:bCs/>
          <w:color w:val="000000"/>
          <w:sz w:val="24"/>
          <w:szCs w:val="24"/>
        </w:rPr>
        <w:t>Логунова Н. Общение как общение и сотворчество</w:t>
      </w:r>
    </w:p>
    <w:p w:rsidR="007F38B3" w:rsidRPr="00AB53A5" w:rsidRDefault="007F38B3" w:rsidP="007F38B3">
      <w:pPr>
        <w:pStyle w:val="11"/>
        <w:numPr>
          <w:ilvl w:val="0"/>
          <w:numId w:val="11"/>
        </w:numPr>
        <w:spacing w:after="0" w:line="360" w:lineRule="auto"/>
        <w:rPr>
          <w:rFonts w:ascii="Times New Roman" w:hAnsi="Times New Roman"/>
          <w:sz w:val="24"/>
          <w:szCs w:val="24"/>
        </w:rPr>
      </w:pPr>
      <w:r>
        <w:rPr>
          <w:rFonts w:ascii="Times New Roman" w:hAnsi="Times New Roman"/>
          <w:bCs/>
          <w:color w:val="000000"/>
          <w:sz w:val="24"/>
          <w:szCs w:val="24"/>
        </w:rPr>
        <w:t>Михайлова Е.А. Кейс и кейс – метод: процесс написания кейса</w:t>
      </w:r>
    </w:p>
    <w:p w:rsidR="007F38B3" w:rsidRPr="00DC051E" w:rsidRDefault="007F38B3" w:rsidP="007F38B3">
      <w:pPr>
        <w:pStyle w:val="11"/>
        <w:numPr>
          <w:ilvl w:val="0"/>
          <w:numId w:val="11"/>
        </w:numPr>
        <w:spacing w:after="0" w:line="360" w:lineRule="auto"/>
        <w:rPr>
          <w:rFonts w:ascii="Times New Roman" w:hAnsi="Times New Roman"/>
          <w:sz w:val="24"/>
          <w:szCs w:val="24"/>
        </w:rPr>
      </w:pPr>
      <w:r>
        <w:rPr>
          <w:rFonts w:ascii="Times New Roman" w:hAnsi="Times New Roman"/>
          <w:bCs/>
          <w:color w:val="000000"/>
          <w:sz w:val="24"/>
          <w:szCs w:val="24"/>
        </w:rPr>
        <w:t xml:space="preserve">Федянин Н., Давиденко В. Чем «кейс» отличается от чемоданчика? – Обучение за рубежом, 2000, №7 </w:t>
      </w:r>
    </w:p>
    <w:p w:rsidR="007F38B3" w:rsidRPr="00DC051E" w:rsidRDefault="007F38B3" w:rsidP="007F38B3">
      <w:pPr>
        <w:pStyle w:val="11"/>
        <w:numPr>
          <w:ilvl w:val="0"/>
          <w:numId w:val="11"/>
        </w:numPr>
        <w:spacing w:after="0" w:line="360" w:lineRule="auto"/>
        <w:rPr>
          <w:rFonts w:ascii="Times New Roman" w:hAnsi="Times New Roman"/>
          <w:sz w:val="24"/>
          <w:szCs w:val="24"/>
        </w:rPr>
      </w:pPr>
      <w:proofErr w:type="spellStart"/>
      <w:r w:rsidRPr="00DC051E">
        <w:rPr>
          <w:rFonts w:ascii="Times New Roman" w:hAnsi="Times New Roman"/>
          <w:sz w:val="24"/>
          <w:szCs w:val="24"/>
        </w:rPr>
        <w:t>ШимутинаЕ.Н</w:t>
      </w:r>
      <w:proofErr w:type="spellEnd"/>
      <w:r>
        <w:rPr>
          <w:rFonts w:ascii="Times New Roman" w:hAnsi="Times New Roman"/>
          <w:sz w:val="24"/>
          <w:szCs w:val="24"/>
        </w:rPr>
        <w:t>. Использование кейс- технологий в учебном процессе</w:t>
      </w:r>
    </w:p>
    <w:p w:rsidR="007F38B3" w:rsidRPr="007F38B3" w:rsidRDefault="007F38B3" w:rsidP="007F38B3"/>
    <w:sectPr w:rsidR="007F38B3" w:rsidRPr="007F38B3" w:rsidSect="00C068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2D0" w:rsidRDefault="003C62D0" w:rsidP="003C62D0">
      <w:r>
        <w:separator/>
      </w:r>
    </w:p>
  </w:endnote>
  <w:endnote w:type="continuationSeparator" w:id="0">
    <w:p w:rsidR="003C62D0" w:rsidRDefault="003C62D0" w:rsidP="003C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2D0" w:rsidRDefault="003C62D0" w:rsidP="003C62D0">
      <w:r>
        <w:separator/>
      </w:r>
    </w:p>
  </w:footnote>
  <w:footnote w:type="continuationSeparator" w:id="0">
    <w:p w:rsidR="003C62D0" w:rsidRDefault="003C62D0" w:rsidP="003C6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C10"/>
    <w:multiLevelType w:val="hybridMultilevel"/>
    <w:tmpl w:val="10F27AEC"/>
    <w:lvl w:ilvl="0" w:tplc="700E5F0E">
      <w:start w:val="1"/>
      <w:numFmt w:val="decimal"/>
      <w:lvlText w:val="%1."/>
      <w:lvlJc w:val="left"/>
      <w:pPr>
        <w:ind w:left="1004" w:hanging="360"/>
      </w:pPr>
      <w:rPr>
        <w:rFonts w:cs="Times New Roman" w:hint="default"/>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1">
    <w:nsid w:val="0C9848AA"/>
    <w:multiLevelType w:val="hybridMultilevel"/>
    <w:tmpl w:val="DCAA22F8"/>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185B00DF"/>
    <w:multiLevelType w:val="hybridMultilevel"/>
    <w:tmpl w:val="2BF01148"/>
    <w:lvl w:ilvl="0" w:tplc="0838C1E0">
      <w:start w:val="4"/>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1AEF7319"/>
    <w:multiLevelType w:val="hybridMultilevel"/>
    <w:tmpl w:val="E440EDF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B84593B"/>
    <w:multiLevelType w:val="hybridMultilevel"/>
    <w:tmpl w:val="051C6A0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1E8A397D"/>
    <w:multiLevelType w:val="hybridMultilevel"/>
    <w:tmpl w:val="5BBE1582"/>
    <w:lvl w:ilvl="0" w:tplc="63ECD46E">
      <w:start w:val="1"/>
      <w:numFmt w:val="bullet"/>
      <w:lvlText w:val=""/>
      <w:lvlJc w:val="left"/>
      <w:pPr>
        <w:tabs>
          <w:tab w:val="num" w:pos="720"/>
        </w:tabs>
        <w:ind w:left="720" w:hanging="360"/>
      </w:pPr>
      <w:rPr>
        <w:rFonts w:ascii="Wingdings 3" w:hAnsi="Wingdings 3" w:hint="default"/>
      </w:rPr>
    </w:lvl>
    <w:lvl w:ilvl="1" w:tplc="33F0E68E" w:tentative="1">
      <w:start w:val="1"/>
      <w:numFmt w:val="bullet"/>
      <w:lvlText w:val=""/>
      <w:lvlJc w:val="left"/>
      <w:pPr>
        <w:tabs>
          <w:tab w:val="num" w:pos="1440"/>
        </w:tabs>
        <w:ind w:left="1440" w:hanging="360"/>
      </w:pPr>
      <w:rPr>
        <w:rFonts w:ascii="Wingdings 3" w:hAnsi="Wingdings 3" w:hint="default"/>
      </w:rPr>
    </w:lvl>
    <w:lvl w:ilvl="2" w:tplc="8800FEF2" w:tentative="1">
      <w:start w:val="1"/>
      <w:numFmt w:val="bullet"/>
      <w:lvlText w:val=""/>
      <w:lvlJc w:val="left"/>
      <w:pPr>
        <w:tabs>
          <w:tab w:val="num" w:pos="2160"/>
        </w:tabs>
        <w:ind w:left="2160" w:hanging="360"/>
      </w:pPr>
      <w:rPr>
        <w:rFonts w:ascii="Wingdings 3" w:hAnsi="Wingdings 3" w:hint="default"/>
      </w:rPr>
    </w:lvl>
    <w:lvl w:ilvl="3" w:tplc="34CE22F4" w:tentative="1">
      <w:start w:val="1"/>
      <w:numFmt w:val="bullet"/>
      <w:lvlText w:val=""/>
      <w:lvlJc w:val="left"/>
      <w:pPr>
        <w:tabs>
          <w:tab w:val="num" w:pos="2880"/>
        </w:tabs>
        <w:ind w:left="2880" w:hanging="360"/>
      </w:pPr>
      <w:rPr>
        <w:rFonts w:ascii="Wingdings 3" w:hAnsi="Wingdings 3" w:hint="default"/>
      </w:rPr>
    </w:lvl>
    <w:lvl w:ilvl="4" w:tplc="3E9A1FB4" w:tentative="1">
      <w:start w:val="1"/>
      <w:numFmt w:val="bullet"/>
      <w:lvlText w:val=""/>
      <w:lvlJc w:val="left"/>
      <w:pPr>
        <w:tabs>
          <w:tab w:val="num" w:pos="3600"/>
        </w:tabs>
        <w:ind w:left="3600" w:hanging="360"/>
      </w:pPr>
      <w:rPr>
        <w:rFonts w:ascii="Wingdings 3" w:hAnsi="Wingdings 3" w:hint="default"/>
      </w:rPr>
    </w:lvl>
    <w:lvl w:ilvl="5" w:tplc="81344076" w:tentative="1">
      <w:start w:val="1"/>
      <w:numFmt w:val="bullet"/>
      <w:lvlText w:val=""/>
      <w:lvlJc w:val="left"/>
      <w:pPr>
        <w:tabs>
          <w:tab w:val="num" w:pos="4320"/>
        </w:tabs>
        <w:ind w:left="4320" w:hanging="360"/>
      </w:pPr>
      <w:rPr>
        <w:rFonts w:ascii="Wingdings 3" w:hAnsi="Wingdings 3" w:hint="default"/>
      </w:rPr>
    </w:lvl>
    <w:lvl w:ilvl="6" w:tplc="82D48628" w:tentative="1">
      <w:start w:val="1"/>
      <w:numFmt w:val="bullet"/>
      <w:lvlText w:val=""/>
      <w:lvlJc w:val="left"/>
      <w:pPr>
        <w:tabs>
          <w:tab w:val="num" w:pos="5040"/>
        </w:tabs>
        <w:ind w:left="5040" w:hanging="360"/>
      </w:pPr>
      <w:rPr>
        <w:rFonts w:ascii="Wingdings 3" w:hAnsi="Wingdings 3" w:hint="default"/>
      </w:rPr>
    </w:lvl>
    <w:lvl w:ilvl="7" w:tplc="46E883D2" w:tentative="1">
      <w:start w:val="1"/>
      <w:numFmt w:val="bullet"/>
      <w:lvlText w:val=""/>
      <w:lvlJc w:val="left"/>
      <w:pPr>
        <w:tabs>
          <w:tab w:val="num" w:pos="5760"/>
        </w:tabs>
        <w:ind w:left="5760" w:hanging="360"/>
      </w:pPr>
      <w:rPr>
        <w:rFonts w:ascii="Wingdings 3" w:hAnsi="Wingdings 3" w:hint="default"/>
      </w:rPr>
    </w:lvl>
    <w:lvl w:ilvl="8" w:tplc="A3080490" w:tentative="1">
      <w:start w:val="1"/>
      <w:numFmt w:val="bullet"/>
      <w:lvlText w:val=""/>
      <w:lvlJc w:val="left"/>
      <w:pPr>
        <w:tabs>
          <w:tab w:val="num" w:pos="6480"/>
        </w:tabs>
        <w:ind w:left="6480" w:hanging="360"/>
      </w:pPr>
      <w:rPr>
        <w:rFonts w:ascii="Wingdings 3" w:hAnsi="Wingdings 3" w:hint="default"/>
      </w:rPr>
    </w:lvl>
  </w:abstractNum>
  <w:abstractNum w:abstractNumId="6">
    <w:nsid w:val="28BF5506"/>
    <w:multiLevelType w:val="hybridMultilevel"/>
    <w:tmpl w:val="4FD4DF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71851AC"/>
    <w:multiLevelType w:val="hybridMultilevel"/>
    <w:tmpl w:val="A04286E8"/>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372E27BA"/>
    <w:multiLevelType w:val="hybridMultilevel"/>
    <w:tmpl w:val="6AD01AF0"/>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nsid w:val="378E7E57"/>
    <w:multiLevelType w:val="hybridMultilevel"/>
    <w:tmpl w:val="646AAEA6"/>
    <w:lvl w:ilvl="0" w:tplc="A8343F6A">
      <w:start w:val="1"/>
      <w:numFmt w:val="bullet"/>
      <w:lvlText w:val="►"/>
      <w:lvlJc w:val="left"/>
      <w:pPr>
        <w:tabs>
          <w:tab w:val="num" w:pos="360"/>
        </w:tabs>
        <w:ind w:left="360" w:hanging="360"/>
      </w:pPr>
      <w:rPr>
        <w:rFonts w:ascii="Arial" w:hAnsi="Arial" w:hint="default"/>
      </w:rPr>
    </w:lvl>
    <w:lvl w:ilvl="1" w:tplc="273A666C" w:tentative="1">
      <w:start w:val="1"/>
      <w:numFmt w:val="bullet"/>
      <w:lvlText w:val="►"/>
      <w:lvlJc w:val="left"/>
      <w:pPr>
        <w:tabs>
          <w:tab w:val="num" w:pos="1080"/>
        </w:tabs>
        <w:ind w:left="1080" w:hanging="360"/>
      </w:pPr>
      <w:rPr>
        <w:rFonts w:ascii="Arial" w:hAnsi="Arial" w:hint="default"/>
      </w:rPr>
    </w:lvl>
    <w:lvl w:ilvl="2" w:tplc="B55C3324" w:tentative="1">
      <w:start w:val="1"/>
      <w:numFmt w:val="bullet"/>
      <w:lvlText w:val="►"/>
      <w:lvlJc w:val="left"/>
      <w:pPr>
        <w:tabs>
          <w:tab w:val="num" w:pos="1800"/>
        </w:tabs>
        <w:ind w:left="1800" w:hanging="360"/>
      </w:pPr>
      <w:rPr>
        <w:rFonts w:ascii="Arial" w:hAnsi="Arial" w:hint="default"/>
      </w:rPr>
    </w:lvl>
    <w:lvl w:ilvl="3" w:tplc="5D7CB6C6" w:tentative="1">
      <w:start w:val="1"/>
      <w:numFmt w:val="bullet"/>
      <w:lvlText w:val="►"/>
      <w:lvlJc w:val="left"/>
      <w:pPr>
        <w:tabs>
          <w:tab w:val="num" w:pos="2520"/>
        </w:tabs>
        <w:ind w:left="2520" w:hanging="360"/>
      </w:pPr>
      <w:rPr>
        <w:rFonts w:ascii="Arial" w:hAnsi="Arial" w:hint="default"/>
      </w:rPr>
    </w:lvl>
    <w:lvl w:ilvl="4" w:tplc="80CA5042" w:tentative="1">
      <w:start w:val="1"/>
      <w:numFmt w:val="bullet"/>
      <w:lvlText w:val="►"/>
      <w:lvlJc w:val="left"/>
      <w:pPr>
        <w:tabs>
          <w:tab w:val="num" w:pos="3240"/>
        </w:tabs>
        <w:ind w:left="3240" w:hanging="360"/>
      </w:pPr>
      <w:rPr>
        <w:rFonts w:ascii="Arial" w:hAnsi="Arial" w:hint="default"/>
      </w:rPr>
    </w:lvl>
    <w:lvl w:ilvl="5" w:tplc="8648225E" w:tentative="1">
      <w:start w:val="1"/>
      <w:numFmt w:val="bullet"/>
      <w:lvlText w:val="►"/>
      <w:lvlJc w:val="left"/>
      <w:pPr>
        <w:tabs>
          <w:tab w:val="num" w:pos="3960"/>
        </w:tabs>
        <w:ind w:left="3960" w:hanging="360"/>
      </w:pPr>
      <w:rPr>
        <w:rFonts w:ascii="Arial" w:hAnsi="Arial" w:hint="default"/>
      </w:rPr>
    </w:lvl>
    <w:lvl w:ilvl="6" w:tplc="B3FE9ECA" w:tentative="1">
      <w:start w:val="1"/>
      <w:numFmt w:val="bullet"/>
      <w:lvlText w:val="►"/>
      <w:lvlJc w:val="left"/>
      <w:pPr>
        <w:tabs>
          <w:tab w:val="num" w:pos="4680"/>
        </w:tabs>
        <w:ind w:left="4680" w:hanging="360"/>
      </w:pPr>
      <w:rPr>
        <w:rFonts w:ascii="Arial" w:hAnsi="Arial" w:hint="default"/>
      </w:rPr>
    </w:lvl>
    <w:lvl w:ilvl="7" w:tplc="250A5FF6" w:tentative="1">
      <w:start w:val="1"/>
      <w:numFmt w:val="bullet"/>
      <w:lvlText w:val="►"/>
      <w:lvlJc w:val="left"/>
      <w:pPr>
        <w:tabs>
          <w:tab w:val="num" w:pos="5400"/>
        </w:tabs>
        <w:ind w:left="5400" w:hanging="360"/>
      </w:pPr>
      <w:rPr>
        <w:rFonts w:ascii="Arial" w:hAnsi="Arial" w:hint="default"/>
      </w:rPr>
    </w:lvl>
    <w:lvl w:ilvl="8" w:tplc="BE4843BE" w:tentative="1">
      <w:start w:val="1"/>
      <w:numFmt w:val="bullet"/>
      <w:lvlText w:val="►"/>
      <w:lvlJc w:val="left"/>
      <w:pPr>
        <w:tabs>
          <w:tab w:val="num" w:pos="6120"/>
        </w:tabs>
        <w:ind w:left="6120" w:hanging="360"/>
      </w:pPr>
      <w:rPr>
        <w:rFonts w:ascii="Arial" w:hAnsi="Arial" w:hint="default"/>
      </w:rPr>
    </w:lvl>
  </w:abstractNum>
  <w:abstractNum w:abstractNumId="10">
    <w:nsid w:val="4F012169"/>
    <w:multiLevelType w:val="hybridMultilevel"/>
    <w:tmpl w:val="41084460"/>
    <w:lvl w:ilvl="0" w:tplc="3884A576">
      <w:start w:val="1"/>
      <w:numFmt w:val="decimal"/>
      <w:lvlText w:val="%1."/>
      <w:lvlJc w:val="left"/>
      <w:pPr>
        <w:ind w:left="1430" w:hanging="360"/>
      </w:pPr>
      <w:rPr>
        <w:rFonts w:cs="Times New Roman" w:hint="default"/>
      </w:rPr>
    </w:lvl>
    <w:lvl w:ilvl="1" w:tplc="04190019">
      <w:start w:val="1"/>
      <w:numFmt w:val="lowerLetter"/>
      <w:lvlText w:val="%2."/>
      <w:lvlJc w:val="left"/>
      <w:pPr>
        <w:ind w:left="2150" w:hanging="360"/>
      </w:pPr>
      <w:rPr>
        <w:rFonts w:cs="Times New Roman"/>
      </w:rPr>
    </w:lvl>
    <w:lvl w:ilvl="2" w:tplc="0419001B">
      <w:start w:val="1"/>
      <w:numFmt w:val="lowerRoman"/>
      <w:lvlText w:val="%3."/>
      <w:lvlJc w:val="right"/>
      <w:pPr>
        <w:ind w:left="2870" w:hanging="180"/>
      </w:pPr>
      <w:rPr>
        <w:rFonts w:cs="Times New Roman"/>
      </w:rPr>
    </w:lvl>
    <w:lvl w:ilvl="3" w:tplc="0419000F">
      <w:start w:val="1"/>
      <w:numFmt w:val="decimal"/>
      <w:lvlText w:val="%4."/>
      <w:lvlJc w:val="left"/>
      <w:pPr>
        <w:ind w:left="3590" w:hanging="360"/>
      </w:pPr>
      <w:rPr>
        <w:rFonts w:cs="Times New Roman"/>
      </w:rPr>
    </w:lvl>
    <w:lvl w:ilvl="4" w:tplc="04190019">
      <w:start w:val="1"/>
      <w:numFmt w:val="lowerLetter"/>
      <w:lvlText w:val="%5."/>
      <w:lvlJc w:val="left"/>
      <w:pPr>
        <w:ind w:left="4310" w:hanging="360"/>
      </w:pPr>
      <w:rPr>
        <w:rFonts w:cs="Times New Roman"/>
      </w:rPr>
    </w:lvl>
    <w:lvl w:ilvl="5" w:tplc="0419001B">
      <w:start w:val="1"/>
      <w:numFmt w:val="lowerRoman"/>
      <w:lvlText w:val="%6."/>
      <w:lvlJc w:val="right"/>
      <w:pPr>
        <w:ind w:left="5030" w:hanging="180"/>
      </w:pPr>
      <w:rPr>
        <w:rFonts w:cs="Times New Roman"/>
      </w:rPr>
    </w:lvl>
    <w:lvl w:ilvl="6" w:tplc="0419000F">
      <w:start w:val="1"/>
      <w:numFmt w:val="decimal"/>
      <w:lvlText w:val="%7."/>
      <w:lvlJc w:val="left"/>
      <w:pPr>
        <w:ind w:left="5750" w:hanging="360"/>
      </w:pPr>
      <w:rPr>
        <w:rFonts w:cs="Times New Roman"/>
      </w:rPr>
    </w:lvl>
    <w:lvl w:ilvl="7" w:tplc="04190019">
      <w:start w:val="1"/>
      <w:numFmt w:val="lowerLetter"/>
      <w:lvlText w:val="%8."/>
      <w:lvlJc w:val="left"/>
      <w:pPr>
        <w:ind w:left="6470" w:hanging="360"/>
      </w:pPr>
      <w:rPr>
        <w:rFonts w:cs="Times New Roman"/>
      </w:rPr>
    </w:lvl>
    <w:lvl w:ilvl="8" w:tplc="0419001B">
      <w:start w:val="1"/>
      <w:numFmt w:val="lowerRoman"/>
      <w:lvlText w:val="%9."/>
      <w:lvlJc w:val="right"/>
      <w:pPr>
        <w:ind w:left="7190" w:hanging="180"/>
      </w:pPr>
      <w:rPr>
        <w:rFonts w:cs="Times New Roman"/>
      </w:rPr>
    </w:lvl>
  </w:abstractNum>
  <w:abstractNum w:abstractNumId="11">
    <w:nsid w:val="57273356"/>
    <w:multiLevelType w:val="hybridMultilevel"/>
    <w:tmpl w:val="F7181134"/>
    <w:lvl w:ilvl="0" w:tplc="B776C2A0">
      <w:start w:val="1"/>
      <w:numFmt w:val="decimal"/>
      <w:lvlText w:val="%1."/>
      <w:lvlJc w:val="left"/>
      <w:pPr>
        <w:ind w:left="1353"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2">
    <w:nsid w:val="5A524062"/>
    <w:multiLevelType w:val="hybridMultilevel"/>
    <w:tmpl w:val="7722CFC2"/>
    <w:lvl w:ilvl="0" w:tplc="9D3A4098">
      <w:start w:val="1"/>
      <w:numFmt w:val="decimal"/>
      <w:lvlText w:val="%1"/>
      <w:lvlJc w:val="left"/>
      <w:pPr>
        <w:ind w:left="1353" w:hanging="360"/>
      </w:pPr>
      <w:rPr>
        <w:rFonts w:cs="Times New Roman" w:hint="default"/>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3">
    <w:nsid w:val="5E942FBA"/>
    <w:multiLevelType w:val="hybridMultilevel"/>
    <w:tmpl w:val="81C4C42E"/>
    <w:lvl w:ilvl="0" w:tplc="B15819E6">
      <w:start w:val="1"/>
      <w:numFmt w:val="bullet"/>
      <w:lvlText w:val="►"/>
      <w:lvlJc w:val="left"/>
      <w:pPr>
        <w:tabs>
          <w:tab w:val="num" w:pos="720"/>
        </w:tabs>
        <w:ind w:left="720" w:hanging="360"/>
      </w:pPr>
      <w:rPr>
        <w:rFonts w:ascii="Arial" w:hAnsi="Arial" w:hint="default"/>
      </w:rPr>
    </w:lvl>
    <w:lvl w:ilvl="1" w:tplc="EC9818C2" w:tentative="1">
      <w:start w:val="1"/>
      <w:numFmt w:val="bullet"/>
      <w:lvlText w:val="►"/>
      <w:lvlJc w:val="left"/>
      <w:pPr>
        <w:tabs>
          <w:tab w:val="num" w:pos="1440"/>
        </w:tabs>
        <w:ind w:left="1440" w:hanging="360"/>
      </w:pPr>
      <w:rPr>
        <w:rFonts w:ascii="Arial" w:hAnsi="Arial" w:hint="default"/>
      </w:rPr>
    </w:lvl>
    <w:lvl w:ilvl="2" w:tplc="2C8A1904" w:tentative="1">
      <w:start w:val="1"/>
      <w:numFmt w:val="bullet"/>
      <w:lvlText w:val="►"/>
      <w:lvlJc w:val="left"/>
      <w:pPr>
        <w:tabs>
          <w:tab w:val="num" w:pos="2160"/>
        </w:tabs>
        <w:ind w:left="2160" w:hanging="360"/>
      </w:pPr>
      <w:rPr>
        <w:rFonts w:ascii="Arial" w:hAnsi="Arial" w:hint="default"/>
      </w:rPr>
    </w:lvl>
    <w:lvl w:ilvl="3" w:tplc="F0D0FF36" w:tentative="1">
      <w:start w:val="1"/>
      <w:numFmt w:val="bullet"/>
      <w:lvlText w:val="►"/>
      <w:lvlJc w:val="left"/>
      <w:pPr>
        <w:tabs>
          <w:tab w:val="num" w:pos="2880"/>
        </w:tabs>
        <w:ind w:left="2880" w:hanging="360"/>
      </w:pPr>
      <w:rPr>
        <w:rFonts w:ascii="Arial" w:hAnsi="Arial" w:hint="default"/>
      </w:rPr>
    </w:lvl>
    <w:lvl w:ilvl="4" w:tplc="7BB67476" w:tentative="1">
      <w:start w:val="1"/>
      <w:numFmt w:val="bullet"/>
      <w:lvlText w:val="►"/>
      <w:lvlJc w:val="left"/>
      <w:pPr>
        <w:tabs>
          <w:tab w:val="num" w:pos="3600"/>
        </w:tabs>
        <w:ind w:left="3600" w:hanging="360"/>
      </w:pPr>
      <w:rPr>
        <w:rFonts w:ascii="Arial" w:hAnsi="Arial" w:hint="default"/>
      </w:rPr>
    </w:lvl>
    <w:lvl w:ilvl="5" w:tplc="6B60D37E" w:tentative="1">
      <w:start w:val="1"/>
      <w:numFmt w:val="bullet"/>
      <w:lvlText w:val="►"/>
      <w:lvlJc w:val="left"/>
      <w:pPr>
        <w:tabs>
          <w:tab w:val="num" w:pos="4320"/>
        </w:tabs>
        <w:ind w:left="4320" w:hanging="360"/>
      </w:pPr>
      <w:rPr>
        <w:rFonts w:ascii="Arial" w:hAnsi="Arial" w:hint="default"/>
      </w:rPr>
    </w:lvl>
    <w:lvl w:ilvl="6" w:tplc="352E79EA" w:tentative="1">
      <w:start w:val="1"/>
      <w:numFmt w:val="bullet"/>
      <w:lvlText w:val="►"/>
      <w:lvlJc w:val="left"/>
      <w:pPr>
        <w:tabs>
          <w:tab w:val="num" w:pos="5040"/>
        </w:tabs>
        <w:ind w:left="5040" w:hanging="360"/>
      </w:pPr>
      <w:rPr>
        <w:rFonts w:ascii="Arial" w:hAnsi="Arial" w:hint="default"/>
      </w:rPr>
    </w:lvl>
    <w:lvl w:ilvl="7" w:tplc="6758149A" w:tentative="1">
      <w:start w:val="1"/>
      <w:numFmt w:val="bullet"/>
      <w:lvlText w:val="►"/>
      <w:lvlJc w:val="left"/>
      <w:pPr>
        <w:tabs>
          <w:tab w:val="num" w:pos="5760"/>
        </w:tabs>
        <w:ind w:left="5760" w:hanging="360"/>
      </w:pPr>
      <w:rPr>
        <w:rFonts w:ascii="Arial" w:hAnsi="Arial" w:hint="default"/>
      </w:rPr>
    </w:lvl>
    <w:lvl w:ilvl="8" w:tplc="B90CA23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0"/>
  </w:num>
  <w:num w:numId="3">
    <w:abstractNumId w:val="4"/>
  </w:num>
  <w:num w:numId="4">
    <w:abstractNumId w:val="1"/>
  </w:num>
  <w:num w:numId="5">
    <w:abstractNumId w:val="6"/>
  </w:num>
  <w:num w:numId="6">
    <w:abstractNumId w:val="11"/>
  </w:num>
  <w:num w:numId="7">
    <w:abstractNumId w:val="2"/>
  </w:num>
  <w:num w:numId="8">
    <w:abstractNumId w:val="8"/>
  </w:num>
  <w:num w:numId="9">
    <w:abstractNumId w:val="10"/>
  </w:num>
  <w:num w:numId="10">
    <w:abstractNumId w:val="12"/>
  </w:num>
  <w:num w:numId="11">
    <w:abstractNumId w:val="3"/>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1AF"/>
    <w:rsid w:val="00147FBE"/>
    <w:rsid w:val="002541AF"/>
    <w:rsid w:val="00316DC7"/>
    <w:rsid w:val="00325678"/>
    <w:rsid w:val="003C62D0"/>
    <w:rsid w:val="004051F1"/>
    <w:rsid w:val="00514AA0"/>
    <w:rsid w:val="00536007"/>
    <w:rsid w:val="006A7913"/>
    <w:rsid w:val="006C1475"/>
    <w:rsid w:val="007F38B3"/>
    <w:rsid w:val="00861AC4"/>
    <w:rsid w:val="0086467D"/>
    <w:rsid w:val="00C068E3"/>
    <w:rsid w:val="00C451FA"/>
    <w:rsid w:val="00D12F70"/>
    <w:rsid w:val="00D6568B"/>
    <w:rsid w:val="00DC349B"/>
    <w:rsid w:val="00F10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68E3"/>
    <w:rPr>
      <w:sz w:val="24"/>
      <w:szCs w:val="24"/>
    </w:rPr>
  </w:style>
  <w:style w:type="paragraph" w:styleId="1">
    <w:name w:val="heading 1"/>
    <w:basedOn w:val="a"/>
    <w:next w:val="a"/>
    <w:link w:val="10"/>
    <w:qFormat/>
    <w:rsid w:val="006A791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D12F70"/>
    <w:pPr>
      <w:spacing w:after="200" w:line="276" w:lineRule="auto"/>
      <w:ind w:left="720"/>
    </w:pPr>
    <w:rPr>
      <w:rFonts w:ascii="Calibri" w:hAnsi="Calibri"/>
      <w:sz w:val="22"/>
      <w:szCs w:val="22"/>
      <w:lang w:eastAsia="en-US"/>
    </w:rPr>
  </w:style>
  <w:style w:type="character" w:styleId="a3">
    <w:name w:val="Hyperlink"/>
    <w:basedOn w:val="a0"/>
    <w:rsid w:val="007F38B3"/>
    <w:rPr>
      <w:rFonts w:cs="Times New Roman"/>
      <w:color w:val="0000FF"/>
      <w:u w:val="single"/>
    </w:rPr>
  </w:style>
  <w:style w:type="table" w:styleId="a4">
    <w:name w:val="Table Grid"/>
    <w:basedOn w:val="a1"/>
    <w:rsid w:val="00325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A7913"/>
    <w:rPr>
      <w:rFonts w:asciiTheme="majorHAnsi" w:eastAsiaTheme="majorEastAsia" w:hAnsiTheme="majorHAnsi" w:cstheme="majorBidi"/>
      <w:b/>
      <w:bCs/>
      <w:kern w:val="32"/>
      <w:sz w:val="32"/>
      <w:szCs w:val="32"/>
    </w:rPr>
  </w:style>
  <w:style w:type="character" w:styleId="a5">
    <w:name w:val="Emphasis"/>
    <w:basedOn w:val="a0"/>
    <w:qFormat/>
    <w:rsid w:val="006A7913"/>
    <w:rPr>
      <w:i/>
      <w:iCs/>
    </w:rPr>
  </w:style>
  <w:style w:type="paragraph" w:styleId="a6">
    <w:name w:val="Balloon Text"/>
    <w:basedOn w:val="a"/>
    <w:link w:val="a7"/>
    <w:rsid w:val="00861AC4"/>
    <w:rPr>
      <w:rFonts w:ascii="Tahoma" w:hAnsi="Tahoma" w:cs="Tahoma"/>
      <w:sz w:val="16"/>
      <w:szCs w:val="16"/>
    </w:rPr>
  </w:style>
  <w:style w:type="character" w:customStyle="1" w:styleId="a7">
    <w:name w:val="Текст выноски Знак"/>
    <w:basedOn w:val="a0"/>
    <w:link w:val="a6"/>
    <w:rsid w:val="00861AC4"/>
    <w:rPr>
      <w:rFonts w:ascii="Tahoma" w:hAnsi="Tahoma" w:cs="Tahoma"/>
      <w:sz w:val="16"/>
      <w:szCs w:val="16"/>
    </w:rPr>
  </w:style>
  <w:style w:type="paragraph" w:styleId="a8">
    <w:name w:val="header"/>
    <w:basedOn w:val="a"/>
    <w:link w:val="a9"/>
    <w:rsid w:val="003C62D0"/>
    <w:pPr>
      <w:tabs>
        <w:tab w:val="center" w:pos="4677"/>
        <w:tab w:val="right" w:pos="9355"/>
      </w:tabs>
    </w:pPr>
  </w:style>
  <w:style w:type="character" w:customStyle="1" w:styleId="a9">
    <w:name w:val="Верхний колонтитул Знак"/>
    <w:basedOn w:val="a0"/>
    <w:link w:val="a8"/>
    <w:rsid w:val="003C62D0"/>
    <w:rPr>
      <w:sz w:val="24"/>
      <w:szCs w:val="24"/>
    </w:rPr>
  </w:style>
  <w:style w:type="paragraph" w:styleId="aa">
    <w:name w:val="footer"/>
    <w:basedOn w:val="a"/>
    <w:link w:val="ab"/>
    <w:rsid w:val="003C62D0"/>
    <w:pPr>
      <w:tabs>
        <w:tab w:val="center" w:pos="4677"/>
        <w:tab w:val="right" w:pos="9355"/>
      </w:tabs>
    </w:pPr>
  </w:style>
  <w:style w:type="character" w:customStyle="1" w:styleId="ab">
    <w:name w:val="Нижний колонтитул Знак"/>
    <w:basedOn w:val="a0"/>
    <w:link w:val="aa"/>
    <w:rsid w:val="003C62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0930">
      <w:bodyDiv w:val="1"/>
      <w:marLeft w:val="0"/>
      <w:marRight w:val="0"/>
      <w:marTop w:val="0"/>
      <w:marBottom w:val="0"/>
      <w:divBdr>
        <w:top w:val="none" w:sz="0" w:space="0" w:color="auto"/>
        <w:left w:val="none" w:sz="0" w:space="0" w:color="auto"/>
        <w:bottom w:val="none" w:sz="0" w:space="0" w:color="auto"/>
        <w:right w:val="none" w:sz="0" w:space="0" w:color="auto"/>
      </w:divBdr>
      <w:divsChild>
        <w:div w:id="1622610542">
          <w:marLeft w:val="547"/>
          <w:marRight w:val="0"/>
          <w:marTop w:val="86"/>
          <w:marBottom w:val="0"/>
          <w:divBdr>
            <w:top w:val="none" w:sz="0" w:space="0" w:color="auto"/>
            <w:left w:val="none" w:sz="0" w:space="0" w:color="auto"/>
            <w:bottom w:val="none" w:sz="0" w:space="0" w:color="auto"/>
            <w:right w:val="none" w:sz="0" w:space="0" w:color="auto"/>
          </w:divBdr>
        </w:div>
        <w:div w:id="1142115170">
          <w:marLeft w:val="547"/>
          <w:marRight w:val="0"/>
          <w:marTop w:val="86"/>
          <w:marBottom w:val="0"/>
          <w:divBdr>
            <w:top w:val="none" w:sz="0" w:space="0" w:color="auto"/>
            <w:left w:val="none" w:sz="0" w:space="0" w:color="auto"/>
            <w:bottom w:val="none" w:sz="0" w:space="0" w:color="auto"/>
            <w:right w:val="none" w:sz="0" w:space="0" w:color="auto"/>
          </w:divBdr>
        </w:div>
        <w:div w:id="539704855">
          <w:marLeft w:val="547"/>
          <w:marRight w:val="0"/>
          <w:marTop w:val="86"/>
          <w:marBottom w:val="0"/>
          <w:divBdr>
            <w:top w:val="none" w:sz="0" w:space="0" w:color="auto"/>
            <w:left w:val="none" w:sz="0" w:space="0" w:color="auto"/>
            <w:bottom w:val="none" w:sz="0" w:space="0" w:color="auto"/>
            <w:right w:val="none" w:sz="0" w:space="0" w:color="auto"/>
          </w:divBdr>
        </w:div>
        <w:div w:id="1085031609">
          <w:marLeft w:val="547"/>
          <w:marRight w:val="0"/>
          <w:marTop w:val="86"/>
          <w:marBottom w:val="0"/>
          <w:divBdr>
            <w:top w:val="none" w:sz="0" w:space="0" w:color="auto"/>
            <w:left w:val="none" w:sz="0" w:space="0" w:color="auto"/>
            <w:bottom w:val="none" w:sz="0" w:space="0" w:color="auto"/>
            <w:right w:val="none" w:sz="0" w:space="0" w:color="auto"/>
          </w:divBdr>
        </w:div>
        <w:div w:id="212892577">
          <w:marLeft w:val="547"/>
          <w:marRight w:val="0"/>
          <w:marTop w:val="86"/>
          <w:marBottom w:val="0"/>
          <w:divBdr>
            <w:top w:val="none" w:sz="0" w:space="0" w:color="auto"/>
            <w:left w:val="none" w:sz="0" w:space="0" w:color="auto"/>
            <w:bottom w:val="none" w:sz="0" w:space="0" w:color="auto"/>
            <w:right w:val="none" w:sz="0" w:space="0" w:color="auto"/>
          </w:divBdr>
        </w:div>
        <w:div w:id="1759792841">
          <w:marLeft w:val="547"/>
          <w:marRight w:val="0"/>
          <w:marTop w:val="86"/>
          <w:marBottom w:val="0"/>
          <w:divBdr>
            <w:top w:val="none" w:sz="0" w:space="0" w:color="auto"/>
            <w:left w:val="none" w:sz="0" w:space="0" w:color="auto"/>
            <w:bottom w:val="none" w:sz="0" w:space="0" w:color="auto"/>
            <w:right w:val="none" w:sz="0" w:space="0" w:color="auto"/>
          </w:divBdr>
        </w:div>
      </w:divsChild>
    </w:div>
    <w:div w:id="803893102">
      <w:bodyDiv w:val="1"/>
      <w:marLeft w:val="0"/>
      <w:marRight w:val="0"/>
      <w:marTop w:val="0"/>
      <w:marBottom w:val="0"/>
      <w:divBdr>
        <w:top w:val="none" w:sz="0" w:space="0" w:color="auto"/>
        <w:left w:val="none" w:sz="0" w:space="0" w:color="auto"/>
        <w:bottom w:val="none" w:sz="0" w:space="0" w:color="auto"/>
        <w:right w:val="none" w:sz="0" w:space="0" w:color="auto"/>
      </w:divBdr>
      <w:divsChild>
        <w:div w:id="1576696798">
          <w:marLeft w:val="547"/>
          <w:marRight w:val="0"/>
          <w:marTop w:val="134"/>
          <w:marBottom w:val="0"/>
          <w:divBdr>
            <w:top w:val="none" w:sz="0" w:space="0" w:color="auto"/>
            <w:left w:val="none" w:sz="0" w:space="0" w:color="auto"/>
            <w:bottom w:val="none" w:sz="0" w:space="0" w:color="auto"/>
            <w:right w:val="none" w:sz="0" w:space="0" w:color="auto"/>
          </w:divBdr>
        </w:div>
      </w:divsChild>
    </w:div>
    <w:div w:id="1829245188">
      <w:bodyDiv w:val="1"/>
      <w:marLeft w:val="0"/>
      <w:marRight w:val="0"/>
      <w:marTop w:val="0"/>
      <w:marBottom w:val="0"/>
      <w:divBdr>
        <w:top w:val="none" w:sz="0" w:space="0" w:color="auto"/>
        <w:left w:val="none" w:sz="0" w:space="0" w:color="auto"/>
        <w:bottom w:val="none" w:sz="0" w:space="0" w:color="auto"/>
        <w:right w:val="none" w:sz="0" w:space="0" w:color="auto"/>
      </w:divBdr>
      <w:divsChild>
        <w:div w:id="168882323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semetod.ru" TargetMode="Externa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8D08-576F-41D1-BC44-C7CD424E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4051</Words>
  <Characters>23091</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Использование кейс технологий в учебном процессе на уроках</vt:lpstr>
    </vt:vector>
  </TitlesOfParts>
  <Company>Home</Company>
  <LinksUpToDate>false</LinksUpToDate>
  <CharactersWithSpaces>27088</CharactersWithSpaces>
  <SharedDoc>false</SharedDoc>
  <HLinks>
    <vt:vector size="6" baseType="variant">
      <vt:variant>
        <vt:i4>1769477</vt:i4>
      </vt:variant>
      <vt:variant>
        <vt:i4>0</vt:i4>
      </vt:variant>
      <vt:variant>
        <vt:i4>0</vt:i4>
      </vt:variant>
      <vt:variant>
        <vt:i4>5</vt:i4>
      </vt:variant>
      <vt:variant>
        <vt:lpwstr>http://www.casemetod.ru/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кейс технологий в учебном процессе на уроках</dc:title>
  <dc:creator>1</dc:creator>
  <cp:lastModifiedBy>histoty</cp:lastModifiedBy>
  <cp:revision>6</cp:revision>
  <cp:lastPrinted>2015-11-26T04:47:00Z</cp:lastPrinted>
  <dcterms:created xsi:type="dcterms:W3CDTF">2015-11-25T15:14:00Z</dcterms:created>
  <dcterms:modified xsi:type="dcterms:W3CDTF">2015-11-26T04:48:00Z</dcterms:modified>
</cp:coreProperties>
</file>