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76C" w:rsidRDefault="00091B79" w:rsidP="00091B79">
      <w:pPr>
        <w:pStyle w:val="af2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bidi="ar-SA"/>
        </w:rPr>
        <w:drawing>
          <wp:inline distT="0" distB="0" distL="0" distR="0">
            <wp:extent cx="9251950" cy="67109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1576C" w:rsidRDefault="00C1576C" w:rsidP="00B32CFB">
      <w:pPr>
        <w:pStyle w:val="a3"/>
        <w:shd w:val="clear" w:color="auto" w:fill="FFFFFF"/>
        <w:spacing w:before="20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C1576C" w:rsidRDefault="00C1576C" w:rsidP="00B32CFB">
      <w:pPr>
        <w:pStyle w:val="a3"/>
        <w:shd w:val="clear" w:color="auto" w:fill="FFFFFF"/>
        <w:spacing w:before="202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32CFB" w:rsidRPr="00C1576C" w:rsidRDefault="00B32CFB" w:rsidP="00C1576C">
      <w:pPr>
        <w:pStyle w:val="a3"/>
        <w:shd w:val="clear" w:color="auto" w:fill="FFFFFF"/>
        <w:spacing w:after="0" w:line="240" w:lineRule="auto"/>
        <w:ind w:left="57" w:right="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C1576C">
        <w:rPr>
          <w:rFonts w:ascii="Times New Roman" w:hAnsi="Times New Roman" w:cs="Times New Roman"/>
          <w:b/>
          <w:sz w:val="20"/>
          <w:szCs w:val="20"/>
        </w:rPr>
        <w:t xml:space="preserve">Приложение к приказу от 12.10.2016г № 175\1                                                                                                                                               </w:t>
      </w:r>
    </w:p>
    <w:p w:rsidR="000D0636" w:rsidRPr="00C1576C" w:rsidRDefault="000D0636" w:rsidP="00C1576C">
      <w:pPr>
        <w:spacing w:after="0" w:line="240" w:lineRule="auto"/>
        <w:ind w:left="57" w:right="57"/>
        <w:jc w:val="center"/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</w:pPr>
      <w:r w:rsidRPr="00C1576C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Календарно- тематическое планирование по литературе  для 11 класса на 2016-2017учебный год</w:t>
      </w:r>
    </w:p>
    <w:p w:rsidR="000D2BFF" w:rsidRPr="00C1576C" w:rsidRDefault="000D2BFF" w:rsidP="00C1576C">
      <w:pPr>
        <w:spacing w:after="0" w:line="240" w:lineRule="auto"/>
        <w:ind w:left="57" w:right="57"/>
        <w:jc w:val="right"/>
        <w:rPr>
          <w:rFonts w:ascii="Times New Roman" w:eastAsia="Calibri" w:hAnsi="Times New Roman" w:cs="Times New Roman"/>
          <w:b/>
          <w:sz w:val="20"/>
          <w:szCs w:val="20"/>
        </w:rPr>
      </w:pPr>
      <w:r w:rsidRPr="00C1576C">
        <w:rPr>
          <w:rFonts w:ascii="Times New Roman" w:eastAsia="Calibri" w:hAnsi="Times New Roman" w:cs="Times New Roman"/>
          <w:b/>
          <w:i/>
          <w:sz w:val="20"/>
          <w:szCs w:val="20"/>
          <w:u w:val="single"/>
        </w:rPr>
        <w:t>Составитель: Филина О.Н.</w:t>
      </w: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1275"/>
        <w:gridCol w:w="567"/>
        <w:gridCol w:w="3969"/>
        <w:gridCol w:w="993"/>
        <w:gridCol w:w="3260"/>
        <w:gridCol w:w="1984"/>
        <w:gridCol w:w="2410"/>
      </w:tblGrid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0D0636" w:rsidRPr="00C1576C" w:rsidRDefault="00C1576C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Коэффициент (ЕГЭ</w:t>
            </w:r>
            <w:r w:rsidR="000D0636"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260" w:type="dxa"/>
            <w:vMerge w:val="restart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Стандарты</w:t>
            </w:r>
          </w:p>
        </w:tc>
        <w:tc>
          <w:tcPr>
            <w:tcW w:w="1984" w:type="dxa"/>
            <w:vMerge w:val="restart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Основные понятия 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Домашнее задание 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636" w:rsidRPr="00C1576C" w:rsidTr="00C1576C">
        <w:trPr>
          <w:trHeight w:val="516"/>
        </w:trPr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275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3969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02.09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Введение.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Русская литература ХХ века в контексте мировой культуры</w:t>
            </w:r>
            <w:r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.</w:t>
            </w:r>
            <w:r w:rsidR="000D2BFF"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Инструктаж по ТБ.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характерные особенности эпохи; основные этапы развития литературы.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конспектировать лекцию учителя.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по тетради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лекцию учителя, индивидуально  - по учебнику (по вариантам с. 20-21, 22-24, 24-25, 26)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05.09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Развитие традиций русской классической литературы. Своеобразие реализма в русской литературе начала ХХ века.</w:t>
            </w:r>
            <w:r w:rsid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НРК ЛИТЕРАТУРА НАШЕГО КРАЯ НАЧАЛА 20 ВЕКА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общественно-политическую обстановку эпохи.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извлекать необходимую информацию из монографической литературы.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 – сообщение об И. А. Бунине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07.09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И.А. Бунин. Жизнь и творчество. Лирика И.А. Бунина. Её философичность, лаконизм, изысканность.</w:t>
            </w:r>
            <w:r w:rsidR="000D2BFF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Входной тест.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важнейшие биографические сведения о писателе.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. Психологизм пейзажа в художественной литературе. Рассказ (углубление представлений).</w:t>
            </w: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рассказ И. А. Бунина «Антоновские яблоки», используя материалы сайта buninivan.org.ru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09.09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И.А. Бунин. Рассказ «Антоновские яблоки». Мотив увядания и запустения дворянских гнезд. Предчувствие гибели традиционного крестьянского уклада. 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текст произведения; сюжет, особенности композиции и систему образов.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рассказ И. А. Бунина «Господин из Сан-Франциско», используя материалы сайта buninivan.org.ru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12.09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Рассказ «Господин из Сан-Франциско». Обращение писателя к широчайшим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социально - философским обобщениям. Поэтика рассказа.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рассказа. Определение понятия рассказ.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развёрнутую характеристику героя; определять роль художественной детали, выделять в тексте нравственно-идеологические проблемы и формулировать собственные ценностные ориентиры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рассказ И. А. Бунина «Чистый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понедельник», индивидуально – по учебнику о рассказе «Господин из Сан-Франциско», с. 45-46.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6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14.09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Тема любви в рассказе «Чистый понедельник». Своеобразие лирического повествования в прозе писателя. Психологизм бунинской прозы.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определение рассказ, проза, психологизм прозы.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стилистическую окрашенность повествования, анализировать эпизод и объяснять его связь с проблематикой произведения 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рассказы «Легкое дыхание» «Солнечный удар», используя материалы сайта buninivan.org.ru 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7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16.09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Поэтичность женских образов в цикле рассказов о любви «Темные аллеи». Своеобразие художественной манеры И. А. Бунина в рассказах «Легкое дыхание», «Солнечный удар».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 произведения; сюжет, особенности композиции и систему образов. 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прочитать повесть А. И. Куприна «Гранатовый браслет», используя материалы сайта </w:t>
            </w:r>
            <w:hyperlink r:id="rId10" w:history="1">
              <w:r w:rsidRPr="00C157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http://kuprin.org.ru/</w:t>
              </w:r>
            </w:hyperlink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636" w:rsidRPr="00C1576C" w:rsidTr="00C1576C">
        <w:trPr>
          <w:trHeight w:val="515"/>
        </w:trPr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19.09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А.И. Куприн. Жизнь и творчество. </w:t>
            </w:r>
            <w:r w:rsidR="000D2BFF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Проверочная работа.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важнейшие биографические сведения о писателе; тексты произведений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 анализировать произведение в единстве содержания и формы.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Сюжет и фабула эпического произведения (углубление представлений).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D0636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работа в группах</w:t>
            </w: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«Поединок», заполнить таблицу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21.09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Рассказ «Гранатовый браслет». Трагическая история любви Желткова и пробуждение души Веры.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сюжет, особенности композиции и систему образов.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выполнять тестовые задания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23.09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Поэтическое изображение природы в повести «Олеся», богатство духовного мира героини. Мечты Олеси и реальная жизнь деревни 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4.6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сюжет, особенности композиции и систему образов;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образ героя литературного произведения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материалы для письменной работы по творчеству Бунина и Куприна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11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26.09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2BF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Р.Р.</w:t>
            </w:r>
            <w:r w:rsidR="000D0636"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u w:val="single"/>
                <w:shd w:val="clear" w:color="auto" w:fill="FFFFFF"/>
              </w:rPr>
              <w:t>Сочинение № 1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«Проблема любви в произведениях Бунина и Куприна»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4.4-4.7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рассказов Бунина и Куприна.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план собственного высказывания; создавать сочинение-рассуждение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проблемного характера; обосновывать свое высказывание.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Подготовить сообщение о жизни и творчестве М.Горького, используя материалы сайта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hrono.info/biograf/bio_g/gorky_max.php   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12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28.09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М. Горький. Жизнь и творчество.</w:t>
            </w:r>
          </w:p>
        </w:tc>
        <w:tc>
          <w:tcPr>
            <w:tcW w:w="99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4.4-4.7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этапы  жизни и творчества М. Горького.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важнейшие биографические сведения о писателе.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Читать «Старуха Изергиль» 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13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30.09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Ранние романтические рассказы «Старуха Изергиль». Проблематика и особенности композиции рассказа. Проблема героя в рассказах Горького. Смысл противопоставления Данко и Ларры. 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текст произведения; сюжет, особенности композиции и систему образов.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анализировать произведение в единстве содержания и формы.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1-2-ое действия пьесы А. М. Горького «На дне».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14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03.10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«На дне» как социально - философская драма. Смысл  названия пьесы. Новаторство Горького-драматурга. Сценическая судьба пьесы.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историю создания произведения, жанровое своеобразие, проблематику.</w:t>
            </w:r>
          </w:p>
          <w:p w:rsidR="000D0636" w:rsidRPr="00C1576C" w:rsidRDefault="000D0636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: анализировать драматическое произведение.</w:t>
            </w:r>
          </w:p>
          <w:p w:rsidR="000D0636" w:rsidRPr="00C1576C" w:rsidRDefault="000D0636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Социально-философская драма как жанр драматургии (начальные представления).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Дочитать пьесу А. М. Горького «На дне», с. 180-181.,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Сочинение-миниатюра «В чем смысл названия пьесы?»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15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05.10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Хозяева жизни «на дне».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и историю создания пьесы.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проследить развитие конфликта в драме, анализировать место и роль отдельного эпизода в произведении, анализировать систему образов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16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07.10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Три правды в пьесе «На дне» и их трагическое столкновение.</w:t>
            </w:r>
            <w:r w:rsidR="0025432C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Тест. 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позицию автора и героев пьесы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проследить развитие конфликта в драме, анализировать место и роль отдельного эпизода в произведении, анализировать систему образов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Подготовить материал к сочинению, 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17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10.10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Серебряный век русской поэзии. Русский символизм и его истоки. Творчество        3. Гиппиус, А. Белого.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характерные особенности эпохи, отраженные в произведениях; важнейшие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биографические сведения о поэтах.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материал лекции в тетради, знакомство с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материалами сайта </w:t>
            </w:r>
            <w:hyperlink r:id="rId11" w:history="1">
              <w:r w:rsidRPr="00C157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http://www.silverage.ru/</w:t>
              </w:r>
            </w:hyperlink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выучить наизусть 2 стихотворения по выбору 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18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12.10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В.Я. Брюсов. Слово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 п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оэте. Стихотворения. Сквозные темы поэзии Брюсова. Проблематика и стиль произведений В.Я Брюсова.</w:t>
            </w:r>
          </w:p>
        </w:tc>
        <w:tc>
          <w:tcPr>
            <w:tcW w:w="99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4.8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важнейшие биографические сведения о поэте.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произведение в единстве содержания и формы.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Символизм. Изобразительно-выразительные средства художественной литературы: тропы, синтаксические фигуры, звукопись.</w:t>
            </w:r>
          </w:p>
        </w:tc>
        <w:tc>
          <w:tcPr>
            <w:tcW w:w="2410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19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14.10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К.Д.Бальмонт. Слово о поэте. Стихотворения. Цветопись и звукопись поэзии Бальмонта. 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важнейшие биографические сведения о поэте.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наизусть 2 стихотворения по выбору, </w:t>
            </w:r>
          </w:p>
        </w:tc>
      </w:tr>
      <w:tr w:rsidR="0025432C" w:rsidRPr="00C1576C" w:rsidTr="00C1576C">
        <w:tc>
          <w:tcPr>
            <w:tcW w:w="823" w:type="dxa"/>
            <w:shd w:val="clear" w:color="auto" w:fill="auto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</w:t>
            </w:r>
          </w:p>
        </w:tc>
        <w:tc>
          <w:tcPr>
            <w:tcW w:w="1275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17.10</w:t>
            </w:r>
          </w:p>
        </w:tc>
        <w:tc>
          <w:tcPr>
            <w:tcW w:w="567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Западноевропейские и отечественные истоки акмеизма. Поэт-акмеист Н.С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</w:rPr>
              <w:t>. Г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умилёв. </w:t>
            </w:r>
          </w:p>
        </w:tc>
        <w:tc>
          <w:tcPr>
            <w:tcW w:w="993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1.9</w:t>
            </w:r>
          </w:p>
        </w:tc>
        <w:tc>
          <w:tcPr>
            <w:tcW w:w="3260" w:type="dxa"/>
          </w:tcPr>
          <w:p w:rsidR="0025432C" w:rsidRPr="00C1576C" w:rsidRDefault="0025432C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положения акмеизма как литературного направления, важнейшие биографические сведения о поэте. </w:t>
            </w:r>
          </w:p>
          <w:p w:rsidR="0025432C" w:rsidRPr="00C1576C" w:rsidRDefault="0025432C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 </w:t>
            </w:r>
          </w:p>
          <w:p w:rsidR="0025432C" w:rsidRPr="00C1576C" w:rsidRDefault="0025432C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Акмеизм. Изобразительно-выразительные средства художественной литературы: тропы, синтаксические фигуры, звукопись.</w:t>
            </w:r>
          </w:p>
        </w:tc>
        <w:tc>
          <w:tcPr>
            <w:tcW w:w="2410" w:type="dxa"/>
            <w:shd w:val="clear" w:color="auto" w:fill="auto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наизусть  стихотворение по выбору, 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21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19.10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Футуризм как литературное направление. Русские футуристы. </w:t>
            </w:r>
            <w:r w:rsidR="00451FC4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И. Северянин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. </w:t>
            </w:r>
          </w:p>
        </w:tc>
        <w:tc>
          <w:tcPr>
            <w:tcW w:w="99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1.8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1.13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положения футуризма как литературного направления.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выступать с устным сообщением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Футуризм. Изобразительно-выразительные средства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художественной литературы: тропы, синтаксические фигуры, звукопись.</w:t>
            </w: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подготовиться к контрольной работе по теме «Серебряный век русской поэзии»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22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21.10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Контрольная работа № 1  (тест)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«Серебряный век русской поэзии»</w:t>
            </w:r>
          </w:p>
        </w:tc>
        <w:tc>
          <w:tcPr>
            <w:tcW w:w="99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1.12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положения символизма, акмеизма, футуризма как литературных направлений.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работа в группах подготовить сообщение, проект о Блоке)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23 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24.10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 А, Блок. Жизнь и творчество. Блок и символизм. Темы и образы ранней лирики.</w:t>
            </w:r>
            <w:r w:rsidR="00080B7C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«Ночь, улица, фонарь, аптека»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«Стихи о прекрасной Даме».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важнейшие биографические сведения о поэте.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. Лирический цикл (стихотворений).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5432C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наизусть «Ночь, улица, фонарь, аптека...», </w:t>
            </w: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0636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наизусть </w:t>
            </w:r>
            <w:r w:rsidR="000D0636"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«Фабрика.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24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26.10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Тема страшного мира в лирике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А. Блока. «Незнакомка», «В ресторане», </w:t>
            </w:r>
            <w:r w:rsidR="00080B7C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«Фабрика», «Когда вы стоите на моём пути», «Вхожу я в тёмные храмы». 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динамику чувств героя и автора в выразительном чтении.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изобразительные средства языка и определять их роль в художественном тексте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25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28.10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Тема Родины в лирике А. Блока. «Россия», «Река раскинулась», «На железной дороге».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НРК СТИХИ О РОДИНЕ ПОЭТО СИБИРЯКОВ.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динамику чувств героя и автора в выразительном чтении.</w:t>
            </w:r>
          </w:p>
          <w:p w:rsidR="000D0636" w:rsidRPr="00C1576C" w:rsidRDefault="000D0636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изобразительные средства языка и определять их роль в художественном тексте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наизусть стихотворение «Россия».</w:t>
            </w: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26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07.11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Поэма «Двенадцать».</w:t>
            </w:r>
            <w:r w:rsidR="00451FC4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Герои поэмы, сюжет, композиция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. Символическое и конкретно-реалистическое в поэме. 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сюжет поэмы и её героев; понимать неоднозначность трактовки финала; символику поэмы </w:t>
            </w:r>
          </w:p>
          <w:p w:rsidR="000D0636" w:rsidRPr="00C1576C" w:rsidRDefault="000D0636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ИВС и определять их роль в художественном тексте.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Выучить наизусть стихотворение «Незнакомка». Тест </w:t>
            </w:r>
            <w:hyperlink r:id="rId12" w:history="1">
              <w:r w:rsidRPr="00C157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Готовимся к ЕГЭ. Задание В12. Стихотворные размеры. Вариант 1</w:t>
              </w:r>
            </w:hyperlink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27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09.11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Поэма «Двенадцать». Авторская позиция и способы ее выражения в поэме. Многозначность финала.</w:t>
            </w:r>
            <w:r w:rsidR="0025432C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тест. 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поэмы.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план сочинения и отбирать литературный материал в соответствии с темой.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Верлибр (свободный стих). Авторская позиция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 способы ее выражения в произведении (развитие представлений).</w:t>
            </w:r>
          </w:p>
        </w:tc>
        <w:tc>
          <w:tcPr>
            <w:tcW w:w="2410" w:type="dxa"/>
            <w:vMerge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28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11.11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5F789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Р.Р. </w:t>
            </w:r>
            <w:r w:rsidR="000D0636"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Сочинение № 3 </w:t>
            </w:r>
            <w:r w:rsidR="000D0636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«Тема Родины в творчестве русских поэтов»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и мотивы лирики Блока.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отбирать литературный материал по выбранной теме, полно раскрыть её и грамотно изложить материал, самостоятельно редактировать текст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по учебнику с. 204-208.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D0636" w:rsidRPr="00C1576C" w:rsidTr="00C1576C">
        <w:tc>
          <w:tcPr>
            <w:tcW w:w="823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29</w:t>
            </w:r>
          </w:p>
        </w:tc>
        <w:tc>
          <w:tcPr>
            <w:tcW w:w="1275" w:type="dxa"/>
          </w:tcPr>
          <w:p w:rsidR="000D0636" w:rsidRPr="00C1576C" w:rsidRDefault="009849B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14.11</w:t>
            </w:r>
          </w:p>
        </w:tc>
        <w:tc>
          <w:tcPr>
            <w:tcW w:w="567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Н. А. Клюев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Жизнь и творчество (обзор). Стихотворения.  Духовные и поэтические истоки новокрестьянской поэзии. НРК ПОЭТЫ ИЗ НАРОДА</w:t>
            </w:r>
          </w:p>
        </w:tc>
        <w:tc>
          <w:tcPr>
            <w:tcW w:w="993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60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важнейшие биографические сведения о поэте. </w:t>
            </w:r>
          </w:p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</w:t>
            </w:r>
          </w:p>
        </w:tc>
        <w:tc>
          <w:tcPr>
            <w:tcW w:w="1984" w:type="dxa"/>
          </w:tcPr>
          <w:p w:rsidR="000D0636" w:rsidRPr="00C1576C" w:rsidRDefault="000D063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0D0636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лекцию в тетради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</w:t>
            </w:r>
          </w:p>
        </w:tc>
        <w:tc>
          <w:tcPr>
            <w:tcW w:w="1275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16.11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С.А. Есенин. Жизнь и творчество. Ранняя лирика. «Гой ты, Русь моя родная...», «Письмо матери». Трагизм восприятия гибели русской деревни.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важнейшие биографические сведения о поэте.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 «Письмо к матери»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31</w:t>
            </w:r>
          </w:p>
        </w:tc>
        <w:tc>
          <w:tcPr>
            <w:tcW w:w="1275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18.11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Тема России в лирике С. Есенина.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«Я покинул родимый дом…», «Русь Советская», «Спит ковыль. Равнина дорогая...», «Возвращение на родину» и др.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эволюцию темы Родины в лирике Есенина.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 анализировать лирическое произведение.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. Фольклоризм литературы (углубление понятия). Имажинизм.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материал лекции по тетради,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32</w:t>
            </w:r>
          </w:p>
        </w:tc>
        <w:tc>
          <w:tcPr>
            <w:tcW w:w="1275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21.11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Любовная тема в лирике С. Есенина. «Не бродить, не мять в кустах багряных...», «Собаке Качалова», «Шаганэ ты моя, Шаганэ» и др.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НРК ПОЭТЫ ИЗ НАРОДА – О ЛЮБВИ.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чувства в стихах о любви на основе личностного восприятия.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ИВС и определять их роль в художественном тексте.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. Лирический стихотворный цикл (углубление понятия).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наизусть стихотворение «Шаганэ ты моя, Шаганэ»</w:t>
            </w:r>
          </w:p>
        </w:tc>
      </w:tr>
      <w:tr w:rsidR="003E6B5F" w:rsidRPr="00C1576C" w:rsidTr="00C1576C">
        <w:trPr>
          <w:trHeight w:val="542"/>
        </w:trPr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33</w:t>
            </w:r>
          </w:p>
        </w:tc>
        <w:tc>
          <w:tcPr>
            <w:tcW w:w="1275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23.11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Тема быстротечности человеческого бытия в лирике С. Есенина. «Не жалею, не зову, не плачу...», «Мы теперь уходим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 xml:space="preserve">понемногу...», «Сорокоуст». </w:t>
            </w:r>
            <w:r w:rsidR="00730B15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Тест.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темы и мотивы лирики Есенина.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ИВС и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определять их роль в художественном тексте.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Биографическая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основа литературного произведения (углубление понятия).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Наизусть «Не жалею, не зову, не плачу...».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34</w:t>
            </w:r>
          </w:p>
        </w:tc>
        <w:tc>
          <w:tcPr>
            <w:tcW w:w="1275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25.11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Общая характеристика литературного процесса. Литературные объединения.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характерные особенности эпохи; основные этапы развития литературы. 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конспект.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роман А. Фадеева «Разгром»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35</w:t>
            </w:r>
          </w:p>
        </w:tc>
        <w:tc>
          <w:tcPr>
            <w:tcW w:w="1275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28.11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Трагическое осмысление темы России и революции в творчестве поэтов старшего поколения.(В. </w:t>
            </w:r>
            <w:r w:rsidRPr="00C157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Хлебников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, поэты-обэриуты).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5.4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характерные особенности эпохи; основные этапы развития литературы. 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семинару по эмигрантской сатире (темы в тетради)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  <w:t>36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30.11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В.В. Маяковский. Жизнь и творчество. Маяковский и футуризм. «А вы могли бы?», «Послушайте!», «Скрипка и немножко нервно».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тематику лирики раннего творчества поэта, особенности строфики и графики; понимать, в чём состоит новаторский характер поэзии.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ИВС и определять их роль в художественном тексте.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Теория литературы.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Футуризм (развитие представлений). Тоническое стихосложение (углубление понятия).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 «А вы могли бы?»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Cs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37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02.12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Поэт и революция.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«Прозаседавшиеся», «Юбилейное».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НРК ПОЭТЫ – РЕВОЛЮЦИОНЕРЫ СИБИРИ.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сатирические произведения в творчестве поэта.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находить объекты сатиры,  выделять ИВС и определять их роль в художественном тексте.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Теория литературы.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Развитие представлений о рифме: рифма составная (каламбурная), рифма ассонансная.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Наизусть «Послушайте» 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38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05.12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Своеобразие любовной лирики В. Маяковского. Поэма «Облако в штанах», «Лиличка!»</w:t>
            </w:r>
            <w:r w:rsidR="00730B15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. Тест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любовной лирики поэта.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определять смену чувств лирического героя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по учебнику по вариантам с. 287-289, с. С. 289-290.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39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07.12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Тема поэта и поэзии в творчестве В. Маяковского. «О дряни», «Письмо к товарищу Кострову из Парижа о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сущности любви», «Письмо Татьяне Яковлевой».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5.5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раскрытия  данной темы поэтом.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стихотворения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Теория литературы.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представлений о рифме: рифма составная (каламбурная), рифма ассонансная.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Выучить по учебнику с. 301-304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40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09.12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Контрольная работа за 1 полугодие.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7A4C90" w:rsidRPr="00C1576C" w:rsidRDefault="007A4C90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характерные особенности поэзии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«Серебряного века»,</w:t>
            </w:r>
          </w:p>
          <w:p w:rsidR="007A4C90" w:rsidRPr="00C1576C" w:rsidRDefault="007A4C9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стихотворения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7A4C9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и групповые задания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41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12.12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 </w:t>
            </w:r>
            <w:r w:rsidR="003E6B5F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Литература З0-х годов. Сложность творческих поисков и писательских судеб 30-х годов.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5.5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характерные особенности эпохи; основные этапы развития литературы. 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конспект.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Повторить справочный материал </w:t>
            </w:r>
          </w:p>
        </w:tc>
      </w:tr>
      <w:tr w:rsidR="003E6B5F" w:rsidRPr="00C1576C" w:rsidTr="00C1576C">
        <w:trPr>
          <w:trHeight w:val="2852"/>
        </w:trPr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hd w:val="clear" w:color="auto" w:fill="FFFFFF"/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42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14.12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М.А. Булгаков. Жизнь и творчество. История создания, проблематика романа «Мастер и Маргарита».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биографию писателя, историю создания и публикации, своеобразие жанра и композиции романа «Мастер и Маргарита»</w:t>
            </w:r>
          </w:p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 анализировать произведение.</w:t>
            </w:r>
          </w:p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. Разнообразие типов романа в русской прозе XX века.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по учебнику по вариантам с. 65-66 (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), с. 68-69 (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), с. 69-70 (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43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16.12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Три мира в романе «Мастер и Маргарита».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Историческая тема в романе. Иешуа Га- Ноцри и Понтий Пилат.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фантастики в романе.</w:t>
            </w:r>
          </w:p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постигать содержание произведения на аналитическом уровне, составлять групповую характеристику персонажей, делать обобщение на основе сравнительной характеристики героев.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по содержанию романа, образы Воланда и его свиты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44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19.12.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Многоплановость, </w:t>
            </w:r>
            <w:r w:rsidR="00B32CFB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разноуровневость повествования в романе «Мастер и Маргарита»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Роль свиты Воланда в романе. </w:t>
            </w:r>
            <w:r w:rsidR="00730B15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Тест.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роль фантастики в романе.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постигать содержание произведения на аналитическом уровне, </w:t>
            </w:r>
          </w:p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составлять групповую характеристику персонажей, делать обобщение на основе сравнительной характеристики героев.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по учебнику по вариантам с. 66 (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), с. 67-68 (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45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21.12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«Мастер и Маргарита»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апология идеальной любви в атмосфере отчаяния и мрака.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психологизма в романе.</w:t>
            </w:r>
          </w:p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развёрнутую характеристику героя; определять роль художественной детали.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по содержанию романа, образ Мастера</w:t>
            </w:r>
          </w:p>
        </w:tc>
      </w:tr>
      <w:tr w:rsidR="003E6B5F" w:rsidRPr="00C1576C" w:rsidTr="00C1576C">
        <w:trPr>
          <w:trHeight w:val="344"/>
        </w:trPr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46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23.12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Проблема творчества и судьбы художника. Образ Мастера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героев; роль художественной детали.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план сочинения и отбирать литературный материал в соответствии с темой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Образы представителей советского общества</w:t>
            </w:r>
          </w:p>
        </w:tc>
      </w:tr>
      <w:tr w:rsidR="003E6B5F" w:rsidRPr="00C1576C" w:rsidTr="00C1576C">
        <w:trPr>
          <w:trHeight w:val="344"/>
        </w:trPr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47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26.12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Москва 30-х годов ХХ века в романе. Сатира и глубокий психологизм романа.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НРК ИШИМ И ПРИИШИМЬЕ 30-Х ГОДОВ 20 ВЕКА.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 особенности Булгаковской прозы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постигать содержание произведения на аналитическом уровне, составлять групповую характеристику персонажей, делать обобщение на основе сравнительной характеристики героев.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материал к сочинению по роману</w:t>
            </w:r>
          </w:p>
        </w:tc>
      </w:tr>
      <w:tr w:rsidR="003E6B5F" w:rsidRPr="00C1576C" w:rsidTr="00C1576C">
        <w:trPr>
          <w:trHeight w:val="344"/>
        </w:trPr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48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28.12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Р.Р. Сочинение </w:t>
            </w:r>
            <w:r w:rsidR="00B32CFB"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4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по роману Булгакова «Мастер и Маргарита»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темы и мотивы романа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отбирать литературный материал по выбранной теме, полно раскрыть её и грамотно изложить материал, самостоятельно редактировать текст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повесть «Котлован»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49-50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30.12</w:t>
            </w:r>
          </w:p>
          <w:p w:rsidR="00CD176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09.01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А.П. Платонов. Жизнь и творчество (обзор). Повесть А. Платонова </w:t>
            </w:r>
            <w:r w:rsidRPr="00C1576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«Котлован»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. Характерные черты времени в повести Платонова. Философская многозначность названия. </w:t>
            </w:r>
          </w:p>
        </w:tc>
        <w:tc>
          <w:tcPr>
            <w:tcW w:w="99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смысл названия произведения, центральные образы, проблематику.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групповую характеристику персонажей, делать обобщение на основе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сравнительной характеристики героев.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Индивидуальный стиль писателя (углубление понятия).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Авторские неологизмы (развитие представлений).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Подготовить сообщения о жизни и творчестве Ахматовой А. с использованием сайта </w:t>
            </w:r>
            <w:hyperlink r:id="rId13" w:history="1">
              <w:r w:rsidRPr="00C157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http://www.akhmatova.or</w:t>
              </w:r>
              <w:r w:rsidRPr="00C157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lastRenderedPageBreak/>
                <w:t>g/</w:t>
              </w:r>
            </w:hyperlink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51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11,01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 А. Ахматова. Психологизм ахматовской лирики. «Песня последней встречи», «Мне ни к чему одические рати», «Сжала руки под тёмной вуалью».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важнейшие биографические сведения о поэте.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 w:hanging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произведение в единстве содержания и формы.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. Сюжетность лирики (развитие представлений).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 «Мне голос был. Он звал утешно...»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52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13,01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Любовная лирика. «Любовь», «Как соломинкою пьёшь мою душу»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раскрытия темы.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ИВС в поэтическом тексте  и определять их роль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 «Родная земля»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53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16,01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Судьба России и судьба поэта в лирике А. А. Ахматовой. «Мне голос был, Он звал утешно», «Родная земля»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раскрытия темы.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ИВС в поэтическом тексте  и определять их роль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 «Мне ни к чему одические рати...»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54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18,01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Поэма А. Ахматовой «Реквием». Смысл названия поэмы. Единство трагедии народа и поэта.</w:t>
            </w:r>
            <w:r w:rsidR="00730B15"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Проверочная работа.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5.12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смысл названия произведения, центральные образы, проблематику, художественные особенности поэмы, особенности раскрытия темы.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ИВС в поэтическом тексте  и определять их роль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. Лирическое и эпическое в поэме как жанре литературы (закрепление понятия).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Подготовить сообщения о жизни и творчестве О. Мандельштама 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55-56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20,01</w:t>
            </w:r>
          </w:p>
          <w:p w:rsidR="00CD176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23,01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О.Э. Мандельштам. «Стихи о неизвестном солдате», «Нежнее нежного лицо твоё», «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Notre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  <w:lang w:val="en-US"/>
              </w:rPr>
              <w:t>Dame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». «Бессонница. Гомер. Тугие паруса», «За гремучую доблесть грядущих веков», «Я вернулся в город, знакомый до слёз».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5.8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важнейшие биографические сведения о поэте.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в единстве содержания и формы.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. Импрессионизм (развитие представлений). Стих, строфа, рифма, способы рифмовки (закрепление понятий).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 «</w:t>
            </w:r>
            <w:r w:rsidRPr="00C157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Notre</w:t>
            </w:r>
            <w:r w:rsidRPr="00C157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C157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D</w:t>
            </w:r>
            <w:r w:rsidRPr="00C157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>а</w:t>
            </w:r>
            <w:r w:rsidRPr="00C157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/>
              </w:rPr>
              <w:t>m</w:t>
            </w:r>
            <w:r w:rsidRPr="00C1576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е»,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«Я вернулся в мой город, знакомый до слез»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57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25,01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М.И. Цветаева. Тема поэта и поэзии в лирике М. Цветаевой. «Моим стихам,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написанным так рано…», «Стихи к Блоку», «Кто создан из камня, кто создан из глины…».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5.8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важнейшие биографические сведения о поэте.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Уметь анализировать произведение в единстве содержания и формы.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Теория литературы.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Стихотворный лирический цикл (углубление понятия)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Наизусть «Моим стихам, написанным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так рано...»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58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27,01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Тема Родины в лирике М. Цветаевой. «Тоска по родине! Давно…», «Никто ничего не отнял», «Родина»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мотивы лирики М.Цветаевой.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 w:hanging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ИВС в поэтическом тексте и определять их роль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Фольклоризм литературы (углубление понятия), лирический герой (углубление понятия).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Наизусть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«Родина»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59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30,01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Контрольная работа № 2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стихотворения М. Цветаевой «Молодость».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 поэтического текста Цветаевой.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поэтический текст с точки зрения содержания и средств художественной выразительности.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сообщение о жизни и творчестве М. А. Шолохова, читать «Донские рассказы» (по выбору)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60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01,02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hd w:val="clear" w:color="auto" w:fill="FFFFFF"/>
              <w:spacing w:after="0" w:line="240" w:lineRule="auto"/>
              <w:ind w:left="57" w:right="57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М.А.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</w:rPr>
              <w:t>Шолохов.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Жизнь и судьба. «Донские рассказы».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биографию писателя, смысл названия произведения, центральные образы, проблематику.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выступать с устным сообщением.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Индивидуальное сообщение – история Донского казачества, история семьи Мелеховых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61-62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03,02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06,02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«Тихий Дон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» — роман-эпопея о всенародной трагедии. История создания шолоховского эпоса. Широта эпического повествования. Герои эпопеи. Система образов романа.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историю создания, смысл названия романа, жанровые и композиционные особенности.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выступать с устным сообщением.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Роман-эпопея (закрепление понятия).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Перечитать эпизоды романа «Тихий Дон», посвящённые гражданской войне.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63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08,02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Тема семейная в романе. Семья Мелеховых. Жизненный уклад, быт, система нравственных ценностей казачества.</w:t>
            </w:r>
            <w:r w:rsidR="00730B15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Тест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5.7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главных героев, основные сюжетные линии.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характеристику группы персонажей, формулировать собственные ценностные ориентиры по проблеме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Перечитать эпизоды романа «Тихий Дон», посвящённые гражданской войне.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по учебнику с. 213-215 (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), индивидуально – сообщение о Григории Мелехове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64-65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10,02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12,02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Картины Гражданской войны в романе «Тихий Дон». Проблемы и герои романа.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НРК ПОЭТЫ И ПИСАТЕЛИ РЕВОЛЮЦИОЕРЫ СИБИРИ</w:t>
            </w:r>
          </w:p>
        </w:tc>
        <w:tc>
          <w:tcPr>
            <w:tcW w:w="99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5.7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главных героев, основные сюжетные линии.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характеристику группы персонажей, формулировать собственные ценностные ориентиры по проблеме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Теория литературы.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Традиции и новаторство в художественном творчестве (развитие преставлений).</w:t>
            </w:r>
          </w:p>
        </w:tc>
        <w:tc>
          <w:tcPr>
            <w:tcW w:w="2410" w:type="dxa"/>
            <w:vMerge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66-67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13,02</w:t>
            </w:r>
          </w:p>
          <w:p w:rsidR="00CD176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15,02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романа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выступать с устным сообщением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Тест по содержанию романа, выучить по учебнику с. 222-225 (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), индивидуально – сообщение об Аксинье Астаховой и Наталье Мелеховой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68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17</w:t>
            </w:r>
            <w:r w:rsidR="00CD176F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,02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Женские судьбы в романе «Тихий Дон».</w:t>
            </w:r>
            <w:r w:rsidR="00B32CFB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Тест.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галерею женских образов в романе.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выступать с устным сообщением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по учебнику по вариантам с. 219-220 (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), 220-222 (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69-70</w:t>
            </w:r>
          </w:p>
        </w:tc>
        <w:tc>
          <w:tcPr>
            <w:tcW w:w="1275" w:type="dxa"/>
          </w:tcPr>
          <w:p w:rsidR="003E6B5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15,02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20,02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Мастерство М.А. Шолохова в романе «Тихий Дон». Функция пейзажа в произведении. Шолохов как мастер психологического портрета. Утверждение высоких нравственных ценностей в романе.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Знать: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шолоховской прозы.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выступать с устным сообщением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Художественное время и художественное пространство (углубление понятий).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по учебнику с. 225-227, подготовить материалы к сочинению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71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22,02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Р.Р. Сочинение № </w:t>
            </w:r>
            <w:r w:rsidR="00B32CFB"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5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по роману М. А. Шолохова «Тихий Дон»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темы и мотивы прозы Шолохова.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отбирать литературный материал по выбранной теме, полно раскрыть её и грамотно изложить материал, самостоятельно редактировать текст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Подготовиться к семинару по  литературе 50-90-х годов (темы в тетради)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CD2842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72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24,02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Литература периода Великой Отечественной войны: поэзия, проза, драматургия.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литературы ВОВ.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составлять конспект лекции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рассказ В. Быкова «Полководец», повесть К. Воробьева «Убиты под Москвой»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73-74</w:t>
            </w:r>
          </w:p>
        </w:tc>
        <w:tc>
          <w:tcPr>
            <w:tcW w:w="1275" w:type="dxa"/>
          </w:tcPr>
          <w:p w:rsidR="00CD176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27,02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01,03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Повесть В. Кондратьева «Сашка»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повести.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Уметь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произведение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Подобрать аргументы из текста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75-76</w:t>
            </w:r>
          </w:p>
        </w:tc>
        <w:tc>
          <w:tcPr>
            <w:tcW w:w="1275" w:type="dxa"/>
          </w:tcPr>
          <w:p w:rsidR="00CD176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03,03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06,03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Новые темы, идеи, образы в поэзии периода «оттепели».  </w:t>
            </w:r>
            <w:r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Николай Михайлович Рубцов.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Стихотворения.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стиля поэта.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стихотворения, выделять ИВС в поэтическом тексте и определять их роль, составлять конспект.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по учебнику  с. 359-368 (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), готовить сообщения и презентации о бардах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77-78</w:t>
            </w:r>
          </w:p>
        </w:tc>
        <w:tc>
          <w:tcPr>
            <w:tcW w:w="1275" w:type="dxa"/>
          </w:tcPr>
          <w:p w:rsidR="00CD176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10,03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13,03</w:t>
            </w:r>
          </w:p>
          <w:p w:rsidR="00CD176F" w:rsidRPr="00C1576C" w:rsidRDefault="00CD176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Поэты-шестидесятники. Авторская песня. Песенное творчество В. Высоцкого. </w:t>
            </w:r>
            <w:r w:rsidRPr="00C15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Иосиф Александрович Бродский. </w:t>
            </w:r>
            <w:r w:rsidRPr="00C157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</w:t>
            </w:r>
            <w:r w:rsidRPr="00C157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Булат Шалвович Окуджава. </w:t>
            </w:r>
            <w:r w:rsidRPr="00C1576C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widowControl w:val="0"/>
              <w:tabs>
                <w:tab w:val="left" w:pos="7380"/>
                <w:tab w:val="left" w:pos="8100"/>
              </w:tabs>
              <w:spacing w:after="0" w:line="240" w:lineRule="auto"/>
              <w:ind w:left="57" w:right="57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особенности «бардовской» поэзии 60-х годов; жанровое своеобразие песен Окуджавы, своеобразие поэтического мышления и языка Бродского.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поэтический текст с точки зрения содержания и средств художественной выразительности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Рассказы В. М. Шукшина (по выбору)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79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15,03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shd w:val="clear" w:color="auto" w:fill="FFFFFF"/>
              </w:rPr>
              <w:t xml:space="preserve">«Деревенская» проза.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Василий Макарович Шукшин. Рассказы.</w:t>
            </w:r>
          </w:p>
          <w:p w:rsidR="003E6B5F" w:rsidRPr="00C1576C" w:rsidRDefault="003E6B5F" w:rsidP="00C1576C">
            <w:pPr>
              <w:snapToGri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НРК  ДЕРЕВЕНСКАЯ ПРОЗА СИБИРИ</w:t>
            </w:r>
          </w:p>
        </w:tc>
        <w:tc>
          <w:tcPr>
            <w:tcW w:w="99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5.11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widowControl w:val="0"/>
              <w:tabs>
                <w:tab w:val="left" w:pos="28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творчество В.М. Шукшина; изображение народного характера и картин народной жизни в рассказах.</w:t>
            </w:r>
          </w:p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конспектировать лекцию учителя, анализировать художественный текст с точки зрения содержания и средств художественной выразительности.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повесть Трифонова «Обмен»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17,03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b/>
                <w:sz w:val="20"/>
                <w:szCs w:val="20"/>
                <w:shd w:val="clear" w:color="auto" w:fill="FFFFFF"/>
              </w:rPr>
              <w:t>«Городская» проза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в современной литературе. Ю. Трифонов. «Вечные» темы и нравственные проблемы в повести «Обмен»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главных героев, основные сюжетные линии, смысл названия.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 анализировать произведение.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А. В. Вампилов. Пьеса «Утиная охота».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81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20,03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А. В. Вампилов. Пьеса «Утиная охота».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главных героев, основные сюжетные линии, смысл названия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Уметь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анализировать драматургический текст с точки зрения содержания и средств художественной выразительности.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Сообщения о жизни и творчестве Твардовского А.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82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22,03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57" w:right="57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А.Т.Твардовский. Осмысление темы войны. «Вся суть в одном единственном завете», «Памяти матери», «Я знаю, никакой моей вины»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важнейшие биографические сведения о поэте.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 анализировать произведение в единстве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содержания и формы.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«По праву памяти»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83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24</w:t>
            </w:r>
            <w:r w:rsidR="00CD176F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,03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«Баллада о товарищах», «Большое лето». Настоящее и прошлое Родины. Уроки истории.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поэмы.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вести диалог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7A4C9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«Баллада о товарищах», «Большое лето»  - анализ по выбору 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84-85</w:t>
            </w:r>
          </w:p>
        </w:tc>
        <w:tc>
          <w:tcPr>
            <w:tcW w:w="1275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03,04</w:t>
            </w:r>
          </w:p>
          <w:p w:rsidR="00CD176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05,04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Б.Л. Пастернак. Жизнь и творчество. «Февраль», «Определение поэзии», «Во всём мне хочется дойти до самой сути», «Гамлет», «Зимняя ночь» «Анне Ахматовой», «Я понял жизни цель»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этапы жизни и творчества; тематику и особенности его лирики.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лирическое произведение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Наизусть «Февраль. Достать чернил и плакать!..», подготовить сообщение о романе «Доктор Живаго» (индивидуально)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86-87</w:t>
            </w:r>
          </w:p>
        </w:tc>
        <w:tc>
          <w:tcPr>
            <w:tcW w:w="1275" w:type="dxa"/>
          </w:tcPr>
          <w:p w:rsidR="00CD176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07,04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10,04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Б.Л. Пастернак. Роман «Доктор Живаго». Его проблематика и художественное своеобразие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главных героев, основные сюжетные линии, смысл названия.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соотносить произведение с конкретно-исторической ситуацией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«Один день Ивана Денисовича»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88-89</w:t>
            </w:r>
          </w:p>
        </w:tc>
        <w:tc>
          <w:tcPr>
            <w:tcW w:w="1275" w:type="dxa"/>
          </w:tcPr>
          <w:p w:rsidR="00CD176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12,04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14,04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А.И. Солженицын. Жизнь и творчество. Своеобразие раскрытия «лагерной» темы в творчестве писателя. Повесть «Один день Ивана Денисовича».</w:t>
            </w:r>
            <w:r w:rsidR="00730B15"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Тест.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главных героев, основные сюжетные линии, смысл названия.</w:t>
            </w:r>
          </w:p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соотносить произведение с конкретно-исторической ситуацией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Тест </w:t>
            </w:r>
            <w:hyperlink r:id="rId14" w:history="1">
              <w:r w:rsidRPr="00C1576C">
                <w:rPr>
                  <w:rFonts w:ascii="Times New Roman" w:eastAsia="Times New Roman" w:hAnsi="Times New Roman" w:cs="Times New Roman"/>
                  <w:sz w:val="20"/>
                  <w:szCs w:val="20"/>
                  <w:u w:val="single"/>
                </w:rPr>
                <w:t>Солженицын А.И. Один день Ивана Денисовича</w:t>
              </w:r>
            </w:hyperlink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90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17,04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А.И. Солженицын.  Роман «Архипелаг ГУЛАГ». (обзор)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Знать: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произведения.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соотносить произведение с конкретно-исторической ситуацией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. Прототип литературного героя (закрепление понятия). Житие как литературный повествовательный жанр (закрепление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Прочитать рассказы «На представку», «Сентенция»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19,04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В.Т. Шаламов. Жизнь и творчество. «Колымские рассказы»: «На представку», «Сентенция».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главных героев, основные сюжетные линии, смысл названия.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выделять в тесте нравственно-идеологические проблемы и формулировать собственные ценностные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ориентиры по отношению к ним</w:t>
            </w: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3E6B5F" w:rsidRPr="00C1576C" w:rsidRDefault="003E6B5F" w:rsidP="00C1576C">
            <w:pPr>
              <w:spacing w:after="0" w:line="240" w:lineRule="auto"/>
              <w:ind w:left="57" w:right="57" w:hanging="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Теория литературы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Новелла. Психологизм художественной литературы. Традиции и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новаторство в художественной литературе.</w:t>
            </w:r>
          </w:p>
        </w:tc>
        <w:tc>
          <w:tcPr>
            <w:tcW w:w="2410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Прочитать книгу В.П. Астафьева «Царь-рыба»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92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21,04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«Деревенская» проза в современной литературе. В.П. Астафьев. «Царь-рыба». Человек и природа в рассказе.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смысл названия. проблематику произведения, смысл образов-символов.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выступать с устным сообщением.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Подготовить отзыв о прочитанном произведении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93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24,04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В.Г. Распутин. Нравственные проблемы произведения «Живи и помни»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НРК ВЗГЯД НА ВОЙНУ ЧЕРЕЗ ГОДА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главных героев, основные сюжетные линии, смысл названия.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стиля писателя</w:t>
            </w:r>
          </w:p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 анализировать произведение.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427896" w:rsidRPr="00C1576C" w:rsidRDefault="0042789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В.Г. Распутин «Живи и помни» - прочитать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94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26,04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</w:rPr>
              <w:t>Р. Гамзатов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.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(Обзор.) Соотношение национального и общечеловеческого в лирике поэта. </w:t>
            </w:r>
          </w:p>
        </w:tc>
        <w:tc>
          <w:tcPr>
            <w:tcW w:w="993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стиля поэта.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стихотворения, выделять ИВС в поэтическом тексте и определять их роль, составлять конспект.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Закончить анализ стихотворения 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95</w:t>
            </w:r>
          </w:p>
        </w:tc>
        <w:tc>
          <w:tcPr>
            <w:tcW w:w="1275" w:type="dxa"/>
          </w:tcPr>
          <w:p w:rsidR="003E6B5F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28,04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Проза последнего десятилетия. Нина Катерли  </w:t>
            </w: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«Дневник сломанной куклы».</w:t>
            </w:r>
          </w:p>
        </w:tc>
        <w:tc>
          <w:tcPr>
            <w:tcW w:w="99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5.10</w:t>
            </w:r>
          </w:p>
        </w:tc>
        <w:tc>
          <w:tcPr>
            <w:tcW w:w="3260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Знать: Проблемы и уроки литературы 20 века</w:t>
            </w:r>
          </w:p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Уметь: анализировать произведение 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42789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«Дневник сломанной куклы» - прочитать</w:t>
            </w:r>
          </w:p>
        </w:tc>
      </w:tr>
      <w:tr w:rsidR="003E6B5F" w:rsidRPr="00C1576C" w:rsidTr="00C1576C">
        <w:tc>
          <w:tcPr>
            <w:tcW w:w="82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96</w:t>
            </w:r>
          </w:p>
        </w:tc>
        <w:tc>
          <w:tcPr>
            <w:tcW w:w="1275" w:type="dxa"/>
          </w:tcPr>
          <w:p w:rsidR="003E6B5F" w:rsidRPr="00C1576C" w:rsidRDefault="00BF2E32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03,05</w:t>
            </w:r>
          </w:p>
        </w:tc>
        <w:tc>
          <w:tcPr>
            <w:tcW w:w="567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Поэзия  последнего десятилетия.</w:t>
            </w:r>
            <w:r w:rsidRPr="00C1576C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Александрович Евтушенко. Стихотворения: «Можно всё ещё спасти» (2011), «Счастья и расплаты» (2012), «Не умею прощаться» (2013)</w:t>
            </w:r>
          </w:p>
        </w:tc>
        <w:tc>
          <w:tcPr>
            <w:tcW w:w="993" w:type="dxa"/>
            <w:shd w:val="clear" w:color="auto" w:fill="auto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427896" w:rsidRPr="00C1576C" w:rsidRDefault="00427896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стиля поэта.</w:t>
            </w:r>
          </w:p>
          <w:p w:rsidR="003E6B5F" w:rsidRPr="00C1576C" w:rsidRDefault="0042789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выразительно читать стихотворения, выделять ИВС в поэтическом тексте и определять их роль, составлять конспект.</w:t>
            </w:r>
          </w:p>
        </w:tc>
        <w:tc>
          <w:tcPr>
            <w:tcW w:w="1984" w:type="dxa"/>
          </w:tcPr>
          <w:p w:rsidR="003E6B5F" w:rsidRPr="00C1576C" w:rsidRDefault="003E6B5F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3E6B5F" w:rsidRPr="00C1576C" w:rsidRDefault="00427896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Выучить наизусть стихотворение по выбору</w:t>
            </w:r>
          </w:p>
        </w:tc>
      </w:tr>
      <w:tr w:rsidR="00AC3940" w:rsidRPr="00C1576C" w:rsidTr="00C1576C">
        <w:tc>
          <w:tcPr>
            <w:tcW w:w="823" w:type="dxa"/>
            <w:shd w:val="clear" w:color="auto" w:fill="auto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97</w:t>
            </w:r>
          </w:p>
        </w:tc>
        <w:tc>
          <w:tcPr>
            <w:tcW w:w="1275" w:type="dxa"/>
          </w:tcPr>
          <w:p w:rsidR="00AC3940" w:rsidRPr="00C1576C" w:rsidRDefault="00BF2E32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05,05</w:t>
            </w:r>
          </w:p>
        </w:tc>
        <w:tc>
          <w:tcPr>
            <w:tcW w:w="567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AC3940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Итоговая к</w:t>
            </w:r>
            <w:r w:rsidR="00AC3940"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онтрольная работа за 2016-2017 уч.год</w:t>
            </w:r>
          </w:p>
        </w:tc>
        <w:tc>
          <w:tcPr>
            <w:tcW w:w="993" w:type="dxa"/>
            <w:shd w:val="clear" w:color="auto" w:fill="auto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C3940" w:rsidRPr="00C1576C" w:rsidRDefault="00AC3940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характерные особенности литературы 20 века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художественное произведение.</w:t>
            </w:r>
          </w:p>
          <w:p w:rsidR="00AC3940" w:rsidRPr="00C1576C" w:rsidRDefault="00AC3940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Индивидуальные и групповые задания</w:t>
            </w:r>
          </w:p>
        </w:tc>
      </w:tr>
      <w:tr w:rsidR="00AC3940" w:rsidRPr="00C1576C" w:rsidTr="00C1576C">
        <w:tc>
          <w:tcPr>
            <w:tcW w:w="823" w:type="dxa"/>
            <w:shd w:val="clear" w:color="auto" w:fill="auto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98</w:t>
            </w:r>
          </w:p>
        </w:tc>
        <w:tc>
          <w:tcPr>
            <w:tcW w:w="1275" w:type="dxa"/>
          </w:tcPr>
          <w:p w:rsidR="00AC3940" w:rsidRPr="00C1576C" w:rsidRDefault="00BF2E32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10,05</w:t>
            </w:r>
          </w:p>
        </w:tc>
        <w:tc>
          <w:tcPr>
            <w:tcW w:w="567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AC3940" w:rsidRPr="00C1576C" w:rsidRDefault="00AC3940" w:rsidP="00C1576C">
            <w:pPr>
              <w:spacing w:after="0" w:line="240" w:lineRule="auto"/>
              <w:ind w:left="57" w:right="57" w:hanging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Д. Б. Шоу. «Дом, где разбиваются сердца». Духовно-нравственные проблемы пьесы.</w:t>
            </w:r>
          </w:p>
        </w:tc>
        <w:tc>
          <w:tcPr>
            <w:tcW w:w="993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260" w:type="dxa"/>
          </w:tcPr>
          <w:p w:rsidR="00AC3940" w:rsidRPr="00C1576C" w:rsidRDefault="00AC3940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вехи жизни и творчества писателя, проблематику произведения.</w:t>
            </w:r>
          </w:p>
          <w:p w:rsidR="00AC3940" w:rsidRPr="00C1576C" w:rsidRDefault="00AC3940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выступать с устным сообщением.</w:t>
            </w:r>
          </w:p>
          <w:p w:rsidR="00AC3940" w:rsidRPr="00C1576C" w:rsidRDefault="00AC3940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драматическое произведение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Подготовиться к анализу  повести Э. Хемингуэя «Старик и море» 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940" w:rsidRPr="00C1576C" w:rsidTr="00C1576C">
        <w:tc>
          <w:tcPr>
            <w:tcW w:w="823" w:type="dxa"/>
            <w:shd w:val="clear" w:color="auto" w:fill="auto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lastRenderedPageBreak/>
              <w:t>99</w:t>
            </w:r>
          </w:p>
        </w:tc>
        <w:tc>
          <w:tcPr>
            <w:tcW w:w="1275" w:type="dxa"/>
          </w:tcPr>
          <w:p w:rsidR="00AC3940" w:rsidRPr="00C1576C" w:rsidRDefault="00BF2E32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12,05</w:t>
            </w:r>
          </w:p>
        </w:tc>
        <w:tc>
          <w:tcPr>
            <w:tcW w:w="567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Э. Хемингуэй. Слово о писателе. Духовно-нравственные проблемы повести «Старик и море».</w:t>
            </w:r>
          </w:p>
        </w:tc>
        <w:tc>
          <w:tcPr>
            <w:tcW w:w="993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6.1</w:t>
            </w:r>
          </w:p>
        </w:tc>
        <w:tc>
          <w:tcPr>
            <w:tcW w:w="3260" w:type="dxa"/>
          </w:tcPr>
          <w:p w:rsidR="00AC3940" w:rsidRPr="00C1576C" w:rsidRDefault="00AC3940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вехи жизни и творчества писателя.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особенности языка, стиля писателя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 </w:t>
            </w:r>
          </w:p>
        </w:tc>
        <w:tc>
          <w:tcPr>
            <w:tcW w:w="1984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Г. Ибсен «Кукольный дом» - прочитать.</w:t>
            </w: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3940" w:rsidRPr="00C1576C" w:rsidTr="00C1576C">
        <w:tc>
          <w:tcPr>
            <w:tcW w:w="823" w:type="dxa"/>
            <w:shd w:val="clear" w:color="auto" w:fill="auto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100</w:t>
            </w:r>
          </w:p>
        </w:tc>
        <w:tc>
          <w:tcPr>
            <w:tcW w:w="1275" w:type="dxa"/>
          </w:tcPr>
          <w:p w:rsidR="00AC3940" w:rsidRPr="00C1576C" w:rsidRDefault="00BF2E32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15,05</w:t>
            </w:r>
          </w:p>
        </w:tc>
        <w:tc>
          <w:tcPr>
            <w:tcW w:w="567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AC3940" w:rsidRPr="00C1576C" w:rsidRDefault="00AC3940" w:rsidP="00C1576C">
            <w:pPr>
              <w:tabs>
                <w:tab w:val="left" w:pos="900"/>
              </w:tabs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Г. Ибсен «Кукольный дом».</w:t>
            </w:r>
          </w:p>
        </w:tc>
        <w:tc>
          <w:tcPr>
            <w:tcW w:w="993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AC3940" w:rsidRPr="00C1576C" w:rsidRDefault="00AC3940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вехи жизни и творчества писателя</w:t>
            </w:r>
            <w:r w:rsidR="00B32CFB"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особенности языка, стиля писателя</w:t>
            </w:r>
          </w:p>
          <w:p w:rsidR="00AC3940" w:rsidRPr="00C1576C" w:rsidRDefault="00AC3940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</w:t>
            </w:r>
          </w:p>
        </w:tc>
        <w:tc>
          <w:tcPr>
            <w:tcW w:w="1984" w:type="dxa"/>
          </w:tcPr>
          <w:p w:rsidR="00AC3940" w:rsidRPr="00C1576C" w:rsidRDefault="00AC3940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C3940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25432C" w:rsidRPr="00C1576C" w:rsidTr="00C1576C">
        <w:tc>
          <w:tcPr>
            <w:tcW w:w="823" w:type="dxa"/>
            <w:shd w:val="clear" w:color="auto" w:fill="auto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101</w:t>
            </w:r>
          </w:p>
        </w:tc>
        <w:tc>
          <w:tcPr>
            <w:tcW w:w="1275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17,05</w:t>
            </w:r>
          </w:p>
        </w:tc>
        <w:tc>
          <w:tcPr>
            <w:tcW w:w="567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Д. Г. Байрон – поэт-романтик «Ты счастлива», «Прости! Коль могут к небесам».</w:t>
            </w: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3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432C" w:rsidRPr="00C1576C" w:rsidRDefault="0025432C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вехи жизни и творчества писателя, особенности языка, стиля писателя</w:t>
            </w:r>
          </w:p>
          <w:p w:rsidR="0025432C" w:rsidRPr="00C1576C" w:rsidRDefault="0025432C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</w:t>
            </w:r>
          </w:p>
        </w:tc>
        <w:tc>
          <w:tcPr>
            <w:tcW w:w="1984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Творческая работа</w:t>
            </w:r>
          </w:p>
        </w:tc>
      </w:tr>
      <w:tr w:rsidR="0025432C" w:rsidRPr="00C1576C" w:rsidTr="00C1576C">
        <w:tc>
          <w:tcPr>
            <w:tcW w:w="823" w:type="dxa"/>
            <w:shd w:val="clear" w:color="auto" w:fill="auto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102</w:t>
            </w:r>
          </w:p>
          <w:p w:rsidR="0025432C" w:rsidRPr="00C1576C" w:rsidRDefault="0025432C" w:rsidP="00C157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75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19,05</w:t>
            </w:r>
          </w:p>
        </w:tc>
        <w:tc>
          <w:tcPr>
            <w:tcW w:w="567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969" w:type="dxa"/>
            <w:shd w:val="clear" w:color="auto" w:fill="auto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C1576C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Ш.Бодлер «Альбатрос», «Предрассветные сумерки».</w:t>
            </w:r>
          </w:p>
        </w:tc>
        <w:tc>
          <w:tcPr>
            <w:tcW w:w="993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25432C" w:rsidRPr="00C1576C" w:rsidRDefault="0025432C" w:rsidP="00C1576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Знать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основные вехи жизни и творчества писателя, особенности языка, стиля писателя</w:t>
            </w:r>
          </w:p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Уметь</w:t>
            </w: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анализировать произведение</w:t>
            </w:r>
          </w:p>
        </w:tc>
        <w:tc>
          <w:tcPr>
            <w:tcW w:w="1984" w:type="dxa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25432C" w:rsidRPr="00C1576C" w:rsidRDefault="0025432C" w:rsidP="00C1576C">
            <w:pPr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576C">
              <w:rPr>
                <w:rFonts w:ascii="Times New Roman" w:eastAsia="Times New Roman" w:hAnsi="Times New Roman" w:cs="Times New Roman"/>
                <w:sz w:val="20"/>
                <w:szCs w:val="20"/>
              </w:rPr>
              <w:t>Читать летом</w:t>
            </w:r>
          </w:p>
        </w:tc>
      </w:tr>
    </w:tbl>
    <w:p w:rsidR="00456B42" w:rsidRPr="00C1576C" w:rsidRDefault="00456B42" w:rsidP="00C1576C">
      <w:pPr>
        <w:spacing w:after="0" w:line="240" w:lineRule="auto"/>
        <w:ind w:left="57" w:right="57"/>
        <w:rPr>
          <w:rFonts w:ascii="Times New Roman" w:hAnsi="Times New Roman" w:cs="Times New Roman"/>
          <w:sz w:val="20"/>
          <w:szCs w:val="20"/>
        </w:rPr>
      </w:pPr>
    </w:p>
    <w:sectPr w:rsidR="00456B42" w:rsidRPr="00C1576C" w:rsidSect="00EC0A77">
      <w:footerReference w:type="default" r:id="rId15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76C" w:rsidRDefault="00C1576C" w:rsidP="00C1576C">
      <w:pPr>
        <w:spacing w:after="0" w:line="240" w:lineRule="auto"/>
      </w:pPr>
      <w:r>
        <w:separator/>
      </w:r>
    </w:p>
  </w:endnote>
  <w:endnote w:type="continuationSeparator" w:id="0">
    <w:p w:rsidR="00C1576C" w:rsidRDefault="00C1576C" w:rsidP="00C15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553672"/>
      <w:docPartObj>
        <w:docPartGallery w:val="Page Numbers (Bottom of Page)"/>
        <w:docPartUnique/>
      </w:docPartObj>
    </w:sdtPr>
    <w:sdtEndPr/>
    <w:sdtContent>
      <w:p w:rsidR="00C1576C" w:rsidRDefault="00DF514D">
        <w:pPr>
          <w:pStyle w:val="ac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1B7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1576C" w:rsidRDefault="00C1576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76C" w:rsidRDefault="00C1576C" w:rsidP="00C1576C">
      <w:pPr>
        <w:spacing w:after="0" w:line="240" w:lineRule="auto"/>
      </w:pPr>
      <w:r>
        <w:separator/>
      </w:r>
    </w:p>
  </w:footnote>
  <w:footnote w:type="continuationSeparator" w:id="0">
    <w:p w:rsidR="00C1576C" w:rsidRDefault="00C1576C" w:rsidP="00C157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1B4C"/>
    <w:multiLevelType w:val="multilevel"/>
    <w:tmpl w:val="B0C06D5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AB8"/>
    <w:multiLevelType w:val="hybridMultilevel"/>
    <w:tmpl w:val="86144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164CA6"/>
    <w:multiLevelType w:val="multilevel"/>
    <w:tmpl w:val="B0C06D5E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1F733A"/>
    <w:multiLevelType w:val="multilevel"/>
    <w:tmpl w:val="B0C06D5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D80156"/>
    <w:multiLevelType w:val="multilevel"/>
    <w:tmpl w:val="B0C06D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E4288C"/>
    <w:multiLevelType w:val="multilevel"/>
    <w:tmpl w:val="B0C06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BC4200"/>
    <w:multiLevelType w:val="multilevel"/>
    <w:tmpl w:val="B0C06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1B5B97"/>
    <w:multiLevelType w:val="multilevel"/>
    <w:tmpl w:val="B0C06D5E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A52311"/>
    <w:multiLevelType w:val="multilevel"/>
    <w:tmpl w:val="B0C06D5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FE11DA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43081"/>
    <w:multiLevelType w:val="multilevel"/>
    <w:tmpl w:val="B0C06D5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41532E"/>
    <w:multiLevelType w:val="multilevel"/>
    <w:tmpl w:val="B0C06D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EB0AF3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0517E6"/>
    <w:multiLevelType w:val="multilevel"/>
    <w:tmpl w:val="B0C06D5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D24CDC"/>
    <w:multiLevelType w:val="multilevel"/>
    <w:tmpl w:val="B0C06D5E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D774A"/>
    <w:multiLevelType w:val="multilevel"/>
    <w:tmpl w:val="B0C06D5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5506A63"/>
    <w:multiLevelType w:val="multilevel"/>
    <w:tmpl w:val="B0C06D5E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3D5705"/>
    <w:multiLevelType w:val="multilevel"/>
    <w:tmpl w:val="B0C06D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C1709DE"/>
    <w:multiLevelType w:val="multilevel"/>
    <w:tmpl w:val="B0C06D5E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B55783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804AAD"/>
    <w:multiLevelType w:val="multilevel"/>
    <w:tmpl w:val="B0C06D5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7F4B49"/>
    <w:multiLevelType w:val="multilevel"/>
    <w:tmpl w:val="B0C06D5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F6A5905"/>
    <w:multiLevelType w:val="multilevel"/>
    <w:tmpl w:val="B0C0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20F43C7"/>
    <w:multiLevelType w:val="multilevel"/>
    <w:tmpl w:val="B0C06D5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6B453C"/>
    <w:multiLevelType w:val="multilevel"/>
    <w:tmpl w:val="B0C06D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3160C1"/>
    <w:multiLevelType w:val="multilevel"/>
    <w:tmpl w:val="B0C06D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4E3F9A"/>
    <w:multiLevelType w:val="multilevel"/>
    <w:tmpl w:val="B0C06D5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28E3973"/>
    <w:multiLevelType w:val="hybridMultilevel"/>
    <w:tmpl w:val="B0B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1D2340"/>
    <w:multiLevelType w:val="multilevel"/>
    <w:tmpl w:val="B0C06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4986464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4BD04D2"/>
    <w:multiLevelType w:val="multilevel"/>
    <w:tmpl w:val="B0C06D5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BB3838"/>
    <w:multiLevelType w:val="multilevel"/>
    <w:tmpl w:val="B0C06D5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0A27F1"/>
    <w:multiLevelType w:val="multilevel"/>
    <w:tmpl w:val="B0C06D5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5E0B35"/>
    <w:multiLevelType w:val="multilevel"/>
    <w:tmpl w:val="B0C06D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D604975"/>
    <w:multiLevelType w:val="multilevel"/>
    <w:tmpl w:val="B0C06D5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723986"/>
    <w:multiLevelType w:val="multilevel"/>
    <w:tmpl w:val="B0C06D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7D6721"/>
    <w:multiLevelType w:val="multilevel"/>
    <w:tmpl w:val="B0C06D5E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47E64FC"/>
    <w:multiLevelType w:val="multilevel"/>
    <w:tmpl w:val="B0C06D5E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7607EB"/>
    <w:multiLevelType w:val="multilevel"/>
    <w:tmpl w:val="B0C06D5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134F20"/>
    <w:multiLevelType w:val="hybridMultilevel"/>
    <w:tmpl w:val="9A6C8726"/>
    <w:lvl w:ilvl="0" w:tplc="44BAE122">
      <w:start w:val="2"/>
      <w:numFmt w:val="decimal"/>
      <w:lvlText w:val="%1."/>
      <w:lvlJc w:val="left"/>
      <w:pPr>
        <w:ind w:left="-34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0">
    <w:nsid w:val="781505D5"/>
    <w:multiLevelType w:val="multilevel"/>
    <w:tmpl w:val="EB8294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A1D0BB4"/>
    <w:multiLevelType w:val="multilevel"/>
    <w:tmpl w:val="B0C06D5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CCF6F47"/>
    <w:multiLevelType w:val="multilevel"/>
    <w:tmpl w:val="B0C06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F216005"/>
    <w:multiLevelType w:val="multilevel"/>
    <w:tmpl w:val="B0C06D5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0"/>
  </w:num>
  <w:num w:numId="2">
    <w:abstractNumId w:val="29"/>
  </w:num>
  <w:num w:numId="3">
    <w:abstractNumId w:val="9"/>
  </w:num>
  <w:num w:numId="4">
    <w:abstractNumId w:val="42"/>
  </w:num>
  <w:num w:numId="5">
    <w:abstractNumId w:val="24"/>
  </w:num>
  <w:num w:numId="6">
    <w:abstractNumId w:val="25"/>
  </w:num>
  <w:num w:numId="7">
    <w:abstractNumId w:val="6"/>
  </w:num>
  <w:num w:numId="8">
    <w:abstractNumId w:val="11"/>
  </w:num>
  <w:num w:numId="9">
    <w:abstractNumId w:val="26"/>
  </w:num>
  <w:num w:numId="10">
    <w:abstractNumId w:val="17"/>
  </w:num>
  <w:num w:numId="11">
    <w:abstractNumId w:val="8"/>
  </w:num>
  <w:num w:numId="12">
    <w:abstractNumId w:val="0"/>
  </w:num>
  <w:num w:numId="13">
    <w:abstractNumId w:val="28"/>
  </w:num>
  <w:num w:numId="14">
    <w:abstractNumId w:val="38"/>
  </w:num>
  <w:num w:numId="15">
    <w:abstractNumId w:val="35"/>
  </w:num>
  <w:num w:numId="16">
    <w:abstractNumId w:val="43"/>
  </w:num>
  <w:num w:numId="17">
    <w:abstractNumId w:val="32"/>
  </w:num>
  <w:num w:numId="18">
    <w:abstractNumId w:val="41"/>
  </w:num>
  <w:num w:numId="19">
    <w:abstractNumId w:val="13"/>
  </w:num>
  <w:num w:numId="20">
    <w:abstractNumId w:val="3"/>
  </w:num>
  <w:num w:numId="21">
    <w:abstractNumId w:val="20"/>
  </w:num>
  <w:num w:numId="22">
    <w:abstractNumId w:val="4"/>
  </w:num>
  <w:num w:numId="23">
    <w:abstractNumId w:val="34"/>
  </w:num>
  <w:num w:numId="24">
    <w:abstractNumId w:val="23"/>
  </w:num>
  <w:num w:numId="25">
    <w:abstractNumId w:val="37"/>
  </w:num>
  <w:num w:numId="26">
    <w:abstractNumId w:val="33"/>
  </w:num>
  <w:num w:numId="27">
    <w:abstractNumId w:val="15"/>
  </w:num>
  <w:num w:numId="28">
    <w:abstractNumId w:val="16"/>
  </w:num>
  <w:num w:numId="29">
    <w:abstractNumId w:val="10"/>
  </w:num>
  <w:num w:numId="30">
    <w:abstractNumId w:val="7"/>
  </w:num>
  <w:num w:numId="31">
    <w:abstractNumId w:val="31"/>
  </w:num>
  <w:num w:numId="32">
    <w:abstractNumId w:val="36"/>
  </w:num>
  <w:num w:numId="33">
    <w:abstractNumId w:val="18"/>
  </w:num>
  <w:num w:numId="34">
    <w:abstractNumId w:val="14"/>
  </w:num>
  <w:num w:numId="35">
    <w:abstractNumId w:val="21"/>
  </w:num>
  <w:num w:numId="36">
    <w:abstractNumId w:val="2"/>
  </w:num>
  <w:num w:numId="37">
    <w:abstractNumId w:val="19"/>
  </w:num>
  <w:num w:numId="38">
    <w:abstractNumId w:val="5"/>
  </w:num>
  <w:num w:numId="39">
    <w:abstractNumId w:val="12"/>
  </w:num>
  <w:num w:numId="40">
    <w:abstractNumId w:val="22"/>
  </w:num>
  <w:num w:numId="41">
    <w:abstractNumId w:val="30"/>
  </w:num>
  <w:num w:numId="42">
    <w:abstractNumId w:val="27"/>
  </w:num>
  <w:num w:numId="43">
    <w:abstractNumId w:val="1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C0A77"/>
    <w:rsid w:val="00040365"/>
    <w:rsid w:val="00080B7C"/>
    <w:rsid w:val="00091B79"/>
    <w:rsid w:val="000A2876"/>
    <w:rsid w:val="000C1D96"/>
    <w:rsid w:val="000D0636"/>
    <w:rsid w:val="000D0DBA"/>
    <w:rsid w:val="000D2BFF"/>
    <w:rsid w:val="0017394E"/>
    <w:rsid w:val="001957AA"/>
    <w:rsid w:val="001C4755"/>
    <w:rsid w:val="001E2D67"/>
    <w:rsid w:val="001F50CE"/>
    <w:rsid w:val="002157E4"/>
    <w:rsid w:val="0024454A"/>
    <w:rsid w:val="0025432C"/>
    <w:rsid w:val="003728BA"/>
    <w:rsid w:val="003E5920"/>
    <w:rsid w:val="003E6B5F"/>
    <w:rsid w:val="00403CAA"/>
    <w:rsid w:val="00427896"/>
    <w:rsid w:val="004313B3"/>
    <w:rsid w:val="00451FC4"/>
    <w:rsid w:val="00456B42"/>
    <w:rsid w:val="005962C5"/>
    <w:rsid w:val="005D40C1"/>
    <w:rsid w:val="005D7B4F"/>
    <w:rsid w:val="005F789F"/>
    <w:rsid w:val="00632B5F"/>
    <w:rsid w:val="006917CE"/>
    <w:rsid w:val="00730B15"/>
    <w:rsid w:val="007A4C90"/>
    <w:rsid w:val="007C6DF7"/>
    <w:rsid w:val="007F6D90"/>
    <w:rsid w:val="0085621E"/>
    <w:rsid w:val="00882213"/>
    <w:rsid w:val="008A3B4B"/>
    <w:rsid w:val="008A7DC2"/>
    <w:rsid w:val="008B2242"/>
    <w:rsid w:val="008B298D"/>
    <w:rsid w:val="008C3D03"/>
    <w:rsid w:val="009849BC"/>
    <w:rsid w:val="00990C4A"/>
    <w:rsid w:val="009E6E84"/>
    <w:rsid w:val="009F1D38"/>
    <w:rsid w:val="00A130ED"/>
    <w:rsid w:val="00A90E2C"/>
    <w:rsid w:val="00AA4C85"/>
    <w:rsid w:val="00AC3940"/>
    <w:rsid w:val="00B0767F"/>
    <w:rsid w:val="00B32CFB"/>
    <w:rsid w:val="00B3357F"/>
    <w:rsid w:val="00BB70A7"/>
    <w:rsid w:val="00BF2E32"/>
    <w:rsid w:val="00BF7841"/>
    <w:rsid w:val="00C05B07"/>
    <w:rsid w:val="00C065E1"/>
    <w:rsid w:val="00C1576C"/>
    <w:rsid w:val="00CC2F99"/>
    <w:rsid w:val="00CD176F"/>
    <w:rsid w:val="00CD2842"/>
    <w:rsid w:val="00CF6ED7"/>
    <w:rsid w:val="00D120C8"/>
    <w:rsid w:val="00D52FEF"/>
    <w:rsid w:val="00D8168B"/>
    <w:rsid w:val="00DB0A60"/>
    <w:rsid w:val="00DB5AB7"/>
    <w:rsid w:val="00DC7D67"/>
    <w:rsid w:val="00DD7F12"/>
    <w:rsid w:val="00DE5414"/>
    <w:rsid w:val="00DF514D"/>
    <w:rsid w:val="00E10D8B"/>
    <w:rsid w:val="00EA2A64"/>
    <w:rsid w:val="00EC0A77"/>
    <w:rsid w:val="00EC0DBA"/>
    <w:rsid w:val="00ED5DD5"/>
    <w:rsid w:val="00EE2693"/>
    <w:rsid w:val="00F4199B"/>
    <w:rsid w:val="00F8261B"/>
    <w:rsid w:val="00FC0FAF"/>
    <w:rsid w:val="00FD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365"/>
  </w:style>
  <w:style w:type="paragraph" w:styleId="2">
    <w:name w:val="heading 2"/>
    <w:basedOn w:val="a"/>
    <w:next w:val="a"/>
    <w:link w:val="20"/>
    <w:uiPriority w:val="9"/>
    <w:qFormat/>
    <w:rsid w:val="000D063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EC0A77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EC0A7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EC0A77"/>
    <w:pPr>
      <w:ind w:left="720"/>
      <w:contextualSpacing/>
    </w:pPr>
  </w:style>
  <w:style w:type="character" w:customStyle="1" w:styleId="c15">
    <w:name w:val="c15"/>
    <w:basedOn w:val="a0"/>
    <w:rsid w:val="00CC2F99"/>
  </w:style>
  <w:style w:type="paragraph" w:customStyle="1" w:styleId="c24">
    <w:name w:val="c24"/>
    <w:basedOn w:val="a"/>
    <w:rsid w:val="00BB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BB7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173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nhideWhenUsed/>
    <w:rsid w:val="0017394E"/>
    <w:rPr>
      <w:color w:val="0000FF"/>
      <w:u w:val="single"/>
    </w:rPr>
  </w:style>
  <w:style w:type="character" w:customStyle="1" w:styleId="c63">
    <w:name w:val="c63"/>
    <w:basedOn w:val="a0"/>
    <w:rsid w:val="0017394E"/>
  </w:style>
  <w:style w:type="table" w:styleId="a6">
    <w:name w:val="Table Grid"/>
    <w:basedOn w:val="a1"/>
    <w:uiPriority w:val="59"/>
    <w:rsid w:val="003E5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D4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0C1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nhideWhenUsed/>
    <w:rsid w:val="000D0636"/>
    <w:pPr>
      <w:spacing w:after="120"/>
    </w:pPr>
  </w:style>
  <w:style w:type="character" w:customStyle="1" w:styleId="aa">
    <w:name w:val="Основной текст Знак"/>
    <w:basedOn w:val="a0"/>
    <w:link w:val="a9"/>
    <w:rsid w:val="000D0636"/>
  </w:style>
  <w:style w:type="character" w:customStyle="1" w:styleId="20">
    <w:name w:val="Заголовок 2 Знак"/>
    <w:basedOn w:val="a0"/>
    <w:link w:val="2"/>
    <w:uiPriority w:val="9"/>
    <w:rsid w:val="000D0636"/>
    <w:rPr>
      <w:rFonts w:ascii="Times New Roman" w:eastAsia="Times New Roman" w:hAnsi="Times New Roman" w:cs="Times New Roman"/>
      <w:sz w:val="24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0D0636"/>
  </w:style>
  <w:style w:type="paragraph" w:customStyle="1" w:styleId="c8c48">
    <w:name w:val="c8 c4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c18">
    <w:name w:val="c34 c18"/>
    <w:basedOn w:val="a0"/>
    <w:rsid w:val="000D0636"/>
  </w:style>
  <w:style w:type="paragraph" w:customStyle="1" w:styleId="c8c92">
    <w:name w:val="c8 c92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0D0636"/>
  </w:style>
  <w:style w:type="paragraph" w:customStyle="1" w:styleId="c8c53c92">
    <w:name w:val="c8 c53 c92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0D0636"/>
  </w:style>
  <w:style w:type="paragraph" w:customStyle="1" w:styleId="c1">
    <w:name w:val="c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8">
    <w:name w:val="c58"/>
    <w:basedOn w:val="a0"/>
    <w:rsid w:val="000D0636"/>
  </w:style>
  <w:style w:type="paragraph" w:customStyle="1" w:styleId="c8c53">
    <w:name w:val="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c160">
    <w:name w:val="c18 c160"/>
    <w:basedOn w:val="a0"/>
    <w:rsid w:val="000D0636"/>
  </w:style>
  <w:style w:type="paragraph" w:customStyle="1" w:styleId="c8c180">
    <w:name w:val="c8 c18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9c99c8c53">
    <w:name w:val="c129 c99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29">
    <w:name w:val="c99 c8 c53 c129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5">
    <w:name w:val="c8 c53 c8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156c8c53c184c186">
    <w:name w:val="c99 c156 c8 c53 c184 c18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7c8c53">
    <w:name w:val="c57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0D0636"/>
  </w:style>
  <w:style w:type="paragraph" w:customStyle="1" w:styleId="c97c8c53c105">
    <w:name w:val="c97 c8 c53 c10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43">
    <w:name w:val="c8 c53 c14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90">
    <w:name w:val="c8 c53 c19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3c8c53">
    <w:name w:val="c83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1c97c8c53c141">
    <w:name w:val="c121 c97 c8 c53 c14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c8">
    <w:name w:val="c46 c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46">
    <w:name w:val="c8 c4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93">
    <w:name w:val="c8 c53 c9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45c169">
    <w:name w:val="c99 c8 c53 c145 c169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0">
    <w:name w:val="c8 c53 c8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c8c53c117">
    <w:name w:val="c97 c8 c53 c117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82">
    <w:name w:val="c8 c53 c182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99c8c53c151">
    <w:name w:val="c143 c99 c8 c53 c15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15">
    <w:name w:val="c99 c8 c53 c11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8c53c114">
    <w:name w:val="c70 c8 c53 c11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2">
    <w:name w:val="c8 c53 c82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84c173">
    <w:name w:val="c99 c8 c53 c184 c17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90">
    <w:name w:val="c8 c53 c9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7">
    <w:name w:val="c8 c53 c77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c8">
    <w:name w:val="c51 c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60">
    <w:name w:val="c8 c53 c6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56">
    <w:name w:val="c8 c53 c5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23">
    <w:name w:val="c8 c53 c12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0c8c53c150">
    <w:name w:val="c90 c8 c53 c15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78">
    <w:name w:val="c8 c53 c17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57">
    <w:name w:val="c8 c53 c57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99c8c53c145">
    <w:name w:val="c143 c99 c8 c53 c14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c97c8c53c121">
    <w:name w:val="c112 c97 c8 c53 c12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45">
    <w:name w:val="c99 c8 c53 c14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62">
    <w:name w:val="c8 c53 c62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3">
    <w:name w:val="c8 c53 c8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c8c53c149">
    <w:name w:val="c97 c8 c53 c149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75">
    <w:name w:val="c8 c53 c17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35">
    <w:name w:val="c8 c53 c13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c8c53c96">
    <w:name w:val="c126 c8 c53 c9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6c8c104c53c133">
    <w:name w:val="c126 c8 c104 c53 c13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9c8c104c53c96c168">
    <w:name w:val="c159 c8 c104 c53 c96 c16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8c8c104c53c155">
    <w:name w:val="c108 c8 c104 c53 c15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18">
    <w:name w:val="c8 c104 c53 c11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20">
    <w:name w:val="c99 c8 c53 c12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87">
    <w:name w:val="c8 c104 c53 c187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34c145c158">
    <w:name w:val="c8 c53 c134 c145 c15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74">
    <w:name w:val="c8 c53 c17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169c97c8c53c194">
    <w:name w:val="c59 c169 c97 c8 c53 c19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126c8c104c53c134">
    <w:name w:val="c59 c126 c8 c104 c53 c13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34c157">
    <w:name w:val="c8 c104 c53 c134 c157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30">
    <w:name w:val="c99 c8 c53 c13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7c8c53c161c173">
    <w:name w:val="c97 c8 c53 c161 c17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4">
    <w:name w:val="c8 c53 c7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c8c53c134c161c188">
    <w:name w:val="c183 c8 c53 c134 c161 c18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40">
    <w:name w:val="c8 c104 c53 c14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34c185">
    <w:name w:val="c8 c104 c53 c134 c18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0">
    <w:name w:val="c8 c53 c7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8c53">
    <w:name w:val="c70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5">
    <w:name w:val="c8 c53 c7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97c8c53c156">
    <w:name w:val="c143 c97 c8 c53 c15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156c97c8c53">
    <w:name w:val="c143 c156 c97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c8c104c53c184c189">
    <w:name w:val="c156 c8 c104 c53 c184 c189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c99c8c53">
    <w:name w:val="c112 c99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156c8c53">
    <w:name w:val="c99 c156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7c8c53">
    <w:name w:val="c59 c97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79">
    <w:name w:val="c8 c104 c53 c179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39">
    <w:name w:val="c8 c53 c139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184">
    <w:name w:val="c59 c8 c53 c18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12">
    <w:name w:val="c8 c104 c53 c112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c183c8c53">
    <w:name w:val="c112 c183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183c156c8c53">
    <w:name w:val="c143 c183 c156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c8c53c163">
    <w:name w:val="c156 c8 c53 c16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01">
    <w:name w:val="c99 c8 c53 c10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42">
    <w:name w:val="c8 c104 c53 c142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48c165">
    <w:name w:val="c8 c53 c148 c16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96c159">
    <w:name w:val="c99 c8 c53 c96 c159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95c197">
    <w:name w:val="c99 c8 c53 c195 c197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2c99c108c8c53">
    <w:name w:val="c172 c99 c108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96c192">
    <w:name w:val="c8 c104 c53 c96 c192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101c8c53c138">
    <w:name w:val="c99 c101 c8 c53 c13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34c146">
    <w:name w:val="c8 c53 c134 c14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26">
    <w:name w:val="c99 c8 c53 c12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100">
    <w:name w:val="c59 c8 c53 c10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7c8c104c53c181">
    <w:name w:val="c157 c8 c104 c53 c18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99c156c8c53">
    <w:name w:val="c143 c99 c156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c8">
    <w:name w:val="c37 c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3c131c8c53">
    <w:name w:val="c183 c131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c8c53c164">
    <w:name w:val="c154 c8 c53 c16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36">
    <w:name w:val="c99 c8 c53 c13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25">
    <w:name w:val="c8 c53 c12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44">
    <w:name w:val="c8 c104 c53 c14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104">
    <w:name w:val="c59 c8 c53 c10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37">
    <w:name w:val="c8 c104 c53 c137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48c176">
    <w:name w:val="c99 c8 c53 c148 c17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6c99c8c53c148">
    <w:name w:val="c176 c99 c8 c53 c14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66">
    <w:name w:val="c8 c53 c6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4c99c8c53c172">
    <w:name w:val="c154 c99 c8 c53 c172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09">
    <w:name w:val="c8 c104 c53 c109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c8c53c153">
    <w:name w:val="c99 c8 c53 c1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27">
    <w:name w:val="c8 c104 c53 c127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33">
    <w:name w:val="c8 c3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5c8c53">
    <w:name w:val="c95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2c8c53c183">
    <w:name w:val="c112 c8 c53 c18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61c170">
    <w:name w:val="c8 c104 c53 c161 c170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9">
    <w:name w:val="c8 c53 c79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c97c8c53">
    <w:name w:val="c105 c97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6c97c8c53c184">
    <w:name w:val="c156 c97 c8 c53 c18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c8c53c190c191">
    <w:name w:val="c141 c8 c53 c190 c19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1">
    <w:name w:val="c8 c1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8c53c96">
    <w:name w:val="c70 c8 c53 c9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1">
    <w:name w:val="c8 c53 c8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95">
    <w:name w:val="c8 c53 c9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37">
    <w:name w:val="c8 c37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86">
    <w:name w:val="c59 c8 c53 c8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24">
    <w:name w:val="c8 c53 c12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97">
    <w:name w:val="c59 c8 c53 c97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4">
    <w:name w:val="c8 c53 c8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1c8c104c53">
    <w:name w:val="c101 c8 c104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0c8c53c145c196">
    <w:name w:val="c70 c8 c53 c145 c19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3c59c8c104c53">
    <w:name w:val="c143 c59 c8 c104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1c99c8c53c195">
    <w:name w:val="c111 c99 c8 c53 c195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61">
    <w:name w:val="c8 c16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8c53c99">
    <w:name w:val="c59 c8 c53 c99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1c97c8c53c184">
    <w:name w:val="c131 c97 c8 c53 c184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11">
    <w:name w:val="c8 c11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91">
    <w:name w:val="c8 c53 c9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48">
    <w:name w:val="c8 c104 c53 c14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89">
    <w:name w:val="c8 c53 c89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c97c8c53c184c191">
    <w:name w:val="c59 c97 c8 c53 c184 c19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1c99c8c53">
    <w:name w:val="c141 c99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71">
    <w:name w:val="c8 c17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32">
    <w:name w:val="c8 c132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104c53c161">
    <w:name w:val="c8 c104 c53 c161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8c8c53">
    <w:name w:val="c98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98">
    <w:name w:val="c8 c53 c9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7">
    <w:name w:val="c8 c87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116">
    <w:name w:val="c8 c53 c11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c8c53">
    <w:name w:val="c63 c8 c53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48c92">
    <w:name w:val="c8 c48 c92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53c76">
    <w:name w:val="c8 c53 c76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c8">
    <w:name w:val="c76 c8"/>
    <w:basedOn w:val="a"/>
    <w:rsid w:val="000D0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a0"/>
    <w:uiPriority w:val="99"/>
    <w:semiHidden/>
    <w:rsid w:val="000D063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tantia">
    <w:name w:val="Основной текст + Constantia"/>
    <w:aliases w:val="11 pt"/>
    <w:rsid w:val="000D0636"/>
    <w:rPr>
      <w:rFonts w:ascii="Constantia" w:hAnsi="Constantia" w:cs="Constantia"/>
      <w:spacing w:val="0"/>
      <w:sz w:val="22"/>
      <w:szCs w:val="22"/>
      <w:shd w:val="clear" w:color="auto" w:fill="FFFFFF"/>
    </w:rPr>
  </w:style>
  <w:style w:type="character" w:customStyle="1" w:styleId="8">
    <w:name w:val="Основной текст (8)_"/>
    <w:link w:val="80"/>
    <w:rsid w:val="000D0636"/>
    <w:rPr>
      <w:rFonts w:ascii="Consolas" w:hAnsi="Consolas"/>
      <w:i/>
      <w:iCs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D0636"/>
    <w:pPr>
      <w:shd w:val="clear" w:color="auto" w:fill="FFFFFF"/>
      <w:spacing w:after="0" w:line="240" w:lineRule="atLeast"/>
    </w:pPr>
    <w:rPr>
      <w:rFonts w:ascii="Consolas" w:hAnsi="Consolas"/>
      <w:i/>
      <w:iCs/>
      <w:sz w:val="17"/>
      <w:szCs w:val="17"/>
      <w:shd w:val="clear" w:color="auto" w:fill="FFFFFF"/>
    </w:rPr>
  </w:style>
  <w:style w:type="character" w:customStyle="1" w:styleId="7">
    <w:name w:val="Основной текст + 7"/>
    <w:aliases w:val="5 pt"/>
    <w:rsid w:val="000D0636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6">
    <w:name w:val="Основной текст + 6"/>
    <w:aliases w:val="5 pt1"/>
    <w:rsid w:val="000D0636"/>
    <w:rPr>
      <w:rFonts w:ascii="Times New Roman" w:hAnsi="Times New Roman" w:cs="Times New Roman"/>
      <w:spacing w:val="0"/>
      <w:sz w:val="13"/>
      <w:szCs w:val="13"/>
      <w:shd w:val="clear" w:color="auto" w:fill="FFFFFF"/>
    </w:rPr>
  </w:style>
  <w:style w:type="character" w:customStyle="1" w:styleId="14">
    <w:name w:val="Основной текст (14)_"/>
    <w:link w:val="140"/>
    <w:rsid w:val="000D0636"/>
    <w:rPr>
      <w:sz w:val="13"/>
      <w:szCs w:val="13"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0D0636"/>
    <w:pPr>
      <w:shd w:val="clear" w:color="auto" w:fill="FFFFFF"/>
      <w:spacing w:after="0" w:line="240" w:lineRule="atLeast"/>
      <w:jc w:val="center"/>
    </w:pPr>
    <w:rPr>
      <w:sz w:val="13"/>
      <w:szCs w:val="13"/>
      <w:shd w:val="clear" w:color="auto" w:fill="FFFFFF"/>
    </w:rPr>
  </w:style>
  <w:style w:type="character" w:customStyle="1" w:styleId="Constantia1">
    <w:name w:val="Основной текст + Constantia1"/>
    <w:aliases w:val="11 pt1"/>
    <w:rsid w:val="000D0636"/>
    <w:rPr>
      <w:rFonts w:ascii="Constantia" w:hAnsi="Constantia" w:cs="Constantia"/>
      <w:spacing w:val="0"/>
      <w:sz w:val="22"/>
      <w:szCs w:val="22"/>
      <w:shd w:val="clear" w:color="auto" w:fill="FFFFFF"/>
    </w:rPr>
  </w:style>
  <w:style w:type="character" w:styleId="ab">
    <w:name w:val="Strong"/>
    <w:qFormat/>
    <w:rsid w:val="000D0636"/>
    <w:rPr>
      <w:b/>
      <w:bCs/>
    </w:rPr>
  </w:style>
  <w:style w:type="table" w:customStyle="1" w:styleId="11">
    <w:name w:val="Сетка таблицы1"/>
    <w:basedOn w:val="a1"/>
    <w:next w:val="a6"/>
    <w:rsid w:val="000D06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0D0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0D0636"/>
    <w:rPr>
      <w:rFonts w:ascii="Times New Roman" w:eastAsia="Times New Roman" w:hAnsi="Times New Roman" w:cs="Times New Roman"/>
      <w:sz w:val="24"/>
      <w:szCs w:val="24"/>
    </w:rPr>
  </w:style>
  <w:style w:type="character" w:styleId="ae">
    <w:name w:val="page number"/>
    <w:basedOn w:val="a0"/>
    <w:rsid w:val="000D0636"/>
  </w:style>
  <w:style w:type="paragraph" w:styleId="af">
    <w:name w:val="header"/>
    <w:basedOn w:val="a"/>
    <w:link w:val="af0"/>
    <w:rsid w:val="000D063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Верхний колонтитул Знак"/>
    <w:basedOn w:val="a0"/>
    <w:link w:val="af"/>
    <w:rsid w:val="000D0636"/>
    <w:rPr>
      <w:rFonts w:ascii="Times New Roman" w:eastAsia="Times New Roman" w:hAnsi="Times New Roman" w:cs="Times New Roman"/>
      <w:sz w:val="24"/>
      <w:szCs w:val="24"/>
    </w:rPr>
  </w:style>
  <w:style w:type="paragraph" w:customStyle="1" w:styleId="FR1">
    <w:name w:val="FR1"/>
    <w:rsid w:val="000D0636"/>
    <w:pPr>
      <w:widowControl w:val="0"/>
      <w:overflowPunct w:val="0"/>
      <w:autoSpaceDE w:val="0"/>
      <w:autoSpaceDN w:val="0"/>
      <w:adjustRightInd w:val="0"/>
      <w:spacing w:before="500" w:after="0" w:line="240" w:lineRule="auto"/>
      <w:ind w:left="720"/>
      <w:textAlignment w:val="baseline"/>
    </w:pPr>
    <w:rPr>
      <w:rFonts w:ascii="Arial" w:eastAsia="Times New Roman" w:hAnsi="Arial" w:cs="Times New Roman"/>
      <w:b/>
      <w:sz w:val="18"/>
      <w:szCs w:val="20"/>
    </w:rPr>
  </w:style>
  <w:style w:type="character" w:customStyle="1" w:styleId="af1">
    <w:name w:val="Без интервала Знак"/>
    <w:link w:val="af2"/>
    <w:uiPriority w:val="1"/>
    <w:locked/>
    <w:rsid w:val="00C1576C"/>
    <w:rPr>
      <w:lang w:val="en-US" w:bidi="en-US"/>
    </w:rPr>
  </w:style>
  <w:style w:type="paragraph" w:styleId="af2">
    <w:name w:val="No Spacing"/>
    <w:basedOn w:val="a"/>
    <w:link w:val="af1"/>
    <w:uiPriority w:val="1"/>
    <w:qFormat/>
    <w:rsid w:val="00C1576C"/>
    <w:pPr>
      <w:spacing w:after="0" w:line="240" w:lineRule="auto"/>
    </w:pPr>
    <w:rPr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00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55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3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6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96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1313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5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895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06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604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2880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750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33706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4612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3828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7191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5761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755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75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8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439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969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63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741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215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94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64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90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587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7270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159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068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5079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9411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7746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422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72455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akhmatova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aharina.ru/lit_tests/test.php?name=test5.x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lverage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kuprin.org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saharina.ru/lit_tests/test.php?name=test10.x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C51AF-D54C-4046-AD4D-D9DBE3C88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17</Pages>
  <Words>4624</Words>
  <Characters>26359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PC</cp:lastModifiedBy>
  <cp:revision>13</cp:revision>
  <cp:lastPrinted>2016-11-22T07:34:00Z</cp:lastPrinted>
  <dcterms:created xsi:type="dcterms:W3CDTF">2016-11-14T12:00:00Z</dcterms:created>
  <dcterms:modified xsi:type="dcterms:W3CDTF">2016-12-01T13:38:00Z</dcterms:modified>
</cp:coreProperties>
</file>