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9BC" w:rsidRDefault="00AA74F7" w:rsidP="00AA74F7">
      <w:pPr>
        <w:spacing w:after="0" w:line="240" w:lineRule="auto"/>
        <w:jc w:val="center"/>
        <w:rPr>
          <w:rFonts w:ascii="Times New Roman" w:hAnsi="Times New Roman"/>
          <w:sz w:val="24"/>
          <w:szCs w:val="24"/>
          <w:lang w:eastAsia="ar-SA"/>
        </w:rPr>
      </w:pPr>
      <w:r w:rsidRPr="00AA74F7">
        <w:rPr>
          <w:rFonts w:ascii="Times New Roman" w:hAnsi="Times New Roman"/>
          <w:noProof/>
          <w:sz w:val="24"/>
          <w:szCs w:val="24"/>
        </w:rPr>
        <w:drawing>
          <wp:inline distT="0" distB="0" distL="0" distR="0">
            <wp:extent cx="9251950" cy="6716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r>
        <w:rPr>
          <w:rFonts w:ascii="Times New Roman" w:hAnsi="Times New Roman"/>
          <w:sz w:val="24"/>
          <w:szCs w:val="24"/>
          <w:lang w:eastAsia="ar-SA"/>
        </w:rPr>
        <w:t xml:space="preserve"> </w:t>
      </w:r>
    </w:p>
    <w:p w:rsidR="008B69BC" w:rsidRDefault="008B69BC" w:rsidP="008B69BC">
      <w:pPr>
        <w:spacing w:after="120" w:line="240" w:lineRule="auto"/>
        <w:jc w:val="both"/>
        <w:rPr>
          <w:rFonts w:ascii="Times New Roman" w:hAnsi="Times New Roman"/>
          <w:sz w:val="24"/>
          <w:szCs w:val="24"/>
        </w:rPr>
      </w:pPr>
    </w:p>
    <w:p w:rsidR="008B69BC" w:rsidRDefault="008B69BC" w:rsidP="008B69BC">
      <w:pPr>
        <w:spacing w:after="120" w:line="240" w:lineRule="auto"/>
        <w:jc w:val="both"/>
        <w:rPr>
          <w:rFonts w:ascii="Times New Roman" w:hAnsi="Times New Roman"/>
          <w:sz w:val="24"/>
          <w:szCs w:val="24"/>
        </w:rPr>
      </w:pPr>
    </w:p>
    <w:p w:rsidR="008B69BC" w:rsidRDefault="008B69BC" w:rsidP="008B69BC">
      <w:pPr>
        <w:suppressAutoHyphens/>
        <w:spacing w:after="0" w:line="240" w:lineRule="auto"/>
        <w:rPr>
          <w:rFonts w:ascii="Times New Roman" w:hAnsi="Times New Roman"/>
          <w:sz w:val="24"/>
          <w:szCs w:val="24"/>
        </w:rPr>
      </w:pPr>
    </w:p>
    <w:p w:rsidR="008B69BC" w:rsidRDefault="008B69BC" w:rsidP="008B69BC">
      <w:pPr>
        <w:suppressAutoHyphens/>
        <w:spacing w:after="0" w:line="240" w:lineRule="auto"/>
        <w:rPr>
          <w:rFonts w:ascii="Times New Roman" w:hAnsi="Times New Roman"/>
          <w:sz w:val="24"/>
          <w:szCs w:val="24"/>
        </w:rPr>
      </w:pPr>
    </w:p>
    <w:p w:rsidR="008B69BC" w:rsidRDefault="008B69BC" w:rsidP="008B69BC">
      <w:pPr>
        <w:suppressAutoHyphens/>
        <w:spacing w:after="0" w:line="240" w:lineRule="auto"/>
        <w:rPr>
          <w:rFonts w:ascii="Times New Roman" w:hAnsi="Times New Roman"/>
          <w:sz w:val="24"/>
          <w:szCs w:val="24"/>
        </w:rPr>
      </w:pPr>
    </w:p>
    <w:p w:rsidR="008B69BC" w:rsidRDefault="008B69BC" w:rsidP="008B69BC">
      <w:pPr>
        <w:spacing w:after="0" w:line="240" w:lineRule="auto"/>
        <w:jc w:val="center"/>
        <w:rPr>
          <w:rFonts w:ascii="Times New Roman" w:hAnsi="Times New Roman"/>
          <w:b/>
          <w:bCs/>
          <w:sz w:val="24"/>
          <w:szCs w:val="24"/>
        </w:rPr>
      </w:pPr>
    </w:p>
    <w:p w:rsidR="008B69BC" w:rsidRDefault="008B69BC" w:rsidP="008B69BC">
      <w:pPr>
        <w:spacing w:after="0" w:line="240" w:lineRule="auto"/>
        <w:jc w:val="center"/>
        <w:rPr>
          <w:rFonts w:ascii="Times New Roman" w:hAnsi="Times New Roman"/>
          <w:b/>
          <w:bCs/>
          <w:sz w:val="24"/>
          <w:szCs w:val="24"/>
        </w:rPr>
      </w:pPr>
      <w:r>
        <w:rPr>
          <w:rFonts w:ascii="Times New Roman" w:hAnsi="Times New Roman"/>
          <w:b/>
          <w:bCs/>
          <w:sz w:val="24"/>
          <w:szCs w:val="24"/>
        </w:rPr>
        <w:t>Пояснительная записка.</w:t>
      </w:r>
    </w:p>
    <w:p w:rsidR="008B69BC" w:rsidRDefault="008B69BC" w:rsidP="008B69BC">
      <w:pPr>
        <w:spacing w:after="0" w:line="240" w:lineRule="auto"/>
        <w:ind w:left="360"/>
        <w:rPr>
          <w:rFonts w:ascii="Times New Roman" w:hAnsi="Times New Roman"/>
          <w:b/>
          <w:sz w:val="24"/>
          <w:szCs w:val="24"/>
        </w:rPr>
      </w:pPr>
    </w:p>
    <w:p w:rsidR="008B69BC" w:rsidRDefault="008B69BC" w:rsidP="008B69BC">
      <w:pPr>
        <w:pStyle w:val="a9"/>
        <w:suppressAutoHyphens w:val="0"/>
        <w:spacing w:after="0" w:line="240" w:lineRule="auto"/>
        <w:ind w:left="284"/>
        <w:contextualSpacing/>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Рабочая программа по физической культуре составлена в соответствии   с федеральным компонентом образовательного стандарта среднего общего образования по физической культуре  (Приказ Министерства образования РФ от 5 марта 2004 г. N1089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Приказ Министерства образования и науки Российской Федерации от 03.03.2008 N 164.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w:t>
      </w:r>
      <w:smartTag w:uri="urn:schemas-microsoft-com:office:smarttags" w:element="metricconverter">
        <w:smartTagPr>
          <w:attr w:name="ProductID" w:val="2004 г"/>
        </w:smartTagPr>
        <w:r>
          <w:rPr>
            <w:rFonts w:ascii="Times New Roman" w:eastAsia="Times New Roman" w:hAnsi="Times New Roman" w:cs="Times New Roman"/>
            <w:noProof/>
            <w:sz w:val="24"/>
            <w:szCs w:val="24"/>
            <w:lang w:eastAsia="ru-RU"/>
          </w:rPr>
          <w:t>2004 г</w:t>
        </w:r>
      </w:smartTag>
      <w:r>
        <w:rPr>
          <w:rFonts w:ascii="Times New Roman" w:eastAsia="Times New Roman" w:hAnsi="Times New Roman" w:cs="Times New Roman"/>
          <w:noProof/>
          <w:sz w:val="24"/>
          <w:szCs w:val="24"/>
          <w:lang w:eastAsia="ru-RU"/>
        </w:rPr>
        <w:t xml:space="preserve">. N 1089 «Об утверждении федерального компонента государственных образовательных стандартов») с учетом  комплексной программы физического воспитания учащихся 1-11 классов под ред. В.И.Ляха  и А.А. Зданевича. </w:t>
      </w:r>
    </w:p>
    <w:p w:rsidR="008B69BC" w:rsidRDefault="008B69BC" w:rsidP="008B69BC">
      <w:pPr>
        <w:shd w:val="clear" w:color="auto" w:fill="FFFFFF"/>
        <w:suppressAutoHyphens/>
        <w:spacing w:before="280" w:after="0" w:line="240" w:lineRule="auto"/>
        <w:jc w:val="center"/>
        <w:rPr>
          <w:rFonts w:ascii="Times New Roman" w:hAnsi="Times New Roman"/>
          <w:b/>
          <w:noProof/>
          <w:sz w:val="24"/>
          <w:szCs w:val="24"/>
        </w:rPr>
      </w:pPr>
      <w:r>
        <w:rPr>
          <w:rFonts w:ascii="Times New Roman" w:hAnsi="Times New Roman"/>
          <w:b/>
          <w:noProof/>
          <w:sz w:val="24"/>
          <w:szCs w:val="24"/>
        </w:rPr>
        <w:t>Общая характеристика учебного предмета.</w:t>
      </w:r>
    </w:p>
    <w:p w:rsidR="008B69BC" w:rsidRDefault="008B69BC" w:rsidP="008B69BC">
      <w:pPr>
        <w:spacing w:after="0" w:line="240" w:lineRule="auto"/>
        <w:ind w:firstLine="284"/>
        <w:jc w:val="both"/>
        <w:rPr>
          <w:rFonts w:ascii="Times New Roman" w:eastAsia="Calibri" w:hAnsi="Times New Roman"/>
          <w:noProof/>
          <w:sz w:val="24"/>
          <w:szCs w:val="24"/>
        </w:rPr>
      </w:pPr>
      <w:r>
        <w:rPr>
          <w:rFonts w:ascii="Times New Roman" w:hAnsi="Times New Roman"/>
          <w:sz w:val="24"/>
          <w:szCs w:val="24"/>
        </w:rPr>
        <w:t xml:space="preserve">Рабочая программа </w:t>
      </w:r>
      <w:r>
        <w:rPr>
          <w:rFonts w:ascii="Times New Roman" w:hAnsi="Times New Roman"/>
          <w:noProof/>
          <w:sz w:val="24"/>
          <w:szCs w:val="24"/>
        </w:rPr>
        <w:t>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 Слагаемыми физиче</w:t>
      </w:r>
      <w:r>
        <w:rPr>
          <w:rFonts w:ascii="Times New Roman" w:hAnsi="Times New Roman"/>
          <w:noProof/>
          <w:sz w:val="24"/>
          <w:szCs w:val="24"/>
        </w:rPr>
        <w:softHyphen/>
        <w:t>ской культуры являются: крепкое здоровье, хорошее физическое развитие, оптимальный уровень двигательных способностей, зна</w:t>
      </w:r>
      <w:r>
        <w:rPr>
          <w:rFonts w:ascii="Times New Roman" w:hAnsi="Times New Roman"/>
          <w:noProof/>
          <w:sz w:val="24"/>
          <w:szCs w:val="24"/>
        </w:rPr>
        <w:softHyphen/>
        <w:t>ния и навыки в области физической культуры, мотивы и осво</w:t>
      </w:r>
      <w:r>
        <w:rPr>
          <w:rFonts w:ascii="Times New Roman" w:hAnsi="Times New Roman"/>
          <w:noProof/>
          <w:sz w:val="24"/>
          <w:szCs w:val="24"/>
        </w:rPr>
        <w:softHyphen/>
        <w:t>енные способы (Умения) осуществлять физкультурно-оздоровительную и спортивную деятельность.</w:t>
      </w:r>
    </w:p>
    <w:p w:rsidR="008B69BC" w:rsidRDefault="008B69BC" w:rsidP="008B69BC">
      <w:pPr>
        <w:spacing w:line="240" w:lineRule="auto"/>
        <w:jc w:val="both"/>
        <w:rPr>
          <w:rFonts w:ascii="Times New Roman" w:hAnsi="Times New Roman"/>
          <w:noProof/>
          <w:sz w:val="24"/>
          <w:szCs w:val="24"/>
        </w:rPr>
      </w:pPr>
      <w:r>
        <w:rPr>
          <w:rFonts w:ascii="Times New Roman" w:hAnsi="Times New Roman"/>
          <w:noProof/>
          <w:sz w:val="24"/>
          <w:szCs w:val="24"/>
        </w:rPr>
        <w:t xml:space="preserve">  Важной особенностью образовательного процесса в средней школе является оценивание учащихся. Оценивание учащихся предусмотрено как по окончании раздела, так и по мере освоения умений и навыков. По окончании средней школы учащихся должно показать уровень физической подготовленности не ниже результатов, приведенных в разделе «Демонстрировать», что соответствует обязательному минимуму содержания образования. По окончании средней школы учащийся сдает дифференцированный зачет. </w:t>
      </w:r>
    </w:p>
    <w:p w:rsidR="008B69BC" w:rsidRDefault="008B69BC" w:rsidP="008B69BC">
      <w:pPr>
        <w:spacing w:after="0" w:line="240" w:lineRule="auto"/>
        <w:jc w:val="center"/>
        <w:rPr>
          <w:rFonts w:ascii="Times New Roman" w:hAnsi="Times New Roman"/>
          <w:b/>
          <w:bCs/>
          <w:sz w:val="24"/>
          <w:szCs w:val="24"/>
        </w:rPr>
      </w:pPr>
      <w:r>
        <w:rPr>
          <w:rFonts w:ascii="Times New Roman" w:hAnsi="Times New Roman"/>
          <w:b/>
          <w:bCs/>
          <w:sz w:val="24"/>
          <w:szCs w:val="24"/>
        </w:rPr>
        <w:t>Место предмета в  учебном плане.</w:t>
      </w:r>
    </w:p>
    <w:p w:rsidR="008B69BC" w:rsidRDefault="008B69BC" w:rsidP="008B69BC">
      <w:pPr>
        <w:spacing w:after="0" w:line="240" w:lineRule="auto"/>
        <w:jc w:val="both"/>
        <w:rPr>
          <w:rFonts w:ascii="Times New Roman" w:hAnsi="Times New Roman"/>
          <w:sz w:val="24"/>
          <w:szCs w:val="24"/>
        </w:rPr>
      </w:pPr>
      <w:r>
        <w:rPr>
          <w:rFonts w:ascii="Times New Roman" w:hAnsi="Times New Roman"/>
          <w:sz w:val="24"/>
          <w:szCs w:val="24"/>
        </w:rPr>
        <w:t xml:space="preserve">           Федеральный базисный учебный план для образовательных учреждений Российской Федерации отводит 204 часов для обязательного изучения физической культуры на ступени среднего образования. Согласно базисному учебному плану МАОУ Тоболовская СОШ на изучение физической  культуры в 11 классе отводится 3 часа в неделю (102 часа за год).</w:t>
      </w:r>
    </w:p>
    <w:p w:rsidR="008B69BC" w:rsidRDefault="008B69BC" w:rsidP="008B69BC">
      <w:pPr>
        <w:spacing w:line="240" w:lineRule="auto"/>
        <w:jc w:val="both"/>
        <w:rPr>
          <w:rFonts w:ascii="Times New Roman" w:hAnsi="Times New Roman"/>
          <w:noProof/>
          <w:sz w:val="24"/>
          <w:szCs w:val="24"/>
        </w:rPr>
      </w:pPr>
    </w:p>
    <w:p w:rsidR="008B69BC" w:rsidRDefault="008B69BC" w:rsidP="008B69BC">
      <w:pPr>
        <w:pStyle w:val="20"/>
        <w:spacing w:line="240" w:lineRule="auto"/>
        <w:ind w:firstLine="567"/>
        <w:rPr>
          <w:b/>
          <w:bCs/>
          <w:iCs/>
          <w:sz w:val="24"/>
        </w:rPr>
      </w:pPr>
      <w:r>
        <w:rPr>
          <w:b/>
          <w:bCs/>
          <w:iCs/>
          <w:sz w:val="24"/>
        </w:rPr>
        <w:lastRenderedPageBreak/>
        <w:t>Освоение физической культуры в старшей школе на базовом уровне направлено на достижение следующих целей:</w:t>
      </w:r>
    </w:p>
    <w:p w:rsidR="008B69BC" w:rsidRDefault="008B69BC" w:rsidP="008B69BC">
      <w:pPr>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t>формирование</w:t>
      </w:r>
      <w:r>
        <w:rPr>
          <w:rFonts w:ascii="Times New Roman" w:hAnsi="Times New Roman"/>
          <w:sz w:val="24"/>
          <w:szCs w:val="24"/>
        </w:rPr>
        <w:t xml:space="preserve"> здорового образа и спортивного стиля жизни, воспитание бережного отношения к собственному здоровью, потребности в физическом саморазвитии и самосовершенствовании;</w:t>
      </w:r>
    </w:p>
    <w:p w:rsidR="008B69BC" w:rsidRDefault="008B69BC" w:rsidP="008B69BC">
      <w:pPr>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t>расширение двигательного опыта</w:t>
      </w:r>
      <w:r>
        <w:rPr>
          <w:rFonts w:ascii="Times New Roman" w:hAnsi="Times New Roman"/>
          <w:sz w:val="24"/>
          <w:szCs w:val="24"/>
        </w:rPr>
        <w:t xml:space="preserve"> с использованием современных оздоровительных систем физического воспитания, упражнений со спортивной и прикладно-ориентированной направленностью;</w:t>
      </w:r>
    </w:p>
    <w:p w:rsidR="008B69BC" w:rsidRDefault="008B69BC" w:rsidP="008B69BC">
      <w:pPr>
        <w:numPr>
          <w:ilvl w:val="0"/>
          <w:numId w:val="1"/>
        </w:numPr>
        <w:spacing w:before="60" w:after="0" w:line="240" w:lineRule="auto"/>
        <w:jc w:val="both"/>
        <w:rPr>
          <w:rFonts w:ascii="Times New Roman" w:hAnsi="Times New Roman"/>
          <w:sz w:val="24"/>
          <w:szCs w:val="24"/>
        </w:rPr>
      </w:pPr>
      <w:r>
        <w:rPr>
          <w:rFonts w:ascii="Times New Roman" w:hAnsi="Times New Roman"/>
          <w:b/>
          <w:bCs/>
          <w:sz w:val="24"/>
          <w:szCs w:val="24"/>
        </w:rPr>
        <w:t>освоение системы знаний</w:t>
      </w:r>
      <w:r>
        <w:rPr>
          <w:rFonts w:ascii="Times New Roman" w:hAnsi="Times New Roman"/>
          <w:sz w:val="24"/>
          <w:szCs w:val="24"/>
        </w:rPr>
        <w:t xml:space="preserve"> о влиянии физических упражнений и спорта на физическое, духовное, нравственное здоровье, репродуктивную функцию человека;</w:t>
      </w:r>
    </w:p>
    <w:p w:rsidR="008B69BC" w:rsidRDefault="008B69BC" w:rsidP="008B69BC">
      <w:pPr>
        <w:numPr>
          <w:ilvl w:val="0"/>
          <w:numId w:val="1"/>
        </w:numPr>
        <w:spacing w:before="60" w:after="0" w:line="240" w:lineRule="auto"/>
        <w:jc w:val="both"/>
        <w:rPr>
          <w:rFonts w:ascii="Times New Roman" w:hAnsi="Times New Roman"/>
          <w:sz w:val="24"/>
          <w:szCs w:val="24"/>
        </w:rPr>
      </w:pPr>
      <w:r>
        <w:rPr>
          <w:rFonts w:ascii="Times New Roman" w:hAnsi="Times New Roman"/>
          <w:b/>
          <w:bCs/>
          <w:sz w:val="24"/>
          <w:szCs w:val="24"/>
        </w:rPr>
        <w:t>приобретение навыков и умений</w:t>
      </w:r>
      <w:r>
        <w:rPr>
          <w:rFonts w:ascii="Times New Roman" w:hAnsi="Times New Roman"/>
          <w:sz w:val="24"/>
          <w:szCs w:val="24"/>
        </w:rPr>
        <w:t xml:space="preserve"> организации самостоятельной физкультурно-оздоровительной и спортивной деятельностью.</w:t>
      </w:r>
    </w:p>
    <w:p w:rsidR="008B69BC" w:rsidRDefault="008B69BC" w:rsidP="008B69BC">
      <w:pPr>
        <w:shd w:val="clear" w:color="auto" w:fill="FFFFFF"/>
        <w:spacing w:after="0" w:line="240" w:lineRule="auto"/>
        <w:ind w:left="367"/>
        <w:rPr>
          <w:rFonts w:ascii="Times New Roman" w:hAnsi="Times New Roman"/>
          <w:b/>
          <w:bCs/>
          <w:spacing w:val="-3"/>
          <w:sz w:val="24"/>
          <w:szCs w:val="24"/>
        </w:rPr>
      </w:pPr>
    </w:p>
    <w:p w:rsidR="008B69BC" w:rsidRDefault="008B69BC" w:rsidP="008B69BC">
      <w:pPr>
        <w:shd w:val="clear" w:color="auto" w:fill="FFFFFF"/>
        <w:spacing w:after="0" w:line="240" w:lineRule="auto"/>
        <w:ind w:left="367"/>
        <w:rPr>
          <w:rFonts w:ascii="Times New Roman" w:hAnsi="Times New Roman"/>
          <w:b/>
          <w:spacing w:val="-3"/>
          <w:sz w:val="24"/>
          <w:szCs w:val="24"/>
        </w:rPr>
      </w:pPr>
      <w:r>
        <w:rPr>
          <w:rFonts w:ascii="Times New Roman" w:hAnsi="Times New Roman"/>
          <w:b/>
          <w:bCs/>
          <w:spacing w:val="-3"/>
          <w:sz w:val="24"/>
          <w:szCs w:val="24"/>
        </w:rPr>
        <w:t xml:space="preserve">Задачи </w:t>
      </w:r>
      <w:r>
        <w:rPr>
          <w:rFonts w:ascii="Times New Roman" w:hAnsi="Times New Roman"/>
          <w:b/>
          <w:spacing w:val="-3"/>
          <w:sz w:val="24"/>
          <w:szCs w:val="24"/>
        </w:rPr>
        <w:t>физического воспитания:</w:t>
      </w:r>
    </w:p>
    <w:p w:rsidR="008B69BC" w:rsidRDefault="008B69BC" w:rsidP="008B69BC">
      <w:pPr>
        <w:pStyle w:val="a9"/>
        <w:numPr>
          <w:ilvl w:val="0"/>
          <w:numId w:val="2"/>
        </w:numPr>
        <w:shd w:val="clear" w:color="auto" w:fill="FFFFFF"/>
        <w:spacing w:after="0" w:line="240" w:lineRule="auto"/>
        <w:rPr>
          <w:rFonts w:ascii="Times New Roman" w:hAnsi="Times New Roman" w:cs="Times New Roman"/>
          <w:sz w:val="24"/>
          <w:szCs w:val="24"/>
        </w:rPr>
      </w:pPr>
      <w:r>
        <w:rPr>
          <w:rFonts w:ascii="Times New Roman" w:hAnsi="Times New Roman" w:cs="Times New Roman"/>
          <w:spacing w:val="-7"/>
          <w:sz w:val="24"/>
          <w:szCs w:val="24"/>
        </w:rPr>
        <w:t>содействие гармоническому развитию личности, укреплению здоровья учащихся, закреп</w:t>
      </w:r>
      <w:r>
        <w:rPr>
          <w:rFonts w:ascii="Times New Roman" w:hAnsi="Times New Roman" w:cs="Times New Roman"/>
          <w:spacing w:val="-4"/>
          <w:sz w:val="24"/>
          <w:szCs w:val="24"/>
        </w:rPr>
        <w:t xml:space="preserve">лению навыков правильной осанки, профилактику плоскостопия; на содействие гармоническому </w:t>
      </w:r>
      <w:r>
        <w:rPr>
          <w:rFonts w:ascii="Times New Roman" w:hAnsi="Times New Roman" w:cs="Times New Roman"/>
          <w:spacing w:val="-1"/>
          <w:sz w:val="24"/>
          <w:szCs w:val="24"/>
        </w:rPr>
        <w:t xml:space="preserve">развитию, выбору устойчивости к неблагоприятным условиям внешней среды, воспитание </w:t>
      </w:r>
      <w:r>
        <w:rPr>
          <w:rFonts w:ascii="Times New Roman" w:hAnsi="Times New Roman" w:cs="Times New Roman"/>
          <w:sz w:val="24"/>
          <w:szCs w:val="24"/>
        </w:rPr>
        <w:t xml:space="preserve">ценностных ориентации, на здоровый образ </w:t>
      </w:r>
    </w:p>
    <w:p w:rsidR="008B69BC" w:rsidRDefault="008B69BC" w:rsidP="008B69BC">
      <w:pPr>
        <w:pStyle w:val="a9"/>
        <w:widowControl w:val="0"/>
        <w:numPr>
          <w:ilvl w:val="0"/>
          <w:numId w:val="2"/>
        </w:numPr>
        <w:shd w:val="clear" w:color="auto" w:fill="FFFFFF"/>
        <w:tabs>
          <w:tab w:val="left" w:pos="540"/>
        </w:tabs>
        <w:autoSpaceDE w:val="0"/>
        <w:autoSpaceDN w:val="0"/>
        <w:adjustRightInd w:val="0"/>
        <w:spacing w:after="0" w:line="240" w:lineRule="auto"/>
        <w:ind w:right="127"/>
        <w:jc w:val="both"/>
        <w:rPr>
          <w:rFonts w:ascii="Times New Roman" w:hAnsi="Times New Roman" w:cs="Times New Roman"/>
          <w:sz w:val="24"/>
          <w:szCs w:val="24"/>
        </w:rPr>
      </w:pPr>
      <w:r>
        <w:rPr>
          <w:rFonts w:ascii="Times New Roman" w:hAnsi="Times New Roman" w:cs="Times New Roman"/>
          <w:spacing w:val="-7"/>
          <w:sz w:val="24"/>
          <w:szCs w:val="24"/>
        </w:rPr>
        <w:t xml:space="preserve">формирование знаний о личной гигиене, режиме дня, влиянии физических упражнений на </w:t>
      </w:r>
      <w:r>
        <w:rPr>
          <w:rFonts w:ascii="Times New Roman" w:hAnsi="Times New Roman" w:cs="Times New Roman"/>
          <w:spacing w:val="-5"/>
          <w:sz w:val="24"/>
          <w:szCs w:val="24"/>
        </w:rPr>
        <w:t xml:space="preserve">состояние здоровья, работоспособность и развитие двигательных способностей на основе систем </w:t>
      </w:r>
      <w:r>
        <w:rPr>
          <w:rFonts w:ascii="Times New Roman" w:hAnsi="Times New Roman" w:cs="Times New Roman"/>
          <w:sz w:val="24"/>
          <w:szCs w:val="24"/>
        </w:rPr>
        <w:t>организма;</w:t>
      </w:r>
    </w:p>
    <w:p w:rsidR="008B69BC" w:rsidRDefault="008B69BC" w:rsidP="008B69BC">
      <w:pPr>
        <w:pStyle w:val="a9"/>
        <w:widowControl w:val="0"/>
        <w:numPr>
          <w:ilvl w:val="0"/>
          <w:numId w:val="2"/>
        </w:numPr>
        <w:shd w:val="clear" w:color="auto" w:fill="FFFFFF"/>
        <w:tabs>
          <w:tab w:val="left" w:pos="540"/>
        </w:tabs>
        <w:autoSpaceDE w:val="0"/>
        <w:autoSpaceDN w:val="0"/>
        <w:adjustRightInd w:val="0"/>
        <w:spacing w:before="2" w:after="0" w:line="240" w:lineRule="auto"/>
        <w:rPr>
          <w:rFonts w:ascii="Times New Roman" w:hAnsi="Times New Roman" w:cs="Times New Roman"/>
          <w:sz w:val="24"/>
          <w:szCs w:val="24"/>
        </w:rPr>
      </w:pPr>
      <w:r>
        <w:rPr>
          <w:rFonts w:ascii="Times New Roman" w:hAnsi="Times New Roman" w:cs="Times New Roman"/>
          <w:spacing w:val="-3"/>
          <w:sz w:val="24"/>
          <w:szCs w:val="24"/>
        </w:rPr>
        <w:t>углубленное представление об основных видах спорта;</w:t>
      </w:r>
    </w:p>
    <w:p w:rsidR="008B69BC" w:rsidRDefault="008B69BC" w:rsidP="008B69BC">
      <w:pPr>
        <w:pStyle w:val="a9"/>
        <w:numPr>
          <w:ilvl w:val="0"/>
          <w:numId w:val="2"/>
        </w:numPr>
        <w:shd w:val="clear" w:color="auto" w:fill="FFFFFF"/>
        <w:tabs>
          <w:tab w:val="left" w:pos="442"/>
        </w:tabs>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самостоятельным занятиям физическими упражнениями и занятиям  любимым видом спорта в свободное время;</w:t>
      </w:r>
    </w:p>
    <w:p w:rsidR="008B69BC" w:rsidRDefault="008B69BC" w:rsidP="008B69BC">
      <w:pPr>
        <w:pStyle w:val="a9"/>
        <w:numPr>
          <w:ilvl w:val="0"/>
          <w:numId w:val="2"/>
        </w:numPr>
        <w:shd w:val="clear" w:color="auto" w:fill="FFFFFF"/>
        <w:spacing w:before="2" w:after="0" w:line="240" w:lineRule="auto"/>
        <w:rPr>
          <w:rFonts w:ascii="Times New Roman" w:hAnsi="Times New Roman" w:cs="Times New Roman"/>
          <w:sz w:val="24"/>
          <w:szCs w:val="24"/>
        </w:rPr>
      </w:pPr>
      <w:r>
        <w:rPr>
          <w:rFonts w:ascii="Times New Roman" w:hAnsi="Times New Roman" w:cs="Times New Roman"/>
          <w:sz w:val="24"/>
          <w:szCs w:val="24"/>
        </w:rPr>
        <w:t>формирование адекватной оценки собственных физических возможностей;</w:t>
      </w:r>
    </w:p>
    <w:p w:rsidR="008B69BC" w:rsidRDefault="008B69BC" w:rsidP="008B69BC">
      <w:pPr>
        <w:pStyle w:val="a9"/>
        <w:numPr>
          <w:ilvl w:val="0"/>
          <w:numId w:val="2"/>
        </w:numPr>
        <w:spacing w:after="0" w:line="24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содействие развития психических процессов и обучение психической саморегуляции</w:t>
      </w:r>
    </w:p>
    <w:p w:rsidR="008B69BC" w:rsidRDefault="008B69BC" w:rsidP="008B69BC">
      <w:pPr>
        <w:spacing w:after="0" w:line="240" w:lineRule="auto"/>
        <w:ind w:left="360"/>
        <w:jc w:val="both"/>
        <w:rPr>
          <w:rFonts w:ascii="Times New Roman" w:hAnsi="Times New Roman"/>
          <w:b/>
          <w:bCs/>
          <w:sz w:val="24"/>
          <w:szCs w:val="24"/>
        </w:rPr>
      </w:pPr>
    </w:p>
    <w:p w:rsidR="009476C6" w:rsidRPr="00E72B0D" w:rsidRDefault="008B69BC" w:rsidP="009476C6">
      <w:pPr>
        <w:rPr>
          <w:rFonts w:ascii="Times New Roman" w:hAnsi="Times New Roman"/>
          <w:b/>
          <w:sz w:val="24"/>
          <w:szCs w:val="24"/>
        </w:rPr>
      </w:pPr>
      <w:r>
        <w:rPr>
          <w:rFonts w:ascii="Times New Roman" w:hAnsi="Times New Roman"/>
          <w:b/>
          <w:bCs/>
          <w:sz w:val="24"/>
          <w:szCs w:val="24"/>
        </w:rPr>
        <w:t xml:space="preserve">     </w:t>
      </w:r>
      <w:r w:rsidR="009476C6" w:rsidRPr="00E72B0D">
        <w:rPr>
          <w:rFonts w:ascii="Times New Roman" w:hAnsi="Times New Roman"/>
          <w:b/>
          <w:sz w:val="24"/>
          <w:szCs w:val="24"/>
        </w:rPr>
        <w:t>Учебно-методический комплект утвержден приказом директора МАОУ Тоболовская СОШ Жидковой Н.Ф. от 10 мая 2016 года №89/2 :</w:t>
      </w:r>
    </w:p>
    <w:p w:rsidR="009476C6" w:rsidRDefault="009476C6" w:rsidP="009476C6">
      <w:pPr>
        <w:pStyle w:val="a9"/>
        <w:numPr>
          <w:ilvl w:val="0"/>
          <w:numId w:val="8"/>
        </w:numPr>
        <w:suppressAutoHyphens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Комплексной программы физического воспитания учащихся 1-11 классов под ред. В.И.Ляха . </w:t>
      </w:r>
      <w:smartTag w:uri="urn:schemas-microsoft-com:office:smarttags" w:element="metricconverter">
        <w:smartTagPr>
          <w:attr w:name="ProductID" w:val="2009 г"/>
        </w:smartTagPr>
        <w:r>
          <w:rPr>
            <w:rFonts w:ascii="Times New Roman" w:hAnsi="Times New Roman" w:cs="Times New Roman"/>
            <w:sz w:val="24"/>
            <w:szCs w:val="24"/>
          </w:rPr>
          <w:t>2009 г</w:t>
        </w:r>
      </w:smartTag>
      <w:r>
        <w:rPr>
          <w:rFonts w:ascii="Times New Roman" w:hAnsi="Times New Roman" w:cs="Times New Roman"/>
          <w:sz w:val="24"/>
          <w:szCs w:val="24"/>
        </w:rPr>
        <w:t>.</w:t>
      </w:r>
    </w:p>
    <w:p w:rsidR="009476C6" w:rsidRDefault="009476C6" w:rsidP="009476C6">
      <w:pPr>
        <w:spacing w:after="0" w:line="240" w:lineRule="auto"/>
        <w:ind w:left="360"/>
        <w:jc w:val="both"/>
        <w:rPr>
          <w:rFonts w:ascii="Times New Roman" w:eastAsia="Calibri" w:hAnsi="Times New Roman"/>
          <w:b/>
          <w:noProof/>
          <w:sz w:val="24"/>
          <w:szCs w:val="24"/>
        </w:rPr>
      </w:pPr>
    </w:p>
    <w:p w:rsidR="008B69BC" w:rsidRDefault="008B69BC" w:rsidP="008B69BC">
      <w:pPr>
        <w:spacing w:after="0" w:line="240" w:lineRule="auto"/>
        <w:jc w:val="both"/>
        <w:rPr>
          <w:rFonts w:ascii="Times New Roman" w:hAnsi="Times New Roman"/>
          <w:b/>
          <w:sz w:val="24"/>
          <w:szCs w:val="24"/>
        </w:rPr>
      </w:pPr>
    </w:p>
    <w:p w:rsidR="008B69BC" w:rsidRDefault="008B69BC" w:rsidP="008B69BC">
      <w:pPr>
        <w:pStyle w:val="a9"/>
        <w:spacing w:after="0" w:line="240" w:lineRule="auto"/>
        <w:jc w:val="center"/>
        <w:rPr>
          <w:rFonts w:ascii="Times New Roman" w:eastAsia="Times New Roman" w:hAnsi="Times New Roman" w:cs="Times New Roman"/>
          <w:b/>
          <w:bCs/>
          <w:sz w:val="24"/>
          <w:szCs w:val="24"/>
          <w:lang w:eastAsia="ru-RU"/>
        </w:rPr>
      </w:pPr>
    </w:p>
    <w:p w:rsidR="008B69BC" w:rsidRDefault="008B69BC" w:rsidP="008B69BC">
      <w:pPr>
        <w:pStyle w:val="a9"/>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Тематическое планирование</w:t>
      </w:r>
    </w:p>
    <w:p w:rsidR="008B69BC" w:rsidRDefault="008B69BC" w:rsidP="008B69BC">
      <w:pPr>
        <w:pStyle w:val="a9"/>
        <w:spacing w:after="0" w:line="240" w:lineRule="auto"/>
        <w:jc w:val="both"/>
        <w:rPr>
          <w:rFonts w:ascii="Times New Roman" w:hAnsi="Times New Roman" w:cs="Times New Roman"/>
          <w:noProof/>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5090"/>
        <w:gridCol w:w="2672"/>
      </w:tblGrid>
      <w:tr w:rsidR="008B69BC" w:rsidTr="008B69BC">
        <w:trPr>
          <w:trHeight w:val="564"/>
        </w:trPr>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w:t>
            </w:r>
          </w:p>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п/п</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Вид программного материала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rPr>
              <w:t>Количество часов (уроков)</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 xml:space="preserve">Основы физической культуры и здорового </w:t>
            </w:r>
            <w:r>
              <w:rPr>
                <w:rFonts w:ascii="Times New Roman" w:hAnsi="Times New Roman"/>
                <w:noProof/>
                <w:sz w:val="24"/>
                <w:szCs w:val="24"/>
              </w:rPr>
              <w:lastRenderedPageBreak/>
              <w:t>образа жизни</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lastRenderedPageBreak/>
              <w:t>В процессе занятий</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II</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Физкультурно- охздоровительная деятельность</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В процессе занятий</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III</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Спортивно- оздоровительная деятельность</w:t>
            </w:r>
          </w:p>
        </w:tc>
        <w:tc>
          <w:tcPr>
            <w:tcW w:w="2672"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jc w:val="center"/>
              <w:rPr>
                <w:rFonts w:ascii="Times New Roman" w:hAnsi="Times New Roman"/>
                <w:noProof/>
                <w:sz w:val="24"/>
                <w:szCs w:val="24"/>
              </w:rPr>
            </w:pP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Легкая атлетика (осень)</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10</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Спортивные игры </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30</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tcPr>
          <w:p w:rsidR="008B69BC" w:rsidRDefault="008B69BC" w:rsidP="00554993">
            <w:pPr>
              <w:numPr>
                <w:ilvl w:val="0"/>
                <w:numId w:val="3"/>
              </w:numPr>
              <w:spacing w:after="0" w:line="240" w:lineRule="auto"/>
              <w:jc w:val="both"/>
              <w:rPr>
                <w:rFonts w:ascii="Times New Roman" w:hAnsi="Times New Roman"/>
                <w:noProof/>
                <w:sz w:val="24"/>
                <w:szCs w:val="24"/>
              </w:rPr>
            </w:pPr>
            <w:r>
              <w:rPr>
                <w:rFonts w:ascii="Times New Roman" w:hAnsi="Times New Roman"/>
                <w:noProof/>
                <w:sz w:val="24"/>
                <w:szCs w:val="24"/>
              </w:rPr>
              <w:t>Подготовка к соревновательной деятельности и выполнению видов испытаний и нормативов предусмотренных ВФСК «ГТО»</w:t>
            </w:r>
          </w:p>
          <w:p w:rsidR="008B69BC" w:rsidRDefault="008B69BC">
            <w:pPr>
              <w:pStyle w:val="a9"/>
              <w:widowControl w:val="0"/>
              <w:spacing w:after="0" w:line="240" w:lineRule="auto"/>
              <w:ind w:left="862" w:right="141"/>
              <w:jc w:val="both"/>
              <w:rPr>
                <w:rFonts w:ascii="Times New Roman" w:eastAsia="Times New Roman" w:hAnsi="Times New Roman" w:cs="Times New Roman"/>
                <w:noProof/>
                <w:sz w:val="24"/>
                <w:szCs w:val="24"/>
              </w:rPr>
            </w:pP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3</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Лыжная подготовка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18</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Аэробика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3</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Атлетическая гимнастика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5</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Акробатические упражнения</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center"/>
              <w:rPr>
                <w:rFonts w:ascii="Times New Roman" w:hAnsi="Times New Roman"/>
                <w:noProof/>
                <w:sz w:val="24"/>
                <w:szCs w:val="24"/>
                <w:lang w:val="en-US"/>
              </w:rPr>
            </w:pPr>
            <w:r>
              <w:rPr>
                <w:rFonts w:ascii="Times New Roman" w:hAnsi="Times New Roman"/>
                <w:noProof/>
                <w:sz w:val="24"/>
                <w:szCs w:val="24"/>
                <w:lang w:val="en-US"/>
              </w:rPr>
              <w:t>15</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Легкая атлетика (весна)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15</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pStyle w:val="a9"/>
              <w:widowControl w:val="0"/>
              <w:spacing w:after="0" w:line="240" w:lineRule="auto"/>
              <w:ind w:left="0"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9.Туризм и спортивное ориентирование</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right="141"/>
              <w:jc w:val="center"/>
              <w:rPr>
                <w:rFonts w:ascii="Times New Roman" w:hAnsi="Times New Roman"/>
                <w:noProof/>
                <w:sz w:val="24"/>
                <w:szCs w:val="24"/>
              </w:rPr>
            </w:pPr>
            <w:r>
              <w:rPr>
                <w:rFonts w:ascii="Times New Roman" w:hAnsi="Times New Roman"/>
                <w:noProof/>
                <w:sz w:val="24"/>
                <w:szCs w:val="24"/>
              </w:rPr>
              <w:t xml:space="preserve">   3</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IV</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pStyle w:val="a9"/>
              <w:widowControl w:val="0"/>
              <w:spacing w:after="0" w:line="240" w:lineRule="auto"/>
              <w:ind w:left="862" w:right="141" w:hanging="686"/>
              <w:jc w:val="both"/>
              <w:rPr>
                <w:rFonts w:ascii="Times New Roman" w:eastAsia="Times New Roman" w:hAnsi="Times New Roman" w:cs="Times New Roman"/>
                <w:noProof/>
                <w:sz w:val="24"/>
                <w:szCs w:val="24"/>
              </w:rPr>
            </w:pPr>
            <w:r>
              <w:rPr>
                <w:rFonts w:ascii="Times New Roman" w:hAnsi="Times New Roman"/>
                <w:sz w:val="24"/>
                <w:szCs w:val="24"/>
              </w:rPr>
              <w:t>Прикладная физическая подготовка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В процессе занятий</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Итого</w:t>
            </w:r>
          </w:p>
        </w:tc>
        <w:tc>
          <w:tcPr>
            <w:tcW w:w="5090"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b/>
                <w:noProof/>
                <w:color w:val="000000"/>
                <w:sz w:val="24"/>
                <w:szCs w:val="24"/>
              </w:rPr>
            </w:pPr>
            <w:r>
              <w:rPr>
                <w:rFonts w:ascii="Times New Roman" w:hAnsi="Times New Roman"/>
                <w:b/>
                <w:noProof/>
                <w:color w:val="000000"/>
                <w:sz w:val="24"/>
                <w:szCs w:val="24"/>
              </w:rPr>
              <w:t>102</w:t>
            </w:r>
          </w:p>
        </w:tc>
      </w:tr>
    </w:tbl>
    <w:p w:rsidR="008B69BC" w:rsidRDefault="008B69BC" w:rsidP="008B69BC">
      <w:pPr>
        <w:pStyle w:val="a6"/>
        <w:spacing w:after="0" w:line="240" w:lineRule="auto"/>
        <w:ind w:firstLine="567"/>
        <w:rPr>
          <w:rFonts w:ascii="Calibri" w:hAnsi="Calibri" w:cs="Times New Roman"/>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2D74CA" w:rsidRDefault="002D74CA" w:rsidP="008B69BC">
      <w:pPr>
        <w:pStyle w:val="a9"/>
        <w:spacing w:after="0" w:line="240" w:lineRule="auto"/>
        <w:ind w:left="0" w:firstLine="709"/>
        <w:jc w:val="center"/>
        <w:rPr>
          <w:rFonts w:ascii="Times New Roman" w:hAnsi="Times New Roman"/>
          <w:b/>
          <w:sz w:val="24"/>
          <w:szCs w:val="24"/>
        </w:rPr>
      </w:pPr>
    </w:p>
    <w:p w:rsidR="008B69BC" w:rsidRDefault="008B69BC" w:rsidP="008B69BC">
      <w:pPr>
        <w:pStyle w:val="a9"/>
        <w:spacing w:after="0" w:line="240" w:lineRule="auto"/>
        <w:ind w:left="0" w:firstLine="709"/>
        <w:jc w:val="center"/>
        <w:rPr>
          <w:rFonts w:ascii="Times New Roman" w:hAnsi="Times New Roman"/>
          <w:b/>
          <w:sz w:val="24"/>
          <w:szCs w:val="24"/>
        </w:rPr>
      </w:pPr>
      <w:r>
        <w:rPr>
          <w:rFonts w:ascii="Times New Roman" w:hAnsi="Times New Roman"/>
          <w:b/>
          <w:sz w:val="24"/>
          <w:szCs w:val="24"/>
        </w:rPr>
        <w:t>Содержание программы</w:t>
      </w:r>
    </w:p>
    <w:p w:rsidR="008B69BC" w:rsidRDefault="008B69BC" w:rsidP="008B69BC">
      <w:pPr>
        <w:pStyle w:val="a9"/>
        <w:spacing w:after="0" w:line="240" w:lineRule="auto"/>
        <w:ind w:left="0" w:firstLine="709"/>
        <w:jc w:val="both"/>
        <w:rPr>
          <w:rFonts w:ascii="Times New Roman" w:hAnsi="Times New Roman"/>
          <w:b/>
          <w:sz w:val="24"/>
          <w:szCs w:val="24"/>
        </w:rPr>
      </w:pPr>
      <w:r>
        <w:rPr>
          <w:rFonts w:ascii="Times New Roman" w:hAnsi="Times New Roman"/>
          <w:b/>
          <w:sz w:val="24"/>
          <w:szCs w:val="24"/>
        </w:rPr>
        <w:t>Основы физической культуры и здорового образа жизни</w:t>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sz w:val="24"/>
          <w:szCs w:val="24"/>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упражнений. Правила страховки и самостраховки. Восстановление организма средствами аутотренинга, релаксации и массажа. Профилактика вредных привычек средствами физической культуры, спорта и туризма. Основы организации проведения соревнований, правила судейства по избранному виду спорта.</w:t>
      </w:r>
    </w:p>
    <w:p w:rsidR="008B69BC" w:rsidRDefault="008B69BC" w:rsidP="008B69BC">
      <w:pPr>
        <w:pStyle w:val="a6"/>
        <w:spacing w:after="0" w:line="240" w:lineRule="auto"/>
        <w:ind w:firstLine="567"/>
        <w:jc w:val="both"/>
        <w:rPr>
          <w:rFonts w:ascii="Times New Roman" w:hAnsi="Times New Roman"/>
          <w:b/>
          <w:caps/>
          <w:sz w:val="24"/>
          <w:szCs w:val="24"/>
        </w:rPr>
      </w:pPr>
      <w:r>
        <w:rPr>
          <w:rFonts w:ascii="Times New Roman" w:eastAsia="Calibri" w:hAnsi="Times New Roman" w:cs="Calibri"/>
          <w:b/>
          <w:sz w:val="24"/>
          <w:szCs w:val="24"/>
          <w:lang w:eastAsia="ar-SA"/>
        </w:rPr>
        <w:t>Физкультурно-оздоровительная деятельность</w:t>
      </w:r>
      <w:r>
        <w:rPr>
          <w:rFonts w:ascii="Times New Roman" w:hAnsi="Times New Roman"/>
          <w:b/>
          <w:caps/>
          <w:sz w:val="24"/>
          <w:szCs w:val="24"/>
        </w:rPr>
        <w:t xml:space="preserve"> </w:t>
      </w:r>
      <w:r>
        <w:rPr>
          <w:rStyle w:val="aa"/>
          <w:rFonts w:ascii="Times New Roman" w:hAnsi="Times New Roman"/>
          <w:b/>
          <w:bCs/>
          <w:i/>
          <w:sz w:val="24"/>
          <w:szCs w:val="24"/>
        </w:rPr>
        <w:footnoteReference w:id="1"/>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sz w:val="24"/>
          <w:szCs w:val="24"/>
        </w:rPr>
        <w:t>Современные системы физического воспитания: ритмическая гимнастика, аэробика, атлетическая гимнастика. Приемы аутогенной тренировки, релаксации, самомассажа. Индивидуальные комплексы упражнений лечебной физкультуры, гигиенической гимнастики в предродовой период у женщин. Оздоровительная ходьба и бег.</w:t>
      </w:r>
    </w:p>
    <w:p w:rsidR="008B69BC" w:rsidRDefault="008B69BC" w:rsidP="008B69BC">
      <w:pPr>
        <w:pStyle w:val="a6"/>
        <w:spacing w:after="0" w:line="240" w:lineRule="auto"/>
        <w:ind w:firstLine="567"/>
        <w:jc w:val="both"/>
        <w:rPr>
          <w:rFonts w:ascii="Times New Roman" w:hAnsi="Times New Roman"/>
          <w:b/>
          <w:caps/>
          <w:sz w:val="24"/>
          <w:szCs w:val="24"/>
        </w:rPr>
      </w:pPr>
      <w:r>
        <w:rPr>
          <w:rFonts w:ascii="Times New Roman" w:eastAsia="Calibri" w:hAnsi="Times New Roman" w:cs="Calibri"/>
          <w:b/>
          <w:sz w:val="24"/>
          <w:szCs w:val="24"/>
          <w:lang w:eastAsia="ar-SA"/>
        </w:rPr>
        <w:t>Спортивно-оздоровительная деятельность</w:t>
      </w:r>
      <w:r>
        <w:rPr>
          <w:rFonts w:ascii="Times New Roman" w:hAnsi="Times New Roman"/>
          <w:b/>
          <w:caps/>
          <w:sz w:val="24"/>
          <w:szCs w:val="24"/>
        </w:rPr>
        <w:t xml:space="preserve"> </w:t>
      </w:r>
      <w:r>
        <w:rPr>
          <w:rFonts w:ascii="Times New Roman" w:hAnsi="Times New Roman"/>
          <w:caps/>
          <w:sz w:val="24"/>
          <w:szCs w:val="24"/>
          <w:vertAlign w:val="superscript"/>
        </w:rPr>
        <w:t>1</w:t>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sz w:val="24"/>
          <w:szCs w:val="24"/>
        </w:rPr>
        <w:lastRenderedPageBreak/>
        <w:t>Гимнастические и акробатические комбинации на спортивных снарядах: перекладине, брусьях, гимнастическом козле, коне и бревне.</w:t>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sz w:val="24"/>
          <w:szCs w:val="24"/>
        </w:rPr>
        <w:t xml:space="preserve">Легкоатлетические упражнения: индивидуальная техника в </w:t>
      </w:r>
      <w:r>
        <w:rPr>
          <w:rFonts w:ascii="Times New Roman" w:hAnsi="Times New Roman"/>
          <w:i/>
          <w:iCs/>
          <w:sz w:val="24"/>
          <w:szCs w:val="24"/>
        </w:rPr>
        <w:t>спортивной ходьбе</w:t>
      </w:r>
      <w:r>
        <w:rPr>
          <w:rStyle w:val="aa"/>
          <w:rFonts w:ascii="Times New Roman" w:hAnsi="Times New Roman"/>
          <w:i/>
          <w:sz w:val="24"/>
          <w:szCs w:val="24"/>
        </w:rPr>
        <w:footnoteReference w:id="2"/>
      </w:r>
      <w:r>
        <w:rPr>
          <w:rFonts w:ascii="Times New Roman" w:hAnsi="Times New Roman"/>
          <w:sz w:val="24"/>
          <w:szCs w:val="24"/>
        </w:rPr>
        <w:t xml:space="preserve">, беге на короткие, средние и </w:t>
      </w:r>
      <w:r>
        <w:rPr>
          <w:rFonts w:ascii="Times New Roman" w:hAnsi="Times New Roman"/>
          <w:i/>
          <w:iCs/>
          <w:sz w:val="24"/>
          <w:szCs w:val="24"/>
        </w:rPr>
        <w:t>длинные</w:t>
      </w:r>
      <w:r>
        <w:rPr>
          <w:rFonts w:ascii="Times New Roman" w:hAnsi="Times New Roman"/>
          <w:sz w:val="24"/>
          <w:szCs w:val="24"/>
        </w:rPr>
        <w:t xml:space="preserve"> дистанции; прыжках в длину и высоту. </w:t>
      </w:r>
    </w:p>
    <w:p w:rsidR="008B69BC" w:rsidRDefault="008B69BC" w:rsidP="008B69BC">
      <w:pPr>
        <w:pStyle w:val="a6"/>
        <w:spacing w:after="0" w:line="240" w:lineRule="auto"/>
        <w:ind w:firstLine="567"/>
        <w:jc w:val="both"/>
        <w:rPr>
          <w:rFonts w:ascii="Times New Roman" w:hAnsi="Times New Roman"/>
          <w:i/>
          <w:iCs/>
          <w:sz w:val="24"/>
          <w:szCs w:val="24"/>
        </w:rPr>
      </w:pPr>
      <w:r>
        <w:rPr>
          <w:rFonts w:ascii="Times New Roman" w:hAnsi="Times New Roman"/>
          <w:sz w:val="24"/>
          <w:szCs w:val="24"/>
        </w:rPr>
        <w:t>Спортивные игры: индивидуальная техника, групповые и командные технико-тактические действия в баскетболе, волейболе,</w:t>
      </w:r>
      <w:r>
        <w:rPr>
          <w:rFonts w:ascii="Times New Roman" w:hAnsi="Times New Roman"/>
          <w:i/>
          <w:sz w:val="24"/>
          <w:szCs w:val="24"/>
        </w:rPr>
        <w:t xml:space="preserve"> </w:t>
      </w:r>
      <w:r>
        <w:rPr>
          <w:rFonts w:ascii="Times New Roman" w:hAnsi="Times New Roman"/>
          <w:iCs/>
          <w:sz w:val="24"/>
          <w:szCs w:val="24"/>
        </w:rPr>
        <w:t>мини-футболе</w:t>
      </w:r>
      <w:r>
        <w:rPr>
          <w:rFonts w:ascii="Times New Roman" w:hAnsi="Times New Roman"/>
          <w:sz w:val="24"/>
          <w:szCs w:val="24"/>
        </w:rPr>
        <w:t xml:space="preserve">, </w:t>
      </w:r>
      <w:r>
        <w:rPr>
          <w:rFonts w:ascii="Times New Roman" w:hAnsi="Times New Roman"/>
          <w:i/>
          <w:iCs/>
          <w:sz w:val="24"/>
          <w:szCs w:val="24"/>
        </w:rPr>
        <w:t xml:space="preserve">футболе, ручном мяче. </w:t>
      </w:r>
    </w:p>
    <w:p w:rsidR="008B69BC" w:rsidRDefault="008B69BC" w:rsidP="008B69BC">
      <w:pPr>
        <w:pStyle w:val="a6"/>
        <w:spacing w:after="0" w:line="240" w:lineRule="auto"/>
        <w:ind w:firstLine="567"/>
        <w:jc w:val="both"/>
        <w:rPr>
          <w:rFonts w:ascii="Times New Roman" w:hAnsi="Times New Roman"/>
          <w:i/>
          <w:iCs/>
          <w:sz w:val="24"/>
          <w:szCs w:val="24"/>
        </w:rPr>
      </w:pPr>
      <w:r>
        <w:rPr>
          <w:rFonts w:ascii="Times New Roman" w:hAnsi="Times New Roman"/>
          <w:i/>
          <w:iCs/>
          <w:sz w:val="24"/>
          <w:szCs w:val="24"/>
        </w:rPr>
        <w:t>Лыжные гонки: индивидуальная техника прохождения тренировочных дистанций.</w:t>
      </w:r>
      <w:r>
        <w:rPr>
          <w:rFonts w:ascii="Times New Roman" w:hAnsi="Times New Roman"/>
          <w:sz w:val="24"/>
          <w:szCs w:val="24"/>
        </w:rPr>
        <w:t xml:space="preserve"> </w:t>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i/>
          <w:iCs/>
          <w:sz w:val="24"/>
          <w:szCs w:val="24"/>
        </w:rPr>
        <w:t>Туризм и спортивное ориентирование.</w:t>
      </w:r>
    </w:p>
    <w:p w:rsidR="008B69BC" w:rsidRDefault="008B69BC" w:rsidP="008B69BC">
      <w:pPr>
        <w:pStyle w:val="a6"/>
        <w:spacing w:after="0" w:line="240" w:lineRule="auto"/>
        <w:ind w:firstLine="567"/>
        <w:jc w:val="both"/>
        <w:rPr>
          <w:rFonts w:ascii="Times New Roman" w:hAnsi="Times New Roman"/>
          <w:i/>
          <w:sz w:val="24"/>
          <w:szCs w:val="24"/>
        </w:rPr>
      </w:pPr>
      <w:r>
        <w:rPr>
          <w:rFonts w:ascii="Times New Roman" w:hAnsi="Times New Roman"/>
          <w:i/>
          <w:sz w:val="24"/>
          <w:szCs w:val="24"/>
        </w:rPr>
        <w:t>Совершенствование базовой техники плавания: вольный стиль, на спине, брасс.**</w:t>
      </w:r>
    </w:p>
    <w:p w:rsidR="008B69BC" w:rsidRDefault="008B69BC" w:rsidP="008B69BC">
      <w:pPr>
        <w:pStyle w:val="a6"/>
        <w:spacing w:after="0" w:line="240" w:lineRule="auto"/>
        <w:ind w:firstLine="567"/>
        <w:jc w:val="both"/>
        <w:rPr>
          <w:rFonts w:ascii="Times New Roman" w:hAnsi="Times New Roman"/>
          <w:i/>
          <w:sz w:val="24"/>
          <w:szCs w:val="24"/>
        </w:rPr>
      </w:pPr>
      <w:r>
        <w:rPr>
          <w:rFonts w:ascii="Times New Roman" w:hAnsi="Times New Roman"/>
          <w:i/>
          <w:sz w:val="24"/>
          <w:szCs w:val="24"/>
        </w:rPr>
        <w:t>Основы техники национальных видов спорта.</w:t>
      </w:r>
    </w:p>
    <w:p w:rsidR="008B69BC" w:rsidRDefault="008B69BC" w:rsidP="008B69BC">
      <w:pPr>
        <w:pStyle w:val="a7"/>
        <w:spacing w:before="240"/>
        <w:ind w:left="567"/>
        <w:jc w:val="both"/>
        <w:rPr>
          <w:rFonts w:ascii="Times New Roman" w:hAnsi="Times New Roman"/>
          <w:b/>
          <w:caps/>
          <w:sz w:val="24"/>
          <w:szCs w:val="24"/>
        </w:rPr>
      </w:pPr>
      <w:r>
        <w:rPr>
          <w:rFonts w:ascii="Times New Roman" w:eastAsia="Calibri" w:hAnsi="Times New Roman" w:cs="Calibri"/>
          <w:b/>
          <w:sz w:val="24"/>
          <w:szCs w:val="24"/>
          <w:lang w:eastAsia="ar-SA"/>
        </w:rPr>
        <w:t>Прикладная физическая подготовка</w:t>
      </w:r>
      <w:r>
        <w:rPr>
          <w:rFonts w:ascii="Times New Roman" w:hAnsi="Times New Roman"/>
          <w:b/>
          <w:caps/>
          <w:sz w:val="24"/>
          <w:szCs w:val="24"/>
        </w:rPr>
        <w:t xml:space="preserve"> </w:t>
      </w:r>
      <w:r>
        <w:rPr>
          <w:rFonts w:ascii="Times New Roman" w:hAnsi="Times New Roman"/>
          <w:caps/>
          <w:sz w:val="24"/>
          <w:szCs w:val="24"/>
          <w:vertAlign w:val="superscript"/>
        </w:rPr>
        <w:t>1</w:t>
      </w:r>
    </w:p>
    <w:p w:rsidR="008B69BC" w:rsidRDefault="008B69BC" w:rsidP="008B69BC">
      <w:pPr>
        <w:pStyle w:val="a6"/>
        <w:spacing w:after="0" w:line="240" w:lineRule="auto"/>
        <w:ind w:firstLine="567"/>
        <w:jc w:val="both"/>
        <w:rPr>
          <w:rFonts w:ascii="Times New Roman" w:hAnsi="Times New Roman"/>
          <w:iCs/>
          <w:sz w:val="24"/>
          <w:szCs w:val="24"/>
        </w:rPr>
      </w:pPr>
      <w:r>
        <w:rPr>
          <w:rFonts w:ascii="Times New Roman" w:hAnsi="Times New Roman"/>
          <w:iCs/>
          <w:sz w:val="24"/>
          <w:szCs w:val="24"/>
        </w:rPr>
        <w:t xml:space="preserve">Технико-тактические действия защиты и самообороны из спортивных единоборств, страховка и самостраховка при падении. Преодоление полосы препятствий. Бег на лыжах и кроссовый бег по пересеченной местности. Передвижения ходьбой и бегом с грузом в изменяющихся условиях. Прикладные способы плавания (на груди и спине, на боку с грузом). </w:t>
      </w: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center"/>
        <w:rPr>
          <w:rFonts w:ascii="Times New Roman" w:hAnsi="Times New Roman"/>
          <w:b/>
          <w:sz w:val="24"/>
          <w:szCs w:val="24"/>
        </w:rPr>
      </w:pPr>
      <w:r>
        <w:rPr>
          <w:rFonts w:ascii="Times New Roman" w:hAnsi="Times New Roman"/>
          <w:b/>
          <w:sz w:val="24"/>
          <w:szCs w:val="24"/>
        </w:rPr>
        <w:t>Требования к уровню подготовки обучающихся освоения физической культуры на базовом уровне ученик 11 класса</w:t>
      </w:r>
    </w:p>
    <w:p w:rsidR="008B69BC" w:rsidRDefault="008B69BC" w:rsidP="008B69BC">
      <w:pPr>
        <w:spacing w:after="0" w:line="240" w:lineRule="auto"/>
        <w:jc w:val="both"/>
        <w:rPr>
          <w:rFonts w:ascii="Times New Roman" w:hAnsi="Times New Roman"/>
          <w:b/>
          <w:sz w:val="24"/>
          <w:szCs w:val="24"/>
        </w:rPr>
      </w:pPr>
      <w:r>
        <w:rPr>
          <w:rFonts w:ascii="Times New Roman" w:hAnsi="Times New Roman"/>
          <w:b/>
          <w:sz w:val="24"/>
          <w:szCs w:val="24"/>
        </w:rPr>
        <w:t>должен знать</w:t>
      </w:r>
    </w:p>
    <w:p w:rsidR="008B69BC" w:rsidRDefault="008B69BC" w:rsidP="008B69BC">
      <w:pPr>
        <w:pStyle w:val="a9"/>
        <w:numPr>
          <w:ilvl w:val="0"/>
          <w:numId w:val="4"/>
        </w:numPr>
        <w:spacing w:after="0" w:line="240" w:lineRule="auto"/>
        <w:ind w:left="0" w:firstLine="0"/>
        <w:jc w:val="both"/>
        <w:rPr>
          <w:rFonts w:ascii="Times New Roman" w:hAnsi="Times New Roman"/>
          <w:sz w:val="24"/>
          <w:szCs w:val="24"/>
        </w:rPr>
      </w:pPr>
      <w:r>
        <w:rPr>
          <w:rFonts w:ascii="Times New Roman" w:hAnsi="Times New Roman"/>
          <w:sz w:val="24"/>
          <w:szCs w:val="24"/>
        </w:rPr>
        <w:t>роль и значение регулярных занятий физической культурой и спортом для приобретения физической привлекательности, психической устойчивости, повышения работоспособности, профилактики вредных привычек, поддержания репродуктивной функции человека;</w:t>
      </w:r>
    </w:p>
    <w:p w:rsidR="008B69BC" w:rsidRDefault="008B69BC" w:rsidP="008B69BC">
      <w:pPr>
        <w:pStyle w:val="a9"/>
        <w:numPr>
          <w:ilvl w:val="0"/>
          <w:numId w:val="4"/>
        </w:numPr>
        <w:spacing w:after="0" w:line="240" w:lineRule="auto"/>
        <w:ind w:left="0" w:firstLine="0"/>
        <w:jc w:val="both"/>
        <w:rPr>
          <w:rFonts w:ascii="Times New Roman" w:hAnsi="Times New Roman"/>
          <w:sz w:val="24"/>
          <w:szCs w:val="24"/>
        </w:rPr>
      </w:pPr>
      <w:r>
        <w:rPr>
          <w:rFonts w:ascii="Times New Roman" w:hAnsi="Times New Roman"/>
          <w:sz w:val="24"/>
          <w:szCs w:val="24"/>
        </w:rPr>
        <w:t>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w:t>
      </w:r>
    </w:p>
    <w:p w:rsidR="008B69BC" w:rsidRDefault="008B69BC" w:rsidP="008B69BC">
      <w:pPr>
        <w:spacing w:after="0" w:line="240" w:lineRule="auto"/>
        <w:jc w:val="both"/>
        <w:rPr>
          <w:rFonts w:ascii="Times New Roman" w:hAnsi="Times New Roman"/>
          <w:b/>
          <w:sz w:val="24"/>
          <w:szCs w:val="24"/>
        </w:rPr>
      </w:pPr>
      <w:r>
        <w:rPr>
          <w:rFonts w:ascii="Times New Roman" w:hAnsi="Times New Roman"/>
          <w:b/>
          <w:sz w:val="24"/>
          <w:szCs w:val="24"/>
        </w:rPr>
        <w:t>уметь</w:t>
      </w:r>
    </w:p>
    <w:p w:rsidR="008B69BC" w:rsidRDefault="008B69BC" w:rsidP="008B69BC">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p>
    <w:p w:rsidR="008B69BC" w:rsidRDefault="008B69BC" w:rsidP="008B69BC">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p w:rsidR="008B69BC" w:rsidRDefault="008B69BC" w:rsidP="008B69BC">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p w:rsidR="008B69BC" w:rsidRDefault="008B69BC" w:rsidP="008B69BC">
      <w:pPr>
        <w:pStyle w:val="a9"/>
        <w:spacing w:after="0" w:line="240" w:lineRule="auto"/>
        <w:ind w:left="0"/>
        <w:jc w:val="both"/>
        <w:rPr>
          <w:rFonts w:ascii="Times New Roman" w:hAnsi="Times New Roman"/>
          <w:b/>
          <w:sz w:val="24"/>
          <w:szCs w:val="24"/>
        </w:rPr>
      </w:pPr>
      <w:r>
        <w:rPr>
          <w:rFonts w:ascii="Times New Roman" w:hAnsi="Times New Roman"/>
          <w:b/>
          <w:sz w:val="24"/>
          <w:szCs w:val="24"/>
        </w:rPr>
        <w:t>использовать приобретенные знания и умения в практической деятельности и повседневной жизни:</w:t>
      </w:r>
    </w:p>
    <w:p w:rsidR="008B69BC" w:rsidRDefault="008B69BC" w:rsidP="008B69BC">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применять средства физической культуры и спорта в целях восстановления организма после умственной и физической усталости;</w:t>
      </w:r>
    </w:p>
    <w:p w:rsidR="008B69BC" w:rsidRDefault="008B69BC" w:rsidP="008B69BC">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p w:rsidR="008B69BC" w:rsidRDefault="008B69BC" w:rsidP="008B69BC">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демонстрировать здоровый образ жизни.</w:t>
      </w:r>
    </w:p>
    <w:p w:rsidR="008B69BC" w:rsidRDefault="008B69BC" w:rsidP="008B69BC">
      <w:pPr>
        <w:pStyle w:val="a9"/>
        <w:spacing w:after="0" w:line="240" w:lineRule="auto"/>
        <w:ind w:left="142"/>
        <w:jc w:val="center"/>
        <w:rPr>
          <w:rFonts w:ascii="Times New Roman" w:hAnsi="Times New Roman"/>
          <w:b/>
          <w:sz w:val="24"/>
          <w:szCs w:val="24"/>
        </w:rPr>
      </w:pPr>
    </w:p>
    <w:p w:rsidR="008B69BC" w:rsidRDefault="008B69BC" w:rsidP="008B69BC">
      <w:pPr>
        <w:pStyle w:val="a9"/>
        <w:spacing w:after="0" w:line="240" w:lineRule="auto"/>
        <w:ind w:left="142"/>
        <w:jc w:val="center"/>
        <w:rPr>
          <w:rFonts w:ascii="Times New Roman" w:hAnsi="Times New Roman"/>
          <w:b/>
          <w:sz w:val="24"/>
          <w:szCs w:val="24"/>
        </w:rPr>
      </w:pPr>
      <w:r>
        <w:rPr>
          <w:rFonts w:ascii="Times New Roman" w:hAnsi="Times New Roman"/>
          <w:b/>
          <w:sz w:val="24"/>
          <w:szCs w:val="24"/>
        </w:rPr>
        <w:t>Литература</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Каинов, А. Н. Методические рекомендации при планировании прохождения материала по физической культуре в общеобразовательных учреждениях на основе баскетбола (программа А. П. Матвеева) / А. Н. Каи</w:t>
      </w:r>
      <w:r>
        <w:rPr>
          <w:rFonts w:ascii="Times New Roman" w:hAnsi="Times New Roman"/>
          <w:sz w:val="24"/>
          <w:szCs w:val="24"/>
        </w:rPr>
        <w:softHyphen/>
        <w:t>нов. - Волгоград : ВГАФК, 2003. - 68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Каинов, А. Н. Методические рекомендации планирования прохождения материала по предмету «Физическая культура» в основной школе на основе баскетбола : программа В. И. Ляха, А. А. Зданевича / А. Н. Каинов, Н. В. Колышкина. - Волгоград : ВГАФК, 2005. - 52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Настольная книга учителя физической культуры / авт.-сост. Г. И. Погадаев ; под ред. Л. Б. Кофмана. -М. : Физкультура и спорт, 1998. - 496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Настольная книга учителя физической культуры : справ.-метод, пособие / сост. Б. И. Мишин. - М. : ООО «Изд-во АСТ» ; ООО «Изд-во Астрель», 2003. - 526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Оценка качества подготовки выпускников средней (полной) школы по физической культуре / авт.-сост. А. П. Матвеев. Т. В. Петрова. - М. : Дрофа, 2001.- 128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Физическое воспитание учащихся 10-11 классов : пособие для учителя / под ред. В. И. Ляха, Г. Б. Мейксона. - М. : Просвещение, 1998. - 112 с.</w:t>
      </w:r>
    </w:p>
    <w:p w:rsidR="00FF71E2" w:rsidRDefault="00FF71E2"/>
    <w:p w:rsidR="002D74CA" w:rsidRDefault="002D74CA"/>
    <w:p w:rsidR="002D74CA" w:rsidRDefault="002D74CA"/>
    <w:p w:rsidR="002D74CA" w:rsidRDefault="002D74CA"/>
    <w:p w:rsidR="002D74CA" w:rsidRDefault="002D74CA"/>
    <w:p w:rsidR="002D74CA" w:rsidRPr="002F0CA0" w:rsidRDefault="002D74CA" w:rsidP="002D74CA">
      <w:pPr>
        <w:pStyle w:val="af5"/>
        <w:jc w:val="right"/>
        <w:rPr>
          <w:rFonts w:ascii="Times New Roman" w:hAnsi="Times New Roman"/>
          <w:sz w:val="20"/>
          <w:szCs w:val="20"/>
        </w:rPr>
      </w:pPr>
    </w:p>
    <w:p w:rsidR="002D74CA" w:rsidRPr="002F0CA0" w:rsidRDefault="002D74CA" w:rsidP="002D74CA">
      <w:pPr>
        <w:pStyle w:val="af5"/>
        <w:jc w:val="right"/>
        <w:rPr>
          <w:rFonts w:ascii="Times New Roman" w:hAnsi="Times New Roman"/>
          <w:sz w:val="20"/>
          <w:szCs w:val="20"/>
        </w:rPr>
      </w:pPr>
      <w:r w:rsidRPr="002F0CA0">
        <w:rPr>
          <w:rFonts w:ascii="Times New Roman" w:hAnsi="Times New Roman"/>
          <w:sz w:val="20"/>
          <w:szCs w:val="20"/>
        </w:rPr>
        <w:t xml:space="preserve">Приложение к рабочей программе </w:t>
      </w:r>
    </w:p>
    <w:p w:rsidR="002D74CA" w:rsidRPr="002F0CA0" w:rsidRDefault="002D74CA" w:rsidP="002D74CA">
      <w:pPr>
        <w:pStyle w:val="af5"/>
        <w:jc w:val="right"/>
        <w:rPr>
          <w:rFonts w:ascii="Times New Roman" w:hAnsi="Times New Roman"/>
          <w:sz w:val="20"/>
          <w:szCs w:val="20"/>
          <w:u w:val="single"/>
        </w:rPr>
      </w:pPr>
      <w:r w:rsidRPr="002F0CA0">
        <w:rPr>
          <w:rFonts w:ascii="Times New Roman" w:hAnsi="Times New Roman"/>
          <w:sz w:val="20"/>
          <w:szCs w:val="20"/>
        </w:rPr>
        <w:t xml:space="preserve">приказ от  </w:t>
      </w:r>
      <w:r w:rsidRPr="002F0CA0">
        <w:rPr>
          <w:rFonts w:ascii="Times New Roman" w:hAnsi="Times New Roman"/>
          <w:sz w:val="20"/>
          <w:szCs w:val="20"/>
          <w:u w:val="single"/>
        </w:rPr>
        <w:t xml:space="preserve">31.08.16 </w:t>
      </w:r>
      <w:r w:rsidRPr="002F0CA0">
        <w:rPr>
          <w:rFonts w:ascii="Times New Roman" w:hAnsi="Times New Roman"/>
          <w:sz w:val="20"/>
          <w:szCs w:val="20"/>
        </w:rPr>
        <w:t xml:space="preserve">№ </w:t>
      </w:r>
      <w:r w:rsidRPr="002F0CA0">
        <w:rPr>
          <w:rFonts w:ascii="Times New Roman" w:hAnsi="Times New Roman"/>
          <w:sz w:val="20"/>
          <w:szCs w:val="20"/>
          <w:u w:val="single"/>
        </w:rPr>
        <w:t>134</w:t>
      </w:r>
    </w:p>
    <w:p w:rsidR="002D74CA" w:rsidRPr="002F0CA0" w:rsidRDefault="002D74CA" w:rsidP="002D74CA">
      <w:pPr>
        <w:jc w:val="center"/>
        <w:rPr>
          <w:rFonts w:ascii="Times New Roman" w:hAnsi="Times New Roman"/>
          <w:b/>
          <w:sz w:val="20"/>
          <w:szCs w:val="20"/>
        </w:rPr>
      </w:pPr>
      <w:r w:rsidRPr="002F0CA0">
        <w:rPr>
          <w:rFonts w:ascii="Times New Roman" w:hAnsi="Times New Roman"/>
          <w:b/>
          <w:sz w:val="20"/>
          <w:szCs w:val="20"/>
        </w:rPr>
        <w:t>Календарно-тематичес</w:t>
      </w:r>
      <w:r>
        <w:rPr>
          <w:rFonts w:ascii="Times New Roman" w:hAnsi="Times New Roman"/>
          <w:b/>
          <w:sz w:val="20"/>
          <w:szCs w:val="20"/>
        </w:rPr>
        <w:t>кое планирование по физической культуре</w:t>
      </w:r>
      <w:r w:rsidRPr="002F0CA0">
        <w:rPr>
          <w:rFonts w:ascii="Times New Roman" w:hAnsi="Times New Roman"/>
          <w:b/>
          <w:sz w:val="20"/>
          <w:szCs w:val="20"/>
        </w:rPr>
        <w:t xml:space="preserve">  </w:t>
      </w:r>
    </w:p>
    <w:p w:rsidR="002D74CA" w:rsidRPr="002F0CA0" w:rsidRDefault="002D74CA" w:rsidP="002D74CA">
      <w:pPr>
        <w:jc w:val="center"/>
        <w:rPr>
          <w:rFonts w:ascii="Times New Roman" w:hAnsi="Times New Roman"/>
          <w:b/>
          <w:sz w:val="20"/>
          <w:szCs w:val="20"/>
        </w:rPr>
      </w:pPr>
      <w:r w:rsidRPr="002F0CA0">
        <w:rPr>
          <w:rFonts w:ascii="Times New Roman" w:hAnsi="Times New Roman"/>
          <w:b/>
          <w:sz w:val="20"/>
          <w:szCs w:val="20"/>
        </w:rPr>
        <w:t>для 11 класса на 2016-2017 учебный год</w:t>
      </w:r>
    </w:p>
    <w:p w:rsidR="002D74CA" w:rsidRPr="002F0CA0" w:rsidRDefault="002D74CA" w:rsidP="002D74CA">
      <w:pPr>
        <w:spacing w:after="0" w:line="240" w:lineRule="auto"/>
        <w:jc w:val="right"/>
        <w:rPr>
          <w:rFonts w:ascii="Times New Roman" w:hAnsi="Times New Roman"/>
          <w:b/>
          <w:sz w:val="20"/>
          <w:szCs w:val="20"/>
        </w:rPr>
      </w:pPr>
      <w:r w:rsidRPr="002F0CA0">
        <w:rPr>
          <w:rFonts w:ascii="Times New Roman" w:hAnsi="Times New Roman"/>
          <w:sz w:val="20"/>
          <w:szCs w:val="20"/>
        </w:rPr>
        <w:t>Составитель: Корзан С.В.</w:t>
      </w:r>
    </w:p>
    <w:p w:rsidR="002D74CA" w:rsidRPr="002F0CA0" w:rsidRDefault="002D74CA" w:rsidP="002D74CA">
      <w:pPr>
        <w:spacing w:after="0" w:line="240" w:lineRule="auto"/>
        <w:rPr>
          <w:rFonts w:ascii="Times New Roman" w:hAnsi="Times New Roman"/>
          <w:b/>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941"/>
        <w:gridCol w:w="677"/>
        <w:gridCol w:w="2266"/>
        <w:gridCol w:w="4394"/>
        <w:gridCol w:w="3544"/>
        <w:gridCol w:w="567"/>
        <w:gridCol w:w="142"/>
        <w:gridCol w:w="1559"/>
      </w:tblGrid>
      <w:tr w:rsidR="002D74CA" w:rsidRPr="002F0CA0" w:rsidTr="00CC09CE">
        <w:trPr>
          <w:trHeight w:val="474"/>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jc w:val="center"/>
              <w:rPr>
                <w:rFonts w:ascii="Times New Roman" w:hAnsi="Times New Roman"/>
                <w:b/>
                <w:sz w:val="20"/>
                <w:szCs w:val="20"/>
              </w:rPr>
            </w:pPr>
            <w:r w:rsidRPr="002F0CA0">
              <w:rPr>
                <w:rFonts w:ascii="Times New Roman" w:hAnsi="Times New Roman"/>
                <w:b/>
                <w:sz w:val="20"/>
                <w:szCs w:val="20"/>
              </w:rPr>
              <w:t>№</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jc w:val="center"/>
              <w:rPr>
                <w:rFonts w:ascii="Times New Roman" w:hAnsi="Times New Roman"/>
                <w:b/>
                <w:sz w:val="20"/>
                <w:szCs w:val="20"/>
              </w:rPr>
            </w:pPr>
            <w:r w:rsidRPr="002F0CA0">
              <w:rPr>
                <w:rFonts w:ascii="Times New Roman" w:hAnsi="Times New Roman"/>
                <w:b/>
                <w:sz w:val="20"/>
                <w:szCs w:val="20"/>
              </w:rPr>
              <w:t>Дата по плану</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jc w:val="center"/>
              <w:rPr>
                <w:rFonts w:ascii="Times New Roman" w:hAnsi="Times New Roman"/>
                <w:b/>
                <w:sz w:val="20"/>
                <w:szCs w:val="20"/>
              </w:rPr>
            </w:pPr>
            <w:r w:rsidRPr="002F0CA0">
              <w:rPr>
                <w:rFonts w:ascii="Times New Roman" w:hAnsi="Times New Roman"/>
                <w:b/>
                <w:sz w:val="20"/>
                <w:szCs w:val="20"/>
              </w:rPr>
              <w:t>факт</w:t>
            </w: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jc w:val="center"/>
              <w:rPr>
                <w:rFonts w:ascii="Times New Roman" w:hAnsi="Times New Roman"/>
                <w:b/>
                <w:sz w:val="20"/>
                <w:szCs w:val="20"/>
              </w:rPr>
            </w:pPr>
            <w:r w:rsidRPr="002F0CA0">
              <w:rPr>
                <w:rFonts w:ascii="Times New Roman" w:hAnsi="Times New Roman"/>
                <w:b/>
                <w:sz w:val="20"/>
                <w:szCs w:val="20"/>
              </w:rPr>
              <w:t>Тема</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ind w:left="34" w:right="176"/>
              <w:jc w:val="center"/>
              <w:rPr>
                <w:rFonts w:ascii="Times New Roman" w:hAnsi="Times New Roman"/>
                <w:b/>
                <w:sz w:val="20"/>
                <w:szCs w:val="20"/>
              </w:rPr>
            </w:pPr>
            <w:r w:rsidRPr="002F0CA0">
              <w:rPr>
                <w:rFonts w:ascii="Times New Roman" w:hAnsi="Times New Roman"/>
                <w:b/>
                <w:sz w:val="20"/>
                <w:szCs w:val="20"/>
              </w:rPr>
              <w:t>Стандарты</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ind w:left="34" w:right="176"/>
              <w:jc w:val="center"/>
              <w:rPr>
                <w:rFonts w:ascii="Times New Roman" w:hAnsi="Times New Roman"/>
                <w:b/>
                <w:sz w:val="20"/>
                <w:szCs w:val="20"/>
              </w:rPr>
            </w:pPr>
            <w:r w:rsidRPr="002F0CA0">
              <w:rPr>
                <w:rFonts w:ascii="Times New Roman" w:hAnsi="Times New Roman"/>
                <w:b/>
                <w:sz w:val="20"/>
                <w:szCs w:val="20"/>
              </w:rPr>
              <w:t>Содержание</w:t>
            </w:r>
          </w:p>
        </w:tc>
        <w:tc>
          <w:tcPr>
            <w:tcW w:w="1559" w:type="dxa"/>
            <w:vMerge w:val="restart"/>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right="176"/>
              <w:jc w:val="center"/>
              <w:rPr>
                <w:rFonts w:ascii="Times New Roman" w:hAnsi="Times New Roman"/>
                <w:b/>
                <w:sz w:val="20"/>
                <w:szCs w:val="20"/>
              </w:rPr>
            </w:pPr>
            <w:r w:rsidRPr="002F0CA0">
              <w:rPr>
                <w:rFonts w:ascii="Times New Roman" w:hAnsi="Times New Roman"/>
                <w:b/>
                <w:sz w:val="20"/>
                <w:szCs w:val="20"/>
              </w:rPr>
              <w:t>Домашнее задание</w:t>
            </w:r>
          </w:p>
        </w:tc>
      </w:tr>
      <w:tr w:rsidR="002D74CA" w:rsidRPr="002F0CA0" w:rsidTr="00CC09CE">
        <w:tc>
          <w:tcPr>
            <w:tcW w:w="13575" w:type="dxa"/>
            <w:gridSpan w:val="8"/>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jc w:val="center"/>
              <w:rPr>
                <w:rFonts w:ascii="Times New Roman" w:hAnsi="Times New Roman"/>
                <w:b/>
                <w:sz w:val="20"/>
                <w:szCs w:val="20"/>
              </w:rPr>
            </w:pPr>
            <w:r w:rsidRPr="002F0CA0">
              <w:rPr>
                <w:rFonts w:ascii="Times New Roman" w:hAnsi="Times New Roman"/>
                <w:b/>
                <w:sz w:val="20"/>
                <w:szCs w:val="20"/>
              </w:rPr>
              <w:t>Легкая атлетика-10 часов (осень)</w:t>
            </w:r>
          </w:p>
          <w:p w:rsidR="002D74CA" w:rsidRPr="002F0CA0" w:rsidRDefault="002D74CA" w:rsidP="00CC09CE">
            <w:pPr>
              <w:pStyle w:val="af3"/>
              <w:spacing w:after="0" w:line="240" w:lineRule="auto"/>
              <w:ind w:left="0" w:right="34"/>
              <w:jc w:val="center"/>
              <w:rPr>
                <w:rFonts w:ascii="Times New Roman" w:hAnsi="Times New Roman"/>
                <w:b/>
                <w:sz w:val="20"/>
                <w:szCs w:val="20"/>
              </w:rPr>
            </w:pPr>
          </w:p>
        </w:tc>
        <w:tc>
          <w:tcPr>
            <w:tcW w:w="1559" w:type="dxa"/>
            <w:vMerge/>
            <w:tcBorders>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jc w:val="center"/>
              <w:rPr>
                <w:rFonts w:ascii="Times New Roman" w:hAnsi="Times New Roman"/>
                <w:b/>
                <w:sz w:val="20"/>
                <w:szCs w:val="20"/>
              </w:rPr>
            </w:pP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2D74CA">
            <w:pPr>
              <w:pStyle w:val="a9"/>
              <w:numPr>
                <w:ilvl w:val="0"/>
                <w:numId w:val="37"/>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01.09.16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Низкий старт ( до 30м)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sz w:val="20"/>
                <w:szCs w:val="20"/>
              </w:rPr>
              <w:t>Инструктаж по ТБ. Стартовый разгон. Бег по дистанции (70-</w:t>
            </w:r>
            <w:smartTag w:uri="urn:schemas-microsoft-com:office:smarttags" w:element="metricconverter">
              <w:smartTagPr>
                <w:attr w:name="ProductID" w:val="80 м"/>
              </w:smartTagPr>
              <w:r w:rsidRPr="002F0CA0">
                <w:rPr>
                  <w:rFonts w:ascii="Times New Roman" w:hAnsi="Times New Roman"/>
                  <w:sz w:val="20"/>
                  <w:szCs w:val="20"/>
                </w:rPr>
                <w:t>80 м</w:t>
              </w:r>
            </w:smartTag>
            <w:r w:rsidRPr="002F0CA0">
              <w:rPr>
                <w:rFonts w:ascii="Times New Roman" w:hAnsi="Times New Roman"/>
                <w:sz w:val="20"/>
                <w:szCs w:val="20"/>
              </w:rPr>
              <w:t>). Эстафетный бег.  Специально беговые упражнения . Развитие скоростных качеств.</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sz w:val="20"/>
                <w:szCs w:val="20"/>
              </w:rPr>
              <w:t>Выполнить бег 30м.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2D74CA">
            <w:pPr>
              <w:pStyle w:val="a9"/>
              <w:numPr>
                <w:ilvl w:val="0"/>
                <w:numId w:val="37"/>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02.09.16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E55FBE" w:rsidRDefault="002D74CA" w:rsidP="00CC09CE">
            <w:pPr>
              <w:spacing w:after="0" w:line="240" w:lineRule="auto"/>
              <w:rPr>
                <w:rFonts w:ascii="Times New Roman" w:hAnsi="Times New Roman"/>
                <w:b/>
                <w:sz w:val="20"/>
                <w:szCs w:val="20"/>
              </w:rPr>
            </w:pPr>
            <w:r>
              <w:rPr>
                <w:rFonts w:ascii="Times New Roman" w:hAnsi="Times New Roman"/>
                <w:b/>
                <w:sz w:val="20"/>
                <w:szCs w:val="20"/>
              </w:rPr>
              <w:t>Профилактика сезонных заболеваний и приемы закаливания.</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Современные оздоровительные системы физического воспитания, Специальные беговые упражнения. Развитие  скоростно-силовых качеств. </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 Бег с </w:t>
            </w:r>
            <w:r w:rsidRPr="002F0CA0">
              <w:rPr>
                <w:rFonts w:ascii="Times New Roman" w:hAnsi="Times New Roman"/>
                <w:sz w:val="20"/>
                <w:szCs w:val="20"/>
                <w:lang w:val="en-US"/>
              </w:rPr>
              <w:t>max</w:t>
            </w:r>
            <w:r w:rsidRPr="002F0CA0">
              <w:rPr>
                <w:rFonts w:ascii="Times New Roman" w:hAnsi="Times New Roman"/>
                <w:sz w:val="20"/>
                <w:szCs w:val="20"/>
              </w:rPr>
              <w:t xml:space="preserve"> скоростью (</w:t>
            </w:r>
            <w:smartTag w:uri="urn:schemas-microsoft-com:office:smarttags" w:element="metricconverter">
              <w:smartTagPr>
                <w:attr w:name="ProductID" w:val="100 м"/>
              </w:smartTagPr>
              <w:r w:rsidRPr="002F0CA0">
                <w:rPr>
                  <w:rFonts w:ascii="Times New Roman" w:hAnsi="Times New Roman"/>
                  <w:sz w:val="20"/>
                  <w:szCs w:val="20"/>
                </w:rPr>
                <w:t>100 м</w:t>
              </w:r>
            </w:smartTag>
            <w:r w:rsidRPr="002F0CA0">
              <w:rPr>
                <w:rFonts w:ascii="Times New Roman" w:hAnsi="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60м.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05.09.16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Челночный бег</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 xml:space="preserve">оценки </w:t>
            </w:r>
            <w:r w:rsidRPr="002F0CA0">
              <w:rPr>
                <w:rFonts w:ascii="Times New Roman" w:hAnsi="Times New Roman"/>
                <w:sz w:val="20"/>
                <w:szCs w:val="20"/>
              </w:rPr>
              <w:lastRenderedPageBreak/>
              <w:t>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w:t>
            </w:r>
            <w:r w:rsidRPr="002F0CA0">
              <w:rPr>
                <w:rFonts w:ascii="Times New Roman" w:hAnsi="Times New Roman"/>
                <w:sz w:val="20"/>
                <w:szCs w:val="20"/>
              </w:rPr>
              <w:t>е</w:t>
            </w:r>
            <w:r w:rsidRPr="002F0CA0">
              <w:rPr>
                <w:rFonts w:ascii="Times New Roman" w:hAnsi="Times New Roman"/>
                <w:sz w:val="20"/>
                <w:szCs w:val="20"/>
              </w:rPr>
              <w:t>ний Закрепление техники челночного бега 3 по 10м (3,4 повторения). Кроссовый бег 500-1000м.</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1000м.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08.09.16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Бег по дистанции.</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22"/>
              <w:spacing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 Правила страховки и самостраховки. Восстановление организма средствами аутотренинга, релаксации и массажа Скоростной бег на 100м. Отработки техники бега на короткие дистанции.</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09.09.16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E55FBE" w:rsidRDefault="002D74CA" w:rsidP="00CC09CE">
            <w:pPr>
              <w:spacing w:after="0" w:line="240" w:lineRule="auto"/>
              <w:rPr>
                <w:rFonts w:ascii="Times New Roman" w:hAnsi="Times New Roman"/>
                <w:b/>
                <w:sz w:val="20"/>
                <w:szCs w:val="20"/>
              </w:rPr>
            </w:pPr>
            <w:r w:rsidRPr="00E55FBE">
              <w:rPr>
                <w:rFonts w:ascii="Times New Roman" w:hAnsi="Times New Roman"/>
                <w:b/>
                <w:sz w:val="20"/>
                <w:szCs w:val="20"/>
              </w:rPr>
              <w:t>Профилактика сезонных заболеваний и приемы закаливания.</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Профилактика вредных привычек средствами физической культуры, спорта и туризма.  Кроссовый бег 500-1000м. Отработки техники толкания ядра.</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500м.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12.09.16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Финиширование.</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176"/>
              <w:rPr>
                <w:rFonts w:ascii="Times New Roman" w:hAnsi="Times New Roman"/>
                <w:sz w:val="20"/>
                <w:szCs w:val="20"/>
              </w:rPr>
            </w:pPr>
            <w:r w:rsidRPr="002F0CA0">
              <w:rPr>
                <w:rFonts w:ascii="Times New Roman" w:hAnsi="Times New Roman"/>
                <w:sz w:val="20"/>
                <w:szCs w:val="20"/>
              </w:rPr>
              <w:t xml:space="preserve">Правила поведения и техники безопасности при выполнении физических упражнений. </w:t>
            </w:r>
          </w:p>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Повторный бег на дистанции 60-100м</w:t>
            </w:r>
            <w:r w:rsidRPr="002F0CA0">
              <w:rPr>
                <w:rFonts w:ascii="Times New Roman" w:hAnsi="Times New Roman"/>
                <w:b/>
                <w:sz w:val="20"/>
                <w:szCs w:val="20"/>
              </w:rPr>
              <w:t xml:space="preserve"> </w:t>
            </w:r>
            <w:r w:rsidRPr="002F0CA0">
              <w:rPr>
                <w:rFonts w:ascii="Times New Roman" w:hAnsi="Times New Roman"/>
                <w:sz w:val="20"/>
                <w:szCs w:val="20"/>
              </w:rPr>
              <w:t>Финиширование. Эстафетный бег..Развитие скоростных качеств.</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176"/>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15.09.16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Эстафетный бег.</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6"/>
              <w:spacing w:line="240" w:lineRule="auto"/>
              <w:rPr>
                <w:rFonts w:ascii="Times New Roman" w:hAnsi="Times New Roman"/>
                <w:sz w:val="20"/>
                <w:szCs w:val="20"/>
              </w:rPr>
            </w:pPr>
            <w:r w:rsidRPr="002F0CA0">
              <w:rPr>
                <w:rFonts w:ascii="Times New Roman" w:hAnsi="Times New Roman"/>
                <w:sz w:val="20"/>
                <w:szCs w:val="20"/>
              </w:rPr>
              <w:t>Основы орган</w:t>
            </w:r>
            <w:r w:rsidRPr="002F0CA0">
              <w:rPr>
                <w:rFonts w:ascii="Times New Roman" w:hAnsi="Times New Roman"/>
                <w:sz w:val="20"/>
                <w:szCs w:val="20"/>
              </w:rPr>
              <w:t>и</w:t>
            </w:r>
            <w:r w:rsidRPr="002F0CA0">
              <w:rPr>
                <w:rFonts w:ascii="Times New Roman" w:hAnsi="Times New Roman"/>
                <w:sz w:val="20"/>
                <w:szCs w:val="20"/>
              </w:rPr>
              <w:t>зации проведения соревнований, правила судейства по избранному виду спо</w:t>
            </w:r>
            <w:r w:rsidRPr="002F0CA0">
              <w:rPr>
                <w:rFonts w:ascii="Times New Roman" w:hAnsi="Times New Roman"/>
                <w:sz w:val="20"/>
                <w:szCs w:val="20"/>
              </w:rPr>
              <w:t>р</w:t>
            </w:r>
            <w:r w:rsidRPr="002F0CA0">
              <w:rPr>
                <w:rFonts w:ascii="Times New Roman" w:hAnsi="Times New Roman"/>
                <w:sz w:val="20"/>
                <w:szCs w:val="20"/>
              </w:rPr>
              <w:t>та.</w:t>
            </w:r>
          </w:p>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sz w:val="20"/>
                <w:szCs w:val="20"/>
              </w:rPr>
              <w:t xml:space="preserve">Эстафетный бег. Специально беговые упражнения . Развитие скоростных качеств. Основы обучения двигательным действиям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6"/>
              <w:spacing w:line="240" w:lineRule="auto"/>
              <w:rPr>
                <w:rFonts w:ascii="Times New Roman" w:hAnsi="Times New Roman"/>
                <w:sz w:val="20"/>
                <w:szCs w:val="20"/>
              </w:rPr>
            </w:pPr>
            <w:r w:rsidRPr="002F0CA0">
              <w:rPr>
                <w:rFonts w:ascii="Times New Roman" w:hAnsi="Times New Roman"/>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lastRenderedPageBreak/>
              <w:t>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16.09.16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Челночный бег</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Приемы аутогенной тренировки, релаксации, самомассажа ОРУ. Челночный бег. Развитие скоростно-силовых качеств. Правила соревнований по метанию .</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5х10.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19.09.16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noProof/>
                <w:sz w:val="20"/>
                <w:szCs w:val="20"/>
              </w:rPr>
            </w:pPr>
            <w:r w:rsidRPr="002F0CA0">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 «ГТО»</w:t>
            </w:r>
          </w:p>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b/>
                <w:sz w:val="20"/>
                <w:szCs w:val="20"/>
              </w:rPr>
              <w:t>Метание гранаты.</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Индивидуальные комплексы упражнений л</w:t>
            </w:r>
            <w:r w:rsidRPr="002F0CA0">
              <w:rPr>
                <w:rFonts w:ascii="Times New Roman" w:hAnsi="Times New Roman"/>
                <w:sz w:val="20"/>
                <w:szCs w:val="20"/>
              </w:rPr>
              <w:t>е</w:t>
            </w:r>
            <w:r w:rsidRPr="002F0CA0">
              <w:rPr>
                <w:rFonts w:ascii="Times New Roman" w:hAnsi="Times New Roman"/>
                <w:sz w:val="20"/>
                <w:szCs w:val="20"/>
              </w:rPr>
              <w:t>чебной физкультуры, гигиенической гимнастики в предродовой период у женщин. Метание гранаты  на дальность с разбега. Специальные беговые упражнения. Развитие  скоростно-силовых качеств. Кроссовый бег.</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подтягивание.</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10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22.09.16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Метание гранаты из разных положений.</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r>
              <w:rPr>
                <w:rFonts w:ascii="Times New Roman" w:hAnsi="Times New Roman"/>
                <w:sz w:val="20"/>
                <w:szCs w:val="20"/>
              </w:rPr>
              <w:t>.</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Оздоров</w:t>
            </w:r>
            <w:r w:rsidRPr="002F0CA0">
              <w:rPr>
                <w:rFonts w:ascii="Times New Roman" w:hAnsi="Times New Roman" w:cs="Times New Roman"/>
                <w:sz w:val="20"/>
                <w:szCs w:val="20"/>
              </w:rPr>
              <w:t>и</w:t>
            </w:r>
            <w:r w:rsidRPr="002F0CA0">
              <w:rPr>
                <w:rFonts w:ascii="Times New Roman" w:hAnsi="Times New Roman" w:cs="Times New Roman"/>
                <w:sz w:val="20"/>
                <w:szCs w:val="20"/>
              </w:rPr>
              <w:t>тельная ходьба и бег. 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ОРУ. Челночный бег. Развитие скоростно-силовых качеств. метание гранаты из различных положений в цель и на дальность.</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Выполнить бег 1000м.</w:t>
            </w:r>
          </w:p>
        </w:tc>
      </w:tr>
      <w:tr w:rsidR="002D74CA" w:rsidRPr="002F0CA0" w:rsidTr="00CC09CE">
        <w:trPr>
          <w:trHeight w:val="396"/>
        </w:trPr>
        <w:tc>
          <w:tcPr>
            <w:tcW w:w="13575" w:type="dxa"/>
            <w:gridSpan w:val="8"/>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jc w:val="center"/>
              <w:rPr>
                <w:rFonts w:ascii="Times New Roman" w:hAnsi="Times New Roman"/>
                <w:b/>
                <w:iCs/>
                <w:sz w:val="20"/>
                <w:szCs w:val="20"/>
              </w:rPr>
            </w:pPr>
            <w:r w:rsidRPr="002F0CA0">
              <w:rPr>
                <w:rFonts w:ascii="Times New Roman" w:hAnsi="Times New Roman"/>
                <w:b/>
                <w:iCs/>
                <w:sz w:val="20"/>
                <w:szCs w:val="20"/>
              </w:rPr>
              <w:t>СПОРТИВНЫЕ  ИГРЫ</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jc w:val="center"/>
              <w:rPr>
                <w:rFonts w:ascii="Times New Roman" w:hAnsi="Times New Roman"/>
                <w:b/>
                <w:iCs/>
                <w:sz w:val="20"/>
                <w:szCs w:val="20"/>
              </w:rPr>
            </w:pP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11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23.09.16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r w:rsidRPr="002F0CA0">
              <w:rPr>
                <w:rFonts w:ascii="Times New Roman" w:eastAsia="Times New Roman" w:hAnsi="Times New Roman" w:cs="Times New Roman"/>
                <w:b/>
                <w:sz w:val="20"/>
                <w:szCs w:val="20"/>
                <w:lang w:eastAsia="ru-RU"/>
              </w:rPr>
              <w:t>Волейбол.</w:t>
            </w:r>
            <w:r w:rsidRPr="002F0CA0">
              <w:rPr>
                <w:rFonts w:ascii="Times New Roman" w:eastAsia="Times New Roman" w:hAnsi="Times New Roman" w:cs="Times New Roman"/>
                <w:sz w:val="20"/>
                <w:szCs w:val="20"/>
                <w:lang w:eastAsia="ru-RU"/>
              </w:rPr>
              <w:t xml:space="preserve">   </w:t>
            </w:r>
          </w:p>
          <w:p w:rsidR="002D74CA" w:rsidRPr="002F0CA0" w:rsidRDefault="002D74CA" w:rsidP="00CC09CE">
            <w:pPr>
              <w:pStyle w:val="2"/>
              <w:numPr>
                <w:ilvl w:val="0"/>
                <w:numId w:val="0"/>
              </w:numPr>
              <w:tabs>
                <w:tab w:val="left" w:pos="708"/>
              </w:tabs>
              <w:ind w:left="170" w:hanging="170"/>
              <w:rPr>
                <w:sz w:val="20"/>
                <w:szCs w:val="20"/>
              </w:rPr>
            </w:pPr>
            <w:r w:rsidRPr="002F0CA0">
              <w:rPr>
                <w:sz w:val="20"/>
                <w:szCs w:val="20"/>
              </w:rPr>
              <w:t>Стойки и перемещения.</w:t>
            </w:r>
          </w:p>
          <w:p w:rsidR="002D74CA" w:rsidRPr="002F0CA0" w:rsidRDefault="002D74CA" w:rsidP="00CC09CE">
            <w:pPr>
              <w:pStyle w:val="2"/>
              <w:numPr>
                <w:ilvl w:val="0"/>
                <w:numId w:val="0"/>
              </w:numPr>
              <w:tabs>
                <w:tab w:val="left" w:pos="708"/>
              </w:tabs>
              <w:ind w:left="360"/>
              <w:rPr>
                <w:sz w:val="20"/>
                <w:szCs w:val="20"/>
              </w:rPr>
            </w:pPr>
          </w:p>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176"/>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 xml:space="preserve">ния здоровья, индивидуальных особенностей </w:t>
            </w:r>
            <w:r w:rsidRPr="002F0CA0">
              <w:rPr>
                <w:rFonts w:ascii="Times New Roman" w:hAnsi="Times New Roman"/>
                <w:sz w:val="20"/>
                <w:szCs w:val="20"/>
              </w:rPr>
              <w:lastRenderedPageBreak/>
              <w:t>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176"/>
              <w:rPr>
                <w:rFonts w:ascii="Times New Roman" w:hAnsi="Times New Roman"/>
                <w:sz w:val="20"/>
                <w:szCs w:val="20"/>
              </w:rPr>
            </w:pPr>
            <w:r w:rsidRPr="002F0CA0">
              <w:rPr>
                <w:rFonts w:ascii="Times New Roman" w:hAnsi="Times New Roman"/>
                <w:sz w:val="20"/>
                <w:szCs w:val="20"/>
              </w:rPr>
              <w:lastRenderedPageBreak/>
              <w:t xml:space="preserve">Правила поведения и техники безопасности при выполнении физических упражнений. Правила соревнований Профилактика вредных привычек средствами физической культуры, спорта и туризма.  </w:t>
            </w:r>
          </w:p>
          <w:p w:rsidR="002D74CA" w:rsidRPr="002F0CA0" w:rsidRDefault="002D74CA" w:rsidP="00CC09CE">
            <w:pPr>
              <w:pStyle w:val="2"/>
              <w:numPr>
                <w:ilvl w:val="0"/>
                <w:numId w:val="0"/>
              </w:numPr>
              <w:tabs>
                <w:tab w:val="left" w:pos="708"/>
              </w:tabs>
              <w:ind w:left="360"/>
              <w:rPr>
                <w:sz w:val="20"/>
                <w:szCs w:val="20"/>
              </w:rPr>
            </w:pPr>
            <w:r w:rsidRPr="002F0CA0">
              <w:rPr>
                <w:sz w:val="20"/>
                <w:szCs w:val="20"/>
              </w:rPr>
              <w:t>Передача мяча сверху в парах и тройках.</w:t>
            </w:r>
          </w:p>
          <w:p w:rsidR="002D74CA" w:rsidRPr="002F0CA0" w:rsidRDefault="002D74CA" w:rsidP="00CC09CE">
            <w:pPr>
              <w:spacing w:after="0" w:line="240" w:lineRule="auto"/>
              <w:ind w:left="360"/>
              <w:rPr>
                <w:rFonts w:ascii="Times New Roman" w:hAnsi="Times New Roman"/>
                <w:sz w:val="20"/>
                <w:szCs w:val="20"/>
              </w:rPr>
            </w:pPr>
            <w:r w:rsidRPr="002F0CA0">
              <w:rPr>
                <w:rFonts w:ascii="Times New Roman" w:hAnsi="Times New Roman"/>
                <w:sz w:val="20"/>
                <w:szCs w:val="20"/>
              </w:rPr>
              <w:lastRenderedPageBreak/>
              <w:t>Нижняя прямая подача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176"/>
              <w:rPr>
                <w:rFonts w:ascii="Times New Roman" w:hAnsi="Times New Roman"/>
                <w:sz w:val="20"/>
                <w:szCs w:val="20"/>
              </w:rPr>
            </w:pPr>
            <w:r w:rsidRPr="002F0CA0">
              <w:rPr>
                <w:rFonts w:ascii="Times New Roman" w:hAnsi="Times New Roman"/>
                <w:sz w:val="20"/>
                <w:szCs w:val="20"/>
              </w:rPr>
              <w:lastRenderedPageBreak/>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12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26.09.16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2"/>
              <w:numPr>
                <w:ilvl w:val="0"/>
                <w:numId w:val="0"/>
              </w:numPr>
              <w:tabs>
                <w:tab w:val="left" w:pos="708"/>
              </w:tabs>
              <w:ind w:left="170" w:hanging="170"/>
              <w:rPr>
                <w:sz w:val="20"/>
                <w:szCs w:val="20"/>
              </w:rPr>
            </w:pPr>
            <w:r w:rsidRPr="002F0CA0">
              <w:rPr>
                <w:sz w:val="20"/>
                <w:szCs w:val="20"/>
              </w:rPr>
              <w:t>Верхняя передача мяча в парах , тройках.</w:t>
            </w:r>
          </w:p>
          <w:p w:rsidR="002D74CA" w:rsidRPr="002F0CA0" w:rsidRDefault="002D74CA" w:rsidP="00CC09CE">
            <w:pPr>
              <w:spacing w:after="0" w:line="240" w:lineRule="auto"/>
              <w:ind w:left="360"/>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142"/>
              <w:jc w:val="both"/>
              <w:rPr>
                <w:rFonts w:ascii="Times New Roman" w:hAnsi="Times New Roman" w:cs="Times New Roman"/>
                <w:sz w:val="20"/>
                <w:szCs w:val="20"/>
              </w:rPr>
            </w:pPr>
            <w:r w:rsidRPr="002F0CA0">
              <w:rPr>
                <w:rFonts w:ascii="Times New Roman" w:hAnsi="Times New Roman" w:cs="Times New Roman"/>
                <w:sz w:val="20"/>
                <w:szCs w:val="20"/>
              </w:rPr>
              <w:t>Передача мяча сверху двумя руками в прыжке в парах. Нападающий удар при встречных передачах. Нижняя прямая подача. Учебная игра. Развитие координационных способностей. применять средства физической культуры и спорта в целях восстановления организма после умственной и физической усталости.</w:t>
            </w:r>
          </w:p>
          <w:p w:rsidR="002D74CA" w:rsidRPr="002F0CA0" w:rsidRDefault="002D74CA" w:rsidP="00CC09CE">
            <w:pPr>
              <w:spacing w:after="0" w:line="240" w:lineRule="auto"/>
              <w:rPr>
                <w:rFonts w:ascii="Times New Roman" w:hAnsi="Times New Roman"/>
                <w:sz w:val="20"/>
                <w:szCs w:val="20"/>
              </w:rPr>
            </w:pP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142"/>
              <w:jc w:val="both"/>
              <w:rPr>
                <w:rFonts w:ascii="Times New Roman" w:hAnsi="Times New Roman" w:cs="Times New Roman"/>
                <w:sz w:val="20"/>
                <w:szCs w:val="20"/>
              </w:rPr>
            </w:pPr>
            <w:r w:rsidRPr="002F0CA0">
              <w:rPr>
                <w:rFonts w:ascii="Times New Roman" w:hAnsi="Times New Roman" w:cs="Times New Roman"/>
                <w:sz w:val="20"/>
                <w:szCs w:val="20"/>
              </w:rPr>
              <w:t>Выполнить бег 1500м.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13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29.09.16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r w:rsidRPr="002F0CA0">
              <w:rPr>
                <w:rFonts w:ascii="Times New Roman" w:hAnsi="Times New Roman" w:cs="Times New Roman"/>
                <w:sz w:val="20"/>
                <w:szCs w:val="20"/>
              </w:rPr>
              <w:t>Нападающий удар при встречных передачах.</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142"/>
              <w:jc w:val="both"/>
              <w:rPr>
                <w:rFonts w:ascii="Times New Roman" w:hAnsi="Times New Roman" w:cs="Times New Roman"/>
                <w:sz w:val="20"/>
                <w:szCs w:val="20"/>
              </w:rPr>
            </w:pPr>
            <w:r w:rsidRPr="002F0CA0">
              <w:rPr>
                <w:rFonts w:ascii="Times New Roman" w:hAnsi="Times New Roman" w:cs="Times New Roman"/>
                <w:sz w:val="20"/>
                <w:szCs w:val="20"/>
              </w:rPr>
              <w:t>Стойки  и передвижения игрока. Нападающий удар при встречных передачах. Нижняя прямая подача. Учебная игра. Развитие координационных способностей</w:t>
            </w:r>
            <w:r w:rsidRPr="002F0CA0">
              <w:rPr>
                <w:rFonts w:ascii="Times New Roman" w:hAnsi="Times New Roman" w:cs="Times New Roman"/>
                <w:b/>
                <w:sz w:val="20"/>
                <w:szCs w:val="20"/>
              </w:rPr>
              <w:t xml:space="preserve">.  </w:t>
            </w:r>
            <w:r w:rsidRPr="002F0CA0">
              <w:rPr>
                <w:rFonts w:ascii="Times New Roman" w:hAnsi="Times New Roman" w:cs="Times New Roman"/>
                <w:sz w:val="20"/>
                <w:szCs w:val="20"/>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142"/>
              <w:jc w:val="both"/>
              <w:rPr>
                <w:rFonts w:ascii="Times New Roman" w:hAnsi="Times New Roman" w:cs="Times New Roman"/>
                <w:sz w:val="20"/>
                <w:szCs w:val="20"/>
              </w:rPr>
            </w:pPr>
            <w:r w:rsidRPr="002F0CA0">
              <w:rPr>
                <w:rFonts w:ascii="Times New Roman" w:hAnsi="Times New Roman" w:cs="Times New Roman"/>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14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30.09.16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E55FBE" w:rsidRDefault="002D74CA" w:rsidP="00CC09CE">
            <w:pPr>
              <w:pStyle w:val="a9"/>
              <w:spacing w:after="0" w:line="240" w:lineRule="auto"/>
              <w:ind w:left="0"/>
              <w:rPr>
                <w:rFonts w:ascii="Times New Roman" w:eastAsia="Times New Roman" w:hAnsi="Times New Roman" w:cs="Times New Roman"/>
                <w:b/>
                <w:sz w:val="20"/>
                <w:szCs w:val="20"/>
                <w:lang w:eastAsia="ru-RU"/>
              </w:rPr>
            </w:pPr>
            <w:r w:rsidRPr="00E55FBE">
              <w:rPr>
                <w:rFonts w:ascii="Times New Roman" w:hAnsi="Times New Roman" w:cs="Times New Roman"/>
                <w:b/>
                <w:sz w:val="20"/>
                <w:szCs w:val="20"/>
              </w:rPr>
              <w:t>Волейбол.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142"/>
              <w:jc w:val="both"/>
              <w:rPr>
                <w:rFonts w:ascii="Times New Roman" w:hAnsi="Times New Roman" w:cs="Times New Roman"/>
                <w:sz w:val="20"/>
                <w:szCs w:val="20"/>
              </w:rPr>
            </w:pPr>
            <w:r w:rsidRPr="002F0CA0">
              <w:rPr>
                <w:rFonts w:ascii="Times New Roman" w:hAnsi="Times New Roman" w:cs="Times New Roman"/>
                <w:sz w:val="20"/>
                <w:szCs w:val="20"/>
              </w:rPr>
              <w:t>Стойки  и передвижения игрока. Передача мяча сверху двумя руками в прыжке в парах через зону. Нижняя прямая подача. Развитие координационных способностей.</w:t>
            </w:r>
            <w:r w:rsidRPr="002F0CA0">
              <w:rPr>
                <w:rFonts w:ascii="Times New Roman" w:hAnsi="Times New Roman" w:cs="Times New Roman"/>
                <w:b/>
                <w:sz w:val="20"/>
                <w:szCs w:val="20"/>
              </w:rPr>
              <w:t xml:space="preserve"> </w:t>
            </w:r>
            <w:r w:rsidRPr="002F0CA0">
              <w:rPr>
                <w:rFonts w:ascii="Times New Roman" w:hAnsi="Times New Roman" w:cs="Times New Roman"/>
                <w:sz w:val="20"/>
                <w:szCs w:val="20"/>
              </w:rPr>
              <w:t>Демонстрировать здоровый образ жизни.</w:t>
            </w:r>
          </w:p>
          <w:p w:rsidR="002D74CA" w:rsidRPr="002F0CA0" w:rsidRDefault="002D74CA" w:rsidP="00CC09CE">
            <w:pPr>
              <w:spacing w:after="0" w:line="240" w:lineRule="auto"/>
              <w:rPr>
                <w:rFonts w:ascii="Times New Roman" w:hAnsi="Times New Roman"/>
                <w:b/>
                <w:sz w:val="20"/>
                <w:szCs w:val="20"/>
              </w:rPr>
            </w:pP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142"/>
              <w:jc w:val="both"/>
              <w:rPr>
                <w:rFonts w:ascii="Times New Roman" w:hAnsi="Times New Roman" w:cs="Times New Roman"/>
                <w:sz w:val="20"/>
                <w:szCs w:val="20"/>
              </w:rPr>
            </w:pPr>
            <w:r w:rsidRPr="002F0CA0">
              <w:rPr>
                <w:rFonts w:ascii="Times New Roman" w:hAnsi="Times New Roman" w:cs="Times New Roman"/>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15.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03.10.16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Нападающий удар.</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Стойки  и передвижения игрока. Передача мяча сверху двумя руками в прыжке в парах через зону. Нападающий удар при встречных передачах. Учебная игра. Развитие координационных способностей</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lastRenderedPageBreak/>
              <w:t xml:space="preserve">           16.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06.10.16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rPr>
            </w:pPr>
            <w:r w:rsidRPr="002F0CA0">
              <w:rPr>
                <w:rFonts w:ascii="Times New Roman" w:hAnsi="Times New Roman" w:cs="Times New Roman"/>
                <w:sz w:val="20"/>
                <w:szCs w:val="20"/>
              </w:rPr>
              <w:t>Передача мяча сверху двумя руками  в прыжке.</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Стойки  и передвижения игрока. Передача мяча сверху двумя руками в прыжке в тройках. Нападающий удар при встречных передачах. Учебная игра. Игра в нападении через 3-ю зону. Развитие координационных способностей</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1000м.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17.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07.10.16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E55FBE" w:rsidRDefault="002D74CA" w:rsidP="00CC09CE">
            <w:pPr>
              <w:pStyle w:val="a9"/>
              <w:spacing w:after="0" w:line="240" w:lineRule="auto"/>
              <w:ind w:left="33"/>
              <w:rPr>
                <w:rFonts w:ascii="Times New Roman" w:eastAsia="Times New Roman" w:hAnsi="Times New Roman" w:cs="Times New Roman"/>
                <w:b/>
                <w:sz w:val="20"/>
                <w:szCs w:val="20"/>
              </w:rPr>
            </w:pPr>
            <w:r w:rsidRPr="00E55FBE">
              <w:rPr>
                <w:rFonts w:ascii="Times New Roman" w:hAnsi="Times New Roman" w:cs="Times New Roman"/>
                <w:b/>
                <w:sz w:val="20"/>
                <w:szCs w:val="20"/>
              </w:rPr>
              <w:t>Баскетбол.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34"/>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Стойки  и передвижения игрока. Передача мяча сверху двумя руками в прыжке в тройках через сетку. Нападающий удар при встречных передачах. Нижняя прямая подача, прием мяча, отраженного сеткой. Учебная игра. Развитие координационных способностей</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5х10.</w:t>
            </w:r>
          </w:p>
        </w:tc>
      </w:tr>
      <w:tr w:rsidR="002D74CA" w:rsidRPr="002F0CA0" w:rsidTr="00CC09CE">
        <w:trPr>
          <w:trHeight w:val="1603"/>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18.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10.10.16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hAnsi="Times New Roman" w:cs="Times New Roman"/>
                <w:sz w:val="20"/>
                <w:szCs w:val="20"/>
              </w:rPr>
            </w:pPr>
            <w:r w:rsidRPr="002F0CA0">
              <w:rPr>
                <w:rFonts w:ascii="Times New Roman" w:hAnsi="Times New Roman" w:cs="Times New Roman"/>
                <w:sz w:val="20"/>
                <w:szCs w:val="20"/>
              </w:rPr>
              <w:t>Нижняя пря мая  подача  по зонам.</w:t>
            </w:r>
          </w:p>
          <w:p w:rsidR="002D74CA" w:rsidRPr="002F0CA0" w:rsidRDefault="002D74CA" w:rsidP="00CC09CE">
            <w:pPr>
              <w:pStyle w:val="a9"/>
              <w:spacing w:after="0" w:line="240" w:lineRule="auto"/>
              <w:ind w:left="0"/>
              <w:rPr>
                <w:rFonts w:ascii="Times New Roman" w:eastAsia="Times New Roman" w:hAnsi="Times New Roman" w:cs="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Стойки  и передвижения игрока. Нападающий удар при встречных передачах. Нижняя прямая подача, прием мяча, отраженного сеткой. Учебная игра. Игра в нападении через 3-ю зону. Развитие координационных способностей</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подтягивание.</w:t>
            </w:r>
          </w:p>
        </w:tc>
      </w:tr>
      <w:tr w:rsidR="002D74CA" w:rsidRPr="002F0CA0" w:rsidTr="00CC09CE">
        <w:trPr>
          <w:trHeight w:val="703"/>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19.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13.10.16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rPr>
                <w:rFonts w:ascii="Times New Roman" w:eastAsia="Times New Roman" w:hAnsi="Times New Roman" w:cs="Times New Roman"/>
                <w:sz w:val="20"/>
                <w:szCs w:val="20"/>
                <w:lang w:eastAsia="ru-RU"/>
              </w:rPr>
            </w:pPr>
            <w:r w:rsidRPr="002F0CA0">
              <w:rPr>
                <w:rFonts w:ascii="Times New Roman" w:hAnsi="Times New Roman" w:cs="Times New Roman"/>
                <w:sz w:val="20"/>
                <w:szCs w:val="20"/>
              </w:rPr>
              <w:t>Передача мяча сверху двумя руками в прыжке в тройках через сетку.</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Передача мяча сверху двумя руками в прыжке в тройках через сетку. Нижняя прямая подача, прием мяча, отраженного сеткой. Учебная игра. Игра в нападении через 3-ю зону. Развитие координационных способностей</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20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14.10.16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E55FBE" w:rsidRDefault="002D74CA" w:rsidP="00CC09CE">
            <w:pPr>
              <w:pStyle w:val="a9"/>
              <w:spacing w:after="0" w:line="240" w:lineRule="auto"/>
              <w:ind w:left="33"/>
              <w:rPr>
                <w:rFonts w:ascii="Times New Roman" w:eastAsia="Times New Roman" w:hAnsi="Times New Roman" w:cs="Times New Roman"/>
                <w:b/>
                <w:sz w:val="20"/>
                <w:szCs w:val="20"/>
                <w:lang w:eastAsia="ru-RU"/>
              </w:rPr>
            </w:pPr>
            <w:r w:rsidRPr="00E55FBE">
              <w:rPr>
                <w:rFonts w:ascii="Times New Roman" w:hAnsi="Times New Roman" w:cs="Times New Roman"/>
                <w:b/>
                <w:sz w:val="20"/>
                <w:szCs w:val="20"/>
              </w:rPr>
              <w:t>Волейбол.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w:t>
            </w:r>
            <w:r w:rsidRPr="002F0CA0">
              <w:rPr>
                <w:rFonts w:ascii="Times New Roman" w:hAnsi="Times New Roman"/>
                <w:sz w:val="20"/>
                <w:szCs w:val="20"/>
              </w:rPr>
              <w:lastRenderedPageBreak/>
              <w:t>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 xml:space="preserve">Стойки  и передвижения игрока. Нападающий удар при встречных передачах. Нижняя прямая подача, прием мяча, отраженного </w:t>
            </w:r>
            <w:r w:rsidRPr="002F0CA0">
              <w:rPr>
                <w:rFonts w:ascii="Times New Roman" w:hAnsi="Times New Roman"/>
                <w:sz w:val="20"/>
                <w:szCs w:val="20"/>
              </w:rPr>
              <w:lastRenderedPageBreak/>
              <w:t>сеткой. Прием мяча снизу в группе.. Игра в нападении через 3-ю зону. Развитие координационных способностей</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21.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17.10.16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rPr>
                <w:rFonts w:ascii="Times New Roman" w:eastAsia="Times New Roman" w:hAnsi="Times New Roman" w:cs="Times New Roman"/>
                <w:sz w:val="20"/>
                <w:szCs w:val="20"/>
                <w:lang w:eastAsia="ru-RU"/>
              </w:rPr>
            </w:pPr>
            <w:r w:rsidRPr="002F0CA0">
              <w:rPr>
                <w:rFonts w:ascii="Times New Roman" w:hAnsi="Times New Roman" w:cs="Times New Roman"/>
                <w:sz w:val="20"/>
                <w:szCs w:val="20"/>
              </w:rPr>
              <w:t>Передача мяча сверху двумя руками, стоя спиной к сетке.</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Стойки  и передвижения игрока. Передача мяча сверху двумя руками, стоя спиной к цели. Нижняя прямая подача, прием мяча, отраженного сеткой. Прием мяча снизу в группе. Развитие координационных способностей</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5х10.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22.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20.10.16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b/>
                <w:sz w:val="20"/>
                <w:szCs w:val="20"/>
                <w:lang w:eastAsia="ru-RU"/>
              </w:rPr>
            </w:pPr>
            <w:r w:rsidRPr="002F0CA0">
              <w:rPr>
                <w:rFonts w:ascii="Times New Roman" w:eastAsia="Times New Roman" w:hAnsi="Times New Roman" w:cs="Times New Roman"/>
                <w:b/>
                <w:sz w:val="20"/>
                <w:szCs w:val="20"/>
                <w:lang w:eastAsia="ru-RU"/>
              </w:rPr>
              <w:t>Волейбол.</w:t>
            </w:r>
          </w:p>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r w:rsidRPr="002F0CA0">
              <w:rPr>
                <w:rFonts w:ascii="Times New Roman" w:eastAsia="Times New Roman" w:hAnsi="Times New Roman" w:cs="Times New Roman"/>
                <w:sz w:val="20"/>
                <w:szCs w:val="20"/>
                <w:lang w:eastAsia="ru-RU"/>
              </w:rPr>
              <w:t>Комбинации из передвижений игрока.   Учебная игра в волейбол.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Передача мяча сверху двумя руками, стоя спиной к цели. Нападающий удар при встречных передачах. Нижняя прямая подача, прием мяча, отраженного сеткой. Прием мяча снизу в группе. Учебная игра. Игра в нападении через 3-ю зону. Развитие координационных способностей</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1000м.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23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21.10.16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r w:rsidRPr="002F0CA0">
              <w:rPr>
                <w:rFonts w:ascii="Times New Roman" w:hAnsi="Times New Roman" w:cs="Times New Roman"/>
                <w:sz w:val="20"/>
                <w:szCs w:val="20"/>
              </w:rPr>
              <w:t>Игра в нападении через 4-ю зону.</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Комбинации из передвижений игрока. Передача мяча сверху двумя руками, стоя спиной к цели. Нападающий удар при встречных передачах. Нижняя прямая подача, прием мяча, отраженного сеткой.. Игра в нападении через 4-ю зону. Развитие координационных способностей</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сгибание рук в упоре лежа.</w:t>
            </w:r>
          </w:p>
        </w:tc>
      </w:tr>
      <w:tr w:rsidR="002D74CA" w:rsidRPr="002F0CA0" w:rsidTr="00CC09CE">
        <w:trPr>
          <w:trHeight w:val="70"/>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24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24.10.16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r w:rsidRPr="002F0CA0">
              <w:rPr>
                <w:rFonts w:ascii="Times New Roman" w:eastAsia="Times New Roman" w:hAnsi="Times New Roman" w:cs="Times New Roman"/>
                <w:b/>
                <w:sz w:val="20"/>
                <w:szCs w:val="20"/>
                <w:lang w:eastAsia="ru-RU"/>
              </w:rPr>
              <w:t>Баскетбол</w:t>
            </w:r>
            <w:r w:rsidRPr="002F0CA0">
              <w:rPr>
                <w:rFonts w:ascii="Times New Roman" w:eastAsia="Times New Roman" w:hAnsi="Times New Roman" w:cs="Times New Roman"/>
                <w:sz w:val="20"/>
                <w:szCs w:val="20"/>
                <w:lang w:eastAsia="ru-RU"/>
              </w:rPr>
              <w:t>.</w:t>
            </w:r>
          </w:p>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r w:rsidRPr="002F0CA0">
              <w:rPr>
                <w:rFonts w:ascii="Times New Roman" w:eastAsia="Times New Roman" w:hAnsi="Times New Roman" w:cs="Times New Roman"/>
                <w:sz w:val="20"/>
                <w:szCs w:val="20"/>
                <w:lang w:eastAsia="ru-RU"/>
              </w:rPr>
              <w:t xml:space="preserve"> Сочетание приемов передвижений и остановок.</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 xml:space="preserve">оценки </w:t>
            </w:r>
            <w:r w:rsidRPr="002F0CA0">
              <w:rPr>
                <w:rFonts w:ascii="Times New Roman" w:hAnsi="Times New Roman"/>
                <w:sz w:val="20"/>
                <w:szCs w:val="20"/>
              </w:rPr>
              <w:lastRenderedPageBreak/>
              <w:t>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Правила поведения и ТБ при выполнении физических упражнений.  Правила соревнований Сочетание приемов передач, ведения и бросков. Бросок двумя руками от головы в прыжке. Позиционное нападение со сменой места. Учебная игра.</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rPr>
          <w:trHeight w:val="1164"/>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25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27.10.16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rPr>
                <w:rFonts w:ascii="Times New Roman" w:eastAsia="Times New Roman" w:hAnsi="Times New Roman" w:cs="Times New Roman"/>
                <w:sz w:val="20"/>
                <w:szCs w:val="20"/>
                <w:lang w:eastAsia="ru-RU"/>
              </w:rPr>
            </w:pPr>
            <w:r w:rsidRPr="002F0CA0">
              <w:rPr>
                <w:rFonts w:ascii="Times New Roman" w:hAnsi="Times New Roman" w:cs="Times New Roman"/>
                <w:sz w:val="20"/>
                <w:szCs w:val="20"/>
              </w:rPr>
              <w:t>Сочетание приемов передач.</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Сочетание приемов передвижений и остановок, ведения и бросков. Бросок двумя руками от головы в прыжке. Позиционное нападение со сменой места. Учебная игра.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1500м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26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28.10.16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rPr>
                <w:rFonts w:ascii="Times New Roman" w:eastAsia="Times New Roman" w:hAnsi="Times New Roman" w:cs="Times New Roman"/>
                <w:sz w:val="20"/>
                <w:szCs w:val="20"/>
                <w:lang w:eastAsia="ru-RU"/>
              </w:rPr>
            </w:pPr>
            <w:r w:rsidRPr="002F0CA0">
              <w:rPr>
                <w:rFonts w:ascii="Times New Roman" w:hAnsi="Times New Roman" w:cs="Times New Roman"/>
                <w:sz w:val="20"/>
                <w:szCs w:val="20"/>
              </w:rPr>
              <w:t>Бросок одной рукой  от плеча в прыжке</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Сочетание приемов передвижений и остановок. Бросок одной рукой  от плеча в прыжке. Штрафной бросок. Позиционное нападение и личная защита в игровых взаимодействиях  Учебная игра</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подтягивание.</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27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07.11.16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pStyle w:val="a9"/>
              <w:spacing w:after="0" w:line="240" w:lineRule="auto"/>
              <w:ind w:left="0"/>
              <w:rPr>
                <w:rFonts w:ascii="Times New Roman" w:eastAsia="Times New Roman" w:hAnsi="Times New Roman" w:cs="Times New Roman"/>
                <w:b/>
                <w:sz w:val="20"/>
                <w:szCs w:val="20"/>
                <w:lang w:eastAsia="ru-RU"/>
              </w:rPr>
            </w:pPr>
            <w:r w:rsidRPr="004853FC">
              <w:rPr>
                <w:rFonts w:ascii="Times New Roman" w:hAnsi="Times New Roman" w:cs="Times New Roman"/>
                <w:b/>
                <w:sz w:val="20"/>
                <w:szCs w:val="20"/>
              </w:rPr>
              <w:t>Баскетбол.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sz w:val="20"/>
                <w:szCs w:val="20"/>
              </w:rPr>
              <w:t xml:space="preserve"> </w:t>
            </w: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Позиционное нападение и личная защита в игровых взаимодействиях  Учебная игра</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100м.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28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10.11.16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r w:rsidRPr="002F0CA0">
              <w:rPr>
                <w:rFonts w:ascii="Times New Roman" w:hAnsi="Times New Roman" w:cs="Times New Roman"/>
                <w:sz w:val="20"/>
                <w:szCs w:val="20"/>
              </w:rPr>
              <w:t xml:space="preserve">Сочетание приемов передач, ведения и бросков.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Позиционное нападение со сменой мест.  Учебная игра</w:t>
            </w:r>
            <w:r w:rsidRPr="002F0CA0">
              <w:rPr>
                <w:rFonts w:ascii="Times New Roman" w:hAnsi="Times New Roman"/>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lastRenderedPageBreak/>
              <w:t>29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11.11.16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E55FBE" w:rsidRDefault="002D74CA" w:rsidP="00CC09CE">
            <w:pPr>
              <w:pStyle w:val="a9"/>
              <w:spacing w:after="0" w:line="240" w:lineRule="auto"/>
              <w:ind w:left="0"/>
              <w:rPr>
                <w:rFonts w:ascii="Times New Roman" w:eastAsia="Times New Roman" w:hAnsi="Times New Roman" w:cs="Times New Roman"/>
                <w:b/>
                <w:sz w:val="20"/>
                <w:szCs w:val="20"/>
                <w:lang w:eastAsia="ru-RU"/>
              </w:rPr>
            </w:pPr>
            <w:r w:rsidRPr="00E55FBE">
              <w:rPr>
                <w:rFonts w:ascii="Times New Roman" w:hAnsi="Times New Roman" w:cs="Times New Roman"/>
                <w:b/>
                <w:sz w:val="20"/>
                <w:szCs w:val="20"/>
              </w:rPr>
              <w:t>Баскетбол.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Сочетание приемов передвижений и остановок. Сочетание приемов передач, ведения и бросков. Штрафной бросок. </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14.11.16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r w:rsidRPr="002F0CA0">
              <w:rPr>
                <w:rFonts w:ascii="Times New Roman" w:hAnsi="Times New Roman" w:cs="Times New Roman"/>
                <w:sz w:val="20"/>
                <w:szCs w:val="20"/>
              </w:rPr>
              <w:t>Позиционное нападение и личная защита в игровых взаимодействиях.</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Позиционное нападение и личная защита в игровых взаимодействиях  Учебная игра</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17.11.16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Позиционное нападение и личная защита в игровых взаимодействиях  Учебная игра</w:t>
            </w:r>
            <w:r w:rsidRPr="002F0CA0">
              <w:rPr>
                <w:rFonts w:ascii="Times New Roman" w:hAnsi="Times New Roman"/>
                <w:b/>
                <w:sz w:val="20"/>
                <w:szCs w:val="20"/>
              </w:rPr>
              <w:t xml:space="preserve"> </w:t>
            </w:r>
          </w:p>
          <w:p w:rsidR="002D74CA" w:rsidRPr="002F0CA0" w:rsidRDefault="002D74CA" w:rsidP="00CC09CE">
            <w:pPr>
              <w:pStyle w:val="a9"/>
              <w:spacing w:after="0" w:line="240" w:lineRule="auto"/>
              <w:ind w:left="0"/>
              <w:rPr>
                <w:rFonts w:ascii="Times New Roman" w:eastAsia="Times New Roman" w:hAnsi="Times New Roman" w:cs="Times New Roman"/>
                <w:sz w:val="20"/>
                <w:szCs w:val="20"/>
                <w:lang w:eastAsia="ru-RU"/>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176"/>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Сочетание приемов передвижений и остановок. Бросок одной рукой  от плеча в прыжке. Штрафной бросок. Позиционное нападение и личная защита в игровых взаимодействиях  Учебная игра</w:t>
            </w:r>
            <w:r w:rsidRPr="002F0CA0">
              <w:rPr>
                <w:rFonts w:ascii="Times New Roman" w:hAnsi="Times New Roman"/>
                <w:b/>
                <w:sz w:val="20"/>
                <w:szCs w:val="20"/>
              </w:rPr>
              <w:t xml:space="preserve"> </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18.11.16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Штрафной бросок. В игровых взаимодействиях  Учебная игра</w:t>
            </w:r>
            <w:r w:rsidRPr="002F0CA0">
              <w:rPr>
                <w:rFonts w:ascii="Times New Roman" w:hAnsi="Times New Roman"/>
                <w:b/>
                <w:sz w:val="20"/>
                <w:szCs w:val="20"/>
              </w:rPr>
              <w:t xml:space="preserve"> </w:t>
            </w:r>
          </w:p>
          <w:p w:rsidR="002D74CA" w:rsidRPr="002F0CA0" w:rsidRDefault="002D74CA" w:rsidP="00CC09CE">
            <w:pPr>
              <w:pStyle w:val="a9"/>
              <w:spacing w:after="0" w:line="240" w:lineRule="auto"/>
              <w:ind w:left="0"/>
              <w:rPr>
                <w:rFonts w:ascii="Times New Roman" w:eastAsia="Times New Roman" w:hAnsi="Times New Roman" w:cs="Times New Roman"/>
                <w:sz w:val="20"/>
                <w:szCs w:val="20"/>
                <w:lang w:eastAsia="ru-RU"/>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В игровых взаимодействиях  Учебная игра</w:t>
            </w:r>
            <w:r w:rsidRPr="002F0CA0">
              <w:rPr>
                <w:rFonts w:ascii="Times New Roman" w:hAnsi="Times New Roman"/>
                <w:b/>
                <w:sz w:val="20"/>
                <w:szCs w:val="20"/>
              </w:rPr>
              <w:t xml:space="preserve"> </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21.11.16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hAnsi="Times New Roman" w:cs="Times New Roman"/>
                <w:b/>
                <w:sz w:val="20"/>
                <w:szCs w:val="20"/>
              </w:rPr>
            </w:pPr>
            <w:r w:rsidRPr="002F0CA0">
              <w:rPr>
                <w:rFonts w:ascii="Times New Roman" w:hAnsi="Times New Roman" w:cs="Times New Roman"/>
                <w:b/>
                <w:sz w:val="20"/>
                <w:szCs w:val="20"/>
              </w:rPr>
              <w:t>Баскетбол.</w:t>
            </w:r>
          </w:p>
          <w:p w:rsidR="002D74CA" w:rsidRPr="002F0CA0" w:rsidRDefault="002D74CA" w:rsidP="00CC09CE">
            <w:pPr>
              <w:pStyle w:val="a9"/>
              <w:spacing w:after="0" w:line="240" w:lineRule="auto"/>
              <w:ind w:left="33"/>
              <w:rPr>
                <w:rFonts w:ascii="Times New Roman" w:hAnsi="Times New Roman" w:cs="Times New Roman"/>
                <w:b/>
                <w:sz w:val="20"/>
                <w:szCs w:val="20"/>
              </w:rPr>
            </w:pPr>
          </w:p>
          <w:p w:rsidR="002D74CA" w:rsidRPr="002F0CA0" w:rsidRDefault="002D74CA" w:rsidP="00CC09CE">
            <w:pPr>
              <w:pStyle w:val="a9"/>
              <w:spacing w:after="0" w:line="240" w:lineRule="auto"/>
              <w:ind w:left="33"/>
              <w:rPr>
                <w:rFonts w:ascii="Times New Roman" w:eastAsia="Times New Roman" w:hAnsi="Times New Roman" w:cs="Times New Roman"/>
                <w:sz w:val="20"/>
                <w:szCs w:val="20"/>
                <w:lang w:eastAsia="ru-RU"/>
              </w:rPr>
            </w:pPr>
            <w:r w:rsidRPr="002F0CA0">
              <w:rPr>
                <w:rFonts w:ascii="Times New Roman" w:hAnsi="Times New Roman" w:cs="Times New Roman"/>
                <w:sz w:val="20"/>
                <w:szCs w:val="20"/>
              </w:rPr>
              <w:t xml:space="preserve">Игра в баскетбол   по упрощенным </w:t>
            </w:r>
            <w:r w:rsidRPr="002F0CA0">
              <w:rPr>
                <w:rFonts w:ascii="Times New Roman" w:hAnsi="Times New Roman" w:cs="Times New Roman"/>
                <w:sz w:val="20"/>
                <w:szCs w:val="20"/>
              </w:rPr>
              <w:lastRenderedPageBreak/>
              <w:t>правилам; применять в игре технические приемы.</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34" w:hanging="34"/>
              <w:jc w:val="both"/>
              <w:rPr>
                <w:rFonts w:ascii="Times New Roman" w:hAnsi="Times New Roman"/>
                <w:sz w:val="20"/>
                <w:szCs w:val="20"/>
              </w:rPr>
            </w:pPr>
            <w:r w:rsidRPr="002F0CA0">
              <w:rPr>
                <w:rFonts w:ascii="Times New Roman" w:hAnsi="Times New Roman"/>
                <w:b/>
                <w:sz w:val="20"/>
                <w:szCs w:val="20"/>
              </w:rPr>
              <w:lastRenderedPageBreak/>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 xml:space="preserve">ние здорового образа жизни, формы организации занятий, </w:t>
            </w:r>
            <w:r w:rsidRPr="002F0CA0">
              <w:rPr>
                <w:rFonts w:ascii="Times New Roman" w:hAnsi="Times New Roman"/>
                <w:iCs/>
                <w:sz w:val="20"/>
                <w:szCs w:val="20"/>
              </w:rPr>
              <w:lastRenderedPageBreak/>
              <w:t>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 xml:space="preserve">. Сочетание приемов передач, ведения и бросков. Бросок одной рукой  от плеча в прыжке с сопротивлением. Штрафной бросок. Позиционное нападение и личная защита в </w:t>
            </w:r>
            <w:r w:rsidRPr="002F0CA0">
              <w:rPr>
                <w:rFonts w:ascii="Times New Roman" w:hAnsi="Times New Roman"/>
                <w:sz w:val="20"/>
                <w:szCs w:val="20"/>
              </w:rPr>
              <w:lastRenderedPageBreak/>
              <w:t>игровых взаимодействиях  Учебная игра</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Выполнить наклоны туловища.</w:t>
            </w:r>
          </w:p>
        </w:tc>
      </w:tr>
      <w:tr w:rsidR="002D74CA" w:rsidRPr="002F0CA0" w:rsidTr="00CC09CE">
        <w:trPr>
          <w:trHeight w:val="1222"/>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24.11.16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Бросок одной рукой  от плеча в прыжке с сопротивлением. Учебная игра. </w:t>
            </w:r>
          </w:p>
          <w:p w:rsidR="002D74CA" w:rsidRPr="002F0CA0" w:rsidRDefault="002D74CA" w:rsidP="00CC09CE">
            <w:pPr>
              <w:pStyle w:val="a9"/>
              <w:spacing w:after="0" w:line="240" w:lineRule="auto"/>
              <w:ind w:left="0"/>
              <w:rPr>
                <w:rFonts w:ascii="Times New Roman" w:eastAsia="Times New Roman" w:hAnsi="Times New Roman" w:cs="Times New Roman"/>
                <w:sz w:val="20"/>
                <w:szCs w:val="20"/>
                <w:lang w:eastAsia="ru-RU"/>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Сочетание приемов передвижений и остановок. Сочетание приемов передач, ведения и бросков. Бросок одной рукой  от плеча в прыжке с сопротивлением. Учебная игра. </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5х10.</w:t>
            </w:r>
          </w:p>
        </w:tc>
      </w:tr>
      <w:tr w:rsidR="002D74CA" w:rsidRPr="002F0CA0" w:rsidTr="00CC09CE">
        <w:trPr>
          <w:trHeight w:val="1495"/>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25.11.16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rPr>
            </w:pPr>
            <w:r w:rsidRPr="002F0CA0">
              <w:rPr>
                <w:rFonts w:ascii="Times New Roman" w:hAnsi="Times New Roman" w:cs="Times New Roman"/>
                <w:sz w:val="20"/>
                <w:szCs w:val="20"/>
              </w:rPr>
              <w:t>Сочетание приемов передач, ведения и бросков.</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Уметь:</w:t>
            </w:r>
            <w:r>
              <w:rPr>
                <w:rFonts w:ascii="Times New Roman" w:hAnsi="Times New Roman"/>
                <w:b/>
                <w:sz w:val="20"/>
                <w:szCs w:val="20"/>
              </w:rPr>
              <w:t xml:space="preserve">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Сочетание приемов передвижений и остановок. Бросок одной рукой  от плеча в прыжке с сопротивлением. Взаимодействие двух игроков в нападении и защите «заслон». Учебная игра. </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28.11.16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E55FBE" w:rsidRDefault="002D74CA" w:rsidP="00CC09CE">
            <w:pPr>
              <w:pStyle w:val="a9"/>
              <w:spacing w:after="0" w:line="240" w:lineRule="auto"/>
              <w:ind w:left="33"/>
              <w:rPr>
                <w:rFonts w:ascii="Times New Roman" w:eastAsia="Times New Roman" w:hAnsi="Times New Roman" w:cs="Times New Roman"/>
                <w:b/>
                <w:sz w:val="20"/>
                <w:szCs w:val="20"/>
              </w:rPr>
            </w:pPr>
            <w:r w:rsidRPr="00E55FBE">
              <w:rPr>
                <w:rFonts w:ascii="Times New Roman" w:hAnsi="Times New Roman" w:cs="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 xml:space="preserve">Сочетание приемов передач, ведения и бросков. Бросок одной рукой  от плеча в прыжке с сопротивлением. Учебная игра.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01.12.16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rPr>
            </w:pPr>
            <w:r w:rsidRPr="002F0CA0">
              <w:rPr>
                <w:rFonts w:ascii="Times New Roman" w:hAnsi="Times New Roman" w:cs="Times New Roman"/>
                <w:sz w:val="20"/>
                <w:szCs w:val="20"/>
              </w:rPr>
              <w:t>Взаимодействие трёх игроков в нападении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 xml:space="preserve">использовать приемы </w:t>
            </w:r>
            <w:r w:rsidRPr="002F0CA0">
              <w:rPr>
                <w:rFonts w:ascii="Times New Roman" w:hAnsi="Times New Roman"/>
                <w:sz w:val="20"/>
                <w:szCs w:val="20"/>
              </w:rPr>
              <w:lastRenderedPageBreak/>
              <w:t>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Сочетание приемов передвижений и остановок. Сочетание приемов передач, ведения и бросков. От плеча в прыжке с сопротивлением. Взаимодействие трёх игроков в нападении. Учебная игра.</w:t>
            </w:r>
          </w:p>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lastRenderedPageBreak/>
              <w:t xml:space="preserve">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Выполнить бег 500м.</w:t>
            </w:r>
          </w:p>
        </w:tc>
      </w:tr>
      <w:tr w:rsidR="002D74CA" w:rsidRPr="002F0CA0" w:rsidTr="00CC09CE">
        <w:trPr>
          <w:trHeight w:val="1516"/>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02.12.16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Учебная игра в баскетбол с тактикой нападения.</w:t>
            </w:r>
          </w:p>
          <w:p w:rsidR="002D74CA" w:rsidRPr="002F0CA0" w:rsidRDefault="002D74CA" w:rsidP="00CC09CE">
            <w:pPr>
              <w:pStyle w:val="a9"/>
              <w:spacing w:after="0" w:line="240" w:lineRule="auto"/>
              <w:ind w:left="0"/>
              <w:rPr>
                <w:rFonts w:ascii="Times New Roman" w:eastAsia="Times New Roman" w:hAnsi="Times New Roman" w:cs="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34" w:hanging="34"/>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hanging="34"/>
              <w:rPr>
                <w:rFonts w:ascii="Times New Roman" w:hAnsi="Times New Roman"/>
                <w:b/>
                <w:sz w:val="20"/>
                <w:szCs w:val="20"/>
              </w:rPr>
            </w:pPr>
            <w:r w:rsidRPr="002F0CA0">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с сопротивлением после остановки. Учебная игра</w:t>
            </w:r>
            <w:r w:rsidRPr="002F0CA0">
              <w:rPr>
                <w:rFonts w:ascii="Times New Roman" w:hAnsi="Times New Roman"/>
                <w:b/>
                <w:sz w:val="20"/>
                <w:szCs w:val="20"/>
              </w:rPr>
              <w:t xml:space="preserve"> </w:t>
            </w:r>
          </w:p>
          <w:p w:rsidR="002D74CA" w:rsidRPr="002F0CA0" w:rsidRDefault="002D74CA" w:rsidP="00CC09CE">
            <w:pPr>
              <w:spacing w:after="0" w:line="240" w:lineRule="auto"/>
              <w:ind w:left="34" w:hanging="34"/>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hanging="34"/>
              <w:rPr>
                <w:rFonts w:ascii="Times New Roman" w:hAnsi="Times New Roman"/>
                <w:sz w:val="20"/>
                <w:szCs w:val="20"/>
              </w:rPr>
            </w:pPr>
            <w:r w:rsidRPr="002F0CA0">
              <w:rPr>
                <w:rFonts w:ascii="Times New Roman" w:hAnsi="Times New Roman"/>
                <w:sz w:val="20"/>
                <w:szCs w:val="20"/>
              </w:rPr>
              <w:t>Выполнить челночный бег 5х10.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39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05.12.16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175"/>
              <w:rPr>
                <w:rFonts w:ascii="Times New Roman" w:hAnsi="Times New Roman" w:cs="Times New Roman"/>
                <w:b/>
                <w:sz w:val="20"/>
                <w:szCs w:val="20"/>
              </w:rPr>
            </w:pPr>
            <w:r w:rsidRPr="002F0CA0">
              <w:rPr>
                <w:rFonts w:ascii="Times New Roman" w:hAnsi="Times New Roman" w:cs="Times New Roman"/>
                <w:b/>
                <w:sz w:val="20"/>
                <w:szCs w:val="20"/>
              </w:rPr>
              <w:t>Баскетбол.</w:t>
            </w:r>
          </w:p>
          <w:p w:rsidR="002D74CA" w:rsidRPr="002F0CA0" w:rsidRDefault="002D74CA" w:rsidP="00CC09CE">
            <w:pPr>
              <w:pStyle w:val="a9"/>
              <w:spacing w:after="0" w:line="240" w:lineRule="auto"/>
              <w:ind w:left="175"/>
              <w:rPr>
                <w:rFonts w:ascii="Times New Roman" w:hAnsi="Times New Roman" w:cs="Times New Roman"/>
                <w:b/>
                <w:sz w:val="20"/>
                <w:szCs w:val="20"/>
              </w:rPr>
            </w:pPr>
          </w:p>
          <w:p w:rsidR="002D74CA" w:rsidRPr="002F0CA0" w:rsidRDefault="002D74CA" w:rsidP="00CC09CE">
            <w:pPr>
              <w:pStyle w:val="a9"/>
              <w:spacing w:after="0" w:line="240" w:lineRule="auto"/>
              <w:ind w:left="175"/>
              <w:rPr>
                <w:rFonts w:ascii="Times New Roman" w:eastAsia="Times New Roman" w:hAnsi="Times New Roman" w:cs="Times New Roman"/>
                <w:sz w:val="20"/>
                <w:szCs w:val="20"/>
              </w:rPr>
            </w:pPr>
            <w:r w:rsidRPr="002F0CA0">
              <w:rPr>
                <w:rFonts w:ascii="Times New Roman" w:hAnsi="Times New Roman" w:cs="Times New Roman"/>
                <w:sz w:val="20"/>
                <w:szCs w:val="20"/>
              </w:rPr>
              <w:t>Учебная игра в нападении быстрым прорывом.</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с сопротивлением после остановки. Взаимодействие трёх игроков в нападении «малая восьмерка». Учебная игра</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08.12.16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33"/>
              <w:rPr>
                <w:rFonts w:ascii="Times New Roman" w:eastAsia="Times New Roman" w:hAnsi="Times New Roman" w:cs="Times New Roman"/>
                <w:sz w:val="20"/>
                <w:szCs w:val="20"/>
              </w:rPr>
            </w:pPr>
            <w:r w:rsidRPr="002F0CA0">
              <w:rPr>
                <w:rFonts w:ascii="Times New Roman" w:eastAsia="Times New Roman" w:hAnsi="Times New Roman" w:cs="Times New Roman"/>
                <w:b/>
                <w:sz w:val="20"/>
                <w:szCs w:val="20"/>
                <w:lang w:eastAsia="ru-RU"/>
              </w:rPr>
              <w:t>мини-футбол.</w:t>
            </w:r>
            <w:r w:rsidRPr="002F0CA0">
              <w:rPr>
                <w:rFonts w:ascii="Times New Roman" w:hAnsi="Times New Roman" w:cs="Times New Roman"/>
                <w:sz w:val="20"/>
                <w:szCs w:val="20"/>
              </w:rPr>
              <w:t xml:space="preserve"> Технические приемы и тактические действия в игре</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176"/>
              <w:rPr>
                <w:rFonts w:ascii="Times New Roman" w:hAnsi="Times New Roman"/>
                <w:sz w:val="20"/>
                <w:szCs w:val="20"/>
              </w:rPr>
            </w:pPr>
            <w:r w:rsidRPr="002F0CA0">
              <w:rPr>
                <w:rFonts w:ascii="Times New Roman" w:hAnsi="Times New Roman"/>
                <w:sz w:val="20"/>
                <w:szCs w:val="20"/>
              </w:rPr>
              <w:t xml:space="preserve">Правила поведения и техники безопасности при выполнении физических упражнений. </w:t>
            </w:r>
          </w:p>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Сочетание приемов передвижений и остановок. Сочетание приемов передач, ведения и бросков. Учебная игра</w:t>
            </w:r>
            <w:r w:rsidRPr="002F0CA0">
              <w:rPr>
                <w:rFonts w:ascii="Times New Roman" w:hAnsi="Times New Roman"/>
                <w:b/>
                <w:sz w:val="20"/>
                <w:szCs w:val="20"/>
              </w:rPr>
              <w:t xml:space="preserve"> </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176"/>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c>
          <w:tcPr>
            <w:tcW w:w="13575" w:type="dxa"/>
            <w:gridSpan w:val="8"/>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jc w:val="center"/>
              <w:rPr>
                <w:rFonts w:ascii="Times New Roman" w:hAnsi="Times New Roman"/>
                <w:b/>
                <w:sz w:val="20"/>
                <w:szCs w:val="20"/>
              </w:rPr>
            </w:pPr>
            <w:r w:rsidRPr="002F0CA0">
              <w:rPr>
                <w:rFonts w:ascii="Times New Roman" w:hAnsi="Times New Roman"/>
                <w:b/>
                <w:sz w:val="20"/>
                <w:szCs w:val="20"/>
              </w:rPr>
              <w:t>ЛЫЖНАЯ  ПОДГОТОВКА</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jc w:val="center"/>
              <w:rPr>
                <w:rFonts w:ascii="Times New Roman" w:hAnsi="Times New Roman"/>
                <w:b/>
                <w:sz w:val="20"/>
                <w:szCs w:val="20"/>
              </w:rPr>
            </w:pP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09.12.16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sz w:val="20"/>
                <w:szCs w:val="20"/>
              </w:rPr>
              <w:t>Скользящий шаг.</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 xml:space="preserve">ния здоровья, индивидуальных особенностей физического развития и </w:t>
            </w:r>
            <w:r w:rsidRPr="002F0CA0">
              <w:rPr>
                <w:rFonts w:ascii="Times New Roman" w:hAnsi="Times New Roman"/>
                <w:sz w:val="20"/>
                <w:szCs w:val="20"/>
              </w:rPr>
              <w:lastRenderedPageBreak/>
              <w:t>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lastRenderedPageBreak/>
              <w:t xml:space="preserve">Правила поведения и техники безопасности при выполнении физических упражнений. Профилактика вредных привычек средствами физической культуры, спорта и туризма.   Виды лыжного спорта Передвижение на лыжах </w:t>
            </w:r>
            <w:smartTag w:uri="urn:schemas-microsoft-com:office:smarttags" w:element="metricconverter">
              <w:smartTagPr>
                <w:attr w:name="ProductID" w:val="2 км"/>
              </w:smartTagPr>
              <w:r w:rsidRPr="002F0CA0">
                <w:rPr>
                  <w:rFonts w:ascii="Times New Roman" w:hAnsi="Times New Roman"/>
                  <w:sz w:val="20"/>
                  <w:szCs w:val="20"/>
                </w:rPr>
                <w:t>2 км</w:t>
              </w:r>
            </w:smartTag>
            <w:r w:rsidRPr="002F0CA0">
              <w:rPr>
                <w:rFonts w:ascii="Times New Roman" w:hAnsi="Times New Roman"/>
                <w:sz w:val="20"/>
                <w:szCs w:val="20"/>
              </w:rPr>
              <w:t>. Одновременный одношажный ход</w:t>
            </w:r>
            <w:r w:rsidRPr="002F0CA0">
              <w:rPr>
                <w:rFonts w:ascii="Times New Roman" w:hAnsi="Times New Roman"/>
                <w:b/>
                <w:sz w:val="20"/>
                <w:szCs w:val="20"/>
              </w:rPr>
              <w:t xml:space="preserve"> </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12.12.16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sz w:val="20"/>
                <w:szCs w:val="20"/>
              </w:rPr>
              <w:t xml:space="preserve">Одновременный одношажный ход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Попеременный, одновременный двухшажный ход.. Одновременный одношажный ход. Одновременный  бесшажный ход. Преодоление уклона. 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w:t>
            </w:r>
            <w:r>
              <w:rPr>
                <w:rFonts w:ascii="Times New Roman" w:hAnsi="Times New Roman" w:cs="Times New Roman"/>
                <w:sz w:val="20"/>
                <w:szCs w:val="20"/>
              </w:rPr>
              <w:t>риемов в различных видах спорта.</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15.12.16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3"/>
              <w:rPr>
                <w:rFonts w:ascii="Times New Roman" w:hAnsi="Times New Roman"/>
                <w:sz w:val="20"/>
                <w:szCs w:val="20"/>
              </w:rPr>
            </w:pPr>
            <w:r w:rsidRPr="00E55FBE">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3 км"/>
              </w:smartTagPr>
              <w:r w:rsidRPr="002F0CA0">
                <w:rPr>
                  <w:rFonts w:ascii="Times New Roman" w:hAnsi="Times New Roman"/>
                  <w:sz w:val="20"/>
                  <w:szCs w:val="20"/>
                </w:rPr>
                <w:t>3 км</w:t>
              </w:r>
            </w:smartTag>
            <w:r w:rsidRPr="002F0CA0">
              <w:rPr>
                <w:rFonts w:ascii="Times New Roman" w:hAnsi="Times New Roman"/>
                <w:sz w:val="20"/>
                <w:szCs w:val="20"/>
              </w:rPr>
              <w:t xml:space="preserve">  .. Одновременный  бесшажный ход. Преодоление уклона </w:t>
            </w:r>
          </w:p>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 xml:space="preserve">Профилактика вредных привычек средствами физической культуры, спорта и туризма.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100м.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16.12.16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sz w:val="20"/>
                <w:szCs w:val="20"/>
              </w:rPr>
              <w:t>Попеременный двухшажный ход.</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r w:rsidRPr="002F0CA0">
                <w:rPr>
                  <w:rFonts w:ascii="Times New Roman" w:hAnsi="Times New Roman"/>
                  <w:sz w:val="20"/>
                  <w:szCs w:val="20"/>
                </w:rPr>
                <w:t>4 км</w:t>
              </w:r>
            </w:smartTag>
            <w:r w:rsidRPr="002F0CA0">
              <w:rPr>
                <w:rFonts w:ascii="Times New Roman" w:hAnsi="Times New Roman"/>
                <w:b/>
                <w:sz w:val="20"/>
                <w:szCs w:val="20"/>
              </w:rPr>
              <w:t xml:space="preserve"> </w:t>
            </w:r>
          </w:p>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19.12.16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992B83" w:rsidRDefault="002D74CA" w:rsidP="00CC09CE">
            <w:pPr>
              <w:spacing w:after="0" w:line="240" w:lineRule="auto"/>
              <w:rPr>
                <w:rFonts w:ascii="Times New Roman" w:hAnsi="Times New Roman"/>
                <w:b/>
                <w:sz w:val="20"/>
                <w:szCs w:val="20"/>
              </w:rPr>
            </w:pPr>
            <w:r w:rsidRPr="00992B83">
              <w:rPr>
                <w:rFonts w:ascii="Times New Roman" w:hAnsi="Times New Roman"/>
                <w:b/>
                <w:sz w:val="20"/>
                <w:szCs w:val="20"/>
              </w:rPr>
              <w:t>Волейбол.</w:t>
            </w:r>
          </w:p>
          <w:p w:rsidR="002D74CA" w:rsidRPr="002F0CA0" w:rsidRDefault="002D74CA" w:rsidP="00CC09CE">
            <w:pPr>
              <w:spacing w:after="0" w:line="240" w:lineRule="auto"/>
              <w:ind w:left="33"/>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w:t>
            </w:r>
            <w:r w:rsidRPr="002F0CA0">
              <w:rPr>
                <w:rFonts w:ascii="Times New Roman" w:hAnsi="Times New Roman"/>
                <w:sz w:val="20"/>
                <w:szCs w:val="20"/>
              </w:rPr>
              <w:lastRenderedPageBreak/>
              <w:t>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lastRenderedPageBreak/>
              <w:t xml:space="preserve">Передвижение на лыжах </w:t>
            </w:r>
            <w:smartTag w:uri="urn:schemas-microsoft-com:office:smarttags" w:element="metricconverter">
              <w:smartTagPr>
                <w:attr w:name="ProductID" w:val="4 км"/>
              </w:smartTagPr>
              <w:r w:rsidRPr="002F0CA0">
                <w:rPr>
                  <w:rFonts w:ascii="Times New Roman" w:hAnsi="Times New Roman"/>
                  <w:sz w:val="20"/>
                  <w:szCs w:val="20"/>
                </w:rPr>
                <w:t>4 км</w:t>
              </w:r>
            </w:smartTag>
            <w:r w:rsidRPr="002F0CA0">
              <w:rPr>
                <w:rFonts w:ascii="Times New Roman" w:hAnsi="Times New Roman"/>
                <w:b/>
                <w:sz w:val="20"/>
                <w:szCs w:val="20"/>
              </w:rPr>
              <w:t xml:space="preserve"> </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подтягивание.</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22.12.16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sz w:val="20"/>
                <w:szCs w:val="20"/>
              </w:rPr>
              <w:t xml:space="preserve"> Передвижение на лыжах </w:t>
            </w:r>
            <w:smartTag w:uri="urn:schemas-microsoft-com:office:smarttags" w:element="metricconverter">
              <w:smartTagPr>
                <w:attr w:name="ProductID" w:val="5 км"/>
              </w:smartTagPr>
              <w:r w:rsidRPr="002F0CA0">
                <w:rPr>
                  <w:rFonts w:ascii="Times New Roman" w:hAnsi="Times New Roman"/>
                  <w:sz w:val="20"/>
                  <w:szCs w:val="20"/>
                </w:rPr>
                <w:t>5 км</w:t>
              </w:r>
            </w:smartTag>
            <w:r w:rsidRPr="002F0CA0">
              <w:rPr>
                <w:rFonts w:ascii="Times New Roman" w:hAnsi="Times New Roman"/>
                <w:b/>
                <w:sz w:val="20"/>
                <w:szCs w:val="20"/>
              </w:rPr>
              <w:t xml:space="preserve"> </w:t>
            </w:r>
            <w:r w:rsidRPr="002F0CA0">
              <w:rPr>
                <w:rFonts w:ascii="Times New Roman" w:hAnsi="Times New Roman"/>
                <w:sz w:val="20"/>
                <w:szCs w:val="20"/>
              </w:rPr>
              <w:t xml:space="preserve"> с сочетанием лыжных ходов.</w:t>
            </w:r>
            <w:r w:rsidRPr="002F0CA0">
              <w:rPr>
                <w:rFonts w:ascii="Times New Roman" w:hAnsi="Times New Roman"/>
                <w:b/>
                <w:sz w:val="20"/>
                <w:szCs w:val="20"/>
              </w:rPr>
              <w:t xml:space="preserve">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Передвижение на лыжах 5  км</w:t>
            </w:r>
            <w:r w:rsidRPr="002F0CA0">
              <w:rPr>
                <w:rFonts w:ascii="Times New Roman" w:hAnsi="Times New Roman"/>
                <w:b/>
                <w:sz w:val="20"/>
                <w:szCs w:val="20"/>
              </w:rPr>
              <w:t xml:space="preserve"> </w:t>
            </w:r>
          </w:p>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2D74CA" w:rsidRPr="002F0CA0" w:rsidRDefault="002D74CA" w:rsidP="00CC09CE">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23.12.16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sz w:val="20"/>
                <w:szCs w:val="20"/>
              </w:rPr>
              <w:t>Техника выполнения подъемов.</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sz w:val="20"/>
                <w:szCs w:val="20"/>
              </w:rPr>
              <w:t>.</w:t>
            </w:r>
            <w:r w:rsidRPr="002F0CA0">
              <w:rPr>
                <w:rFonts w:ascii="Times New Roman" w:hAnsi="Times New Roman"/>
                <w:b/>
                <w:sz w:val="20"/>
                <w:szCs w:val="20"/>
              </w:rPr>
              <w:t xml:space="preserve"> 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Попеременный, одновременный двухшажный ход. Передвижение на лыжах 5  км  с преодолением подъемов ступающим и скользящим шагом.</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5х10.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26.12.16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 </w:t>
            </w:r>
            <w:r w:rsidRPr="00E55FBE">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Попеременный, одновременный двухшажный ход. Передвижение на лыжах 3  км</w:t>
            </w:r>
            <w:r w:rsidRPr="002F0CA0">
              <w:rPr>
                <w:rFonts w:ascii="Times New Roman" w:hAnsi="Times New Roman"/>
                <w:b/>
                <w:sz w:val="20"/>
                <w:szCs w:val="20"/>
              </w:rPr>
              <w:t xml:space="preserve">  </w:t>
            </w:r>
            <w:r w:rsidRPr="002F0CA0">
              <w:rPr>
                <w:rFonts w:ascii="Times New Roman" w:hAnsi="Times New Roman"/>
                <w:sz w:val="20"/>
                <w:szCs w:val="20"/>
              </w:rPr>
              <w:t>с применением техники поворотов.</w:t>
            </w:r>
          </w:p>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Индивидуальные комплексы упражнений л</w:t>
            </w:r>
            <w:r w:rsidRPr="002F0CA0">
              <w:rPr>
                <w:rFonts w:ascii="Times New Roman" w:hAnsi="Times New Roman"/>
                <w:sz w:val="20"/>
                <w:szCs w:val="20"/>
              </w:rPr>
              <w:t>е</w:t>
            </w:r>
            <w:r w:rsidRPr="002F0CA0">
              <w:rPr>
                <w:rFonts w:ascii="Times New Roman" w:hAnsi="Times New Roman"/>
                <w:sz w:val="20"/>
                <w:szCs w:val="20"/>
              </w:rPr>
              <w:t>чебной физкультуры, гигиенической гимнастики в предродовой период у женщин</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49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29.12.16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Техника выполнения торможений</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w:t>
            </w:r>
            <w:r w:rsidRPr="002F0CA0">
              <w:rPr>
                <w:rFonts w:ascii="Times New Roman" w:hAnsi="Times New Roman"/>
                <w:b/>
                <w:sz w:val="20"/>
                <w:szCs w:val="20"/>
              </w:rPr>
              <w:t xml:space="preserve"> 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Передвижение на лыжах 5  км по пересеченной местности с применением торможения</w:t>
            </w:r>
            <w:r w:rsidRPr="002F0CA0">
              <w:rPr>
                <w:rFonts w:ascii="Times New Roman" w:hAnsi="Times New Roman"/>
                <w:b/>
                <w:sz w:val="20"/>
                <w:szCs w:val="20"/>
              </w:rPr>
              <w:t>.</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5х10.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lastRenderedPageBreak/>
              <w:t>50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30.12.16</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Торможение «плугом».</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3 км"/>
              </w:smartTagPr>
              <w:r w:rsidRPr="002F0CA0">
                <w:rPr>
                  <w:rFonts w:ascii="Times New Roman" w:hAnsi="Times New Roman"/>
                  <w:sz w:val="20"/>
                  <w:szCs w:val="20"/>
                </w:rPr>
                <w:t>3 км</w:t>
              </w:r>
            </w:smartTag>
            <w:r w:rsidRPr="002F0CA0">
              <w:rPr>
                <w:rFonts w:ascii="Times New Roman" w:hAnsi="Times New Roman"/>
                <w:sz w:val="20"/>
                <w:szCs w:val="20"/>
              </w:rPr>
              <w:t xml:space="preserve">  .. Преодоление уклона : Торможение плугом.</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подтягивание.</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51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12.01.17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noProof/>
                <w:sz w:val="20"/>
                <w:szCs w:val="20"/>
              </w:rPr>
            </w:pPr>
            <w:r w:rsidRPr="002F0CA0">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 «ГТО»</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Передвижение на лыжах 5 км на время</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right="34"/>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стью</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Попеременный, одновременный двухшажный ход.. Одновременный  бесшажный ход </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Ходьба на лыжах 3 км.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52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13.01.17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r w:rsidRPr="002F0CA0">
                <w:rPr>
                  <w:rFonts w:ascii="Times New Roman" w:hAnsi="Times New Roman"/>
                  <w:sz w:val="20"/>
                  <w:szCs w:val="20"/>
                </w:rPr>
                <w:t>4 км</w:t>
              </w:r>
            </w:smartTag>
          </w:p>
          <w:p w:rsidR="002D74CA" w:rsidRPr="002F0CA0" w:rsidRDefault="002D74CA" w:rsidP="00CC09CE">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w:t>
            </w:r>
            <w:r w:rsidRPr="002F0CA0">
              <w:rPr>
                <w:rFonts w:ascii="Times New Roman" w:hAnsi="Times New Roman"/>
                <w:b/>
                <w:sz w:val="20"/>
                <w:szCs w:val="20"/>
              </w:rPr>
              <w:t xml:space="preserve"> 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4 км"/>
              </w:smartTagPr>
              <w:r w:rsidRPr="002F0CA0">
                <w:rPr>
                  <w:rFonts w:ascii="Times New Roman" w:hAnsi="Times New Roman"/>
                  <w:sz w:val="20"/>
                  <w:szCs w:val="20"/>
                </w:rPr>
                <w:t>4 км</w:t>
              </w:r>
            </w:smartTag>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Ходьба на лыжах 2 км.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53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16.01.17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right="-391"/>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firstLine="33"/>
              <w:jc w:val="both"/>
              <w:rPr>
                <w:rFonts w:ascii="Times New Roman" w:hAnsi="Times New Roman"/>
                <w:sz w:val="20"/>
                <w:szCs w:val="20"/>
              </w:rPr>
            </w:pPr>
            <w:r w:rsidRPr="002F0CA0">
              <w:rPr>
                <w:rFonts w:ascii="Times New Roman" w:hAnsi="Times New Roman"/>
                <w:sz w:val="20"/>
                <w:szCs w:val="20"/>
              </w:rPr>
              <w:t xml:space="preserve">Основные способы передвижения на лыжах, техника выполнения спусков.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Попеременный, одновременный двухшажный ход.. Одновременный  бесшажный ход . Спуски в различных стойках.</w:t>
            </w:r>
          </w:p>
          <w:p w:rsidR="002D74CA" w:rsidRPr="002F0CA0" w:rsidRDefault="002D74CA" w:rsidP="00CC09CE">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Ходьба на лыжах.</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54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19.01.17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992B83" w:rsidRDefault="002D74CA" w:rsidP="00CC09CE">
            <w:pPr>
              <w:spacing w:after="0" w:line="240" w:lineRule="auto"/>
              <w:rPr>
                <w:rFonts w:ascii="Times New Roman" w:hAnsi="Times New Roman"/>
                <w:b/>
                <w:sz w:val="20"/>
                <w:szCs w:val="20"/>
              </w:rPr>
            </w:pPr>
            <w:r w:rsidRPr="00992B83">
              <w:rPr>
                <w:rFonts w:ascii="Times New Roman" w:hAnsi="Times New Roman"/>
                <w:b/>
                <w:sz w:val="20"/>
                <w:szCs w:val="20"/>
              </w:rPr>
              <w:t>Волейбол.</w:t>
            </w:r>
            <w:r w:rsidRPr="00992B83">
              <w:rPr>
                <w:rStyle w:val="FontStyle58"/>
                <w:b/>
              </w:rPr>
              <w:t xml:space="preserve">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 xml:space="preserve">ние здорового образа жизни, формы организации занятий, способы контроля и оценки их </w:t>
            </w:r>
            <w:r w:rsidRPr="002F0CA0">
              <w:rPr>
                <w:rFonts w:ascii="Times New Roman" w:hAnsi="Times New Roman"/>
                <w:iCs/>
                <w:sz w:val="20"/>
                <w:szCs w:val="20"/>
              </w:rPr>
              <w:lastRenderedPageBreak/>
              <w:t>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 xml:space="preserve">стью.        </w:t>
            </w:r>
            <w:r w:rsidRPr="002F0CA0">
              <w:rPr>
                <w:rFonts w:ascii="Times New Roman" w:hAnsi="Times New Roman"/>
                <w:b/>
                <w:sz w:val="20"/>
                <w:szCs w:val="20"/>
              </w:rPr>
              <w:t xml:space="preserve">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Попеременный, одновременный двухшажный ход.. Одновременный  бесшажный ход Подъем елочкой.</w:t>
            </w:r>
          </w:p>
          <w:p w:rsidR="002D74CA" w:rsidRPr="002F0CA0" w:rsidRDefault="002D74CA" w:rsidP="00CC09CE">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Катание с горы.</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55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20.01.17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right="175"/>
              <w:jc w:val="both"/>
              <w:rPr>
                <w:rFonts w:ascii="Times New Roman" w:hAnsi="Times New Roman"/>
                <w:sz w:val="20"/>
                <w:szCs w:val="20"/>
              </w:rPr>
            </w:pPr>
            <w:r w:rsidRPr="002F0CA0">
              <w:rPr>
                <w:rFonts w:ascii="Times New Roman" w:hAnsi="Times New Roman"/>
                <w:sz w:val="20"/>
                <w:szCs w:val="20"/>
              </w:rPr>
              <w:t>Совершенствование попеременных ходов.</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Попеременный, одновременный двухшажный ход.. Одновременный  бесшажный ход </w:t>
            </w:r>
          </w:p>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sz w:val="20"/>
                <w:szCs w:val="20"/>
              </w:rPr>
              <w:t>Индивидуальные комплексы упражнений л</w:t>
            </w:r>
            <w:r w:rsidRPr="002F0CA0">
              <w:rPr>
                <w:rFonts w:ascii="Times New Roman" w:hAnsi="Times New Roman"/>
                <w:sz w:val="20"/>
                <w:szCs w:val="20"/>
              </w:rPr>
              <w:t>е</w:t>
            </w:r>
            <w:r w:rsidRPr="002F0CA0">
              <w:rPr>
                <w:rFonts w:ascii="Times New Roman" w:hAnsi="Times New Roman"/>
                <w:sz w:val="20"/>
                <w:szCs w:val="20"/>
              </w:rPr>
              <w:t xml:space="preserve">чебной физкультуры, гигиенической гимнастики в предродовой период у женщин. Метание гранаты  на дальность с разбега. Специальные беговые упражнения.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Ходьба на лыжах 2 км.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56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2</w:t>
            </w:r>
            <w:r>
              <w:rPr>
                <w:rFonts w:ascii="Times New Roman" w:hAnsi="Times New Roman"/>
                <w:sz w:val="20"/>
                <w:szCs w:val="20"/>
              </w:rPr>
              <w:t>1</w:t>
            </w:r>
            <w:r w:rsidRPr="002F0CA0">
              <w:rPr>
                <w:rFonts w:ascii="Times New Roman" w:hAnsi="Times New Roman"/>
                <w:sz w:val="20"/>
                <w:szCs w:val="20"/>
              </w:rPr>
              <w:t>.01.17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pStyle w:val="af3"/>
              <w:spacing w:line="240" w:lineRule="auto"/>
              <w:ind w:left="0" w:right="175"/>
              <w:jc w:val="both"/>
              <w:rPr>
                <w:rFonts w:ascii="Times New Roman" w:hAnsi="Times New Roman"/>
                <w:b/>
                <w:sz w:val="20"/>
                <w:szCs w:val="20"/>
              </w:rPr>
            </w:pPr>
            <w:r w:rsidRPr="004853FC">
              <w:rPr>
                <w:rFonts w:ascii="Times New Roman" w:hAnsi="Times New Roman"/>
                <w:b/>
                <w:sz w:val="20"/>
                <w:szCs w:val="20"/>
              </w:rPr>
              <w:t>Профилактика сезонных заболеваний и приемы закаливания.</w:t>
            </w:r>
          </w:p>
          <w:p w:rsidR="002D74CA" w:rsidRPr="002F0CA0" w:rsidRDefault="002D74CA" w:rsidP="00CC09CE">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ходьба на лыжах.оздоровительных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Попеременный, одновременный двухшажный ход.. Одновременный  бесшажный ход </w:t>
            </w:r>
          </w:p>
          <w:p w:rsidR="002D74CA" w:rsidRPr="002F0CA0" w:rsidRDefault="002D74CA" w:rsidP="00CC09CE">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Ходьба на лыжах 1 км.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57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23</w:t>
            </w:r>
            <w:r w:rsidRPr="002F0CA0">
              <w:rPr>
                <w:rFonts w:ascii="Times New Roman" w:hAnsi="Times New Roman"/>
                <w:sz w:val="20"/>
                <w:szCs w:val="20"/>
              </w:rPr>
              <w:t>.01.17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Игры на лыжах Попеременный, одновременный двухшажный ход. </w:t>
            </w:r>
          </w:p>
          <w:p w:rsidR="002D74CA" w:rsidRPr="002F0CA0" w:rsidRDefault="002D74CA" w:rsidP="00CC09CE">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Попеременный, одновременный двухшажный ход.. </w:t>
            </w:r>
          </w:p>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sz w:val="20"/>
                <w:szCs w:val="20"/>
              </w:rPr>
              <w:t xml:space="preserve">Профилактика вредных привычек средствами физической культуры, спорта и туризма.  </w:t>
            </w: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Ходьба на лыжах.</w:t>
            </w:r>
          </w:p>
        </w:tc>
      </w:tr>
      <w:tr w:rsidR="002D74CA" w:rsidRPr="002F0CA0" w:rsidTr="00CC09CE">
        <w:trPr>
          <w:trHeight w:val="2290"/>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lastRenderedPageBreak/>
              <w:t>58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26.</w:t>
            </w:r>
            <w:r w:rsidRPr="002F0CA0">
              <w:rPr>
                <w:rFonts w:ascii="Times New Roman" w:hAnsi="Times New Roman"/>
                <w:sz w:val="20"/>
                <w:szCs w:val="20"/>
              </w:rPr>
              <w:t>01.17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smartTag w:uri="urn:schemas-microsoft-com:office:smarttags" w:element="metricconverter">
                <w:smartTagPr>
                  <w:attr w:name="ProductID" w:val="4 км"/>
                </w:smartTagPr>
                <w:r w:rsidRPr="002F0CA0">
                  <w:rPr>
                    <w:rFonts w:ascii="Times New Roman" w:hAnsi="Times New Roman"/>
                    <w:sz w:val="20"/>
                    <w:szCs w:val="20"/>
                  </w:rPr>
                  <w:t>4 км</w:t>
                </w:r>
              </w:smartTag>
              <w:r w:rsidRPr="002F0CA0">
                <w:rPr>
                  <w:rFonts w:ascii="Times New Roman" w:hAnsi="Times New Roman"/>
                  <w:sz w:val="20"/>
                  <w:szCs w:val="20"/>
                </w:rPr>
                <w:t xml:space="preserve"> с сочетанием лыжных ходов.</w:t>
              </w:r>
            </w:smartTag>
          </w:p>
          <w:p w:rsidR="002D74CA" w:rsidRPr="002F0CA0" w:rsidRDefault="002D74CA" w:rsidP="00CC09CE">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Попеременный, одновременный двухшажный ход.. Одновременный  бесшажный ход </w:t>
            </w:r>
          </w:p>
          <w:p w:rsidR="002D74CA" w:rsidRPr="002F0CA0" w:rsidRDefault="002D74CA" w:rsidP="00CC09CE">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Ходьба на лыжах 3 км. </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59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27</w:t>
            </w:r>
            <w:r w:rsidRPr="002F0CA0">
              <w:rPr>
                <w:rFonts w:ascii="Times New Roman" w:hAnsi="Times New Roman"/>
                <w:sz w:val="20"/>
                <w:szCs w:val="20"/>
              </w:rPr>
              <w:t>.01.17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3" w:right="175"/>
              <w:jc w:val="both"/>
              <w:rPr>
                <w:rFonts w:ascii="Times New Roman" w:hAnsi="Times New Roman"/>
                <w:sz w:val="20"/>
                <w:szCs w:val="20"/>
              </w:rPr>
            </w:pPr>
            <w:r w:rsidRPr="00E55FBE">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right="34"/>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 xml:space="preserve">стью.        </w:t>
            </w:r>
            <w:r w:rsidRPr="002F0CA0">
              <w:rPr>
                <w:rFonts w:ascii="Times New Roman" w:hAnsi="Times New Roman"/>
                <w:b/>
                <w:sz w:val="20"/>
                <w:szCs w:val="20"/>
              </w:rPr>
              <w:t xml:space="preserve">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Попеременный, одновременный двухшажный ход.. Одновременный  бесшажный ход Коньковый ход.</w:t>
            </w:r>
          </w:p>
          <w:p w:rsidR="002D74CA" w:rsidRPr="002F0CA0" w:rsidRDefault="002D74CA" w:rsidP="00CC09CE">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Ходьба на лыжах.</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30.01</w:t>
            </w:r>
            <w:r w:rsidRPr="002F0CA0">
              <w:rPr>
                <w:rFonts w:ascii="Times New Roman" w:hAnsi="Times New Roman"/>
                <w:sz w:val="20"/>
                <w:szCs w:val="20"/>
              </w:rPr>
              <w:t>.17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Учет на дистанции </w:t>
            </w:r>
            <w:smartTag w:uri="urn:schemas-microsoft-com:office:smarttags" w:element="metricconverter">
              <w:smartTagPr>
                <w:attr w:name="ProductID" w:val="3 км"/>
              </w:smartTagPr>
              <w:r w:rsidRPr="002F0CA0">
                <w:rPr>
                  <w:rFonts w:ascii="Times New Roman" w:hAnsi="Times New Roman"/>
                  <w:sz w:val="20"/>
                  <w:szCs w:val="20"/>
                </w:rPr>
                <w:t>3 км</w:t>
              </w:r>
            </w:smartTag>
            <w:r w:rsidRPr="002F0CA0">
              <w:rPr>
                <w:rFonts w:ascii="Times New Roman" w:hAnsi="Times New Roman"/>
                <w:sz w:val="20"/>
                <w:szCs w:val="20"/>
              </w:rPr>
              <w:t>. Игры: «Гонки с выбы</w:t>
            </w:r>
            <w:r w:rsidRPr="002F0CA0">
              <w:rPr>
                <w:rFonts w:ascii="Times New Roman" w:hAnsi="Times New Roman"/>
                <w:sz w:val="20"/>
                <w:szCs w:val="20"/>
              </w:rPr>
              <w:softHyphen/>
              <w:t>ванием».</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p w:rsidR="002D74CA" w:rsidRPr="002F0CA0" w:rsidRDefault="002D74CA" w:rsidP="00CC09CE">
            <w:pPr>
              <w:spacing w:after="0" w:line="240" w:lineRule="auto"/>
              <w:ind w:left="34" w:right="176"/>
              <w:rPr>
                <w:rFonts w:ascii="Times New Roman" w:hAnsi="Times New Roman"/>
                <w:sz w:val="20"/>
                <w:szCs w:val="20"/>
              </w:rPr>
            </w:pP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Попеременный, одновременный двухшажный ход.. Одновременный  бесшажный ход </w:t>
            </w:r>
          </w:p>
          <w:p w:rsidR="002D74CA" w:rsidRPr="002F0CA0" w:rsidRDefault="002D74CA" w:rsidP="00CC09CE">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Ходьба на лыжах 2 км.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02.02</w:t>
            </w:r>
            <w:r w:rsidRPr="002F0CA0">
              <w:rPr>
                <w:rFonts w:ascii="Times New Roman" w:hAnsi="Times New Roman"/>
                <w:sz w:val="20"/>
                <w:szCs w:val="20"/>
              </w:rPr>
              <w:t>.17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3" w:right="175"/>
              <w:jc w:val="both"/>
              <w:rPr>
                <w:rFonts w:ascii="Times New Roman" w:hAnsi="Times New Roman"/>
                <w:sz w:val="20"/>
                <w:szCs w:val="20"/>
              </w:rPr>
            </w:pPr>
            <w:r w:rsidRPr="002F0CA0">
              <w:rPr>
                <w:rFonts w:ascii="Times New Roman" w:hAnsi="Times New Roman"/>
                <w:sz w:val="20"/>
                <w:szCs w:val="20"/>
              </w:rPr>
              <w:t xml:space="preserve">Учет на дистанции </w:t>
            </w:r>
            <w:smartTag w:uri="urn:schemas-microsoft-com:office:smarttags" w:element="metricconverter">
              <w:smartTagPr>
                <w:attr w:name="ProductID" w:val="5 км"/>
              </w:smartTagPr>
              <w:r w:rsidRPr="002F0CA0">
                <w:rPr>
                  <w:rFonts w:ascii="Times New Roman" w:hAnsi="Times New Roman"/>
                  <w:sz w:val="20"/>
                  <w:szCs w:val="20"/>
                </w:rPr>
                <w:t>5 км</w:t>
              </w:r>
            </w:smartTag>
            <w:r w:rsidRPr="002F0CA0">
              <w:rPr>
                <w:rFonts w:ascii="Times New Roman" w:hAnsi="Times New Roman"/>
                <w:sz w:val="20"/>
                <w:szCs w:val="20"/>
              </w:rPr>
              <w:t>. Игры: «Как по часам».</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pStyle w:val="af3"/>
              <w:spacing w:line="240" w:lineRule="auto"/>
              <w:ind w:left="0" w:right="34"/>
              <w:jc w:val="both"/>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 xml:space="preserve">ния здоровья, </w:t>
            </w:r>
            <w:r w:rsidRPr="002F0CA0">
              <w:rPr>
                <w:rFonts w:ascii="Times New Roman" w:hAnsi="Times New Roman"/>
                <w:sz w:val="20"/>
                <w:szCs w:val="20"/>
              </w:rPr>
              <w:lastRenderedPageBreak/>
              <w:t>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4253"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 xml:space="preserve">Попеременный, одновременный двухшажный ход.. Одновременный  бесшажный ход </w:t>
            </w:r>
          </w:p>
          <w:p w:rsidR="002D74CA" w:rsidRPr="002F0CA0" w:rsidRDefault="002D74CA" w:rsidP="00CC09CE">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Ходьба на лыжах.</w:t>
            </w:r>
          </w:p>
        </w:tc>
      </w:tr>
      <w:tr w:rsidR="002D74CA" w:rsidRPr="002F0CA0" w:rsidTr="00CC09CE">
        <w:tc>
          <w:tcPr>
            <w:tcW w:w="15134" w:type="dxa"/>
            <w:gridSpan w:val="9"/>
            <w:tcBorders>
              <w:top w:val="single" w:sz="4" w:space="0" w:color="auto"/>
              <w:left w:val="single" w:sz="4" w:space="0" w:color="auto"/>
              <w:bottom w:val="single" w:sz="4" w:space="0" w:color="auto"/>
              <w:right w:val="single" w:sz="4" w:space="0" w:color="auto"/>
            </w:tcBorders>
          </w:tcPr>
          <w:p w:rsidR="002D74CA" w:rsidRPr="00676A61" w:rsidRDefault="002D74CA" w:rsidP="00CC09CE">
            <w:pPr>
              <w:pStyle w:val="af3"/>
              <w:spacing w:after="0" w:line="240" w:lineRule="auto"/>
              <w:ind w:left="33" w:right="34" w:hanging="33"/>
              <w:jc w:val="center"/>
              <w:rPr>
                <w:rFonts w:ascii="Times New Roman" w:hAnsi="Times New Roman"/>
                <w:b/>
                <w:sz w:val="20"/>
                <w:szCs w:val="20"/>
              </w:rPr>
            </w:pPr>
            <w:r w:rsidRPr="002F0CA0">
              <w:rPr>
                <w:rFonts w:ascii="Times New Roman" w:hAnsi="Times New Roman"/>
                <w:b/>
                <w:sz w:val="20"/>
                <w:szCs w:val="20"/>
              </w:rPr>
              <w:t>Аэробика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03.02</w:t>
            </w:r>
            <w:r w:rsidRPr="002F0CA0">
              <w:rPr>
                <w:rFonts w:ascii="Times New Roman" w:hAnsi="Times New Roman"/>
                <w:sz w:val="20"/>
                <w:szCs w:val="20"/>
              </w:rPr>
              <w:t>.17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spacing w:after="0" w:line="240" w:lineRule="auto"/>
              <w:rPr>
                <w:rFonts w:ascii="Times New Roman" w:hAnsi="Times New Roman"/>
                <w:b/>
                <w:sz w:val="20"/>
                <w:szCs w:val="20"/>
              </w:rPr>
            </w:pPr>
            <w:r w:rsidRPr="004853FC">
              <w:rPr>
                <w:rFonts w:ascii="Times New Roman" w:hAnsi="Times New Roman"/>
                <w:b/>
                <w:sz w:val="20"/>
                <w:szCs w:val="20"/>
              </w:rPr>
              <w:t>Профилактика сезонных заболеваний и приемы закаливания.</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Правила поведения и техники безопасности при выполнении физических упражнений. Совмещения, движения для обширных мышечных групп. Изолированные движения для мышц бедра и голени.</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06</w:t>
            </w:r>
            <w:r w:rsidRPr="002F0CA0">
              <w:rPr>
                <w:rFonts w:ascii="Times New Roman" w:hAnsi="Times New Roman"/>
                <w:sz w:val="20"/>
                <w:szCs w:val="20"/>
              </w:rPr>
              <w:t>.02.17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Танцевальные движения и связки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Развитие  силы  и гибкости  мышц, связок и суставов. Различные динамические и статические позы, дыхательные упражнения, упражнения на стретчинг и расслабление.</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09</w:t>
            </w:r>
            <w:r w:rsidRPr="002F0CA0">
              <w:rPr>
                <w:rFonts w:ascii="Times New Roman" w:hAnsi="Times New Roman"/>
                <w:sz w:val="20"/>
                <w:szCs w:val="20"/>
              </w:rPr>
              <w:t>.02.17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Танцевальная аэробика</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2D74CA" w:rsidRPr="00676A61"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Аэробика с танцевальными элементами, заимствованными из клубных танцев.</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Выполнить подтягивание.</w:t>
            </w:r>
          </w:p>
        </w:tc>
      </w:tr>
      <w:tr w:rsidR="002D74CA" w:rsidRPr="002F0CA0" w:rsidTr="00CC09CE">
        <w:tc>
          <w:tcPr>
            <w:tcW w:w="12866" w:type="dxa"/>
            <w:gridSpan w:val="6"/>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jc w:val="center"/>
              <w:rPr>
                <w:rFonts w:ascii="Times New Roman" w:hAnsi="Times New Roman"/>
                <w:b/>
                <w:sz w:val="20"/>
                <w:szCs w:val="20"/>
              </w:rPr>
            </w:pPr>
            <w:r w:rsidRPr="002F0CA0">
              <w:rPr>
                <w:rFonts w:ascii="Times New Roman" w:hAnsi="Times New Roman"/>
                <w:b/>
                <w:sz w:val="20"/>
                <w:szCs w:val="20"/>
              </w:rPr>
              <w:t>АТЛЕТИЧЕСКАЯ  ГИМНАСТИКА</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jc w:val="center"/>
              <w:rPr>
                <w:rFonts w:ascii="Times New Roman" w:hAnsi="Times New Roman"/>
                <w:b/>
                <w:sz w:val="20"/>
                <w:szCs w:val="20"/>
              </w:rPr>
            </w:pP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10</w:t>
            </w:r>
            <w:r w:rsidRPr="002F0CA0">
              <w:rPr>
                <w:rFonts w:ascii="Times New Roman" w:hAnsi="Times New Roman"/>
                <w:sz w:val="20"/>
                <w:szCs w:val="20"/>
              </w:rPr>
              <w:t>.02.17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spacing w:after="0" w:line="240" w:lineRule="auto"/>
              <w:rPr>
                <w:rFonts w:ascii="Times New Roman" w:hAnsi="Times New Roman"/>
                <w:b/>
                <w:sz w:val="20"/>
                <w:szCs w:val="20"/>
              </w:rPr>
            </w:pPr>
            <w:r w:rsidRPr="004853FC">
              <w:rPr>
                <w:rFonts w:ascii="Times New Roman" w:hAnsi="Times New Roman"/>
                <w:b/>
                <w:sz w:val="20"/>
                <w:szCs w:val="20"/>
              </w:rPr>
              <w:t xml:space="preserve">Профилактика сезонных заболеваний </w:t>
            </w:r>
            <w:r w:rsidRPr="004853FC">
              <w:rPr>
                <w:rFonts w:ascii="Times New Roman" w:hAnsi="Times New Roman"/>
                <w:b/>
                <w:sz w:val="20"/>
                <w:szCs w:val="20"/>
              </w:rPr>
              <w:lastRenderedPageBreak/>
              <w:t xml:space="preserve">и приемы закаливания.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b/>
                <w:sz w:val="20"/>
                <w:szCs w:val="20"/>
              </w:rPr>
              <w:lastRenderedPageBreak/>
              <w:t>Знать:</w:t>
            </w:r>
            <w:r w:rsidRPr="002F0CA0">
              <w:rPr>
                <w:rFonts w:ascii="Times New Roman" w:hAnsi="Times New Roman"/>
                <w:sz w:val="20"/>
                <w:szCs w:val="20"/>
              </w:rPr>
              <w:t xml:space="preserve"> Роль физической культуры и спорта в формировании здорового образа жизни, </w:t>
            </w:r>
            <w:r w:rsidRPr="002F0CA0">
              <w:rPr>
                <w:rFonts w:ascii="Times New Roman" w:hAnsi="Times New Roman"/>
                <w:sz w:val="20"/>
                <w:szCs w:val="20"/>
              </w:rPr>
              <w:lastRenderedPageBreak/>
              <w:t xml:space="preserve">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 xml:space="preserve">Правила поведения и техники безопасности при выполнении </w:t>
            </w:r>
            <w:r w:rsidRPr="002F0CA0">
              <w:rPr>
                <w:rFonts w:ascii="Times New Roman" w:hAnsi="Times New Roman"/>
                <w:sz w:val="20"/>
                <w:szCs w:val="20"/>
              </w:rPr>
              <w:lastRenderedPageBreak/>
              <w:t>физических упражнений . 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 формирование правильной осанки.</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11</w:t>
            </w:r>
            <w:r w:rsidRPr="002F0CA0">
              <w:rPr>
                <w:rFonts w:ascii="Times New Roman" w:hAnsi="Times New Roman"/>
                <w:sz w:val="20"/>
                <w:szCs w:val="20"/>
              </w:rPr>
              <w:t>.02.17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Комплекс специальных упражнений</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 xml:space="preserve">стью.        </w:t>
            </w:r>
            <w:r w:rsidRPr="002F0CA0">
              <w:rPr>
                <w:rFonts w:ascii="Times New Roman" w:hAnsi="Times New Roman"/>
                <w:b/>
                <w:sz w:val="20"/>
                <w:szCs w:val="20"/>
              </w:rPr>
              <w:t xml:space="preserve"> </w:t>
            </w:r>
            <w:r w:rsidRPr="002F0CA0">
              <w:rPr>
                <w:rFonts w:ascii="Times New Roman" w:hAnsi="Times New Roman"/>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 xml:space="preserve"> 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0"/>
              <w:jc w:val="both"/>
              <w:rPr>
                <w:rFonts w:ascii="Times New Roman" w:hAnsi="Times New Roman" w:cs="Times New Roman"/>
                <w:sz w:val="20"/>
                <w:szCs w:val="20"/>
              </w:rPr>
            </w:pPr>
            <w:r w:rsidRPr="002F0CA0">
              <w:rPr>
                <w:rFonts w:ascii="Times New Roman" w:hAnsi="Times New Roman" w:cs="Times New Roman"/>
                <w:sz w:val="20"/>
                <w:szCs w:val="20"/>
              </w:rPr>
              <w:t>Выполнить наклоны туловища.</w:t>
            </w:r>
          </w:p>
        </w:tc>
      </w:tr>
      <w:tr w:rsidR="002D74CA" w:rsidRPr="002F0CA0" w:rsidTr="00CC09CE">
        <w:trPr>
          <w:trHeight w:val="1492"/>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13</w:t>
            </w:r>
            <w:r w:rsidRPr="002F0CA0">
              <w:rPr>
                <w:rFonts w:ascii="Times New Roman" w:hAnsi="Times New Roman"/>
                <w:sz w:val="20"/>
                <w:szCs w:val="20"/>
              </w:rPr>
              <w:t>.02.17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Комплекс упражнений с гантелями</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 формирование правильной осанки.</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16</w:t>
            </w:r>
            <w:r w:rsidRPr="002F0CA0">
              <w:rPr>
                <w:rFonts w:ascii="Times New Roman" w:hAnsi="Times New Roman"/>
                <w:sz w:val="20"/>
                <w:szCs w:val="20"/>
              </w:rPr>
              <w:t>.02.17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pStyle w:val="af3"/>
              <w:tabs>
                <w:tab w:val="left" w:pos="2193"/>
              </w:tabs>
              <w:spacing w:line="240" w:lineRule="auto"/>
              <w:ind w:left="0" w:right="318"/>
              <w:jc w:val="both"/>
              <w:rPr>
                <w:rFonts w:ascii="Times New Roman" w:hAnsi="Times New Roman"/>
                <w:b/>
                <w:sz w:val="20"/>
                <w:szCs w:val="20"/>
              </w:rPr>
            </w:pPr>
            <w:r w:rsidRPr="004853FC">
              <w:rPr>
                <w:rFonts w:ascii="Times New Roman" w:hAnsi="Times New Roman"/>
                <w:b/>
                <w:sz w:val="20"/>
                <w:szCs w:val="20"/>
              </w:rPr>
              <w:t>Футбол.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 xml:space="preserve">ния здоровья, </w:t>
            </w:r>
            <w:r w:rsidRPr="002F0CA0">
              <w:rPr>
                <w:rFonts w:ascii="Times New Roman" w:hAnsi="Times New Roman"/>
                <w:sz w:val="20"/>
                <w:szCs w:val="20"/>
              </w:rPr>
              <w:lastRenderedPageBreak/>
              <w:t>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Разучивание музыкально-спортивных композиций, учить их двигательным действиям с предметами повышенной координации и спортивной ориентации.</w:t>
            </w:r>
          </w:p>
          <w:p w:rsidR="002D74CA" w:rsidRPr="002F0CA0" w:rsidRDefault="002D74CA" w:rsidP="00CC09CE">
            <w:pPr>
              <w:spacing w:after="0" w:line="240" w:lineRule="auto"/>
              <w:rPr>
                <w:rFonts w:ascii="Times New Roman" w:hAnsi="Times New Roman"/>
                <w:b/>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69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17</w:t>
            </w:r>
            <w:r w:rsidRPr="002F0CA0">
              <w:rPr>
                <w:rFonts w:ascii="Times New Roman" w:hAnsi="Times New Roman"/>
                <w:sz w:val="20"/>
                <w:szCs w:val="20"/>
              </w:rPr>
              <w:t>.02.17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Упражнения на тренажерах,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after="0" w:line="240" w:lineRule="auto"/>
              <w:ind w:left="33"/>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Развитие двигательной и мышечной памяти, внимания, дисциплины; укреплять мышцы спины и формировать правильную осанку, развивать мышцы стопы, гибкость, силу; отрабатывать работоспособность; отрабатывать чистоту и точность движений, умение самостоятельно анализировать качество выполняемых движений</w:t>
            </w:r>
          </w:p>
          <w:p w:rsidR="002D74CA" w:rsidRPr="002F0CA0" w:rsidRDefault="002D74CA" w:rsidP="00CC09CE">
            <w:pPr>
              <w:spacing w:after="0" w:line="240" w:lineRule="auto"/>
              <w:rPr>
                <w:rFonts w:ascii="Times New Roman" w:hAnsi="Times New Roman"/>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5х10.</w:t>
            </w:r>
          </w:p>
        </w:tc>
      </w:tr>
      <w:tr w:rsidR="002D74CA" w:rsidRPr="002F0CA0" w:rsidTr="00CC09CE">
        <w:trPr>
          <w:trHeight w:val="243"/>
        </w:trPr>
        <w:tc>
          <w:tcPr>
            <w:tcW w:w="15134" w:type="dxa"/>
            <w:gridSpan w:val="9"/>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after="0" w:line="240" w:lineRule="auto"/>
              <w:ind w:left="-1560" w:right="-1566" w:firstLine="1560"/>
              <w:jc w:val="center"/>
              <w:rPr>
                <w:rFonts w:ascii="Times New Roman" w:hAnsi="Times New Roman"/>
                <w:b/>
                <w:sz w:val="20"/>
                <w:szCs w:val="20"/>
              </w:rPr>
            </w:pPr>
            <w:r w:rsidRPr="002F0CA0">
              <w:rPr>
                <w:rFonts w:ascii="Times New Roman" w:hAnsi="Times New Roman"/>
                <w:b/>
                <w:sz w:val="20"/>
                <w:szCs w:val="20"/>
              </w:rPr>
              <w:t>АКРОБАТИЧЕСКИЕ  УПРАЖНЕНИЯ</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20</w:t>
            </w:r>
            <w:r w:rsidRPr="002F0CA0">
              <w:rPr>
                <w:rFonts w:ascii="Times New Roman" w:hAnsi="Times New Roman"/>
                <w:sz w:val="20"/>
                <w:szCs w:val="20"/>
              </w:rPr>
              <w:t>.02.17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right="33" w:firstLine="33"/>
              <w:rPr>
                <w:rFonts w:ascii="Times New Roman" w:hAnsi="Times New Roman"/>
                <w:sz w:val="20"/>
                <w:szCs w:val="20"/>
              </w:rPr>
            </w:pPr>
            <w:r w:rsidRPr="002F0CA0">
              <w:rPr>
                <w:rFonts w:ascii="Times New Roman" w:hAnsi="Times New Roman"/>
                <w:sz w:val="20"/>
                <w:szCs w:val="20"/>
              </w:rPr>
              <w:t>Группировки. Кувырок  вперед  назад.</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Правила поведения и техники безопасности при выполнении физических упражнений. Правила страховки и самостраховки. Восстановление организма средствами аутотренинга, релаксации и массажа.Кувырки в группировке вперед и назад.</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подтягивание.</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27.02</w:t>
            </w:r>
            <w:r w:rsidRPr="002F0CA0">
              <w:rPr>
                <w:rFonts w:ascii="Times New Roman" w:hAnsi="Times New Roman"/>
                <w:sz w:val="20"/>
                <w:szCs w:val="20"/>
              </w:rPr>
              <w:t>.17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after="0" w:line="240" w:lineRule="auto"/>
              <w:ind w:left="0" w:right="33" w:firstLine="33"/>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pStyle w:val="af3"/>
              <w:spacing w:after="0" w:line="240" w:lineRule="auto"/>
              <w:ind w:left="0" w:right="33"/>
              <w:rPr>
                <w:rFonts w:ascii="Times New Roman" w:hAnsi="Times New Roman"/>
                <w:b/>
                <w:sz w:val="20"/>
                <w:szCs w:val="20"/>
              </w:rPr>
            </w:pPr>
            <w:r w:rsidRPr="004853FC">
              <w:rPr>
                <w:rFonts w:ascii="Times New Roman" w:hAnsi="Times New Roman"/>
                <w:b/>
                <w:sz w:val="20"/>
                <w:szCs w:val="20"/>
              </w:rPr>
              <w:t>Волейбол.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 xml:space="preserve">стью.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w:t>
            </w:r>
            <w:r w:rsidRPr="002F0CA0">
              <w:rPr>
                <w:rFonts w:ascii="Times New Roman" w:hAnsi="Times New Roman"/>
                <w:sz w:val="20"/>
                <w:szCs w:val="20"/>
              </w:rPr>
              <w:t>е</w:t>
            </w:r>
            <w:r w:rsidRPr="002F0CA0">
              <w:rPr>
                <w:rFonts w:ascii="Times New Roman" w:hAnsi="Times New Roman"/>
                <w:sz w:val="20"/>
                <w:szCs w:val="20"/>
              </w:rPr>
              <w:t>ний Длинный кувырок с трех шагов разбега (М). Равновесие  на одной руке. Кувырок назад в полушпагат (Д). ОРУ в движении. Развитие координационных способностей</w:t>
            </w:r>
            <w:r w:rsidRPr="002F0CA0">
              <w:rPr>
                <w:rFonts w:ascii="Times New Roman" w:hAnsi="Times New Roman"/>
                <w:b/>
                <w:sz w:val="20"/>
                <w:szCs w:val="20"/>
              </w:rPr>
              <w:t>.</w:t>
            </w:r>
            <w:r w:rsidRPr="002F0CA0">
              <w:rPr>
                <w:rFonts w:ascii="Times New Roman" w:hAnsi="Times New Roman"/>
                <w:sz w:val="20"/>
                <w:szCs w:val="20"/>
              </w:rPr>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100м.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02</w:t>
            </w:r>
            <w:r w:rsidRPr="002F0CA0">
              <w:rPr>
                <w:rFonts w:ascii="Times New Roman" w:hAnsi="Times New Roman"/>
                <w:sz w:val="20"/>
                <w:szCs w:val="20"/>
              </w:rPr>
              <w:t>.03.17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after="0" w:line="240" w:lineRule="auto"/>
              <w:ind w:left="0" w:right="33"/>
              <w:rPr>
                <w:rFonts w:ascii="Times New Roman" w:hAnsi="Times New Roman"/>
                <w:sz w:val="20"/>
                <w:szCs w:val="20"/>
              </w:rPr>
            </w:pPr>
            <w:r w:rsidRPr="002F0CA0">
              <w:rPr>
                <w:rFonts w:ascii="Times New Roman" w:hAnsi="Times New Roman"/>
                <w:sz w:val="20"/>
                <w:szCs w:val="20"/>
              </w:rPr>
              <w:t xml:space="preserve">Комбинации из акробатических элементов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 xml:space="preserve">использовать приемы </w:t>
            </w:r>
            <w:r w:rsidRPr="002F0CA0">
              <w:rPr>
                <w:rFonts w:ascii="Times New Roman" w:hAnsi="Times New Roman"/>
                <w:sz w:val="20"/>
                <w:szCs w:val="20"/>
              </w:rPr>
              <w:lastRenderedPageBreak/>
              <w:t>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 xml:space="preserve">Профилактика вредных привычек средствами физической культуры, спорта и туризма.  Длинный кувырок с трех шагов разбега (М). Равновесие  на одной руке. </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03</w:t>
            </w:r>
            <w:r w:rsidRPr="002F0CA0">
              <w:rPr>
                <w:rFonts w:ascii="Times New Roman" w:hAnsi="Times New Roman"/>
                <w:sz w:val="20"/>
                <w:szCs w:val="20"/>
              </w:rPr>
              <w:t>.03.17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after="0" w:line="240" w:lineRule="auto"/>
              <w:ind w:left="0" w:right="33" w:firstLine="33"/>
              <w:rPr>
                <w:rFonts w:ascii="Times New Roman" w:hAnsi="Times New Roman"/>
                <w:sz w:val="20"/>
                <w:szCs w:val="20"/>
              </w:rPr>
            </w:pPr>
            <w:r w:rsidRPr="002F0CA0">
              <w:rPr>
                <w:rFonts w:ascii="Times New Roman" w:hAnsi="Times New Roman"/>
                <w:sz w:val="20"/>
                <w:szCs w:val="20"/>
              </w:rPr>
              <w:t>Перекат в сторону: в группировке, согнувшись и прогнувшись.</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Подвижная игра «Челнок».</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pStyle w:val="af3"/>
              <w:spacing w:line="240" w:lineRule="auto"/>
              <w:ind w:left="0"/>
              <w:jc w:val="both"/>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after="0" w:line="240" w:lineRule="auto"/>
              <w:ind w:left="0" w:right="33" w:firstLine="33"/>
              <w:rPr>
                <w:rFonts w:ascii="Times New Roman" w:hAnsi="Times New Roman"/>
                <w:sz w:val="20"/>
                <w:szCs w:val="20"/>
              </w:rPr>
            </w:pPr>
            <w:r w:rsidRPr="002F0CA0">
              <w:rPr>
                <w:rFonts w:ascii="Times New Roman" w:hAnsi="Times New Roman"/>
                <w:sz w:val="20"/>
                <w:szCs w:val="20"/>
              </w:rPr>
              <w:t>Перекат в сторону: в группировке, согнувшись и прогнувшись.</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Подвижная игра «Челнок».</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after="0" w:line="240" w:lineRule="auto"/>
              <w:ind w:left="0" w:right="33" w:firstLine="33"/>
              <w:rPr>
                <w:rFonts w:ascii="Times New Roman" w:hAnsi="Times New Roman"/>
                <w:sz w:val="20"/>
                <w:szCs w:val="20"/>
              </w:rPr>
            </w:pPr>
            <w:r w:rsidRPr="002F0CA0">
              <w:rPr>
                <w:rFonts w:ascii="Times New Roman" w:hAnsi="Times New Roman"/>
                <w:sz w:val="20"/>
                <w:szCs w:val="20"/>
              </w:rPr>
              <w:t>Выполнить сгибание рук в упоре леж.</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06</w:t>
            </w:r>
            <w:r w:rsidRPr="002F0CA0">
              <w:rPr>
                <w:rFonts w:ascii="Times New Roman" w:hAnsi="Times New Roman"/>
                <w:sz w:val="20"/>
                <w:szCs w:val="20"/>
              </w:rPr>
              <w:t>.03.17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E55FBE">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49" w:firstLine="14"/>
              <w:jc w:val="both"/>
              <w:rPr>
                <w:sz w:val="20"/>
                <w:szCs w:val="20"/>
              </w:rPr>
            </w:pPr>
            <w:r w:rsidRPr="002F0CA0">
              <w:rPr>
                <w:sz w:val="20"/>
                <w:szCs w:val="20"/>
              </w:rPr>
              <w:t>Кувырки вперед и назад. ОРУ в движении. Развитие координационных способностей.</w:t>
            </w:r>
          </w:p>
          <w:p w:rsidR="002D74CA" w:rsidRPr="002F0CA0" w:rsidRDefault="002D74CA" w:rsidP="00CC09CE">
            <w:pPr>
              <w:pStyle w:val="Style5"/>
              <w:widowControl/>
              <w:ind w:right="149" w:firstLine="14"/>
              <w:jc w:val="both"/>
              <w:rPr>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49" w:firstLine="14"/>
              <w:jc w:val="both"/>
              <w:rPr>
                <w:sz w:val="20"/>
                <w:szCs w:val="20"/>
              </w:rPr>
            </w:pPr>
            <w:r w:rsidRPr="002F0CA0">
              <w:rPr>
                <w:sz w:val="20"/>
                <w:szCs w:val="20"/>
              </w:rPr>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09</w:t>
            </w:r>
            <w:r w:rsidRPr="002F0CA0">
              <w:rPr>
                <w:rFonts w:ascii="Times New Roman" w:hAnsi="Times New Roman"/>
                <w:sz w:val="20"/>
                <w:szCs w:val="20"/>
              </w:rPr>
              <w:t>.03.17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t>Разучивание комплекса акробатических упражнений из 8 элементов.</w:t>
            </w:r>
          </w:p>
          <w:p w:rsidR="002D74CA" w:rsidRPr="002F0CA0" w:rsidRDefault="002D74CA" w:rsidP="00CC09CE">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34" w:hanging="34"/>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w:t>
            </w:r>
            <w:r w:rsidRPr="002F0CA0">
              <w:rPr>
                <w:sz w:val="20"/>
                <w:szCs w:val="20"/>
              </w:rPr>
              <w:t>е</w:t>
            </w:r>
            <w:r w:rsidRPr="002F0CA0">
              <w:rPr>
                <w:sz w:val="20"/>
                <w:szCs w:val="20"/>
              </w:rPr>
              <w:t>ний Составления комплекса акробатических упражнений из 8 элементов.</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10</w:t>
            </w:r>
            <w:r w:rsidRPr="002F0CA0">
              <w:rPr>
                <w:rFonts w:ascii="Times New Roman" w:hAnsi="Times New Roman"/>
                <w:sz w:val="20"/>
                <w:szCs w:val="20"/>
              </w:rPr>
              <w:t>.03.17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Кувырок, назад согнувшись через плечо.</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hanging="10"/>
              <w:jc w:val="both"/>
              <w:rPr>
                <w:rStyle w:val="FontStyle49"/>
              </w:rPr>
            </w:pPr>
            <w:r w:rsidRPr="002F0CA0">
              <w:rPr>
                <w:b/>
                <w:sz w:val="20"/>
                <w:szCs w:val="20"/>
              </w:rPr>
              <w:t>Знать:</w:t>
            </w:r>
            <w:r w:rsidRPr="002F0CA0">
              <w:rPr>
                <w:iCs/>
                <w:sz w:val="20"/>
                <w:szCs w:val="20"/>
              </w:rPr>
              <w:t xml:space="preserve"> Положительное влияние занятий физическими упражнениями с различной направленностью на формиров</w:t>
            </w:r>
            <w:r w:rsidRPr="002F0CA0">
              <w:rPr>
                <w:iCs/>
                <w:sz w:val="20"/>
                <w:szCs w:val="20"/>
              </w:rPr>
              <w:t>а</w:t>
            </w:r>
            <w:r w:rsidRPr="002F0CA0">
              <w:rPr>
                <w:iCs/>
                <w:sz w:val="20"/>
                <w:szCs w:val="20"/>
              </w:rPr>
              <w:t xml:space="preserve">ние здорового </w:t>
            </w:r>
            <w:r w:rsidRPr="002F0CA0">
              <w:rPr>
                <w:iCs/>
                <w:sz w:val="20"/>
                <w:szCs w:val="20"/>
              </w:rPr>
              <w:lastRenderedPageBreak/>
              <w:t>образа жизни, формы организации занятий, способы контроля и оценки их эффективн</w:t>
            </w:r>
            <w:r w:rsidRPr="002F0CA0">
              <w:rPr>
                <w:iCs/>
                <w:sz w:val="20"/>
                <w:szCs w:val="20"/>
              </w:rPr>
              <w:t>о</w:t>
            </w:r>
            <w:r w:rsidRPr="002F0CA0">
              <w:rPr>
                <w:iCs/>
                <w:sz w:val="20"/>
                <w:szCs w:val="20"/>
              </w:rPr>
              <w:t xml:space="preserve">сти.                                       </w:t>
            </w:r>
            <w:r w:rsidRPr="002F0CA0">
              <w:rPr>
                <w:b/>
                <w:iCs/>
                <w:sz w:val="20"/>
                <w:szCs w:val="20"/>
              </w:rPr>
              <w:t>Уметь:</w:t>
            </w:r>
            <w:r w:rsidRPr="002F0CA0">
              <w:rPr>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sz w:val="20"/>
                <w:szCs w:val="20"/>
              </w:rPr>
              <w:t>о</w:t>
            </w:r>
            <w:r w:rsidRPr="002F0CA0">
              <w:rPr>
                <w:sz w:val="20"/>
                <w:szCs w:val="20"/>
              </w:rPr>
              <w:t xml:space="preserve">стью.        </w:t>
            </w:r>
            <w:r w:rsidRPr="002F0CA0">
              <w:rPr>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68" w:hanging="5"/>
              <w:jc w:val="left"/>
              <w:rPr>
                <w:sz w:val="20"/>
                <w:szCs w:val="20"/>
              </w:rPr>
            </w:pPr>
            <w:r w:rsidRPr="002F0CA0">
              <w:rPr>
                <w:sz w:val="20"/>
                <w:szCs w:val="20"/>
              </w:rPr>
              <w:lastRenderedPageBreak/>
              <w:t xml:space="preserve">Длинный кувырок с трех шагов разбега (М). Равновесие  на одной руке. Кувырок назад в полушпагат </w:t>
            </w:r>
            <w:r w:rsidRPr="002F0CA0">
              <w:rPr>
                <w:sz w:val="20"/>
                <w:szCs w:val="20"/>
              </w:rPr>
              <w:lastRenderedPageBreak/>
              <w:t>(Д). ОРУ в движении. Развитие координационных способностей</w:t>
            </w:r>
            <w:r w:rsidRPr="002F0CA0">
              <w:rPr>
                <w:b/>
                <w:sz w:val="20"/>
                <w:szCs w:val="20"/>
              </w:rPr>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68" w:hanging="5"/>
              <w:jc w:val="left"/>
              <w:rPr>
                <w:sz w:val="20"/>
                <w:szCs w:val="20"/>
              </w:rPr>
            </w:pPr>
            <w:r w:rsidRPr="002F0CA0">
              <w:rPr>
                <w:sz w:val="20"/>
                <w:szCs w:val="20"/>
              </w:rPr>
              <w:lastRenderedPageBreak/>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13</w:t>
            </w:r>
            <w:r w:rsidRPr="002F0CA0">
              <w:rPr>
                <w:rFonts w:ascii="Times New Roman" w:hAnsi="Times New Roman"/>
                <w:sz w:val="20"/>
                <w:szCs w:val="20"/>
              </w:rPr>
              <w:t>.03.17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pStyle w:val="af3"/>
              <w:spacing w:line="240" w:lineRule="auto"/>
              <w:ind w:left="0" w:right="33" w:firstLine="33"/>
              <w:rPr>
                <w:rFonts w:ascii="Times New Roman" w:hAnsi="Times New Roman"/>
                <w:b/>
                <w:sz w:val="20"/>
                <w:szCs w:val="20"/>
              </w:rPr>
            </w:pPr>
            <w:r w:rsidRPr="004853FC">
              <w:rPr>
                <w:rFonts w:ascii="Times New Roman" w:hAnsi="Times New Roman"/>
                <w:b/>
                <w:sz w:val="20"/>
                <w:szCs w:val="20"/>
              </w:rPr>
              <w:t>Футбол.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Style w:val="FontStyle49"/>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73" w:hanging="5"/>
              <w:jc w:val="left"/>
              <w:rPr>
                <w:sz w:val="20"/>
                <w:szCs w:val="20"/>
              </w:rPr>
            </w:pPr>
            <w:r w:rsidRPr="002F0CA0">
              <w:rPr>
                <w:sz w:val="20"/>
                <w:szCs w:val="20"/>
              </w:rPr>
              <w:t xml:space="preserve">Акробатические комбинации.  Стойки, упоры. </w:t>
            </w:r>
          </w:p>
          <w:p w:rsidR="002D74CA" w:rsidRPr="002F0CA0" w:rsidRDefault="002D74CA" w:rsidP="00CC09CE">
            <w:pPr>
              <w:pStyle w:val="Style5"/>
              <w:widowControl/>
              <w:ind w:right="173" w:hanging="5"/>
              <w:jc w:val="left"/>
              <w:rPr>
                <w:sz w:val="20"/>
                <w:szCs w:val="20"/>
              </w:rPr>
            </w:pPr>
            <w:r w:rsidRPr="002F0CA0">
              <w:rPr>
                <w:sz w:val="20"/>
                <w:szCs w:val="20"/>
              </w:rPr>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73" w:hanging="5"/>
              <w:jc w:val="left"/>
              <w:rPr>
                <w:sz w:val="20"/>
                <w:szCs w:val="20"/>
              </w:rPr>
            </w:pPr>
            <w:r w:rsidRPr="002F0CA0">
              <w:rPr>
                <w:sz w:val="20"/>
                <w:szCs w:val="20"/>
              </w:rPr>
              <w:t>Выполнить челночный бег 3х10.</w:t>
            </w:r>
          </w:p>
        </w:tc>
      </w:tr>
      <w:tr w:rsidR="002D74CA" w:rsidRPr="002F0CA0" w:rsidTr="00CC09CE">
        <w:trPr>
          <w:trHeight w:val="276"/>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16</w:t>
            </w:r>
            <w:r w:rsidRPr="002F0CA0">
              <w:rPr>
                <w:rFonts w:ascii="Times New Roman" w:hAnsi="Times New Roman"/>
                <w:sz w:val="20"/>
                <w:szCs w:val="20"/>
              </w:rPr>
              <w:t>.03.17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right="33" w:firstLine="33"/>
              <w:rPr>
                <w:rFonts w:ascii="Times New Roman" w:hAnsi="Times New Roman"/>
                <w:sz w:val="20"/>
                <w:szCs w:val="20"/>
              </w:rPr>
            </w:pPr>
            <w:r w:rsidRPr="002F0CA0">
              <w:rPr>
                <w:rFonts w:ascii="Times New Roman" w:hAnsi="Times New Roman"/>
                <w:sz w:val="20"/>
                <w:szCs w:val="20"/>
              </w:rPr>
              <w:t>Акробатические комбинации. прыжки с поворотами.</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68" w:hanging="5"/>
              <w:jc w:val="left"/>
              <w:rPr>
                <w:sz w:val="20"/>
                <w:szCs w:val="20"/>
              </w:rPr>
            </w:pPr>
            <w:r w:rsidRPr="002F0CA0">
              <w:rPr>
                <w:sz w:val="20"/>
                <w:szCs w:val="20"/>
              </w:rPr>
              <w:t xml:space="preserve">Повороты на месте.  Прыжки. Кувырок вперед. Эстафеты. ОРУ в движении. Развитие координационных способностей. </w:t>
            </w:r>
          </w:p>
          <w:p w:rsidR="002D74CA" w:rsidRPr="002F0CA0" w:rsidRDefault="002D74CA" w:rsidP="00CC09CE">
            <w:pPr>
              <w:spacing w:after="0" w:line="240" w:lineRule="auto"/>
              <w:ind w:left="34" w:right="176"/>
              <w:rPr>
                <w:rFonts w:ascii="Times New Roman" w:hAnsi="Times New Roman"/>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68" w:hanging="5"/>
              <w:jc w:val="left"/>
              <w:rPr>
                <w:sz w:val="20"/>
                <w:szCs w:val="20"/>
              </w:rPr>
            </w:pPr>
            <w:r w:rsidRPr="002F0CA0">
              <w:rPr>
                <w:sz w:val="20"/>
                <w:szCs w:val="20"/>
              </w:rPr>
              <w:t>Выполнить бег на 1000м.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79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17</w:t>
            </w:r>
            <w:r w:rsidRPr="002F0CA0">
              <w:rPr>
                <w:rFonts w:ascii="Times New Roman" w:hAnsi="Times New Roman"/>
                <w:sz w:val="20"/>
                <w:szCs w:val="20"/>
              </w:rPr>
              <w:t>.03.17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right="33" w:firstLine="33"/>
              <w:rPr>
                <w:rFonts w:ascii="Times New Roman" w:hAnsi="Times New Roman"/>
                <w:sz w:val="20"/>
                <w:szCs w:val="20"/>
              </w:rPr>
            </w:pPr>
            <w:r w:rsidRPr="002F0CA0">
              <w:rPr>
                <w:rFonts w:ascii="Times New Roman" w:hAnsi="Times New Roman"/>
                <w:sz w:val="20"/>
                <w:szCs w:val="20"/>
              </w:rPr>
              <w:t>Стойка на лопатках, на голове и руках.</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Style w:val="FontStyle49"/>
              </w:rPr>
            </w:pPr>
            <w:r w:rsidRPr="002F0CA0">
              <w:rPr>
                <w:rFonts w:ascii="Times New Roman" w:hAnsi="Times New Roman"/>
                <w:sz w:val="20"/>
                <w:szCs w:val="20"/>
              </w:rPr>
              <w:t>Балансирование – стойка на лопатках, на голове и руках, на предплечьях, на руках, пирамиды из трех, четырех, пяти и более человек</w:t>
            </w:r>
            <w:r w:rsidRPr="002F0CA0">
              <w:rPr>
                <w:rStyle w:val="FontStyle49"/>
              </w:rPr>
              <w:t>. Развитие координационных способностей.</w:t>
            </w:r>
          </w:p>
          <w:p w:rsidR="002D74CA" w:rsidRPr="002F0CA0" w:rsidRDefault="002D74CA" w:rsidP="00CC09CE">
            <w:pPr>
              <w:spacing w:after="0" w:line="240" w:lineRule="auto"/>
              <w:ind w:left="34" w:right="176"/>
              <w:rPr>
                <w:rFonts w:ascii="Times New Roman" w:hAnsi="Times New Roman"/>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80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20</w:t>
            </w:r>
            <w:r w:rsidRPr="002F0CA0">
              <w:rPr>
                <w:rFonts w:ascii="Times New Roman" w:hAnsi="Times New Roman"/>
                <w:sz w:val="20"/>
                <w:szCs w:val="20"/>
              </w:rPr>
              <w:t>.03.17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pStyle w:val="Style5"/>
              <w:widowControl/>
              <w:ind w:right="154" w:firstLine="10"/>
              <w:jc w:val="both"/>
              <w:rPr>
                <w:b/>
                <w:sz w:val="20"/>
                <w:szCs w:val="20"/>
              </w:rPr>
            </w:pPr>
            <w:r>
              <w:rPr>
                <w:b/>
                <w:sz w:val="20"/>
                <w:szCs w:val="20"/>
              </w:rPr>
              <w:t>Баскетбол.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w:t>
            </w:r>
            <w:r w:rsidRPr="002F0CA0">
              <w:rPr>
                <w:rFonts w:ascii="Times New Roman" w:hAnsi="Times New Roman"/>
                <w:sz w:val="20"/>
                <w:szCs w:val="20"/>
              </w:rPr>
              <w:lastRenderedPageBreak/>
              <w:t xml:space="preserve">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lastRenderedPageBreak/>
              <w:t xml:space="preserve">Выполнение комплекса </w:t>
            </w:r>
            <w:r w:rsidRPr="002F0CA0">
              <w:rPr>
                <w:sz w:val="20"/>
                <w:szCs w:val="20"/>
              </w:rPr>
              <w:lastRenderedPageBreak/>
              <w:t>акробатических упражнений из 8 элементов.</w:t>
            </w:r>
          </w:p>
          <w:p w:rsidR="002D74CA" w:rsidRPr="002F0CA0" w:rsidRDefault="002D74CA" w:rsidP="00CC09CE">
            <w:pPr>
              <w:spacing w:after="0" w:line="240" w:lineRule="auto"/>
              <w:ind w:left="34" w:right="176"/>
              <w:rPr>
                <w:rStyle w:val="FontStyle49"/>
              </w:rPr>
            </w:pP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lastRenderedPageBreak/>
              <w:t xml:space="preserve">Выполнить </w:t>
            </w:r>
            <w:r w:rsidRPr="002F0CA0">
              <w:rPr>
                <w:sz w:val="20"/>
                <w:szCs w:val="20"/>
              </w:rPr>
              <w:lastRenderedPageBreak/>
              <w:t>челночный бег 5х10.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lastRenderedPageBreak/>
              <w:t>81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23.03</w:t>
            </w:r>
            <w:r w:rsidRPr="002F0CA0">
              <w:rPr>
                <w:rFonts w:ascii="Times New Roman" w:hAnsi="Times New Roman"/>
                <w:sz w:val="20"/>
                <w:szCs w:val="20"/>
              </w:rPr>
              <w:t>.17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after="0" w:line="240" w:lineRule="auto"/>
              <w:ind w:left="0" w:right="33" w:firstLine="33"/>
              <w:rPr>
                <w:rFonts w:ascii="Times New Roman" w:hAnsi="Times New Roman"/>
                <w:sz w:val="20"/>
                <w:szCs w:val="20"/>
              </w:rPr>
            </w:pPr>
            <w:r w:rsidRPr="002F0CA0">
              <w:rPr>
                <w:rFonts w:ascii="Times New Roman" w:hAnsi="Times New Roman"/>
                <w:sz w:val="20"/>
                <w:szCs w:val="20"/>
              </w:rPr>
              <w:t>Акробатические упражнения. ( стойка на руках).</w:t>
            </w:r>
          </w:p>
          <w:p w:rsidR="002D74CA" w:rsidRPr="002F0CA0" w:rsidRDefault="002D74CA" w:rsidP="00CC09CE">
            <w:pPr>
              <w:pStyle w:val="af3"/>
              <w:spacing w:line="240" w:lineRule="auto"/>
              <w:ind w:left="0" w:right="33" w:firstLine="33"/>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 xml:space="preserve">стью.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Style w:val="FontStyle49"/>
              </w:rPr>
            </w:pPr>
            <w:r w:rsidRPr="002F0CA0">
              <w:rPr>
                <w:rStyle w:val="FontStyle49"/>
              </w:rPr>
              <w:t>Совершенствование стойки на руках путем удержания ног в различном положении, а также различными поворотами в стойке, хождением на руках и удержанием стойки на одной руке.</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Style w:val="FontStyle49"/>
              </w:rPr>
            </w:pPr>
            <w:r w:rsidRPr="002F0CA0">
              <w:rPr>
                <w:rStyle w:val="FontStyle49"/>
              </w:rPr>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82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24.03</w:t>
            </w:r>
            <w:r w:rsidRPr="002F0CA0">
              <w:rPr>
                <w:rFonts w:ascii="Times New Roman" w:hAnsi="Times New Roman"/>
                <w:sz w:val="20"/>
                <w:szCs w:val="20"/>
              </w:rPr>
              <w:t>.17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t>Учет комплекса акробатических упражнений из 8 элементов.(юноши)</w:t>
            </w:r>
          </w:p>
          <w:p w:rsidR="002D74CA" w:rsidRPr="002F0CA0" w:rsidRDefault="002D74CA" w:rsidP="00CC09CE">
            <w:pPr>
              <w:pStyle w:val="af3"/>
              <w:spacing w:line="240" w:lineRule="auto"/>
              <w:ind w:left="0" w:right="33"/>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t>Выполнение комплекса акробатических упражнений из 8 элементов.</w:t>
            </w:r>
          </w:p>
          <w:p w:rsidR="002D74CA" w:rsidRPr="002F0CA0" w:rsidRDefault="002D74CA" w:rsidP="00CC09CE">
            <w:pPr>
              <w:spacing w:after="0" w:line="240" w:lineRule="auto"/>
              <w:ind w:left="34" w:right="176"/>
              <w:rPr>
                <w:rStyle w:val="FontStyle49"/>
              </w:rPr>
            </w:pP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83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03</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2"/>
              <w:numPr>
                <w:ilvl w:val="0"/>
                <w:numId w:val="0"/>
              </w:numPr>
              <w:ind w:left="31" w:hanging="31"/>
              <w:rPr>
                <w:sz w:val="20"/>
                <w:szCs w:val="20"/>
              </w:rPr>
            </w:pPr>
            <w:r w:rsidRPr="002F0CA0">
              <w:rPr>
                <w:sz w:val="20"/>
                <w:szCs w:val="20"/>
              </w:rPr>
              <w:t>Акробатика: оценка техники выполнения акробатических комбинаций.( Д).</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pStyle w:val="af3"/>
              <w:spacing w:line="240" w:lineRule="auto"/>
              <w:ind w:left="0"/>
              <w:jc w:val="both"/>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 xml:space="preserve">ния здоровья, индивидуальных особенностей физического </w:t>
            </w:r>
            <w:r w:rsidRPr="002F0CA0">
              <w:rPr>
                <w:rFonts w:ascii="Times New Roman" w:hAnsi="Times New Roman"/>
                <w:sz w:val="20"/>
                <w:szCs w:val="20"/>
              </w:rPr>
              <w:lastRenderedPageBreak/>
              <w:t>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lastRenderedPageBreak/>
              <w:t>Выполнение комплекса акробатических упражнений из 8 элементов.</w:t>
            </w:r>
          </w:p>
          <w:p w:rsidR="002D74CA" w:rsidRPr="002F0CA0" w:rsidRDefault="002D74CA" w:rsidP="00CC09CE">
            <w:pPr>
              <w:spacing w:after="0" w:line="240" w:lineRule="auto"/>
              <w:ind w:left="34" w:right="176"/>
              <w:rPr>
                <w:rStyle w:val="FontStyle49"/>
              </w:rPr>
            </w:pP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54" w:firstLine="10"/>
              <w:jc w:val="both"/>
              <w:rPr>
                <w:sz w:val="20"/>
                <w:szCs w:val="20"/>
              </w:rPr>
            </w:pPr>
            <w:r w:rsidRPr="002F0CA0">
              <w:rPr>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84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06</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pStyle w:val="2"/>
              <w:numPr>
                <w:ilvl w:val="0"/>
                <w:numId w:val="0"/>
              </w:numPr>
              <w:ind w:left="31" w:hanging="31"/>
              <w:rPr>
                <w:b/>
                <w:sz w:val="20"/>
                <w:szCs w:val="20"/>
              </w:rPr>
            </w:pPr>
            <w:r w:rsidRPr="004853FC">
              <w:rPr>
                <w:b/>
                <w:sz w:val="20"/>
                <w:szCs w:val="20"/>
              </w:rPr>
              <w:t>Волейбол.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35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Style w:val="FontStyle49"/>
              </w:rPr>
            </w:pPr>
            <w:r w:rsidRPr="002F0CA0">
              <w:rPr>
                <w:rFonts w:ascii="Times New Roman" w:hAnsi="Times New Roman"/>
                <w:sz w:val="20"/>
                <w:szCs w:val="20"/>
              </w:rPr>
              <w:t>Эстафеты  с элементами акробатики и гимнастическими снарядами.</w:t>
            </w:r>
          </w:p>
        </w:tc>
        <w:tc>
          <w:tcPr>
            <w:tcW w:w="2268" w:type="dxa"/>
            <w:gridSpan w:val="3"/>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sz w:val="20"/>
                <w:szCs w:val="20"/>
              </w:rPr>
              <w:t>Выполнить сгибание рук в упоре лежа.</w:t>
            </w:r>
          </w:p>
        </w:tc>
      </w:tr>
      <w:tr w:rsidR="002D74CA" w:rsidRPr="002F0CA0" w:rsidTr="00CC09CE">
        <w:tc>
          <w:tcPr>
            <w:tcW w:w="15134" w:type="dxa"/>
            <w:gridSpan w:val="9"/>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1560" w:right="318" w:firstLine="1560"/>
              <w:jc w:val="center"/>
              <w:rPr>
                <w:rFonts w:ascii="Times New Roman" w:hAnsi="Times New Roman"/>
                <w:b/>
                <w:sz w:val="20"/>
                <w:szCs w:val="20"/>
              </w:rPr>
            </w:pPr>
            <w:r w:rsidRPr="002F0CA0">
              <w:rPr>
                <w:rFonts w:ascii="Times New Roman" w:hAnsi="Times New Roman"/>
                <w:b/>
                <w:sz w:val="20"/>
                <w:szCs w:val="20"/>
              </w:rPr>
              <w:t>ЛЕГКАЯ АТЛЕТИКА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85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07</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20" w:hanging="10"/>
              <w:jc w:val="left"/>
              <w:rPr>
                <w:sz w:val="20"/>
                <w:szCs w:val="20"/>
              </w:rPr>
            </w:pPr>
            <w:r w:rsidRPr="002F0CA0">
              <w:rPr>
                <w:sz w:val="20"/>
                <w:szCs w:val="20"/>
              </w:rPr>
              <w:t>Бег на средние</w:t>
            </w:r>
          </w:p>
          <w:p w:rsidR="002D74CA" w:rsidRPr="002F0CA0" w:rsidRDefault="002D74CA" w:rsidP="00CC09CE">
            <w:pPr>
              <w:pStyle w:val="Style5"/>
              <w:widowControl/>
              <w:ind w:right="120" w:hanging="10"/>
              <w:jc w:val="left"/>
              <w:rPr>
                <w:sz w:val="20"/>
                <w:szCs w:val="20"/>
              </w:rPr>
            </w:pPr>
            <w:r w:rsidRPr="002F0CA0">
              <w:rPr>
                <w:sz w:val="20"/>
                <w:szCs w:val="20"/>
              </w:rPr>
              <w:t>Дистанции</w:t>
            </w:r>
          </w:p>
          <w:p w:rsidR="002D74CA" w:rsidRPr="002F0CA0" w:rsidRDefault="002D74CA" w:rsidP="00CC09CE">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ind w:right="67" w:hanging="5"/>
              <w:jc w:val="left"/>
              <w:rPr>
                <w:sz w:val="20"/>
                <w:szCs w:val="20"/>
              </w:rPr>
            </w:pPr>
            <w:r w:rsidRPr="002F0CA0">
              <w:rPr>
                <w:b/>
                <w:sz w:val="20"/>
                <w:szCs w:val="20"/>
              </w:rPr>
              <w:t>Знать:</w:t>
            </w:r>
            <w:r w:rsidRPr="002F0CA0">
              <w:rPr>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b/>
                <w:sz w:val="20"/>
                <w:szCs w:val="20"/>
              </w:rPr>
              <w:t>Уметь:</w:t>
            </w:r>
            <w:r w:rsidRPr="002F0CA0">
              <w:rPr>
                <w:sz w:val="20"/>
                <w:szCs w:val="20"/>
              </w:rPr>
              <w:t xml:space="preserve"> выполнять комплексы физических упражнений из современных оздоровительных систем с учетом состо</w:t>
            </w:r>
            <w:r w:rsidRPr="002F0CA0">
              <w:rPr>
                <w:sz w:val="20"/>
                <w:szCs w:val="20"/>
              </w:rPr>
              <w:t>я</w:t>
            </w:r>
            <w:r w:rsidRPr="002F0CA0">
              <w:rPr>
                <w:sz w:val="20"/>
                <w:szCs w:val="20"/>
              </w:rPr>
              <w:t>ния здоровья, индивидуальных особенностей физического развития и подготовленн</w:t>
            </w:r>
            <w:r w:rsidRPr="002F0CA0">
              <w:rPr>
                <w:sz w:val="20"/>
                <w:szCs w:val="20"/>
              </w:rPr>
              <w:t>о</w:t>
            </w:r>
            <w:r w:rsidRPr="002F0CA0">
              <w:rPr>
                <w:sz w:val="20"/>
                <w:szCs w:val="20"/>
              </w:rPr>
              <w:t xml:space="preserve">сти. </w:t>
            </w:r>
            <w:r w:rsidRPr="002F0CA0">
              <w:rPr>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jc w:val="left"/>
              <w:rPr>
                <w:sz w:val="20"/>
                <w:szCs w:val="20"/>
              </w:rPr>
            </w:pPr>
            <w:r w:rsidRPr="002F0CA0">
              <w:rPr>
                <w:sz w:val="20"/>
                <w:szCs w:val="20"/>
              </w:rPr>
              <w:t xml:space="preserve">Правила поведения и техники безопасности при выполнении физических упражнений. Профилактика вредных привычек средствами физической культуры, спорта и туризма.   Правила соревнований Бег в равномерном темпе </w:t>
            </w:r>
            <w:r w:rsidRPr="002F0CA0">
              <w:rPr>
                <w:b/>
                <w:bCs/>
                <w:i/>
                <w:iCs/>
                <w:sz w:val="20"/>
                <w:szCs w:val="20"/>
              </w:rPr>
              <w:t>(</w:t>
            </w:r>
            <w:smartTag w:uri="urn:schemas-microsoft-com:office:smarttags" w:element="metricconverter">
              <w:smartTagPr>
                <w:attr w:name="ProductID" w:val="1000 м"/>
              </w:smartTagPr>
              <w:r w:rsidRPr="002F0CA0">
                <w:rPr>
                  <w:b/>
                  <w:bCs/>
                  <w:i/>
                  <w:iCs/>
                  <w:sz w:val="20"/>
                  <w:szCs w:val="20"/>
                </w:rPr>
                <w:t>1000 м</w:t>
              </w:r>
            </w:smartTag>
            <w:r w:rsidRPr="002F0CA0">
              <w:rPr>
                <w:b/>
                <w:bCs/>
                <w:i/>
                <w:iCs/>
                <w:sz w:val="20"/>
                <w:szCs w:val="20"/>
              </w:rPr>
              <w:t xml:space="preserve">). </w:t>
            </w:r>
            <w:r w:rsidRPr="002F0CA0">
              <w:rPr>
                <w:sz w:val="20"/>
                <w:szCs w:val="20"/>
              </w:rPr>
              <w:t>ОРУ. Спе</w:t>
            </w:r>
            <w:r w:rsidRPr="002F0CA0">
              <w:rPr>
                <w:sz w:val="20"/>
                <w:szCs w:val="20"/>
              </w:rPr>
              <w:softHyphen/>
              <w:t>циальные беговые упражнения. Развитие вы</w:t>
            </w:r>
            <w:r w:rsidRPr="002F0CA0">
              <w:rPr>
                <w:sz w:val="20"/>
                <w:szCs w:val="20"/>
              </w:rPr>
              <w:softHyphen/>
              <w:t xml:space="preserve">носливости. </w:t>
            </w:r>
          </w:p>
          <w:p w:rsidR="002D74CA" w:rsidRPr="002F0CA0" w:rsidRDefault="002D74CA" w:rsidP="00CC09CE">
            <w:pPr>
              <w:pStyle w:val="Style5"/>
              <w:widowControl/>
              <w:jc w:val="left"/>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jc w:val="left"/>
              <w:rPr>
                <w:sz w:val="20"/>
                <w:szCs w:val="20"/>
              </w:rPr>
            </w:pPr>
            <w:r w:rsidRPr="002F0CA0">
              <w:rPr>
                <w:sz w:val="20"/>
                <w:szCs w:val="20"/>
              </w:rPr>
              <w:t>Выполнить бег на  60м.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86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10</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0"/>
              <w:widowControl/>
              <w:spacing w:line="240" w:lineRule="auto"/>
              <w:ind w:left="24" w:firstLine="0"/>
              <w:rPr>
                <w:bCs/>
                <w:sz w:val="20"/>
                <w:szCs w:val="20"/>
              </w:rPr>
            </w:pPr>
            <w:r w:rsidRPr="002F0CA0">
              <w:rPr>
                <w:bCs/>
                <w:sz w:val="20"/>
                <w:szCs w:val="20"/>
              </w:rPr>
              <w:t>Спринтерский бег</w:t>
            </w:r>
          </w:p>
          <w:p w:rsidR="002D74CA" w:rsidRPr="002F0CA0" w:rsidRDefault="002D74CA" w:rsidP="00CC09CE">
            <w:pPr>
              <w:pStyle w:val="Style20"/>
              <w:widowControl/>
              <w:spacing w:line="240" w:lineRule="auto"/>
              <w:ind w:left="24" w:firstLine="0"/>
              <w:rPr>
                <w:bCs/>
                <w:sz w:val="20"/>
                <w:szCs w:val="20"/>
              </w:rPr>
            </w:pPr>
            <w:r w:rsidRPr="002F0CA0">
              <w:rPr>
                <w:bCs/>
                <w:sz w:val="20"/>
                <w:szCs w:val="20"/>
              </w:rPr>
              <w:t xml:space="preserve">с опорой на руку.    </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Cs/>
                <w:sz w:val="20"/>
                <w:szCs w:val="20"/>
              </w:rPr>
              <w:t xml:space="preserve">Эстафетный бег.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firstLine="5"/>
              <w:jc w:val="left"/>
              <w:rPr>
                <w:sz w:val="20"/>
                <w:szCs w:val="20"/>
              </w:rPr>
            </w:pPr>
            <w:r w:rsidRPr="002F0CA0">
              <w:rPr>
                <w:b/>
                <w:sz w:val="20"/>
                <w:szCs w:val="20"/>
              </w:rPr>
              <w:t>Знать:</w:t>
            </w:r>
            <w:r w:rsidRPr="002F0CA0">
              <w:rPr>
                <w:iCs/>
                <w:sz w:val="20"/>
                <w:szCs w:val="20"/>
              </w:rPr>
              <w:t xml:space="preserve"> Положительное влияние занятий физическими упражнениями с различной направленностью на формиров</w:t>
            </w:r>
            <w:r w:rsidRPr="002F0CA0">
              <w:rPr>
                <w:iCs/>
                <w:sz w:val="20"/>
                <w:szCs w:val="20"/>
              </w:rPr>
              <w:t>а</w:t>
            </w:r>
            <w:r w:rsidRPr="002F0CA0">
              <w:rPr>
                <w:iCs/>
                <w:sz w:val="20"/>
                <w:szCs w:val="20"/>
              </w:rPr>
              <w:t>ние здорового образа жизни, формы организации занятий, способы контроля и оценки их эффективн</w:t>
            </w:r>
            <w:r w:rsidRPr="002F0CA0">
              <w:rPr>
                <w:iCs/>
                <w:sz w:val="20"/>
                <w:szCs w:val="20"/>
              </w:rPr>
              <w:t>о</w:t>
            </w:r>
            <w:r w:rsidRPr="002F0CA0">
              <w:rPr>
                <w:iCs/>
                <w:sz w:val="20"/>
                <w:szCs w:val="20"/>
              </w:rPr>
              <w:t xml:space="preserve">сти.                                       </w:t>
            </w:r>
            <w:r w:rsidRPr="002F0CA0">
              <w:rPr>
                <w:b/>
                <w:iCs/>
                <w:sz w:val="20"/>
                <w:szCs w:val="20"/>
              </w:rPr>
              <w:t>Уметь:</w:t>
            </w:r>
            <w:r w:rsidRPr="002F0CA0">
              <w:rPr>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sz w:val="20"/>
                <w:szCs w:val="20"/>
              </w:rPr>
              <w:t>о</w:t>
            </w:r>
            <w:r w:rsidRPr="002F0CA0">
              <w:rPr>
                <w:sz w:val="20"/>
                <w:szCs w:val="20"/>
              </w:rPr>
              <w:t xml:space="preserve">стью.        </w:t>
            </w:r>
            <w:r w:rsidRPr="002F0CA0">
              <w:rPr>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firstLine="14"/>
              <w:jc w:val="left"/>
              <w:rPr>
                <w:sz w:val="20"/>
                <w:szCs w:val="20"/>
              </w:rPr>
            </w:pPr>
            <w:r w:rsidRPr="002F0CA0">
              <w:rPr>
                <w:sz w:val="20"/>
                <w:szCs w:val="20"/>
              </w:rPr>
              <w:t xml:space="preserve">Высокий старт </w:t>
            </w:r>
            <w:r w:rsidRPr="002F0CA0">
              <w:rPr>
                <w:b/>
                <w:bCs/>
                <w:i/>
                <w:iCs/>
                <w:sz w:val="20"/>
                <w:szCs w:val="20"/>
              </w:rPr>
              <w:t>(до 10-</w:t>
            </w:r>
            <w:smartTag w:uri="urn:schemas-microsoft-com:office:smarttags" w:element="metricconverter">
              <w:smartTagPr>
                <w:attr w:name="ProductID" w:val="15 м"/>
              </w:smartTagPr>
              <w:r w:rsidRPr="002F0CA0">
                <w:rPr>
                  <w:b/>
                  <w:bCs/>
                  <w:i/>
                  <w:iCs/>
                  <w:sz w:val="20"/>
                  <w:szCs w:val="20"/>
                </w:rPr>
                <w:t>15 м</w:t>
              </w:r>
            </w:smartTag>
            <w:r w:rsidRPr="002F0CA0">
              <w:rPr>
                <w:b/>
                <w:bCs/>
                <w:i/>
                <w:iCs/>
                <w:sz w:val="20"/>
                <w:szCs w:val="20"/>
              </w:rPr>
              <w:t xml:space="preserve">), </w:t>
            </w:r>
            <w:r w:rsidRPr="002F0CA0">
              <w:rPr>
                <w:sz w:val="20"/>
                <w:szCs w:val="20"/>
              </w:rPr>
              <w:t xml:space="preserve">бег с ускорением </w:t>
            </w:r>
            <w:r w:rsidRPr="002F0CA0">
              <w:rPr>
                <w:b/>
                <w:bCs/>
                <w:i/>
                <w:iCs/>
                <w:sz w:val="20"/>
                <w:szCs w:val="20"/>
              </w:rPr>
              <w:t>(30-</w:t>
            </w:r>
            <w:smartTag w:uri="urn:schemas-microsoft-com:office:smarttags" w:element="metricconverter">
              <w:smartTagPr>
                <w:attr w:name="ProductID" w:val="40 м"/>
              </w:smartTagPr>
              <w:r w:rsidRPr="002F0CA0">
                <w:rPr>
                  <w:b/>
                  <w:bCs/>
                  <w:i/>
                  <w:iCs/>
                  <w:sz w:val="20"/>
                  <w:szCs w:val="20"/>
                </w:rPr>
                <w:t>40 м</w:t>
              </w:r>
            </w:smartTag>
            <w:r w:rsidRPr="002F0CA0">
              <w:rPr>
                <w:b/>
                <w:bCs/>
                <w:i/>
                <w:iCs/>
                <w:sz w:val="20"/>
                <w:szCs w:val="20"/>
              </w:rPr>
              <w:t xml:space="preserve">). </w:t>
            </w:r>
            <w:r w:rsidRPr="002F0CA0">
              <w:rPr>
                <w:sz w:val="20"/>
                <w:szCs w:val="20"/>
              </w:rPr>
              <w:t>Встречная эстафета. Специальные беговые упражнения. Развитие скоростных качеств. Старты из различных исходных положений.</w:t>
            </w:r>
          </w:p>
          <w:p w:rsidR="002D74CA" w:rsidRPr="002F0CA0" w:rsidRDefault="002D74CA" w:rsidP="00CC09CE">
            <w:pPr>
              <w:pStyle w:val="Style5"/>
              <w:widowControl/>
              <w:ind w:firstLine="14"/>
              <w:jc w:val="left"/>
              <w:rPr>
                <w:sz w:val="20"/>
                <w:szCs w:val="20"/>
              </w:rPr>
            </w:pPr>
            <w:r w:rsidRPr="002F0CA0">
              <w:rPr>
                <w:sz w:val="20"/>
                <w:szCs w:val="20"/>
              </w:rPr>
              <w:t xml:space="preserve"> </w:t>
            </w:r>
          </w:p>
          <w:p w:rsidR="002D74CA" w:rsidRPr="002F0CA0" w:rsidRDefault="002D74CA" w:rsidP="00CC09CE">
            <w:pPr>
              <w:pStyle w:val="Style5"/>
              <w:widowControl/>
              <w:ind w:firstLine="14"/>
              <w:jc w:val="left"/>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firstLine="14"/>
              <w:jc w:val="left"/>
              <w:rPr>
                <w:sz w:val="20"/>
                <w:szCs w:val="20"/>
              </w:rPr>
            </w:pPr>
            <w:r w:rsidRPr="002F0CA0">
              <w:rPr>
                <w:sz w:val="20"/>
                <w:szCs w:val="20"/>
              </w:rPr>
              <w:t>Выполнить бег на 100м.</w:t>
            </w:r>
          </w:p>
        </w:tc>
      </w:tr>
      <w:tr w:rsidR="002D74CA" w:rsidRPr="002F0CA0" w:rsidTr="00CC09CE">
        <w:trPr>
          <w:trHeight w:val="2136"/>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lastRenderedPageBreak/>
              <w:t>87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13</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spacing w:after="0" w:line="240" w:lineRule="auto"/>
              <w:rPr>
                <w:rFonts w:ascii="Times New Roman" w:hAnsi="Times New Roman"/>
                <w:b/>
                <w:sz w:val="20"/>
                <w:szCs w:val="20"/>
              </w:rPr>
            </w:pPr>
            <w:r w:rsidRPr="004853FC">
              <w:rPr>
                <w:rFonts w:ascii="Times New Roman" w:hAnsi="Times New Roman"/>
                <w:b/>
                <w:sz w:val="20"/>
                <w:szCs w:val="20"/>
              </w:rPr>
              <w:t>Футбол.</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jc w:val="left"/>
              <w:rPr>
                <w:sz w:val="20"/>
                <w:szCs w:val="20"/>
              </w:rPr>
            </w:pPr>
            <w:r w:rsidRPr="002F0CA0">
              <w:rPr>
                <w:sz w:val="20"/>
                <w:szCs w:val="20"/>
              </w:rPr>
              <w:t xml:space="preserve">Высокий старт </w:t>
            </w:r>
            <w:r w:rsidRPr="002F0CA0">
              <w:rPr>
                <w:b/>
                <w:bCs/>
                <w:i/>
                <w:iCs/>
                <w:sz w:val="20"/>
                <w:szCs w:val="20"/>
              </w:rPr>
              <w:t>(до 10-</w:t>
            </w:r>
            <w:smartTag w:uri="urn:schemas-microsoft-com:office:smarttags" w:element="metricconverter">
              <w:smartTagPr>
                <w:attr w:name="ProductID" w:val="15 м"/>
              </w:smartTagPr>
              <w:r w:rsidRPr="002F0CA0">
                <w:rPr>
                  <w:b/>
                  <w:bCs/>
                  <w:i/>
                  <w:iCs/>
                  <w:sz w:val="20"/>
                  <w:szCs w:val="20"/>
                </w:rPr>
                <w:t>15 м</w:t>
              </w:r>
            </w:smartTag>
            <w:r w:rsidRPr="002F0CA0">
              <w:rPr>
                <w:b/>
                <w:bCs/>
                <w:i/>
                <w:iCs/>
                <w:sz w:val="20"/>
                <w:szCs w:val="20"/>
              </w:rPr>
              <w:t xml:space="preserve">), </w:t>
            </w:r>
            <w:r w:rsidRPr="002F0CA0">
              <w:rPr>
                <w:sz w:val="20"/>
                <w:szCs w:val="20"/>
              </w:rPr>
              <w:t xml:space="preserve">бег с ускорением </w:t>
            </w:r>
            <w:r w:rsidRPr="002F0CA0">
              <w:rPr>
                <w:b/>
                <w:bCs/>
                <w:i/>
                <w:iCs/>
                <w:sz w:val="20"/>
                <w:szCs w:val="20"/>
              </w:rPr>
              <w:t>(40-</w:t>
            </w:r>
            <w:smartTag w:uri="urn:schemas-microsoft-com:office:smarttags" w:element="metricconverter">
              <w:smartTagPr>
                <w:attr w:name="ProductID" w:val="50 м"/>
              </w:smartTagPr>
              <w:r w:rsidRPr="002F0CA0">
                <w:rPr>
                  <w:b/>
                  <w:bCs/>
                  <w:i/>
                  <w:iCs/>
                  <w:sz w:val="20"/>
                  <w:szCs w:val="20"/>
                </w:rPr>
                <w:t>50 м</w:t>
              </w:r>
            </w:smartTag>
            <w:r w:rsidRPr="002F0CA0">
              <w:rPr>
                <w:b/>
                <w:bCs/>
                <w:i/>
                <w:iCs/>
                <w:sz w:val="20"/>
                <w:szCs w:val="20"/>
              </w:rPr>
              <w:t xml:space="preserve">), </w:t>
            </w:r>
            <w:r w:rsidRPr="002F0CA0">
              <w:rPr>
                <w:sz w:val="20"/>
                <w:szCs w:val="20"/>
              </w:rPr>
              <w:t>бег по дистанции. Специальные беговые упражнения. Развитие скоростных возможностей. Встречная эстафета Русская лапта.</w:t>
            </w:r>
          </w:p>
          <w:p w:rsidR="002D74CA" w:rsidRPr="002F0CA0" w:rsidRDefault="002D74CA" w:rsidP="00CC09CE">
            <w:pPr>
              <w:pStyle w:val="Style5"/>
              <w:widowControl/>
              <w:jc w:val="left"/>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jc w:val="left"/>
              <w:rPr>
                <w:sz w:val="20"/>
                <w:szCs w:val="20"/>
              </w:rPr>
            </w:pPr>
            <w:r w:rsidRPr="002F0CA0">
              <w:rPr>
                <w:sz w:val="20"/>
                <w:szCs w:val="20"/>
              </w:rPr>
              <w:t>Выполнить бег на 1000м.</w:t>
            </w:r>
          </w:p>
        </w:tc>
      </w:tr>
      <w:tr w:rsidR="002D74CA" w:rsidRPr="002F0CA0" w:rsidTr="00CC09CE">
        <w:trPr>
          <w:trHeight w:val="420"/>
        </w:trPr>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88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14</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Обучение техники бега в гору.</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pStyle w:val="af3"/>
              <w:spacing w:line="240" w:lineRule="auto"/>
              <w:ind w:left="34" w:right="176"/>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Правила поведения и техники безопасности при выполнении физических упражнений. Бег в равномерном темпе (12 мин). Специальные беговые упражнения. ОРУ. Преодоление горизонтальных препятствий. Бег в гору. </w:t>
            </w: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наклоны туловища.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89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17</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10"/>
              <w:widowControl/>
              <w:ind w:left="-108"/>
              <w:rPr>
                <w:sz w:val="20"/>
                <w:szCs w:val="20"/>
              </w:rPr>
            </w:pPr>
            <w:r w:rsidRPr="002F0CA0">
              <w:rPr>
                <w:sz w:val="20"/>
                <w:szCs w:val="20"/>
              </w:rPr>
              <w:t>Техника</w:t>
            </w:r>
          </w:p>
          <w:p w:rsidR="002D74CA" w:rsidRPr="002F0CA0" w:rsidRDefault="002D74CA" w:rsidP="00CC09CE">
            <w:pPr>
              <w:pStyle w:val="Style5"/>
              <w:widowControl/>
              <w:ind w:left="-108"/>
              <w:jc w:val="left"/>
              <w:rPr>
                <w:sz w:val="20"/>
                <w:szCs w:val="20"/>
              </w:rPr>
            </w:pPr>
            <w:r w:rsidRPr="002F0CA0">
              <w:rPr>
                <w:sz w:val="20"/>
                <w:szCs w:val="20"/>
              </w:rPr>
              <w:t>прыжка в высоту способом «перешагивание».</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sz w:val="20"/>
                <w:szCs w:val="20"/>
              </w:rPr>
              <w:t xml:space="preserve">. </w:t>
            </w: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Бег в равномерном темпе (12 мин). Специальные беговые упражнения. ОРУ. Прыжок в высоту ( различными способами).</w:t>
            </w:r>
          </w:p>
          <w:p w:rsidR="002D74CA" w:rsidRPr="002F0CA0" w:rsidRDefault="002D74CA" w:rsidP="00CC09CE">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прыжки в длину с места.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90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20</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4853FC" w:rsidRDefault="002D74CA" w:rsidP="00CC09CE">
            <w:pPr>
              <w:pStyle w:val="Style5"/>
              <w:widowControl/>
              <w:jc w:val="left"/>
              <w:rPr>
                <w:b/>
                <w:sz w:val="20"/>
                <w:szCs w:val="20"/>
              </w:rPr>
            </w:pPr>
            <w:r w:rsidRPr="004853FC">
              <w:rPr>
                <w:b/>
                <w:sz w:val="20"/>
                <w:szCs w:val="20"/>
              </w:rPr>
              <w:t>Футбол.</w:t>
            </w:r>
          </w:p>
          <w:p w:rsidR="002D74CA" w:rsidRPr="002F0CA0" w:rsidRDefault="002D74CA" w:rsidP="00CC09CE">
            <w:pPr>
              <w:pStyle w:val="Style2"/>
              <w:spacing w:line="240" w:lineRule="auto"/>
              <w:ind w:left="-108" w:right="139" w:firstLine="0"/>
              <w:jc w:val="left"/>
              <w:rPr>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0"/>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 xml:space="preserve">ния здоровья, индивидуальных особенностей физического </w:t>
            </w:r>
            <w:r w:rsidRPr="002F0CA0">
              <w:rPr>
                <w:rFonts w:ascii="Times New Roman" w:hAnsi="Times New Roman"/>
                <w:sz w:val="20"/>
                <w:szCs w:val="20"/>
              </w:rPr>
              <w:lastRenderedPageBreak/>
              <w:t>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78" w:firstLine="5"/>
              <w:jc w:val="left"/>
              <w:rPr>
                <w:sz w:val="20"/>
                <w:szCs w:val="20"/>
              </w:rPr>
            </w:pPr>
            <w:r w:rsidRPr="002F0CA0">
              <w:rPr>
                <w:sz w:val="20"/>
                <w:szCs w:val="20"/>
              </w:rPr>
              <w:lastRenderedPageBreak/>
              <w:t>Прыжок в высоту с 5-7 беговых шагов спосо</w:t>
            </w:r>
            <w:r w:rsidRPr="002F0CA0">
              <w:rPr>
                <w:sz w:val="20"/>
                <w:szCs w:val="20"/>
              </w:rPr>
              <w:softHyphen/>
              <w:t xml:space="preserve">бом «перешагивание» </w:t>
            </w:r>
            <w:r w:rsidRPr="002F0CA0">
              <w:rPr>
                <w:bCs/>
                <w:i/>
                <w:iCs/>
                <w:sz w:val="20"/>
                <w:szCs w:val="20"/>
              </w:rPr>
              <w:t>(подбор разбега и от</w:t>
            </w:r>
            <w:r w:rsidRPr="002F0CA0">
              <w:rPr>
                <w:bCs/>
                <w:i/>
                <w:iCs/>
                <w:sz w:val="20"/>
                <w:szCs w:val="20"/>
              </w:rPr>
              <w:softHyphen/>
              <w:t>талкивание).</w:t>
            </w:r>
            <w:r w:rsidRPr="002F0CA0">
              <w:rPr>
                <w:b/>
                <w:bCs/>
                <w:i/>
                <w:iCs/>
                <w:sz w:val="20"/>
                <w:szCs w:val="20"/>
              </w:rPr>
              <w:t xml:space="preserve"> </w:t>
            </w:r>
            <w:r w:rsidRPr="002F0CA0">
              <w:rPr>
                <w:sz w:val="20"/>
                <w:szCs w:val="20"/>
              </w:rPr>
              <w:t>Метание теннисного мяча на за</w:t>
            </w:r>
            <w:r w:rsidRPr="002F0CA0">
              <w:rPr>
                <w:sz w:val="20"/>
                <w:szCs w:val="20"/>
              </w:rPr>
              <w:softHyphen/>
              <w:t>данное расстояние. Специальные беговые уп</w:t>
            </w:r>
            <w:r w:rsidRPr="002F0CA0">
              <w:rPr>
                <w:sz w:val="20"/>
                <w:szCs w:val="20"/>
              </w:rPr>
              <w:softHyphen/>
              <w:t xml:space="preserve">ражнения. ОРУ в движении. Развитие скоростно-силовых качеств. </w:t>
            </w: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5"/>
              <w:widowControl/>
              <w:ind w:right="178" w:firstLine="5"/>
              <w:jc w:val="left"/>
              <w:rPr>
                <w:sz w:val="20"/>
                <w:szCs w:val="20"/>
              </w:rPr>
            </w:pPr>
            <w:r w:rsidRPr="002F0CA0">
              <w:rPr>
                <w:sz w:val="20"/>
                <w:szCs w:val="20"/>
              </w:rPr>
              <w:t>Выполнить челночный бег.</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91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21</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Совершенствование</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Техники равномерног</w:t>
            </w:r>
            <w:r>
              <w:rPr>
                <w:rFonts w:ascii="Times New Roman" w:hAnsi="Times New Roman"/>
                <w:sz w:val="20"/>
                <w:szCs w:val="20"/>
              </w:rPr>
              <w:t>о</w:t>
            </w:r>
            <w:r w:rsidRPr="002F0CA0">
              <w:rPr>
                <w:rFonts w:ascii="Times New Roman" w:hAnsi="Times New Roman"/>
                <w:sz w:val="20"/>
                <w:szCs w:val="20"/>
              </w:rPr>
              <w:t xml:space="preserve"> бега. Подвижная  игра «Лапта».</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hd w:val="clear" w:color="auto" w:fill="FFFFFF"/>
              <w:tabs>
                <w:tab w:val="left" w:pos="940"/>
              </w:tabs>
              <w:spacing w:after="0" w:line="240" w:lineRule="auto"/>
              <w:ind w:right="43"/>
              <w:rPr>
                <w:rFonts w:ascii="Times New Roman" w:hAnsi="Times New Roman"/>
                <w:sz w:val="20"/>
                <w:szCs w:val="20"/>
              </w:rPr>
            </w:pPr>
            <w:r w:rsidRPr="002F0CA0">
              <w:rPr>
                <w:rFonts w:ascii="Times New Roman" w:hAnsi="Times New Roman"/>
                <w:sz w:val="20"/>
                <w:szCs w:val="20"/>
              </w:rPr>
              <w:t xml:space="preserve"> </w:t>
            </w: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 xml:space="preserve">стью.        </w:t>
            </w:r>
            <w:r w:rsidRPr="002F0CA0">
              <w:rPr>
                <w:rFonts w:ascii="Times New Roman" w:hAnsi="Times New Roman"/>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Бег в равномерном темпе (12 мин). Специальные беговые упражнения. ОРУ. Преодоление горизонтальных препятствий. Бег в гору. Развитие выносливости</w:t>
            </w:r>
            <w:r w:rsidRPr="002F0CA0">
              <w:rPr>
                <w:rFonts w:ascii="Times New Roman" w:hAnsi="Times New Roman"/>
                <w:b/>
                <w:sz w:val="20"/>
                <w:szCs w:val="20"/>
              </w:rPr>
              <w:t xml:space="preserve"> Русская лапта.</w:t>
            </w:r>
          </w:p>
          <w:p w:rsidR="002D74CA" w:rsidRPr="002F0CA0" w:rsidRDefault="002D74CA" w:rsidP="00CC09CE">
            <w:pPr>
              <w:spacing w:after="0" w:line="240" w:lineRule="auto"/>
              <w:rPr>
                <w:rFonts w:ascii="Times New Roman" w:hAnsi="Times New Roman"/>
                <w:b/>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92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24</w:t>
            </w:r>
            <w:r w:rsidRPr="002F0CA0">
              <w:rPr>
                <w:rFonts w:ascii="Times New Roman" w:hAnsi="Times New Roman"/>
                <w:sz w:val="20"/>
                <w:szCs w:val="20"/>
              </w:rPr>
              <w:t>.04.17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992B83" w:rsidRDefault="002D74CA" w:rsidP="00CC09CE">
            <w:pPr>
              <w:spacing w:after="0" w:line="240" w:lineRule="auto"/>
              <w:rPr>
                <w:rFonts w:ascii="Times New Roman" w:hAnsi="Times New Roman"/>
                <w:b/>
                <w:sz w:val="20"/>
                <w:szCs w:val="20"/>
              </w:rPr>
            </w:pPr>
            <w:r w:rsidRPr="00992B83">
              <w:rPr>
                <w:rFonts w:ascii="Times New Roman" w:hAnsi="Times New Roman"/>
                <w:b/>
                <w:sz w:val="20"/>
                <w:szCs w:val="20"/>
              </w:rPr>
              <w:t xml:space="preserve">Баскетбол.  </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sz w:val="20"/>
                <w:szCs w:val="20"/>
              </w:rPr>
              <w:t xml:space="preserve"> </w:t>
            </w: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Профилактика вредных привычек средствами физической культуры, спорта и туризма.  Бег в равномерном темпе (15 мин). Специальные беговые упражнения. ОРУ. Бег в гору.</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челночный бег 5х10.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93</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27.04</w:t>
            </w:r>
            <w:r w:rsidRPr="002F0CA0">
              <w:rPr>
                <w:rFonts w:ascii="Times New Roman" w:hAnsi="Times New Roman"/>
                <w:sz w:val="20"/>
                <w:szCs w:val="20"/>
              </w:rPr>
              <w:t>.17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Преодоление горизонтальных препятствий.</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pStyle w:val="af3"/>
              <w:spacing w:line="240" w:lineRule="auto"/>
              <w:ind w:left="34" w:right="34"/>
              <w:jc w:val="both"/>
              <w:rPr>
                <w:rFonts w:ascii="Times New Roman" w:hAnsi="Times New Roman"/>
                <w:sz w:val="20"/>
                <w:szCs w:val="20"/>
              </w:rPr>
            </w:pP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r w:rsidRPr="002F0CA0">
              <w:rPr>
                <w:rFonts w:ascii="Times New Roman" w:hAnsi="Times New Roman"/>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Бег в равномерном темпе (15 мин). Специальные беговые упражнения. ОРУ. Преодоление горизонтальных препятствий. Бег в гору. </w:t>
            </w:r>
          </w:p>
          <w:p w:rsidR="002D74CA" w:rsidRPr="002F0CA0" w:rsidRDefault="002D74CA" w:rsidP="00CC09CE">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подтягивание.</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94</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28.04</w:t>
            </w:r>
            <w:r w:rsidRPr="002F0CA0">
              <w:rPr>
                <w:rFonts w:ascii="Times New Roman" w:hAnsi="Times New Roman"/>
                <w:sz w:val="20"/>
                <w:szCs w:val="20"/>
              </w:rPr>
              <w:t>.17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Преодоление вертикальных препятствий прыжком. Бег по песку.</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sz w:val="20"/>
                <w:szCs w:val="20"/>
              </w:rPr>
              <w:t xml:space="preserve"> . </w:t>
            </w: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 xml:space="preserve">Уметь: </w:t>
            </w:r>
            <w:r w:rsidRPr="002F0CA0">
              <w:rPr>
                <w:rFonts w:ascii="Times New Roman" w:hAnsi="Times New Roman"/>
                <w:sz w:val="20"/>
                <w:szCs w:val="20"/>
              </w:rPr>
              <w:t xml:space="preserve">использовать приемы </w:t>
            </w:r>
            <w:r w:rsidRPr="002F0CA0">
              <w:rPr>
                <w:rFonts w:ascii="Times New Roman" w:hAnsi="Times New Roman"/>
                <w:sz w:val="20"/>
                <w:szCs w:val="20"/>
              </w:rPr>
              <w:lastRenderedPageBreak/>
              <w:t>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lastRenderedPageBreak/>
              <w:t>Бег в равномерном темпе (15 мин). Специальные беговые упражнения. ОРУ. Преодоление вертикальных препятствий прыжком. Бег по песку.</w:t>
            </w:r>
          </w:p>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на 1000м.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95</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04</w:t>
            </w:r>
            <w:r w:rsidRPr="002F0CA0">
              <w:rPr>
                <w:rFonts w:ascii="Times New Roman" w:hAnsi="Times New Roman"/>
                <w:sz w:val="20"/>
                <w:szCs w:val="20"/>
              </w:rPr>
              <w:t>.05.17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noProof/>
                <w:sz w:val="20"/>
                <w:szCs w:val="20"/>
              </w:rPr>
            </w:pPr>
            <w:r w:rsidRPr="002F0CA0">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 «ГТО»</w:t>
            </w:r>
          </w:p>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b/>
                <w:sz w:val="20"/>
                <w:szCs w:val="20"/>
              </w:rPr>
              <w:t xml:space="preserve">Бег на результат ( </w:t>
            </w:r>
            <w:smartTag w:uri="urn:schemas-microsoft-com:office:smarttags" w:element="metricconverter">
              <w:smartTagPr>
                <w:attr w:name="ProductID" w:val="3000 м"/>
              </w:smartTagPr>
              <w:r w:rsidRPr="002F0CA0">
                <w:rPr>
                  <w:rFonts w:ascii="Times New Roman" w:hAnsi="Times New Roman"/>
                  <w:b/>
                  <w:sz w:val="20"/>
                  <w:szCs w:val="20"/>
                </w:rPr>
                <w:t>3000 м</w:t>
              </w:r>
            </w:smartTag>
            <w:r w:rsidRPr="002F0CA0">
              <w:rPr>
                <w:rFonts w:ascii="Times New Roman" w:hAnsi="Times New Roman"/>
                <w:b/>
                <w:sz w:val="20"/>
                <w:szCs w:val="20"/>
              </w:rPr>
              <w:t xml:space="preserve"> (М), </w:t>
            </w:r>
            <w:smartTag w:uri="urn:schemas-microsoft-com:office:smarttags" w:element="metricconverter">
              <w:smartTagPr>
                <w:attr w:name="ProductID" w:val="2000 м"/>
              </w:smartTagPr>
              <w:r w:rsidRPr="002F0CA0">
                <w:rPr>
                  <w:rFonts w:ascii="Times New Roman" w:hAnsi="Times New Roman"/>
                  <w:b/>
                  <w:sz w:val="20"/>
                  <w:szCs w:val="20"/>
                </w:rPr>
                <w:t>2000 м</w:t>
              </w:r>
            </w:smartTag>
            <w:r w:rsidRPr="002F0CA0">
              <w:rPr>
                <w:rFonts w:ascii="Times New Roman" w:hAnsi="Times New Roman"/>
                <w:b/>
                <w:sz w:val="20"/>
                <w:szCs w:val="20"/>
              </w:rPr>
              <w:t xml:space="preserve"> (Д)).</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f3"/>
              <w:spacing w:line="240" w:lineRule="auto"/>
              <w:ind w:left="34" w:right="34"/>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b/>
                <w:sz w:val="20"/>
                <w:szCs w:val="20"/>
              </w:rPr>
            </w:pPr>
            <w:r w:rsidRPr="002F0CA0">
              <w:rPr>
                <w:rFonts w:ascii="Times New Roman" w:hAnsi="Times New Roman"/>
                <w:sz w:val="20"/>
                <w:szCs w:val="20"/>
              </w:rPr>
              <w:t>Развитие выносливости</w:t>
            </w:r>
            <w:r w:rsidRPr="002F0CA0">
              <w:rPr>
                <w:rFonts w:ascii="Times New Roman" w:hAnsi="Times New Roman"/>
                <w:b/>
                <w:sz w:val="20"/>
                <w:szCs w:val="20"/>
              </w:rPr>
              <w:t xml:space="preserve"> </w:t>
            </w:r>
            <w:r w:rsidRPr="002F0CA0">
              <w:rPr>
                <w:rFonts w:ascii="Times New Roman" w:hAnsi="Times New Roman"/>
                <w:sz w:val="20"/>
                <w:szCs w:val="20"/>
              </w:rPr>
              <w:t xml:space="preserve">Бег на результат ( </w:t>
            </w:r>
            <w:smartTag w:uri="urn:schemas-microsoft-com:office:smarttags" w:element="metricconverter">
              <w:smartTagPr>
                <w:attr w:name="ProductID" w:val="3000 м"/>
              </w:smartTagPr>
              <w:r w:rsidRPr="002F0CA0">
                <w:rPr>
                  <w:rFonts w:ascii="Times New Roman" w:hAnsi="Times New Roman"/>
                  <w:sz w:val="20"/>
                  <w:szCs w:val="20"/>
                </w:rPr>
                <w:t>3000 м</w:t>
              </w:r>
            </w:smartTag>
            <w:r w:rsidRPr="002F0CA0">
              <w:rPr>
                <w:rFonts w:ascii="Times New Roman" w:hAnsi="Times New Roman"/>
                <w:sz w:val="20"/>
                <w:szCs w:val="20"/>
              </w:rPr>
              <w:t xml:space="preserve"> (М), </w:t>
            </w:r>
            <w:smartTag w:uri="urn:schemas-microsoft-com:office:smarttags" w:element="metricconverter">
              <w:smartTagPr>
                <w:attr w:name="ProductID" w:val="2000 м"/>
              </w:smartTagPr>
              <w:r w:rsidRPr="002F0CA0">
                <w:rPr>
                  <w:rFonts w:ascii="Times New Roman" w:hAnsi="Times New Roman"/>
                  <w:sz w:val="20"/>
                  <w:szCs w:val="20"/>
                </w:rPr>
                <w:t>2000 м</w:t>
              </w:r>
            </w:smartTag>
            <w:r w:rsidRPr="002F0CA0">
              <w:rPr>
                <w:rFonts w:ascii="Times New Roman" w:hAnsi="Times New Roman"/>
                <w:sz w:val="20"/>
                <w:szCs w:val="20"/>
              </w:rPr>
              <w:t xml:space="preserve"> (Д)).</w:t>
            </w:r>
          </w:p>
          <w:p w:rsidR="002D74CA" w:rsidRPr="002F0CA0" w:rsidRDefault="002D74CA" w:rsidP="00CC09CE">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бег на 1500м.</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96</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05.</w:t>
            </w:r>
            <w:r w:rsidRPr="002F0CA0">
              <w:rPr>
                <w:rFonts w:ascii="Times New Roman" w:hAnsi="Times New Roman"/>
                <w:sz w:val="20"/>
                <w:szCs w:val="20"/>
              </w:rPr>
              <w:t>05.17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Учет в беге на 100м.</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 xml:space="preserve">стью.        </w:t>
            </w:r>
            <w:r w:rsidRPr="002F0CA0">
              <w:rPr>
                <w:rFonts w:ascii="Times New Roman" w:hAnsi="Times New Roman"/>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Бег в равномерном темпе (15 мин).  Скоростной бег. Развитие выносливости.  Бег 100м.</w:t>
            </w:r>
          </w:p>
          <w:p w:rsidR="002D74CA" w:rsidRPr="002F0CA0" w:rsidRDefault="002D74CA" w:rsidP="00CC09CE">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rPr>
            </w:pPr>
            <w:r w:rsidRPr="002F0CA0">
              <w:rPr>
                <w:rFonts w:ascii="Times New Roman" w:eastAsia="Times New Roman" w:hAnsi="Times New Roman" w:cs="Times New Roman"/>
                <w:sz w:val="20"/>
                <w:szCs w:val="20"/>
              </w:rPr>
              <w:t>97</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11</w:t>
            </w:r>
            <w:r w:rsidRPr="002F0CA0">
              <w:rPr>
                <w:rFonts w:ascii="Times New Roman" w:hAnsi="Times New Roman"/>
                <w:sz w:val="20"/>
                <w:szCs w:val="20"/>
              </w:rPr>
              <w:t>.05.17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Учет в кроссе  1000м (ю)  </w:t>
            </w:r>
            <w:smartTag w:uri="urn:schemas-microsoft-com:office:smarttags" w:element="metricconverter">
              <w:smartTagPr>
                <w:attr w:name="ProductID" w:val="500 м"/>
              </w:smartTagPr>
              <w:r w:rsidRPr="002F0CA0">
                <w:rPr>
                  <w:rFonts w:ascii="Times New Roman" w:hAnsi="Times New Roman"/>
                  <w:sz w:val="20"/>
                  <w:szCs w:val="20"/>
                </w:rPr>
                <w:t>500 м</w:t>
              </w:r>
            </w:smartTag>
            <w:r w:rsidRPr="002F0CA0">
              <w:rPr>
                <w:rFonts w:ascii="Times New Roman" w:hAnsi="Times New Roman"/>
                <w:sz w:val="20"/>
                <w:szCs w:val="20"/>
              </w:rPr>
              <w:t xml:space="preserve"> (Д).</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 xml:space="preserve">Бег в равномерном темпе (16 мин).  Специальные беговые упражнения. Преодоление горизонтальных препятствий. Развитие выносливости. </w:t>
            </w:r>
          </w:p>
          <w:p w:rsidR="002D74CA" w:rsidRPr="002F0CA0" w:rsidRDefault="002D74CA" w:rsidP="00CC09CE">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sidRPr="002F0CA0">
              <w:rPr>
                <w:rFonts w:ascii="Times New Roman" w:hAnsi="Times New Roman"/>
                <w:sz w:val="20"/>
                <w:szCs w:val="20"/>
              </w:rPr>
              <w:t>Выполнить наклоны туловищша.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lang w:eastAsia="ru-RU"/>
              </w:rPr>
            </w:pPr>
            <w:r w:rsidRPr="002F0CA0">
              <w:rPr>
                <w:rFonts w:ascii="Times New Roman" w:eastAsia="Times New Roman" w:hAnsi="Times New Roman" w:cs="Times New Roman"/>
                <w:sz w:val="20"/>
                <w:szCs w:val="20"/>
                <w:lang w:eastAsia="ru-RU"/>
              </w:rPr>
              <w:t>98</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12</w:t>
            </w:r>
            <w:r w:rsidRPr="002F0CA0">
              <w:rPr>
                <w:rFonts w:ascii="Times New Roman" w:hAnsi="Times New Roman"/>
                <w:sz w:val="20"/>
                <w:szCs w:val="20"/>
              </w:rPr>
              <w:t>.05.17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spacing w:line="240" w:lineRule="auto"/>
              <w:ind w:firstLine="0"/>
              <w:jc w:val="left"/>
              <w:rPr>
                <w:sz w:val="20"/>
                <w:szCs w:val="20"/>
              </w:rPr>
            </w:pPr>
            <w:r w:rsidRPr="002F0CA0">
              <w:rPr>
                <w:sz w:val="20"/>
                <w:szCs w:val="20"/>
              </w:rPr>
              <w:t>Учет в прыжках в длину с разбега ( Ю),  ( Д).</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pStyle w:val="Style2"/>
              <w:widowControl/>
              <w:spacing w:line="240" w:lineRule="auto"/>
              <w:ind w:left="34" w:right="29" w:firstLine="5"/>
              <w:jc w:val="left"/>
              <w:rPr>
                <w:sz w:val="20"/>
                <w:szCs w:val="20"/>
              </w:rPr>
            </w:pPr>
            <w:r w:rsidRPr="002F0CA0">
              <w:rPr>
                <w:b/>
                <w:sz w:val="20"/>
                <w:szCs w:val="20"/>
              </w:rPr>
              <w:lastRenderedPageBreak/>
              <w:t>Уметь:</w:t>
            </w:r>
            <w:r w:rsidRPr="002F0CA0">
              <w:rPr>
                <w:sz w:val="20"/>
                <w:szCs w:val="20"/>
              </w:rPr>
              <w:t xml:space="preserve"> выполнять комплексы физических упражнений из современных оздоровительных систем с учетом состо</w:t>
            </w:r>
            <w:r w:rsidRPr="002F0CA0">
              <w:rPr>
                <w:sz w:val="20"/>
                <w:szCs w:val="20"/>
              </w:rPr>
              <w:t>я</w:t>
            </w:r>
            <w:r w:rsidRPr="002F0CA0">
              <w:rPr>
                <w:sz w:val="20"/>
                <w:szCs w:val="20"/>
              </w:rPr>
              <w:t>ния здоровья, индивидуальных особенностей физического развития и подготовленн</w:t>
            </w:r>
            <w:r w:rsidRPr="002F0CA0">
              <w:rPr>
                <w:sz w:val="20"/>
                <w:szCs w:val="20"/>
              </w:rPr>
              <w:t>о</w:t>
            </w:r>
            <w:r w:rsidRPr="002F0CA0">
              <w:rPr>
                <w:sz w:val="20"/>
                <w:szCs w:val="20"/>
              </w:rPr>
              <w:t xml:space="preserve">сти. </w:t>
            </w:r>
            <w:r w:rsidRPr="002F0CA0">
              <w:rPr>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4" w:firstLine="19"/>
              <w:rPr>
                <w:sz w:val="20"/>
                <w:szCs w:val="20"/>
              </w:rPr>
            </w:pPr>
            <w:r w:rsidRPr="002F0CA0">
              <w:rPr>
                <w:sz w:val="20"/>
                <w:szCs w:val="20"/>
              </w:rPr>
              <w:lastRenderedPageBreak/>
              <w:t xml:space="preserve">Совершенствование отталкивания в прыжке в длину способом «согнув ноги», прыжок с 7-9 шагов разбега. Толкание ядра.  Развитие скоростно-силовых качеств. </w:t>
            </w:r>
          </w:p>
          <w:p w:rsidR="002D74CA" w:rsidRPr="002F0CA0" w:rsidRDefault="002D74CA" w:rsidP="00CC09CE">
            <w:pPr>
              <w:pStyle w:val="Style2"/>
              <w:widowControl/>
              <w:spacing w:line="240" w:lineRule="auto"/>
              <w:ind w:right="264" w:firstLine="19"/>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4" w:firstLine="19"/>
              <w:rPr>
                <w:sz w:val="20"/>
                <w:szCs w:val="20"/>
              </w:rPr>
            </w:pPr>
            <w:r w:rsidRPr="002F0CA0">
              <w:rPr>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lang w:eastAsia="ru-RU"/>
              </w:rPr>
            </w:pPr>
            <w:r w:rsidRPr="002F0CA0">
              <w:rPr>
                <w:rFonts w:ascii="Times New Roman" w:eastAsia="Times New Roman" w:hAnsi="Times New Roman" w:cs="Times New Roman"/>
                <w:sz w:val="20"/>
                <w:szCs w:val="20"/>
                <w:lang w:eastAsia="ru-RU"/>
              </w:rPr>
              <w:t>99</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15</w:t>
            </w:r>
            <w:r w:rsidRPr="002F0CA0">
              <w:rPr>
                <w:rFonts w:ascii="Times New Roman" w:hAnsi="Times New Roman"/>
                <w:sz w:val="20"/>
                <w:szCs w:val="20"/>
              </w:rPr>
              <w:t>.05.17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8"/>
              <w:widowControl/>
              <w:rPr>
                <w:sz w:val="20"/>
                <w:szCs w:val="20"/>
              </w:rPr>
            </w:pPr>
            <w:r w:rsidRPr="002F0CA0">
              <w:rPr>
                <w:sz w:val="20"/>
                <w:szCs w:val="20"/>
              </w:rPr>
              <w:t>Учет в толкании ядра ( Ю),  (Д).</w:t>
            </w:r>
          </w:p>
          <w:p w:rsidR="002D74CA" w:rsidRPr="002F0CA0" w:rsidRDefault="002D74CA" w:rsidP="00CC09CE">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iCs/>
                <w:sz w:val="20"/>
                <w:szCs w:val="20"/>
              </w:rPr>
            </w:pPr>
            <w:r w:rsidRPr="002F0CA0">
              <w:rPr>
                <w:rFonts w:ascii="Times New Roman" w:hAnsi="Times New Roman"/>
                <w:sz w:val="20"/>
                <w:szCs w:val="20"/>
              </w:rPr>
              <w:t xml:space="preserve">. </w:t>
            </w: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p>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9" w:firstLine="14"/>
              <w:rPr>
                <w:sz w:val="20"/>
                <w:szCs w:val="20"/>
              </w:rPr>
            </w:pPr>
            <w:r w:rsidRPr="002F0CA0">
              <w:rPr>
                <w:sz w:val="20"/>
                <w:szCs w:val="20"/>
              </w:rPr>
              <w:t xml:space="preserve">Совершенствование техники толкания ядра. </w:t>
            </w:r>
          </w:p>
          <w:p w:rsidR="002D74CA" w:rsidRPr="002F0CA0" w:rsidRDefault="002D74CA" w:rsidP="00CC09CE">
            <w:pPr>
              <w:pStyle w:val="Style2"/>
              <w:widowControl/>
              <w:spacing w:line="240" w:lineRule="auto"/>
              <w:ind w:right="269" w:firstLine="14"/>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9" w:firstLine="14"/>
              <w:rPr>
                <w:sz w:val="20"/>
                <w:szCs w:val="20"/>
              </w:rPr>
            </w:pPr>
            <w:r w:rsidRPr="002F0CA0">
              <w:rPr>
                <w:sz w:val="20"/>
                <w:szCs w:val="20"/>
              </w:rPr>
              <w:t>Выполнить подтягивание.</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lang w:eastAsia="ru-RU"/>
              </w:rPr>
            </w:pPr>
            <w:r w:rsidRPr="002F0CA0">
              <w:rPr>
                <w:rFonts w:ascii="Times New Roman" w:eastAsia="Times New Roman" w:hAnsi="Times New Roman" w:cs="Times New Roman"/>
                <w:sz w:val="20"/>
                <w:szCs w:val="20"/>
                <w:lang w:eastAsia="ru-RU"/>
              </w:rPr>
              <w:t>100</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18</w:t>
            </w:r>
            <w:r w:rsidRPr="002F0CA0">
              <w:rPr>
                <w:rFonts w:ascii="Times New Roman" w:hAnsi="Times New Roman"/>
                <w:sz w:val="20"/>
                <w:szCs w:val="20"/>
              </w:rPr>
              <w:t>.05.17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8"/>
              <w:widowControl/>
              <w:rPr>
                <w:sz w:val="20"/>
                <w:szCs w:val="20"/>
              </w:rPr>
            </w:pPr>
            <w:r w:rsidRPr="002F0CA0">
              <w:rPr>
                <w:sz w:val="20"/>
                <w:szCs w:val="20"/>
              </w:rPr>
              <w:t>Совершенствование туристических навыков.</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2F0CA0">
              <w:rPr>
                <w:rFonts w:ascii="Times New Roman" w:hAnsi="Times New Roman"/>
                <w:b/>
                <w:sz w:val="20"/>
                <w:szCs w:val="20"/>
              </w:rPr>
              <w:t>Уметь:</w:t>
            </w:r>
            <w:r w:rsidRPr="002F0CA0">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w:t>
            </w:r>
            <w:r w:rsidRPr="002F0CA0">
              <w:rPr>
                <w:rFonts w:ascii="Times New Roman" w:hAnsi="Times New Roman"/>
                <w:sz w:val="20"/>
                <w:szCs w:val="20"/>
              </w:rPr>
              <w:t>я</w:t>
            </w:r>
            <w:r w:rsidRPr="002F0CA0">
              <w:rPr>
                <w:rFonts w:ascii="Times New Roman" w:hAnsi="Times New Roman"/>
                <w:sz w:val="20"/>
                <w:szCs w:val="20"/>
              </w:rPr>
              <w:t>ния здоровья, индивидуальных особенностей физического развития и подготовленн</w:t>
            </w:r>
            <w:r w:rsidRPr="002F0CA0">
              <w:rPr>
                <w:rFonts w:ascii="Times New Roman" w:hAnsi="Times New Roman"/>
                <w:sz w:val="20"/>
                <w:szCs w:val="20"/>
              </w:rPr>
              <w:t>о</w:t>
            </w:r>
            <w:r w:rsidRPr="002F0CA0">
              <w:rPr>
                <w:rFonts w:ascii="Times New Roman" w:hAnsi="Times New Roman"/>
                <w:sz w:val="20"/>
                <w:szCs w:val="20"/>
              </w:rPr>
              <w:t xml:space="preserve">сти. </w:t>
            </w:r>
            <w:r w:rsidRPr="002F0CA0">
              <w:rPr>
                <w:rFonts w:ascii="Times New Roman" w:hAnsi="Times New Roman"/>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9" w:firstLine="14"/>
              <w:rPr>
                <w:sz w:val="20"/>
                <w:szCs w:val="20"/>
              </w:rPr>
            </w:pPr>
            <w:r w:rsidRPr="002F0CA0">
              <w:rPr>
                <w:sz w:val="20"/>
                <w:szCs w:val="20"/>
              </w:rPr>
              <w:t>Профилактика вредных привычек средствами физической культуры, спорта и туризма.  Правила поведения при проведении туристских походов. Профилактика травматизма, требования к инвентарю и спортивной одежде.</w:t>
            </w: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9" w:firstLine="14"/>
              <w:rPr>
                <w:sz w:val="20"/>
                <w:szCs w:val="20"/>
              </w:rPr>
            </w:pPr>
            <w:r w:rsidRPr="002F0CA0">
              <w:rPr>
                <w:sz w:val="20"/>
                <w:szCs w:val="20"/>
              </w:rPr>
              <w:t>Выполнить сгибание рук в упоре лежа.</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lang w:eastAsia="ru-RU"/>
              </w:rPr>
            </w:pPr>
            <w:r w:rsidRPr="002F0CA0">
              <w:rPr>
                <w:rFonts w:ascii="Times New Roman" w:eastAsia="Times New Roman" w:hAnsi="Times New Roman" w:cs="Times New Roman"/>
                <w:sz w:val="20"/>
                <w:szCs w:val="20"/>
                <w:lang w:eastAsia="ru-RU"/>
              </w:rPr>
              <w:t>101</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19</w:t>
            </w:r>
            <w:r w:rsidRPr="002F0CA0">
              <w:rPr>
                <w:rFonts w:ascii="Times New Roman" w:hAnsi="Times New Roman"/>
                <w:sz w:val="20"/>
                <w:szCs w:val="20"/>
              </w:rPr>
              <w:t>.05.17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8"/>
              <w:widowControl/>
              <w:rPr>
                <w:sz w:val="20"/>
                <w:szCs w:val="20"/>
              </w:rPr>
            </w:pPr>
            <w:r w:rsidRPr="002F0CA0">
              <w:rPr>
                <w:sz w:val="20"/>
                <w:szCs w:val="20"/>
              </w:rPr>
              <w:t>Практическое занятие по оборудованию бивуака</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ind w:left="34" w:right="176"/>
              <w:rPr>
                <w:rFonts w:ascii="Times New Roman" w:hAnsi="Times New Roman"/>
                <w:sz w:val="20"/>
                <w:szCs w:val="20"/>
              </w:rPr>
            </w:pPr>
            <w:r w:rsidRPr="002F0CA0">
              <w:rPr>
                <w:rFonts w:ascii="Times New Roman" w:hAnsi="Times New Roman"/>
                <w:b/>
                <w:sz w:val="20"/>
                <w:szCs w:val="20"/>
              </w:rPr>
              <w:t>Знать:</w:t>
            </w:r>
            <w:r w:rsidRPr="002F0CA0">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w:t>
            </w:r>
            <w:r w:rsidRPr="002F0CA0">
              <w:rPr>
                <w:rFonts w:ascii="Times New Roman" w:hAnsi="Times New Roman"/>
                <w:iCs/>
                <w:sz w:val="20"/>
                <w:szCs w:val="20"/>
              </w:rPr>
              <w:t>а</w:t>
            </w:r>
            <w:r w:rsidRPr="002F0CA0">
              <w:rPr>
                <w:rFonts w:ascii="Times New Roman" w:hAnsi="Times New Roman"/>
                <w:iCs/>
                <w:sz w:val="20"/>
                <w:szCs w:val="20"/>
              </w:rPr>
              <w:t>ние здорового образа жизни, формы организации занятий, способы контроля и оценки их эффективн</w:t>
            </w:r>
            <w:r w:rsidRPr="002F0CA0">
              <w:rPr>
                <w:rFonts w:ascii="Times New Roman" w:hAnsi="Times New Roman"/>
                <w:iCs/>
                <w:sz w:val="20"/>
                <w:szCs w:val="20"/>
              </w:rPr>
              <w:t>о</w:t>
            </w:r>
            <w:r w:rsidRPr="002F0CA0">
              <w:rPr>
                <w:rFonts w:ascii="Times New Roman" w:hAnsi="Times New Roman"/>
                <w:iCs/>
                <w:sz w:val="20"/>
                <w:szCs w:val="20"/>
              </w:rPr>
              <w:t xml:space="preserve">сти.                                       </w:t>
            </w:r>
            <w:r w:rsidRPr="002F0CA0">
              <w:rPr>
                <w:rFonts w:ascii="Times New Roman" w:hAnsi="Times New Roman"/>
                <w:b/>
                <w:iCs/>
                <w:sz w:val="20"/>
                <w:szCs w:val="20"/>
              </w:rPr>
              <w:t>Уметь:</w:t>
            </w:r>
            <w:r w:rsidRPr="002F0CA0">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2F0CA0">
              <w:rPr>
                <w:rFonts w:ascii="Times New Roman" w:hAnsi="Times New Roman"/>
                <w:sz w:val="20"/>
                <w:szCs w:val="20"/>
              </w:rPr>
              <w:t>о</w:t>
            </w:r>
            <w:r w:rsidRPr="002F0CA0">
              <w:rPr>
                <w:rFonts w:ascii="Times New Roman" w:hAnsi="Times New Roman"/>
                <w:sz w:val="20"/>
                <w:szCs w:val="20"/>
              </w:rPr>
              <w:t xml:space="preserve">стью.        </w:t>
            </w:r>
            <w:r w:rsidRPr="002F0CA0">
              <w:rPr>
                <w:rFonts w:ascii="Times New Roman" w:hAnsi="Times New Roman"/>
                <w:b/>
                <w:sz w:val="20"/>
                <w:szCs w:val="20"/>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9" w:firstLine="14"/>
              <w:rPr>
                <w:sz w:val="20"/>
                <w:szCs w:val="20"/>
              </w:rPr>
            </w:pPr>
            <w:r w:rsidRPr="002F0CA0">
              <w:rPr>
                <w:sz w:val="20"/>
                <w:szCs w:val="20"/>
              </w:rPr>
              <w:t>Правила установки палатки.  Оборудование костровища и места для хранения продуктов. Оборудование места питания. Техника безопасности при обращении с огнем при готовки пищи.</w:t>
            </w: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9" w:firstLine="14"/>
              <w:rPr>
                <w:sz w:val="20"/>
                <w:szCs w:val="20"/>
              </w:rPr>
            </w:pPr>
            <w:r w:rsidRPr="002F0CA0">
              <w:rPr>
                <w:sz w:val="20"/>
                <w:szCs w:val="20"/>
              </w:rPr>
              <w:t>Выполнить челночный бег 3х10.</w:t>
            </w:r>
          </w:p>
        </w:tc>
      </w:tr>
      <w:tr w:rsidR="002D74CA" w:rsidRPr="002F0CA0" w:rsidTr="00CC09CE">
        <w:tc>
          <w:tcPr>
            <w:tcW w:w="104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a9"/>
              <w:spacing w:after="0" w:line="240" w:lineRule="auto"/>
              <w:ind w:left="502"/>
              <w:rPr>
                <w:rFonts w:ascii="Times New Roman" w:eastAsia="Times New Roman" w:hAnsi="Times New Roman" w:cs="Times New Roman"/>
                <w:sz w:val="20"/>
                <w:szCs w:val="20"/>
                <w:lang w:eastAsia="ru-RU"/>
              </w:rPr>
            </w:pPr>
            <w:r w:rsidRPr="002F0CA0">
              <w:rPr>
                <w:rFonts w:ascii="Times New Roman" w:eastAsia="Times New Roman" w:hAnsi="Times New Roman" w:cs="Times New Roman"/>
                <w:sz w:val="20"/>
                <w:szCs w:val="20"/>
                <w:lang w:eastAsia="ru-RU"/>
              </w:rPr>
              <w:t>102</w:t>
            </w:r>
          </w:p>
        </w:tc>
        <w:tc>
          <w:tcPr>
            <w:tcW w:w="941"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r>
              <w:rPr>
                <w:rFonts w:ascii="Times New Roman" w:hAnsi="Times New Roman"/>
                <w:sz w:val="20"/>
                <w:szCs w:val="20"/>
              </w:rPr>
              <w:t>22</w:t>
            </w:r>
            <w:r w:rsidRPr="002F0CA0">
              <w:rPr>
                <w:rFonts w:ascii="Times New Roman" w:hAnsi="Times New Roman"/>
                <w:sz w:val="20"/>
                <w:szCs w:val="20"/>
              </w:rPr>
              <w:t>.05.17</w:t>
            </w:r>
          </w:p>
        </w:tc>
        <w:tc>
          <w:tcPr>
            <w:tcW w:w="677"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8"/>
              <w:widowControl/>
              <w:rPr>
                <w:sz w:val="20"/>
                <w:szCs w:val="20"/>
              </w:rPr>
            </w:pPr>
            <w:r w:rsidRPr="002F0CA0">
              <w:rPr>
                <w:sz w:val="20"/>
                <w:szCs w:val="20"/>
              </w:rPr>
              <w:t xml:space="preserve">Практическое занятие ориентирование на местности по </w:t>
            </w:r>
            <w:r w:rsidRPr="002F0CA0">
              <w:rPr>
                <w:sz w:val="20"/>
                <w:szCs w:val="20"/>
              </w:rPr>
              <w:lastRenderedPageBreak/>
              <w:t>заданному маршруту.</w:t>
            </w:r>
          </w:p>
        </w:tc>
        <w:tc>
          <w:tcPr>
            <w:tcW w:w="4394" w:type="dxa"/>
            <w:tcBorders>
              <w:top w:val="single" w:sz="4" w:space="0" w:color="auto"/>
              <w:left w:val="single" w:sz="4" w:space="0" w:color="auto"/>
              <w:bottom w:val="single" w:sz="4" w:space="0" w:color="auto"/>
              <w:right w:val="single" w:sz="4" w:space="0" w:color="auto"/>
            </w:tcBorders>
          </w:tcPr>
          <w:p w:rsidR="002D74CA" w:rsidRPr="002F0CA0" w:rsidRDefault="002D74CA" w:rsidP="00CC09CE">
            <w:pPr>
              <w:spacing w:before="60" w:after="0" w:line="240" w:lineRule="auto"/>
              <w:jc w:val="both"/>
              <w:rPr>
                <w:rFonts w:ascii="Times New Roman" w:hAnsi="Times New Roman"/>
                <w:sz w:val="20"/>
                <w:szCs w:val="20"/>
              </w:rPr>
            </w:pPr>
            <w:r w:rsidRPr="002F0CA0">
              <w:rPr>
                <w:rFonts w:ascii="Times New Roman" w:hAnsi="Times New Roman"/>
                <w:b/>
                <w:sz w:val="20"/>
                <w:szCs w:val="20"/>
              </w:rPr>
              <w:lastRenderedPageBreak/>
              <w:t>Знать:</w:t>
            </w:r>
            <w:r w:rsidRPr="002F0CA0">
              <w:rPr>
                <w:rFonts w:ascii="Times New Roman" w:hAnsi="Times New Roman"/>
                <w:sz w:val="20"/>
                <w:szCs w:val="20"/>
              </w:rPr>
              <w:t xml:space="preserve"> Роль физической культуры и спорта в формировании здорового образа жизни, </w:t>
            </w:r>
            <w:r w:rsidRPr="002F0CA0">
              <w:rPr>
                <w:rFonts w:ascii="Times New Roman" w:hAnsi="Times New Roman"/>
                <w:sz w:val="20"/>
                <w:szCs w:val="20"/>
              </w:rPr>
              <w:lastRenderedPageBreak/>
              <w:t xml:space="preserve">профилактике вредных привычек, поддержание репродуктивной функции человека.                                                </w:t>
            </w:r>
            <w:r w:rsidRPr="002F0CA0">
              <w:rPr>
                <w:rFonts w:ascii="Times New Roman" w:hAnsi="Times New Roman"/>
                <w:b/>
                <w:sz w:val="20"/>
                <w:szCs w:val="20"/>
              </w:rPr>
              <w:t xml:space="preserve">Уметь: </w:t>
            </w:r>
            <w:r w:rsidRPr="002F0CA0">
              <w:rPr>
                <w:rFonts w:ascii="Times New Roman" w:hAnsi="Times New Roman"/>
                <w:sz w:val="20"/>
                <w:szCs w:val="20"/>
              </w:rPr>
              <w:t>использовать приемы саморегулирования психофизического состояния организма, самоанализа и сам</w:t>
            </w:r>
            <w:r w:rsidRPr="002F0CA0">
              <w:rPr>
                <w:rFonts w:ascii="Times New Roman" w:hAnsi="Times New Roman"/>
                <w:sz w:val="20"/>
                <w:szCs w:val="20"/>
              </w:rPr>
              <w:t>о</w:t>
            </w:r>
            <w:r w:rsidRPr="002F0CA0">
              <w:rPr>
                <w:rFonts w:ascii="Times New Roman" w:hAnsi="Times New Roman"/>
                <w:sz w:val="20"/>
                <w:szCs w:val="20"/>
              </w:rPr>
              <w:t>оценки в процессе регулярных занятий физкультурно-спортивной деятельн</w:t>
            </w:r>
            <w:r w:rsidRPr="002F0CA0">
              <w:rPr>
                <w:rFonts w:ascii="Times New Roman" w:hAnsi="Times New Roman"/>
                <w:sz w:val="20"/>
                <w:szCs w:val="20"/>
              </w:rPr>
              <w:t>о</w:t>
            </w:r>
            <w:r w:rsidRPr="002F0CA0">
              <w:rPr>
                <w:rFonts w:ascii="Times New Roman" w:hAnsi="Times New Roman"/>
                <w:sz w:val="20"/>
                <w:szCs w:val="20"/>
              </w:rPr>
              <w:t xml:space="preserve">стью.               </w:t>
            </w:r>
          </w:p>
        </w:tc>
        <w:tc>
          <w:tcPr>
            <w:tcW w:w="411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9" w:firstLine="14"/>
              <w:rPr>
                <w:sz w:val="20"/>
                <w:szCs w:val="20"/>
              </w:rPr>
            </w:pPr>
            <w:r w:rsidRPr="002F0CA0">
              <w:rPr>
                <w:sz w:val="20"/>
                <w:szCs w:val="20"/>
              </w:rPr>
              <w:lastRenderedPageBreak/>
              <w:t xml:space="preserve">Движение по карте. Правильное ориентирование карты. Отметка на карте  контрольных пунктов. Передвижение по </w:t>
            </w:r>
            <w:r w:rsidRPr="002F0CA0">
              <w:rPr>
                <w:sz w:val="20"/>
                <w:szCs w:val="20"/>
              </w:rPr>
              <w:lastRenderedPageBreak/>
              <w:t>карте оптимальным путем. Правильное оформление карты и сдача  ее судейской бригаде.</w:t>
            </w:r>
          </w:p>
        </w:tc>
        <w:tc>
          <w:tcPr>
            <w:tcW w:w="1701" w:type="dxa"/>
            <w:gridSpan w:val="2"/>
            <w:tcBorders>
              <w:top w:val="single" w:sz="4" w:space="0" w:color="auto"/>
              <w:left w:val="single" w:sz="4" w:space="0" w:color="auto"/>
              <w:bottom w:val="single" w:sz="4" w:space="0" w:color="auto"/>
              <w:right w:val="single" w:sz="4" w:space="0" w:color="auto"/>
            </w:tcBorders>
          </w:tcPr>
          <w:p w:rsidR="002D74CA" w:rsidRPr="002F0CA0" w:rsidRDefault="002D74CA" w:rsidP="00CC09CE">
            <w:pPr>
              <w:pStyle w:val="Style2"/>
              <w:widowControl/>
              <w:spacing w:line="240" w:lineRule="auto"/>
              <w:ind w:right="269" w:firstLine="14"/>
              <w:rPr>
                <w:sz w:val="20"/>
                <w:szCs w:val="20"/>
              </w:rPr>
            </w:pPr>
            <w:r w:rsidRPr="002F0CA0">
              <w:rPr>
                <w:sz w:val="20"/>
                <w:szCs w:val="20"/>
              </w:rPr>
              <w:lastRenderedPageBreak/>
              <w:t>Выполнить прыжки в длину с места</w:t>
            </w:r>
          </w:p>
        </w:tc>
      </w:tr>
    </w:tbl>
    <w:p w:rsidR="002D74CA" w:rsidRPr="002F0CA0" w:rsidRDefault="002D74CA" w:rsidP="002D74CA">
      <w:pPr>
        <w:rPr>
          <w:rFonts w:ascii="Times New Roman" w:hAnsi="Times New Roman"/>
          <w:sz w:val="20"/>
          <w:szCs w:val="20"/>
        </w:rPr>
      </w:pPr>
    </w:p>
    <w:p w:rsidR="002D74CA" w:rsidRDefault="002D74CA">
      <w:bookmarkStart w:id="0" w:name="_GoBack"/>
      <w:bookmarkEnd w:id="0"/>
    </w:p>
    <w:sectPr w:rsidR="002D74CA" w:rsidSect="008B69B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5F7" w:rsidRDefault="003245F7" w:rsidP="008B69BC">
      <w:pPr>
        <w:spacing w:after="0" w:line="240" w:lineRule="auto"/>
      </w:pPr>
      <w:r>
        <w:separator/>
      </w:r>
    </w:p>
  </w:endnote>
  <w:endnote w:type="continuationSeparator" w:id="0">
    <w:p w:rsidR="003245F7" w:rsidRDefault="003245F7" w:rsidP="008B6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5F7" w:rsidRDefault="003245F7" w:rsidP="008B69BC">
      <w:pPr>
        <w:spacing w:after="0" w:line="240" w:lineRule="auto"/>
      </w:pPr>
      <w:r>
        <w:separator/>
      </w:r>
    </w:p>
  </w:footnote>
  <w:footnote w:type="continuationSeparator" w:id="0">
    <w:p w:rsidR="003245F7" w:rsidRDefault="003245F7" w:rsidP="008B69BC">
      <w:pPr>
        <w:spacing w:after="0" w:line="240" w:lineRule="auto"/>
      </w:pPr>
      <w:r>
        <w:continuationSeparator/>
      </w:r>
    </w:p>
  </w:footnote>
  <w:footnote w:id="1">
    <w:p w:rsidR="008B69BC" w:rsidRDefault="008B69BC" w:rsidP="008B69BC">
      <w:pPr>
        <w:pStyle w:val="a3"/>
        <w:spacing w:line="240" w:lineRule="auto"/>
        <w:ind w:left="360" w:hanging="360"/>
        <w:rPr>
          <w:sz w:val="18"/>
        </w:rPr>
      </w:pPr>
      <w:r>
        <w:rPr>
          <w:rStyle w:val="aa"/>
          <w:sz w:val="18"/>
        </w:rPr>
        <w:footnoteRef/>
      </w:r>
      <w:r>
        <w:rPr>
          <w:sz w:val="18"/>
        </w:rPr>
        <w:t xml:space="preserve"> </w:t>
      </w:r>
      <w:r>
        <w:rPr>
          <w:sz w:val="18"/>
        </w:rPr>
        <w:tab/>
        <w:t>С учетом состояния здоровья, уровня физического развития, физической подготовленности, медицинских показаний и климатических условий региона.</w:t>
      </w:r>
    </w:p>
  </w:footnote>
  <w:footnote w:id="2">
    <w:p w:rsidR="008B69BC" w:rsidRDefault="008B69BC" w:rsidP="008B69BC">
      <w:pPr>
        <w:pStyle w:val="a3"/>
        <w:spacing w:line="240" w:lineRule="auto"/>
        <w:ind w:left="360" w:hanging="360"/>
        <w:rPr>
          <w:sz w:val="18"/>
        </w:rPr>
      </w:pPr>
      <w:r>
        <w:rPr>
          <w:rStyle w:val="aa"/>
        </w:rPr>
        <w:footnoteRef/>
      </w:r>
      <w:r>
        <w:t xml:space="preserve"> </w:t>
      </w:r>
      <w:r>
        <w:tab/>
      </w:r>
      <w:r>
        <w:rPr>
          <w:sz w:val="18"/>
        </w:rPr>
        <w:t>Курсивом в тексте выделен материал, который подлежит изучению, но не включается в Требования к уровню подготовки выпускников.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FF8D9D0"/>
    <w:lvl w:ilvl="0">
      <w:numFmt w:val="bullet"/>
      <w:lvlText w:val="*"/>
      <w:lvlJc w:val="left"/>
      <w:pPr>
        <w:ind w:left="0" w:firstLine="0"/>
      </w:pPr>
    </w:lvl>
  </w:abstractNum>
  <w:abstractNum w:abstractNumId="1" w15:restartNumberingAfterBreak="0">
    <w:nsid w:val="02B210FE"/>
    <w:multiLevelType w:val="hybridMultilevel"/>
    <w:tmpl w:val="C582B32C"/>
    <w:lvl w:ilvl="0" w:tplc="1A9E60C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C34604C"/>
    <w:multiLevelType w:val="hybridMultilevel"/>
    <w:tmpl w:val="8594005E"/>
    <w:lvl w:ilvl="0" w:tplc="29560AE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C60A08"/>
    <w:multiLevelType w:val="hybridMultilevel"/>
    <w:tmpl w:val="3122626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DD555F6"/>
    <w:multiLevelType w:val="hybridMultilevel"/>
    <w:tmpl w:val="1FC4FE50"/>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1F222ED"/>
    <w:multiLevelType w:val="hybridMultilevel"/>
    <w:tmpl w:val="F9BEB410"/>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2D9392B"/>
    <w:multiLevelType w:val="hybridMultilevel"/>
    <w:tmpl w:val="00FAF0EC"/>
    <w:lvl w:ilvl="0" w:tplc="E09A1340">
      <w:start w:val="1"/>
      <w:numFmt w:val="upperRoman"/>
      <w:lvlText w:val="%1."/>
      <w:lvlJc w:val="left"/>
      <w:pPr>
        <w:ind w:left="1080" w:hanging="72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39441AC"/>
    <w:multiLevelType w:val="hybridMultilevel"/>
    <w:tmpl w:val="D8B65088"/>
    <w:lvl w:ilvl="0" w:tplc="403818CE">
      <w:numFmt w:val="bullet"/>
      <w:lvlText w:val="•"/>
      <w:lvlJc w:val="left"/>
      <w:pPr>
        <w:ind w:left="749" w:hanging="465"/>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140125E1"/>
    <w:multiLevelType w:val="hybridMultilevel"/>
    <w:tmpl w:val="BE3C877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6556D79"/>
    <w:multiLevelType w:val="hybridMultilevel"/>
    <w:tmpl w:val="11648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D216EE"/>
    <w:multiLevelType w:val="hybridMultilevel"/>
    <w:tmpl w:val="AF62B3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81E5A90"/>
    <w:multiLevelType w:val="hybridMultilevel"/>
    <w:tmpl w:val="3CD66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83690C"/>
    <w:multiLevelType w:val="hybridMultilevel"/>
    <w:tmpl w:val="9752D126"/>
    <w:lvl w:ilvl="0" w:tplc="CF7C4E02">
      <w:start w:val="1"/>
      <w:numFmt w:val="bullet"/>
      <w:pStyle w:val="2"/>
      <w:lvlText w:val=""/>
      <w:lvlJc w:val="left"/>
      <w:pPr>
        <w:tabs>
          <w:tab w:val="num" w:pos="170"/>
        </w:tabs>
        <w:ind w:left="170" w:hanging="17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4145E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41125B6"/>
    <w:multiLevelType w:val="hybridMultilevel"/>
    <w:tmpl w:val="F99A32DC"/>
    <w:lvl w:ilvl="0" w:tplc="73C02940">
      <w:start w:val="1"/>
      <w:numFmt w:val="decimal"/>
      <w:lvlText w:val="%1."/>
      <w:lvlJc w:val="left"/>
      <w:pPr>
        <w:tabs>
          <w:tab w:val="num" w:pos="720"/>
        </w:tabs>
        <w:ind w:left="720" w:hanging="360"/>
      </w:pPr>
      <w:rPr>
        <w:rFonts w:hint="default"/>
      </w:rPr>
    </w:lvl>
    <w:lvl w:ilvl="1" w:tplc="EC088A3E">
      <w:numFmt w:val="none"/>
      <w:lvlText w:val=""/>
      <w:lvlJc w:val="left"/>
      <w:pPr>
        <w:tabs>
          <w:tab w:val="num" w:pos="360"/>
        </w:tabs>
      </w:pPr>
    </w:lvl>
    <w:lvl w:ilvl="2" w:tplc="F418F5D4">
      <w:numFmt w:val="none"/>
      <w:lvlText w:val=""/>
      <w:lvlJc w:val="left"/>
      <w:pPr>
        <w:tabs>
          <w:tab w:val="num" w:pos="360"/>
        </w:tabs>
      </w:pPr>
    </w:lvl>
    <w:lvl w:ilvl="3" w:tplc="6E287418">
      <w:numFmt w:val="none"/>
      <w:lvlText w:val=""/>
      <w:lvlJc w:val="left"/>
      <w:pPr>
        <w:tabs>
          <w:tab w:val="num" w:pos="360"/>
        </w:tabs>
      </w:pPr>
    </w:lvl>
    <w:lvl w:ilvl="4" w:tplc="21620B78">
      <w:numFmt w:val="none"/>
      <w:lvlText w:val=""/>
      <w:lvlJc w:val="left"/>
      <w:pPr>
        <w:tabs>
          <w:tab w:val="num" w:pos="360"/>
        </w:tabs>
      </w:pPr>
    </w:lvl>
    <w:lvl w:ilvl="5" w:tplc="74DEF208">
      <w:numFmt w:val="none"/>
      <w:lvlText w:val=""/>
      <w:lvlJc w:val="left"/>
      <w:pPr>
        <w:tabs>
          <w:tab w:val="num" w:pos="360"/>
        </w:tabs>
      </w:pPr>
    </w:lvl>
    <w:lvl w:ilvl="6" w:tplc="CC268C46">
      <w:numFmt w:val="none"/>
      <w:lvlText w:val=""/>
      <w:lvlJc w:val="left"/>
      <w:pPr>
        <w:tabs>
          <w:tab w:val="num" w:pos="360"/>
        </w:tabs>
      </w:pPr>
    </w:lvl>
    <w:lvl w:ilvl="7" w:tplc="D39A5754">
      <w:numFmt w:val="none"/>
      <w:lvlText w:val=""/>
      <w:lvlJc w:val="left"/>
      <w:pPr>
        <w:tabs>
          <w:tab w:val="num" w:pos="360"/>
        </w:tabs>
      </w:pPr>
    </w:lvl>
    <w:lvl w:ilvl="8" w:tplc="A80AF21E">
      <w:numFmt w:val="none"/>
      <w:lvlText w:val=""/>
      <w:lvlJc w:val="left"/>
      <w:pPr>
        <w:tabs>
          <w:tab w:val="num" w:pos="360"/>
        </w:tabs>
      </w:pPr>
    </w:lvl>
  </w:abstractNum>
  <w:abstractNum w:abstractNumId="16" w15:restartNumberingAfterBreak="0">
    <w:nsid w:val="3C926DDF"/>
    <w:multiLevelType w:val="hybridMultilevel"/>
    <w:tmpl w:val="94761E9E"/>
    <w:lvl w:ilvl="0" w:tplc="800498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04CC6"/>
    <w:multiLevelType w:val="hybridMultilevel"/>
    <w:tmpl w:val="1ADA94EA"/>
    <w:lvl w:ilvl="0" w:tplc="403818CE">
      <w:numFmt w:val="bullet"/>
      <w:lvlText w:val="•"/>
      <w:lvlJc w:val="left"/>
      <w:pPr>
        <w:ind w:left="749" w:hanging="46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632A67"/>
    <w:multiLevelType w:val="hybridMultilevel"/>
    <w:tmpl w:val="E5B4ED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1852BD0"/>
    <w:multiLevelType w:val="hybridMultilevel"/>
    <w:tmpl w:val="32009854"/>
    <w:lvl w:ilvl="0" w:tplc="403818CE">
      <w:numFmt w:val="bullet"/>
      <w:lvlText w:val="•"/>
      <w:lvlJc w:val="left"/>
      <w:pPr>
        <w:ind w:left="1033" w:hanging="465"/>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523A3756"/>
    <w:multiLevelType w:val="hybridMultilevel"/>
    <w:tmpl w:val="7C147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170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559017B"/>
    <w:multiLevelType w:val="hybridMultilevel"/>
    <w:tmpl w:val="EB04A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C95F39"/>
    <w:multiLevelType w:val="hybridMultilevel"/>
    <w:tmpl w:val="A06253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D2230A2"/>
    <w:multiLevelType w:val="hybridMultilevel"/>
    <w:tmpl w:val="00949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B63A2F"/>
    <w:multiLevelType w:val="hybridMultilevel"/>
    <w:tmpl w:val="1FDC9FE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15:restartNumberingAfterBreak="0">
    <w:nsid w:val="66CD2049"/>
    <w:multiLevelType w:val="hybridMultilevel"/>
    <w:tmpl w:val="B39601B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7A682DEC"/>
    <w:multiLevelType w:val="hybridMultilevel"/>
    <w:tmpl w:val="A726F1F0"/>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5"/>
  </w:num>
  <w:num w:numId="15">
    <w:abstractNumId w:val="10"/>
  </w:num>
  <w:num w:numId="16">
    <w:abstractNumId w:val="8"/>
  </w:num>
  <w:num w:numId="17">
    <w:abstractNumId w:val="18"/>
  </w:num>
  <w:num w:numId="18">
    <w:abstractNumId w:val="20"/>
  </w:num>
  <w:num w:numId="19">
    <w:abstractNumId w:val="2"/>
  </w:num>
  <w:num w:numId="20">
    <w:abstractNumId w:val="17"/>
  </w:num>
  <w:num w:numId="21">
    <w:abstractNumId w:val="21"/>
  </w:num>
  <w:num w:numId="22">
    <w:abstractNumId w:val="4"/>
  </w:num>
  <w:num w:numId="23">
    <w:abstractNumId w:val="9"/>
  </w:num>
  <w:num w:numId="24">
    <w:abstractNumId w:val="19"/>
  </w:num>
  <w:num w:numId="25">
    <w:abstractNumId w:val="11"/>
  </w:num>
  <w:num w:numId="26">
    <w:abstractNumId w:val="28"/>
  </w:num>
  <w:num w:numId="27">
    <w:abstractNumId w:val="0"/>
    <w:lvlOverride w:ilvl="0">
      <w:lvl w:ilvl="0">
        <w:numFmt w:val="bullet"/>
        <w:lvlText w:val="-"/>
        <w:legacy w:legacy="1" w:legacySpace="0" w:legacyIndent="185"/>
        <w:lvlJc w:val="left"/>
        <w:pPr>
          <w:ind w:left="0" w:firstLine="0"/>
        </w:pPr>
        <w:rPr>
          <w:rFonts w:ascii="Times New Roman" w:hAnsi="Times New Roman" w:cs="Times New Roman" w:hint="default"/>
        </w:rPr>
      </w:lvl>
    </w:lvlOverride>
  </w:num>
  <w:num w:numId="28">
    <w:abstractNumId w:val="23"/>
  </w:num>
  <w:num w:numId="29">
    <w:abstractNumId w:val="22"/>
  </w:num>
  <w:num w:numId="30">
    <w:abstractNumId w:val="14"/>
  </w:num>
  <w:num w:numId="31">
    <w:abstractNumId w:val="12"/>
  </w:num>
  <w:num w:numId="32">
    <w:abstractNumId w:val="25"/>
  </w:num>
  <w:num w:numId="33">
    <w:abstractNumId w:val="16"/>
  </w:num>
  <w:num w:numId="34">
    <w:abstractNumId w:val="3"/>
  </w:num>
  <w:num w:numId="35">
    <w:abstractNumId w:val="26"/>
  </w:num>
  <w:num w:numId="36">
    <w:abstractNumId w:val="6"/>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B69BC"/>
    <w:rsid w:val="000E4E8D"/>
    <w:rsid w:val="002D74CA"/>
    <w:rsid w:val="003245F7"/>
    <w:rsid w:val="008B69BC"/>
    <w:rsid w:val="009476C6"/>
    <w:rsid w:val="00AA74F7"/>
    <w:rsid w:val="00AD5F5C"/>
    <w:rsid w:val="00FF7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584BAEA-F456-46D0-BEA5-CBC4D637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9BC"/>
    <w:rPr>
      <w:rFonts w:ascii="Calibri" w:eastAsia="Times New Roman" w:hAnsi="Calibri" w:cs="Times New Roman"/>
      <w:lang w:eastAsia="ru-RU"/>
    </w:rPr>
  </w:style>
  <w:style w:type="paragraph" w:styleId="5">
    <w:name w:val="heading 5"/>
    <w:basedOn w:val="a"/>
    <w:next w:val="a"/>
    <w:link w:val="50"/>
    <w:qFormat/>
    <w:rsid w:val="002D74CA"/>
    <w:pPr>
      <w:keepNext/>
      <w:widowControl w:val="0"/>
      <w:autoSpaceDE w:val="0"/>
      <w:autoSpaceDN w:val="0"/>
      <w:adjustRightInd w:val="0"/>
      <w:spacing w:after="0" w:line="360" w:lineRule="auto"/>
      <w:ind w:firstLine="560"/>
      <w:jc w:val="center"/>
      <w:outlineLvl w:val="4"/>
    </w:pPr>
    <w:rPr>
      <w:rFonts w:ascii="Times New Roman" w:hAnsi="Times New Roman"/>
      <w:b/>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8B69BC"/>
    <w:pPr>
      <w:widowControl w:val="0"/>
      <w:autoSpaceDE w:val="0"/>
      <w:autoSpaceDN w:val="0"/>
      <w:adjustRightInd w:val="0"/>
      <w:spacing w:after="0" w:line="480" w:lineRule="auto"/>
      <w:ind w:firstLine="560"/>
      <w:jc w:val="both"/>
    </w:pPr>
    <w:rPr>
      <w:rFonts w:ascii="Times New Roman" w:hAnsi="Times New Roman"/>
      <w:sz w:val="20"/>
      <w:szCs w:val="20"/>
    </w:rPr>
  </w:style>
  <w:style w:type="character" w:customStyle="1" w:styleId="a4">
    <w:name w:val="Текст сноски Знак"/>
    <w:basedOn w:val="a0"/>
    <w:link w:val="a3"/>
    <w:semiHidden/>
    <w:rsid w:val="008B69BC"/>
    <w:rPr>
      <w:rFonts w:ascii="Times New Roman" w:eastAsia="Times New Roman" w:hAnsi="Times New Roman" w:cs="Times New Roman"/>
      <w:sz w:val="20"/>
      <w:szCs w:val="20"/>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0"/>
    <w:link w:val="a6"/>
    <w:locked/>
    <w:rsid w:val="008B69BC"/>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5"/>
    <w:unhideWhenUsed/>
    <w:rsid w:val="008B69BC"/>
    <w:pPr>
      <w:spacing w:after="120"/>
    </w:pPr>
    <w:rPr>
      <w:rFonts w:asciiTheme="minorHAnsi" w:eastAsiaTheme="minorHAnsi" w:hAnsiTheme="minorHAnsi" w:cstheme="minorBidi"/>
      <w:lang w:eastAsia="en-US"/>
    </w:rPr>
  </w:style>
  <w:style w:type="character" w:customStyle="1" w:styleId="1">
    <w:name w:val="Основной текст Знак1"/>
    <w:basedOn w:val="a0"/>
    <w:uiPriority w:val="99"/>
    <w:semiHidden/>
    <w:rsid w:val="008B69BC"/>
    <w:rPr>
      <w:rFonts w:ascii="Calibri" w:eastAsia="Times New Roman" w:hAnsi="Calibri" w:cs="Times New Roman"/>
      <w:lang w:eastAsia="ru-RU"/>
    </w:rPr>
  </w:style>
  <w:style w:type="paragraph" w:styleId="20">
    <w:name w:val="Body Text Indent 2"/>
    <w:basedOn w:val="a"/>
    <w:link w:val="21"/>
    <w:uiPriority w:val="99"/>
    <w:unhideWhenUsed/>
    <w:rsid w:val="008B69BC"/>
    <w:pPr>
      <w:spacing w:after="0" w:line="360" w:lineRule="auto"/>
      <w:ind w:firstLine="709"/>
      <w:jc w:val="both"/>
    </w:pPr>
    <w:rPr>
      <w:rFonts w:ascii="Times New Roman" w:hAnsi="Times New Roman"/>
      <w:sz w:val="28"/>
      <w:szCs w:val="24"/>
    </w:rPr>
  </w:style>
  <w:style w:type="character" w:customStyle="1" w:styleId="21">
    <w:name w:val="Основной текст с отступом 2 Знак"/>
    <w:basedOn w:val="a0"/>
    <w:link w:val="20"/>
    <w:uiPriority w:val="99"/>
    <w:rsid w:val="008B69BC"/>
    <w:rPr>
      <w:rFonts w:ascii="Times New Roman" w:eastAsia="Times New Roman" w:hAnsi="Times New Roman" w:cs="Times New Roman"/>
      <w:sz w:val="28"/>
      <w:szCs w:val="24"/>
    </w:rPr>
  </w:style>
  <w:style w:type="paragraph" w:styleId="a7">
    <w:name w:val="Plain Text"/>
    <w:basedOn w:val="a"/>
    <w:link w:val="a8"/>
    <w:unhideWhenUsed/>
    <w:rsid w:val="008B69BC"/>
    <w:pPr>
      <w:spacing w:after="0" w:line="240" w:lineRule="auto"/>
    </w:pPr>
    <w:rPr>
      <w:rFonts w:ascii="Courier New" w:hAnsi="Courier New"/>
      <w:sz w:val="20"/>
      <w:szCs w:val="20"/>
    </w:rPr>
  </w:style>
  <w:style w:type="character" w:customStyle="1" w:styleId="a8">
    <w:name w:val="Текст Знак"/>
    <w:basedOn w:val="a0"/>
    <w:link w:val="a7"/>
    <w:rsid w:val="008B69BC"/>
    <w:rPr>
      <w:rFonts w:ascii="Courier New" w:eastAsia="Times New Roman" w:hAnsi="Courier New" w:cs="Times New Roman"/>
      <w:sz w:val="20"/>
      <w:szCs w:val="20"/>
    </w:rPr>
  </w:style>
  <w:style w:type="paragraph" w:styleId="a9">
    <w:name w:val="List Paragraph"/>
    <w:basedOn w:val="a"/>
    <w:uiPriority w:val="34"/>
    <w:qFormat/>
    <w:rsid w:val="008B69BC"/>
    <w:pPr>
      <w:suppressAutoHyphens/>
      <w:ind w:left="720"/>
    </w:pPr>
    <w:rPr>
      <w:rFonts w:eastAsia="Calibri" w:cs="Calibri"/>
      <w:lang w:eastAsia="ar-SA"/>
    </w:rPr>
  </w:style>
  <w:style w:type="character" w:styleId="aa">
    <w:name w:val="footnote reference"/>
    <w:semiHidden/>
    <w:unhideWhenUsed/>
    <w:rsid w:val="008B69BC"/>
    <w:rPr>
      <w:vertAlign w:val="superscript"/>
    </w:rPr>
  </w:style>
  <w:style w:type="character" w:customStyle="1" w:styleId="50">
    <w:name w:val="Заголовок 5 Знак"/>
    <w:basedOn w:val="a0"/>
    <w:link w:val="5"/>
    <w:rsid w:val="002D74CA"/>
    <w:rPr>
      <w:rFonts w:ascii="Times New Roman" w:eastAsia="Times New Roman" w:hAnsi="Times New Roman" w:cs="Times New Roman"/>
      <w:b/>
      <w:sz w:val="24"/>
      <w:szCs w:val="20"/>
      <w:lang w:val="x-none" w:eastAsia="x-none"/>
    </w:rPr>
  </w:style>
  <w:style w:type="table" w:styleId="ab">
    <w:name w:val="Table Grid"/>
    <w:basedOn w:val="a1"/>
    <w:rsid w:val="002D74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semiHidden/>
    <w:unhideWhenUsed/>
    <w:rsid w:val="002D74C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2D74CA"/>
    <w:rPr>
      <w:rFonts w:ascii="Calibri" w:eastAsia="Times New Roman" w:hAnsi="Calibri" w:cs="Times New Roman"/>
      <w:lang w:eastAsia="ru-RU"/>
    </w:rPr>
  </w:style>
  <w:style w:type="paragraph" w:styleId="ae">
    <w:name w:val="footer"/>
    <w:basedOn w:val="a"/>
    <w:link w:val="af"/>
    <w:uiPriority w:val="99"/>
    <w:unhideWhenUsed/>
    <w:rsid w:val="002D74C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D74CA"/>
    <w:rPr>
      <w:rFonts w:ascii="Calibri" w:eastAsia="Times New Roman" w:hAnsi="Calibri" w:cs="Times New Roman"/>
      <w:lang w:eastAsia="ru-RU"/>
    </w:rPr>
  </w:style>
  <w:style w:type="paragraph" w:customStyle="1" w:styleId="Default">
    <w:name w:val="Default"/>
    <w:rsid w:val="002D74C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83">
    <w:name w:val="Font Style83"/>
    <w:rsid w:val="002D74CA"/>
    <w:rPr>
      <w:rFonts w:ascii="Times New Roman" w:hAnsi="Times New Roman" w:cs="Times New Roman" w:hint="default"/>
      <w:b/>
      <w:bCs/>
      <w:sz w:val="8"/>
      <w:szCs w:val="8"/>
    </w:rPr>
  </w:style>
  <w:style w:type="character" w:customStyle="1" w:styleId="FontStyle104">
    <w:name w:val="Font Style104"/>
    <w:rsid w:val="002D74CA"/>
    <w:rPr>
      <w:rFonts w:ascii="Times New Roman" w:hAnsi="Times New Roman" w:cs="Times New Roman" w:hint="default"/>
      <w:sz w:val="18"/>
      <w:szCs w:val="18"/>
    </w:rPr>
  </w:style>
  <w:style w:type="paragraph" w:styleId="af0">
    <w:name w:val="endnote text"/>
    <w:basedOn w:val="a"/>
    <w:link w:val="af1"/>
    <w:uiPriority w:val="99"/>
    <w:semiHidden/>
    <w:unhideWhenUsed/>
    <w:rsid w:val="002D74CA"/>
    <w:pPr>
      <w:spacing w:after="0" w:line="240" w:lineRule="auto"/>
    </w:pPr>
    <w:rPr>
      <w:sz w:val="20"/>
      <w:szCs w:val="20"/>
      <w:lang w:val="x-none" w:eastAsia="x-none"/>
    </w:rPr>
  </w:style>
  <w:style w:type="character" w:customStyle="1" w:styleId="af1">
    <w:name w:val="Текст концевой сноски Знак"/>
    <w:basedOn w:val="a0"/>
    <w:link w:val="af0"/>
    <w:uiPriority w:val="99"/>
    <w:semiHidden/>
    <w:rsid w:val="002D74CA"/>
    <w:rPr>
      <w:rFonts w:ascii="Calibri" w:eastAsia="Times New Roman" w:hAnsi="Calibri" w:cs="Times New Roman"/>
      <w:sz w:val="20"/>
      <w:szCs w:val="20"/>
      <w:lang w:val="x-none" w:eastAsia="x-none"/>
    </w:rPr>
  </w:style>
  <w:style w:type="character" w:styleId="af2">
    <w:name w:val="endnote reference"/>
    <w:uiPriority w:val="99"/>
    <w:semiHidden/>
    <w:unhideWhenUsed/>
    <w:rsid w:val="002D74CA"/>
    <w:rPr>
      <w:vertAlign w:val="superscript"/>
    </w:rPr>
  </w:style>
  <w:style w:type="character" w:customStyle="1" w:styleId="FontStyle75">
    <w:name w:val="Font Style75"/>
    <w:rsid w:val="002D74CA"/>
    <w:rPr>
      <w:rFonts w:ascii="Times New Roman" w:hAnsi="Times New Roman" w:cs="Times New Roman" w:hint="default"/>
      <w:spacing w:val="40"/>
      <w:w w:val="33"/>
      <w:sz w:val="8"/>
      <w:szCs w:val="8"/>
    </w:rPr>
  </w:style>
  <w:style w:type="character" w:customStyle="1" w:styleId="FontStyle76">
    <w:name w:val="Font Style76"/>
    <w:rsid w:val="002D74CA"/>
    <w:rPr>
      <w:rFonts w:ascii="Arial Unicode MS" w:eastAsia="Arial Unicode MS" w:hAnsi="Arial Unicode MS" w:cs="Arial Unicode MS" w:hint="eastAsia"/>
      <w:spacing w:val="-10"/>
      <w:sz w:val="20"/>
      <w:szCs w:val="20"/>
    </w:rPr>
  </w:style>
  <w:style w:type="character" w:customStyle="1" w:styleId="FontStyle77">
    <w:name w:val="Font Style77"/>
    <w:rsid w:val="002D74CA"/>
    <w:rPr>
      <w:rFonts w:ascii="Microsoft Sans Serif" w:hAnsi="Microsoft Sans Serif" w:cs="Microsoft Sans Serif" w:hint="default"/>
      <w:b/>
      <w:bCs/>
      <w:sz w:val="8"/>
      <w:szCs w:val="8"/>
    </w:rPr>
  </w:style>
  <w:style w:type="character" w:customStyle="1" w:styleId="FontStyle106">
    <w:name w:val="Font Style106"/>
    <w:rsid w:val="002D74CA"/>
    <w:rPr>
      <w:rFonts w:ascii="Times New Roman" w:hAnsi="Times New Roman" w:cs="Times New Roman" w:hint="default"/>
      <w:b/>
      <w:bCs/>
      <w:sz w:val="18"/>
      <w:szCs w:val="18"/>
    </w:rPr>
  </w:style>
  <w:style w:type="character" w:customStyle="1" w:styleId="FontStyle97">
    <w:name w:val="Font Style97"/>
    <w:rsid w:val="002D74CA"/>
    <w:rPr>
      <w:rFonts w:ascii="Times New Roman" w:hAnsi="Times New Roman" w:cs="Times New Roman" w:hint="default"/>
      <w:b/>
      <w:bCs/>
      <w:i/>
      <w:iCs/>
      <w:sz w:val="18"/>
      <w:szCs w:val="18"/>
    </w:rPr>
  </w:style>
  <w:style w:type="character" w:customStyle="1" w:styleId="FontStyle102">
    <w:name w:val="Font Style102"/>
    <w:rsid w:val="002D74CA"/>
    <w:rPr>
      <w:rFonts w:ascii="Times New Roman" w:hAnsi="Times New Roman" w:cs="Times New Roman" w:hint="default"/>
      <w:b/>
      <w:bCs/>
      <w:i/>
      <w:iCs/>
      <w:sz w:val="18"/>
      <w:szCs w:val="18"/>
    </w:rPr>
  </w:style>
  <w:style w:type="character" w:customStyle="1" w:styleId="FontStyle93">
    <w:name w:val="Font Style93"/>
    <w:rsid w:val="002D74CA"/>
    <w:rPr>
      <w:rFonts w:ascii="Times New Roman" w:hAnsi="Times New Roman" w:cs="Times New Roman" w:hint="default"/>
      <w:sz w:val="12"/>
      <w:szCs w:val="12"/>
    </w:rPr>
  </w:style>
  <w:style w:type="character" w:customStyle="1" w:styleId="FontStyle99">
    <w:name w:val="Font Style99"/>
    <w:rsid w:val="002D74CA"/>
    <w:rPr>
      <w:rFonts w:ascii="Times New Roman" w:hAnsi="Times New Roman" w:cs="Times New Roman" w:hint="default"/>
      <w:b/>
      <w:bCs/>
      <w:spacing w:val="-10"/>
      <w:sz w:val="20"/>
      <w:szCs w:val="20"/>
    </w:rPr>
  </w:style>
  <w:style w:type="paragraph" w:styleId="af3">
    <w:name w:val="Body Text Indent"/>
    <w:basedOn w:val="a"/>
    <w:link w:val="af4"/>
    <w:uiPriority w:val="99"/>
    <w:unhideWhenUsed/>
    <w:rsid w:val="002D74CA"/>
    <w:pPr>
      <w:spacing w:after="120"/>
      <w:ind w:left="283"/>
    </w:pPr>
  </w:style>
  <w:style w:type="character" w:customStyle="1" w:styleId="af4">
    <w:name w:val="Основной текст с отступом Знак"/>
    <w:basedOn w:val="a0"/>
    <w:link w:val="af3"/>
    <w:uiPriority w:val="99"/>
    <w:rsid w:val="002D74CA"/>
    <w:rPr>
      <w:rFonts w:ascii="Calibri" w:eastAsia="Times New Roman" w:hAnsi="Calibri" w:cs="Times New Roman"/>
      <w:lang w:eastAsia="ru-RU"/>
    </w:rPr>
  </w:style>
  <w:style w:type="paragraph" w:customStyle="1" w:styleId="Style5">
    <w:name w:val="Style5"/>
    <w:basedOn w:val="a"/>
    <w:rsid w:val="002D74CA"/>
    <w:pPr>
      <w:widowControl w:val="0"/>
      <w:autoSpaceDE w:val="0"/>
      <w:autoSpaceDN w:val="0"/>
      <w:adjustRightInd w:val="0"/>
      <w:spacing w:after="0" w:line="240" w:lineRule="auto"/>
      <w:jc w:val="center"/>
    </w:pPr>
    <w:rPr>
      <w:rFonts w:ascii="Times New Roman" w:hAnsi="Times New Roman"/>
      <w:sz w:val="24"/>
      <w:szCs w:val="24"/>
    </w:rPr>
  </w:style>
  <w:style w:type="paragraph" w:styleId="22">
    <w:name w:val="Body Text 2"/>
    <w:basedOn w:val="a"/>
    <w:link w:val="23"/>
    <w:uiPriority w:val="99"/>
    <w:unhideWhenUsed/>
    <w:rsid w:val="002D74CA"/>
    <w:pPr>
      <w:spacing w:after="120" w:line="480" w:lineRule="auto"/>
    </w:pPr>
  </w:style>
  <w:style w:type="character" w:customStyle="1" w:styleId="23">
    <w:name w:val="Основной текст 2 Знак"/>
    <w:basedOn w:val="a0"/>
    <w:link w:val="22"/>
    <w:uiPriority w:val="99"/>
    <w:rsid w:val="002D74CA"/>
    <w:rPr>
      <w:rFonts w:ascii="Calibri" w:eastAsia="Times New Roman" w:hAnsi="Calibri" w:cs="Times New Roman"/>
      <w:lang w:eastAsia="ru-RU"/>
    </w:rPr>
  </w:style>
  <w:style w:type="paragraph" w:customStyle="1" w:styleId="ConsPlusNormal">
    <w:name w:val="ConsPlusNormal"/>
    <w:rsid w:val="002D74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No Spacing"/>
    <w:uiPriority w:val="1"/>
    <w:qFormat/>
    <w:rsid w:val="002D74CA"/>
    <w:pPr>
      <w:spacing w:after="0" w:line="240" w:lineRule="auto"/>
    </w:pPr>
    <w:rPr>
      <w:rFonts w:ascii="Calibri" w:eastAsia="Times New Roman" w:hAnsi="Calibri" w:cs="Times New Roman"/>
      <w:lang w:eastAsia="ru-RU"/>
    </w:rPr>
  </w:style>
  <w:style w:type="character" w:styleId="af6">
    <w:name w:val="Hyperlink"/>
    <w:unhideWhenUsed/>
    <w:rsid w:val="002D74CA"/>
    <w:rPr>
      <w:color w:val="0000FF"/>
      <w:u w:val="single"/>
    </w:rPr>
  </w:style>
  <w:style w:type="paragraph" w:customStyle="1" w:styleId="Style2">
    <w:name w:val="Style2"/>
    <w:basedOn w:val="a"/>
    <w:rsid w:val="002D74CA"/>
    <w:pPr>
      <w:widowControl w:val="0"/>
      <w:autoSpaceDE w:val="0"/>
      <w:autoSpaceDN w:val="0"/>
      <w:adjustRightInd w:val="0"/>
      <w:spacing w:after="0" w:line="290" w:lineRule="exact"/>
      <w:ind w:firstLine="360"/>
      <w:jc w:val="both"/>
    </w:pPr>
    <w:rPr>
      <w:rFonts w:ascii="Times New Roman" w:hAnsi="Times New Roman"/>
      <w:sz w:val="24"/>
      <w:szCs w:val="24"/>
    </w:rPr>
  </w:style>
  <w:style w:type="paragraph" w:customStyle="1" w:styleId="Style8">
    <w:name w:val="Style8"/>
    <w:basedOn w:val="a"/>
    <w:rsid w:val="002D74CA"/>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
    <w:rsid w:val="002D74CA"/>
    <w:pPr>
      <w:widowControl w:val="0"/>
      <w:autoSpaceDE w:val="0"/>
      <w:autoSpaceDN w:val="0"/>
      <w:adjustRightInd w:val="0"/>
      <w:spacing w:after="0" w:line="293" w:lineRule="exact"/>
      <w:ind w:firstLine="2352"/>
    </w:pPr>
    <w:rPr>
      <w:rFonts w:ascii="Times New Roman" w:hAnsi="Times New Roman"/>
      <w:sz w:val="24"/>
      <w:szCs w:val="24"/>
    </w:rPr>
  </w:style>
  <w:style w:type="paragraph" w:customStyle="1" w:styleId="Style10">
    <w:name w:val="Style10"/>
    <w:basedOn w:val="a"/>
    <w:rsid w:val="002D74CA"/>
    <w:pPr>
      <w:widowControl w:val="0"/>
      <w:autoSpaceDE w:val="0"/>
      <w:autoSpaceDN w:val="0"/>
      <w:adjustRightInd w:val="0"/>
      <w:spacing w:after="0" w:line="240" w:lineRule="auto"/>
    </w:pPr>
    <w:rPr>
      <w:rFonts w:ascii="Times New Roman" w:hAnsi="Times New Roman"/>
      <w:sz w:val="24"/>
      <w:szCs w:val="24"/>
    </w:rPr>
  </w:style>
  <w:style w:type="character" w:customStyle="1" w:styleId="FontStyle58">
    <w:name w:val="Font Style58"/>
    <w:rsid w:val="002D74CA"/>
    <w:rPr>
      <w:rFonts w:ascii="Times New Roman" w:hAnsi="Times New Roman" w:cs="Times New Roman" w:hint="default"/>
      <w:sz w:val="20"/>
      <w:szCs w:val="20"/>
    </w:rPr>
  </w:style>
  <w:style w:type="character" w:customStyle="1" w:styleId="FontStyle49">
    <w:name w:val="Font Style49"/>
    <w:rsid w:val="002D74CA"/>
    <w:rPr>
      <w:rFonts w:ascii="Times New Roman" w:hAnsi="Times New Roman" w:cs="Times New Roman" w:hint="default"/>
      <w:sz w:val="20"/>
      <w:szCs w:val="20"/>
    </w:rPr>
  </w:style>
  <w:style w:type="paragraph" w:customStyle="1" w:styleId="2">
    <w:name w:val="Стиль2"/>
    <w:basedOn w:val="a"/>
    <w:rsid w:val="002D74CA"/>
    <w:pPr>
      <w:numPr>
        <w:numId w:val="39"/>
      </w:numPr>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42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11533</Words>
  <Characters>65740</Characters>
  <Application>Microsoft Office Word</Application>
  <DocSecurity>0</DocSecurity>
  <Lines>547</Lines>
  <Paragraphs>154</Paragraphs>
  <ScaleCrop>false</ScaleCrop>
  <Company>Microsoft</Company>
  <LinksUpToDate>false</LinksUpToDate>
  <CharactersWithSpaces>77119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123</cp:lastModifiedBy>
  <cp:revision>8</cp:revision>
  <dcterms:created xsi:type="dcterms:W3CDTF">2016-08-31T05:54:00Z</dcterms:created>
  <dcterms:modified xsi:type="dcterms:W3CDTF">2016-09-08T10:06:00Z</dcterms:modified>
</cp:coreProperties>
</file>