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C9" w:rsidRPr="000639C9" w:rsidRDefault="000639C9" w:rsidP="007127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39C9">
        <w:rPr>
          <w:rFonts w:ascii="Times New Roman" w:hAnsi="Times New Roman" w:cs="Times New Roman"/>
          <w:sz w:val="28"/>
          <w:szCs w:val="28"/>
        </w:rPr>
        <w:t>Утверждено:</w:t>
      </w:r>
    </w:p>
    <w:p w:rsidR="000639C9" w:rsidRPr="000639C9" w:rsidRDefault="000639C9" w:rsidP="00063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39C9">
        <w:rPr>
          <w:rFonts w:ascii="Times New Roman" w:hAnsi="Times New Roman" w:cs="Times New Roman"/>
          <w:sz w:val="28"/>
          <w:szCs w:val="28"/>
        </w:rPr>
        <w:tab/>
      </w:r>
      <w:r w:rsidRPr="000639C9">
        <w:rPr>
          <w:rFonts w:ascii="Times New Roman" w:hAnsi="Times New Roman" w:cs="Times New Roman"/>
          <w:sz w:val="28"/>
          <w:szCs w:val="28"/>
        </w:rPr>
        <w:tab/>
      </w:r>
      <w:r w:rsidRPr="000639C9">
        <w:rPr>
          <w:rFonts w:ascii="Times New Roman" w:hAnsi="Times New Roman" w:cs="Times New Roman"/>
          <w:sz w:val="28"/>
          <w:szCs w:val="28"/>
        </w:rPr>
        <w:tab/>
      </w:r>
      <w:r w:rsidRPr="000639C9">
        <w:rPr>
          <w:rFonts w:ascii="Times New Roman" w:hAnsi="Times New Roman" w:cs="Times New Roman"/>
          <w:sz w:val="28"/>
          <w:szCs w:val="28"/>
        </w:rPr>
        <w:tab/>
        <w:t>Директор школы:</w:t>
      </w:r>
    </w:p>
    <w:p w:rsidR="000639C9" w:rsidRPr="000639C9" w:rsidRDefault="000639C9" w:rsidP="00063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639C9">
        <w:rPr>
          <w:rFonts w:ascii="Times New Roman" w:hAnsi="Times New Roman" w:cs="Times New Roman"/>
          <w:sz w:val="28"/>
          <w:szCs w:val="28"/>
        </w:rPr>
        <w:tab/>
      </w:r>
      <w:r w:rsidRPr="000639C9">
        <w:rPr>
          <w:rFonts w:ascii="Times New Roman" w:hAnsi="Times New Roman" w:cs="Times New Roman"/>
          <w:sz w:val="28"/>
          <w:szCs w:val="28"/>
        </w:rPr>
        <w:tab/>
      </w:r>
      <w:r w:rsidRPr="000639C9">
        <w:rPr>
          <w:rFonts w:ascii="Times New Roman" w:hAnsi="Times New Roman" w:cs="Times New Roman"/>
          <w:sz w:val="28"/>
          <w:szCs w:val="28"/>
        </w:rPr>
        <w:tab/>
        <w:t>______________ Н.Ф.Жидкова</w:t>
      </w:r>
    </w:p>
    <w:p w:rsidR="00712771" w:rsidRDefault="00712771" w:rsidP="00063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2771" w:rsidRDefault="00712771" w:rsidP="00063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2771" w:rsidRDefault="00712771" w:rsidP="00063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2771" w:rsidRDefault="00712771" w:rsidP="00063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639C9" w:rsidRPr="000639C9" w:rsidRDefault="000639C9" w:rsidP="000639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39C9" w:rsidRPr="000639C9" w:rsidRDefault="000639C9" w:rsidP="000639C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639C9" w:rsidRDefault="000003B5" w:rsidP="000639C9">
      <w:pPr>
        <w:jc w:val="center"/>
        <w:rPr>
          <w:rFonts w:ascii="Arial" w:hAnsi="Arial" w:cs="Arial"/>
          <w:b/>
          <w:bCs/>
          <w:sz w:val="72"/>
        </w:rPr>
      </w:pPr>
      <w:r w:rsidRPr="000003B5">
        <w:rPr>
          <w:rFonts w:ascii="Arial" w:hAnsi="Arial" w:cs="Arial"/>
          <w:b/>
          <w:bCs/>
          <w:sz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pt;height:77.25pt" fillcolor="#06c" strokecolor="#9cf" strokeweight="1.5pt">
            <v:shadow on="t" color="#900"/>
            <v:textpath style="font-family:&quot;Impact&quot;;v-text-kern:t" trim="t" fitpath="t" string="Положение"/>
          </v:shape>
        </w:pict>
      </w:r>
    </w:p>
    <w:p w:rsidR="00DD6F98" w:rsidRPr="000639C9" w:rsidRDefault="00DD6F98" w:rsidP="000639C9">
      <w:pPr>
        <w:jc w:val="center"/>
        <w:rPr>
          <w:rFonts w:ascii="Arial" w:hAnsi="Arial" w:cs="Arial"/>
          <w:b/>
          <w:bCs/>
        </w:rPr>
      </w:pPr>
    </w:p>
    <w:p w:rsidR="000639C9" w:rsidRDefault="00DD6F98" w:rsidP="000639C9">
      <w:pPr>
        <w:jc w:val="center"/>
        <w:rPr>
          <w:rFonts w:ascii="Arial" w:hAnsi="Arial" w:cs="Arial"/>
          <w:b/>
          <w:bCs/>
        </w:rPr>
      </w:pPr>
      <w:r w:rsidRPr="000003B5">
        <w:rPr>
          <w:rFonts w:ascii="Arial" w:hAnsi="Arial" w:cs="Arial"/>
          <w:b/>
          <w:bCs/>
          <w:sz w:val="56"/>
        </w:rPr>
        <w:pict>
          <v:shape id="_x0000_i1026" type="#_x0000_t136" style="width:472.5pt;height:330pt" fillcolor="yellow" strokecolor="black [3213]" strokeweight="3pt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 детском объединении &#10;Ребячья республика &#10;«Рассвет»&#10;МАОУ Тоболовская СОШ&#10;"/>
          </v:shape>
        </w:pict>
      </w:r>
    </w:p>
    <w:p w:rsidR="000639C9" w:rsidRDefault="000639C9" w:rsidP="000639C9">
      <w:pPr>
        <w:jc w:val="center"/>
        <w:rPr>
          <w:rFonts w:ascii="Arial" w:hAnsi="Arial" w:cs="Arial"/>
          <w:b/>
          <w:bCs/>
          <w:sz w:val="72"/>
        </w:rPr>
      </w:pPr>
    </w:p>
    <w:p w:rsidR="000639C9" w:rsidRDefault="000639C9" w:rsidP="000639C9">
      <w:pPr>
        <w:pStyle w:val="a4"/>
        <w:rPr>
          <w:b/>
          <w:bCs/>
        </w:rPr>
      </w:pPr>
    </w:p>
    <w:p w:rsidR="000639C9" w:rsidRDefault="000639C9" w:rsidP="000639C9">
      <w:pPr>
        <w:pStyle w:val="a4"/>
        <w:rPr>
          <w:b/>
          <w:bCs/>
        </w:rPr>
      </w:pPr>
    </w:p>
    <w:p w:rsidR="00712771" w:rsidRDefault="00712771" w:rsidP="000639C9">
      <w:pPr>
        <w:pStyle w:val="a4"/>
        <w:rPr>
          <w:b/>
          <w:bCs/>
        </w:rPr>
      </w:pPr>
    </w:p>
    <w:p w:rsidR="00712771" w:rsidRDefault="00712771" w:rsidP="000639C9">
      <w:pPr>
        <w:pStyle w:val="a4"/>
        <w:rPr>
          <w:b/>
          <w:bCs/>
        </w:rPr>
      </w:pPr>
    </w:p>
    <w:p w:rsidR="00DD6F98" w:rsidRDefault="00DD6F98" w:rsidP="000639C9">
      <w:pPr>
        <w:pStyle w:val="a4"/>
        <w:jc w:val="center"/>
        <w:rPr>
          <w:b/>
          <w:bCs/>
        </w:rPr>
      </w:pPr>
      <w:r>
        <w:rPr>
          <w:b/>
          <w:bCs/>
        </w:rPr>
        <w:t>Ишимский муниципальный район</w:t>
      </w:r>
    </w:p>
    <w:p w:rsidR="000639C9" w:rsidRDefault="000639C9" w:rsidP="00DD6F98">
      <w:pPr>
        <w:pStyle w:val="a4"/>
        <w:jc w:val="center"/>
        <w:rPr>
          <w:b/>
          <w:bCs/>
        </w:rPr>
      </w:pPr>
      <w:r>
        <w:rPr>
          <w:b/>
          <w:bCs/>
        </w:rPr>
        <w:t>с.</w:t>
      </w:r>
      <w:r w:rsidR="00DD6F98">
        <w:rPr>
          <w:b/>
          <w:bCs/>
        </w:rPr>
        <w:t xml:space="preserve"> </w:t>
      </w:r>
      <w:r>
        <w:rPr>
          <w:b/>
          <w:bCs/>
        </w:rPr>
        <w:t xml:space="preserve">Тоболово </w:t>
      </w:r>
    </w:p>
    <w:p w:rsidR="000639C9" w:rsidRDefault="000639C9" w:rsidP="00BE4762">
      <w:pPr>
        <w:pStyle w:val="a4"/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1.Общие положения</w:t>
      </w:r>
    </w:p>
    <w:p w:rsidR="000639C9" w:rsidRDefault="000639C9" w:rsidP="00BE4762">
      <w:pPr>
        <w:pStyle w:val="a6"/>
        <w:spacing w:line="360" w:lineRule="auto"/>
      </w:pPr>
      <w:r>
        <w:t xml:space="preserve">Необходимость создания общешкольного объединения детей появилась в школе (как и в других школах страны) в 90-х г.г. В связи с прекращением деятельности пионерской и комсомольской организации наступил вакуум в организации деятельности детей. Отсутствие единой детской организации привело к снижению у детей потребности в приобщении к нравственным ориентирам, в потребности сознательного отношения к учебному и общественно-полезному труду, к неспособности детей противостоять серьезным асоциальным явлениям. Снизился уровень нравственной, политической и правовой культуры. Снизалась возможность формирования активной жизненной позиции детей, снизилась потребность детей к здоровому образу жизни. Понизилась успеваемость детей, увеличилось число детей, употребляющих алкоголь, появилась опасность распространения в детской среде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0639C9" w:rsidRDefault="000639C9" w:rsidP="00BE4762">
      <w:pPr>
        <w:pStyle w:val="a6"/>
        <w:spacing w:line="360" w:lineRule="auto"/>
      </w:pPr>
      <w:r>
        <w:t>Задача социального становления личности ребенка является важной для любого государства. Особенно она значима для нашего общества в период переориентации ценностей, существенно влияющих на процесс формирования социального опыта детей и подростков. От того, какие ценности будут сформированы у молодежи сегодня, от того, насколько молодые люди будут готовы к новому типу социальных отношений, зависит путь развития нашего общества в настоящее время и в будущем.</w:t>
      </w:r>
    </w:p>
    <w:p w:rsidR="000639C9" w:rsidRDefault="000639C9" w:rsidP="00BE4762">
      <w:pPr>
        <w:pStyle w:val="a6"/>
        <w:spacing w:line="360" w:lineRule="auto"/>
      </w:pPr>
      <w:r>
        <w:t xml:space="preserve">Создание детского объединения в нашей школе стало </w:t>
      </w:r>
      <w:proofErr w:type="gramStart"/>
      <w:r>
        <w:t>необходимостью</w:t>
      </w:r>
      <w:proofErr w:type="gramEnd"/>
      <w:r>
        <w:t xml:space="preserve"> как и других школах страны. Работа детского объединения строится с учетом интересов детей, развития их инициативы и общественной активности. У детей появляется больше возможностей для самореализации, социального становления, удовлетворения потребности в общении самозащите. Детское объединение должно помочь детям в решении следующих проблем:</w:t>
      </w:r>
    </w:p>
    <w:p w:rsidR="000639C9" w:rsidRDefault="000639C9" w:rsidP="00BE4762">
      <w:pPr>
        <w:pStyle w:val="a6"/>
        <w:spacing w:line="360" w:lineRule="auto"/>
      </w:pPr>
      <w:r>
        <w:t>-научить детей организовывать полезные дела;</w:t>
      </w:r>
    </w:p>
    <w:p w:rsidR="000639C9" w:rsidRDefault="000639C9" w:rsidP="00BE4762">
      <w:pPr>
        <w:pStyle w:val="a6"/>
        <w:spacing w:line="360" w:lineRule="auto"/>
      </w:pPr>
      <w:r>
        <w:t>-развивать склонности и способности;</w:t>
      </w:r>
    </w:p>
    <w:p w:rsidR="000639C9" w:rsidRDefault="000639C9" w:rsidP="00BE4762">
      <w:pPr>
        <w:pStyle w:val="a6"/>
        <w:spacing w:line="360" w:lineRule="auto"/>
      </w:pPr>
      <w:r>
        <w:t>-научить с интересом и пользой проводить свободное время;</w:t>
      </w:r>
    </w:p>
    <w:p w:rsidR="000639C9" w:rsidRDefault="000639C9" w:rsidP="00BE4762">
      <w:pPr>
        <w:pStyle w:val="a6"/>
        <w:spacing w:line="360" w:lineRule="auto"/>
      </w:pPr>
      <w:r>
        <w:t>-помочь приобрести опыт взаимодействия с людьми;</w:t>
      </w:r>
    </w:p>
    <w:p w:rsidR="000639C9" w:rsidRDefault="000639C9" w:rsidP="00BE4762">
      <w:pPr>
        <w:pStyle w:val="a6"/>
        <w:spacing w:line="360" w:lineRule="auto"/>
      </w:pPr>
      <w:r>
        <w:t>-приучать к необходимости быть полезными другим людям;</w:t>
      </w:r>
    </w:p>
    <w:p w:rsidR="000639C9" w:rsidRDefault="000639C9" w:rsidP="00BE4762">
      <w:pPr>
        <w:pStyle w:val="a6"/>
        <w:spacing w:line="360" w:lineRule="auto"/>
      </w:pPr>
      <w:r>
        <w:t>-дать детям возможность содержательного и доверительного общения;</w:t>
      </w:r>
    </w:p>
    <w:p w:rsidR="000639C9" w:rsidRDefault="000639C9" w:rsidP="00BE4762">
      <w:pPr>
        <w:pStyle w:val="a6"/>
        <w:spacing w:line="360" w:lineRule="auto"/>
      </w:pPr>
      <w:r>
        <w:t>-воспитывать в детях характер;</w:t>
      </w:r>
    </w:p>
    <w:p w:rsidR="000639C9" w:rsidRDefault="000639C9" w:rsidP="00BE4762">
      <w:pPr>
        <w:pStyle w:val="a6"/>
        <w:spacing w:line="360" w:lineRule="auto"/>
      </w:pPr>
      <w:r>
        <w:t>-помочь в получении навыков, которые пригодятся в будущей профессиональной деятельности;</w:t>
      </w:r>
    </w:p>
    <w:p w:rsidR="000639C9" w:rsidRDefault="000639C9" w:rsidP="00BE4762">
      <w:pPr>
        <w:pStyle w:val="a6"/>
        <w:spacing w:line="360" w:lineRule="auto"/>
      </w:pPr>
      <w:r>
        <w:t>-помочь обретению чувства защищенности;</w:t>
      </w:r>
    </w:p>
    <w:p w:rsidR="000639C9" w:rsidRDefault="000639C9" w:rsidP="00BE4762">
      <w:pPr>
        <w:pStyle w:val="a6"/>
        <w:spacing w:line="360" w:lineRule="auto"/>
      </w:pPr>
      <w:r>
        <w:t>-дать возможность найти друзей;</w:t>
      </w:r>
    </w:p>
    <w:p w:rsidR="000639C9" w:rsidRDefault="000639C9" w:rsidP="00BE4762">
      <w:pPr>
        <w:pStyle w:val="a6"/>
        <w:spacing w:line="360" w:lineRule="auto"/>
      </w:pPr>
      <w:r>
        <w:t xml:space="preserve">-оказать помощь в реализации своих прав; </w:t>
      </w:r>
    </w:p>
    <w:p w:rsidR="000639C9" w:rsidRDefault="000639C9" w:rsidP="00BE4762">
      <w:pPr>
        <w:pStyle w:val="a6"/>
        <w:spacing w:line="360" w:lineRule="auto"/>
      </w:pPr>
      <w:r>
        <w:t>-приобщить детей к политической жизни;</w:t>
      </w:r>
    </w:p>
    <w:p w:rsidR="000639C9" w:rsidRDefault="000639C9" w:rsidP="00BE4762">
      <w:pPr>
        <w:pStyle w:val="a6"/>
        <w:spacing w:line="360" w:lineRule="auto"/>
      </w:pPr>
      <w:proofErr w:type="gramStart"/>
      <w:r>
        <w:lastRenderedPageBreak/>
        <w:t>-включить детей в общий воспитательный процесс, способствуя формированию таких ценных качеств, как порядочность, доброта, честность, любознательность, трудолюбие, надежность и в то же время изживанию отрицательных черт характера: неискренности, лицемерия, равнодушия, хамства, подлости.</w:t>
      </w:r>
      <w:proofErr w:type="gramEnd"/>
    </w:p>
    <w:p w:rsidR="000639C9" w:rsidRDefault="000639C9" w:rsidP="00BE4762">
      <w:pPr>
        <w:pStyle w:val="a6"/>
        <w:spacing w:line="360" w:lineRule="auto"/>
      </w:pPr>
    </w:p>
    <w:p w:rsidR="000639C9" w:rsidRDefault="000639C9" w:rsidP="00BE4762">
      <w:pPr>
        <w:pStyle w:val="a6"/>
        <w:spacing w:line="360" w:lineRule="auto"/>
      </w:pPr>
      <w:r>
        <w:t>Детское объединение МАОУ Тоболовская СОШ – добровольная, самостоятельная, самодеятельная общественная организация детей и взрослых.</w:t>
      </w:r>
    </w:p>
    <w:p w:rsidR="000639C9" w:rsidRDefault="000639C9" w:rsidP="00BE4762">
      <w:pPr>
        <w:pStyle w:val="a6"/>
        <w:spacing w:line="360" w:lineRule="auto"/>
      </w:pPr>
      <w:r>
        <w:t>Она создана в целях поддержки значимых инициатив детей и подростков. В своей деятельности детское объединение исходит из закона РФ «Об общественных объединениях», Международной конвенции «О правах ребенка», Указа Президента РФ №543 от 01.06.1992г. «О первоочередных мерах по реализации Всемирной декларации об обеспечении выживания, защиты и развития детей в 90-е годы».</w:t>
      </w:r>
    </w:p>
    <w:p w:rsidR="00BC0BF9" w:rsidRDefault="00BC0BF9" w:rsidP="00BE4762">
      <w:pPr>
        <w:pStyle w:val="a6"/>
        <w:spacing w:line="360" w:lineRule="auto"/>
        <w:ind w:firstLine="0"/>
        <w:rPr>
          <w:b/>
          <w:bCs/>
        </w:rPr>
      </w:pPr>
    </w:p>
    <w:p w:rsidR="000639C9" w:rsidRDefault="000639C9" w:rsidP="00BE4762">
      <w:pPr>
        <w:pStyle w:val="a6"/>
        <w:spacing w:line="360" w:lineRule="auto"/>
        <w:jc w:val="center"/>
        <w:rPr>
          <w:b/>
          <w:bCs/>
        </w:rPr>
      </w:pPr>
      <w:r>
        <w:rPr>
          <w:b/>
          <w:bCs/>
        </w:rPr>
        <w:t>2.Цели и задачи:</w:t>
      </w:r>
    </w:p>
    <w:p w:rsidR="000639C9" w:rsidRDefault="000639C9" w:rsidP="00BE4762">
      <w:pPr>
        <w:pStyle w:val="a6"/>
        <w:spacing w:line="360" w:lineRule="auto"/>
      </w:pPr>
      <w:r>
        <w:rPr>
          <w:u w:val="single"/>
        </w:rPr>
        <w:t>Цель:</w:t>
      </w:r>
      <w:r>
        <w:t xml:space="preserve"> формирование качеств личности, способностей к самоопределению, саморазвитию и самореализации в обществе.</w:t>
      </w:r>
    </w:p>
    <w:p w:rsidR="000639C9" w:rsidRDefault="000639C9" w:rsidP="00BE4762">
      <w:pPr>
        <w:pStyle w:val="a6"/>
        <w:spacing w:line="360" w:lineRule="auto"/>
      </w:pPr>
    </w:p>
    <w:p w:rsidR="000639C9" w:rsidRDefault="000639C9" w:rsidP="00BE4762">
      <w:pPr>
        <w:pStyle w:val="a6"/>
        <w:spacing w:line="360" w:lineRule="auto"/>
      </w:pPr>
      <w:r>
        <w:rPr>
          <w:u w:val="single"/>
        </w:rPr>
        <w:t>Задачи:</w:t>
      </w:r>
    </w:p>
    <w:p w:rsidR="000639C9" w:rsidRDefault="000639C9" w:rsidP="00BE4762">
      <w:pPr>
        <w:pStyle w:val="a6"/>
        <w:spacing w:line="360" w:lineRule="auto"/>
      </w:pPr>
      <w:r>
        <w:t>1.Содействие защите прав, достоинств и интересов детей.</w:t>
      </w:r>
    </w:p>
    <w:p w:rsidR="000639C9" w:rsidRDefault="000639C9" w:rsidP="00BE4762">
      <w:pPr>
        <w:pStyle w:val="a6"/>
        <w:spacing w:line="360" w:lineRule="auto"/>
      </w:pPr>
      <w:r>
        <w:t>2.Способствование развитию у детей и подростков осознания себя гражданами России, формированию основ гражданской, социальной и правовой культуры.</w:t>
      </w:r>
    </w:p>
    <w:p w:rsidR="000639C9" w:rsidRDefault="000639C9" w:rsidP="00BE4762">
      <w:pPr>
        <w:pStyle w:val="a6"/>
        <w:spacing w:line="360" w:lineRule="auto"/>
      </w:pPr>
      <w:r>
        <w:t>3.Создание условий для самоопределения, саморазвития и самореализации детей в процессе активной творческой деятельности.</w:t>
      </w:r>
    </w:p>
    <w:p w:rsidR="000639C9" w:rsidRDefault="000639C9" w:rsidP="00BE4762">
      <w:pPr>
        <w:pStyle w:val="a6"/>
        <w:spacing w:line="360" w:lineRule="auto"/>
      </w:pPr>
    </w:p>
    <w:p w:rsidR="000639C9" w:rsidRDefault="000639C9" w:rsidP="00BE4762">
      <w:pPr>
        <w:pStyle w:val="a6"/>
        <w:spacing w:line="360" w:lineRule="auto"/>
        <w:jc w:val="center"/>
        <w:rPr>
          <w:b/>
          <w:bCs/>
        </w:rPr>
      </w:pPr>
      <w:r>
        <w:rPr>
          <w:b/>
          <w:bCs/>
        </w:rPr>
        <w:t>3.Принципы деятельности детского объединения</w:t>
      </w:r>
    </w:p>
    <w:p w:rsidR="000639C9" w:rsidRDefault="000639C9" w:rsidP="00BE4762">
      <w:pPr>
        <w:pStyle w:val="a6"/>
        <w:spacing w:line="360" w:lineRule="auto"/>
      </w:pPr>
      <w:r>
        <w:t>1.Добровольнось вступления в детское объединение.</w:t>
      </w:r>
    </w:p>
    <w:p w:rsidR="000639C9" w:rsidRDefault="000639C9" w:rsidP="00BE4762">
      <w:pPr>
        <w:pStyle w:val="a6"/>
        <w:spacing w:line="360" w:lineRule="auto"/>
      </w:pPr>
      <w:r>
        <w:t>2.Активность в делах детского объединения.</w:t>
      </w:r>
    </w:p>
    <w:p w:rsidR="000639C9" w:rsidRDefault="000639C9" w:rsidP="00BE4762">
      <w:pPr>
        <w:pStyle w:val="a6"/>
        <w:spacing w:line="360" w:lineRule="auto"/>
      </w:pPr>
      <w:r>
        <w:t>3.Самодеятельность в сочетании с педагогическим руководством.</w:t>
      </w:r>
    </w:p>
    <w:p w:rsidR="000639C9" w:rsidRDefault="000639C9" w:rsidP="00BE4762">
      <w:pPr>
        <w:pStyle w:val="a6"/>
        <w:spacing w:line="360" w:lineRule="auto"/>
      </w:pPr>
      <w:r>
        <w:t>4.Учет возрастных и индивидуальных особенностей членов детского объединения.</w:t>
      </w:r>
    </w:p>
    <w:p w:rsidR="000639C9" w:rsidRDefault="000639C9" w:rsidP="00BE4762">
      <w:pPr>
        <w:pStyle w:val="a6"/>
        <w:spacing w:line="360" w:lineRule="auto"/>
      </w:pPr>
    </w:p>
    <w:p w:rsidR="000639C9" w:rsidRDefault="00BE4762" w:rsidP="00BE4762">
      <w:pPr>
        <w:pStyle w:val="a6"/>
        <w:spacing w:line="360" w:lineRule="auto"/>
        <w:jc w:val="center"/>
        <w:rPr>
          <w:b/>
          <w:bCs/>
        </w:rPr>
      </w:pPr>
      <w:r>
        <w:rPr>
          <w:b/>
          <w:bCs/>
        </w:rPr>
        <w:t>4.Законы детского объединения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>Закон Территории: на своей территории ты хозяин и защитник; на ней ты можешь играть, веселиться, но соблюдай чистоту и порядок.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>Закон Правопорядка: соблюдай тишину и спокойствие, умей вести себя в обществе.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>Закон О</w:t>
      </w:r>
      <w:proofErr w:type="gramStart"/>
      <w:r>
        <w:t>:О</w:t>
      </w:r>
      <w:proofErr w:type="gramEnd"/>
      <w:r>
        <w:t>. Будь пунктуальным в любой ситуации, приходи всегда вовремя.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>Закон Зелени: береги и охраняй природу.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lastRenderedPageBreak/>
        <w:t>Закон дружбы и братства: дружба и братство – наше главное богатство. Протяни руку дружбы тому, кто в ней нуждается.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 xml:space="preserve">Закон чести и достоинства: береги платье </w:t>
      </w:r>
      <w:proofErr w:type="spellStart"/>
      <w:r>
        <w:t>снову</w:t>
      </w:r>
      <w:proofErr w:type="spellEnd"/>
      <w:r>
        <w:t>, а честь смолоду.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 xml:space="preserve">Закон Мойдодыра: </w:t>
      </w:r>
      <w:proofErr w:type="gramStart"/>
      <w:r>
        <w:t>аккуратен</w:t>
      </w:r>
      <w:proofErr w:type="gramEnd"/>
      <w:r>
        <w:t xml:space="preserve"> будь и чист, помни, ты не трубочист.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>Закон Здорового образа жизни: бросай курить, вставай на лыжи – здоровьем будешь не обижен, а также занимайся спортом.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>Закон Бережливости: школьное имущество ты своим считай, ты его не порти, а оберегай!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 xml:space="preserve">Закон Вежливости: относись к другим </w:t>
      </w:r>
      <w:proofErr w:type="gramStart"/>
      <w:r>
        <w:t>также, как</w:t>
      </w:r>
      <w:proofErr w:type="gramEnd"/>
      <w:r>
        <w:t xml:space="preserve"> хочешь, чтобы относились к тебе. Проси, но не требуй, не унижай, не спорь, не ссорься.</w:t>
      </w:r>
    </w:p>
    <w:p w:rsidR="000639C9" w:rsidRDefault="000639C9" w:rsidP="00BE4762">
      <w:pPr>
        <w:pStyle w:val="a6"/>
        <w:numPr>
          <w:ilvl w:val="0"/>
          <w:numId w:val="1"/>
        </w:numPr>
        <w:spacing w:line="360" w:lineRule="auto"/>
      </w:pPr>
      <w:r>
        <w:t xml:space="preserve">Закон </w:t>
      </w:r>
      <w:proofErr w:type="spellStart"/>
      <w:r>
        <w:t>Джентельмена</w:t>
      </w:r>
      <w:proofErr w:type="spellEnd"/>
      <w:r>
        <w:t>: во дворе и в школьном классе, дома и на вечерах, будь внимателен к девчонкам – помни, это не пустяк.</w:t>
      </w:r>
    </w:p>
    <w:p w:rsidR="000639C9" w:rsidRDefault="000639C9" w:rsidP="00BE4762">
      <w:pPr>
        <w:pStyle w:val="a6"/>
        <w:spacing w:line="360" w:lineRule="auto"/>
      </w:pPr>
    </w:p>
    <w:p w:rsidR="000639C9" w:rsidRDefault="000639C9" w:rsidP="00BE4762">
      <w:pPr>
        <w:pStyle w:val="a6"/>
        <w:spacing w:line="360" w:lineRule="auto"/>
        <w:jc w:val="center"/>
        <w:rPr>
          <w:b/>
          <w:bCs/>
        </w:rPr>
      </w:pPr>
      <w:r>
        <w:rPr>
          <w:b/>
          <w:bCs/>
        </w:rPr>
        <w:t>5.Участники деятельности детского объединения</w:t>
      </w:r>
    </w:p>
    <w:p w:rsidR="000639C9" w:rsidRDefault="00D575A2" w:rsidP="00BE4762">
      <w:pPr>
        <w:pStyle w:val="a6"/>
        <w:spacing w:line="360" w:lineRule="auto"/>
      </w:pPr>
      <w:r>
        <w:t>-Школьники в возрасте от 6,5</w:t>
      </w:r>
      <w:r w:rsidR="000639C9">
        <w:t xml:space="preserve"> до 17 лет, признающие Устав и Программу детского объединения.</w:t>
      </w:r>
    </w:p>
    <w:p w:rsidR="000639C9" w:rsidRDefault="000639C9" w:rsidP="00BE4762">
      <w:pPr>
        <w:pStyle w:val="a6"/>
        <w:spacing w:line="360" w:lineRule="auto"/>
      </w:pPr>
      <w:r>
        <w:t>-Педагогический коллектив школы.</w:t>
      </w:r>
    </w:p>
    <w:p w:rsidR="000639C9" w:rsidRDefault="000639C9" w:rsidP="00BE4762">
      <w:pPr>
        <w:pStyle w:val="a6"/>
        <w:spacing w:line="360" w:lineRule="auto"/>
      </w:pPr>
      <w:r>
        <w:t>-Родители.</w:t>
      </w:r>
    </w:p>
    <w:p w:rsidR="000639C9" w:rsidRDefault="000639C9" w:rsidP="00BE4762">
      <w:pPr>
        <w:pStyle w:val="a6"/>
        <w:spacing w:line="360" w:lineRule="auto"/>
      </w:pPr>
    </w:p>
    <w:p w:rsidR="000639C9" w:rsidRDefault="000639C9" w:rsidP="00BE4762">
      <w:pPr>
        <w:pStyle w:val="a6"/>
        <w:spacing w:line="360" w:lineRule="auto"/>
        <w:jc w:val="center"/>
        <w:rPr>
          <w:b/>
          <w:bCs/>
        </w:rPr>
      </w:pPr>
      <w:r>
        <w:rPr>
          <w:b/>
          <w:bCs/>
        </w:rPr>
        <w:t>6.Основные направления деятельности детского объединения</w:t>
      </w:r>
    </w:p>
    <w:p w:rsidR="000639C9" w:rsidRDefault="000639C9" w:rsidP="00BE4762">
      <w:pPr>
        <w:pStyle w:val="a6"/>
        <w:spacing w:line="360" w:lineRule="auto"/>
      </w:pPr>
      <w:r>
        <w:t xml:space="preserve">1.Формирование демократической культуры отношений педагогов и учащихся. Каждый учащийся, учитель должен четко осознавать комплекс своих прав, узнать перечень своих обязанностей, иметь гарантии их выполнения. Отношения </w:t>
      </w:r>
      <w:proofErr w:type="gramStart"/>
      <w:r>
        <w:t>строятся на взаимном уважении и на этой основе укрепляется</w:t>
      </w:r>
      <w:proofErr w:type="gramEnd"/>
      <w:r>
        <w:t xml:space="preserve"> сфера дружеских отношений.</w:t>
      </w:r>
    </w:p>
    <w:p w:rsidR="000639C9" w:rsidRDefault="000639C9" w:rsidP="00BE4762">
      <w:pPr>
        <w:pStyle w:val="a6"/>
        <w:spacing w:line="360" w:lineRule="auto"/>
      </w:pPr>
      <w:r>
        <w:t>2.Подготовка педагогов и актива учащихся к управленческой и организаторской деятельности.</w:t>
      </w:r>
    </w:p>
    <w:p w:rsidR="000639C9" w:rsidRDefault="000639C9" w:rsidP="00BE4762">
      <w:pPr>
        <w:pStyle w:val="a6"/>
        <w:spacing w:line="360" w:lineRule="auto"/>
      </w:pPr>
      <w:r>
        <w:t>3.Предоставление учащимся прав в осуществлении деятельности, определяющей динамику позитивного развития школы, улучшения учебно-воспитательного процесса.</w:t>
      </w:r>
    </w:p>
    <w:p w:rsidR="000639C9" w:rsidRDefault="000639C9" w:rsidP="00BE4762">
      <w:pPr>
        <w:pStyle w:val="a6"/>
        <w:spacing w:line="360" w:lineRule="auto"/>
      </w:pPr>
      <w:r>
        <w:t>4.Формирование единого коллектива учителей, родителей и учащихся.</w:t>
      </w:r>
    </w:p>
    <w:p w:rsidR="000639C9" w:rsidRDefault="000639C9" w:rsidP="00BE4762">
      <w:pPr>
        <w:pStyle w:val="a6"/>
        <w:spacing w:line="360" w:lineRule="auto"/>
      </w:pPr>
    </w:p>
    <w:p w:rsidR="000639C9" w:rsidRDefault="000639C9" w:rsidP="00BE4762">
      <w:pPr>
        <w:pStyle w:val="a6"/>
        <w:spacing w:line="360" w:lineRule="auto"/>
        <w:rPr>
          <w:b/>
          <w:bCs/>
        </w:rPr>
      </w:pPr>
      <w:r>
        <w:rPr>
          <w:b/>
          <w:bCs/>
        </w:rPr>
        <w:t>7.Ожидаемый результат</w:t>
      </w:r>
    </w:p>
    <w:p w:rsidR="000639C9" w:rsidRDefault="000639C9" w:rsidP="00BE4762">
      <w:pPr>
        <w:pStyle w:val="a6"/>
        <w:spacing w:line="360" w:lineRule="auto"/>
      </w:pPr>
      <w:r>
        <w:t>1.Формирование качеств личности, способной к самоопределению, саморазвитию и самореализации.</w:t>
      </w:r>
    </w:p>
    <w:p w:rsidR="000639C9" w:rsidRDefault="000639C9" w:rsidP="00BE4762">
      <w:pPr>
        <w:pStyle w:val="a6"/>
        <w:spacing w:line="360" w:lineRule="auto"/>
      </w:pPr>
      <w:r>
        <w:t>2.Формирование основ гражданской, социальной и правовой культуры детей и подростков.</w:t>
      </w:r>
    </w:p>
    <w:p w:rsidR="000639C9" w:rsidRDefault="000639C9" w:rsidP="00BE4762">
      <w:pPr>
        <w:pStyle w:val="a6"/>
        <w:spacing w:line="360" w:lineRule="auto"/>
      </w:pPr>
      <w:r>
        <w:t>3.Формирование у детей навыков управленческой и организаторской деятельности.</w:t>
      </w:r>
    </w:p>
    <w:p w:rsidR="00412C54" w:rsidRPr="00BE4762" w:rsidRDefault="000639C9" w:rsidP="00BE4762">
      <w:pPr>
        <w:pStyle w:val="a6"/>
        <w:spacing w:line="360" w:lineRule="auto"/>
      </w:pPr>
      <w:r>
        <w:t>4.Формирование у детей навыков защиты своих прав, достоинств и интересов.</w:t>
      </w:r>
    </w:p>
    <w:sectPr w:rsidR="00412C54" w:rsidRPr="00BE4762" w:rsidSect="00BE2B9E">
      <w:pgSz w:w="11906" w:h="16838"/>
      <w:pgMar w:top="851" w:right="851" w:bottom="851" w:left="85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B7CF6"/>
    <w:multiLevelType w:val="hybridMultilevel"/>
    <w:tmpl w:val="9C7CDE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3B91"/>
    <w:rsid w:val="000003B5"/>
    <w:rsid w:val="000639C9"/>
    <w:rsid w:val="000C293F"/>
    <w:rsid w:val="00403B91"/>
    <w:rsid w:val="00412C54"/>
    <w:rsid w:val="00712771"/>
    <w:rsid w:val="00BC0BF9"/>
    <w:rsid w:val="00BE2B9E"/>
    <w:rsid w:val="00BE4762"/>
    <w:rsid w:val="00D575A2"/>
    <w:rsid w:val="00DD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B91"/>
    <w:pPr>
      <w:spacing w:after="0" w:line="240" w:lineRule="auto"/>
    </w:pPr>
  </w:style>
  <w:style w:type="paragraph" w:styleId="a4">
    <w:name w:val="Body Text"/>
    <w:basedOn w:val="a"/>
    <w:link w:val="a5"/>
    <w:semiHidden/>
    <w:rsid w:val="000639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0639C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0639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0639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хакер</cp:lastModifiedBy>
  <cp:revision>9</cp:revision>
  <dcterms:created xsi:type="dcterms:W3CDTF">2013-03-14T16:11:00Z</dcterms:created>
  <dcterms:modified xsi:type="dcterms:W3CDTF">2016-01-09T10:49:00Z</dcterms:modified>
</cp:coreProperties>
</file>