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67C82" w14:textId="77777777" w:rsidR="00FA7998" w:rsidRPr="00FA7998" w:rsidRDefault="00FA7998" w:rsidP="00FA7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Филиал Муниципального автономного общеобразовательного учреждения</w:t>
      </w:r>
    </w:p>
    <w:p w14:paraId="47D37359" w14:textId="77777777" w:rsidR="00FA7998" w:rsidRPr="00FA7998" w:rsidRDefault="00FA7998" w:rsidP="00FA7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«Кутарбитская средняя общеобразовательная школа» - «Дегтяревская средняя общеобразовательная школа»</w:t>
      </w:r>
    </w:p>
    <w:p w14:paraId="15FCFB4C" w14:textId="77777777" w:rsidR="00FA7998" w:rsidRPr="00FA7998" w:rsidRDefault="00FA7998" w:rsidP="00FA79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25413D8C" w14:textId="77777777" w:rsidR="00FA7998" w:rsidRPr="00FA7998" w:rsidRDefault="00FA7998" w:rsidP="00FA7998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Рекомендована к использованию                                                                                                       «Утверждаю»</w:t>
      </w:r>
    </w:p>
    <w:p w14:paraId="52E2DA68" w14:textId="77777777" w:rsidR="00FA7998" w:rsidRPr="00FA7998" w:rsidRDefault="00FA7998" w:rsidP="00FA7998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Методическим советом                                                                                                                        Приказ от ____________</w:t>
      </w:r>
    </w:p>
    <w:p w14:paraId="63E1AA9C" w14:textId="77777777" w:rsidR="00FA7998" w:rsidRPr="00FA7998" w:rsidRDefault="00FA7998" w:rsidP="00FA7998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МАОУ «Кутарбитская СОШ»                                                                                                             № ___________________</w:t>
      </w:r>
    </w:p>
    <w:p w14:paraId="635B12EA" w14:textId="77777777" w:rsidR="00FA7998" w:rsidRPr="00FA7998" w:rsidRDefault="00FA7998" w:rsidP="00FA799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Протокол «_____» _________ №______                                                                                             Подпись: ____________</w:t>
      </w:r>
    </w:p>
    <w:p w14:paraId="45AC340A" w14:textId="77777777" w:rsidR="00FA7998" w:rsidRPr="00FA7998" w:rsidRDefault="00FA7998" w:rsidP="00FA799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A552EC8" w14:textId="77777777" w:rsidR="00FA7998" w:rsidRP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779A017" w14:textId="77777777" w:rsidR="00FA7998" w:rsidRP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FFF5FC2" w14:textId="77777777" w:rsidR="00FA7998" w:rsidRP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309614E" w14:textId="77777777" w:rsidR="00FA7998" w:rsidRP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9E6C048" w14:textId="77777777" w:rsidR="00FA7998" w:rsidRP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46B66EA" w14:textId="77777777" w:rsidR="00FA7998" w:rsidRP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0F0B5FA" w14:textId="77777777" w:rsidR="00FA7998" w:rsidRP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FE9B801" w14:textId="77777777" w:rsidR="00D73D6A" w:rsidRDefault="00D73D6A" w:rsidP="00D73D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147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Адаптированная образо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вательная программа по предмету</w:t>
      </w:r>
    </w:p>
    <w:p w14:paraId="50F620C4" w14:textId="1444ADCC" w:rsidR="00FA7998" w:rsidRPr="00D73D6A" w:rsidRDefault="00D73D6A" w:rsidP="00D73D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FA7998" w:rsidRPr="00FA79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«Предметно-практическая деятельность, конструирование, ручной труд»</w:t>
      </w:r>
    </w:p>
    <w:p w14:paraId="0D53E988" w14:textId="77777777" w:rsidR="00FA7998" w:rsidRP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 класс</w:t>
      </w:r>
    </w:p>
    <w:p w14:paraId="07581A45" w14:textId="77777777" w:rsidR="00FA7998" w:rsidRP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59F474D3" w14:textId="77777777" w:rsidR="00FA7998" w:rsidRP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12329F7E" w14:textId="77777777" w:rsidR="00FA7998" w:rsidRP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3B1D5A46" w14:textId="77777777" w:rsidR="00FA7998" w:rsidRP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701CFD6D" w14:textId="77777777" w:rsidR="00FA7998" w:rsidRP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333422C" w14:textId="77777777" w:rsidR="00FA7998" w:rsidRP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007E6A54" w14:textId="77777777" w:rsid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9CC1DC3" w14:textId="77777777" w:rsidR="00D73D6A" w:rsidRPr="00FA7998" w:rsidRDefault="00D73D6A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732B037" w14:textId="77777777" w:rsidR="00FA7998" w:rsidRPr="00FA7998" w:rsidRDefault="00FA7998" w:rsidP="00FA799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E9F1575" w14:textId="77777777" w:rsidR="00FA7998" w:rsidRPr="00FA7998" w:rsidRDefault="00FA7998" w:rsidP="00FA79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Учитель-составитель: Гафурова Эмилия Булатовна,</w:t>
      </w:r>
    </w:p>
    <w:p w14:paraId="5806FD6C" w14:textId="77777777" w:rsidR="00FA7998" w:rsidRPr="00FA7998" w:rsidRDefault="00FA7998" w:rsidP="00FA799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 истории и географии.</w:t>
      </w:r>
    </w:p>
    <w:p w14:paraId="1F3502DC" w14:textId="77777777" w:rsid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69E9397" w14:textId="77777777" w:rsidR="00D73D6A" w:rsidRDefault="00D73D6A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869924D" w14:textId="77777777" w:rsidR="00D73D6A" w:rsidRPr="00FA7998" w:rsidRDefault="00D73D6A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CF92134" w14:textId="77777777" w:rsidR="00FA7998" w:rsidRP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FBB779B" w14:textId="77777777" w:rsidR="00FA7998" w:rsidRP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с. Дегтярево</w:t>
      </w:r>
    </w:p>
    <w:p w14:paraId="747B47D2" w14:textId="489007DD" w:rsidR="2A2547A7" w:rsidRPr="00FA7998" w:rsidRDefault="00FA7998" w:rsidP="00FA799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2019-2020 учебный год</w:t>
      </w:r>
    </w:p>
    <w:p w14:paraId="074F9629" w14:textId="77777777" w:rsidR="00D73D6A" w:rsidRPr="005B396E" w:rsidRDefault="00D73D6A" w:rsidP="00D73D6A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14:paraId="134058B2" w14:textId="77777777" w:rsidR="00D73D6A" w:rsidRPr="005B396E" w:rsidRDefault="00D73D6A" w:rsidP="00D73D6A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2697682D" w14:textId="77777777" w:rsidR="00D73D6A" w:rsidRPr="00136C19" w:rsidRDefault="00D73D6A" w:rsidP="00D73D6A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14:paraId="19845314" w14:textId="77777777" w:rsidR="00D73D6A" w:rsidRPr="00136C19" w:rsidRDefault="00D73D6A" w:rsidP="00D73D6A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Приказов Министерства образования и науки Российской Федерации:</w:t>
      </w:r>
    </w:p>
    <w:p w14:paraId="0473D9BF" w14:textId="77777777" w:rsidR="00D73D6A" w:rsidRPr="00136C19" w:rsidRDefault="00D73D6A" w:rsidP="00D73D6A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i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Федеральный закон «Об образовании в Российской Федерации» от 29.12.2012 № 273-ФЗ</w:t>
      </w:r>
    </w:p>
    <w:p w14:paraId="6B751FB1" w14:textId="77777777" w:rsidR="00D73D6A" w:rsidRPr="00136C19" w:rsidRDefault="00D73D6A" w:rsidP="00D73D6A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-приказа Министерства образования Российской Федерации от 10.04.2002 № 29/2065-п;</w:t>
      </w:r>
    </w:p>
    <w:p w14:paraId="074DC90F" w14:textId="77777777" w:rsidR="00D73D6A" w:rsidRPr="00136C19" w:rsidRDefault="00D73D6A" w:rsidP="00D73D6A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 письма 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Министерства образования Российской Федерации 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от 28 февраля 2003 г. </w:t>
      </w:r>
    </w:p>
    <w:p w14:paraId="4E26EC63" w14:textId="77777777" w:rsidR="00D73D6A" w:rsidRPr="00136C19" w:rsidRDefault="00D73D6A" w:rsidP="00D73D6A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sz w:val="26"/>
          <w:szCs w:val="26"/>
          <w:lang w:eastAsia="ar-SA"/>
        </w:rPr>
        <w:t>N 27/2643-6 «Методические   рекомендации по организации деятельности   образовательных учр</w:t>
      </w:r>
      <w:r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>ждений надомного обучения</w:t>
      </w: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»</w:t>
      </w:r>
    </w:p>
    <w:p w14:paraId="464764B0" w14:textId="77777777" w:rsidR="00D73D6A" w:rsidRPr="00136C19" w:rsidRDefault="00D73D6A" w:rsidP="00D73D6A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iCs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Программа обучения глубоко умственно отсталых детей М., 1983.  Составитель: научно-исследовательский институт дефектологии АПН под редакцией А.Р. Маллер, Г.В. Цикото</w:t>
      </w:r>
    </w:p>
    <w:p w14:paraId="3BEE7BCB" w14:textId="77777777" w:rsidR="00D73D6A" w:rsidRPr="00136C19" w:rsidRDefault="00D73D6A" w:rsidP="00D73D6A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 «</w:t>
      </w:r>
      <w:r>
        <w:rPr>
          <w:rFonts w:ascii="Times New Roman" w:hAnsi="Times New Roman"/>
          <w:sz w:val="26"/>
          <w:szCs w:val="26"/>
          <w:lang w:eastAsia="ar-SA"/>
        </w:rPr>
        <w:t>Программы образования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учащихся с умеренной и тяжелой умственной отсталостью» под редакцией Л.Б. Баряевой, 2011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36C19">
        <w:rPr>
          <w:rFonts w:ascii="Times New Roman" w:hAnsi="Times New Roman"/>
          <w:sz w:val="26"/>
          <w:szCs w:val="26"/>
          <w:lang w:eastAsia="ar-SA"/>
        </w:rPr>
        <w:t>г.</w:t>
      </w:r>
    </w:p>
    <w:p w14:paraId="470FFC01" w14:textId="77777777" w:rsidR="00D73D6A" w:rsidRPr="00136C19" w:rsidRDefault="00D73D6A" w:rsidP="00D73D6A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-Устава МАОУ «Кутарбитская СОШ»</w:t>
      </w:r>
    </w:p>
    <w:p w14:paraId="4B43835C" w14:textId="77777777" w:rsidR="00D73D6A" w:rsidRPr="005B396E" w:rsidRDefault="00D73D6A" w:rsidP="00D73D6A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781347D2" w14:textId="77777777" w:rsidR="00D73D6A" w:rsidRPr="005B396E" w:rsidRDefault="00D73D6A" w:rsidP="00D73D6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14:paraId="16B7369B" w14:textId="77777777" w:rsidR="00D73D6A" w:rsidRPr="005B396E" w:rsidRDefault="00D73D6A" w:rsidP="00D73D6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14:paraId="0DB6A0C5" w14:textId="77777777" w:rsidR="00D73D6A" w:rsidRPr="005B396E" w:rsidRDefault="00D73D6A" w:rsidP="00D73D6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14:paraId="32424B7B" w14:textId="77777777" w:rsidR="00D73D6A" w:rsidRPr="005B396E" w:rsidRDefault="00D73D6A" w:rsidP="00D73D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14:paraId="34568414" w14:textId="77777777" w:rsidR="00D73D6A" w:rsidRPr="005B396E" w:rsidRDefault="00D73D6A" w:rsidP="00D73D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14:paraId="7615B74C" w14:textId="77777777" w:rsidR="00D73D6A" w:rsidRPr="005B396E" w:rsidRDefault="00D73D6A" w:rsidP="00D73D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14:paraId="3A25DC1D" w14:textId="77777777" w:rsidR="00D73D6A" w:rsidRPr="005B396E" w:rsidRDefault="00D73D6A" w:rsidP="00D73D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14:paraId="597A27F7" w14:textId="77777777" w:rsidR="00D73D6A" w:rsidRPr="005B396E" w:rsidRDefault="00D73D6A" w:rsidP="00D73D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14:paraId="3E5C09FE" w14:textId="77777777" w:rsidR="00D73D6A" w:rsidRPr="005B396E" w:rsidRDefault="00D73D6A" w:rsidP="00D73D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Общесоциальные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14:paraId="6BF83840" w14:textId="77777777" w:rsidR="00D73D6A" w:rsidRPr="005B396E" w:rsidRDefault="00D73D6A" w:rsidP="00D73D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14:paraId="2C92ED6E" w14:textId="77777777" w:rsidR="00D73D6A" w:rsidRPr="005B396E" w:rsidRDefault="00D73D6A" w:rsidP="00D73D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14:paraId="1BAB6A4F" w14:textId="77777777" w:rsidR="00D73D6A" w:rsidRPr="005B396E" w:rsidRDefault="00D73D6A" w:rsidP="00D73D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14:paraId="1A1A07E8" w14:textId="77777777" w:rsidR="00D73D6A" w:rsidRPr="005B396E" w:rsidRDefault="00D73D6A" w:rsidP="00D73D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14:paraId="73AE1363" w14:textId="77777777" w:rsidR="00D73D6A" w:rsidRPr="005B396E" w:rsidRDefault="00D73D6A" w:rsidP="00D73D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14:paraId="782AC16F" w14:textId="77777777" w:rsidR="00D73D6A" w:rsidRPr="005B396E" w:rsidRDefault="00D73D6A" w:rsidP="00D73D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14:paraId="1B4BC4ED" w14:textId="77777777" w:rsidR="00D73D6A" w:rsidRPr="005B396E" w:rsidRDefault="00D73D6A" w:rsidP="00D73D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lastRenderedPageBreak/>
        <w:t>- сознательности и активности учащихся;</w:t>
      </w:r>
    </w:p>
    <w:p w14:paraId="44CE667A" w14:textId="77777777" w:rsidR="00D73D6A" w:rsidRPr="005B396E" w:rsidRDefault="00D73D6A" w:rsidP="00D73D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14:paraId="3D3E40DE" w14:textId="77777777" w:rsidR="00D73D6A" w:rsidRPr="00B147FC" w:rsidRDefault="00D73D6A" w:rsidP="00D73D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14:paraId="184B69BB" w14:textId="77777777" w:rsidR="00D73D6A" w:rsidRDefault="00D73D6A" w:rsidP="00D73D6A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14:paraId="1B49119F" w14:textId="77777777" w:rsidR="00D73D6A" w:rsidRDefault="00D73D6A" w:rsidP="00D73D6A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Занятия по предметно-практической деятельности представляют собой специальный предмет в начальных классах обучения глубоко умственно отсталых детей. Содержание обучения на уроках предметно-практической деятельности очень разнообразны, что определяется многообразием различных дефектов, присущих глубоко умственно отсталым детям. Тяжёлые нарушения моторики, в частности зрительно-двигательной координации, которые прямым образом отражаются на возможностях и результатах предметно-практической деятельности детей-имбецилов, требуют проведения игр и упражнений, направленных на коррекцию этих нарушений. На эти виды работы отводятся целиком отдельные уроки; они включаются в урок как определённый этап среди других видов деятельности. Для коррекции тяжёлых нарушений внимания предусмотрены специальные упражнения и игры. Сенсорное развитие этих детей осуществляется по разработанной системе в предметно-манипулятивной деятельности и дидактических играх. Достижение поставленных перед данным предметом единых задач осуществляется не путём изолированных упражнений, а в различных видах содержательной деятельности. Каждая коррекционная задача по возможности включается в различные виды детской деятельности. Таким образом, обеспечивается максимально возможная динамичность. Гибкость, взаимосвязь получаемых детьми знаний. Умений, навыков, создание межпредметных, межфункциональных связей. Многие виды работ, которые вводятся и отрабатываются на этих уроках, затем широко применяются на всех других уроках. Указанные в программе предметно-практической деятельности игры не исключают применение других игр на других уроках: подвижных игр на уроках физкультуры, направленных на общее физическое развитие учащихся, речевых игр на уроках русского языка, различных дидактических игр на уроках счёта и т.д. В данную программу отобраны и включены такие игры. Дидактические задачи, которых в наибольшей степени согласуются с целями и задачами данного предмета.</w:t>
      </w:r>
    </w:p>
    <w:p w14:paraId="27D7FB49" w14:textId="77777777" w:rsidR="00D73D6A" w:rsidRPr="009474D4" w:rsidRDefault="00D73D6A" w:rsidP="00D73D6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14:paraId="23CFD505" w14:textId="77777777" w:rsidR="00D73D6A" w:rsidRDefault="00D73D6A" w:rsidP="00D73D6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DF4A3BC" w14:textId="70455BD2" w:rsidR="00FA7998" w:rsidRPr="00D73D6A" w:rsidRDefault="00D73D6A" w:rsidP="00D73D6A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17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0,5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14:paraId="306CDA3F" w14:textId="3E68ABC1" w:rsidR="00D73D6A" w:rsidRPr="00D73D6A" w:rsidRDefault="00D73D6A" w:rsidP="00D73D6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00FA79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«Предметно-практическая деятельность, конструирование, ручной труд»</w:t>
      </w:r>
    </w:p>
    <w:p w14:paraId="5AFD6FC3" w14:textId="77777777" w:rsidR="00D73D6A" w:rsidRPr="00FA7998" w:rsidRDefault="00D73D6A" w:rsidP="00D7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Предметные действия и дидактические игры</w:t>
      </w:r>
    </w:p>
    <w:p w14:paraId="47B5739E" w14:textId="77777777" w:rsidR="00D73D6A" w:rsidRPr="00FA7998" w:rsidRDefault="00D73D6A" w:rsidP="00D73D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Повторение и закрепление умений и навыков. Формирование умений действовать с предметами разного цвета, формы, величины по усложнённому заданию. Выбор по образцу и группировка (раскладывание) на скорость.</w:t>
      </w:r>
    </w:p>
    <w:p w14:paraId="17213DD5" w14:textId="77777777" w:rsidR="00D73D6A" w:rsidRPr="00FA7998" w:rsidRDefault="00D73D6A" w:rsidP="00D73D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lastRenderedPageBreak/>
        <w:t>Знать название форм: куб, шар, брусок, круг, квадрат, треугольник, прямоугольник. Находить по названию предметы: большой, толстый, тонкий, длинный, короткий.</w:t>
      </w:r>
    </w:p>
    <w:p w14:paraId="714DC827" w14:textId="77777777" w:rsidR="00D73D6A" w:rsidRPr="00FA7998" w:rsidRDefault="00D73D6A" w:rsidP="00D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Элементарное конструирование и деятельность с разборными игрушками</w:t>
      </w:r>
    </w:p>
    <w:p w14:paraId="50046DB6" w14:textId="77777777" w:rsidR="00D73D6A" w:rsidRPr="00FA7998" w:rsidRDefault="00D73D6A" w:rsidP="00D73D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 xml:space="preserve">Складывание из счётных палочек до 10-12 штук фигур и узоров по образцу картинке и по собственному замыслу: двухэтажный дом, грузовая машина, письменный стол, складывание разрезных картинок, выполнение построек и фигур из 5-6 объёмных и плоскостных форм, постройки з детских наборов строительного материала. </w:t>
      </w:r>
    </w:p>
    <w:p w14:paraId="54F1CE89" w14:textId="77777777" w:rsidR="00D73D6A" w:rsidRPr="00FA7998" w:rsidRDefault="00D73D6A" w:rsidP="00D73D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Использование при конструировании представление о формах, цвете, величине.</w:t>
      </w:r>
    </w:p>
    <w:p w14:paraId="5B8D3B6E" w14:textId="77777777" w:rsidR="00D73D6A" w:rsidRPr="00FA7998" w:rsidRDefault="00D73D6A" w:rsidP="00D73D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Выполнение знакомых построек без образца по схематическим рисункам с обозначенными линиями.</w:t>
      </w:r>
    </w:p>
    <w:p w14:paraId="542DC6BF" w14:textId="77777777" w:rsidR="00D73D6A" w:rsidRPr="00FA7998" w:rsidRDefault="00D73D6A" w:rsidP="00D73D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Ручной труд</w:t>
      </w:r>
    </w:p>
    <w:p w14:paraId="7B2E7AC7" w14:textId="77777777" w:rsidR="00D73D6A" w:rsidRPr="00FA7998" w:rsidRDefault="00D73D6A" w:rsidP="00D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 xml:space="preserve">Правила работы с пластилином. </w:t>
      </w:r>
    </w:p>
    <w:p w14:paraId="41292BFD" w14:textId="77777777" w:rsidR="00D73D6A" w:rsidRPr="00FA7998" w:rsidRDefault="00D73D6A" w:rsidP="00D73D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 xml:space="preserve">Совместная с учащимися лепка изделий для сюжетно ролевых игр «Семья», «Магазин». При этом используется цветное тесто и способы раскатывания круговыми движениями, а также параллельными или прямыми движениями. </w:t>
      </w:r>
    </w:p>
    <w:p w14:paraId="638960F3" w14:textId="77777777" w:rsidR="00D73D6A" w:rsidRPr="00FA7998" w:rsidRDefault="00D73D6A" w:rsidP="00D73D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Изделия из природных материалов.</w:t>
      </w:r>
    </w:p>
    <w:p w14:paraId="28593487" w14:textId="77777777" w:rsidR="00D73D6A" w:rsidRPr="00FA7998" w:rsidRDefault="00D73D6A" w:rsidP="00D73D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а) Изготовление по образцу мышки из желудя с хвостом из мочала или проволоки.</w:t>
      </w:r>
    </w:p>
    <w:p w14:paraId="0140E841" w14:textId="77777777" w:rsidR="00D73D6A" w:rsidRPr="00FA7998" w:rsidRDefault="00D73D6A" w:rsidP="00D73D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б) Изготовление по образцу птички из шишки ели, пластилина и веточек.</w:t>
      </w:r>
    </w:p>
    <w:p w14:paraId="321AA47C" w14:textId="77777777" w:rsidR="00D73D6A" w:rsidRPr="00FA7998" w:rsidRDefault="00D73D6A" w:rsidP="00D73D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 xml:space="preserve">в) Изготовление по образцу кораблика из скорлупы грецкого ореха с парусом из </w:t>
      </w:r>
    </w:p>
    <w:p w14:paraId="4324FC98" w14:textId="77777777" w:rsidR="00D73D6A" w:rsidRPr="00FA7998" w:rsidRDefault="00D73D6A" w:rsidP="00D73D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бумаги или листьев дерева.</w:t>
      </w:r>
    </w:p>
    <w:p w14:paraId="7CFB2680" w14:textId="77777777" w:rsidR="00D73D6A" w:rsidRPr="00FA7998" w:rsidRDefault="00D73D6A" w:rsidP="00D73D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Лепка по представлению деталей для макетов. Сборку осуществляет учитель, привлекая сильных учащихся. Макеты: «За грибами», «Снегурочка в лесу».</w:t>
      </w:r>
    </w:p>
    <w:p w14:paraId="4A00E566" w14:textId="77777777" w:rsidR="00D73D6A" w:rsidRPr="00FA7998" w:rsidRDefault="00D73D6A" w:rsidP="00D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 xml:space="preserve">Работа с пластмассовым и металлоконструктором. </w:t>
      </w:r>
    </w:p>
    <w:p w14:paraId="1F6D5F49" w14:textId="77777777" w:rsidR="00D73D6A" w:rsidRPr="00FA7998" w:rsidRDefault="00D73D6A" w:rsidP="00D73D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 xml:space="preserve">Закрепление умений работы с ключом и отверткой. Сборка по образцу квадрата, прямоугольника, домика, лопатки. </w:t>
      </w:r>
    </w:p>
    <w:p w14:paraId="41ED3635" w14:textId="77777777" w:rsidR="00D73D6A" w:rsidRPr="00FA7998" w:rsidRDefault="00D73D6A" w:rsidP="00D73D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Завязывание бантом. Экскурсия в швейную мастерскую</w:t>
      </w:r>
    </w:p>
    <w:p w14:paraId="44455C0E" w14:textId="77777777" w:rsidR="00D73D6A" w:rsidRPr="00FA7998" w:rsidRDefault="00D73D6A" w:rsidP="00D73D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Работа с бумагой.</w:t>
      </w:r>
    </w:p>
    <w:p w14:paraId="33E965E5" w14:textId="77777777" w:rsidR="00D73D6A" w:rsidRPr="00FA7998" w:rsidRDefault="00D73D6A" w:rsidP="00D73D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Сгибание и разгибание бумаги, сгибание бумаги по диагонали. Разрывать бумагу по сгибу.</w:t>
      </w:r>
    </w:p>
    <w:p w14:paraId="1BF6CFBF" w14:textId="77777777" w:rsidR="00D73D6A" w:rsidRPr="00FA7998" w:rsidRDefault="00D73D6A" w:rsidP="00D73D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Изготовление изделий: тетрадь из 3-4 листов бумаги с обложкой, наборная линейка с загибом. Знакомство с клеящим карандашом. Складывание и наклеивание фигур состоящих из двух частей. Изготовление флажков, цепочки.</w:t>
      </w:r>
    </w:p>
    <w:p w14:paraId="668C85C9" w14:textId="77777777" w:rsidR="00D73D6A" w:rsidRDefault="00D73D6A" w:rsidP="00D73D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Составление и наклеивание аппликаций, в том числе обрывных.</w:t>
      </w:r>
    </w:p>
    <w:p w14:paraId="31D5869E" w14:textId="77777777" w:rsidR="00D73D6A" w:rsidRPr="00FA7998" w:rsidRDefault="00D73D6A" w:rsidP="00D73D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936AE9D" w14:textId="77777777" w:rsidR="00D73D6A" w:rsidRPr="004831A1" w:rsidRDefault="00D73D6A" w:rsidP="00D73D6A">
      <w:pPr>
        <w:spacing w:line="240" w:lineRule="auto"/>
        <w:jc w:val="center"/>
        <w:rPr>
          <w:rStyle w:val="a6"/>
          <w:rFonts w:ascii="Times New Roman" w:hAnsi="Times New Roman"/>
          <w:sz w:val="26"/>
          <w:szCs w:val="26"/>
        </w:rPr>
      </w:pPr>
      <w:r w:rsidRPr="004831A1">
        <w:rPr>
          <w:rStyle w:val="a6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14:paraId="23EC84CF" w14:textId="54DE0AAD" w:rsidR="2A2547A7" w:rsidRPr="00FA7998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 xml:space="preserve">Учащиеся должны </w:t>
      </w:r>
      <w:r w:rsidRPr="00FA7998">
        <w:rPr>
          <w:rFonts w:ascii="Times New Roman" w:eastAsia="Times New Roman" w:hAnsi="Times New Roman" w:cs="Times New Roman"/>
          <w:sz w:val="26"/>
          <w:szCs w:val="26"/>
          <w:u w:val="single"/>
        </w:rPr>
        <w:t>уметь</w:t>
      </w:r>
      <w:r w:rsidRPr="00FA799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2F8352A7" w14:textId="5D1D0F57" w:rsidR="2A2547A7" w:rsidRPr="00FA7998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-различать на глаз предметы двух контрастных цветов, форм;</w:t>
      </w:r>
    </w:p>
    <w:p w14:paraId="3FD24D9B" w14:textId="232429DD" w:rsidR="2A2547A7" w:rsidRPr="00FA7998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-раскладывать предметы, различая их по форме и по цвету;</w:t>
      </w:r>
    </w:p>
    <w:p w14:paraId="3BC92974" w14:textId="33B03019" w:rsidR="2A2547A7" w:rsidRPr="00FA7998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-различать по возможности предметы по величине: тонкий, толстый, длинный, короткий.</w:t>
      </w:r>
    </w:p>
    <w:p w14:paraId="2B618C22" w14:textId="2B25AB02" w:rsidR="2A2547A7" w:rsidRPr="00FA7998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A7998">
        <w:rPr>
          <w:rFonts w:ascii="Times New Roman" w:eastAsia="Times New Roman" w:hAnsi="Times New Roman" w:cs="Times New Roman"/>
          <w:sz w:val="26"/>
          <w:szCs w:val="26"/>
          <w:u w:val="single"/>
        </w:rPr>
        <w:t>Элементарное конструирование и деятельность с разборными игрушками:</w:t>
      </w:r>
    </w:p>
    <w:p w14:paraId="0AC8E910" w14:textId="77BD05C6" w:rsidR="2A2547A7" w:rsidRPr="00FA7998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lastRenderedPageBreak/>
        <w:t>-уметь складывать фигуру из 10-12 палочек, постройку из объёмных и плоскостных форм;</w:t>
      </w:r>
    </w:p>
    <w:p w14:paraId="2A815985" w14:textId="3A51BFB3" w:rsidR="2A2547A7" w:rsidRPr="00FA7998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 xml:space="preserve">-уметь конструировать простые постройки по образцу, по схеме. </w:t>
      </w:r>
    </w:p>
    <w:p w14:paraId="400CC7F8" w14:textId="4A048EC6" w:rsidR="2A2547A7" w:rsidRPr="00FA7998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-уметь складывать скамейку, стол из набора.</w:t>
      </w:r>
    </w:p>
    <w:p w14:paraId="77794CF5" w14:textId="41CFF332" w:rsidR="2A2547A7" w:rsidRPr="00FA7998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A7998">
        <w:rPr>
          <w:rFonts w:ascii="Times New Roman" w:eastAsia="Times New Roman" w:hAnsi="Times New Roman" w:cs="Times New Roman"/>
          <w:sz w:val="26"/>
          <w:szCs w:val="26"/>
          <w:u w:val="single"/>
        </w:rPr>
        <w:t>Ручной труд:</w:t>
      </w:r>
    </w:p>
    <w:p w14:paraId="77C93F88" w14:textId="59AC7F4C" w:rsidR="2A2547A7" w:rsidRPr="00FA7998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-уметь примазывать детали в сложных по форме фигурах; лепить простые предметы;</w:t>
      </w:r>
    </w:p>
    <w:p w14:paraId="3606C77B" w14:textId="55923559" w:rsidR="2A2547A7" w:rsidRPr="00FA7998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-уметь складывать бумагу по диагонали, пополам, разбирать по цвету, соединять согнутые листочки;</w:t>
      </w:r>
    </w:p>
    <w:p w14:paraId="2C8E9C14" w14:textId="2CCF8BEC" w:rsidR="2A2547A7" w:rsidRPr="00FA7998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-уметь делать простые аппликации с помощью ножницы обрывные аппликации;</w:t>
      </w:r>
    </w:p>
    <w:p w14:paraId="00093537" w14:textId="78B5B4D9" w:rsidR="2A2547A7" w:rsidRPr="00FA7998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-уметь наматывать нитки на катушку.</w:t>
      </w:r>
    </w:p>
    <w:p w14:paraId="7AB5FA25" w14:textId="091E744D" w:rsidR="2A2547A7" w:rsidRPr="00FA7998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 xml:space="preserve">Учащиеся должны </w:t>
      </w:r>
      <w:r w:rsidRPr="00FA7998">
        <w:rPr>
          <w:rFonts w:ascii="Times New Roman" w:eastAsia="Times New Roman" w:hAnsi="Times New Roman" w:cs="Times New Roman"/>
          <w:sz w:val="26"/>
          <w:szCs w:val="26"/>
          <w:u w:val="single"/>
        </w:rPr>
        <w:t>знать</w:t>
      </w:r>
      <w:r w:rsidRPr="00FA7998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0AF12CC0" w14:textId="2F4F6799" w:rsidR="2A2547A7" w:rsidRPr="00FA7998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-правила техники безопасности при работе с ножницами;</w:t>
      </w:r>
    </w:p>
    <w:p w14:paraId="45F679D1" w14:textId="74C027BE" w:rsidR="2A2547A7" w:rsidRPr="00FA7998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-правила организации рабочего места;</w:t>
      </w:r>
    </w:p>
    <w:p w14:paraId="1F0EB629" w14:textId="0056083B" w:rsidR="2A2547A7" w:rsidRPr="00FA7998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>-конструктивные свойства различных материалов;</w:t>
      </w:r>
    </w:p>
    <w:p w14:paraId="7BF752FE" w14:textId="679A1D1C" w:rsidR="2A2547A7" w:rsidRPr="00D73D6A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sz w:val="26"/>
          <w:szCs w:val="26"/>
        </w:rPr>
        <w:t xml:space="preserve">-различные материалы, из которых сделаны предметы. </w:t>
      </w:r>
    </w:p>
    <w:p w14:paraId="4F6A0B52" w14:textId="30F5C0E0" w:rsidR="2A2547A7" w:rsidRPr="00FA7998" w:rsidRDefault="2A2547A7" w:rsidP="00FA799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07450D1" w14:textId="77777777" w:rsidR="00D73D6A" w:rsidRPr="008F21E3" w:rsidRDefault="00D73D6A" w:rsidP="00D73D6A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14:paraId="394D6349" w14:textId="77777777" w:rsidR="00D73D6A" w:rsidRPr="008F21E3" w:rsidRDefault="00D73D6A" w:rsidP="00D73D6A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1134"/>
      </w:tblGrid>
      <w:tr w:rsidR="0038669D" w:rsidRPr="008F21E3" w14:paraId="3A43D8BD" w14:textId="77777777" w:rsidTr="0038669D">
        <w:trPr>
          <w:trHeight w:val="238"/>
          <w:jc w:val="center"/>
        </w:trPr>
        <w:tc>
          <w:tcPr>
            <w:tcW w:w="8926" w:type="dxa"/>
            <w:vAlign w:val="center"/>
          </w:tcPr>
          <w:p w14:paraId="68E6BDC3" w14:textId="77777777" w:rsidR="0038669D" w:rsidRPr="008F21E3" w:rsidRDefault="0038669D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14:paraId="770ABE4C" w14:textId="77777777" w:rsidR="0038669D" w:rsidRPr="008F21E3" w:rsidRDefault="0038669D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38669D" w:rsidRPr="008F21E3" w14:paraId="0B862938" w14:textId="77777777" w:rsidTr="0038669D">
        <w:trPr>
          <w:trHeight w:val="328"/>
          <w:jc w:val="center"/>
        </w:trPr>
        <w:tc>
          <w:tcPr>
            <w:tcW w:w="8926" w:type="dxa"/>
          </w:tcPr>
          <w:p w14:paraId="57DEAD0A" w14:textId="17F3BB6C" w:rsidR="0038669D" w:rsidRPr="00144E2F" w:rsidRDefault="0038669D" w:rsidP="0038669D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73D6A">
              <w:rPr>
                <w:rFonts w:ascii="Times New Roman" w:hAnsi="Times New Roman" w:cs="Times New Roman"/>
                <w:sz w:val="26"/>
                <w:szCs w:val="26"/>
              </w:rPr>
              <w:t>Предметные действия и дидактические игры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14:paraId="14A1456F" w14:textId="77777777" w:rsidR="0038669D" w:rsidRPr="008F21E3" w:rsidRDefault="0038669D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8669D" w:rsidRPr="008F21E3" w14:paraId="70F22D23" w14:textId="77777777" w:rsidTr="0038669D">
        <w:trPr>
          <w:trHeight w:val="328"/>
          <w:jc w:val="center"/>
        </w:trPr>
        <w:tc>
          <w:tcPr>
            <w:tcW w:w="8926" w:type="dxa"/>
          </w:tcPr>
          <w:p w14:paraId="34E80344" w14:textId="525213F0" w:rsidR="0038669D" w:rsidRPr="00144E2F" w:rsidRDefault="0038669D" w:rsidP="0038669D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3D6A">
              <w:rPr>
                <w:rFonts w:ascii="Times New Roman" w:hAnsi="Times New Roman" w:cs="Times New Roman"/>
                <w:sz w:val="26"/>
                <w:szCs w:val="26"/>
              </w:rPr>
              <w:t>Элементарное конструирование и деятельность с разборными игрушками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14:paraId="43D20AD7" w14:textId="77777777" w:rsidR="0038669D" w:rsidRPr="008F21E3" w:rsidRDefault="0038669D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8669D" w:rsidRPr="008F21E3" w14:paraId="7F1FDA50" w14:textId="77777777" w:rsidTr="0038669D">
        <w:trPr>
          <w:trHeight w:val="328"/>
          <w:jc w:val="center"/>
        </w:trPr>
        <w:tc>
          <w:tcPr>
            <w:tcW w:w="8926" w:type="dxa"/>
          </w:tcPr>
          <w:p w14:paraId="15BA8E08" w14:textId="2491BD8A" w:rsidR="0038669D" w:rsidRPr="00144E2F" w:rsidRDefault="0038669D" w:rsidP="0038669D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73D6A">
              <w:rPr>
                <w:rFonts w:ascii="Times New Roman" w:hAnsi="Times New Roman" w:cs="Times New Roman"/>
                <w:sz w:val="26"/>
                <w:szCs w:val="26"/>
              </w:rPr>
              <w:t>Ручной труд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14:paraId="30E77531" w14:textId="77777777" w:rsidR="0038669D" w:rsidRPr="008F21E3" w:rsidRDefault="0038669D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38669D" w:rsidRPr="008F21E3" w14:paraId="169FBEFE" w14:textId="77777777" w:rsidTr="0038669D">
        <w:trPr>
          <w:trHeight w:val="328"/>
          <w:jc w:val="center"/>
        </w:trPr>
        <w:tc>
          <w:tcPr>
            <w:tcW w:w="8926" w:type="dxa"/>
          </w:tcPr>
          <w:p w14:paraId="0407260D" w14:textId="77777777" w:rsidR="0038669D" w:rsidRPr="008F21E3" w:rsidRDefault="0038669D" w:rsidP="00C63FAD">
            <w:pPr>
              <w:pStyle w:val="a7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14:paraId="214B8549" w14:textId="77777777" w:rsidR="0038669D" w:rsidRPr="008F21E3" w:rsidRDefault="0038669D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</w:tr>
    </w:tbl>
    <w:p w14:paraId="096EC6D5" w14:textId="77777777" w:rsidR="00D73D6A" w:rsidRPr="008F21E3" w:rsidRDefault="00D73D6A" w:rsidP="00D73D6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9CE8176" w14:textId="77777777" w:rsidR="00D73D6A" w:rsidRPr="008F21E3" w:rsidRDefault="00D73D6A" w:rsidP="00D73D6A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14:paraId="024992E4" w14:textId="77777777" w:rsidR="00D73D6A" w:rsidRPr="006A522D" w:rsidRDefault="00D73D6A" w:rsidP="00D73D6A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«Программы для глубоко умственно отсталых детей» под редакцией А.Р.Маллера, НИИДАПН РСФСР 1984г.</w:t>
      </w:r>
    </w:p>
    <w:p w14:paraId="5B94F497" w14:textId="77777777" w:rsidR="00D73D6A" w:rsidRPr="006A522D" w:rsidRDefault="00D73D6A" w:rsidP="00D73D6A">
      <w:pPr>
        <w:numPr>
          <w:ilvl w:val="0"/>
          <w:numId w:val="5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14:paraId="7C7834CC" w14:textId="77777777" w:rsidR="00D73D6A" w:rsidRPr="006A522D" w:rsidRDefault="00D73D6A" w:rsidP="00D73D6A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Воспитание и обучение детей с тяжелой интеллектуальной недостаточностью. А.Р.Маллер, Г.В.Цикато.</w:t>
      </w:r>
    </w:p>
    <w:p w14:paraId="2A8E7530" w14:textId="77777777" w:rsidR="00D73D6A" w:rsidRPr="006A522D" w:rsidRDefault="00D73D6A" w:rsidP="00D73D6A">
      <w:pPr>
        <w:widowControl w:val="0"/>
        <w:numPr>
          <w:ilvl w:val="0"/>
          <w:numId w:val="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Коррекционно-развивающее обучение и воспитание. Е.А.Екжанова, Е.А.Стребелева.</w:t>
      </w:r>
    </w:p>
    <w:p w14:paraId="36328EAD" w14:textId="77777777" w:rsidR="00D73D6A" w:rsidRPr="006A522D" w:rsidRDefault="00D73D6A" w:rsidP="00D73D6A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[Бгажнокова И.М., Ульянцева М.Б. и др.]; под ред. И.М.Бгажноковой. — М.: Гуманит.изд.центр ВЛАДОС, 2007. - 239с.</w:t>
      </w:r>
    </w:p>
    <w:p w14:paraId="4C984D53" w14:textId="77777777" w:rsidR="00D73D6A" w:rsidRPr="006A522D" w:rsidRDefault="00D73D6A" w:rsidP="00D73D6A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Шипицына Л.М. Обучение общению умственно отсталого ребенка: Учебное пособие. – СПб.: ВЛАДОС Северо-Запад, 2010. – 279с.</w:t>
      </w:r>
    </w:p>
    <w:p w14:paraId="09DB5820" w14:textId="77777777" w:rsidR="00D73D6A" w:rsidRPr="006A522D" w:rsidRDefault="00D73D6A" w:rsidP="00D73D6A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lastRenderedPageBreak/>
        <w:t>Аксенова А.К. Методика обучения русскому языку в специальной (коррекционной) школе: учеб. для студентов дефектол.фак.пед.вузов.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Гуманит.изд.центр ВЛАДОС, 2000. - 320с.</w:t>
      </w:r>
    </w:p>
    <w:p w14:paraId="3ED0777A" w14:textId="77777777" w:rsidR="00D73D6A" w:rsidRPr="006A522D" w:rsidRDefault="00D73D6A" w:rsidP="00D73D6A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14:paraId="5E845178" w14:textId="77777777" w:rsidR="00D73D6A" w:rsidRPr="006A522D" w:rsidRDefault="00D73D6A" w:rsidP="00D73D6A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Обучение учащихся 1-4 классов вспомогательной школы: Пособие для учителей/ Под ред.В.Г</w:t>
      </w:r>
      <w:r>
        <w:rPr>
          <w:rFonts w:ascii="Times New Roman" w:hAnsi="Times New Roman"/>
          <w:sz w:val="26"/>
          <w:szCs w:val="26"/>
        </w:rPr>
        <w:t>.Петровой. -2-е изд., перераб.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14:paraId="6037701F" w14:textId="77777777" w:rsidR="00D73D6A" w:rsidRPr="006A522D" w:rsidRDefault="00D73D6A" w:rsidP="00D73D6A">
      <w:pPr>
        <w:pStyle w:val="a4"/>
        <w:numPr>
          <w:ilvl w:val="0"/>
          <w:numId w:val="5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Забрамная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14:paraId="49D535C5" w14:textId="77777777" w:rsidR="00D73D6A" w:rsidRPr="0071588F" w:rsidRDefault="00D73D6A" w:rsidP="00D73D6A">
      <w:pPr>
        <w:spacing w:after="0" w:line="240" w:lineRule="auto"/>
        <w:jc w:val="center"/>
        <w:rPr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14:paraId="20F9FC22" w14:textId="77777777" w:rsidR="00FA7998" w:rsidRPr="00FA7998" w:rsidRDefault="00FA7998" w:rsidP="00FA799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3"/>
        <w:tblW w:w="15446" w:type="dxa"/>
        <w:tblLayout w:type="fixed"/>
        <w:tblLook w:val="00A0" w:firstRow="1" w:lastRow="0" w:firstColumn="1" w:lastColumn="0" w:noHBand="0" w:noVBand="0"/>
      </w:tblPr>
      <w:tblGrid>
        <w:gridCol w:w="525"/>
        <w:gridCol w:w="3298"/>
        <w:gridCol w:w="1701"/>
        <w:gridCol w:w="5953"/>
        <w:gridCol w:w="3119"/>
        <w:gridCol w:w="850"/>
      </w:tblGrid>
      <w:tr w:rsidR="00EA792D" w:rsidRPr="00FA7998" w14:paraId="793639E8" w14:textId="4B6C6BBA" w:rsidTr="00EA792D">
        <w:tc>
          <w:tcPr>
            <w:tcW w:w="525" w:type="dxa"/>
          </w:tcPr>
          <w:p w14:paraId="1F195F46" w14:textId="5EF9009A" w:rsidR="00EA792D" w:rsidRPr="00FA7998" w:rsidRDefault="00EA792D" w:rsidP="00FA79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3298" w:type="dxa"/>
          </w:tcPr>
          <w:p w14:paraId="212E51FE" w14:textId="34437787" w:rsidR="00EA792D" w:rsidRPr="00FA7998" w:rsidRDefault="00EA792D" w:rsidP="00FA79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Тема </w:t>
            </w:r>
          </w:p>
        </w:tc>
        <w:tc>
          <w:tcPr>
            <w:tcW w:w="1701" w:type="dxa"/>
          </w:tcPr>
          <w:p w14:paraId="37ACB53D" w14:textId="06EA3D4A" w:rsidR="00EA792D" w:rsidRPr="00FA7998" w:rsidRDefault="00EA792D" w:rsidP="00EA792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Основные предметные знания</w:t>
            </w:r>
          </w:p>
        </w:tc>
        <w:tc>
          <w:tcPr>
            <w:tcW w:w="5953" w:type="dxa"/>
          </w:tcPr>
          <w:p w14:paraId="1B8AF7A2" w14:textId="3F678B8E" w:rsidR="00EA792D" w:rsidRPr="00FA7998" w:rsidRDefault="00EA792D" w:rsidP="00FA79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Деятельность учащихся на уроке</w:t>
            </w:r>
          </w:p>
        </w:tc>
        <w:tc>
          <w:tcPr>
            <w:tcW w:w="3119" w:type="dxa"/>
          </w:tcPr>
          <w:p w14:paraId="299AE10B" w14:textId="1CBB668E" w:rsidR="00EA792D" w:rsidRPr="00FA7998" w:rsidRDefault="00EA792D" w:rsidP="00FA79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Коррекционная работа</w:t>
            </w:r>
          </w:p>
        </w:tc>
        <w:tc>
          <w:tcPr>
            <w:tcW w:w="850" w:type="dxa"/>
          </w:tcPr>
          <w:p w14:paraId="196D9C15" w14:textId="7DFD76D2" w:rsidR="00EA792D" w:rsidRPr="00FA7998" w:rsidRDefault="00EA792D" w:rsidP="00FA79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Дата </w:t>
            </w:r>
          </w:p>
        </w:tc>
      </w:tr>
      <w:tr w:rsidR="00EA792D" w:rsidRPr="00FA7998" w14:paraId="57D16655" w14:textId="1D099F7B" w:rsidTr="00EA792D">
        <w:tc>
          <w:tcPr>
            <w:tcW w:w="14596" w:type="dxa"/>
            <w:gridSpan w:val="5"/>
          </w:tcPr>
          <w:p w14:paraId="4C481CA7" w14:textId="0993F92E" w:rsidR="00EA792D" w:rsidRPr="00FA7998" w:rsidRDefault="00EA792D" w:rsidP="00FA799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I четверть – 4 ч.</w:t>
            </w:r>
          </w:p>
        </w:tc>
        <w:tc>
          <w:tcPr>
            <w:tcW w:w="850" w:type="dxa"/>
          </w:tcPr>
          <w:p w14:paraId="153800F6" w14:textId="77777777" w:rsidR="00EA792D" w:rsidRPr="00FA7998" w:rsidRDefault="00EA792D" w:rsidP="00FA799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A792D" w:rsidRPr="00FA7998" w14:paraId="0219AA3F" w14:textId="20899797" w:rsidTr="00EA792D">
        <w:tc>
          <w:tcPr>
            <w:tcW w:w="525" w:type="dxa"/>
          </w:tcPr>
          <w:p w14:paraId="0054B1D0" w14:textId="475119EB" w:rsidR="00EA792D" w:rsidRPr="00FA7998" w:rsidRDefault="00EA792D" w:rsidP="00FA799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298" w:type="dxa"/>
          </w:tcPr>
          <w:p w14:paraId="37EA8414" w14:textId="38B621BA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Экскурсия в лес. Конструирование из шишек и пластилина "Пингвины на льдине".</w:t>
            </w:r>
          </w:p>
        </w:tc>
        <w:tc>
          <w:tcPr>
            <w:tcW w:w="1701" w:type="dxa"/>
          </w:tcPr>
          <w:p w14:paraId="169CA468" w14:textId="625B6BC8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Природный материал, пингвины, конструирование</w:t>
            </w:r>
          </w:p>
        </w:tc>
        <w:tc>
          <w:tcPr>
            <w:tcW w:w="5953" w:type="dxa"/>
          </w:tcPr>
          <w:p w14:paraId="34F99354" w14:textId="7ACF0F72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Заготовка природного материала, корма для птиц. Размещение на просушку и хранение. Восприятие информации о пингвинах. рассматривание картинки, выбор материала для работы, изготовление поделки.</w:t>
            </w:r>
          </w:p>
        </w:tc>
        <w:tc>
          <w:tcPr>
            <w:tcW w:w="3119" w:type="dxa"/>
          </w:tcPr>
          <w:p w14:paraId="4FCEE48C" w14:textId="4AE61C14" w:rsidR="00EA792D" w:rsidRPr="00FA7998" w:rsidRDefault="00EA792D" w:rsidP="00D73D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наблюдательности, зрительного и слухового внимания. Развитие мелкой моторики рук, эмоциональной сферы</w:t>
            </w:r>
          </w:p>
        </w:tc>
        <w:tc>
          <w:tcPr>
            <w:tcW w:w="850" w:type="dxa"/>
          </w:tcPr>
          <w:p w14:paraId="59893480" w14:textId="77777777" w:rsidR="00EA792D" w:rsidRPr="00FA7998" w:rsidRDefault="00EA792D" w:rsidP="00D73D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A792D" w:rsidRPr="00FA7998" w14:paraId="60290729" w14:textId="7FAFF8A0" w:rsidTr="00EA792D">
        <w:tc>
          <w:tcPr>
            <w:tcW w:w="525" w:type="dxa"/>
          </w:tcPr>
          <w:p w14:paraId="1D8B6E64" w14:textId="71213541" w:rsidR="00EA792D" w:rsidRPr="00FA7998" w:rsidRDefault="00EA792D" w:rsidP="00FA799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298" w:type="dxa"/>
          </w:tcPr>
          <w:p w14:paraId="2F655688" w14:textId="23E69D22" w:rsidR="00EA792D" w:rsidRPr="00FA7998" w:rsidRDefault="00EA792D" w:rsidP="003866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Лепка героев к сказке "Колобок" по представлению.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2B7F1BED" w14:textId="27CD9E0D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Пластилин</w:t>
            </w:r>
          </w:p>
        </w:tc>
        <w:tc>
          <w:tcPr>
            <w:tcW w:w="5953" w:type="dxa"/>
          </w:tcPr>
          <w:p w14:paraId="11CCA592" w14:textId="1DD74B51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Рассматривание картинок к сказке. Лепка с применением различных приемов работы с пластилином. Обыгрывание сюжета.</w:t>
            </w:r>
          </w:p>
        </w:tc>
        <w:tc>
          <w:tcPr>
            <w:tcW w:w="3119" w:type="dxa"/>
          </w:tcPr>
          <w:p w14:paraId="3849A26A" w14:textId="0A3C3627" w:rsidR="00EA792D" w:rsidRPr="00FA7998" w:rsidRDefault="00EA792D" w:rsidP="00D73D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зрительного внимания, мелкой моторики</w:t>
            </w:r>
          </w:p>
        </w:tc>
        <w:tc>
          <w:tcPr>
            <w:tcW w:w="850" w:type="dxa"/>
          </w:tcPr>
          <w:p w14:paraId="1CE20212" w14:textId="77777777" w:rsidR="00EA792D" w:rsidRPr="00FA7998" w:rsidRDefault="00EA792D" w:rsidP="00D73D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A792D" w:rsidRPr="00FA7998" w14:paraId="700DC2CD" w14:textId="25762E67" w:rsidTr="00EA792D">
        <w:tc>
          <w:tcPr>
            <w:tcW w:w="525" w:type="dxa"/>
          </w:tcPr>
          <w:p w14:paraId="175E0311" w14:textId="44DC4ED4" w:rsidR="00EA792D" w:rsidRPr="00FA7998" w:rsidRDefault="00EA792D" w:rsidP="00FA799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298" w:type="dxa"/>
          </w:tcPr>
          <w:p w14:paraId="2433FEE5" w14:textId="11F946C2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блокнота с цифрами.</w:t>
            </w:r>
          </w:p>
        </w:tc>
        <w:tc>
          <w:tcPr>
            <w:tcW w:w="1701" w:type="dxa"/>
          </w:tcPr>
          <w:p w14:paraId="739942EB" w14:textId="165FF761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Прямоугольник</w:t>
            </w:r>
          </w:p>
        </w:tc>
        <w:tc>
          <w:tcPr>
            <w:tcW w:w="5953" w:type="dxa"/>
          </w:tcPr>
          <w:p w14:paraId="3B54C005" w14:textId="30295495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Накладывание шаблона прямоугольника (10 шт.), обводка и вырезание страниц. Обводка трафаретов цифр на страницах.</w:t>
            </w:r>
          </w:p>
        </w:tc>
        <w:tc>
          <w:tcPr>
            <w:tcW w:w="3119" w:type="dxa"/>
          </w:tcPr>
          <w:p w14:paraId="183F6BF5" w14:textId="29660BC7" w:rsidR="00EA792D" w:rsidRPr="00FA7998" w:rsidRDefault="00EA792D" w:rsidP="00D73D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ручной ловкости, зрительного внимания</w:t>
            </w:r>
          </w:p>
        </w:tc>
        <w:tc>
          <w:tcPr>
            <w:tcW w:w="850" w:type="dxa"/>
          </w:tcPr>
          <w:p w14:paraId="41DEF24B" w14:textId="77777777" w:rsidR="00EA792D" w:rsidRPr="00FA7998" w:rsidRDefault="00EA792D" w:rsidP="00D73D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A792D" w:rsidRPr="00FA7998" w14:paraId="2B95F27E" w14:textId="21020F06" w:rsidTr="00EA792D">
        <w:tc>
          <w:tcPr>
            <w:tcW w:w="525" w:type="dxa"/>
          </w:tcPr>
          <w:p w14:paraId="0A05D6BA" w14:textId="771B1B6E" w:rsidR="00EA792D" w:rsidRPr="00FA7998" w:rsidRDefault="00EA792D" w:rsidP="00FA799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298" w:type="dxa"/>
          </w:tcPr>
          <w:p w14:paraId="041B5542" w14:textId="64BD1D16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Выкладывание картинки из мелкой мозаики по образцу.</w:t>
            </w:r>
          </w:p>
        </w:tc>
        <w:tc>
          <w:tcPr>
            <w:tcW w:w="1701" w:type="dxa"/>
          </w:tcPr>
          <w:p w14:paraId="5A0D539D" w14:textId="7AAA391B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Мозаика, пазлы</w:t>
            </w:r>
          </w:p>
        </w:tc>
        <w:tc>
          <w:tcPr>
            <w:tcW w:w="5953" w:type="dxa"/>
          </w:tcPr>
          <w:p w14:paraId="290755A5" w14:textId="34F3AD76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Рассматривание картинки. Выкладывание из мелкой мозаики (пазлов) сюжетной картинки.</w:t>
            </w:r>
          </w:p>
        </w:tc>
        <w:tc>
          <w:tcPr>
            <w:tcW w:w="3119" w:type="dxa"/>
          </w:tcPr>
          <w:p w14:paraId="0290E92C" w14:textId="69A45B14" w:rsidR="00EA792D" w:rsidRPr="00FA7998" w:rsidRDefault="00EA792D" w:rsidP="00D73D6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ручной ловкости, зрительного внимания</w:t>
            </w:r>
          </w:p>
        </w:tc>
        <w:tc>
          <w:tcPr>
            <w:tcW w:w="850" w:type="dxa"/>
          </w:tcPr>
          <w:p w14:paraId="6707229B" w14:textId="77777777" w:rsidR="00EA792D" w:rsidRPr="00FA7998" w:rsidRDefault="00EA792D" w:rsidP="00D73D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A792D" w:rsidRPr="00FA7998" w14:paraId="0DC9E688" w14:textId="17C794D0" w:rsidTr="00EA792D">
        <w:tc>
          <w:tcPr>
            <w:tcW w:w="14596" w:type="dxa"/>
            <w:gridSpan w:val="5"/>
          </w:tcPr>
          <w:p w14:paraId="1323534B" w14:textId="7C808F2D" w:rsidR="00EA792D" w:rsidRPr="00FA7998" w:rsidRDefault="00EA792D" w:rsidP="00FA799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II</w:t>
            </w:r>
            <w:r w:rsidRPr="00FA79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 - 4 ч.</w:t>
            </w:r>
          </w:p>
        </w:tc>
        <w:tc>
          <w:tcPr>
            <w:tcW w:w="850" w:type="dxa"/>
          </w:tcPr>
          <w:p w14:paraId="5EA4B6BE" w14:textId="77777777" w:rsidR="00EA792D" w:rsidRPr="00FA7998" w:rsidRDefault="00EA792D" w:rsidP="00FA7998">
            <w:pPr>
              <w:ind w:right="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A792D" w:rsidRPr="00FA7998" w14:paraId="318D3330" w14:textId="7003864A" w:rsidTr="00EA792D">
        <w:tc>
          <w:tcPr>
            <w:tcW w:w="525" w:type="dxa"/>
          </w:tcPr>
          <w:p w14:paraId="6993615C" w14:textId="033EE895" w:rsidR="00EA792D" w:rsidRPr="00FA7998" w:rsidRDefault="00EA792D" w:rsidP="00FA7998">
            <w:pPr>
              <w:rPr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298" w:type="dxa"/>
          </w:tcPr>
          <w:p w14:paraId="5A2AAB2A" w14:textId="1B897631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Аппликация из макаронных изделий. Изготовление фоторамки.</w:t>
            </w:r>
          </w:p>
        </w:tc>
        <w:tc>
          <w:tcPr>
            <w:tcW w:w="1701" w:type="dxa"/>
          </w:tcPr>
          <w:p w14:paraId="1FF36E24" w14:textId="7F827B70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Орнамент, макаронные изделия, фоторамка, фотография</w:t>
            </w:r>
          </w:p>
        </w:tc>
        <w:tc>
          <w:tcPr>
            <w:tcW w:w="5953" w:type="dxa"/>
          </w:tcPr>
          <w:p w14:paraId="666E3E0E" w14:textId="4B7315FB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Рассматривание картинок, готовых изделий. Выкладывание орнамента на полосу картона, последующее приклеивание. Выставка работ.</w:t>
            </w:r>
          </w:p>
        </w:tc>
        <w:tc>
          <w:tcPr>
            <w:tcW w:w="3119" w:type="dxa"/>
          </w:tcPr>
          <w:p w14:paraId="33ABE320" w14:textId="76B7BC72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навыка планирования работы, точности мелких движений рук</w:t>
            </w:r>
          </w:p>
        </w:tc>
        <w:tc>
          <w:tcPr>
            <w:tcW w:w="850" w:type="dxa"/>
          </w:tcPr>
          <w:p w14:paraId="5243BAF8" w14:textId="77777777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A792D" w:rsidRPr="00FA7998" w14:paraId="26344D55" w14:textId="0B68A020" w:rsidTr="00EA792D">
        <w:tc>
          <w:tcPr>
            <w:tcW w:w="525" w:type="dxa"/>
          </w:tcPr>
          <w:p w14:paraId="2C0EB5E3" w14:textId="0751417E" w:rsidR="00EA792D" w:rsidRPr="00FA7998" w:rsidRDefault="00EA792D" w:rsidP="00FA799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3298" w:type="dxa"/>
          </w:tcPr>
          <w:p w14:paraId="65FDF5F7" w14:textId="725152D8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дорожных знаков.</w:t>
            </w:r>
          </w:p>
        </w:tc>
        <w:tc>
          <w:tcPr>
            <w:tcW w:w="1701" w:type="dxa"/>
          </w:tcPr>
          <w:p w14:paraId="08E0F8E1" w14:textId="22B0EC2E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Дорожные знаки, пешеход</w:t>
            </w:r>
          </w:p>
        </w:tc>
        <w:tc>
          <w:tcPr>
            <w:tcW w:w="5953" w:type="dxa"/>
          </w:tcPr>
          <w:p w14:paraId="093625B2" w14:textId="45237249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Знакомство с дорожными знаками, предназначенными для пешеходов. Повторение правил пешехода. Изготовление знаков, крепление на стержень (палочку) и приклеивание на пробку от бутылки.</w:t>
            </w:r>
          </w:p>
        </w:tc>
        <w:tc>
          <w:tcPr>
            <w:tcW w:w="3119" w:type="dxa"/>
          </w:tcPr>
          <w:p w14:paraId="15881E5C" w14:textId="74188419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мелкой моторики рук, воображения, точности движений, зрительного контроля</w:t>
            </w:r>
          </w:p>
        </w:tc>
        <w:tc>
          <w:tcPr>
            <w:tcW w:w="850" w:type="dxa"/>
          </w:tcPr>
          <w:p w14:paraId="47D3B1E8" w14:textId="77777777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A792D" w:rsidRPr="00FA7998" w14:paraId="1C4D8EF0" w14:textId="1F5CF9A9" w:rsidTr="00EA792D">
        <w:tc>
          <w:tcPr>
            <w:tcW w:w="525" w:type="dxa"/>
          </w:tcPr>
          <w:p w14:paraId="2939110D" w14:textId="7C758EE2" w:rsidR="00EA792D" w:rsidRPr="00FA7998" w:rsidRDefault="00EA792D" w:rsidP="00FA799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298" w:type="dxa"/>
          </w:tcPr>
          <w:p w14:paraId="2BD89048" w14:textId="27084F91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Коллективная работа. Аппликация "Новогодний венок".</w:t>
            </w:r>
          </w:p>
        </w:tc>
        <w:tc>
          <w:tcPr>
            <w:tcW w:w="1701" w:type="dxa"/>
          </w:tcPr>
          <w:p w14:paraId="7EB60C13" w14:textId="67D5BFAB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Венок </w:t>
            </w:r>
          </w:p>
        </w:tc>
        <w:tc>
          <w:tcPr>
            <w:tcW w:w="5953" w:type="dxa"/>
          </w:tcPr>
          <w:p w14:paraId="0CCF9D16" w14:textId="059A6A9D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Отгадывание загадок. Обводка шаблона рукавицы, вырезание, декорирование кружочками, снежинками. Соединение деталей.</w:t>
            </w:r>
          </w:p>
        </w:tc>
        <w:tc>
          <w:tcPr>
            <w:tcW w:w="3119" w:type="dxa"/>
          </w:tcPr>
          <w:p w14:paraId="3CC0B6C4" w14:textId="633E6C21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навыка планирования работы, точности мелких движений рук</w:t>
            </w:r>
          </w:p>
        </w:tc>
        <w:tc>
          <w:tcPr>
            <w:tcW w:w="850" w:type="dxa"/>
          </w:tcPr>
          <w:p w14:paraId="4CE27CD8" w14:textId="77777777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A792D" w:rsidRPr="00FA7998" w14:paraId="4B4FF43D" w14:textId="27DC4A01" w:rsidTr="00EA792D">
        <w:tc>
          <w:tcPr>
            <w:tcW w:w="525" w:type="dxa"/>
          </w:tcPr>
          <w:p w14:paraId="21EAF998" w14:textId="30EFEF27" w:rsidR="00EA792D" w:rsidRPr="00FA7998" w:rsidRDefault="00EA792D" w:rsidP="00FA799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298" w:type="dxa"/>
          </w:tcPr>
          <w:p w14:paraId="7722167F" w14:textId="6126EDA0" w:rsidR="00EA792D" w:rsidRPr="00FA7998" w:rsidRDefault="00EA792D" w:rsidP="003866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Коллективная работа. Аппликация "Ёлка" из полос бумаги.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14:paraId="0E164233" w14:textId="7429BA62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Аппликация</w:t>
            </w:r>
          </w:p>
        </w:tc>
        <w:tc>
          <w:tcPr>
            <w:tcW w:w="5953" w:type="dxa"/>
          </w:tcPr>
          <w:p w14:paraId="6FDA2ED6" w14:textId="3BE9FAD8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Вычерчивание полос на цветной бумаге, вырезание, соединение концов клеем. Наклеивание на конус "веточек". Декорирование. Разучивание стихов и песен.</w:t>
            </w:r>
          </w:p>
        </w:tc>
        <w:tc>
          <w:tcPr>
            <w:tcW w:w="3119" w:type="dxa"/>
          </w:tcPr>
          <w:p w14:paraId="45F7330F" w14:textId="764C93AE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навыка планирования работы, точности мелких движений рук</w:t>
            </w:r>
          </w:p>
        </w:tc>
        <w:tc>
          <w:tcPr>
            <w:tcW w:w="850" w:type="dxa"/>
          </w:tcPr>
          <w:p w14:paraId="490FD28B" w14:textId="77777777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A792D" w:rsidRPr="00FA7998" w14:paraId="0E2C7EB3" w14:textId="7F0CF197" w:rsidTr="00EA792D">
        <w:tc>
          <w:tcPr>
            <w:tcW w:w="14596" w:type="dxa"/>
            <w:gridSpan w:val="5"/>
          </w:tcPr>
          <w:p w14:paraId="7726A92B" w14:textId="58F6D320" w:rsidR="00EA792D" w:rsidRPr="00FA7998" w:rsidRDefault="00EA792D" w:rsidP="00D73D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III</w:t>
            </w:r>
            <w:r w:rsidRPr="00FA79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FA79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ч.</w:t>
            </w:r>
          </w:p>
        </w:tc>
        <w:tc>
          <w:tcPr>
            <w:tcW w:w="850" w:type="dxa"/>
          </w:tcPr>
          <w:p w14:paraId="2E9D188E" w14:textId="77777777" w:rsidR="00EA792D" w:rsidRPr="00FA7998" w:rsidRDefault="00EA792D" w:rsidP="00D73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A792D" w:rsidRPr="00FA7998" w14:paraId="3DB840F2" w14:textId="5BC3CC3C" w:rsidTr="00EA792D">
        <w:tc>
          <w:tcPr>
            <w:tcW w:w="525" w:type="dxa"/>
          </w:tcPr>
          <w:p w14:paraId="384DD0F4" w14:textId="55BF034B" w:rsidR="00EA792D" w:rsidRPr="00FA7998" w:rsidRDefault="00EA792D" w:rsidP="00FA7998">
            <w:pPr>
              <w:rPr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3298" w:type="dxa"/>
          </w:tcPr>
          <w:p w14:paraId="010FFF63" w14:textId="256008DA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Лепка героев к сказке "Теремок" по представлению.</w:t>
            </w:r>
          </w:p>
        </w:tc>
        <w:tc>
          <w:tcPr>
            <w:tcW w:w="1701" w:type="dxa"/>
          </w:tcPr>
          <w:p w14:paraId="5D03694E" w14:textId="26FAECF3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Разглаживание, скатывание, раскатывание</w:t>
            </w:r>
          </w:p>
        </w:tc>
        <w:tc>
          <w:tcPr>
            <w:tcW w:w="5953" w:type="dxa"/>
          </w:tcPr>
          <w:p w14:paraId="64DD6BDD" w14:textId="7A9FE2E8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Слушание сказки.  Лепка с применением различных приемов работы с пластилином. Обыгрывание сюжета.</w:t>
            </w:r>
          </w:p>
        </w:tc>
        <w:tc>
          <w:tcPr>
            <w:tcW w:w="3119" w:type="dxa"/>
          </w:tcPr>
          <w:p w14:paraId="53236BD9" w14:textId="64C9E8DE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зрительно-двигательного контроля, мелкой моторики</w:t>
            </w:r>
          </w:p>
        </w:tc>
        <w:tc>
          <w:tcPr>
            <w:tcW w:w="850" w:type="dxa"/>
          </w:tcPr>
          <w:p w14:paraId="017F1309" w14:textId="77777777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A792D" w:rsidRPr="00FA7998" w14:paraId="13FCE60F" w14:textId="0309EFB4" w:rsidTr="00EA792D">
        <w:tc>
          <w:tcPr>
            <w:tcW w:w="525" w:type="dxa"/>
          </w:tcPr>
          <w:p w14:paraId="66E64006" w14:textId="5B5FCA17" w:rsidR="00EA792D" w:rsidRPr="00FA7998" w:rsidRDefault="00EA792D" w:rsidP="00FA799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3298" w:type="dxa"/>
          </w:tcPr>
          <w:p w14:paraId="261009E0" w14:textId="01E795A7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Игры с конструктором «Лего»</w:t>
            </w: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56729B5C" w14:textId="1F09DAA2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Лего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5953" w:type="dxa"/>
          </w:tcPr>
          <w:p w14:paraId="4B61BA7C" w14:textId="2DC41957" w:rsidR="00EA792D" w:rsidRPr="00FA7998" w:rsidRDefault="00EA792D" w:rsidP="00FA7998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Конструирование домов, машин. Обыгрывание сюжета "Такси вызывали", "Строим дом".</w:t>
            </w:r>
          </w:p>
        </w:tc>
        <w:tc>
          <w:tcPr>
            <w:tcW w:w="3119" w:type="dxa"/>
          </w:tcPr>
          <w:p w14:paraId="309162A9" w14:textId="5642D5DE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зрительного внимания, наблюдательности, умения группировать по общему признаку, умение работать в группе, оречевлять свои переживания</w:t>
            </w:r>
          </w:p>
        </w:tc>
        <w:tc>
          <w:tcPr>
            <w:tcW w:w="850" w:type="dxa"/>
          </w:tcPr>
          <w:p w14:paraId="2F3D7F0B" w14:textId="77777777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A792D" w:rsidRPr="00FA7998" w14:paraId="04330864" w14:textId="653FA63D" w:rsidTr="00EA792D">
        <w:tc>
          <w:tcPr>
            <w:tcW w:w="525" w:type="dxa"/>
          </w:tcPr>
          <w:p w14:paraId="0689EB43" w14:textId="0E792FAD" w:rsidR="00EA792D" w:rsidRPr="00FA7998" w:rsidRDefault="00EA792D" w:rsidP="00FA799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3298" w:type="dxa"/>
          </w:tcPr>
          <w:p w14:paraId="27F98234" w14:textId="4CA5920F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Плетение косичек из шнуров. «Осьминожки»</w:t>
            </w: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14:paraId="360C76A1" w14:textId="594BDCD0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Осьминог, плетение косы</w:t>
            </w:r>
          </w:p>
        </w:tc>
        <w:tc>
          <w:tcPr>
            <w:tcW w:w="5953" w:type="dxa"/>
          </w:tcPr>
          <w:p w14:paraId="64686D6E" w14:textId="1A602D76" w:rsidR="00EA792D" w:rsidRPr="00FA7998" w:rsidRDefault="00EA792D" w:rsidP="00FA7998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Просмотр мультфильма. Плетение кос. Изготовление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</w:t>
            </w: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осьминожков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</w:t>
            </w: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3119" w:type="dxa"/>
          </w:tcPr>
          <w:p w14:paraId="7D2F398C" w14:textId="2CB08A4D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мелкой моторики, зрительно-двигательной координации</w:t>
            </w:r>
          </w:p>
        </w:tc>
        <w:tc>
          <w:tcPr>
            <w:tcW w:w="850" w:type="dxa"/>
          </w:tcPr>
          <w:p w14:paraId="55D97087" w14:textId="77777777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A792D" w:rsidRPr="00FA7998" w14:paraId="1DAC7062" w14:textId="11BEBEAB" w:rsidTr="00EA792D">
        <w:tc>
          <w:tcPr>
            <w:tcW w:w="525" w:type="dxa"/>
          </w:tcPr>
          <w:p w14:paraId="170E33B9" w14:textId="5B1E278B" w:rsidR="00EA792D" w:rsidRPr="00FA7998" w:rsidRDefault="00EA792D" w:rsidP="00FA79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3298" w:type="dxa"/>
          </w:tcPr>
          <w:p w14:paraId="20EFB270" w14:textId="6279DD3D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sz w:val="26"/>
                <w:szCs w:val="26"/>
              </w:rPr>
              <w:t>Плоскостные игрушки «Продукты для магазина».</w:t>
            </w:r>
          </w:p>
        </w:tc>
        <w:tc>
          <w:tcPr>
            <w:tcW w:w="1701" w:type="dxa"/>
          </w:tcPr>
          <w:p w14:paraId="78DCE043" w14:textId="09BF849A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Продукты</w:t>
            </w:r>
          </w:p>
        </w:tc>
        <w:tc>
          <w:tcPr>
            <w:tcW w:w="5953" w:type="dxa"/>
          </w:tcPr>
          <w:p w14:paraId="06CA8D23" w14:textId="6533F606" w:rsidR="00EA792D" w:rsidRPr="00FA7998" w:rsidRDefault="00EA792D" w:rsidP="00FA7998">
            <w:pPr>
              <w:ind w:left="3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Беседа о продуктовых товарах в магазине. Обводка шаблонов рыбы, курицы, овощей и фруктов. Вырезание из цветного картона, декорирование. Игра в магазин.</w:t>
            </w:r>
          </w:p>
        </w:tc>
        <w:tc>
          <w:tcPr>
            <w:tcW w:w="3119" w:type="dxa"/>
          </w:tcPr>
          <w:p w14:paraId="387B3F93" w14:textId="07D30C1F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мелкой моторики, зрительно-двигательной координации</w:t>
            </w:r>
          </w:p>
        </w:tc>
        <w:tc>
          <w:tcPr>
            <w:tcW w:w="850" w:type="dxa"/>
          </w:tcPr>
          <w:p w14:paraId="5DA54E82" w14:textId="77777777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A792D" w:rsidRPr="00FA7998" w14:paraId="01E9340B" w14:textId="29C1A765" w:rsidTr="00EA792D">
        <w:tc>
          <w:tcPr>
            <w:tcW w:w="525" w:type="dxa"/>
          </w:tcPr>
          <w:p w14:paraId="692B06E8" w14:textId="64DDD76D" w:rsidR="00EA792D" w:rsidRPr="00FA7998" w:rsidRDefault="00EA792D" w:rsidP="00FA799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3298" w:type="dxa"/>
          </w:tcPr>
          <w:p w14:paraId="545015F8" w14:textId="7A5DB66B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Объемная игрушка "Ракета".</w:t>
            </w:r>
          </w:p>
        </w:tc>
        <w:tc>
          <w:tcPr>
            <w:tcW w:w="1701" w:type="dxa"/>
          </w:tcPr>
          <w:p w14:paraId="55D4E02A" w14:textId="098891F1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Ракета, космос</w:t>
            </w:r>
          </w:p>
        </w:tc>
        <w:tc>
          <w:tcPr>
            <w:tcW w:w="5953" w:type="dxa"/>
          </w:tcPr>
          <w:p w14:paraId="77921218" w14:textId="452F2D9C" w:rsidR="00EA792D" w:rsidRPr="00FA7998" w:rsidRDefault="00EA792D" w:rsidP="00FA7998">
            <w:pPr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Рассматривание картинок ракет. Составление картинки склейки по представлению, наклеивание на лист бумаги.</w:t>
            </w:r>
          </w:p>
        </w:tc>
        <w:tc>
          <w:tcPr>
            <w:tcW w:w="3119" w:type="dxa"/>
          </w:tcPr>
          <w:p w14:paraId="4C91CBA8" w14:textId="6BBA1E8D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пространственной ориентировки на плоскости, точности движений, воображения</w:t>
            </w:r>
          </w:p>
        </w:tc>
        <w:tc>
          <w:tcPr>
            <w:tcW w:w="850" w:type="dxa"/>
          </w:tcPr>
          <w:p w14:paraId="053FA330" w14:textId="77777777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A792D" w:rsidRPr="00FA7998" w14:paraId="3E36E987" w14:textId="75642593" w:rsidTr="00EA792D">
        <w:tc>
          <w:tcPr>
            <w:tcW w:w="14596" w:type="dxa"/>
            <w:gridSpan w:val="5"/>
          </w:tcPr>
          <w:p w14:paraId="4AB288CC" w14:textId="0EF98D24" w:rsidR="00EA792D" w:rsidRPr="00FA7998" w:rsidRDefault="00EA792D" w:rsidP="00D73D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>IV</w:t>
            </w:r>
            <w:r w:rsidRPr="00FA79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Pr="00FA79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ч.</w:t>
            </w:r>
          </w:p>
        </w:tc>
        <w:tc>
          <w:tcPr>
            <w:tcW w:w="850" w:type="dxa"/>
          </w:tcPr>
          <w:p w14:paraId="1E028100" w14:textId="77777777" w:rsidR="00EA792D" w:rsidRPr="00FA7998" w:rsidRDefault="00EA792D" w:rsidP="00D73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EA792D" w:rsidRPr="00FA7998" w14:paraId="0D6FA25E" w14:textId="611B9592" w:rsidTr="00EA792D">
        <w:tc>
          <w:tcPr>
            <w:tcW w:w="525" w:type="dxa"/>
          </w:tcPr>
          <w:p w14:paraId="246BE4A0" w14:textId="1687169A" w:rsidR="00EA792D" w:rsidRPr="00FA7998" w:rsidRDefault="00EA792D" w:rsidP="00FA799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3298" w:type="dxa"/>
          </w:tcPr>
          <w:p w14:paraId="6DFDB34A" w14:textId="74DE2693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Игры с конструктором "Школьный двор".</w:t>
            </w:r>
          </w:p>
        </w:tc>
        <w:tc>
          <w:tcPr>
            <w:tcW w:w="1701" w:type="dxa"/>
          </w:tcPr>
          <w:p w14:paraId="50A14E47" w14:textId="18F9C588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Конструктор</w:t>
            </w:r>
          </w:p>
        </w:tc>
        <w:tc>
          <w:tcPr>
            <w:tcW w:w="5953" w:type="dxa"/>
          </w:tcPr>
          <w:p w14:paraId="465AD2AB" w14:textId="5DF4532F" w:rsidR="00EA792D" w:rsidRPr="00FA7998" w:rsidRDefault="00EA792D" w:rsidP="00FA7998">
            <w:pPr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Постройки зданий. Игры с "транспортом": привезли продукты, Школьный автобус.</w:t>
            </w:r>
          </w:p>
        </w:tc>
        <w:tc>
          <w:tcPr>
            <w:tcW w:w="3119" w:type="dxa"/>
          </w:tcPr>
          <w:p w14:paraId="24A6C26F" w14:textId="4080710D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навыка планирования работы, точности мелких движений рук</w:t>
            </w:r>
          </w:p>
        </w:tc>
        <w:tc>
          <w:tcPr>
            <w:tcW w:w="850" w:type="dxa"/>
          </w:tcPr>
          <w:p w14:paraId="7A45E132" w14:textId="77777777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A792D" w:rsidRPr="00FA7998" w14:paraId="5138B74C" w14:textId="65DD2F3A" w:rsidTr="00EA792D">
        <w:tc>
          <w:tcPr>
            <w:tcW w:w="525" w:type="dxa"/>
          </w:tcPr>
          <w:p w14:paraId="29C73DB5" w14:textId="33139759" w:rsidR="00EA792D" w:rsidRPr="00FA7998" w:rsidRDefault="00EA792D" w:rsidP="00FA799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3298" w:type="dxa"/>
          </w:tcPr>
          <w:p w14:paraId="581D99B6" w14:textId="251E8F1B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Шкатулка из картона.</w:t>
            </w:r>
          </w:p>
        </w:tc>
        <w:tc>
          <w:tcPr>
            <w:tcW w:w="1701" w:type="dxa"/>
          </w:tcPr>
          <w:p w14:paraId="454C9F5E" w14:textId="42882B61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Шкатулка</w:t>
            </w:r>
          </w:p>
        </w:tc>
        <w:tc>
          <w:tcPr>
            <w:tcW w:w="5953" w:type="dxa"/>
          </w:tcPr>
          <w:p w14:paraId="49B8195F" w14:textId="00944D2E" w:rsidR="00EA792D" w:rsidRPr="00FA7998" w:rsidRDefault="00EA792D" w:rsidP="00FA7998">
            <w:pPr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Обводка шаблона, вырезание, сгибание, приклеивание.</w:t>
            </w:r>
          </w:p>
        </w:tc>
        <w:tc>
          <w:tcPr>
            <w:tcW w:w="3119" w:type="dxa"/>
          </w:tcPr>
          <w:p w14:paraId="6AEDD0B1" w14:textId="39036867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навыка планирования работы, точности мелких движений рук</w:t>
            </w:r>
          </w:p>
        </w:tc>
        <w:tc>
          <w:tcPr>
            <w:tcW w:w="850" w:type="dxa"/>
          </w:tcPr>
          <w:p w14:paraId="7169ABD8" w14:textId="77777777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A792D" w:rsidRPr="00FA7998" w14:paraId="39BB78CC" w14:textId="7DF26D42" w:rsidTr="00EA792D">
        <w:tc>
          <w:tcPr>
            <w:tcW w:w="525" w:type="dxa"/>
          </w:tcPr>
          <w:p w14:paraId="0D2B0330" w14:textId="7930AFB6" w:rsidR="00EA792D" w:rsidRPr="00FA7998" w:rsidRDefault="00EA792D" w:rsidP="00FA799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3298" w:type="dxa"/>
          </w:tcPr>
          <w:p w14:paraId="0B05AE6B" w14:textId="4CA0C79F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Аппликация из макаронных изделий на шкатулке.</w:t>
            </w:r>
          </w:p>
        </w:tc>
        <w:tc>
          <w:tcPr>
            <w:tcW w:w="1701" w:type="dxa"/>
          </w:tcPr>
          <w:p w14:paraId="4B4F62C2" w14:textId="4B49B5E1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Макаронные изделия</w:t>
            </w:r>
          </w:p>
        </w:tc>
        <w:tc>
          <w:tcPr>
            <w:tcW w:w="5953" w:type="dxa"/>
          </w:tcPr>
          <w:p w14:paraId="7B9045BD" w14:textId="0D14B226" w:rsidR="00EA792D" w:rsidRPr="00FA7998" w:rsidRDefault="00EA792D" w:rsidP="00FA7998">
            <w:pPr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Декорирование шкатулки макаронными изделиями.</w:t>
            </w:r>
          </w:p>
        </w:tc>
        <w:tc>
          <w:tcPr>
            <w:tcW w:w="3119" w:type="dxa"/>
          </w:tcPr>
          <w:p w14:paraId="5FBDD815" w14:textId="6B020E13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мыслительных функций классификация и группировка, зрительного внимания</w:t>
            </w:r>
          </w:p>
        </w:tc>
        <w:tc>
          <w:tcPr>
            <w:tcW w:w="850" w:type="dxa"/>
          </w:tcPr>
          <w:p w14:paraId="58567D7A" w14:textId="77777777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A792D" w:rsidRPr="00FA7998" w14:paraId="1ED832ED" w14:textId="09189EF2" w:rsidTr="00EA792D">
        <w:tc>
          <w:tcPr>
            <w:tcW w:w="525" w:type="dxa"/>
          </w:tcPr>
          <w:p w14:paraId="4392F200" w14:textId="1AC1A7BA" w:rsidR="00EA792D" w:rsidRPr="00FA7998" w:rsidRDefault="00EA792D" w:rsidP="00FA799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3298" w:type="dxa"/>
          </w:tcPr>
          <w:p w14:paraId="1D92F2A2" w14:textId="4BA91523" w:rsidR="00EA792D" w:rsidRPr="00FA7998" w:rsidRDefault="00EA792D" w:rsidP="0038669D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Итоговое занятие "Наши руки не для скуки".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622D0492" w14:textId="1CA0C325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63256B43" w14:textId="06BCCB4B" w:rsidR="00EA792D" w:rsidRPr="00FA7998" w:rsidRDefault="00EA792D" w:rsidP="00FA7998">
            <w:pPr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Просмотр презентации с выставок работ детей, выполненных на уроках, вручение Благодарностей самым активным участникам школьных, Республиканских, Российских конкурсов.</w:t>
            </w:r>
          </w:p>
        </w:tc>
        <w:tc>
          <w:tcPr>
            <w:tcW w:w="3119" w:type="dxa"/>
          </w:tcPr>
          <w:p w14:paraId="42B3ADC3" w14:textId="37C1EFDE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799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Развитие слухового и зрительно внимания, устной речи, мелкой моторики рук, воображения</w:t>
            </w:r>
          </w:p>
        </w:tc>
        <w:tc>
          <w:tcPr>
            <w:tcW w:w="850" w:type="dxa"/>
          </w:tcPr>
          <w:p w14:paraId="1096536D" w14:textId="77777777" w:rsidR="00EA792D" w:rsidRPr="00FA7998" w:rsidRDefault="00EA792D" w:rsidP="00FA799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9E0AB63" w14:textId="3DD2BFAA" w:rsidR="2A2547A7" w:rsidRPr="00FA7998" w:rsidRDefault="2A2547A7" w:rsidP="00FA7998">
      <w:pPr>
        <w:spacing w:after="0" w:line="240" w:lineRule="auto"/>
        <w:rPr>
          <w:rFonts w:ascii="Calibri" w:eastAsia="Calibri" w:hAnsi="Calibri" w:cs="Calibri"/>
          <w:color w:val="000000" w:themeColor="text1"/>
          <w:sz w:val="26"/>
          <w:szCs w:val="26"/>
        </w:rPr>
      </w:pPr>
    </w:p>
    <w:p w14:paraId="257C1D10" w14:textId="4101BDAA" w:rsidR="2A2547A7" w:rsidRPr="00FA7998" w:rsidRDefault="2A2547A7" w:rsidP="00FA7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sectPr w:rsidR="2A2547A7" w:rsidRPr="00FA7998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1ED0690"/>
    <w:multiLevelType w:val="hybridMultilevel"/>
    <w:tmpl w:val="FC7E2686"/>
    <w:lvl w:ilvl="0" w:tplc="485C8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221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6E6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CA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00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6E3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C56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C674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889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C4D01"/>
    <w:multiLevelType w:val="hybridMultilevel"/>
    <w:tmpl w:val="C674F418"/>
    <w:lvl w:ilvl="0" w:tplc="F4A894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8F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DAB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84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F2EB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D8D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CAA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47D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03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ED26FA"/>
    <w:multiLevelType w:val="hybridMultilevel"/>
    <w:tmpl w:val="0114D44A"/>
    <w:lvl w:ilvl="0" w:tplc="BAECA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8D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0A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8B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FECC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F6C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C42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CEC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385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B2CA88"/>
    <w:rsid w:val="0038669D"/>
    <w:rsid w:val="00CD631B"/>
    <w:rsid w:val="00D73D6A"/>
    <w:rsid w:val="00EA792D"/>
    <w:rsid w:val="00FA7998"/>
    <w:rsid w:val="00FD3E42"/>
    <w:rsid w:val="15B2CA88"/>
    <w:rsid w:val="2A25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2CA88"/>
  <w15:chartTrackingRefBased/>
  <w15:docId w15:val="{0FA79831-27EF-4172-B130-504FD968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3D6A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D7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D73D6A"/>
    <w:rPr>
      <w:b/>
      <w:bCs/>
    </w:rPr>
  </w:style>
  <w:style w:type="paragraph" w:styleId="a7">
    <w:name w:val="No Spacing"/>
    <w:link w:val="a8"/>
    <w:uiPriority w:val="1"/>
    <w:qFormat/>
    <w:rsid w:val="00D73D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D73D6A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D7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D73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8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Эмилия</cp:lastModifiedBy>
  <cp:revision>6</cp:revision>
  <dcterms:created xsi:type="dcterms:W3CDTF">2019-09-12T21:13:00Z</dcterms:created>
  <dcterms:modified xsi:type="dcterms:W3CDTF">2019-09-19T16:44:00Z</dcterms:modified>
</cp:coreProperties>
</file>