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00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2D570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431655" cy="6482477"/>
            <wp:effectExtent l="0" t="0" r="0" b="0"/>
            <wp:docPr id="1" name="Рисунок 1" descr="C:\Users\Пользователь\Desktop\титульники скан\ОВЗ 8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8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48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700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E3A98" w:rsidRPr="009E6A5C" w:rsidRDefault="002D5700" w:rsidP="002D5700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</w:p>
    <w:p w:rsidR="00C038DC" w:rsidRPr="009E6A5C" w:rsidRDefault="00C038DC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lastRenderedPageBreak/>
        <w:t>1. Пояснительная записка</w:t>
      </w:r>
    </w:p>
    <w:p w:rsidR="00C038DC" w:rsidRDefault="00C038DC" w:rsidP="009E6A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</w:t>
      </w:r>
      <w:r w:rsidRPr="009E6A5C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«чтению и развитию речи» для обучающихся 8 класса составлена на основе:</w:t>
      </w:r>
    </w:p>
    <w:p w:rsidR="00CB7D2D" w:rsidRDefault="00CB7D2D" w:rsidP="009E6A5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CB7D2D" w:rsidRPr="00476FCC" w:rsidRDefault="00CB7D2D" w:rsidP="00CB7D2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B7D2D" w:rsidRPr="00476FCC" w:rsidRDefault="00CB7D2D" w:rsidP="00CB7D2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2D" w:rsidRPr="00476FCC" w:rsidRDefault="00CB7D2D" w:rsidP="00CB7D2D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программы специальных(коррекционных) образовательных учреждений 8 вида 5-9 классы, сборник 1», ГИЗ «</w:t>
      </w:r>
      <w:proofErr w:type="spellStart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2000г., допущена Министерством образования Российской Федерации. </w:t>
      </w:r>
    </w:p>
    <w:p w:rsidR="00CB7D2D" w:rsidRDefault="00CB7D2D" w:rsidP="00CB7D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7D2D" w:rsidRPr="00982A90" w:rsidRDefault="00CB7D2D" w:rsidP="00CB7D2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p w:rsidR="00C038DC" w:rsidRPr="009E6A5C" w:rsidRDefault="00C038DC" w:rsidP="00CB7D2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</w:t>
      </w:r>
    </w:p>
    <w:p w:rsidR="00C038DC" w:rsidRPr="009E6A5C" w:rsidRDefault="00C038DC" w:rsidP="009E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Pr="009E6A5C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«Чтение и развитие речи»:</w:t>
      </w:r>
    </w:p>
    <w:p w:rsidR="00F90264" w:rsidRPr="009E6A5C" w:rsidRDefault="00F90264" w:rsidP="009E6A5C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9E6A5C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C038DC" w:rsidRPr="009E6A5C" w:rsidRDefault="006961D5" w:rsidP="009E6A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C643E1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Основными задачами обучения чтен</w:t>
      </w:r>
      <w:r w:rsidR="00C643E1" w:rsidRPr="009E6A5C">
        <w:rPr>
          <w:rFonts w:ascii="Times New Roman" w:hAnsi="Times New Roman" w:cs="Times New Roman"/>
          <w:sz w:val="26"/>
          <w:szCs w:val="26"/>
        </w:rPr>
        <w:t>ию в начальных</w:t>
      </w:r>
      <w:r w:rsidRPr="009E6A5C">
        <w:rPr>
          <w:rFonts w:ascii="Times New Roman" w:hAnsi="Times New Roman" w:cs="Times New Roman"/>
          <w:sz w:val="26"/>
          <w:szCs w:val="26"/>
        </w:rPr>
        <w:t xml:space="preserve"> классах являются: </w:t>
      </w:r>
    </w:p>
    <w:p w:rsidR="00C643E1" w:rsidRPr="009E6A5C" w:rsidRDefault="006961D5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научить детей читать доступный их пониманию текст вслух и про себя,</w:t>
      </w:r>
      <w:r w:rsidR="00C643E1" w:rsidRPr="009E6A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43E1" w:rsidRPr="009E6A5C" w:rsidRDefault="00C643E1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осмысленно воспринимать прочи</w:t>
      </w:r>
      <w:r w:rsidR="006961D5" w:rsidRPr="009E6A5C">
        <w:rPr>
          <w:rFonts w:ascii="Times New Roman" w:hAnsi="Times New Roman" w:cs="Times New Roman"/>
          <w:sz w:val="26"/>
          <w:szCs w:val="26"/>
        </w:rPr>
        <w:t xml:space="preserve">танное. </w:t>
      </w:r>
    </w:p>
    <w:p w:rsidR="006961D5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У учащихся формир</w:t>
      </w:r>
      <w:r w:rsidR="00C643E1" w:rsidRPr="009E6A5C">
        <w:rPr>
          <w:rFonts w:ascii="Times New Roman" w:hAnsi="Times New Roman" w:cs="Times New Roman"/>
          <w:sz w:val="26"/>
          <w:szCs w:val="26"/>
        </w:rPr>
        <w:t>уется навык сознательного, пра</w:t>
      </w:r>
      <w:r w:rsidRPr="009E6A5C">
        <w:rPr>
          <w:rFonts w:ascii="Times New Roman" w:hAnsi="Times New Roman" w:cs="Times New Roman"/>
          <w:sz w:val="26"/>
          <w:szCs w:val="26"/>
        </w:rPr>
        <w:t>вильного, беглого и выразительного чтения.</w:t>
      </w:r>
    </w:p>
    <w:p w:rsidR="00CE3A98" w:rsidRPr="009E6A5C" w:rsidRDefault="00CE3A98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C643E1" w:rsidRPr="009E6A5C" w:rsidRDefault="00C643E1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уроках чтения в 5-9 классах продолжается формирование у школьников техники чтения: правильности, беглости, выразитель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разножанровые</w:t>
      </w:r>
      <w:proofErr w:type="spellEnd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 работе с ними требуется большая методическая вариативность.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7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</w:r>
      <w:bookmarkEnd w:id="1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нии; называть главных и второстепенных героев, давать им характе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плана.</w:t>
      </w:r>
    </w:p>
    <w:p w:rsidR="00CE3A98" w:rsidRPr="009E6A5C" w:rsidRDefault="00CE3A98" w:rsidP="009E6A5C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CE3A98" w:rsidRPr="006F280E" w:rsidRDefault="00CE3A98" w:rsidP="00CE3A98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CE3A98" w:rsidRPr="006F280E" w:rsidRDefault="00CE3A98" w:rsidP="00CE3A98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367D63" w:rsidRPr="006F280E">
        <w:rPr>
          <w:rFonts w:ascii="Times New Roman" w:hAnsi="Times New Roman" w:cs="Times New Roman"/>
          <w:sz w:val="26"/>
          <w:szCs w:val="26"/>
          <w:lang w:eastAsia="ar-SA"/>
        </w:rPr>
        <w:t>Чтению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и развитию речи» для 8 класса предназначена для обучения учащихся с ограниченными возможностями здоровья </w:t>
      </w:r>
      <w:proofErr w:type="gramStart"/>
      <w:r w:rsidRPr="006F280E">
        <w:rPr>
          <w:rFonts w:ascii="Times New Roman" w:hAnsi="Times New Roman" w:cs="Times New Roman"/>
          <w:sz w:val="26"/>
          <w:szCs w:val="26"/>
          <w:lang w:eastAsia="ar-SA"/>
        </w:rPr>
        <w:t>и  рассчитана</w:t>
      </w:r>
      <w:proofErr w:type="gramEnd"/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на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>3 часа в неделю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102 часа (34 учебных недели, по 3 часа) </w:t>
      </w:r>
    </w:p>
    <w:p w:rsidR="00CE3A98" w:rsidRPr="006F280E" w:rsidRDefault="00CE3A98" w:rsidP="00CE3A9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  <w:r w:rsidR="00553A30" w:rsidRPr="006F28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63D88" w:rsidRPr="006F280E" w:rsidRDefault="00DC2F2A" w:rsidP="003F16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Устное народное творчество – 9 часов</w:t>
      </w:r>
    </w:p>
    <w:p w:rsidR="003F1606" w:rsidRDefault="00D63D88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народная сказка «Волшебное кольцо», пословицы и поговорки, Баллады В.А. Жуковского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«Перчатка»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И.З. Суркова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«Нашла коса на камень», Былина «Садко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F1606" w:rsidRDefault="003F1606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 – 1 ч.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(Проверка техники </w:t>
      </w:r>
      <w:proofErr w:type="gramStart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чтения)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gramEnd"/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/ч – 1 ч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.  (Чтение сказок и былин)</w:t>
      </w:r>
    </w:p>
    <w:p w:rsidR="003F1606" w:rsidRDefault="003F1606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3F1606" w:rsidRDefault="00D63D88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Произведения русских писателей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46 часов</w:t>
      </w:r>
    </w:p>
    <w:p w:rsidR="00EF52F9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Пушкин. Воспоминания о поэте: М.Я.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Басина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«Публичное испытание»,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Пущин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«Записки о Пушкине» (отрывок);</w:t>
      </w:r>
    </w:p>
    <w:p w:rsidR="00EF52F9" w:rsidRDefault="00D63D88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стихотворения «Памятник» (отрывок), «Во глубине сибирских руд…», «Зимнее утро»,</w:t>
      </w:r>
    </w:p>
    <w:p w:rsidR="00EF52F9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«Солнечное зимнее утро»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D63D88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«И.И. Пущину», «19 октября 1827 года», «Няне», «На холмах Грузии…», «Сожжённое письмо» (отрывок), «Я вас любил…</w:t>
      </w:r>
      <w:proofErr w:type="gramStart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»;«</w:t>
      </w:r>
      <w:proofErr w:type="gramEnd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Сказка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попе и о работнике 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</w:p>
    <w:p w:rsidR="00D63D88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gramEnd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сказкам </w:t>
      </w:r>
      <w:proofErr w:type="spellStart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А.С.Пушкина</w:t>
      </w:r>
      <w:proofErr w:type="spellEnd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6A5C" w:rsidRDefault="00EF52F9" w:rsidP="009E6A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9E6A5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 Лермонтов.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Стихотворения «Смерть Поэта» (отрывок), «Родина» (отрывок), «Парус», «Сосна»;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«Песня про царя Ивана </w:t>
      </w:r>
      <w:proofErr w:type="gram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Васильевича,  молодого</w:t>
      </w:r>
      <w:proofErr w:type="gram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опричника и удалого купца Калашникова».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Крылов. Басни «Волк на псарне», «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Осёл и Соловей», «Муха и Пчела»,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М.Ю.Лермонтова</w:t>
      </w:r>
      <w:proofErr w:type="spellEnd"/>
      <w:proofErr w:type="gram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И.А.Крылова</w:t>
      </w:r>
      <w:proofErr w:type="spellEnd"/>
      <w:proofErr w:type="gramEnd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Некрасов. Стихотворения «Размышления у парадного подъезда» (отрывок), «В полном разгаре страда деревенская…», отрывки из поэм «Мороз, Красный нос», «Русские женщины».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Никитин. Стихотворения «</w:t>
      </w:r>
      <w:proofErr w:type="gram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Русь»(</w:t>
      </w:r>
      <w:proofErr w:type="gram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отрывок), «Утро на берегу озера».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И.С. Тургенев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Рассказ «Муму»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по одной из частей рассказа «Муму»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Толстой Расс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 «После бала»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– эссе «Почему рассказ называется «После бала»?»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3F1606" w:rsidRPr="006F280E" w:rsidRDefault="003F1606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Л.Н. Толстого»)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EF52F9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Произведения русских писателей 1-й половины ХХ 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века – 23 часа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Чехов. Рассказ «Лошадиная фамилия».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Короленко. Отрывок из повести «Слепой музыкант».</w:t>
      </w:r>
    </w:p>
    <w:p w:rsidR="00D63D88" w:rsidRPr="006F280E" w:rsidRDefault="00EF52F9" w:rsidP="00EF52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Горький. Рассказ «Макар </w:t>
      </w:r>
      <w:proofErr w:type="spellStart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Чудра</w:t>
      </w:r>
      <w:proofErr w:type="spellEnd"/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в/ч </w:t>
      </w:r>
      <w:r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( «По произведениям Горького»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Есенин. Стихотворения «Спит ковыль…», «Пороша», «Отговорила роща золотая…».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Платонов. Сказка «Разноцветные бабочки».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Тол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стой. Рассказ «Русский Характер,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произведениям А.К. Толстого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Заболоцкий. Стихотворение «некрасивая девочка».</w:t>
      </w:r>
    </w:p>
    <w:p w:rsidR="00EF52F9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</w:t>
      </w: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Произведения русских писателей 2-й половины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24 часа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 Паустовский. Рассказ «Телеграмма».</w:t>
      </w:r>
    </w:p>
    <w:p w:rsidR="00EF52F9" w:rsidRPr="006F280E" w:rsidRDefault="00EF52F9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3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Фраерман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Отрывки из повести «Дикая собака Динго, или повесть о первой любви».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Кассиль.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Пекины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бутсы».</w:t>
      </w:r>
    </w:p>
    <w:p w:rsidR="00D63D88" w:rsidRPr="006F280E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 Твардовский. От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рывки из поэмы «Василий </w:t>
      </w:r>
      <w:proofErr w:type="spellStart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Тёркин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произведениям А.Т. Твардовского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Шукшин. Рассказ «Гринька Малюгин».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Астафьев. «Далёкая и близкая сказка» (глава из повести «Последний поклон»).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Погодин.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Алфред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год)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C643E1" w:rsidRPr="009E6A5C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Сурков. Стихотворение «Родина».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стихотворений </w:t>
      </w:r>
      <w:proofErr w:type="spellStart"/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А.А.Суркова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9E6A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D63" w:rsidRPr="006F280E" w:rsidRDefault="00367D63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3. Требования к уровню подготовки по предмету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C643E1" w:rsidRPr="006F280E" w:rsidRDefault="00C643E1" w:rsidP="00553A30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C643E1" w:rsidRPr="006F280E" w:rsidRDefault="00C643E1" w:rsidP="00553A30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наизусть 10 стихотворений, прозаический отрывок.</w:t>
      </w:r>
    </w:p>
    <w:p w:rsidR="00C643E1" w:rsidRPr="006F280E" w:rsidRDefault="00C643E1" w:rsidP="00AA77D1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40" w:right="20" w:hanging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читать осознанно, правильно, бегло, выразительно вслух; читать «про себя»;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выделять главную мысль произведения;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давать характеристику главным действующим лицам, оцени</w:t>
      </w: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вать их поступки, обосновывая свое отношение к ним;</w:t>
      </w:r>
    </w:p>
    <w:p w:rsidR="009E6A5C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пересказывать содержание прочитанного, используя слова и выражения, взятые из текста.</w:t>
      </w: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3D88" w:rsidRPr="009E6A5C" w:rsidRDefault="00D63D88" w:rsidP="00AA77D1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</w:rPr>
        <w:t>4. Тематическое распределение количества часов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226"/>
        <w:gridCol w:w="1920"/>
        <w:gridCol w:w="7353"/>
        <w:gridCol w:w="2629"/>
      </w:tblGrid>
      <w:tr w:rsidR="00E96FAA" w:rsidRPr="006F280E" w:rsidTr="001F5B26">
        <w:trPr>
          <w:trHeight w:val="447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Default="00E96FAA" w:rsidP="00AA77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</w:t>
            </w:r>
            <w:r w:rsidRPr="006F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 и внеклассное чтение</w:t>
            </w:r>
          </w:p>
        </w:tc>
      </w:tr>
      <w:tr w:rsidR="00E96FAA" w:rsidRPr="006F280E" w:rsidTr="001F5B26">
        <w:trPr>
          <w:trHeight w:val="246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6D6EC9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Устное народное </w:t>
            </w:r>
            <w:r w:rsidR="00E96FAA"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творчество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Былины. К/р Проверка техники чтения.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210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6D6EC9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Произведения </w:t>
            </w:r>
            <w:r w:rsidR="00E96FAA"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русских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E96FAA"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писателей 19 века</w:t>
            </w:r>
          </w:p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F5B26" w:rsidRPr="00AA77D1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«Солнечное 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 «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Сожжённое письмо»,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Вас любил»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 «Смерть поэта»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сильевича, молодого опричника и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сильевича, молодого опричника и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сильевича, молодого опричника и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п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произведениям </w:t>
            </w:r>
            <w:proofErr w:type="spellStart"/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М.Ю.Лермонтова</w:t>
            </w:r>
            <w:proofErr w:type="spellEnd"/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430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 за 2 четверть 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1F5B26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Изложение по одной из частей рассказа 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– эссе «Почему рассказ называется «После бала»?»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19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первой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 Павлович Чехов.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Горький.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В\Ч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произведений М. Горького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Александровия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Платонович Платонов.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Николаевич Толстой.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  <w:r w:rsid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Сочинение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неклассное чтение произведений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208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второй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7D1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Алексеевич Заболоцкий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«Некрасивая девочка»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нстантин Георгиевич Паустовский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нго или повесть о первой любви»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  <w:r w:rsidR="004301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Твардовский Биография.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Петрович Астафьев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кая и близкая сказка"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Радий Петрович Погодин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Александрович Сурков. Биография.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за год.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1F5B26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5 часов,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 часа,</w:t>
            </w:r>
          </w:p>
          <w:p w:rsidR="00AA77D1" w:rsidRPr="006F280E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Внеклассного чтения -  8 часов</w:t>
            </w:r>
          </w:p>
        </w:tc>
      </w:tr>
    </w:tbl>
    <w:p w:rsidR="00D63D88" w:rsidRPr="006F280E" w:rsidRDefault="00D63D88" w:rsidP="00D63D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6F280E" w:rsidRDefault="006F280E" w:rsidP="006F280E">
      <w:pPr>
        <w:pStyle w:val="c15c18c11"/>
        <w:spacing w:before="0" w:after="0"/>
        <w:ind w:left="720"/>
        <w:jc w:val="center"/>
        <w:rPr>
          <w:b/>
          <w:sz w:val="26"/>
          <w:szCs w:val="26"/>
        </w:rPr>
      </w:pPr>
      <w:r w:rsidRPr="006F280E">
        <w:rPr>
          <w:rStyle w:val="c1c12"/>
          <w:b/>
          <w:color w:val="000000"/>
          <w:sz w:val="26"/>
          <w:szCs w:val="26"/>
        </w:rPr>
        <w:t xml:space="preserve">5. </w:t>
      </w:r>
      <w:r w:rsidR="00D63D88" w:rsidRPr="006F280E">
        <w:rPr>
          <w:rStyle w:val="c1c12"/>
          <w:b/>
          <w:color w:val="000000"/>
          <w:sz w:val="26"/>
          <w:szCs w:val="26"/>
        </w:rPr>
        <w:t xml:space="preserve">Список </w:t>
      </w:r>
      <w:proofErr w:type="spellStart"/>
      <w:r w:rsidR="00D63D88" w:rsidRPr="006F280E">
        <w:rPr>
          <w:rStyle w:val="c1c12"/>
          <w:b/>
          <w:color w:val="000000"/>
          <w:sz w:val="26"/>
          <w:szCs w:val="26"/>
        </w:rPr>
        <w:t>учебно</w:t>
      </w:r>
      <w:proofErr w:type="spellEnd"/>
      <w:r w:rsidR="00D63D88" w:rsidRPr="006F280E">
        <w:rPr>
          <w:rStyle w:val="c1c12"/>
          <w:b/>
          <w:color w:val="000000"/>
          <w:sz w:val="26"/>
          <w:szCs w:val="26"/>
        </w:rPr>
        <w:t xml:space="preserve"> – методической литературы</w:t>
      </w: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учителя.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Основная: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Воронкова В.В.  Программы специальных (коррекционных)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общеобразовательных  учреждений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 xml:space="preserve">. </w:t>
      </w:r>
      <w:r w:rsidRPr="006F280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F280E">
        <w:rPr>
          <w:rFonts w:ascii="Times New Roman" w:hAnsi="Times New Roman" w:cs="Times New Roman"/>
          <w:sz w:val="26"/>
          <w:szCs w:val="26"/>
        </w:rPr>
        <w:t xml:space="preserve"> вида. 5 – 9 классы. Сборник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1 .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>-  М.: ВЛАДОС, 2000 г.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2. . Учебник «Чтение 8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класс»\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З.Ф.Малышева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Дополнительная: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Л.Ф.Климанова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.  «Уроки литературного чтения».  М.: </w:t>
      </w:r>
      <w:proofErr w:type="gramStart"/>
      <w:r w:rsidRPr="006F280E">
        <w:rPr>
          <w:rFonts w:ascii="Times New Roman" w:hAnsi="Times New Roman" w:cs="Times New Roman"/>
          <w:sz w:val="26"/>
          <w:szCs w:val="26"/>
        </w:rPr>
        <w:t>ООО »Стрекоза</w:t>
      </w:r>
      <w:proofErr w:type="gramEnd"/>
      <w:r w:rsidRPr="006F280E">
        <w:rPr>
          <w:rFonts w:ascii="Times New Roman" w:hAnsi="Times New Roman" w:cs="Times New Roman"/>
          <w:sz w:val="26"/>
          <w:szCs w:val="26"/>
        </w:rPr>
        <w:t>»,2010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В.Г.Горецкий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>. «Контрольные работы по чтению». М.; Издательство Дом «Дрофа» 1997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 Внеклассное чтение. «Русские поэты». М.; «Дрофа» 2005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 Внеклассное чтение. «Времена года». М.: ООО «Стрекоза» 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Г.Е.Окулова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«Слово о писателе» М.; «Просвещение» 1990 г.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  <w:proofErr w:type="gramStart"/>
      <w:r w:rsidRPr="006F280E">
        <w:rPr>
          <w:b/>
          <w:bCs/>
          <w:sz w:val="26"/>
          <w:szCs w:val="26"/>
        </w:rPr>
        <w:t>Информационное  обеспечение</w:t>
      </w:r>
      <w:proofErr w:type="gramEnd"/>
      <w:r w:rsidRPr="006F280E">
        <w:rPr>
          <w:b/>
          <w:bCs/>
          <w:sz w:val="26"/>
          <w:szCs w:val="26"/>
        </w:rPr>
        <w:t xml:space="preserve"> образовательного процесса.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портал "Российское образование"  http://</w:t>
      </w:r>
      <w:hyperlink r:id="rId6" w:anchor="_blank" w:history="1">
        <w:r w:rsidRPr="006F280E">
          <w:rPr>
            <w:rStyle w:val="a5"/>
            <w:sz w:val="26"/>
            <w:szCs w:val="26"/>
          </w:rPr>
          <w:t>www.edu.ru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центр информационно-образовательных ресурсов   http://</w:t>
      </w:r>
      <w:hyperlink r:id="rId7" w:anchor="_blank" w:history="1">
        <w:r w:rsidRPr="006F280E">
          <w:rPr>
            <w:rStyle w:val="a5"/>
            <w:sz w:val="26"/>
            <w:szCs w:val="26"/>
          </w:rPr>
          <w:t>fcior.edu.ru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  <w:shd w:val="clear" w:color="auto" w:fill="FFFFFF"/>
        </w:rPr>
      </w:pPr>
      <w:r w:rsidRPr="006F280E">
        <w:rPr>
          <w:sz w:val="26"/>
          <w:szCs w:val="26"/>
        </w:rPr>
        <w:t xml:space="preserve">Учительский портал  </w:t>
      </w:r>
      <w:hyperlink r:id="rId8" w:history="1">
        <w:r w:rsidRPr="006F280E">
          <w:rPr>
            <w:rStyle w:val="a5"/>
            <w:sz w:val="26"/>
            <w:szCs w:val="26"/>
          </w:rPr>
          <w:t>http://www.uchportal.ru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rStyle w:val="apple-converted-space"/>
          <w:rFonts w:eastAsia="Verdana"/>
          <w:sz w:val="26"/>
          <w:szCs w:val="26"/>
          <w:u w:val="single"/>
        </w:rPr>
      </w:pPr>
      <w:r w:rsidRPr="006F280E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6F280E">
        <w:rPr>
          <w:sz w:val="26"/>
          <w:szCs w:val="26"/>
        </w:rPr>
        <w:t>http://</w:t>
      </w:r>
      <w:r w:rsidRPr="006F280E">
        <w:rPr>
          <w:sz w:val="26"/>
          <w:szCs w:val="26"/>
          <w:u w:val="single"/>
          <w:shd w:val="clear" w:color="auto" w:fill="FFFFFF"/>
        </w:rPr>
        <w:t>festival.1september</w:t>
      </w:r>
      <w:r w:rsidRPr="006F280E">
        <w:rPr>
          <w:rStyle w:val="apple-converted-space"/>
          <w:rFonts w:eastAsia="Verdana"/>
          <w:sz w:val="26"/>
          <w:szCs w:val="26"/>
          <w:u w:val="single"/>
        </w:rPr>
        <w:t> 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Интернет ресурсы: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1. </w:t>
      </w:r>
      <w:hyperlink r:id="rId9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http://www.proshkolu.ru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2. </w:t>
      </w:r>
      <w:hyperlink r:id="rId10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http://nsportal.ru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3. </w:t>
      </w:r>
      <w:hyperlink r:id="rId11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http://pedsovet.su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4. </w:t>
      </w:r>
      <w:hyperlink r:id="rId12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http://www.zavuch.ru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обучающихся.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Основная:</w:t>
      </w:r>
    </w:p>
    <w:p w:rsidR="009E6A5C" w:rsidRPr="00AA77D1" w:rsidRDefault="00553A30" w:rsidP="00AA7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7D1">
        <w:rPr>
          <w:rFonts w:ascii="Times New Roman" w:hAnsi="Times New Roman" w:cs="Times New Roman"/>
          <w:sz w:val="26"/>
          <w:szCs w:val="26"/>
        </w:rPr>
        <w:t xml:space="preserve">Учебник «Чтение 8 </w:t>
      </w:r>
      <w:proofErr w:type="gramStart"/>
      <w:r w:rsidRPr="00AA77D1">
        <w:rPr>
          <w:rFonts w:ascii="Times New Roman" w:hAnsi="Times New Roman" w:cs="Times New Roman"/>
          <w:sz w:val="26"/>
          <w:szCs w:val="26"/>
        </w:rPr>
        <w:t>класс»\</w:t>
      </w:r>
      <w:proofErr w:type="gramEnd"/>
      <w:r w:rsidRPr="00AA77D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A77D1">
        <w:rPr>
          <w:rFonts w:ascii="Times New Roman" w:hAnsi="Times New Roman" w:cs="Times New Roman"/>
          <w:sz w:val="26"/>
          <w:szCs w:val="26"/>
        </w:rPr>
        <w:t>З.Ф.Малы</w:t>
      </w:r>
      <w:r w:rsidR="00AA77D1" w:rsidRPr="00AA77D1">
        <w:rPr>
          <w:rFonts w:ascii="Times New Roman" w:hAnsi="Times New Roman" w:cs="Times New Roman"/>
          <w:sz w:val="26"/>
          <w:szCs w:val="26"/>
        </w:rPr>
        <w:t>шева</w:t>
      </w:r>
      <w:proofErr w:type="spellEnd"/>
      <w:r w:rsidR="00AA77D1" w:rsidRPr="00AA77D1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P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F2A" w:rsidRPr="006F280E" w:rsidRDefault="00553A30" w:rsidP="009E6A5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6. Календарно-тематическое планирован</w:t>
      </w:r>
      <w:r w:rsidR="00DC2F2A" w:rsidRPr="006F280E">
        <w:rPr>
          <w:rFonts w:ascii="Times New Roman" w:hAnsi="Times New Roman" w:cs="Times New Roman"/>
          <w:b/>
          <w:sz w:val="26"/>
          <w:szCs w:val="26"/>
        </w:rPr>
        <w:t>ие</w:t>
      </w:r>
    </w:p>
    <w:tbl>
      <w:tblPr>
        <w:tblpPr w:leftFromText="180" w:rightFromText="180" w:vertAnchor="text" w:horzAnchor="margin" w:tblpXSpec="center" w:tblpY="-210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"/>
        <w:gridCol w:w="1815"/>
        <w:gridCol w:w="851"/>
        <w:gridCol w:w="1559"/>
        <w:gridCol w:w="1843"/>
        <w:gridCol w:w="2126"/>
        <w:gridCol w:w="2126"/>
        <w:gridCol w:w="2127"/>
        <w:gridCol w:w="708"/>
        <w:gridCol w:w="851"/>
        <w:gridCol w:w="1592"/>
      </w:tblGrid>
      <w:tr w:rsidR="00DC2F2A" w:rsidRPr="006F280E" w:rsidTr="00DC2F2A">
        <w:trPr>
          <w:trHeight w:val="421"/>
        </w:trPr>
        <w:tc>
          <w:tcPr>
            <w:tcW w:w="561" w:type="dxa"/>
            <w:gridSpan w:val="2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№ </w:t>
            </w:r>
          </w:p>
        </w:tc>
        <w:tc>
          <w:tcPr>
            <w:tcW w:w="1815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Тип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деят-ти</w:t>
            </w:r>
            <w:proofErr w:type="spellEnd"/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Планируемые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559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92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Д/з</w:t>
            </w:r>
          </w:p>
        </w:tc>
      </w:tr>
      <w:tr w:rsidR="00DC2F2A" w:rsidRPr="006F280E" w:rsidTr="00DC2F2A">
        <w:trPr>
          <w:trHeight w:val="415"/>
        </w:trPr>
        <w:tc>
          <w:tcPr>
            <w:tcW w:w="561" w:type="dxa"/>
            <w:gridSpan w:val="2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592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C2F2A" w:rsidRPr="006F280E" w:rsidTr="00DC2F2A">
        <w:trPr>
          <w:trHeight w:val="395"/>
        </w:trPr>
        <w:tc>
          <w:tcPr>
            <w:tcW w:w="16159" w:type="dxa"/>
            <w:gridSpan w:val="1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1. Устное народное творчество – 9 часов</w:t>
            </w:r>
          </w:p>
        </w:tc>
      </w:tr>
      <w:tr w:rsidR="00DC2F2A" w:rsidRPr="006F280E" w:rsidTr="00DC2F2A">
        <w:trPr>
          <w:trHeight w:val="39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статьи об УНТ.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</w:t>
            </w:r>
          </w:p>
        </w:tc>
      </w:tr>
      <w:tr w:rsidR="00DC2F2A" w:rsidRPr="006F280E" w:rsidTr="00DC2F2A">
        <w:trPr>
          <w:trHeight w:val="12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  2.Словарная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Совершенствование техники чтения, выразительное осмысленное чтение, анализ произведения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пересказывать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С.5-15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пословицами и поговорками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по ролям,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 пословицы и поговорки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16-17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1.Работа с текстом Баллады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читать баллады,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17-18</w:t>
            </w:r>
          </w:p>
        </w:tc>
      </w:tr>
      <w:tr w:rsidR="00DC2F2A" w:rsidRPr="006F280E" w:rsidTr="00DC2F2A">
        <w:trPr>
          <w:trHeight w:val="30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1.Работа над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произведениемРабота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иллюстрацией.  2. Чтение по ролям.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 сказки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С.19-21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21-24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</w:tcPr>
          <w:p w:rsidR="00A32FE8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Былины. </w:t>
            </w:r>
          </w:p>
          <w:p w:rsidR="00DC2F2A" w:rsidRPr="006F280E" w:rsidRDefault="00A32FE8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чтения.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былинами, работа с иллюстрациями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пересказывать былины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24-26</w:t>
            </w:r>
          </w:p>
        </w:tc>
      </w:tr>
      <w:tr w:rsidR="00DC2F2A" w:rsidRPr="006F280E" w:rsidTr="00DC2F2A">
        <w:trPr>
          <w:trHeight w:val="222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былиной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объяснять смысл пословиц, отгадывать загадки 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С.26-30</w:t>
            </w:r>
          </w:p>
        </w:tc>
      </w:tr>
      <w:tr w:rsidR="00DC2F2A" w:rsidRPr="006F280E" w:rsidTr="00DC2F2A">
        <w:trPr>
          <w:trHeight w:val="153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 и былинами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чтение, анализ произведения.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Стение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сказок и былин</w:t>
            </w:r>
          </w:p>
        </w:tc>
      </w:tr>
      <w:tr w:rsidR="000072E2" w:rsidRPr="006F280E" w:rsidTr="00E96FAA">
        <w:trPr>
          <w:trHeight w:val="134"/>
        </w:trPr>
        <w:tc>
          <w:tcPr>
            <w:tcW w:w="16159" w:type="dxa"/>
            <w:gridSpan w:val="12"/>
          </w:tcPr>
          <w:p w:rsidR="000072E2" w:rsidRPr="006F280E" w:rsidRDefault="000072E2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 xml:space="preserve">Произведения русских писателей 19 века </w:t>
            </w:r>
            <w:r w:rsidR="00A32FE8"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46 </w:t>
            </w: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Портрет,  работа над биографией писателя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С.32-35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статьёй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35-39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записками  о Пушкине».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39-42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С.42-43</w:t>
            </w:r>
          </w:p>
        </w:tc>
      </w:tr>
      <w:tr w:rsidR="00DC2F2A" w:rsidRPr="006F280E" w:rsidTr="00DC2F2A">
        <w:trPr>
          <w:trHeight w:val="151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14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осознанно  читать стихотворение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С.43-45</w:t>
            </w:r>
          </w:p>
        </w:tc>
      </w:tr>
      <w:tr w:rsidR="00DC2F2A" w:rsidRPr="006F280E" w:rsidTr="00DC2F2A">
        <w:trPr>
          <w:trHeight w:val="15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 «Солнечное 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сочинением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связного текста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баснописца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 44.</w:t>
            </w:r>
          </w:p>
        </w:tc>
      </w:tr>
      <w:tr w:rsidR="00DC2F2A" w:rsidRPr="006F280E" w:rsidTr="00DC2F2A">
        <w:trPr>
          <w:trHeight w:val="109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45</w:t>
            </w:r>
          </w:p>
        </w:tc>
      </w:tr>
      <w:tr w:rsidR="00DC2F2A" w:rsidRPr="006F280E" w:rsidTr="00DC2F2A">
        <w:trPr>
          <w:trHeight w:val="46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</w:t>
            </w:r>
          </w:p>
        </w:tc>
      </w:tr>
      <w:tr w:rsidR="00DC2F2A" w:rsidRPr="006F280E" w:rsidTr="00DC2F2A">
        <w:trPr>
          <w:trHeight w:val="2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 «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Сожжённое письмо»,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«Я Вас любил»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осознанно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С.46-47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С.47-53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писателя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19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систима-тизации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обобщения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творчеством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по вопросам.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памяти, связной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рассказывать о творчестве А.С. Пушкина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С.54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осмысленно  читать сказки 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Чтение сказок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содержания произведений,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Содержание изученных произведений,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«Смерть поэта»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2A6DCC" w:rsidP="002A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новых знаний </w:t>
            </w:r>
          </w:p>
        </w:tc>
        <w:tc>
          <w:tcPr>
            <w:tcW w:w="1843" w:type="dxa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биографией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С.56-57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С.60наизусть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С.60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61-64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61-64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64-67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64-67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67-73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67-73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Работа над биографией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баснописца, поэта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14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1.С.80-81,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2.С.80-81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1.С.81-82,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2.С.81-82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М.Ю.Лермонтова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я знаний и умений 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873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 осмысленно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2.С.88-90,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 читать стихотворение, анализировать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поэта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наиз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1.С95-96,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2.С.95наиз.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1.С96-97чит.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2.С.96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  <w:gridSpan w:val="2"/>
          </w:tcPr>
          <w:p w:rsidR="00A32FE8" w:rsidRPr="006F280E" w:rsidRDefault="00A32FE8" w:rsidP="006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</w:t>
            </w:r>
            <w:proofErr w:type="gramEnd"/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 четверть </w:t>
            </w:r>
          </w:p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осмысленно, бегло  читать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стихи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98-100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98-100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101-103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101-103 читать</w:t>
            </w:r>
          </w:p>
        </w:tc>
      </w:tr>
      <w:tr w:rsidR="00DC2F2A" w:rsidRPr="006F280E" w:rsidTr="00DC2F2A">
        <w:trPr>
          <w:trHeight w:val="6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104-105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spellStart"/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104-105 читать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4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105-109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чит.перес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105-107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1.С.113-117чит,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1.С.113-117чит,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Изложение по одной из частей рассказа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606C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66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1.С.117-122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1.С.117-122чит,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122-125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122-125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произведением 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125-129чит,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125-129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сочинение – эссе «Почему рассказ называется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 бала»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щения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129-132чит,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129-132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09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0072E2" w:rsidRPr="006F280E" w:rsidTr="00A32FE8">
        <w:trPr>
          <w:trHeight w:val="386"/>
        </w:trPr>
        <w:tc>
          <w:tcPr>
            <w:tcW w:w="16159" w:type="dxa"/>
            <w:gridSpan w:val="12"/>
          </w:tcPr>
          <w:p w:rsidR="000072E2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Произведения русских писателей первой половины 20 века – 23 часа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Павлович Чехов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1.Текст  пятиминутки,  2. Работа в тетради.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1.С.134-136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С.134-136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1.С.136-140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С.136-140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1.С.141-142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С.141-142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1.С.142-148читать,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С.142-148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1.С.148-151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С.148-151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1.С.151-153читать,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С.151-153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1.С.153-156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С.153-156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1.С.156-160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С.156-160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1.С.160 -163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С.160 -163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Горький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1.С.164-165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С.164-165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1.С.165-171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С.165-171 читать</w:t>
            </w:r>
          </w:p>
        </w:tc>
      </w:tr>
      <w:tr w:rsidR="00DC2F2A" w:rsidRPr="006F280E" w:rsidTr="00DC2F2A">
        <w:trPr>
          <w:trHeight w:val="4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произведений М. Горького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формирования и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 по произведениям М. Горького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DC2F2A" w:rsidRPr="006F280E" w:rsidTr="00DC2F2A">
        <w:trPr>
          <w:trHeight w:val="40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Александровия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1.С.172-174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С.172-174 читать, отв. на вопросы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174 читать,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174 наизусть 2 столбика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1.С.174-176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С.174-176 наизусть 2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176 наизусть 3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Платонович Платонов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С.177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 читать, отв. на вопросы</w:t>
            </w:r>
          </w:p>
        </w:tc>
      </w:tr>
      <w:tr w:rsidR="00DC2F2A" w:rsidRPr="006F280E" w:rsidTr="00DC2F2A">
        <w:trPr>
          <w:trHeight w:val="8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1.С.177-181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С.177-181 читать, отв. на вопросы</w:t>
            </w:r>
          </w:p>
        </w:tc>
      </w:tr>
      <w:tr w:rsidR="00DC2F2A" w:rsidRPr="006F280E" w:rsidTr="00DC2F2A">
        <w:trPr>
          <w:trHeight w:val="12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С.182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С.182читать,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1.С.183-184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С.183-184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1.С.184-187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С.184-187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1.С.187-189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С.187-189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A32FE8" w:rsidRPr="006F280E" w:rsidTr="00E96FAA">
        <w:trPr>
          <w:trHeight w:val="132"/>
        </w:trPr>
        <w:tc>
          <w:tcPr>
            <w:tcW w:w="16159" w:type="dxa"/>
            <w:gridSpan w:val="12"/>
          </w:tcPr>
          <w:p w:rsidR="00A32FE8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Произведения русских второй</w:t>
            </w:r>
            <w:r w:rsidR="006F280E"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половины 20 века- 24 часа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Заболоцкий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«Некрасивая девочка»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мышления, речи,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С.190 -192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190 -192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 Георгиевич Паустовский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С.194 -197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194 -197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197-199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197-199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3" w:type="dxa"/>
            <w:gridSpan w:val="2"/>
          </w:tcPr>
          <w:p w:rsidR="00DC2F2A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ЗУН</w:t>
            </w:r>
          </w:p>
        </w:tc>
        <w:tc>
          <w:tcPr>
            <w:tcW w:w="1843" w:type="dxa"/>
          </w:tcPr>
          <w:p w:rsidR="00DC2F2A" w:rsidRPr="006F280E" w:rsidRDefault="006F280E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С.200-205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200-205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205-207читать,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205-207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208-212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208-212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213-222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213-222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222-225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 С. 222-225 читать,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С.226 - 229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226 -229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229 -230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229 - 230 читать,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230 – 233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230 – 233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Твардовский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Биография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С.234-247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  С. 234-247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произведениям А.Т.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Твардовского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осмысленно, бегло читать произведения, пересказывать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248 -252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248 -252 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252 – 255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252 – 255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Коррекция внимания, памяти, </w:t>
            </w: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Умение выразительно и осмысленно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255 – 258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255 – 258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Петрович Астафьев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259– 262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259– 262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«Далёкая и близкая сказка"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263-266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С. 263-266 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Радий Петрович Погодин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С.267-272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С.267-272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С.272-276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С.272-276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С.276-281 читать, </w:t>
            </w:r>
            <w:proofErr w:type="spellStart"/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С.276-281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Александрович Сурков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282 - </w:t>
            </w:r>
            <w:proofErr w:type="gram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284  читать</w:t>
            </w:r>
            <w:proofErr w:type="gram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282 - 284  наизусть 2 столбика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год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Выразительное осмысленное чтение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осмысленно читать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Дополнительной литературы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102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-рениям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стихотворений</w:t>
            </w:r>
          </w:p>
        </w:tc>
      </w:tr>
    </w:tbl>
    <w:p w:rsidR="00DC2F2A" w:rsidRPr="006F280E" w:rsidRDefault="00DC2F2A" w:rsidP="00DC2F2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2F2A" w:rsidRPr="006F280E" w:rsidRDefault="00DC2F2A" w:rsidP="00553A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DC2F2A" w:rsidRPr="006F280E" w:rsidSect="009E6A5C">
          <w:pgSz w:w="16838" w:h="11906" w:orient="landscape"/>
          <w:pgMar w:top="426" w:right="851" w:bottom="568" w:left="1134" w:header="709" w:footer="709" w:gutter="0"/>
          <w:cols w:space="708"/>
          <w:docGrid w:linePitch="360"/>
        </w:sectPr>
      </w:pPr>
    </w:p>
    <w:p w:rsidR="00553A30" w:rsidRPr="006F280E" w:rsidRDefault="00553A30" w:rsidP="00553A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A30" w:rsidRPr="006F280E" w:rsidRDefault="00553A30" w:rsidP="00553A30">
      <w:pPr>
        <w:rPr>
          <w:rFonts w:ascii="Times New Roman" w:hAnsi="Times New Roman" w:cs="Times New Roman"/>
          <w:sz w:val="26"/>
          <w:szCs w:val="26"/>
        </w:rPr>
      </w:pPr>
    </w:p>
    <w:p w:rsidR="00266CEE" w:rsidRPr="00C643E1" w:rsidRDefault="00266CEE">
      <w:pPr>
        <w:rPr>
          <w:sz w:val="26"/>
          <w:szCs w:val="26"/>
        </w:rPr>
      </w:pPr>
    </w:p>
    <w:sectPr w:rsidR="00266CEE" w:rsidRPr="00C643E1" w:rsidSect="00C038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8527F"/>
    <w:multiLevelType w:val="hybridMultilevel"/>
    <w:tmpl w:val="ECD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1A8"/>
    <w:multiLevelType w:val="hybridMultilevel"/>
    <w:tmpl w:val="7D7A2500"/>
    <w:lvl w:ilvl="0" w:tplc="DF2EAD1C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11"/>
  </w:num>
  <w:num w:numId="8">
    <w:abstractNumId w:val="13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B"/>
    <w:rsid w:val="000072E2"/>
    <w:rsid w:val="00010818"/>
    <w:rsid w:val="001F5B26"/>
    <w:rsid w:val="00266CEE"/>
    <w:rsid w:val="002A6DCC"/>
    <w:rsid w:val="002D5700"/>
    <w:rsid w:val="00367D63"/>
    <w:rsid w:val="003F1606"/>
    <w:rsid w:val="0043018A"/>
    <w:rsid w:val="004D7C89"/>
    <w:rsid w:val="00553A30"/>
    <w:rsid w:val="006606CE"/>
    <w:rsid w:val="006961D5"/>
    <w:rsid w:val="006B63DD"/>
    <w:rsid w:val="006D6EC9"/>
    <w:rsid w:val="006F280E"/>
    <w:rsid w:val="009E6A5C"/>
    <w:rsid w:val="00A32FE8"/>
    <w:rsid w:val="00AA77D1"/>
    <w:rsid w:val="00C038DC"/>
    <w:rsid w:val="00C643E1"/>
    <w:rsid w:val="00CB7D2D"/>
    <w:rsid w:val="00CE3A98"/>
    <w:rsid w:val="00D4671F"/>
    <w:rsid w:val="00D63D88"/>
    <w:rsid w:val="00DC2F2A"/>
    <w:rsid w:val="00E25901"/>
    <w:rsid w:val="00E7646B"/>
    <w:rsid w:val="00E96FAA"/>
    <w:rsid w:val="00EF52F9"/>
    <w:rsid w:val="00F90264"/>
    <w:rsid w:val="00F9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AF54-54B4-4504-9251-F831CE99D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90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F9026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90264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264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367D6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D63D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D63D88"/>
  </w:style>
  <w:style w:type="character" w:customStyle="1" w:styleId="apple-converted-space">
    <w:name w:val="apple-converted-space"/>
    <w:basedOn w:val="a0"/>
    <w:rsid w:val="00553A30"/>
  </w:style>
  <w:style w:type="character" w:styleId="a5">
    <w:name w:val="Hyperlink"/>
    <w:rsid w:val="00553A30"/>
    <w:rPr>
      <w:color w:val="0000FF"/>
      <w:u w:val="single"/>
    </w:rPr>
  </w:style>
  <w:style w:type="paragraph" w:customStyle="1" w:styleId="c4">
    <w:name w:val="c4"/>
    <w:basedOn w:val="a"/>
    <w:uiPriority w:val="99"/>
    <w:rsid w:val="00553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DC2F2A"/>
  </w:style>
  <w:style w:type="character" w:styleId="a6">
    <w:name w:val="Strong"/>
    <w:basedOn w:val="a0"/>
    <w:uiPriority w:val="22"/>
    <w:qFormat/>
    <w:rsid w:val="00DC2F2A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DC2F2A"/>
    <w:rPr>
      <w:sz w:val="24"/>
      <w:szCs w:val="24"/>
    </w:rPr>
  </w:style>
  <w:style w:type="paragraph" w:styleId="a8">
    <w:name w:val="No Spacing"/>
    <w:link w:val="a7"/>
    <w:uiPriority w:val="1"/>
    <w:qFormat/>
    <w:rsid w:val="00DC2F2A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2F2A"/>
  </w:style>
  <w:style w:type="paragraph" w:styleId="a9">
    <w:name w:val="Body Text"/>
    <w:basedOn w:val="a"/>
    <w:link w:val="aa"/>
    <w:rsid w:val="00DC2F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2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DC2F2A"/>
  </w:style>
  <w:style w:type="character" w:customStyle="1" w:styleId="c30c7">
    <w:name w:val="c30 c7"/>
    <w:basedOn w:val="a0"/>
    <w:rsid w:val="00DC2F2A"/>
  </w:style>
  <w:style w:type="paragraph" w:customStyle="1" w:styleId="c3c28">
    <w:name w:val="c3 c2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F2A"/>
  </w:style>
  <w:style w:type="paragraph" w:customStyle="1" w:styleId="c3c25">
    <w:name w:val="c3 c2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DC2F2A"/>
  </w:style>
  <w:style w:type="character" w:customStyle="1" w:styleId="c7c31">
    <w:name w:val="c7 c31"/>
    <w:basedOn w:val="a0"/>
    <w:rsid w:val="00DC2F2A"/>
  </w:style>
  <w:style w:type="character" w:customStyle="1" w:styleId="c30">
    <w:name w:val="c30"/>
    <w:basedOn w:val="a0"/>
    <w:rsid w:val="00DC2F2A"/>
  </w:style>
  <w:style w:type="character" w:customStyle="1" w:styleId="c8c7">
    <w:name w:val="c8 c7"/>
    <w:basedOn w:val="a0"/>
    <w:rsid w:val="00DC2F2A"/>
  </w:style>
  <w:style w:type="paragraph" w:customStyle="1" w:styleId="c3c4">
    <w:name w:val="c3 c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2A"/>
  </w:style>
  <w:style w:type="paragraph" w:customStyle="1" w:styleId="c3c4c5">
    <w:name w:val="c3 c4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DC2F2A"/>
  </w:style>
  <w:style w:type="character" w:customStyle="1" w:styleId="c8c7c16">
    <w:name w:val="c8 c7 c16"/>
    <w:basedOn w:val="a0"/>
    <w:rsid w:val="00DC2F2A"/>
  </w:style>
  <w:style w:type="character" w:customStyle="1" w:styleId="c0c7">
    <w:name w:val="c0 c7"/>
    <w:basedOn w:val="a0"/>
    <w:rsid w:val="00DC2F2A"/>
  </w:style>
  <w:style w:type="paragraph" w:customStyle="1" w:styleId="c3c38">
    <w:name w:val="c3 c3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C2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C2F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DC2F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7609</Words>
  <Characters>43376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admin</cp:lastModifiedBy>
  <cp:revision>12</cp:revision>
  <dcterms:created xsi:type="dcterms:W3CDTF">2019-08-23T08:14:00Z</dcterms:created>
  <dcterms:modified xsi:type="dcterms:W3CDTF">2019-09-25T11:52:00Z</dcterms:modified>
</cp:coreProperties>
</file>