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F3" w:rsidRPr="003E455B" w:rsidRDefault="000404F3" w:rsidP="000404F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3E455B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0404F3" w:rsidRPr="003E455B" w:rsidRDefault="000404F3" w:rsidP="000404F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3E455B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«Кутарбитская средняя общеобразовательная школа» - «Дегтярёвская средняя общеобразовательная школа»</w:t>
      </w:r>
    </w:p>
    <w:p w:rsidR="000404F3" w:rsidRDefault="000404F3" w:rsidP="000404F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404F3" w:rsidRDefault="003E455B" w:rsidP="000404F3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0D2C0E" wp14:editId="1FADF135">
            <wp:extent cx="7400925" cy="1325880"/>
            <wp:effectExtent l="0" t="0" r="9525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4F3" w:rsidRPr="003E455B" w:rsidRDefault="000404F3" w:rsidP="000404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3E455B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Адаптированная рабочая программа</w:t>
      </w:r>
    </w:p>
    <w:p w:rsidR="000404F3" w:rsidRPr="003E455B" w:rsidRDefault="000404F3" w:rsidP="000404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3E455B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по коррекционному курсу </w:t>
      </w:r>
    </w:p>
    <w:p w:rsidR="000404F3" w:rsidRPr="003E455B" w:rsidRDefault="000404F3" w:rsidP="000404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3E455B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«Ориентировка в пространстве и на плоскости</w:t>
      </w:r>
      <w:r w:rsidR="0064175F" w:rsidRPr="003E455B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»</w:t>
      </w:r>
      <w:r w:rsidRPr="003E455B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 </w:t>
      </w:r>
    </w:p>
    <w:p w:rsidR="000404F3" w:rsidRPr="003E455B" w:rsidRDefault="000404F3" w:rsidP="000404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3E455B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для обучающегося с НОДА с ТМНР (вариант 6.4.)</w:t>
      </w:r>
    </w:p>
    <w:p w:rsidR="000404F3" w:rsidRPr="003E455B" w:rsidRDefault="000404F3" w:rsidP="000404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bookmarkStart w:id="0" w:name="_GoBack"/>
      <w:bookmarkEnd w:id="0"/>
      <w:r w:rsidRPr="003E455B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2 класс </w:t>
      </w:r>
    </w:p>
    <w:p w:rsidR="000404F3" w:rsidRPr="003E455B" w:rsidRDefault="006D52DB" w:rsidP="000404F3">
      <w:pPr>
        <w:pStyle w:val="a7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3E455B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уче</w:t>
      </w:r>
      <w:r w:rsidR="000404F3" w:rsidRPr="003E455B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бный год</w:t>
      </w:r>
    </w:p>
    <w:p w:rsidR="000404F3" w:rsidRPr="003E455B" w:rsidRDefault="000404F3" w:rsidP="000404F3">
      <w:pPr>
        <w:autoSpaceDE w:val="0"/>
        <w:autoSpaceDN w:val="0"/>
        <w:adjustRightInd w:val="0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</w:p>
    <w:p w:rsidR="003E455B" w:rsidRDefault="003E455B" w:rsidP="000404F3">
      <w:pPr>
        <w:autoSpaceDE w:val="0"/>
        <w:autoSpaceDN w:val="0"/>
        <w:adjustRightInd w:val="0"/>
        <w:jc w:val="right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</w:p>
    <w:p w:rsidR="000404F3" w:rsidRPr="003E455B" w:rsidRDefault="000404F3" w:rsidP="000404F3">
      <w:pPr>
        <w:autoSpaceDE w:val="0"/>
        <w:autoSpaceDN w:val="0"/>
        <w:adjustRightInd w:val="0"/>
        <w:jc w:val="right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  <w:r w:rsidRPr="003E455B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 xml:space="preserve">Составитель: </w:t>
      </w:r>
      <w:proofErr w:type="spellStart"/>
      <w:proofErr w:type="gramStart"/>
      <w:r w:rsidRPr="003E455B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>Мадиева</w:t>
      </w:r>
      <w:proofErr w:type="spellEnd"/>
      <w:r w:rsidRPr="003E455B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 xml:space="preserve">  </w:t>
      </w:r>
      <w:proofErr w:type="spellStart"/>
      <w:r w:rsidRPr="003E455B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>Хатиба</w:t>
      </w:r>
      <w:proofErr w:type="spellEnd"/>
      <w:proofErr w:type="gramEnd"/>
      <w:r w:rsidRPr="003E455B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 xml:space="preserve">  </w:t>
      </w:r>
      <w:proofErr w:type="spellStart"/>
      <w:r w:rsidRPr="003E455B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>Халиловна</w:t>
      </w:r>
      <w:proofErr w:type="spellEnd"/>
    </w:p>
    <w:p w:rsidR="003E455B" w:rsidRDefault="003E455B" w:rsidP="000404F3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595959" w:themeColor="text1" w:themeTint="A6"/>
          <w:sz w:val="24"/>
          <w:szCs w:val="24"/>
          <w:lang w:eastAsia="ru-RU"/>
        </w:rPr>
      </w:pPr>
    </w:p>
    <w:p w:rsidR="000404F3" w:rsidRPr="009D3DA7" w:rsidRDefault="000404F3" w:rsidP="000404F3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E455B">
        <w:rPr>
          <w:rFonts w:ascii="Times New Roman" w:hAnsi="Times New Roman"/>
          <w:bCs/>
          <w:color w:val="595959" w:themeColor="text1" w:themeTint="A6"/>
          <w:sz w:val="24"/>
          <w:szCs w:val="24"/>
          <w:lang w:eastAsia="ru-RU"/>
        </w:rPr>
        <w:t>с. Дегтярёво</w:t>
      </w:r>
    </w:p>
    <w:p w:rsidR="000404F3" w:rsidRPr="00D26655" w:rsidRDefault="000404F3" w:rsidP="000404F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174D7" w:rsidRPr="00A174D7" w:rsidRDefault="00A174D7" w:rsidP="00A174D7">
      <w:pPr>
        <w:pStyle w:val="a7"/>
        <w:numPr>
          <w:ilvl w:val="0"/>
          <w:numId w:val="3"/>
        </w:numPr>
        <w:shd w:val="clear" w:color="auto" w:fill="FFFFFF"/>
        <w:spacing w:after="0" w:line="360" w:lineRule="auto"/>
        <w:ind w:right="15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Планируемые результаты освоения учебного предмета</w:t>
      </w:r>
    </w:p>
    <w:p w:rsidR="00A174D7" w:rsidRPr="00A174D7" w:rsidRDefault="00A174D7" w:rsidP="00A174D7">
      <w:pPr>
        <w:pStyle w:val="a7"/>
        <w:shd w:val="clear" w:color="auto" w:fill="FFFFFF"/>
        <w:spacing w:after="0" w:line="360" w:lineRule="auto"/>
        <w:ind w:left="1414" w:right="15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27900" w:rsidRPr="00A174D7" w:rsidRDefault="00127900" w:rsidP="00127900">
      <w:pPr>
        <w:shd w:val="clear" w:color="auto" w:fill="FFFFFF"/>
        <w:spacing w:after="0" w:line="360" w:lineRule="auto"/>
        <w:ind w:left="150" w:right="150" w:firstLine="55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Планируемые предметные результаты освоения курса </w:t>
      </w:r>
    </w:p>
    <w:p w:rsidR="00127900" w:rsidRPr="00A174D7" w:rsidRDefault="00127900" w:rsidP="00127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получат возможность к овладению следующими предметными результатами:</w:t>
      </w:r>
    </w:p>
    <w:p w:rsidR="00127900" w:rsidRPr="00A174D7" w:rsidRDefault="00127900" w:rsidP="00127900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определять цвет, форму, размер, материал, температуру, фактуру предметов;</w:t>
      </w:r>
    </w:p>
    <w:p w:rsidR="00127900" w:rsidRPr="00A174D7" w:rsidRDefault="00127900" w:rsidP="00127900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сравнивать, классифицировать и ранжировать предметы по указанным признакам;</w:t>
      </w:r>
    </w:p>
    <w:p w:rsidR="00127900" w:rsidRPr="00A174D7" w:rsidRDefault="00127900" w:rsidP="00127900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определять и называть направления в пространстве относительно себя, человека, расположенного напротив, в плоскости листа;</w:t>
      </w:r>
    </w:p>
    <w:p w:rsidR="00127900" w:rsidRPr="00A174D7" w:rsidRDefault="00127900" w:rsidP="00127900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употреблять в речи предлоги отношения и направления;</w:t>
      </w:r>
    </w:p>
    <w:p w:rsidR="00127900" w:rsidRPr="00A174D7" w:rsidRDefault="00127900" w:rsidP="00127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Планируемые личностные результаты освоения курса</w:t>
      </w:r>
    </w:p>
    <w:p w:rsidR="00127900" w:rsidRPr="00A174D7" w:rsidRDefault="00127900" w:rsidP="00127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получат возможность к овладению следующими личностными результатами:</w:t>
      </w:r>
    </w:p>
    <w:p w:rsidR="00127900" w:rsidRPr="00A174D7" w:rsidRDefault="00127900" w:rsidP="00127900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27900" w:rsidRPr="00A174D7" w:rsidRDefault="00127900" w:rsidP="00127900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формирование эстетических потребностей, ценностей и чувств; </w:t>
      </w:r>
    </w:p>
    <w:p w:rsidR="00127900" w:rsidRPr="00A174D7" w:rsidRDefault="00127900" w:rsidP="00127900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развитие чувств доброжелательности, понимания и сопереживания чувствам других людей; </w:t>
      </w:r>
    </w:p>
    <w:p w:rsidR="00127900" w:rsidRPr="00A174D7" w:rsidRDefault="00127900" w:rsidP="00127900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развитие навыков сотрудничества со взрослыми и сверстниками в разных условиях игровой и предметной деятельности;</w:t>
      </w:r>
    </w:p>
    <w:p w:rsidR="00127900" w:rsidRPr="00A174D7" w:rsidRDefault="00127900" w:rsidP="00127900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>– формирование мотивации к творческому труду, работе на результат;</w:t>
      </w:r>
    </w:p>
    <w:p w:rsidR="00127900" w:rsidRDefault="00127900" w:rsidP="00127900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бережное отношение к результатам чужого и своего труда.</w:t>
      </w:r>
    </w:p>
    <w:p w:rsidR="004D6512" w:rsidRPr="00A174D7" w:rsidRDefault="004D6512" w:rsidP="00127900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7900" w:rsidRPr="00A174D7" w:rsidRDefault="00127900" w:rsidP="0012790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127900" w:rsidRPr="00A174D7" w:rsidRDefault="00127900" w:rsidP="00127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 xml:space="preserve">Планируемые </w:t>
      </w:r>
      <w:proofErr w:type="spellStart"/>
      <w:r w:rsidRPr="00A174D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метапредметные</w:t>
      </w:r>
      <w:proofErr w:type="spellEnd"/>
      <w:r w:rsidRPr="00A174D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результаты освоения курса</w:t>
      </w:r>
    </w:p>
    <w:p w:rsidR="00127900" w:rsidRPr="00A174D7" w:rsidRDefault="00127900" w:rsidP="00127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Обучающиеся получат возможность к овладению следующими </w:t>
      </w:r>
      <w:proofErr w:type="spellStart"/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метапредметными</w:t>
      </w:r>
      <w:proofErr w:type="spellEnd"/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результатами:</w:t>
      </w:r>
    </w:p>
    <w:p w:rsidR="00127900" w:rsidRPr="00A174D7" w:rsidRDefault="00127900" w:rsidP="00127900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принимать и сохранять цели и задачи деятельности;</w:t>
      </w:r>
    </w:p>
    <w:p w:rsidR="00127900" w:rsidRPr="00A174D7" w:rsidRDefault="00127900" w:rsidP="00127900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сотрудничестве с учителем планировать, контролировать и оценивать результаты деятельности соответствии с поставленной задачей и условиями ее реализации; </w:t>
      </w:r>
    </w:p>
    <w:p w:rsidR="00127900" w:rsidRPr="00A174D7" w:rsidRDefault="00127900" w:rsidP="00127900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 сотрудничестве с учителем определять наиболее эффективные способы достижения результата; </w:t>
      </w:r>
    </w:p>
    <w:p w:rsidR="00127900" w:rsidRPr="00A174D7" w:rsidRDefault="00127900" w:rsidP="00127900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 сотрудничестве с учителем определять причины успеха/неуспеха деятельности;</w:t>
      </w:r>
    </w:p>
    <w:p w:rsidR="00127900" w:rsidRPr="00A174D7" w:rsidRDefault="00127900" w:rsidP="00127900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слушать собеседника, быть готовым признавать возможность существования различных точек зрения.</w:t>
      </w:r>
    </w:p>
    <w:p w:rsidR="00127900" w:rsidRPr="00A174D7" w:rsidRDefault="00127900" w:rsidP="00127900">
      <w:pPr>
        <w:pStyle w:val="a7"/>
        <w:shd w:val="clear" w:color="auto" w:fill="FFFFFF"/>
        <w:spacing w:after="0" w:line="360" w:lineRule="auto"/>
        <w:ind w:left="1069" w:right="1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27900" w:rsidRPr="00A174D7" w:rsidRDefault="00127900" w:rsidP="0012790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получат возможность к овладению следующими предметными результатами:</w:t>
      </w:r>
    </w:p>
    <w:p w:rsidR="00127900" w:rsidRPr="00A174D7" w:rsidRDefault="00127900" w:rsidP="00127900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определять цвет, форму, размер, материал, температуру, фактуру предметов;</w:t>
      </w:r>
    </w:p>
    <w:p w:rsidR="00127900" w:rsidRPr="00A174D7" w:rsidRDefault="00127900" w:rsidP="00127900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сравнивать, классифицировать и ранжировать предметы по указанным признакам;</w:t>
      </w:r>
    </w:p>
    <w:p w:rsidR="00127900" w:rsidRPr="00A174D7" w:rsidRDefault="00127900" w:rsidP="00127900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определять и называть направления в пространстве относительно себя, человека, расположенного напротив, в плоскости листа;</w:t>
      </w:r>
    </w:p>
    <w:p w:rsidR="00127900" w:rsidRDefault="00127900" w:rsidP="00127900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sz w:val="26"/>
          <w:szCs w:val="26"/>
          <w:lang w:eastAsia="ru-RU"/>
        </w:rPr>
        <w:t>– употреблять в речи предлоги отношения и направления.</w:t>
      </w:r>
    </w:p>
    <w:p w:rsidR="00327927" w:rsidRDefault="00327927" w:rsidP="00127900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7927" w:rsidRDefault="00327927" w:rsidP="00127900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7927" w:rsidRDefault="00327927" w:rsidP="00127900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7927" w:rsidRPr="00A174D7" w:rsidRDefault="00327927" w:rsidP="00127900">
      <w:pPr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1A7" w:rsidRPr="00A174D7" w:rsidRDefault="00A101A7" w:rsidP="00A101A7">
      <w:pPr>
        <w:shd w:val="clear" w:color="auto" w:fill="FFFFFF"/>
        <w:spacing w:after="0" w:line="36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01A7" w:rsidRPr="00A174D7" w:rsidRDefault="00127900" w:rsidP="00A101A7">
      <w:pPr>
        <w:shd w:val="clear" w:color="auto" w:fill="FFFFFF"/>
        <w:spacing w:after="0" w:line="360" w:lineRule="auto"/>
        <w:ind w:left="150" w:right="150" w:firstLine="37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2. </w:t>
      </w:r>
      <w:r w:rsidR="00A101A7" w:rsidRPr="00A174D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СОДЕРЖАНИЕ КОРРЕКЦИОННОГО КУРСА</w:t>
      </w:r>
    </w:p>
    <w:p w:rsidR="00A101A7" w:rsidRPr="00A174D7" w:rsidRDefault="00A101A7" w:rsidP="00A101A7">
      <w:pPr>
        <w:shd w:val="clear" w:color="auto" w:fill="FFFFFF"/>
        <w:spacing w:after="0" w:line="36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101A7" w:rsidRPr="00A174D7" w:rsidRDefault="00A101A7" w:rsidP="00A101A7">
      <w:pPr>
        <w:shd w:val="clear" w:color="auto" w:fill="FFFFFF"/>
        <w:spacing w:after="0" w:line="36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Цвета, оттенки цветов. Характеристики размера предметов: длина, толщина, высота, ширина. Осязательные характеристики поверхности: гладкий, шершавый, мягкий, твердый, холодный, теплый. Материалы: ткань, дерево, металл, пластик, стекло, камень. Плоскостные геометрические фигуры: точка, линия, круг, овал, многоугольники. Геометрические тела: шар, куб, </w:t>
      </w:r>
      <w:proofErr w:type="spellStart"/>
      <w:r w:rsidRPr="00A174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овоид</w:t>
      </w:r>
      <w:proofErr w:type="spellEnd"/>
      <w:r w:rsidRPr="00A174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эллипсоид, призма, пирамида, конус. Внешнее строение тела человека. Пространственные направления: верх, низ, право, лево. Определение пространственных направлений относительно себя, на плоскости листа, относительно человека сидящего напротив. Определение удаленности предметов, их расположения относительно себя и друг друга. Отношения следования. </w:t>
      </w:r>
      <w:proofErr w:type="spellStart"/>
      <w:r w:rsidRPr="00A174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Рядообразование</w:t>
      </w:r>
      <w:proofErr w:type="spellEnd"/>
      <w:r w:rsidRPr="00A174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Временные отношения: времена года, месяцы, дни недели, части суток. Определение направления движений. План помещения, части помещения, ориентировка по плану.</w:t>
      </w:r>
    </w:p>
    <w:p w:rsidR="00A101A7" w:rsidRPr="00A174D7" w:rsidRDefault="00A101A7" w:rsidP="00A101A7">
      <w:pPr>
        <w:shd w:val="clear" w:color="auto" w:fill="FFFFFF"/>
        <w:spacing w:after="0" w:line="36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учебной деятельности</w:t>
      </w:r>
      <w:r w:rsidRPr="00A174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групповые и подгрупповые занятия (30 минут), основанные на самостоятельной индивидуальной деятельности учащихся по практическому изучению свойств предметов, изменению их положения в пространстве.</w:t>
      </w:r>
    </w:p>
    <w:p w:rsidR="00A101A7" w:rsidRPr="00A174D7" w:rsidRDefault="00A101A7" w:rsidP="00A101A7">
      <w:pPr>
        <w:shd w:val="clear" w:color="auto" w:fill="FFFFFF"/>
        <w:spacing w:after="0" w:line="360" w:lineRule="auto"/>
        <w:ind w:left="150" w:right="150" w:firstLine="3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Основные виды учебной деятельности</w:t>
      </w:r>
      <w:r w:rsidRPr="00A174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выполнение заданий на сравнение, сортировку, классификацию и ранжирование предметов пои разным признакам; наблюдение за демонстрацией учителя; составление краткого устного высказывания, описывающего предмет, человека; проведение простых практических опытов; анализ плана помещения.</w:t>
      </w:r>
    </w:p>
    <w:p w:rsidR="00A101A7" w:rsidRPr="00A174D7" w:rsidRDefault="00A101A7" w:rsidP="00A101A7">
      <w:pPr>
        <w:shd w:val="clear" w:color="auto" w:fill="FFFFFF"/>
        <w:spacing w:after="0" w:line="360" w:lineRule="auto"/>
        <w:ind w:left="150" w:right="150" w:firstLine="55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A174D7" w:rsidRDefault="00A174D7" w:rsidP="009D3DA7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kern w:val="1"/>
          <w:sz w:val="26"/>
          <w:szCs w:val="26"/>
          <w:lang w:eastAsia="hi-IN" w:bidi="hi-IN"/>
        </w:rPr>
      </w:pPr>
    </w:p>
    <w:p w:rsidR="009D3DA7" w:rsidRDefault="009D3DA7" w:rsidP="009D3DA7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b/>
          <w:kern w:val="1"/>
          <w:sz w:val="26"/>
          <w:szCs w:val="26"/>
          <w:lang w:eastAsia="hi-IN" w:bidi="hi-IN"/>
        </w:rPr>
      </w:pPr>
    </w:p>
    <w:p w:rsidR="00A174D7" w:rsidRPr="00A174D7" w:rsidRDefault="00A174D7" w:rsidP="00A101A7">
      <w:pPr>
        <w:widowControl w:val="0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b/>
          <w:kern w:val="1"/>
          <w:sz w:val="26"/>
          <w:szCs w:val="26"/>
          <w:lang w:eastAsia="hi-IN" w:bidi="hi-IN"/>
        </w:rPr>
      </w:pPr>
    </w:p>
    <w:p w:rsidR="00A174D7" w:rsidRDefault="00127900" w:rsidP="00A174D7">
      <w:pPr>
        <w:spacing w:before="100" w:beforeAutospacing="1" w:afterAutospacing="1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</w:t>
      </w:r>
      <w:r w:rsidR="00A174D7" w:rsidRPr="00A174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Тематическое планирование с указанием количества часов, отводимых на освоение каждой темы.</w:t>
      </w:r>
    </w:p>
    <w:p w:rsidR="00C4537F" w:rsidRPr="00A174D7" w:rsidRDefault="00C4537F" w:rsidP="00A174D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tblpY="266"/>
        <w:tblW w:w="14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12421"/>
        <w:gridCol w:w="1263"/>
      </w:tblGrid>
      <w:tr w:rsidR="00A174D7" w:rsidRPr="00A174D7" w:rsidTr="00565AED">
        <w:trPr>
          <w:trHeight w:val="146"/>
        </w:trPr>
        <w:tc>
          <w:tcPr>
            <w:tcW w:w="1007" w:type="dxa"/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№</w:t>
            </w:r>
          </w:p>
        </w:tc>
        <w:tc>
          <w:tcPr>
            <w:tcW w:w="12421" w:type="dxa"/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Наименование блока/ раздела/темы урока</w:t>
            </w:r>
          </w:p>
        </w:tc>
        <w:tc>
          <w:tcPr>
            <w:tcW w:w="1263" w:type="dxa"/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Кол-во часов</w:t>
            </w:r>
          </w:p>
        </w:tc>
      </w:tr>
      <w:tr w:rsidR="00A174D7" w:rsidRPr="00A174D7" w:rsidTr="00565AED">
        <w:trPr>
          <w:trHeight w:val="146"/>
        </w:trPr>
        <w:tc>
          <w:tcPr>
            <w:tcW w:w="14691" w:type="dxa"/>
            <w:gridSpan w:val="3"/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 xml:space="preserve">1 четверть 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– 9 ч.</w:t>
            </w:r>
          </w:p>
        </w:tc>
      </w:tr>
      <w:tr w:rsidR="00A174D7" w:rsidRPr="00A174D7" w:rsidTr="00565AED">
        <w:trPr>
          <w:trHeight w:val="146"/>
        </w:trPr>
        <w:tc>
          <w:tcPr>
            <w:tcW w:w="1007" w:type="dxa"/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421" w:type="dxa"/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Формирование схемы тела</w:t>
            </w:r>
          </w:p>
        </w:tc>
        <w:tc>
          <w:tcPr>
            <w:tcW w:w="1263" w:type="dxa"/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146"/>
        </w:trPr>
        <w:tc>
          <w:tcPr>
            <w:tcW w:w="1007" w:type="dxa"/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12421" w:type="dxa"/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Формирование схемы тела</w:t>
            </w:r>
          </w:p>
        </w:tc>
        <w:tc>
          <w:tcPr>
            <w:tcW w:w="1263" w:type="dxa"/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146"/>
        </w:trPr>
        <w:tc>
          <w:tcPr>
            <w:tcW w:w="1007" w:type="dxa"/>
          </w:tcPr>
          <w:p w:rsidR="00A174D7" w:rsidRPr="00A174D7" w:rsidRDefault="00A174D7" w:rsidP="00565AED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12421" w:type="dxa"/>
          </w:tcPr>
          <w:p w:rsidR="00A174D7" w:rsidRPr="00A174D7" w:rsidRDefault="00A174D7" w:rsidP="00565AED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Ориентировка в пространстве относительно себя</w:t>
            </w:r>
          </w:p>
        </w:tc>
        <w:tc>
          <w:tcPr>
            <w:tcW w:w="1263" w:type="dxa"/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146"/>
        </w:trPr>
        <w:tc>
          <w:tcPr>
            <w:tcW w:w="1007" w:type="dxa"/>
          </w:tcPr>
          <w:p w:rsidR="00A174D7" w:rsidRPr="00A174D7" w:rsidRDefault="00A174D7" w:rsidP="00565AED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12421" w:type="dxa"/>
          </w:tcPr>
          <w:p w:rsidR="00A174D7" w:rsidRPr="00A174D7" w:rsidRDefault="00A174D7" w:rsidP="00565AED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Ориентировка в пространстве относительно себя</w:t>
            </w:r>
          </w:p>
        </w:tc>
        <w:tc>
          <w:tcPr>
            <w:tcW w:w="1263" w:type="dxa"/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14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Определение направления движения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14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Определение направления движения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14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7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Отношения следования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14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Отношения следования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14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9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Развитие зрительного восприятия: цвет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146"/>
        </w:trPr>
        <w:tc>
          <w:tcPr>
            <w:tcW w:w="14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2 четверть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 xml:space="preserve"> – 7 ч.</w:t>
            </w:r>
          </w:p>
        </w:tc>
      </w:tr>
      <w:tr w:rsidR="00A174D7" w:rsidRPr="00A174D7" w:rsidTr="00565AED">
        <w:trPr>
          <w:trHeight w:val="14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10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Развитие зрительного и осязательного восприятия величины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14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11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Развитие зрительного и осязательного восприятия величины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14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12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Развитие зрительного и осязательного восприятия фактуры поверхности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14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13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Развитие зрительного и осязательного восприятия плоскостной формы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14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lastRenderedPageBreak/>
              <w:t>14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Развитие зрительного и осязательного восприятия объемной формы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14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15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Развитие осязательного восприятия температуры предмета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41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16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Знакомство с материалами. Сравнение свойств материалов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426"/>
        </w:trPr>
        <w:tc>
          <w:tcPr>
            <w:tcW w:w="14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3 четверть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 xml:space="preserve"> – 9 ч.</w:t>
            </w:r>
          </w:p>
        </w:tc>
      </w:tr>
      <w:tr w:rsidR="00A174D7" w:rsidRPr="00A174D7" w:rsidTr="00565AED">
        <w:trPr>
          <w:trHeight w:val="41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17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Развитие восприятия массы предметов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41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18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Развитие слухового восприятия неречевых звуков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41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19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Развитие </w:t>
            </w:r>
            <w:proofErr w:type="spellStart"/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стереогноза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41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20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Развитие </w:t>
            </w:r>
            <w:proofErr w:type="spellStart"/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стереогноза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42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21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Ориентировка в плоскости листа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41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22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Ориентировка в плоскости листа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41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23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Ориентировка в теле человека, сидящего напротив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41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24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Ориентировка в пространстве относительно человека напротив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42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25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Взаимное расположение предметов в пространстве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413"/>
        </w:trPr>
        <w:tc>
          <w:tcPr>
            <w:tcW w:w="14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4 четверть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 xml:space="preserve"> –</w:t>
            </w:r>
            <w:r w:rsidR="00317037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 xml:space="preserve"> 7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 xml:space="preserve"> ч.</w:t>
            </w:r>
          </w:p>
        </w:tc>
      </w:tr>
      <w:tr w:rsidR="00A174D7" w:rsidRPr="00A174D7" w:rsidTr="00565AED">
        <w:trPr>
          <w:trHeight w:val="41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26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Взаимное расположение предметов в плоскости листа: ребусы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41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27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Временные отношения:  части суток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41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28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Временные отношения: дни недели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42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29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Временные отношения: месяцы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41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30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Временные отношения: времена года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41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lastRenderedPageBreak/>
              <w:t>31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План взаимного расположения предметов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41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32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План класса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41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33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План пришкольной игровой площадки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</w:tr>
      <w:tr w:rsidR="00A174D7" w:rsidRPr="00A174D7" w:rsidTr="00565AED">
        <w:trPr>
          <w:trHeight w:val="42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34</w:t>
            </w:r>
          </w:p>
        </w:tc>
        <w:tc>
          <w:tcPr>
            <w:tcW w:w="1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A174D7" w:rsidRDefault="00A174D7" w:rsidP="00565AED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Резерв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D7" w:rsidRPr="00317037" w:rsidRDefault="00317037" w:rsidP="00565AED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2</w:t>
            </w:r>
          </w:p>
        </w:tc>
      </w:tr>
    </w:tbl>
    <w:p w:rsidR="00A174D7" w:rsidRPr="00A174D7" w:rsidRDefault="00A174D7" w:rsidP="00A174D7">
      <w:pPr>
        <w:spacing w:after="0" w:line="36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74D7" w:rsidRPr="00A174D7" w:rsidRDefault="00A174D7" w:rsidP="00A174D7">
      <w:pPr>
        <w:widowControl w:val="0"/>
        <w:suppressAutoHyphens/>
        <w:spacing w:after="0" w:line="360" w:lineRule="auto"/>
        <w:ind w:firstLine="540"/>
        <w:jc w:val="center"/>
        <w:rPr>
          <w:rFonts w:ascii="Times New Roman" w:eastAsia="DejaVu Sans" w:hAnsi="Times New Roman" w:cs="Times New Roman"/>
          <w:b/>
          <w:kern w:val="1"/>
          <w:sz w:val="26"/>
          <w:szCs w:val="26"/>
          <w:lang w:eastAsia="hi-IN" w:bidi="hi-IN"/>
        </w:rPr>
      </w:pPr>
    </w:p>
    <w:p w:rsidR="00A174D7" w:rsidRPr="00A174D7" w:rsidRDefault="00A174D7" w:rsidP="00A174D7">
      <w:pPr>
        <w:rPr>
          <w:sz w:val="26"/>
          <w:szCs w:val="26"/>
        </w:rPr>
      </w:pPr>
    </w:p>
    <w:p w:rsidR="00C4537F" w:rsidRPr="00A174D7" w:rsidRDefault="00C4537F" w:rsidP="00C4537F">
      <w:pPr>
        <w:tabs>
          <w:tab w:val="left" w:pos="3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37F" w:rsidRPr="00A174D7" w:rsidRDefault="00C4537F" w:rsidP="00C4537F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1A7" w:rsidRDefault="00A101A7" w:rsidP="00A101A7">
      <w:pPr>
        <w:rPr>
          <w:sz w:val="26"/>
          <w:szCs w:val="26"/>
        </w:rPr>
      </w:pPr>
    </w:p>
    <w:p w:rsidR="00317037" w:rsidRDefault="00317037" w:rsidP="00A101A7">
      <w:pPr>
        <w:rPr>
          <w:sz w:val="26"/>
          <w:szCs w:val="26"/>
        </w:rPr>
      </w:pPr>
    </w:p>
    <w:p w:rsidR="00317037" w:rsidRDefault="00317037" w:rsidP="00A101A7">
      <w:pPr>
        <w:rPr>
          <w:sz w:val="26"/>
          <w:szCs w:val="26"/>
        </w:rPr>
      </w:pPr>
    </w:p>
    <w:p w:rsidR="00317037" w:rsidRDefault="00317037" w:rsidP="00A101A7">
      <w:pPr>
        <w:rPr>
          <w:sz w:val="26"/>
          <w:szCs w:val="26"/>
        </w:rPr>
      </w:pPr>
    </w:p>
    <w:p w:rsidR="00317037" w:rsidRDefault="00317037" w:rsidP="00A101A7">
      <w:pPr>
        <w:rPr>
          <w:sz w:val="26"/>
          <w:szCs w:val="26"/>
        </w:rPr>
      </w:pPr>
    </w:p>
    <w:p w:rsidR="00317037" w:rsidRDefault="00317037" w:rsidP="00A101A7">
      <w:pPr>
        <w:rPr>
          <w:sz w:val="26"/>
          <w:szCs w:val="26"/>
        </w:rPr>
      </w:pPr>
    </w:p>
    <w:p w:rsidR="00317037" w:rsidRDefault="00317037" w:rsidP="00A101A7">
      <w:pPr>
        <w:rPr>
          <w:sz w:val="26"/>
          <w:szCs w:val="26"/>
        </w:rPr>
      </w:pPr>
    </w:p>
    <w:p w:rsidR="00317037" w:rsidRPr="00A174D7" w:rsidRDefault="00317037" w:rsidP="00A101A7">
      <w:pPr>
        <w:rPr>
          <w:sz w:val="26"/>
          <w:szCs w:val="26"/>
        </w:rPr>
      </w:pPr>
    </w:p>
    <w:p w:rsidR="00A101A7" w:rsidRPr="00A174D7" w:rsidRDefault="00A101A7" w:rsidP="002E405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7037" w:rsidRDefault="00317037" w:rsidP="00317037">
      <w:pPr>
        <w:spacing w:after="0" w:line="360" w:lineRule="auto"/>
        <w:ind w:left="142" w:firstLine="425"/>
        <w:contextualSpacing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1</w:t>
      </w:r>
    </w:p>
    <w:p w:rsidR="00A101A7" w:rsidRPr="00A174D7" w:rsidRDefault="00A101A7" w:rsidP="00A101A7">
      <w:pPr>
        <w:spacing w:after="0" w:line="360" w:lineRule="auto"/>
        <w:ind w:left="142" w:firstLine="425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74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tblpY="266"/>
        <w:tblW w:w="15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193"/>
        <w:gridCol w:w="3306"/>
        <w:gridCol w:w="1260"/>
        <w:gridCol w:w="1260"/>
        <w:gridCol w:w="1261"/>
      </w:tblGrid>
      <w:tr w:rsidR="004D6512" w:rsidRPr="00A174D7" w:rsidTr="004D6512">
        <w:trPr>
          <w:trHeight w:val="354"/>
        </w:trPr>
        <w:tc>
          <w:tcPr>
            <w:tcW w:w="959" w:type="dxa"/>
            <w:vMerge w:val="restart"/>
          </w:tcPr>
          <w:p w:rsidR="004D6512" w:rsidRPr="00A174D7" w:rsidRDefault="004D6512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№</w:t>
            </w:r>
            <w:proofErr w:type="spellStart"/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п.п</w:t>
            </w:r>
            <w:proofErr w:type="spellEnd"/>
          </w:p>
        </w:tc>
        <w:tc>
          <w:tcPr>
            <w:tcW w:w="7193" w:type="dxa"/>
            <w:vMerge w:val="restart"/>
          </w:tcPr>
          <w:p w:rsidR="004D6512" w:rsidRPr="00A174D7" w:rsidRDefault="004D6512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Наименование блока/ раздела/темы урока</w:t>
            </w:r>
          </w:p>
        </w:tc>
        <w:tc>
          <w:tcPr>
            <w:tcW w:w="3306" w:type="dxa"/>
            <w:vMerge w:val="restart"/>
          </w:tcPr>
          <w:p w:rsidR="004D6512" w:rsidRPr="00A174D7" w:rsidRDefault="004D6512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Содержание</w:t>
            </w:r>
          </w:p>
        </w:tc>
        <w:tc>
          <w:tcPr>
            <w:tcW w:w="1260" w:type="dxa"/>
            <w:vMerge w:val="restart"/>
          </w:tcPr>
          <w:p w:rsidR="004D6512" w:rsidRPr="00A174D7" w:rsidRDefault="004D6512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Кол-во часов</w:t>
            </w:r>
          </w:p>
        </w:tc>
        <w:tc>
          <w:tcPr>
            <w:tcW w:w="2521" w:type="dxa"/>
            <w:gridSpan w:val="2"/>
            <w:tcBorders>
              <w:bottom w:val="single" w:sz="4" w:space="0" w:color="auto"/>
            </w:tcBorders>
          </w:tcPr>
          <w:p w:rsidR="004D6512" w:rsidRDefault="004D6512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</w:p>
          <w:p w:rsidR="004D6512" w:rsidRPr="00A174D7" w:rsidRDefault="004D6512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Дата</w:t>
            </w:r>
          </w:p>
          <w:p w:rsidR="004D6512" w:rsidRDefault="004D6512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4D6512" w:rsidRPr="00A174D7" w:rsidTr="004D6512">
        <w:trPr>
          <w:trHeight w:val="566"/>
        </w:trPr>
        <w:tc>
          <w:tcPr>
            <w:tcW w:w="959" w:type="dxa"/>
            <w:vMerge/>
          </w:tcPr>
          <w:p w:rsidR="004D6512" w:rsidRPr="00A174D7" w:rsidRDefault="004D6512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7193" w:type="dxa"/>
            <w:vMerge/>
          </w:tcPr>
          <w:p w:rsidR="004D6512" w:rsidRPr="00A174D7" w:rsidRDefault="004D6512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3306" w:type="dxa"/>
            <w:vMerge/>
          </w:tcPr>
          <w:p w:rsidR="004D6512" w:rsidRDefault="004D6512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vMerge/>
          </w:tcPr>
          <w:p w:rsidR="004D6512" w:rsidRPr="00A174D7" w:rsidRDefault="004D6512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D6512" w:rsidRDefault="004D6512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план</w:t>
            </w: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4D6512" w:rsidRDefault="004D6512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факт</w:t>
            </w:r>
          </w:p>
        </w:tc>
      </w:tr>
      <w:tr w:rsidR="004D6512" w:rsidRPr="00A174D7" w:rsidTr="004D6512">
        <w:trPr>
          <w:trHeight w:val="152"/>
        </w:trPr>
        <w:tc>
          <w:tcPr>
            <w:tcW w:w="15239" w:type="dxa"/>
            <w:gridSpan w:val="6"/>
          </w:tcPr>
          <w:p w:rsidR="004D6512" w:rsidRPr="00A174D7" w:rsidRDefault="004D6512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 xml:space="preserve">1 четверть 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– 9 ч.</w:t>
            </w:r>
          </w:p>
        </w:tc>
      </w:tr>
      <w:tr w:rsidR="00221DF7" w:rsidRPr="00317037" w:rsidTr="00000FC0">
        <w:trPr>
          <w:trHeight w:val="152"/>
        </w:trPr>
        <w:tc>
          <w:tcPr>
            <w:tcW w:w="959" w:type="dxa"/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7193" w:type="dxa"/>
            <w:tcBorders>
              <w:right w:val="single" w:sz="4" w:space="0" w:color="auto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Формирование схемы тела</w:t>
            </w:r>
          </w:p>
        </w:tc>
        <w:tc>
          <w:tcPr>
            <w:tcW w:w="3306" w:type="dxa"/>
            <w:vMerge w:val="restart"/>
            <w:tcBorders>
              <w:right w:val="single" w:sz="4" w:space="0" w:color="auto"/>
            </w:tcBorders>
          </w:tcPr>
          <w:p w:rsidR="00221DF7" w:rsidRPr="00A174D7" w:rsidRDefault="00221DF7" w:rsidP="00221DF7">
            <w:pPr>
              <w:shd w:val="clear" w:color="auto" w:fill="FFFFFF"/>
              <w:spacing w:after="0" w:line="36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174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Цвета, оттенки цветов. Характеристики размера предметов: длина, толщина, высота, </w:t>
            </w:r>
            <w:proofErr w:type="gramStart"/>
            <w:r w:rsidRPr="00A174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ширина..</w:t>
            </w:r>
            <w:proofErr w:type="gramEnd"/>
          </w:p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5F4381">
        <w:trPr>
          <w:trHeight w:val="152"/>
        </w:trPr>
        <w:tc>
          <w:tcPr>
            <w:tcW w:w="959" w:type="dxa"/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7193" w:type="dxa"/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Формирование схемы тела</w:t>
            </w:r>
          </w:p>
        </w:tc>
        <w:tc>
          <w:tcPr>
            <w:tcW w:w="3306" w:type="dxa"/>
            <w:vMerge/>
            <w:tcBorders>
              <w:righ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5F4381">
        <w:trPr>
          <w:trHeight w:val="152"/>
        </w:trPr>
        <w:tc>
          <w:tcPr>
            <w:tcW w:w="959" w:type="dxa"/>
          </w:tcPr>
          <w:p w:rsidR="00221DF7" w:rsidRPr="00A174D7" w:rsidRDefault="00221DF7" w:rsidP="004D6512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3</w:t>
            </w:r>
          </w:p>
        </w:tc>
        <w:tc>
          <w:tcPr>
            <w:tcW w:w="7193" w:type="dxa"/>
          </w:tcPr>
          <w:p w:rsidR="00221DF7" w:rsidRPr="00A174D7" w:rsidRDefault="00221DF7" w:rsidP="004D6512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Ориентировка в пространстве относительно себя</w:t>
            </w:r>
          </w:p>
        </w:tc>
        <w:tc>
          <w:tcPr>
            <w:tcW w:w="3306" w:type="dxa"/>
            <w:vMerge/>
            <w:tcBorders>
              <w:righ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5F4381">
        <w:trPr>
          <w:trHeight w:val="152"/>
        </w:trPr>
        <w:tc>
          <w:tcPr>
            <w:tcW w:w="959" w:type="dxa"/>
          </w:tcPr>
          <w:p w:rsidR="00221DF7" w:rsidRPr="00A174D7" w:rsidRDefault="00221DF7" w:rsidP="004D6512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7193" w:type="dxa"/>
          </w:tcPr>
          <w:p w:rsidR="00221DF7" w:rsidRPr="00A174D7" w:rsidRDefault="00221DF7" w:rsidP="004D6512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Ориентировка в пространстве относительно себя</w:t>
            </w:r>
          </w:p>
        </w:tc>
        <w:tc>
          <w:tcPr>
            <w:tcW w:w="3306" w:type="dxa"/>
            <w:vMerge/>
            <w:tcBorders>
              <w:righ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5F4381">
        <w:trPr>
          <w:trHeight w:val="1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Определение направления движения</w:t>
            </w:r>
          </w:p>
        </w:tc>
        <w:tc>
          <w:tcPr>
            <w:tcW w:w="3306" w:type="dxa"/>
            <w:vMerge/>
            <w:tcBorders>
              <w:righ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5F4381">
        <w:trPr>
          <w:trHeight w:val="1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Определение направления движения</w:t>
            </w:r>
          </w:p>
        </w:tc>
        <w:tc>
          <w:tcPr>
            <w:tcW w:w="3306" w:type="dxa"/>
            <w:vMerge/>
            <w:tcBorders>
              <w:righ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5F4381">
        <w:trPr>
          <w:trHeight w:val="1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7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Отношения следования</w:t>
            </w:r>
          </w:p>
        </w:tc>
        <w:tc>
          <w:tcPr>
            <w:tcW w:w="3306" w:type="dxa"/>
            <w:vMerge/>
            <w:tcBorders>
              <w:righ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3D5E48">
        <w:trPr>
          <w:trHeight w:val="1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8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Отношения следования</w:t>
            </w:r>
          </w:p>
        </w:tc>
        <w:tc>
          <w:tcPr>
            <w:tcW w:w="3306" w:type="dxa"/>
            <w:vMerge/>
            <w:tcBorders>
              <w:righ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3D5E48">
        <w:trPr>
          <w:trHeight w:val="1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9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Развитие зрительного восприятия: цвет</w:t>
            </w:r>
          </w:p>
        </w:tc>
        <w:tc>
          <w:tcPr>
            <w:tcW w:w="330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4D6512" w:rsidRPr="00A174D7" w:rsidTr="004D6512">
        <w:trPr>
          <w:trHeight w:val="152"/>
        </w:trPr>
        <w:tc>
          <w:tcPr>
            <w:tcW w:w="15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12" w:rsidRPr="00A174D7" w:rsidRDefault="004D6512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2 четверть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 xml:space="preserve"> – 7 ч.</w:t>
            </w:r>
          </w:p>
        </w:tc>
      </w:tr>
      <w:tr w:rsidR="00221DF7" w:rsidRPr="00317037" w:rsidTr="00B655A7">
        <w:trPr>
          <w:trHeight w:val="1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10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Развитие зрительного и осязательного восприятия величины</w:t>
            </w:r>
          </w:p>
        </w:tc>
        <w:tc>
          <w:tcPr>
            <w:tcW w:w="33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21DF7" w:rsidRPr="00317037" w:rsidRDefault="00221DF7" w:rsidP="00221DF7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Осязательные </w:t>
            </w:r>
            <w:r w:rsidRPr="00A174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характеристики поверхности: гладкий, шершавый, мягкий, твердый, холодный, теплый. Материалы: ткань, дерево, металл, пластик, стекло, камень.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6C7582">
        <w:trPr>
          <w:trHeight w:val="1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lastRenderedPageBreak/>
              <w:t>11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Развитие зрительного и осязательного восприятия величины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EA1798">
        <w:trPr>
          <w:trHeight w:val="1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lastRenderedPageBreak/>
              <w:t>12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Развитие зрительного и осязательного восприятия фактуры поверхности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9910DA">
        <w:trPr>
          <w:trHeight w:val="1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13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Развитие зрительного и осязательного восприятия плоскостной формы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E21832">
        <w:trPr>
          <w:trHeight w:val="1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14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Развитие зрительного и осязательного восприятия объемной формы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C21576">
        <w:trPr>
          <w:trHeight w:val="1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15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Развитие осязательного восприятия температуры предмета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C21576">
        <w:trPr>
          <w:trHeight w:val="4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16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Знакомство с материалами. Сравнение свойств материалов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4D6512" w:rsidRPr="00A174D7" w:rsidTr="004D6512">
        <w:trPr>
          <w:trHeight w:val="444"/>
        </w:trPr>
        <w:tc>
          <w:tcPr>
            <w:tcW w:w="15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12" w:rsidRPr="00A174D7" w:rsidRDefault="004D6512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3 четверть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 xml:space="preserve"> – 9 ч.</w:t>
            </w:r>
          </w:p>
        </w:tc>
      </w:tr>
      <w:tr w:rsidR="00221DF7" w:rsidRPr="00317037" w:rsidTr="0058702E">
        <w:trPr>
          <w:trHeight w:val="4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17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Развитие восприятия массы предметов</w:t>
            </w:r>
          </w:p>
        </w:tc>
        <w:tc>
          <w:tcPr>
            <w:tcW w:w="3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DF7" w:rsidRPr="00317037" w:rsidRDefault="00221DF7" w:rsidP="00221DF7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Плоскостные геометрические фигуры: точка, линия, круг, овал, многоугольники. Геометрические тела: шар, куб, </w:t>
            </w:r>
            <w:proofErr w:type="spellStart"/>
            <w:r w:rsidRPr="00A174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овоид</w:t>
            </w:r>
            <w:proofErr w:type="spellEnd"/>
            <w:r w:rsidRPr="00A174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эллипсоид, призма, пирамида, конус. Внешнее строение тела человека. </w:t>
            </w:r>
            <w:r w:rsidRPr="00A174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Пространственные направления: верх, низ, право, лево. Определение пространственных направлений относительно себя, на плоскости листа, относительно человека сидящего напротив. Определение удаленности предметов, их расположения относительно себя и друг друга. Отношения следования.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67091A">
        <w:trPr>
          <w:trHeight w:val="4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18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Развитие слухового восприятия неречевых звуков</w:t>
            </w:r>
          </w:p>
        </w:tc>
        <w:tc>
          <w:tcPr>
            <w:tcW w:w="33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680CC7">
        <w:trPr>
          <w:trHeight w:val="4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19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Развитие </w:t>
            </w:r>
            <w:proofErr w:type="spellStart"/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стереогноза</w:t>
            </w:r>
            <w:proofErr w:type="spellEnd"/>
          </w:p>
        </w:tc>
        <w:tc>
          <w:tcPr>
            <w:tcW w:w="33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EA3D4E">
        <w:trPr>
          <w:trHeight w:val="4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20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Развитие </w:t>
            </w:r>
            <w:proofErr w:type="spellStart"/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стереогноза</w:t>
            </w:r>
            <w:proofErr w:type="spellEnd"/>
          </w:p>
        </w:tc>
        <w:tc>
          <w:tcPr>
            <w:tcW w:w="33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9C3C2E">
        <w:trPr>
          <w:trHeight w:val="4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21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Ориентировка в плоскости листа</w:t>
            </w:r>
          </w:p>
        </w:tc>
        <w:tc>
          <w:tcPr>
            <w:tcW w:w="33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2D1939">
        <w:trPr>
          <w:trHeight w:val="4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22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Ориентировка в плоскости листа</w:t>
            </w:r>
          </w:p>
        </w:tc>
        <w:tc>
          <w:tcPr>
            <w:tcW w:w="33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440911">
        <w:trPr>
          <w:trHeight w:val="4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23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Ориентировка в теле человека, сидящего напротив</w:t>
            </w:r>
          </w:p>
        </w:tc>
        <w:tc>
          <w:tcPr>
            <w:tcW w:w="33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6643D9">
        <w:trPr>
          <w:trHeight w:val="4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24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Ориентировка в пространстве относительно человека напротив</w:t>
            </w:r>
          </w:p>
        </w:tc>
        <w:tc>
          <w:tcPr>
            <w:tcW w:w="33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6643D9">
        <w:trPr>
          <w:trHeight w:val="4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lastRenderedPageBreak/>
              <w:t>25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Взаимное расположение предметов в пространстве</w:t>
            </w:r>
          </w:p>
        </w:tc>
        <w:tc>
          <w:tcPr>
            <w:tcW w:w="3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4D6512" w:rsidRPr="00A174D7" w:rsidTr="004D6512">
        <w:trPr>
          <w:trHeight w:val="430"/>
        </w:trPr>
        <w:tc>
          <w:tcPr>
            <w:tcW w:w="15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512" w:rsidRPr="00A174D7" w:rsidRDefault="004D6512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lastRenderedPageBreak/>
              <w:t>1</w:t>
            </w:r>
            <w:r w:rsidRPr="00A174D7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>4 четверть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  <w:lang w:eastAsia="hi-IN" w:bidi="hi-IN"/>
              </w:rPr>
              <w:t xml:space="preserve"> – 7 ч.</w:t>
            </w:r>
          </w:p>
        </w:tc>
      </w:tr>
      <w:tr w:rsidR="00221DF7" w:rsidRPr="00317037" w:rsidTr="00C76A2A">
        <w:trPr>
          <w:trHeight w:val="4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26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Взаимное расположение предметов в плоскости листа: ребусы</w:t>
            </w:r>
          </w:p>
        </w:tc>
        <w:tc>
          <w:tcPr>
            <w:tcW w:w="33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21DF7" w:rsidRPr="00317037" w:rsidRDefault="00221DF7" w:rsidP="00221DF7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proofErr w:type="spellStart"/>
            <w:r w:rsidRPr="00221DF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Рядообразование</w:t>
            </w:r>
            <w:proofErr w:type="spellEnd"/>
            <w:r w:rsidRPr="00221DF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 xml:space="preserve">. Временные отношения: времена года, месяцы, дни недели, части суток. </w:t>
            </w:r>
            <w:r w:rsidRPr="00221DF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lastRenderedPageBreak/>
              <w:t>Определение направления движений. План помещения, части помещения, ориентировка по плану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C76A2A">
        <w:trPr>
          <w:trHeight w:val="4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27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Временные отношения:  части суток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C76A2A">
        <w:trPr>
          <w:trHeight w:val="4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28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DF7" w:rsidRPr="00A174D7" w:rsidRDefault="00221DF7" w:rsidP="004D6512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Временные отношения: дни недели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C76A2A">
        <w:trPr>
          <w:trHeight w:val="4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29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DF7" w:rsidRPr="00A174D7" w:rsidRDefault="00221DF7" w:rsidP="004D6512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Временные отношения: месяцы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C76A2A">
        <w:trPr>
          <w:trHeight w:val="4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lastRenderedPageBreak/>
              <w:t>30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DF7" w:rsidRPr="00A174D7" w:rsidRDefault="00221DF7" w:rsidP="004D6512">
            <w:pPr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Временные отношения: времена года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C76A2A">
        <w:trPr>
          <w:trHeight w:val="4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lastRenderedPageBreak/>
              <w:t>31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План взаимного расположения предметов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C76A2A">
        <w:trPr>
          <w:trHeight w:val="4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32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План класса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C76A2A">
        <w:trPr>
          <w:trHeight w:val="4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33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План пришкольной игровой площадки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  <w:tr w:rsidR="00221DF7" w:rsidRPr="00317037" w:rsidTr="00C76A2A">
        <w:trPr>
          <w:trHeight w:val="4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34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1DF7" w:rsidRPr="00A174D7" w:rsidRDefault="00221DF7" w:rsidP="004D6512">
            <w:pPr>
              <w:keepNext/>
              <w:widowControl w:val="0"/>
              <w:suppressAutoHyphens/>
              <w:spacing w:after="0" w:line="360" w:lineRule="auto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A174D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Резерв</w:t>
            </w: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  <w:r w:rsidRPr="00317037"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F7" w:rsidRPr="00317037" w:rsidRDefault="00221DF7" w:rsidP="004D6512">
            <w:pPr>
              <w:keepNext/>
              <w:widowControl w:val="0"/>
              <w:suppressAutoHyphens/>
              <w:spacing w:after="0" w:line="360" w:lineRule="auto"/>
              <w:jc w:val="center"/>
              <w:rPr>
                <w:rFonts w:ascii="Times New Roman" w:eastAsia="DejaVu Sans" w:hAnsi="Times New Roman" w:cs="Times New Roman"/>
                <w:kern w:val="1"/>
                <w:sz w:val="26"/>
                <w:szCs w:val="26"/>
                <w:lang w:eastAsia="hi-IN" w:bidi="hi-IN"/>
              </w:rPr>
            </w:pPr>
          </w:p>
        </w:tc>
      </w:tr>
    </w:tbl>
    <w:p w:rsidR="00A101A7" w:rsidRPr="00A174D7" w:rsidRDefault="00A101A7" w:rsidP="00A101A7">
      <w:pPr>
        <w:spacing w:after="0" w:line="360" w:lineRule="auto"/>
        <w:ind w:left="142" w:firstLine="425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A101A7" w:rsidRPr="00A174D7" w:rsidSect="00A101A7">
      <w:foot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FB" w:rsidRDefault="009D42FB" w:rsidP="00A101A7">
      <w:pPr>
        <w:spacing w:after="0" w:line="240" w:lineRule="auto"/>
      </w:pPr>
      <w:r>
        <w:separator/>
      </w:r>
    </w:p>
  </w:endnote>
  <w:endnote w:type="continuationSeparator" w:id="0">
    <w:p w:rsidR="009D42FB" w:rsidRDefault="009D42FB" w:rsidP="00A1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9919584"/>
      <w:docPartObj>
        <w:docPartGallery w:val="Page Numbers (Bottom of Page)"/>
        <w:docPartUnique/>
      </w:docPartObj>
    </w:sdtPr>
    <w:sdtEndPr/>
    <w:sdtContent>
      <w:p w:rsidR="00A101A7" w:rsidRDefault="00A101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55B">
          <w:rPr>
            <w:noProof/>
          </w:rPr>
          <w:t>2</w:t>
        </w:r>
        <w:r>
          <w:fldChar w:fldCharType="end"/>
        </w:r>
      </w:p>
    </w:sdtContent>
  </w:sdt>
  <w:p w:rsidR="00A101A7" w:rsidRDefault="00A101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FB" w:rsidRDefault="009D42FB" w:rsidP="00A101A7">
      <w:pPr>
        <w:spacing w:after="0" w:line="240" w:lineRule="auto"/>
      </w:pPr>
      <w:r>
        <w:separator/>
      </w:r>
    </w:p>
  </w:footnote>
  <w:footnote w:type="continuationSeparator" w:id="0">
    <w:p w:rsidR="009D42FB" w:rsidRDefault="009D42FB" w:rsidP="00A10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502A"/>
    <w:multiLevelType w:val="hybridMultilevel"/>
    <w:tmpl w:val="41F6F146"/>
    <w:lvl w:ilvl="0" w:tplc="2CD40D6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B5457"/>
    <w:multiLevelType w:val="hybridMultilevel"/>
    <w:tmpl w:val="DD7C8334"/>
    <w:lvl w:ilvl="0" w:tplc="8B0E413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>
    <w:nsid w:val="3D134178"/>
    <w:multiLevelType w:val="hybridMultilevel"/>
    <w:tmpl w:val="F8C07ECA"/>
    <w:lvl w:ilvl="0" w:tplc="F084BB1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61493"/>
    <w:multiLevelType w:val="multilevel"/>
    <w:tmpl w:val="114E309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4">
    <w:nsid w:val="70EB3151"/>
    <w:multiLevelType w:val="hybridMultilevel"/>
    <w:tmpl w:val="11123876"/>
    <w:lvl w:ilvl="0" w:tplc="FD02D6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80"/>
    <w:rsid w:val="000404F3"/>
    <w:rsid w:val="00127900"/>
    <w:rsid w:val="001429AC"/>
    <w:rsid w:val="00221DF7"/>
    <w:rsid w:val="002E405F"/>
    <w:rsid w:val="00317037"/>
    <w:rsid w:val="00327927"/>
    <w:rsid w:val="003D0DDF"/>
    <w:rsid w:val="003E455B"/>
    <w:rsid w:val="004D6512"/>
    <w:rsid w:val="0064175F"/>
    <w:rsid w:val="0069672F"/>
    <w:rsid w:val="006D52DB"/>
    <w:rsid w:val="00731FD5"/>
    <w:rsid w:val="008B1C91"/>
    <w:rsid w:val="009D3DA7"/>
    <w:rsid w:val="009D42FB"/>
    <w:rsid w:val="00A101A7"/>
    <w:rsid w:val="00A174D7"/>
    <w:rsid w:val="00AB3A80"/>
    <w:rsid w:val="00BB6F51"/>
    <w:rsid w:val="00C4537F"/>
    <w:rsid w:val="00CD5B79"/>
    <w:rsid w:val="00DD1C56"/>
    <w:rsid w:val="00E02967"/>
    <w:rsid w:val="00F22179"/>
    <w:rsid w:val="00F55F0C"/>
    <w:rsid w:val="00F8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5F81A-DB91-43A8-9478-1B307F37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A101A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header"/>
    <w:basedOn w:val="a"/>
    <w:link w:val="a4"/>
    <w:uiPriority w:val="99"/>
    <w:unhideWhenUsed/>
    <w:rsid w:val="00A10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01A7"/>
  </w:style>
  <w:style w:type="paragraph" w:styleId="a5">
    <w:name w:val="footer"/>
    <w:basedOn w:val="a"/>
    <w:link w:val="a6"/>
    <w:uiPriority w:val="99"/>
    <w:unhideWhenUsed/>
    <w:rsid w:val="00A10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01A7"/>
  </w:style>
  <w:style w:type="paragraph" w:styleId="a7">
    <w:name w:val="List Paragraph"/>
    <w:basedOn w:val="a"/>
    <w:uiPriority w:val="34"/>
    <w:qFormat/>
    <w:rsid w:val="00127900"/>
    <w:pPr>
      <w:ind w:left="720"/>
      <w:contextualSpacing/>
    </w:pPr>
  </w:style>
  <w:style w:type="table" w:styleId="a8">
    <w:name w:val="Table Grid"/>
    <w:basedOn w:val="a1"/>
    <w:uiPriority w:val="59"/>
    <w:rsid w:val="00A17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46F90-2F26-4EBC-A20C-BDE51C1D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admin</cp:lastModifiedBy>
  <cp:revision>24</cp:revision>
  <dcterms:created xsi:type="dcterms:W3CDTF">2019-01-26T20:28:00Z</dcterms:created>
  <dcterms:modified xsi:type="dcterms:W3CDTF">2019-09-12T11:58:00Z</dcterms:modified>
</cp:coreProperties>
</file>