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054" w:rsidRDefault="00FF174A" w:rsidP="00395495">
      <w:pPr>
        <w:spacing w:after="0" w:line="240" w:lineRule="auto"/>
        <w:jc w:val="center"/>
        <w:rPr>
          <w:rFonts w:ascii="Times New Roman" w:hAnsi="Times New Roman" w:cs="Times New Roman"/>
          <w:b/>
          <w:sz w:val="26"/>
          <w:szCs w:val="26"/>
        </w:rPr>
      </w:pPr>
      <w:r w:rsidRPr="00FF174A">
        <w:rPr>
          <w:rFonts w:ascii="Times New Roman" w:eastAsia="Times New Roman" w:hAnsi="Times New Roman" w:cs="Times New Roman"/>
          <w:b/>
          <w:bCs/>
          <w:noProof/>
          <w:sz w:val="26"/>
          <w:szCs w:val="26"/>
          <w:lang w:eastAsia="ru-RU"/>
        </w:rPr>
        <w:drawing>
          <wp:inline distT="0" distB="0" distL="0" distR="0">
            <wp:extent cx="9811385" cy="7137935"/>
            <wp:effectExtent l="0" t="0" r="0" b="6350"/>
            <wp:docPr id="1" name="Рисунок 1" descr="C:\Users\Lenovo\Desktop\Внеуро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Внеуроч.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1385" cy="7137935"/>
                    </a:xfrm>
                    <a:prstGeom prst="rect">
                      <a:avLst/>
                    </a:prstGeom>
                    <a:noFill/>
                    <a:ln>
                      <a:noFill/>
                    </a:ln>
                  </pic:spPr>
                </pic:pic>
              </a:graphicData>
            </a:graphic>
          </wp:inline>
        </w:drawing>
      </w:r>
      <w:bookmarkStart w:id="0" w:name="_GoBack"/>
      <w:bookmarkEnd w:id="0"/>
      <w:r w:rsidR="008E5054" w:rsidRPr="008E5054">
        <w:rPr>
          <w:rFonts w:ascii="Times New Roman" w:hAnsi="Times New Roman" w:cs="Times New Roman"/>
          <w:b/>
          <w:sz w:val="26"/>
          <w:szCs w:val="26"/>
        </w:rPr>
        <w:lastRenderedPageBreak/>
        <w:t>1. Планируемые результаты освоения курса</w:t>
      </w:r>
      <w:r w:rsidR="003450BD">
        <w:rPr>
          <w:rFonts w:ascii="Times New Roman" w:hAnsi="Times New Roman" w:cs="Times New Roman"/>
          <w:b/>
          <w:sz w:val="26"/>
          <w:szCs w:val="26"/>
        </w:rPr>
        <w:t xml:space="preserve"> внеурочной деятельности</w:t>
      </w:r>
    </w:p>
    <w:p w:rsidR="008E5054" w:rsidRPr="008E5054" w:rsidRDefault="008E5054" w:rsidP="008E5054">
      <w:pPr>
        <w:spacing w:after="0" w:line="240" w:lineRule="auto"/>
        <w:jc w:val="center"/>
        <w:rPr>
          <w:rFonts w:ascii="Times New Roman" w:hAnsi="Times New Roman" w:cs="Times New Roman"/>
          <w:b/>
          <w:sz w:val="26"/>
          <w:szCs w:val="26"/>
        </w:rPr>
      </w:pPr>
    </w:p>
    <w:p w:rsidR="008E5054" w:rsidRPr="008E5054" w:rsidRDefault="008E5054" w:rsidP="008E5054">
      <w:pPr>
        <w:spacing w:after="0" w:line="240" w:lineRule="auto"/>
        <w:ind w:firstLine="709"/>
        <w:jc w:val="both"/>
        <w:rPr>
          <w:rFonts w:ascii="Times New Roman" w:hAnsi="Times New Roman" w:cs="Times New Roman"/>
          <w:sz w:val="26"/>
          <w:szCs w:val="26"/>
        </w:rPr>
      </w:pPr>
      <w:r w:rsidRPr="008E5054">
        <w:rPr>
          <w:rFonts w:ascii="Times New Roman" w:hAnsi="Times New Roman" w:cs="Times New Roman"/>
          <w:sz w:val="26"/>
          <w:szCs w:val="26"/>
        </w:rPr>
        <w:t>В результате освоения курса обучающий</w:t>
      </w:r>
      <w:r w:rsidR="00395495">
        <w:rPr>
          <w:rFonts w:ascii="Times New Roman" w:hAnsi="Times New Roman" w:cs="Times New Roman"/>
          <w:sz w:val="26"/>
          <w:szCs w:val="26"/>
        </w:rPr>
        <w:t>ся</w:t>
      </w:r>
      <w:r w:rsidRPr="008E5054">
        <w:rPr>
          <w:rFonts w:ascii="Times New Roman" w:hAnsi="Times New Roman" w:cs="Times New Roman"/>
          <w:sz w:val="26"/>
          <w:szCs w:val="26"/>
        </w:rPr>
        <w:t xml:space="preserve"> должен обладать следующими компетенциями</w:t>
      </w:r>
      <w:r>
        <w:rPr>
          <w:rFonts w:ascii="Times New Roman" w:hAnsi="Times New Roman" w:cs="Times New Roman"/>
          <w:sz w:val="26"/>
          <w:szCs w:val="26"/>
        </w:rPr>
        <w:t>:</w:t>
      </w:r>
    </w:p>
    <w:p w:rsidR="008E5054" w:rsidRPr="008E5054" w:rsidRDefault="008E5054" w:rsidP="008E5054">
      <w:pPr>
        <w:spacing w:after="0" w:line="240" w:lineRule="auto"/>
        <w:jc w:val="both"/>
        <w:rPr>
          <w:rFonts w:ascii="Times New Roman" w:hAnsi="Times New Roman" w:cs="Times New Roman"/>
          <w:sz w:val="26"/>
          <w:szCs w:val="26"/>
        </w:rPr>
      </w:pPr>
      <w:r w:rsidRPr="008E5054">
        <w:rPr>
          <w:rFonts w:ascii="Times New Roman" w:hAnsi="Times New Roman" w:cs="Times New Roman"/>
          <w:sz w:val="26"/>
          <w:szCs w:val="26"/>
        </w:rPr>
        <w:t>Регулятивные УУД</w:t>
      </w:r>
    </w:p>
    <w:p w:rsidR="008E5054" w:rsidRPr="008E5054" w:rsidRDefault="008E5054" w:rsidP="008E5054">
      <w:pPr>
        <w:spacing w:after="0" w:line="240" w:lineRule="auto"/>
        <w:jc w:val="both"/>
        <w:rPr>
          <w:rFonts w:ascii="Times New Roman" w:hAnsi="Times New Roman" w:cs="Times New Roman"/>
          <w:sz w:val="26"/>
          <w:szCs w:val="26"/>
        </w:rPr>
      </w:pPr>
      <w:r w:rsidRPr="008E5054">
        <w:rPr>
          <w:rFonts w:ascii="Times New Roman" w:hAnsi="Times New Roman" w:cs="Times New Roman"/>
          <w:sz w:val="26"/>
          <w:szCs w:val="26"/>
        </w:rPr>
        <w:t>1. Знакомство с новейшими методами географических исследований.</w:t>
      </w:r>
    </w:p>
    <w:p w:rsidR="008E5054" w:rsidRPr="008E5054" w:rsidRDefault="008E5054" w:rsidP="008E5054">
      <w:pPr>
        <w:spacing w:after="0" w:line="240" w:lineRule="auto"/>
        <w:jc w:val="both"/>
        <w:rPr>
          <w:rFonts w:ascii="Times New Roman" w:hAnsi="Times New Roman" w:cs="Times New Roman"/>
          <w:sz w:val="26"/>
          <w:szCs w:val="26"/>
        </w:rPr>
      </w:pPr>
      <w:r w:rsidRPr="008E5054">
        <w:rPr>
          <w:rFonts w:ascii="Times New Roman" w:hAnsi="Times New Roman" w:cs="Times New Roman"/>
          <w:sz w:val="26"/>
          <w:szCs w:val="26"/>
        </w:rPr>
        <w:t>2. Поиск, сбор и анализ информации.</w:t>
      </w:r>
    </w:p>
    <w:p w:rsidR="008E5054" w:rsidRPr="008E5054" w:rsidRDefault="008E5054" w:rsidP="008E5054">
      <w:pPr>
        <w:spacing w:after="0" w:line="240" w:lineRule="auto"/>
        <w:jc w:val="both"/>
        <w:rPr>
          <w:rFonts w:ascii="Times New Roman" w:hAnsi="Times New Roman" w:cs="Times New Roman"/>
          <w:sz w:val="26"/>
          <w:szCs w:val="26"/>
        </w:rPr>
      </w:pPr>
      <w:r w:rsidRPr="008E5054">
        <w:rPr>
          <w:rFonts w:ascii="Times New Roman" w:hAnsi="Times New Roman" w:cs="Times New Roman"/>
          <w:sz w:val="26"/>
          <w:szCs w:val="26"/>
        </w:rPr>
        <w:t>3. Организация и представление информации.</w:t>
      </w:r>
    </w:p>
    <w:p w:rsidR="008E5054" w:rsidRPr="008E5054" w:rsidRDefault="008E5054" w:rsidP="008E5054">
      <w:pPr>
        <w:spacing w:after="0" w:line="240" w:lineRule="auto"/>
        <w:jc w:val="both"/>
        <w:rPr>
          <w:rFonts w:ascii="Times New Roman" w:hAnsi="Times New Roman" w:cs="Times New Roman"/>
          <w:sz w:val="26"/>
          <w:szCs w:val="26"/>
        </w:rPr>
      </w:pPr>
      <w:r w:rsidRPr="008E5054">
        <w:rPr>
          <w:rFonts w:ascii="Times New Roman" w:hAnsi="Times New Roman" w:cs="Times New Roman"/>
          <w:sz w:val="26"/>
          <w:szCs w:val="26"/>
        </w:rPr>
        <w:t xml:space="preserve">4. Выступление с использованием презентации в программе </w:t>
      </w:r>
      <w:proofErr w:type="spellStart"/>
      <w:r w:rsidRPr="008E5054">
        <w:rPr>
          <w:rFonts w:ascii="Times New Roman" w:hAnsi="Times New Roman" w:cs="Times New Roman"/>
          <w:sz w:val="26"/>
          <w:szCs w:val="26"/>
        </w:rPr>
        <w:t>PowerPoint</w:t>
      </w:r>
      <w:proofErr w:type="spellEnd"/>
      <w:r w:rsidRPr="008E5054">
        <w:rPr>
          <w:rFonts w:ascii="Times New Roman" w:hAnsi="Times New Roman" w:cs="Times New Roman"/>
          <w:sz w:val="26"/>
          <w:szCs w:val="26"/>
        </w:rPr>
        <w:t>.</w:t>
      </w:r>
    </w:p>
    <w:p w:rsidR="008E5054" w:rsidRPr="008E5054" w:rsidRDefault="008E5054" w:rsidP="008E5054">
      <w:pPr>
        <w:spacing w:after="0" w:line="240" w:lineRule="auto"/>
        <w:jc w:val="both"/>
        <w:rPr>
          <w:rFonts w:ascii="Times New Roman" w:hAnsi="Times New Roman" w:cs="Times New Roman"/>
          <w:sz w:val="26"/>
          <w:szCs w:val="26"/>
        </w:rPr>
      </w:pPr>
      <w:r w:rsidRPr="008E5054">
        <w:rPr>
          <w:rFonts w:ascii="Times New Roman" w:hAnsi="Times New Roman" w:cs="Times New Roman"/>
          <w:sz w:val="26"/>
          <w:szCs w:val="26"/>
        </w:rPr>
        <w:t>5. Участие в дискуссии.</w:t>
      </w:r>
    </w:p>
    <w:p w:rsidR="008E5054" w:rsidRPr="008E5054" w:rsidRDefault="008E5054" w:rsidP="008E5054">
      <w:pPr>
        <w:spacing w:after="0" w:line="240" w:lineRule="auto"/>
        <w:jc w:val="both"/>
        <w:rPr>
          <w:rFonts w:ascii="Times New Roman" w:hAnsi="Times New Roman" w:cs="Times New Roman"/>
          <w:sz w:val="26"/>
          <w:szCs w:val="26"/>
        </w:rPr>
      </w:pPr>
      <w:r w:rsidRPr="008E5054">
        <w:rPr>
          <w:rFonts w:ascii="Times New Roman" w:hAnsi="Times New Roman" w:cs="Times New Roman"/>
          <w:sz w:val="26"/>
          <w:szCs w:val="26"/>
        </w:rPr>
        <w:t>6. Анализ картографических материалов.</w:t>
      </w:r>
    </w:p>
    <w:p w:rsidR="008E5054" w:rsidRPr="008E5054" w:rsidRDefault="008E5054" w:rsidP="008E5054">
      <w:pPr>
        <w:spacing w:after="0" w:line="240" w:lineRule="auto"/>
        <w:jc w:val="both"/>
        <w:rPr>
          <w:rFonts w:ascii="Times New Roman" w:hAnsi="Times New Roman" w:cs="Times New Roman"/>
          <w:sz w:val="26"/>
          <w:szCs w:val="26"/>
        </w:rPr>
      </w:pPr>
      <w:r w:rsidRPr="008E5054">
        <w:rPr>
          <w:rFonts w:ascii="Times New Roman" w:hAnsi="Times New Roman" w:cs="Times New Roman"/>
          <w:sz w:val="26"/>
          <w:szCs w:val="26"/>
        </w:rPr>
        <w:t xml:space="preserve">7. Формирование </w:t>
      </w:r>
      <w:proofErr w:type="spellStart"/>
      <w:r w:rsidRPr="008E5054">
        <w:rPr>
          <w:rFonts w:ascii="Times New Roman" w:hAnsi="Times New Roman" w:cs="Times New Roman"/>
          <w:sz w:val="26"/>
          <w:szCs w:val="26"/>
        </w:rPr>
        <w:t>межпредметных</w:t>
      </w:r>
      <w:proofErr w:type="spellEnd"/>
      <w:r w:rsidRPr="008E5054">
        <w:rPr>
          <w:rFonts w:ascii="Times New Roman" w:hAnsi="Times New Roman" w:cs="Times New Roman"/>
          <w:sz w:val="26"/>
          <w:szCs w:val="26"/>
        </w:rPr>
        <w:t xml:space="preserve"> связей</w:t>
      </w:r>
    </w:p>
    <w:p w:rsidR="008E5054" w:rsidRPr="008E5054" w:rsidRDefault="008E5054" w:rsidP="008E5054">
      <w:pPr>
        <w:spacing w:after="0" w:line="240" w:lineRule="auto"/>
        <w:jc w:val="both"/>
        <w:rPr>
          <w:rFonts w:ascii="Times New Roman" w:hAnsi="Times New Roman" w:cs="Times New Roman"/>
          <w:sz w:val="26"/>
          <w:szCs w:val="26"/>
        </w:rPr>
      </w:pPr>
      <w:r w:rsidRPr="008E5054">
        <w:rPr>
          <w:rFonts w:ascii="Times New Roman" w:hAnsi="Times New Roman" w:cs="Times New Roman"/>
          <w:sz w:val="26"/>
          <w:szCs w:val="26"/>
        </w:rPr>
        <w:t>8. Оценивание достигнутых результатов</w:t>
      </w:r>
    </w:p>
    <w:p w:rsidR="008E5054" w:rsidRPr="008E5054" w:rsidRDefault="008E5054" w:rsidP="008E5054">
      <w:pPr>
        <w:spacing w:after="0" w:line="240" w:lineRule="auto"/>
        <w:jc w:val="both"/>
        <w:rPr>
          <w:rFonts w:ascii="Times New Roman" w:hAnsi="Times New Roman" w:cs="Times New Roman"/>
          <w:sz w:val="26"/>
          <w:szCs w:val="26"/>
        </w:rPr>
      </w:pPr>
      <w:r w:rsidRPr="008E5054">
        <w:rPr>
          <w:rFonts w:ascii="Times New Roman" w:hAnsi="Times New Roman" w:cs="Times New Roman"/>
          <w:sz w:val="26"/>
          <w:szCs w:val="26"/>
        </w:rPr>
        <w:t xml:space="preserve">9. Ставят учебную задачу на основе соотнесения того, что </w:t>
      </w:r>
      <w:r>
        <w:rPr>
          <w:rFonts w:ascii="Times New Roman" w:hAnsi="Times New Roman" w:cs="Times New Roman"/>
          <w:sz w:val="26"/>
          <w:szCs w:val="26"/>
        </w:rPr>
        <w:t xml:space="preserve">уже известно и усвоено, и того, </w:t>
      </w:r>
      <w:r w:rsidRPr="008E5054">
        <w:rPr>
          <w:rFonts w:ascii="Times New Roman" w:hAnsi="Times New Roman" w:cs="Times New Roman"/>
          <w:sz w:val="26"/>
          <w:szCs w:val="26"/>
        </w:rPr>
        <w:t>что еще неизвестно</w:t>
      </w:r>
    </w:p>
    <w:p w:rsidR="008E5054" w:rsidRPr="008E5054" w:rsidRDefault="008E5054" w:rsidP="008E5054">
      <w:pPr>
        <w:spacing w:after="0" w:line="240" w:lineRule="auto"/>
        <w:jc w:val="both"/>
        <w:rPr>
          <w:rFonts w:ascii="Times New Roman" w:hAnsi="Times New Roman" w:cs="Times New Roman"/>
          <w:sz w:val="26"/>
          <w:szCs w:val="26"/>
        </w:rPr>
      </w:pPr>
      <w:r w:rsidRPr="008E5054">
        <w:rPr>
          <w:rFonts w:ascii="Times New Roman" w:hAnsi="Times New Roman" w:cs="Times New Roman"/>
          <w:sz w:val="26"/>
          <w:szCs w:val="26"/>
        </w:rPr>
        <w:t>Компетенции познавательные, практические.</w:t>
      </w:r>
    </w:p>
    <w:p w:rsidR="008E5054" w:rsidRPr="008E5054" w:rsidRDefault="008E5054" w:rsidP="008E5054">
      <w:pPr>
        <w:spacing w:after="0" w:line="240" w:lineRule="auto"/>
        <w:jc w:val="both"/>
        <w:rPr>
          <w:rFonts w:ascii="Times New Roman" w:hAnsi="Times New Roman" w:cs="Times New Roman"/>
          <w:sz w:val="26"/>
          <w:szCs w:val="26"/>
        </w:rPr>
      </w:pPr>
      <w:r w:rsidRPr="008E5054">
        <w:rPr>
          <w:rFonts w:ascii="Times New Roman" w:hAnsi="Times New Roman" w:cs="Times New Roman"/>
          <w:sz w:val="26"/>
          <w:szCs w:val="26"/>
        </w:rPr>
        <w:t>1. Оценка сравнительной выгодности (и значения) географического положения.</w:t>
      </w:r>
    </w:p>
    <w:p w:rsidR="008E5054" w:rsidRPr="008E5054" w:rsidRDefault="008E5054" w:rsidP="008E5054">
      <w:pPr>
        <w:spacing w:after="0" w:line="240" w:lineRule="auto"/>
        <w:jc w:val="both"/>
        <w:rPr>
          <w:rFonts w:ascii="Times New Roman" w:hAnsi="Times New Roman" w:cs="Times New Roman"/>
          <w:sz w:val="26"/>
          <w:szCs w:val="26"/>
        </w:rPr>
      </w:pPr>
      <w:r w:rsidRPr="008E5054">
        <w:rPr>
          <w:rFonts w:ascii="Times New Roman" w:hAnsi="Times New Roman" w:cs="Times New Roman"/>
          <w:sz w:val="26"/>
          <w:szCs w:val="26"/>
        </w:rPr>
        <w:t>2. Оценка экономических объектов.</w:t>
      </w:r>
    </w:p>
    <w:p w:rsidR="008E5054" w:rsidRPr="008E5054" w:rsidRDefault="008E5054" w:rsidP="008E5054">
      <w:pPr>
        <w:spacing w:after="0" w:line="240" w:lineRule="auto"/>
        <w:jc w:val="both"/>
        <w:rPr>
          <w:rFonts w:ascii="Times New Roman" w:hAnsi="Times New Roman" w:cs="Times New Roman"/>
          <w:sz w:val="26"/>
          <w:szCs w:val="26"/>
        </w:rPr>
      </w:pPr>
      <w:r w:rsidRPr="008E5054">
        <w:rPr>
          <w:rFonts w:ascii="Times New Roman" w:hAnsi="Times New Roman" w:cs="Times New Roman"/>
          <w:sz w:val="26"/>
          <w:szCs w:val="26"/>
        </w:rPr>
        <w:t>3. Изучение и практическое использование концеп</w:t>
      </w:r>
      <w:r>
        <w:rPr>
          <w:rFonts w:ascii="Times New Roman" w:hAnsi="Times New Roman" w:cs="Times New Roman"/>
          <w:sz w:val="26"/>
          <w:szCs w:val="26"/>
        </w:rPr>
        <w:t xml:space="preserve">ции географического положения и </w:t>
      </w:r>
      <w:r w:rsidRPr="008E5054">
        <w:rPr>
          <w:rFonts w:ascii="Times New Roman" w:hAnsi="Times New Roman" w:cs="Times New Roman"/>
          <w:sz w:val="26"/>
          <w:szCs w:val="26"/>
        </w:rPr>
        <w:t>местоположения.</w:t>
      </w:r>
    </w:p>
    <w:p w:rsidR="008E5054" w:rsidRPr="008E5054" w:rsidRDefault="008E5054" w:rsidP="008E5054">
      <w:pPr>
        <w:spacing w:after="0" w:line="240" w:lineRule="auto"/>
        <w:jc w:val="both"/>
        <w:rPr>
          <w:rFonts w:ascii="Times New Roman" w:hAnsi="Times New Roman" w:cs="Times New Roman"/>
          <w:sz w:val="26"/>
          <w:szCs w:val="26"/>
        </w:rPr>
      </w:pPr>
      <w:r w:rsidRPr="008E5054">
        <w:rPr>
          <w:rFonts w:ascii="Times New Roman" w:hAnsi="Times New Roman" w:cs="Times New Roman"/>
          <w:sz w:val="26"/>
          <w:szCs w:val="26"/>
        </w:rPr>
        <w:t>4. Дешифрование космических снимков.</w:t>
      </w:r>
    </w:p>
    <w:p w:rsidR="008E5054" w:rsidRPr="008E5054" w:rsidRDefault="008E5054" w:rsidP="008E5054">
      <w:pPr>
        <w:spacing w:after="0" w:line="240" w:lineRule="auto"/>
        <w:jc w:val="both"/>
        <w:rPr>
          <w:rFonts w:ascii="Times New Roman" w:hAnsi="Times New Roman" w:cs="Times New Roman"/>
          <w:sz w:val="26"/>
          <w:szCs w:val="26"/>
        </w:rPr>
      </w:pPr>
      <w:r w:rsidRPr="008E5054">
        <w:rPr>
          <w:rFonts w:ascii="Times New Roman" w:hAnsi="Times New Roman" w:cs="Times New Roman"/>
          <w:sz w:val="26"/>
          <w:szCs w:val="26"/>
        </w:rPr>
        <w:t>5. Анализ и сопоставление информации по картам (карт</w:t>
      </w:r>
      <w:r>
        <w:rPr>
          <w:rFonts w:ascii="Times New Roman" w:hAnsi="Times New Roman" w:cs="Times New Roman"/>
          <w:sz w:val="26"/>
          <w:szCs w:val="26"/>
        </w:rPr>
        <w:t xml:space="preserve">осхемам) электронного учебника, </w:t>
      </w:r>
      <w:r w:rsidRPr="008E5054">
        <w:rPr>
          <w:rFonts w:ascii="Times New Roman" w:hAnsi="Times New Roman" w:cs="Times New Roman"/>
          <w:sz w:val="26"/>
          <w:szCs w:val="26"/>
        </w:rPr>
        <w:t>атласа, Интернета.</w:t>
      </w:r>
    </w:p>
    <w:p w:rsidR="008E5054" w:rsidRPr="008E5054" w:rsidRDefault="008E5054" w:rsidP="008E5054">
      <w:pPr>
        <w:spacing w:after="0" w:line="240" w:lineRule="auto"/>
        <w:jc w:val="both"/>
        <w:rPr>
          <w:rFonts w:ascii="Times New Roman" w:hAnsi="Times New Roman" w:cs="Times New Roman"/>
          <w:sz w:val="26"/>
          <w:szCs w:val="26"/>
        </w:rPr>
      </w:pPr>
      <w:r w:rsidRPr="008E5054">
        <w:rPr>
          <w:rFonts w:ascii="Times New Roman" w:hAnsi="Times New Roman" w:cs="Times New Roman"/>
          <w:sz w:val="26"/>
          <w:szCs w:val="26"/>
        </w:rPr>
        <w:t>Коммуникативные УУД</w:t>
      </w:r>
    </w:p>
    <w:p w:rsidR="008E5054" w:rsidRPr="008E5054" w:rsidRDefault="008E5054" w:rsidP="008E5054">
      <w:pPr>
        <w:spacing w:after="0" w:line="240" w:lineRule="auto"/>
        <w:jc w:val="both"/>
        <w:rPr>
          <w:rFonts w:ascii="Times New Roman" w:hAnsi="Times New Roman" w:cs="Times New Roman"/>
          <w:sz w:val="26"/>
          <w:szCs w:val="26"/>
        </w:rPr>
      </w:pPr>
      <w:r w:rsidRPr="008E5054">
        <w:rPr>
          <w:rFonts w:ascii="Times New Roman" w:hAnsi="Times New Roman" w:cs="Times New Roman"/>
          <w:sz w:val="26"/>
          <w:szCs w:val="26"/>
        </w:rPr>
        <w:t>1.</w:t>
      </w:r>
      <w:r>
        <w:rPr>
          <w:rFonts w:ascii="Times New Roman" w:hAnsi="Times New Roman" w:cs="Times New Roman"/>
          <w:sz w:val="26"/>
          <w:szCs w:val="26"/>
        </w:rPr>
        <w:t xml:space="preserve"> </w:t>
      </w:r>
      <w:r w:rsidRPr="008E5054">
        <w:rPr>
          <w:rFonts w:ascii="Times New Roman" w:hAnsi="Times New Roman" w:cs="Times New Roman"/>
          <w:sz w:val="26"/>
          <w:szCs w:val="26"/>
        </w:rPr>
        <w:t>Устанавливают рабочие отношения, обучение эффективному сотрудничеству</w:t>
      </w:r>
      <w:r>
        <w:rPr>
          <w:rFonts w:ascii="Times New Roman" w:hAnsi="Times New Roman" w:cs="Times New Roman"/>
          <w:sz w:val="26"/>
          <w:szCs w:val="26"/>
        </w:rPr>
        <w:t>.</w:t>
      </w:r>
    </w:p>
    <w:p w:rsidR="008E5054" w:rsidRPr="008E5054" w:rsidRDefault="008E5054" w:rsidP="008E5054">
      <w:pPr>
        <w:spacing w:after="0" w:line="240" w:lineRule="auto"/>
        <w:jc w:val="both"/>
        <w:rPr>
          <w:rFonts w:ascii="Times New Roman" w:hAnsi="Times New Roman" w:cs="Times New Roman"/>
          <w:sz w:val="26"/>
          <w:szCs w:val="26"/>
        </w:rPr>
      </w:pPr>
      <w:r w:rsidRPr="008E5054">
        <w:rPr>
          <w:rFonts w:ascii="Times New Roman" w:hAnsi="Times New Roman" w:cs="Times New Roman"/>
          <w:sz w:val="26"/>
          <w:szCs w:val="26"/>
        </w:rPr>
        <w:t>2. Умеют слушать и слышать друг друга</w:t>
      </w:r>
      <w:r>
        <w:rPr>
          <w:rFonts w:ascii="Times New Roman" w:hAnsi="Times New Roman" w:cs="Times New Roman"/>
          <w:sz w:val="26"/>
          <w:szCs w:val="26"/>
        </w:rPr>
        <w:t>.</w:t>
      </w:r>
    </w:p>
    <w:p w:rsidR="008E5054" w:rsidRDefault="008E5054" w:rsidP="008E5054">
      <w:pPr>
        <w:spacing w:after="0" w:line="240" w:lineRule="auto"/>
        <w:jc w:val="both"/>
        <w:rPr>
          <w:rFonts w:ascii="Times New Roman" w:hAnsi="Times New Roman" w:cs="Times New Roman"/>
          <w:b/>
          <w:sz w:val="26"/>
          <w:szCs w:val="26"/>
        </w:rPr>
      </w:pPr>
    </w:p>
    <w:p w:rsidR="006B72D5" w:rsidRPr="008E5054" w:rsidRDefault="008E5054" w:rsidP="008E5054">
      <w:pPr>
        <w:spacing w:after="0" w:line="240" w:lineRule="auto"/>
        <w:jc w:val="center"/>
        <w:rPr>
          <w:rFonts w:ascii="Times New Roman" w:hAnsi="Times New Roman" w:cs="Times New Roman"/>
          <w:b/>
          <w:sz w:val="26"/>
          <w:szCs w:val="26"/>
        </w:rPr>
      </w:pPr>
      <w:r w:rsidRPr="008E5054">
        <w:rPr>
          <w:rFonts w:ascii="Times New Roman" w:hAnsi="Times New Roman" w:cs="Times New Roman"/>
          <w:b/>
          <w:sz w:val="26"/>
          <w:szCs w:val="26"/>
        </w:rPr>
        <w:t>2. Содержание учебного материала курса</w:t>
      </w:r>
      <w:r w:rsidR="009064B7">
        <w:rPr>
          <w:rFonts w:ascii="Times New Roman" w:hAnsi="Times New Roman" w:cs="Times New Roman"/>
          <w:b/>
          <w:sz w:val="26"/>
          <w:szCs w:val="26"/>
        </w:rPr>
        <w:t xml:space="preserve"> внеурочной деятельности</w:t>
      </w:r>
    </w:p>
    <w:p w:rsidR="008E5054" w:rsidRDefault="008E5054" w:rsidP="008E5054">
      <w:pPr>
        <w:spacing w:after="0" w:line="240" w:lineRule="auto"/>
        <w:jc w:val="both"/>
        <w:rPr>
          <w:rFonts w:ascii="Times New Roman" w:hAnsi="Times New Roman" w:cs="Times New Roman"/>
          <w:sz w:val="26"/>
          <w:szCs w:val="26"/>
        </w:rPr>
      </w:pPr>
    </w:p>
    <w:p w:rsidR="003450BD" w:rsidRDefault="00395495" w:rsidP="00395495">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5 класс</w:t>
      </w:r>
      <w:r w:rsidR="003450BD">
        <w:rPr>
          <w:rFonts w:ascii="Times New Roman" w:hAnsi="Times New Roman" w:cs="Times New Roman"/>
          <w:b/>
          <w:sz w:val="26"/>
          <w:szCs w:val="26"/>
        </w:rPr>
        <w:t xml:space="preserve"> (34 ч)</w:t>
      </w:r>
    </w:p>
    <w:p w:rsidR="003450BD" w:rsidRDefault="003450BD" w:rsidP="00395495">
      <w:pPr>
        <w:spacing w:after="0" w:line="240" w:lineRule="auto"/>
        <w:jc w:val="both"/>
        <w:rPr>
          <w:rFonts w:ascii="Times New Roman" w:hAnsi="Times New Roman" w:cs="Times New Roman"/>
          <w:sz w:val="26"/>
          <w:szCs w:val="26"/>
        </w:rPr>
      </w:pPr>
    </w:p>
    <w:p w:rsidR="00F2419A" w:rsidRPr="00F2419A" w:rsidRDefault="00F2419A" w:rsidP="00395495">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Введение.</w:t>
      </w:r>
    </w:p>
    <w:p w:rsidR="003450BD" w:rsidRPr="003450BD" w:rsidRDefault="003450BD" w:rsidP="003450BD">
      <w:pPr>
        <w:spacing w:after="0" w:line="240" w:lineRule="auto"/>
        <w:jc w:val="both"/>
        <w:rPr>
          <w:rFonts w:ascii="Times New Roman" w:hAnsi="Times New Roman" w:cs="Times New Roman"/>
          <w:sz w:val="26"/>
          <w:szCs w:val="26"/>
        </w:rPr>
      </w:pPr>
      <w:r w:rsidRPr="00F2419A">
        <w:rPr>
          <w:rFonts w:ascii="Times New Roman" w:hAnsi="Times New Roman" w:cs="Times New Roman"/>
          <w:sz w:val="26"/>
          <w:szCs w:val="26"/>
        </w:rPr>
        <w:t>География как наука</w:t>
      </w:r>
      <w:r w:rsidR="00111577" w:rsidRPr="00F2419A">
        <w:rPr>
          <w:rFonts w:ascii="Times New Roman" w:hAnsi="Times New Roman" w:cs="Times New Roman"/>
          <w:sz w:val="26"/>
          <w:szCs w:val="26"/>
        </w:rPr>
        <w:t>.</w:t>
      </w:r>
      <w:r w:rsidR="00F2419A">
        <w:rPr>
          <w:rFonts w:ascii="Times New Roman" w:hAnsi="Times New Roman" w:cs="Times New Roman"/>
          <w:sz w:val="26"/>
          <w:szCs w:val="26"/>
        </w:rPr>
        <w:t xml:space="preserve"> </w:t>
      </w:r>
      <w:r w:rsidRPr="003450BD">
        <w:rPr>
          <w:rFonts w:ascii="Times New Roman" w:hAnsi="Times New Roman" w:cs="Times New Roman"/>
          <w:sz w:val="26"/>
          <w:szCs w:val="26"/>
        </w:rPr>
        <w:t>Что изучает наука «география». Древнегреческий ученый Эратосфен</w:t>
      </w:r>
      <w:r>
        <w:rPr>
          <w:rFonts w:ascii="Times New Roman" w:hAnsi="Times New Roman" w:cs="Times New Roman"/>
          <w:sz w:val="26"/>
          <w:szCs w:val="26"/>
        </w:rPr>
        <w:t>, давший название науке. Первым</w:t>
      </w:r>
      <w:r w:rsidRPr="003450BD">
        <w:rPr>
          <w:rFonts w:ascii="Times New Roman" w:hAnsi="Times New Roman" w:cs="Times New Roman"/>
          <w:sz w:val="26"/>
          <w:szCs w:val="26"/>
        </w:rPr>
        <w:t xml:space="preserve"> географами были путешественники и мореплавателями. </w:t>
      </w:r>
    </w:p>
    <w:p w:rsidR="003450BD" w:rsidRPr="003450BD" w:rsidRDefault="003450BD" w:rsidP="003450BD">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Планета по имени Земля</w:t>
      </w:r>
      <w:r w:rsidR="00111577">
        <w:rPr>
          <w:rFonts w:ascii="Times New Roman" w:hAnsi="Times New Roman" w:cs="Times New Roman"/>
          <w:b/>
          <w:sz w:val="26"/>
          <w:szCs w:val="26"/>
        </w:rPr>
        <w:t>.</w:t>
      </w:r>
    </w:p>
    <w:p w:rsidR="003450BD" w:rsidRPr="003450BD" w:rsidRDefault="003450BD" w:rsidP="003450BD">
      <w:pPr>
        <w:spacing w:after="0" w:line="240" w:lineRule="auto"/>
        <w:jc w:val="both"/>
        <w:rPr>
          <w:rFonts w:ascii="Times New Roman" w:hAnsi="Times New Roman" w:cs="Times New Roman"/>
          <w:sz w:val="26"/>
          <w:szCs w:val="26"/>
        </w:rPr>
      </w:pPr>
      <w:r w:rsidRPr="003450BD">
        <w:rPr>
          <w:rFonts w:ascii="Times New Roman" w:hAnsi="Times New Roman" w:cs="Times New Roman"/>
          <w:sz w:val="26"/>
          <w:szCs w:val="26"/>
        </w:rPr>
        <w:t xml:space="preserve">Как возникла Земля. Земля – это планета, на которой мы живем. Планеты. Солнце. Луна. Солнечная система - это система планет, в центре которой находится яркая звезда, источник энергии, тепла и света - Солнце. Планеты земной группы: Меркурий, Венера, Земля и Марс. Планеты гиганты: Юпитер, Сатурн, Уран и Нептун. Глобус. Карта. Карта — это уменьшенное, обобщенное изображение поверхности Земли. Виды карт. Расширение и систематизация знаний о глобусе и карте. Определение по карте и глобусу экватора, полушария, полярного </w:t>
      </w:r>
      <w:r w:rsidRPr="003450BD">
        <w:rPr>
          <w:rFonts w:ascii="Times New Roman" w:hAnsi="Times New Roman" w:cs="Times New Roman"/>
          <w:sz w:val="26"/>
          <w:szCs w:val="26"/>
        </w:rPr>
        <w:lastRenderedPageBreak/>
        <w:t>круга. Стороны света. Знакомство с компасом. Суша большая и маленькая. Материки – огромные части суши, разделяющие океаны. Материки Евразия, Африка, Северная Америка, Южная Америка, Антарктида, Австралия. Острова – сравнительно небольшие участки суши, окружённые водой. Самый большой остров – Гренландия. Архипелаг.</w:t>
      </w:r>
    </w:p>
    <w:p w:rsidR="003450BD" w:rsidRPr="003450BD" w:rsidRDefault="00111577" w:rsidP="003450BD">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Голубая планета.</w:t>
      </w:r>
    </w:p>
    <w:p w:rsidR="003450BD" w:rsidRPr="003450BD" w:rsidRDefault="003450BD" w:rsidP="003450BD">
      <w:pPr>
        <w:spacing w:after="0" w:line="240" w:lineRule="auto"/>
        <w:jc w:val="both"/>
        <w:rPr>
          <w:rFonts w:ascii="Times New Roman" w:hAnsi="Times New Roman" w:cs="Times New Roman"/>
          <w:sz w:val="26"/>
          <w:szCs w:val="26"/>
        </w:rPr>
      </w:pPr>
      <w:r w:rsidRPr="003450BD">
        <w:rPr>
          <w:rFonts w:ascii="Times New Roman" w:hAnsi="Times New Roman" w:cs="Times New Roman"/>
          <w:sz w:val="26"/>
          <w:szCs w:val="26"/>
        </w:rPr>
        <w:t>Мировой океан. Тихий, Атлантический, Индийский и Северный Ледовитый</w:t>
      </w:r>
      <w:r w:rsidR="00EF187E">
        <w:rPr>
          <w:rFonts w:ascii="Times New Roman" w:hAnsi="Times New Roman" w:cs="Times New Roman"/>
          <w:sz w:val="26"/>
          <w:szCs w:val="26"/>
        </w:rPr>
        <w:t xml:space="preserve"> океаны</w:t>
      </w:r>
      <w:r w:rsidRPr="003450BD">
        <w:rPr>
          <w:rFonts w:ascii="Times New Roman" w:hAnsi="Times New Roman" w:cs="Times New Roman"/>
          <w:sz w:val="26"/>
          <w:szCs w:val="26"/>
        </w:rPr>
        <w:t xml:space="preserve">. Источники загрязнения вод океана; меры по сохранению качества вод и биоресурсов Мирового океана. Море — окраина Океана. Моря России. Каспийское море-озеро. Куда бежит река? Реки Земли — их общие черты и различия. Питание и режим рек. Значение рек для человека, рациональное использование водных ресурсов. Озеро — сосуд с водой. Озера России. Великие водопады. Водопады мира: Виктория, </w:t>
      </w:r>
      <w:proofErr w:type="spellStart"/>
      <w:r w:rsidRPr="003450BD">
        <w:rPr>
          <w:rFonts w:ascii="Times New Roman" w:hAnsi="Times New Roman" w:cs="Times New Roman"/>
          <w:sz w:val="26"/>
          <w:szCs w:val="26"/>
        </w:rPr>
        <w:t>Анхель</w:t>
      </w:r>
      <w:proofErr w:type="spellEnd"/>
      <w:r w:rsidRPr="003450BD">
        <w:rPr>
          <w:rFonts w:ascii="Times New Roman" w:hAnsi="Times New Roman" w:cs="Times New Roman"/>
          <w:sz w:val="26"/>
          <w:szCs w:val="26"/>
        </w:rPr>
        <w:t xml:space="preserve">, Ниагарский, </w:t>
      </w:r>
      <w:proofErr w:type="spellStart"/>
      <w:r w:rsidRPr="003450BD">
        <w:rPr>
          <w:rFonts w:ascii="Times New Roman" w:hAnsi="Times New Roman" w:cs="Times New Roman"/>
          <w:sz w:val="26"/>
          <w:szCs w:val="26"/>
        </w:rPr>
        <w:t>Игуасу</w:t>
      </w:r>
      <w:proofErr w:type="spellEnd"/>
      <w:r w:rsidRPr="003450BD">
        <w:rPr>
          <w:rFonts w:ascii="Times New Roman" w:hAnsi="Times New Roman" w:cs="Times New Roman"/>
          <w:sz w:val="26"/>
          <w:szCs w:val="26"/>
        </w:rPr>
        <w:t xml:space="preserve">. </w:t>
      </w:r>
    </w:p>
    <w:p w:rsidR="003450BD" w:rsidRPr="003450BD" w:rsidRDefault="00111577" w:rsidP="003450BD">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Каменная планета.</w:t>
      </w:r>
      <w:r w:rsidR="003450BD" w:rsidRPr="003450BD">
        <w:rPr>
          <w:rFonts w:ascii="Times New Roman" w:hAnsi="Times New Roman" w:cs="Times New Roman"/>
          <w:b/>
          <w:sz w:val="26"/>
          <w:szCs w:val="26"/>
        </w:rPr>
        <w:t xml:space="preserve"> </w:t>
      </w:r>
    </w:p>
    <w:p w:rsidR="003450BD" w:rsidRPr="003450BD" w:rsidRDefault="003450BD" w:rsidP="003450BD">
      <w:pPr>
        <w:spacing w:after="0" w:line="240" w:lineRule="auto"/>
        <w:jc w:val="both"/>
        <w:rPr>
          <w:rFonts w:ascii="Times New Roman" w:hAnsi="Times New Roman" w:cs="Times New Roman"/>
          <w:sz w:val="26"/>
          <w:szCs w:val="26"/>
        </w:rPr>
      </w:pPr>
      <w:r w:rsidRPr="003450BD">
        <w:rPr>
          <w:rFonts w:ascii="Times New Roman" w:hAnsi="Times New Roman" w:cs="Times New Roman"/>
          <w:sz w:val="26"/>
          <w:szCs w:val="26"/>
        </w:rPr>
        <w:t xml:space="preserve">Путешествие к центру Земли. Внутреннее строение Земли. Модель осадочных горных пород. Равнины. Горы. Неоднородность земной поверхности как следствие взаимодействия внутренних сил Земли и внешних процессов. Характерные особенности равнин и гор. Различия гор и равнин по высоте. Горы и равнины на территории России. Полезные ископаемые. Полезные ископаемые – это клад нашей Земли. Движение земной коры. Подвижные участки земной коры. Какие бывают виды движения земной коры. Вулканы. Образование вулканов. Основные зоны землетрясений и вулканизма на Земле. Как разбудить вулкан. </w:t>
      </w:r>
    </w:p>
    <w:p w:rsidR="003450BD" w:rsidRPr="003450BD" w:rsidRDefault="00111577" w:rsidP="003450BD">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Атмосфера Земли.</w:t>
      </w:r>
    </w:p>
    <w:p w:rsidR="00EF187E" w:rsidRDefault="003450BD" w:rsidP="003450BD">
      <w:pPr>
        <w:spacing w:after="0" w:line="240" w:lineRule="auto"/>
        <w:jc w:val="both"/>
        <w:rPr>
          <w:rFonts w:ascii="Times New Roman" w:hAnsi="Times New Roman" w:cs="Times New Roman"/>
          <w:sz w:val="26"/>
          <w:szCs w:val="26"/>
        </w:rPr>
      </w:pPr>
      <w:r w:rsidRPr="003450BD">
        <w:rPr>
          <w:rFonts w:ascii="Times New Roman" w:hAnsi="Times New Roman" w:cs="Times New Roman"/>
          <w:sz w:val="26"/>
          <w:szCs w:val="26"/>
        </w:rPr>
        <w:t>Кто командует погодой. Наука об атмосфере Земли. Метеорологи. Прогноз погоды. Облачность. Как возникают облака? Откуда берется ветер. Знакомство с флюгером. Как образуются ветры. Различия температур. Профессии людей, которым необходимо знать направление ветра. Грозные ветры. Стихийные бедствия от в</w:t>
      </w:r>
      <w:r>
        <w:rPr>
          <w:rFonts w:ascii="Times New Roman" w:hAnsi="Times New Roman" w:cs="Times New Roman"/>
          <w:sz w:val="26"/>
          <w:szCs w:val="26"/>
        </w:rPr>
        <w:t>етра. Флюгер –</w:t>
      </w:r>
      <w:r w:rsidRPr="003450BD">
        <w:rPr>
          <w:rFonts w:ascii="Times New Roman" w:hAnsi="Times New Roman" w:cs="Times New Roman"/>
          <w:sz w:val="26"/>
          <w:szCs w:val="26"/>
        </w:rPr>
        <w:t xml:space="preserve"> метеорологический прибор для измерения направление ветра. Климат и климатические пояса. Атмосферные осадки. </w:t>
      </w:r>
    </w:p>
    <w:p w:rsidR="003450BD" w:rsidRPr="003450BD" w:rsidRDefault="00111577" w:rsidP="003450BD">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Живая планета.</w:t>
      </w:r>
    </w:p>
    <w:p w:rsidR="003450BD" w:rsidRPr="003450BD" w:rsidRDefault="003450BD" w:rsidP="003450BD">
      <w:pPr>
        <w:spacing w:after="0" w:line="240" w:lineRule="auto"/>
        <w:jc w:val="both"/>
        <w:rPr>
          <w:rFonts w:ascii="Times New Roman" w:hAnsi="Times New Roman" w:cs="Times New Roman"/>
          <w:sz w:val="26"/>
          <w:szCs w:val="26"/>
        </w:rPr>
      </w:pPr>
      <w:r w:rsidRPr="003450BD">
        <w:rPr>
          <w:rFonts w:ascii="Times New Roman" w:hAnsi="Times New Roman" w:cs="Times New Roman"/>
          <w:sz w:val="26"/>
          <w:szCs w:val="26"/>
        </w:rPr>
        <w:t xml:space="preserve">Биосфера – живой шар. Возникновение жизни на Земле. Круговорот веществ на Земле. Мировой круговорот воды. Круговорот углекислого газа и кислорода в природе. Обмен веществ у растений. Человек и биосфера. Жизнь в океане. Морские организмы. Условия жизни в водной среде. Экологические проблемы океана. Путешествие по лесу. Определение направления по местным признакам. Определение по времени суток. Предсказание погоды. Береза – белая подруга. Лекарственные растения. Охрана редких растений и животных, заповедники. Тундра – царство мхов и лишайников. Главные животные тундры - лемминг, песец и северный олень. Охрана редких растений и животных, заповедники. Тайга – хвойная страна. Охрана редких растений и животных, заповедники. Степь и луг – травяные просторы. Животный мир степей и лугов. Охрана редких растений и животных, заповедники. Пустыня – страна без воды. Растительный и животный мир пустынь. Экологические проблемы пустыни и пути их решения. </w:t>
      </w:r>
    </w:p>
    <w:p w:rsidR="003450BD" w:rsidRPr="003450BD" w:rsidRDefault="003450BD" w:rsidP="003450BD">
      <w:pPr>
        <w:spacing w:after="0" w:line="240" w:lineRule="auto"/>
        <w:jc w:val="both"/>
        <w:rPr>
          <w:rFonts w:ascii="Times New Roman" w:hAnsi="Times New Roman" w:cs="Times New Roman"/>
          <w:b/>
          <w:sz w:val="26"/>
          <w:szCs w:val="26"/>
        </w:rPr>
      </w:pPr>
      <w:r w:rsidRPr="003450BD">
        <w:rPr>
          <w:rFonts w:ascii="Times New Roman" w:hAnsi="Times New Roman" w:cs="Times New Roman"/>
          <w:b/>
          <w:sz w:val="26"/>
          <w:szCs w:val="26"/>
        </w:rPr>
        <w:t>Плане</w:t>
      </w:r>
      <w:r w:rsidR="00111577">
        <w:rPr>
          <w:rFonts w:ascii="Times New Roman" w:hAnsi="Times New Roman" w:cs="Times New Roman"/>
          <w:b/>
          <w:sz w:val="26"/>
          <w:szCs w:val="26"/>
        </w:rPr>
        <w:t>та людей.</w:t>
      </w:r>
    </w:p>
    <w:p w:rsidR="003450BD" w:rsidRPr="003450BD" w:rsidRDefault="003450BD" w:rsidP="003450BD">
      <w:pPr>
        <w:spacing w:after="0" w:line="240" w:lineRule="auto"/>
        <w:jc w:val="both"/>
        <w:rPr>
          <w:rFonts w:ascii="Times New Roman" w:hAnsi="Times New Roman" w:cs="Times New Roman"/>
          <w:sz w:val="26"/>
          <w:szCs w:val="26"/>
        </w:rPr>
      </w:pPr>
      <w:r w:rsidRPr="003450BD">
        <w:rPr>
          <w:rFonts w:ascii="Times New Roman" w:hAnsi="Times New Roman" w:cs="Times New Roman"/>
          <w:sz w:val="26"/>
          <w:szCs w:val="26"/>
        </w:rPr>
        <w:t xml:space="preserve">Расы человека. Народы мира. Русские. Традиции и обычаи, история русского народа. Игры народов мира. Народы Америки. Чем народы Америки отличаются от народов других континентов? Коренные народы Америки. Занятия жителей Америки. Народы Востока. Этикет народов Востока. Пословицы. Языки народов мира. Мировые религии. </w:t>
      </w:r>
      <w:r w:rsidR="00EF187E">
        <w:rPr>
          <w:rFonts w:ascii="Times New Roman" w:hAnsi="Times New Roman" w:cs="Times New Roman"/>
          <w:sz w:val="26"/>
          <w:szCs w:val="26"/>
        </w:rPr>
        <w:t>Б</w:t>
      </w:r>
      <w:r w:rsidRPr="003450BD">
        <w:rPr>
          <w:rFonts w:ascii="Times New Roman" w:hAnsi="Times New Roman" w:cs="Times New Roman"/>
          <w:sz w:val="26"/>
          <w:szCs w:val="26"/>
        </w:rPr>
        <w:t xml:space="preserve">уддизм, христианство, ислам. Страны мира. Города мира. Города России. Города – столицы. Города – миллионеры. Человек в большом городе. </w:t>
      </w:r>
    </w:p>
    <w:p w:rsidR="008E5054" w:rsidRDefault="00395495" w:rsidP="0039549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111577" w:rsidRDefault="00111577" w:rsidP="00111577">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6 класс (34 ч)</w:t>
      </w:r>
    </w:p>
    <w:p w:rsidR="00111577" w:rsidRPr="00111577" w:rsidRDefault="00111577" w:rsidP="00111577">
      <w:pPr>
        <w:spacing w:after="0" w:line="240" w:lineRule="auto"/>
        <w:jc w:val="both"/>
        <w:rPr>
          <w:rFonts w:ascii="Times New Roman" w:hAnsi="Times New Roman" w:cs="Times New Roman"/>
          <w:b/>
          <w:sz w:val="26"/>
          <w:szCs w:val="26"/>
        </w:rPr>
      </w:pPr>
      <w:r w:rsidRPr="00111577">
        <w:rPr>
          <w:rFonts w:ascii="Times New Roman" w:hAnsi="Times New Roman" w:cs="Times New Roman"/>
          <w:b/>
          <w:sz w:val="26"/>
          <w:szCs w:val="26"/>
        </w:rPr>
        <w:lastRenderedPageBreak/>
        <w:t>Каменная летопись планеты</w:t>
      </w:r>
    </w:p>
    <w:p w:rsidR="00111577" w:rsidRPr="00111577" w:rsidRDefault="00111577" w:rsidP="00111577">
      <w:pPr>
        <w:spacing w:after="0" w:line="240" w:lineRule="auto"/>
        <w:jc w:val="both"/>
        <w:rPr>
          <w:rFonts w:ascii="Times New Roman" w:hAnsi="Times New Roman" w:cs="Times New Roman"/>
          <w:sz w:val="26"/>
          <w:szCs w:val="26"/>
        </w:rPr>
      </w:pPr>
      <w:r w:rsidRPr="00111577">
        <w:rPr>
          <w:rFonts w:ascii="Times New Roman" w:hAnsi="Times New Roman" w:cs="Times New Roman"/>
          <w:sz w:val="26"/>
          <w:szCs w:val="26"/>
        </w:rPr>
        <w:t>Эндогенные и экзогенные процессы, метеориты и</w:t>
      </w:r>
      <w:r>
        <w:rPr>
          <w:rFonts w:ascii="Times New Roman" w:hAnsi="Times New Roman" w:cs="Times New Roman"/>
          <w:sz w:val="26"/>
          <w:szCs w:val="26"/>
        </w:rPr>
        <w:t xml:space="preserve"> астероиды - создатели каменной </w:t>
      </w:r>
      <w:r w:rsidRPr="00111577">
        <w:rPr>
          <w:rFonts w:ascii="Times New Roman" w:hAnsi="Times New Roman" w:cs="Times New Roman"/>
          <w:sz w:val="26"/>
          <w:szCs w:val="26"/>
        </w:rPr>
        <w:t xml:space="preserve">летописи. Башня Дьявола - самая причудливая из </w:t>
      </w:r>
      <w:r>
        <w:rPr>
          <w:rFonts w:ascii="Times New Roman" w:hAnsi="Times New Roman" w:cs="Times New Roman"/>
          <w:sz w:val="26"/>
          <w:szCs w:val="26"/>
        </w:rPr>
        <w:t xml:space="preserve">скал Запада США. Священная гора </w:t>
      </w:r>
      <w:proofErr w:type="spellStart"/>
      <w:r w:rsidRPr="00111577">
        <w:rPr>
          <w:rFonts w:ascii="Times New Roman" w:hAnsi="Times New Roman" w:cs="Times New Roman"/>
          <w:sz w:val="26"/>
          <w:szCs w:val="26"/>
        </w:rPr>
        <w:t>Улуру</w:t>
      </w:r>
      <w:proofErr w:type="spellEnd"/>
      <w:r w:rsidRPr="00111577">
        <w:rPr>
          <w:rFonts w:ascii="Times New Roman" w:hAnsi="Times New Roman" w:cs="Times New Roman"/>
          <w:sz w:val="26"/>
          <w:szCs w:val="26"/>
        </w:rPr>
        <w:t xml:space="preserve"> в самом сердце Австралии. Причудливый ландша</w:t>
      </w:r>
      <w:r>
        <w:rPr>
          <w:rFonts w:ascii="Times New Roman" w:hAnsi="Times New Roman" w:cs="Times New Roman"/>
          <w:sz w:val="26"/>
          <w:szCs w:val="26"/>
        </w:rPr>
        <w:t xml:space="preserve">фт и пещерные комплексы в горах </w:t>
      </w:r>
      <w:r w:rsidRPr="00111577">
        <w:rPr>
          <w:rFonts w:ascii="Times New Roman" w:hAnsi="Times New Roman" w:cs="Times New Roman"/>
          <w:sz w:val="26"/>
          <w:szCs w:val="26"/>
        </w:rPr>
        <w:t xml:space="preserve">Каппадокии (Турция). Долина привидений горы </w:t>
      </w:r>
      <w:proofErr w:type="spellStart"/>
      <w:r w:rsidRPr="00111577">
        <w:rPr>
          <w:rFonts w:ascii="Times New Roman" w:hAnsi="Times New Roman" w:cs="Times New Roman"/>
          <w:sz w:val="26"/>
          <w:szCs w:val="26"/>
        </w:rPr>
        <w:t>Демерджи</w:t>
      </w:r>
      <w:proofErr w:type="spellEnd"/>
      <w:r w:rsidRPr="00111577">
        <w:rPr>
          <w:rFonts w:ascii="Times New Roman" w:hAnsi="Times New Roman" w:cs="Times New Roman"/>
          <w:sz w:val="26"/>
          <w:szCs w:val="26"/>
        </w:rPr>
        <w:t xml:space="preserve"> в Крымских горах.</w:t>
      </w:r>
    </w:p>
    <w:p w:rsidR="00111577" w:rsidRPr="00111577" w:rsidRDefault="00111577" w:rsidP="00111577">
      <w:pPr>
        <w:spacing w:after="0" w:line="240" w:lineRule="auto"/>
        <w:jc w:val="both"/>
        <w:rPr>
          <w:rFonts w:ascii="Times New Roman" w:hAnsi="Times New Roman" w:cs="Times New Roman"/>
          <w:b/>
          <w:sz w:val="26"/>
          <w:szCs w:val="26"/>
        </w:rPr>
      </w:pPr>
      <w:r w:rsidRPr="00111577">
        <w:rPr>
          <w:rFonts w:ascii="Times New Roman" w:hAnsi="Times New Roman" w:cs="Times New Roman"/>
          <w:b/>
          <w:sz w:val="26"/>
          <w:szCs w:val="26"/>
        </w:rPr>
        <w:t>В мире песка и камня</w:t>
      </w:r>
    </w:p>
    <w:p w:rsidR="00111577" w:rsidRPr="00111577" w:rsidRDefault="00111577" w:rsidP="00111577">
      <w:pPr>
        <w:spacing w:after="0" w:line="240" w:lineRule="auto"/>
        <w:jc w:val="both"/>
        <w:rPr>
          <w:rFonts w:ascii="Times New Roman" w:hAnsi="Times New Roman" w:cs="Times New Roman"/>
          <w:sz w:val="26"/>
          <w:szCs w:val="26"/>
        </w:rPr>
      </w:pPr>
      <w:r w:rsidRPr="00111577">
        <w:rPr>
          <w:rFonts w:ascii="Times New Roman" w:hAnsi="Times New Roman" w:cs="Times New Roman"/>
          <w:sz w:val="26"/>
          <w:szCs w:val="26"/>
        </w:rPr>
        <w:t xml:space="preserve">Что такое пустыня. Как образовались пустыни. Какие </w:t>
      </w:r>
      <w:r>
        <w:rPr>
          <w:rFonts w:ascii="Times New Roman" w:hAnsi="Times New Roman" w:cs="Times New Roman"/>
          <w:sz w:val="26"/>
          <w:szCs w:val="26"/>
        </w:rPr>
        <w:t xml:space="preserve">бывают пустыни. Где расположены </w:t>
      </w:r>
      <w:r w:rsidRPr="00111577">
        <w:rPr>
          <w:rFonts w:ascii="Times New Roman" w:hAnsi="Times New Roman" w:cs="Times New Roman"/>
          <w:sz w:val="26"/>
          <w:szCs w:val="26"/>
        </w:rPr>
        <w:t>самые известные пустыни мира. Свирепые ветры п</w:t>
      </w:r>
      <w:r>
        <w:rPr>
          <w:rFonts w:ascii="Times New Roman" w:hAnsi="Times New Roman" w:cs="Times New Roman"/>
          <w:sz w:val="26"/>
          <w:szCs w:val="26"/>
        </w:rPr>
        <w:t xml:space="preserve">устынь. Вода и жизнь в пустыне. </w:t>
      </w:r>
      <w:r w:rsidRPr="00111577">
        <w:rPr>
          <w:rFonts w:ascii="Times New Roman" w:hAnsi="Times New Roman" w:cs="Times New Roman"/>
          <w:sz w:val="26"/>
          <w:szCs w:val="26"/>
        </w:rPr>
        <w:t xml:space="preserve">Пустыни мира: Сахара, </w:t>
      </w:r>
      <w:proofErr w:type="spellStart"/>
      <w:r w:rsidRPr="00111577">
        <w:rPr>
          <w:rFonts w:ascii="Times New Roman" w:hAnsi="Times New Roman" w:cs="Times New Roman"/>
          <w:sz w:val="26"/>
          <w:szCs w:val="26"/>
        </w:rPr>
        <w:t>Намиб</w:t>
      </w:r>
      <w:proofErr w:type="spellEnd"/>
      <w:r w:rsidRPr="00111577">
        <w:rPr>
          <w:rFonts w:ascii="Times New Roman" w:hAnsi="Times New Roman" w:cs="Times New Roman"/>
          <w:sz w:val="26"/>
          <w:szCs w:val="26"/>
        </w:rPr>
        <w:t>, Пустыня Кающихс</w:t>
      </w:r>
      <w:r>
        <w:rPr>
          <w:rFonts w:ascii="Times New Roman" w:hAnsi="Times New Roman" w:cs="Times New Roman"/>
          <w:sz w:val="26"/>
          <w:szCs w:val="26"/>
        </w:rPr>
        <w:t xml:space="preserve">я Грешников, Гоби, Высокогорные </w:t>
      </w:r>
      <w:r w:rsidRPr="00111577">
        <w:rPr>
          <w:rFonts w:ascii="Times New Roman" w:hAnsi="Times New Roman" w:cs="Times New Roman"/>
          <w:sz w:val="26"/>
          <w:szCs w:val="26"/>
        </w:rPr>
        <w:t>пустыни Азии и Южной Америки.</w:t>
      </w:r>
    </w:p>
    <w:p w:rsidR="00111577" w:rsidRPr="00111577" w:rsidRDefault="00111577" w:rsidP="00111577">
      <w:pPr>
        <w:spacing w:after="0" w:line="240" w:lineRule="auto"/>
        <w:jc w:val="both"/>
        <w:rPr>
          <w:rFonts w:ascii="Times New Roman" w:hAnsi="Times New Roman" w:cs="Times New Roman"/>
          <w:b/>
          <w:sz w:val="26"/>
          <w:szCs w:val="26"/>
        </w:rPr>
      </w:pPr>
      <w:r w:rsidRPr="00111577">
        <w:rPr>
          <w:rFonts w:ascii="Times New Roman" w:hAnsi="Times New Roman" w:cs="Times New Roman"/>
          <w:b/>
          <w:sz w:val="26"/>
          <w:szCs w:val="26"/>
        </w:rPr>
        <w:t>Каньоны мира</w:t>
      </w:r>
    </w:p>
    <w:p w:rsidR="00111577" w:rsidRPr="00111577" w:rsidRDefault="00111577" w:rsidP="00111577">
      <w:pPr>
        <w:spacing w:after="0" w:line="240" w:lineRule="auto"/>
        <w:jc w:val="both"/>
        <w:rPr>
          <w:rFonts w:ascii="Times New Roman" w:hAnsi="Times New Roman" w:cs="Times New Roman"/>
          <w:sz w:val="26"/>
          <w:szCs w:val="26"/>
        </w:rPr>
      </w:pPr>
      <w:r w:rsidRPr="00111577">
        <w:rPr>
          <w:rFonts w:ascii="Times New Roman" w:hAnsi="Times New Roman" w:cs="Times New Roman"/>
          <w:sz w:val="26"/>
          <w:szCs w:val="26"/>
        </w:rPr>
        <w:t>Почему и где образуются Каньоны. Самый величественный каньон м</w:t>
      </w:r>
      <w:r>
        <w:rPr>
          <w:rFonts w:ascii="Times New Roman" w:hAnsi="Times New Roman" w:cs="Times New Roman"/>
          <w:sz w:val="26"/>
          <w:szCs w:val="26"/>
        </w:rPr>
        <w:t xml:space="preserve">ира - Колорадо. </w:t>
      </w:r>
      <w:r w:rsidRPr="00111577">
        <w:rPr>
          <w:rFonts w:ascii="Times New Roman" w:hAnsi="Times New Roman" w:cs="Times New Roman"/>
          <w:sz w:val="26"/>
          <w:szCs w:val="26"/>
        </w:rPr>
        <w:t>Жизнь в Большом Каньоне. Как открыли Большой Каньон.</w:t>
      </w:r>
    </w:p>
    <w:p w:rsidR="00111577" w:rsidRPr="00111577" w:rsidRDefault="00111577" w:rsidP="00111577">
      <w:pPr>
        <w:spacing w:after="0" w:line="240" w:lineRule="auto"/>
        <w:jc w:val="both"/>
        <w:rPr>
          <w:rFonts w:ascii="Times New Roman" w:hAnsi="Times New Roman" w:cs="Times New Roman"/>
          <w:b/>
          <w:sz w:val="26"/>
          <w:szCs w:val="26"/>
        </w:rPr>
      </w:pPr>
      <w:r w:rsidRPr="00111577">
        <w:rPr>
          <w:rFonts w:ascii="Times New Roman" w:hAnsi="Times New Roman" w:cs="Times New Roman"/>
          <w:b/>
          <w:sz w:val="26"/>
          <w:szCs w:val="26"/>
        </w:rPr>
        <w:t>В мире падающей воды</w:t>
      </w:r>
    </w:p>
    <w:p w:rsidR="00111577" w:rsidRPr="00111577" w:rsidRDefault="00111577" w:rsidP="00111577">
      <w:pPr>
        <w:spacing w:after="0" w:line="240" w:lineRule="auto"/>
        <w:jc w:val="both"/>
        <w:rPr>
          <w:rFonts w:ascii="Times New Roman" w:hAnsi="Times New Roman" w:cs="Times New Roman"/>
          <w:sz w:val="26"/>
          <w:szCs w:val="26"/>
        </w:rPr>
      </w:pPr>
      <w:r w:rsidRPr="00111577">
        <w:rPr>
          <w:rFonts w:ascii="Times New Roman" w:hAnsi="Times New Roman" w:cs="Times New Roman"/>
          <w:sz w:val="26"/>
          <w:szCs w:val="26"/>
        </w:rPr>
        <w:t xml:space="preserve">Водопад </w:t>
      </w:r>
      <w:proofErr w:type="spellStart"/>
      <w:r w:rsidRPr="00111577">
        <w:rPr>
          <w:rFonts w:ascii="Times New Roman" w:hAnsi="Times New Roman" w:cs="Times New Roman"/>
          <w:sz w:val="26"/>
          <w:szCs w:val="26"/>
        </w:rPr>
        <w:t>Анхель</w:t>
      </w:r>
      <w:proofErr w:type="spellEnd"/>
      <w:r w:rsidRPr="00111577">
        <w:rPr>
          <w:rFonts w:ascii="Times New Roman" w:hAnsi="Times New Roman" w:cs="Times New Roman"/>
          <w:sz w:val="26"/>
          <w:szCs w:val="26"/>
        </w:rPr>
        <w:t xml:space="preserve"> - самый высокий водопад мира. В</w:t>
      </w:r>
      <w:r>
        <w:rPr>
          <w:rFonts w:ascii="Times New Roman" w:hAnsi="Times New Roman" w:cs="Times New Roman"/>
          <w:sz w:val="26"/>
          <w:szCs w:val="26"/>
        </w:rPr>
        <w:t xml:space="preserve">одопад Йосемитский в сердце гор </w:t>
      </w:r>
      <w:r w:rsidRPr="00111577">
        <w:rPr>
          <w:rFonts w:ascii="Times New Roman" w:hAnsi="Times New Roman" w:cs="Times New Roman"/>
          <w:sz w:val="26"/>
          <w:szCs w:val="26"/>
        </w:rPr>
        <w:t>Сьерра - Невада. Самые широкие водопады мира</w:t>
      </w:r>
      <w:r>
        <w:rPr>
          <w:rFonts w:ascii="Times New Roman" w:hAnsi="Times New Roman" w:cs="Times New Roman"/>
          <w:sz w:val="26"/>
          <w:szCs w:val="26"/>
        </w:rPr>
        <w:t xml:space="preserve">. Как и когда возник Ниагарский </w:t>
      </w:r>
      <w:r w:rsidRPr="00111577">
        <w:rPr>
          <w:rFonts w:ascii="Times New Roman" w:hAnsi="Times New Roman" w:cs="Times New Roman"/>
          <w:sz w:val="26"/>
          <w:szCs w:val="26"/>
        </w:rPr>
        <w:t xml:space="preserve">водопад. Водопады </w:t>
      </w:r>
      <w:proofErr w:type="spellStart"/>
      <w:r w:rsidRPr="00111577">
        <w:rPr>
          <w:rFonts w:ascii="Times New Roman" w:hAnsi="Times New Roman" w:cs="Times New Roman"/>
          <w:sz w:val="26"/>
          <w:szCs w:val="26"/>
        </w:rPr>
        <w:t>Игуасу</w:t>
      </w:r>
      <w:proofErr w:type="spellEnd"/>
      <w:r w:rsidRPr="00111577">
        <w:rPr>
          <w:rFonts w:ascii="Times New Roman" w:hAnsi="Times New Roman" w:cs="Times New Roman"/>
          <w:sz w:val="26"/>
          <w:szCs w:val="26"/>
        </w:rPr>
        <w:t xml:space="preserve">, </w:t>
      </w:r>
      <w:proofErr w:type="spellStart"/>
      <w:r w:rsidRPr="00111577">
        <w:rPr>
          <w:rFonts w:ascii="Times New Roman" w:hAnsi="Times New Roman" w:cs="Times New Roman"/>
          <w:sz w:val="26"/>
          <w:szCs w:val="26"/>
        </w:rPr>
        <w:t>Гуаира</w:t>
      </w:r>
      <w:proofErr w:type="spellEnd"/>
      <w:r w:rsidRPr="00111577">
        <w:rPr>
          <w:rFonts w:ascii="Times New Roman" w:hAnsi="Times New Roman" w:cs="Times New Roman"/>
          <w:sz w:val="26"/>
          <w:szCs w:val="26"/>
        </w:rPr>
        <w:t>, Виктория. Д</w:t>
      </w:r>
      <w:r>
        <w:rPr>
          <w:rFonts w:ascii="Times New Roman" w:hAnsi="Times New Roman" w:cs="Times New Roman"/>
          <w:sz w:val="26"/>
          <w:szCs w:val="26"/>
        </w:rPr>
        <w:t xml:space="preserve">ругие водопады мира. Карельский </w:t>
      </w:r>
      <w:r w:rsidRPr="00111577">
        <w:rPr>
          <w:rFonts w:ascii="Times New Roman" w:hAnsi="Times New Roman" w:cs="Times New Roman"/>
          <w:sz w:val="26"/>
          <w:szCs w:val="26"/>
        </w:rPr>
        <w:t>водопад Кивач. Сказочные падуны Сибири и Даль</w:t>
      </w:r>
      <w:r>
        <w:rPr>
          <w:rFonts w:ascii="Times New Roman" w:hAnsi="Times New Roman" w:cs="Times New Roman"/>
          <w:sz w:val="26"/>
          <w:szCs w:val="26"/>
        </w:rPr>
        <w:t xml:space="preserve">него Востока. Культ и праздники </w:t>
      </w:r>
      <w:r w:rsidRPr="00111577">
        <w:rPr>
          <w:rFonts w:ascii="Times New Roman" w:hAnsi="Times New Roman" w:cs="Times New Roman"/>
          <w:sz w:val="26"/>
          <w:szCs w:val="26"/>
        </w:rPr>
        <w:t>водопадов.</w:t>
      </w:r>
    </w:p>
    <w:p w:rsidR="00111577" w:rsidRPr="00111577" w:rsidRDefault="00111577" w:rsidP="00111577">
      <w:pPr>
        <w:spacing w:after="0" w:line="240" w:lineRule="auto"/>
        <w:jc w:val="both"/>
        <w:rPr>
          <w:rFonts w:ascii="Times New Roman" w:hAnsi="Times New Roman" w:cs="Times New Roman"/>
          <w:b/>
          <w:sz w:val="26"/>
          <w:szCs w:val="26"/>
        </w:rPr>
      </w:pPr>
      <w:r w:rsidRPr="00111577">
        <w:rPr>
          <w:rFonts w:ascii="Times New Roman" w:hAnsi="Times New Roman" w:cs="Times New Roman"/>
          <w:b/>
          <w:sz w:val="26"/>
          <w:szCs w:val="26"/>
        </w:rPr>
        <w:t>Эти удивительные озёра</w:t>
      </w:r>
    </w:p>
    <w:p w:rsidR="00111577" w:rsidRPr="00111577" w:rsidRDefault="00111577" w:rsidP="00111577">
      <w:pPr>
        <w:spacing w:after="0" w:line="240" w:lineRule="auto"/>
        <w:jc w:val="both"/>
        <w:rPr>
          <w:rFonts w:ascii="Times New Roman" w:hAnsi="Times New Roman" w:cs="Times New Roman"/>
          <w:sz w:val="26"/>
          <w:szCs w:val="26"/>
        </w:rPr>
      </w:pPr>
      <w:r w:rsidRPr="00111577">
        <w:rPr>
          <w:rFonts w:ascii="Times New Roman" w:hAnsi="Times New Roman" w:cs="Times New Roman"/>
          <w:sz w:val="26"/>
          <w:szCs w:val="26"/>
        </w:rPr>
        <w:t>Самые большие озёра мира: Байкал, Танганьика, Каспийское море, Ладож</w:t>
      </w:r>
      <w:r>
        <w:rPr>
          <w:rFonts w:ascii="Times New Roman" w:hAnsi="Times New Roman" w:cs="Times New Roman"/>
          <w:sz w:val="26"/>
          <w:szCs w:val="26"/>
        </w:rPr>
        <w:t xml:space="preserve">ское Озеро, </w:t>
      </w:r>
      <w:r w:rsidRPr="00111577">
        <w:rPr>
          <w:rFonts w:ascii="Times New Roman" w:hAnsi="Times New Roman" w:cs="Times New Roman"/>
          <w:sz w:val="26"/>
          <w:szCs w:val="26"/>
        </w:rPr>
        <w:t>Подземное озеро на севере Намибии, Озеро в озе</w:t>
      </w:r>
      <w:r>
        <w:rPr>
          <w:rFonts w:ascii="Times New Roman" w:hAnsi="Times New Roman" w:cs="Times New Roman"/>
          <w:sz w:val="26"/>
          <w:szCs w:val="26"/>
        </w:rPr>
        <w:t xml:space="preserve">ре - Маниту, Озёра с уникальной </w:t>
      </w:r>
      <w:r w:rsidRPr="00111577">
        <w:rPr>
          <w:rFonts w:ascii="Times New Roman" w:hAnsi="Times New Roman" w:cs="Times New Roman"/>
          <w:sz w:val="26"/>
          <w:szCs w:val="26"/>
        </w:rPr>
        <w:t xml:space="preserve">солёностью: Байкал, Онежское, Ладожское. Верхнее, </w:t>
      </w:r>
      <w:proofErr w:type="spellStart"/>
      <w:r w:rsidRPr="00111577">
        <w:rPr>
          <w:rFonts w:ascii="Times New Roman" w:hAnsi="Times New Roman" w:cs="Times New Roman"/>
          <w:sz w:val="26"/>
          <w:szCs w:val="26"/>
        </w:rPr>
        <w:t>Вен</w:t>
      </w:r>
      <w:r>
        <w:rPr>
          <w:rFonts w:ascii="Times New Roman" w:hAnsi="Times New Roman" w:cs="Times New Roman"/>
          <w:sz w:val="26"/>
          <w:szCs w:val="26"/>
        </w:rPr>
        <w:t>ерн</w:t>
      </w:r>
      <w:proofErr w:type="spellEnd"/>
      <w:r>
        <w:rPr>
          <w:rFonts w:ascii="Times New Roman" w:hAnsi="Times New Roman" w:cs="Times New Roman"/>
          <w:sz w:val="26"/>
          <w:szCs w:val="26"/>
        </w:rPr>
        <w:t xml:space="preserve">, Туз, Мёртвое море, Балхаш, </w:t>
      </w:r>
      <w:r w:rsidRPr="00111577">
        <w:rPr>
          <w:rFonts w:ascii="Times New Roman" w:hAnsi="Times New Roman" w:cs="Times New Roman"/>
          <w:sz w:val="26"/>
          <w:szCs w:val="26"/>
        </w:rPr>
        <w:t>Чад. Могильное. Самые диковинные озёра: Титикака, озеро на Синайском полуострове.</w:t>
      </w:r>
      <w:r>
        <w:rPr>
          <w:rFonts w:ascii="Times New Roman" w:hAnsi="Times New Roman" w:cs="Times New Roman"/>
          <w:sz w:val="26"/>
          <w:szCs w:val="26"/>
        </w:rPr>
        <w:t xml:space="preserve"> </w:t>
      </w:r>
      <w:r w:rsidRPr="00111577">
        <w:rPr>
          <w:rFonts w:ascii="Times New Roman" w:hAnsi="Times New Roman" w:cs="Times New Roman"/>
          <w:sz w:val="26"/>
          <w:szCs w:val="26"/>
        </w:rPr>
        <w:t xml:space="preserve">Лох - Нес, озёра на острове </w:t>
      </w:r>
      <w:proofErr w:type="spellStart"/>
      <w:r w:rsidRPr="00111577">
        <w:rPr>
          <w:rFonts w:ascii="Times New Roman" w:hAnsi="Times New Roman" w:cs="Times New Roman"/>
          <w:sz w:val="26"/>
          <w:szCs w:val="26"/>
        </w:rPr>
        <w:t>Флорес</w:t>
      </w:r>
      <w:proofErr w:type="spellEnd"/>
      <w:r w:rsidRPr="00111577">
        <w:rPr>
          <w:rFonts w:ascii="Times New Roman" w:hAnsi="Times New Roman" w:cs="Times New Roman"/>
          <w:sz w:val="26"/>
          <w:szCs w:val="26"/>
        </w:rPr>
        <w:t>, озёра с минеральной</w:t>
      </w:r>
      <w:r>
        <w:rPr>
          <w:rFonts w:ascii="Times New Roman" w:hAnsi="Times New Roman" w:cs="Times New Roman"/>
          <w:sz w:val="26"/>
          <w:szCs w:val="26"/>
        </w:rPr>
        <w:t xml:space="preserve"> водой, озёра - пропасть, озеро </w:t>
      </w:r>
      <w:r w:rsidRPr="00111577">
        <w:rPr>
          <w:rFonts w:ascii="Times New Roman" w:hAnsi="Times New Roman" w:cs="Times New Roman"/>
          <w:sz w:val="26"/>
          <w:szCs w:val="26"/>
        </w:rPr>
        <w:t>смерти, озеро - убийца, озеро, где живут акулы, содовые озёра, сульфатные озёра.</w:t>
      </w:r>
    </w:p>
    <w:p w:rsidR="00111577" w:rsidRPr="00111577" w:rsidRDefault="00111577" w:rsidP="00111577">
      <w:pPr>
        <w:spacing w:after="0" w:line="240" w:lineRule="auto"/>
        <w:jc w:val="both"/>
        <w:rPr>
          <w:rFonts w:ascii="Times New Roman" w:hAnsi="Times New Roman" w:cs="Times New Roman"/>
          <w:b/>
          <w:sz w:val="26"/>
          <w:szCs w:val="26"/>
        </w:rPr>
      </w:pPr>
      <w:r w:rsidRPr="00111577">
        <w:rPr>
          <w:rFonts w:ascii="Times New Roman" w:hAnsi="Times New Roman" w:cs="Times New Roman"/>
          <w:b/>
          <w:sz w:val="26"/>
          <w:szCs w:val="26"/>
        </w:rPr>
        <w:t>В мире мрака и безмолвия</w:t>
      </w:r>
    </w:p>
    <w:p w:rsidR="00111577" w:rsidRPr="00111577" w:rsidRDefault="00111577" w:rsidP="00111577">
      <w:pPr>
        <w:spacing w:after="0" w:line="240" w:lineRule="auto"/>
        <w:jc w:val="both"/>
        <w:rPr>
          <w:rFonts w:ascii="Times New Roman" w:hAnsi="Times New Roman" w:cs="Times New Roman"/>
          <w:sz w:val="26"/>
          <w:szCs w:val="26"/>
        </w:rPr>
      </w:pPr>
      <w:r w:rsidRPr="00111577">
        <w:rPr>
          <w:rFonts w:ascii="Times New Roman" w:hAnsi="Times New Roman" w:cs="Times New Roman"/>
          <w:sz w:val="26"/>
          <w:szCs w:val="26"/>
        </w:rPr>
        <w:t xml:space="preserve">Пещеры священные, легендарные, таинственные. Сокровища пещер. </w:t>
      </w:r>
      <w:r>
        <w:rPr>
          <w:rFonts w:ascii="Times New Roman" w:hAnsi="Times New Roman" w:cs="Times New Roman"/>
          <w:sz w:val="26"/>
          <w:szCs w:val="26"/>
        </w:rPr>
        <w:t xml:space="preserve">Пещерные города. </w:t>
      </w:r>
      <w:r w:rsidRPr="00111577">
        <w:rPr>
          <w:rFonts w:ascii="Times New Roman" w:hAnsi="Times New Roman" w:cs="Times New Roman"/>
          <w:sz w:val="26"/>
          <w:szCs w:val="26"/>
        </w:rPr>
        <w:t>Сказочный мир подземных дворцов, сталактиты, ста</w:t>
      </w:r>
      <w:r>
        <w:rPr>
          <w:rFonts w:ascii="Times New Roman" w:hAnsi="Times New Roman" w:cs="Times New Roman"/>
          <w:sz w:val="26"/>
          <w:szCs w:val="26"/>
        </w:rPr>
        <w:t xml:space="preserve">лагмиты, </w:t>
      </w:r>
      <w:proofErr w:type="spellStart"/>
      <w:r>
        <w:rPr>
          <w:rFonts w:ascii="Times New Roman" w:hAnsi="Times New Roman" w:cs="Times New Roman"/>
          <w:sz w:val="26"/>
          <w:szCs w:val="26"/>
        </w:rPr>
        <w:t>сталагнаты</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геликтиты</w:t>
      </w:r>
      <w:proofErr w:type="spellEnd"/>
      <w:r>
        <w:rPr>
          <w:rFonts w:ascii="Times New Roman" w:hAnsi="Times New Roman" w:cs="Times New Roman"/>
          <w:sz w:val="26"/>
          <w:szCs w:val="26"/>
        </w:rPr>
        <w:t xml:space="preserve">. </w:t>
      </w:r>
      <w:r w:rsidRPr="00111577">
        <w:rPr>
          <w:rFonts w:ascii="Times New Roman" w:hAnsi="Times New Roman" w:cs="Times New Roman"/>
          <w:sz w:val="26"/>
          <w:szCs w:val="26"/>
        </w:rPr>
        <w:t>Пещерная система Флинт - Мамонтова - самая длинная</w:t>
      </w:r>
      <w:r>
        <w:rPr>
          <w:rFonts w:ascii="Times New Roman" w:hAnsi="Times New Roman" w:cs="Times New Roman"/>
          <w:sz w:val="26"/>
          <w:szCs w:val="26"/>
        </w:rPr>
        <w:t xml:space="preserve"> в мире. Пещера Оптимистическая </w:t>
      </w:r>
      <w:r w:rsidRPr="00111577">
        <w:rPr>
          <w:rFonts w:ascii="Times New Roman" w:hAnsi="Times New Roman" w:cs="Times New Roman"/>
          <w:sz w:val="26"/>
          <w:szCs w:val="26"/>
        </w:rPr>
        <w:t>- вторая в мире по общей длине ходов и первая среди пещер в гипсовых породах.</w:t>
      </w:r>
      <w:r>
        <w:rPr>
          <w:rFonts w:ascii="Times New Roman" w:hAnsi="Times New Roman" w:cs="Times New Roman"/>
          <w:sz w:val="26"/>
          <w:szCs w:val="26"/>
        </w:rPr>
        <w:t xml:space="preserve"> </w:t>
      </w:r>
      <w:r w:rsidRPr="00111577">
        <w:rPr>
          <w:rFonts w:ascii="Times New Roman" w:hAnsi="Times New Roman" w:cs="Times New Roman"/>
          <w:sz w:val="26"/>
          <w:szCs w:val="26"/>
        </w:rPr>
        <w:t>Глубочайшие пропасти планеты. Пещеры Росси</w:t>
      </w:r>
      <w:r>
        <w:rPr>
          <w:rFonts w:ascii="Times New Roman" w:hAnsi="Times New Roman" w:cs="Times New Roman"/>
          <w:sz w:val="26"/>
          <w:szCs w:val="26"/>
        </w:rPr>
        <w:t xml:space="preserve">и: Конституционная, </w:t>
      </w:r>
      <w:proofErr w:type="spellStart"/>
      <w:r>
        <w:rPr>
          <w:rFonts w:ascii="Times New Roman" w:hAnsi="Times New Roman" w:cs="Times New Roman"/>
          <w:sz w:val="26"/>
          <w:szCs w:val="26"/>
        </w:rPr>
        <w:t>Сумганская</w:t>
      </w:r>
      <w:proofErr w:type="spellEnd"/>
      <w:r>
        <w:rPr>
          <w:rFonts w:ascii="Times New Roman" w:hAnsi="Times New Roman" w:cs="Times New Roman"/>
          <w:sz w:val="26"/>
          <w:szCs w:val="26"/>
        </w:rPr>
        <w:t xml:space="preserve">, </w:t>
      </w:r>
      <w:r w:rsidRPr="00111577">
        <w:rPr>
          <w:rFonts w:ascii="Times New Roman" w:hAnsi="Times New Roman" w:cs="Times New Roman"/>
          <w:sz w:val="26"/>
          <w:szCs w:val="26"/>
        </w:rPr>
        <w:t xml:space="preserve">Большая </w:t>
      </w:r>
      <w:proofErr w:type="spellStart"/>
      <w:r w:rsidRPr="00111577">
        <w:rPr>
          <w:rFonts w:ascii="Times New Roman" w:hAnsi="Times New Roman" w:cs="Times New Roman"/>
          <w:sz w:val="26"/>
          <w:szCs w:val="26"/>
        </w:rPr>
        <w:t>Орешная</w:t>
      </w:r>
      <w:proofErr w:type="spellEnd"/>
      <w:r w:rsidRPr="00111577">
        <w:rPr>
          <w:rFonts w:ascii="Times New Roman" w:hAnsi="Times New Roman" w:cs="Times New Roman"/>
          <w:sz w:val="26"/>
          <w:szCs w:val="26"/>
        </w:rPr>
        <w:t xml:space="preserve">, </w:t>
      </w:r>
      <w:proofErr w:type="spellStart"/>
      <w:r w:rsidRPr="00111577">
        <w:rPr>
          <w:rFonts w:ascii="Times New Roman" w:hAnsi="Times New Roman" w:cs="Times New Roman"/>
          <w:sz w:val="26"/>
          <w:szCs w:val="26"/>
        </w:rPr>
        <w:t>Торгашенский</w:t>
      </w:r>
      <w:proofErr w:type="spellEnd"/>
      <w:r w:rsidRPr="00111577">
        <w:rPr>
          <w:rFonts w:ascii="Times New Roman" w:hAnsi="Times New Roman" w:cs="Times New Roman"/>
          <w:sz w:val="26"/>
          <w:szCs w:val="26"/>
        </w:rPr>
        <w:t xml:space="preserve"> провал, пещера </w:t>
      </w:r>
      <w:proofErr w:type="spellStart"/>
      <w:r w:rsidRPr="00111577">
        <w:rPr>
          <w:rFonts w:ascii="Times New Roman" w:hAnsi="Times New Roman" w:cs="Times New Roman"/>
          <w:sz w:val="26"/>
          <w:szCs w:val="26"/>
        </w:rPr>
        <w:t>Ма</w:t>
      </w:r>
      <w:r>
        <w:rPr>
          <w:rFonts w:ascii="Times New Roman" w:hAnsi="Times New Roman" w:cs="Times New Roman"/>
          <w:sz w:val="26"/>
          <w:szCs w:val="26"/>
        </w:rPr>
        <w:t>крушинская</w:t>
      </w:r>
      <w:proofErr w:type="spellEnd"/>
      <w:r>
        <w:rPr>
          <w:rFonts w:ascii="Times New Roman" w:hAnsi="Times New Roman" w:cs="Times New Roman"/>
          <w:sz w:val="26"/>
          <w:szCs w:val="26"/>
        </w:rPr>
        <w:t xml:space="preserve">. Жители подземелий - </w:t>
      </w:r>
      <w:proofErr w:type="spellStart"/>
      <w:r w:rsidRPr="00111577">
        <w:rPr>
          <w:rFonts w:ascii="Times New Roman" w:hAnsi="Times New Roman" w:cs="Times New Roman"/>
          <w:sz w:val="26"/>
          <w:szCs w:val="26"/>
        </w:rPr>
        <w:t>троглобионты</w:t>
      </w:r>
      <w:proofErr w:type="spellEnd"/>
      <w:r w:rsidRPr="00111577">
        <w:rPr>
          <w:rFonts w:ascii="Times New Roman" w:hAnsi="Times New Roman" w:cs="Times New Roman"/>
          <w:sz w:val="26"/>
          <w:szCs w:val="26"/>
        </w:rPr>
        <w:t>. Что такое клаустрофобия. Пещеры и полезные ископаемые.</w:t>
      </w:r>
    </w:p>
    <w:p w:rsidR="00111577" w:rsidRPr="00111577" w:rsidRDefault="00111577" w:rsidP="00111577">
      <w:pPr>
        <w:spacing w:after="0" w:line="240" w:lineRule="auto"/>
        <w:jc w:val="both"/>
        <w:rPr>
          <w:rFonts w:ascii="Times New Roman" w:hAnsi="Times New Roman" w:cs="Times New Roman"/>
          <w:b/>
          <w:sz w:val="26"/>
          <w:szCs w:val="26"/>
        </w:rPr>
      </w:pPr>
      <w:r w:rsidRPr="00111577">
        <w:rPr>
          <w:rFonts w:ascii="Times New Roman" w:hAnsi="Times New Roman" w:cs="Times New Roman"/>
          <w:b/>
          <w:sz w:val="26"/>
          <w:szCs w:val="26"/>
        </w:rPr>
        <w:t>Грозное дыхание Земли</w:t>
      </w:r>
    </w:p>
    <w:p w:rsidR="00111577" w:rsidRPr="00111577" w:rsidRDefault="00111577" w:rsidP="00111577">
      <w:pPr>
        <w:spacing w:after="0" w:line="240" w:lineRule="auto"/>
        <w:jc w:val="both"/>
        <w:rPr>
          <w:rFonts w:ascii="Times New Roman" w:hAnsi="Times New Roman" w:cs="Times New Roman"/>
          <w:sz w:val="26"/>
          <w:szCs w:val="26"/>
        </w:rPr>
      </w:pPr>
      <w:r w:rsidRPr="00111577">
        <w:rPr>
          <w:rFonts w:ascii="Times New Roman" w:hAnsi="Times New Roman" w:cs="Times New Roman"/>
          <w:sz w:val="26"/>
          <w:szCs w:val="26"/>
        </w:rPr>
        <w:t>Вулканы. Откуда произошло название «Вулкан» и др</w:t>
      </w:r>
      <w:r>
        <w:rPr>
          <w:rFonts w:ascii="Times New Roman" w:hAnsi="Times New Roman" w:cs="Times New Roman"/>
          <w:sz w:val="26"/>
          <w:szCs w:val="26"/>
        </w:rPr>
        <w:t xml:space="preserve">угие имена. Вулкан Везувий. Как </w:t>
      </w:r>
      <w:r w:rsidRPr="00111577">
        <w:rPr>
          <w:rFonts w:ascii="Times New Roman" w:hAnsi="Times New Roman" w:cs="Times New Roman"/>
          <w:sz w:val="26"/>
          <w:szCs w:val="26"/>
        </w:rPr>
        <w:t>образовались и действуют вулканы. Продукты из</w:t>
      </w:r>
      <w:r>
        <w:rPr>
          <w:rFonts w:ascii="Times New Roman" w:hAnsi="Times New Roman" w:cs="Times New Roman"/>
          <w:sz w:val="26"/>
          <w:szCs w:val="26"/>
        </w:rPr>
        <w:t xml:space="preserve">вержения вулканов: магма, лава, </w:t>
      </w:r>
      <w:r w:rsidRPr="00111577">
        <w:rPr>
          <w:rFonts w:ascii="Times New Roman" w:hAnsi="Times New Roman" w:cs="Times New Roman"/>
          <w:sz w:val="26"/>
          <w:szCs w:val="26"/>
        </w:rPr>
        <w:t>вулканические бомбы и глыбы, вулканический пепел</w:t>
      </w:r>
      <w:r>
        <w:rPr>
          <w:rFonts w:ascii="Times New Roman" w:hAnsi="Times New Roman" w:cs="Times New Roman"/>
          <w:sz w:val="26"/>
          <w:szCs w:val="26"/>
        </w:rPr>
        <w:t xml:space="preserve">, вулканические газы. Подводные </w:t>
      </w:r>
      <w:r w:rsidRPr="00111577">
        <w:rPr>
          <w:rFonts w:ascii="Times New Roman" w:hAnsi="Times New Roman" w:cs="Times New Roman"/>
          <w:sz w:val="26"/>
          <w:szCs w:val="26"/>
        </w:rPr>
        <w:t>вулканы и вулканические острова. Самые активные</w:t>
      </w:r>
      <w:r>
        <w:rPr>
          <w:rFonts w:ascii="Times New Roman" w:hAnsi="Times New Roman" w:cs="Times New Roman"/>
          <w:sz w:val="26"/>
          <w:szCs w:val="26"/>
        </w:rPr>
        <w:t xml:space="preserve"> вулканы планеты. Вулканический </w:t>
      </w:r>
      <w:r w:rsidRPr="00111577">
        <w:rPr>
          <w:rFonts w:ascii="Times New Roman" w:hAnsi="Times New Roman" w:cs="Times New Roman"/>
          <w:sz w:val="26"/>
          <w:szCs w:val="26"/>
        </w:rPr>
        <w:t xml:space="preserve">туризм на Гавайском архипелаге, на острове </w:t>
      </w:r>
      <w:proofErr w:type="spellStart"/>
      <w:r w:rsidRPr="00111577">
        <w:rPr>
          <w:rFonts w:ascii="Times New Roman" w:hAnsi="Times New Roman" w:cs="Times New Roman"/>
          <w:sz w:val="26"/>
          <w:szCs w:val="26"/>
        </w:rPr>
        <w:t>Лансороте</w:t>
      </w:r>
      <w:proofErr w:type="spellEnd"/>
      <w:r w:rsidRPr="00111577">
        <w:rPr>
          <w:rFonts w:ascii="Times New Roman" w:hAnsi="Times New Roman" w:cs="Times New Roman"/>
          <w:sz w:val="26"/>
          <w:szCs w:val="26"/>
        </w:rPr>
        <w:t>,</w:t>
      </w:r>
      <w:r>
        <w:rPr>
          <w:rFonts w:ascii="Times New Roman" w:hAnsi="Times New Roman" w:cs="Times New Roman"/>
          <w:sz w:val="26"/>
          <w:szCs w:val="26"/>
        </w:rPr>
        <w:t xml:space="preserve"> в Японии. Вулканические горные </w:t>
      </w:r>
      <w:r w:rsidRPr="00111577">
        <w:rPr>
          <w:rFonts w:ascii="Times New Roman" w:hAnsi="Times New Roman" w:cs="Times New Roman"/>
          <w:sz w:val="26"/>
          <w:szCs w:val="26"/>
        </w:rPr>
        <w:t>породы и их применение.</w:t>
      </w:r>
    </w:p>
    <w:p w:rsidR="00111577" w:rsidRPr="00111577" w:rsidRDefault="00111577" w:rsidP="00111577">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Тепло поземных вод и природных</w:t>
      </w:r>
      <w:r w:rsidRPr="00111577">
        <w:rPr>
          <w:rFonts w:ascii="Times New Roman" w:hAnsi="Times New Roman" w:cs="Times New Roman"/>
          <w:b/>
          <w:sz w:val="26"/>
          <w:szCs w:val="26"/>
        </w:rPr>
        <w:t xml:space="preserve"> фонтанов</w:t>
      </w:r>
    </w:p>
    <w:p w:rsidR="00111577" w:rsidRPr="00111577" w:rsidRDefault="00111577" w:rsidP="00111577">
      <w:pPr>
        <w:spacing w:after="0" w:line="240" w:lineRule="auto"/>
        <w:jc w:val="both"/>
        <w:rPr>
          <w:rFonts w:ascii="Times New Roman" w:hAnsi="Times New Roman" w:cs="Times New Roman"/>
          <w:sz w:val="26"/>
          <w:szCs w:val="26"/>
        </w:rPr>
      </w:pPr>
      <w:r w:rsidRPr="00111577">
        <w:rPr>
          <w:rFonts w:ascii="Times New Roman" w:hAnsi="Times New Roman" w:cs="Times New Roman"/>
          <w:sz w:val="26"/>
          <w:szCs w:val="26"/>
        </w:rPr>
        <w:t xml:space="preserve">Горячие источники </w:t>
      </w:r>
      <w:proofErr w:type="spellStart"/>
      <w:r w:rsidRPr="00111577">
        <w:rPr>
          <w:rFonts w:ascii="Times New Roman" w:hAnsi="Times New Roman" w:cs="Times New Roman"/>
          <w:sz w:val="26"/>
          <w:szCs w:val="26"/>
        </w:rPr>
        <w:t>Памуккале</w:t>
      </w:r>
      <w:proofErr w:type="spellEnd"/>
      <w:r w:rsidRPr="00111577">
        <w:rPr>
          <w:rFonts w:ascii="Times New Roman" w:hAnsi="Times New Roman" w:cs="Times New Roman"/>
          <w:sz w:val="26"/>
          <w:szCs w:val="26"/>
        </w:rPr>
        <w:t xml:space="preserve"> в Турции. Самый знаменитый ге</w:t>
      </w:r>
      <w:r>
        <w:rPr>
          <w:rFonts w:ascii="Times New Roman" w:hAnsi="Times New Roman" w:cs="Times New Roman"/>
          <w:sz w:val="26"/>
          <w:szCs w:val="26"/>
        </w:rPr>
        <w:t xml:space="preserve">йзер Исландии – Большой </w:t>
      </w:r>
      <w:r w:rsidRPr="00111577">
        <w:rPr>
          <w:rFonts w:ascii="Times New Roman" w:hAnsi="Times New Roman" w:cs="Times New Roman"/>
          <w:sz w:val="26"/>
          <w:szCs w:val="26"/>
        </w:rPr>
        <w:t xml:space="preserve">гейзер. Гейзеры </w:t>
      </w:r>
      <w:proofErr w:type="spellStart"/>
      <w:r w:rsidRPr="00111577">
        <w:rPr>
          <w:rFonts w:ascii="Times New Roman" w:hAnsi="Times New Roman" w:cs="Times New Roman"/>
          <w:sz w:val="26"/>
          <w:szCs w:val="26"/>
        </w:rPr>
        <w:t>Иелоустонского</w:t>
      </w:r>
      <w:proofErr w:type="spellEnd"/>
      <w:r w:rsidRPr="00111577">
        <w:rPr>
          <w:rFonts w:ascii="Times New Roman" w:hAnsi="Times New Roman" w:cs="Times New Roman"/>
          <w:sz w:val="26"/>
          <w:szCs w:val="26"/>
        </w:rPr>
        <w:t xml:space="preserve"> парка самые грандиозны</w:t>
      </w:r>
      <w:r>
        <w:rPr>
          <w:rFonts w:ascii="Times New Roman" w:hAnsi="Times New Roman" w:cs="Times New Roman"/>
          <w:sz w:val="26"/>
          <w:szCs w:val="26"/>
        </w:rPr>
        <w:t xml:space="preserve">е в мире. Новозеландское чудо - </w:t>
      </w:r>
      <w:r w:rsidRPr="00111577">
        <w:rPr>
          <w:rFonts w:ascii="Times New Roman" w:hAnsi="Times New Roman" w:cs="Times New Roman"/>
          <w:sz w:val="26"/>
          <w:szCs w:val="26"/>
        </w:rPr>
        <w:t>Страна чудес. Долина гейзеров на Камчатке,</w:t>
      </w:r>
    </w:p>
    <w:p w:rsidR="00111577" w:rsidRPr="00111577" w:rsidRDefault="00111577" w:rsidP="00111577">
      <w:pPr>
        <w:spacing w:after="0" w:line="240" w:lineRule="auto"/>
        <w:jc w:val="both"/>
        <w:rPr>
          <w:rFonts w:ascii="Times New Roman" w:hAnsi="Times New Roman" w:cs="Times New Roman"/>
          <w:b/>
          <w:sz w:val="26"/>
          <w:szCs w:val="26"/>
        </w:rPr>
      </w:pPr>
      <w:r w:rsidRPr="00111577">
        <w:rPr>
          <w:rFonts w:ascii="Times New Roman" w:hAnsi="Times New Roman" w:cs="Times New Roman"/>
          <w:b/>
          <w:sz w:val="26"/>
          <w:szCs w:val="26"/>
        </w:rPr>
        <w:t>Этот удивительный ледяной мир</w:t>
      </w:r>
    </w:p>
    <w:p w:rsidR="00111577" w:rsidRPr="00111577" w:rsidRDefault="00111577" w:rsidP="00111577">
      <w:pPr>
        <w:spacing w:after="0" w:line="240" w:lineRule="auto"/>
        <w:jc w:val="both"/>
        <w:rPr>
          <w:rFonts w:ascii="Times New Roman" w:hAnsi="Times New Roman" w:cs="Times New Roman"/>
          <w:sz w:val="26"/>
          <w:szCs w:val="26"/>
        </w:rPr>
      </w:pPr>
      <w:r w:rsidRPr="00111577">
        <w:rPr>
          <w:rFonts w:ascii="Times New Roman" w:hAnsi="Times New Roman" w:cs="Times New Roman"/>
          <w:sz w:val="26"/>
          <w:szCs w:val="26"/>
        </w:rPr>
        <w:lastRenderedPageBreak/>
        <w:t>Что такое лёд и в чём его уникальность. Сколько же л</w:t>
      </w:r>
      <w:r>
        <w:rPr>
          <w:rFonts w:ascii="Times New Roman" w:hAnsi="Times New Roman" w:cs="Times New Roman"/>
          <w:sz w:val="26"/>
          <w:szCs w:val="26"/>
        </w:rPr>
        <w:t xml:space="preserve">ьда на Земле? Формы оледенения: </w:t>
      </w:r>
      <w:r w:rsidRPr="00111577">
        <w:rPr>
          <w:rFonts w:ascii="Times New Roman" w:hAnsi="Times New Roman" w:cs="Times New Roman"/>
          <w:sz w:val="26"/>
          <w:szCs w:val="26"/>
        </w:rPr>
        <w:t>наземная, подземная, морская. Ледники Гренландии</w:t>
      </w:r>
      <w:r>
        <w:rPr>
          <w:rFonts w:ascii="Times New Roman" w:hAnsi="Times New Roman" w:cs="Times New Roman"/>
          <w:sz w:val="26"/>
          <w:szCs w:val="26"/>
        </w:rPr>
        <w:t xml:space="preserve">. Ледники Антарктиды. Айсберги. </w:t>
      </w:r>
      <w:r w:rsidRPr="00111577">
        <w:rPr>
          <w:rFonts w:ascii="Times New Roman" w:hAnsi="Times New Roman" w:cs="Times New Roman"/>
          <w:sz w:val="26"/>
          <w:szCs w:val="26"/>
        </w:rPr>
        <w:t>Великие оледенения прошлого: окское, днепровское, московское, валдайское.</w:t>
      </w:r>
    </w:p>
    <w:p w:rsidR="00111577" w:rsidRPr="00111577" w:rsidRDefault="00111577" w:rsidP="00111577">
      <w:pPr>
        <w:spacing w:after="0" w:line="240" w:lineRule="auto"/>
        <w:jc w:val="both"/>
        <w:rPr>
          <w:rFonts w:ascii="Times New Roman" w:hAnsi="Times New Roman" w:cs="Times New Roman"/>
          <w:b/>
          <w:sz w:val="26"/>
          <w:szCs w:val="26"/>
        </w:rPr>
      </w:pPr>
      <w:r w:rsidRPr="00111577">
        <w:rPr>
          <w:rFonts w:ascii="Times New Roman" w:hAnsi="Times New Roman" w:cs="Times New Roman"/>
          <w:b/>
          <w:sz w:val="26"/>
          <w:szCs w:val="26"/>
        </w:rPr>
        <w:t>В глубинах неизведанного</w:t>
      </w:r>
    </w:p>
    <w:p w:rsidR="00111577" w:rsidRPr="00111577" w:rsidRDefault="00111577" w:rsidP="00111577">
      <w:pPr>
        <w:spacing w:after="0" w:line="240" w:lineRule="auto"/>
        <w:jc w:val="both"/>
        <w:rPr>
          <w:rFonts w:ascii="Times New Roman" w:hAnsi="Times New Roman" w:cs="Times New Roman"/>
          <w:sz w:val="26"/>
          <w:szCs w:val="26"/>
        </w:rPr>
      </w:pPr>
      <w:r w:rsidRPr="00111577">
        <w:rPr>
          <w:rFonts w:ascii="Times New Roman" w:hAnsi="Times New Roman" w:cs="Times New Roman"/>
          <w:sz w:val="26"/>
          <w:szCs w:val="26"/>
        </w:rPr>
        <w:t>Звенящие и поющие камни в американском штате П</w:t>
      </w:r>
      <w:r>
        <w:rPr>
          <w:rFonts w:ascii="Times New Roman" w:hAnsi="Times New Roman" w:cs="Times New Roman"/>
          <w:sz w:val="26"/>
          <w:szCs w:val="26"/>
        </w:rPr>
        <w:t xml:space="preserve">енсильвания. Необычный </w:t>
      </w:r>
      <w:proofErr w:type="spellStart"/>
      <w:r>
        <w:rPr>
          <w:rFonts w:ascii="Times New Roman" w:hAnsi="Times New Roman" w:cs="Times New Roman"/>
          <w:sz w:val="26"/>
          <w:szCs w:val="26"/>
        </w:rPr>
        <w:t>Вашкский</w:t>
      </w:r>
      <w:proofErr w:type="spellEnd"/>
      <w:r>
        <w:rPr>
          <w:rFonts w:ascii="Times New Roman" w:hAnsi="Times New Roman" w:cs="Times New Roman"/>
          <w:sz w:val="26"/>
          <w:szCs w:val="26"/>
        </w:rPr>
        <w:t xml:space="preserve"> </w:t>
      </w:r>
      <w:r w:rsidRPr="00111577">
        <w:rPr>
          <w:rFonts w:ascii="Times New Roman" w:hAnsi="Times New Roman" w:cs="Times New Roman"/>
          <w:sz w:val="26"/>
          <w:szCs w:val="26"/>
        </w:rPr>
        <w:t>камень в республике Коми. Мумиё - каменные слёзы гор</w:t>
      </w:r>
      <w:r>
        <w:rPr>
          <w:rFonts w:ascii="Times New Roman" w:hAnsi="Times New Roman" w:cs="Times New Roman"/>
          <w:sz w:val="26"/>
          <w:szCs w:val="26"/>
        </w:rPr>
        <w:t xml:space="preserve"> и каменное масло таёжных скал. </w:t>
      </w:r>
      <w:r w:rsidRPr="00111577">
        <w:rPr>
          <w:rFonts w:ascii="Times New Roman" w:hAnsi="Times New Roman" w:cs="Times New Roman"/>
          <w:sz w:val="26"/>
          <w:szCs w:val="26"/>
        </w:rPr>
        <w:t>Неопознанные шумы. Полярные сияния. Гало и другие в</w:t>
      </w:r>
      <w:r>
        <w:rPr>
          <w:rFonts w:ascii="Times New Roman" w:hAnsi="Times New Roman" w:cs="Times New Roman"/>
          <w:sz w:val="26"/>
          <w:szCs w:val="26"/>
        </w:rPr>
        <w:t xml:space="preserve">идения. Могут ли камни кататься </w:t>
      </w:r>
      <w:r w:rsidRPr="00111577">
        <w:rPr>
          <w:rFonts w:ascii="Times New Roman" w:hAnsi="Times New Roman" w:cs="Times New Roman"/>
          <w:sz w:val="26"/>
          <w:szCs w:val="26"/>
        </w:rPr>
        <w:t>сами собой? Багровый туман - странное явление м</w:t>
      </w:r>
      <w:r>
        <w:rPr>
          <w:rFonts w:ascii="Times New Roman" w:hAnsi="Times New Roman" w:cs="Times New Roman"/>
          <w:sz w:val="26"/>
          <w:szCs w:val="26"/>
        </w:rPr>
        <w:t xml:space="preserve">алонаселённых северных районов. </w:t>
      </w:r>
      <w:r w:rsidRPr="00111577">
        <w:rPr>
          <w:rFonts w:ascii="Times New Roman" w:hAnsi="Times New Roman" w:cs="Times New Roman"/>
          <w:sz w:val="26"/>
          <w:szCs w:val="26"/>
        </w:rPr>
        <w:t xml:space="preserve">Озеро </w:t>
      </w:r>
      <w:proofErr w:type="spellStart"/>
      <w:r w:rsidRPr="00111577">
        <w:rPr>
          <w:rFonts w:ascii="Times New Roman" w:hAnsi="Times New Roman" w:cs="Times New Roman"/>
          <w:sz w:val="26"/>
          <w:szCs w:val="26"/>
        </w:rPr>
        <w:t>Монуи</w:t>
      </w:r>
      <w:proofErr w:type="spellEnd"/>
      <w:r w:rsidRPr="00111577">
        <w:rPr>
          <w:rFonts w:ascii="Times New Roman" w:hAnsi="Times New Roman" w:cs="Times New Roman"/>
          <w:sz w:val="26"/>
          <w:szCs w:val="26"/>
        </w:rPr>
        <w:t xml:space="preserve"> - смертоносное озеро </w:t>
      </w:r>
      <w:proofErr w:type="spellStart"/>
      <w:r w:rsidRPr="00111577">
        <w:rPr>
          <w:rFonts w:ascii="Times New Roman" w:hAnsi="Times New Roman" w:cs="Times New Roman"/>
          <w:sz w:val="26"/>
          <w:szCs w:val="26"/>
        </w:rPr>
        <w:t>Сахеля</w:t>
      </w:r>
      <w:proofErr w:type="spellEnd"/>
      <w:r w:rsidRPr="00111577">
        <w:rPr>
          <w:rFonts w:ascii="Times New Roman" w:hAnsi="Times New Roman" w:cs="Times New Roman"/>
          <w:sz w:val="26"/>
          <w:szCs w:val="26"/>
        </w:rPr>
        <w:t>.</w:t>
      </w:r>
    </w:p>
    <w:p w:rsidR="00111577" w:rsidRPr="00111577" w:rsidRDefault="00111577" w:rsidP="00111577">
      <w:pPr>
        <w:spacing w:after="0" w:line="240" w:lineRule="auto"/>
        <w:jc w:val="both"/>
        <w:rPr>
          <w:rFonts w:ascii="Times New Roman" w:hAnsi="Times New Roman" w:cs="Times New Roman"/>
          <w:b/>
          <w:sz w:val="26"/>
          <w:szCs w:val="26"/>
        </w:rPr>
      </w:pPr>
      <w:r w:rsidRPr="00111577">
        <w:rPr>
          <w:rFonts w:ascii="Times New Roman" w:hAnsi="Times New Roman" w:cs="Times New Roman"/>
          <w:b/>
          <w:sz w:val="26"/>
          <w:szCs w:val="26"/>
        </w:rPr>
        <w:t>Гиблые места</w:t>
      </w:r>
    </w:p>
    <w:p w:rsidR="00111577" w:rsidRPr="00111577" w:rsidRDefault="00111577" w:rsidP="00111577">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Геопатогенные </w:t>
      </w:r>
      <w:r w:rsidRPr="00111577">
        <w:rPr>
          <w:rFonts w:ascii="Times New Roman" w:hAnsi="Times New Roman" w:cs="Times New Roman"/>
          <w:sz w:val="26"/>
          <w:szCs w:val="26"/>
        </w:rPr>
        <w:t>зоны - энергосиловой каркас Зе</w:t>
      </w:r>
      <w:r>
        <w:rPr>
          <w:rFonts w:ascii="Times New Roman" w:hAnsi="Times New Roman" w:cs="Times New Roman"/>
          <w:sz w:val="26"/>
          <w:szCs w:val="26"/>
        </w:rPr>
        <w:t>мли: глобальные прямоугольная и диагональная решетчатая сеть. Г</w:t>
      </w:r>
      <w:r w:rsidRPr="00111577">
        <w:rPr>
          <w:rFonts w:ascii="Times New Roman" w:hAnsi="Times New Roman" w:cs="Times New Roman"/>
          <w:sz w:val="26"/>
          <w:szCs w:val="26"/>
        </w:rPr>
        <w:t xml:space="preserve">иблые места. Здоровье </w:t>
      </w:r>
      <w:r>
        <w:rPr>
          <w:rFonts w:ascii="Times New Roman" w:hAnsi="Times New Roman" w:cs="Times New Roman"/>
          <w:sz w:val="26"/>
          <w:szCs w:val="26"/>
        </w:rPr>
        <w:t xml:space="preserve">и геопатогенные зоны. Корабли - </w:t>
      </w:r>
      <w:r w:rsidRPr="00111577">
        <w:rPr>
          <w:rFonts w:ascii="Times New Roman" w:hAnsi="Times New Roman" w:cs="Times New Roman"/>
          <w:sz w:val="26"/>
          <w:szCs w:val="26"/>
        </w:rPr>
        <w:t>призраки. Бермудский треугольник.</w:t>
      </w:r>
    </w:p>
    <w:p w:rsidR="00111577" w:rsidRDefault="00111577" w:rsidP="00395495">
      <w:pPr>
        <w:spacing w:after="0" w:line="240" w:lineRule="auto"/>
        <w:jc w:val="both"/>
        <w:rPr>
          <w:rFonts w:ascii="Times New Roman" w:hAnsi="Times New Roman" w:cs="Times New Roman"/>
          <w:sz w:val="26"/>
          <w:szCs w:val="26"/>
        </w:rPr>
      </w:pPr>
    </w:p>
    <w:p w:rsidR="00111577" w:rsidRDefault="00111577" w:rsidP="00395495">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7</w:t>
      </w:r>
      <w:r w:rsidR="00375720">
        <w:rPr>
          <w:rFonts w:ascii="Times New Roman" w:hAnsi="Times New Roman" w:cs="Times New Roman"/>
          <w:b/>
          <w:sz w:val="26"/>
          <w:szCs w:val="26"/>
        </w:rPr>
        <w:t>-8</w:t>
      </w:r>
      <w:r>
        <w:rPr>
          <w:rFonts w:ascii="Times New Roman" w:hAnsi="Times New Roman" w:cs="Times New Roman"/>
          <w:b/>
          <w:sz w:val="26"/>
          <w:szCs w:val="26"/>
        </w:rPr>
        <w:t xml:space="preserve"> класс</w:t>
      </w:r>
      <w:r w:rsidR="005D37B0">
        <w:rPr>
          <w:rFonts w:ascii="Times New Roman" w:hAnsi="Times New Roman" w:cs="Times New Roman"/>
          <w:b/>
          <w:sz w:val="26"/>
          <w:szCs w:val="26"/>
        </w:rPr>
        <w:t>ы</w:t>
      </w:r>
      <w:r>
        <w:rPr>
          <w:rFonts w:ascii="Times New Roman" w:hAnsi="Times New Roman" w:cs="Times New Roman"/>
          <w:b/>
          <w:sz w:val="26"/>
          <w:szCs w:val="26"/>
        </w:rPr>
        <w:t xml:space="preserve"> (34 ч)</w:t>
      </w:r>
    </w:p>
    <w:p w:rsidR="00111577" w:rsidRDefault="00111577" w:rsidP="00395495">
      <w:pPr>
        <w:spacing w:after="0" w:line="240" w:lineRule="auto"/>
        <w:jc w:val="both"/>
        <w:rPr>
          <w:rFonts w:ascii="Times New Roman" w:hAnsi="Times New Roman" w:cs="Times New Roman"/>
          <w:sz w:val="26"/>
          <w:szCs w:val="26"/>
        </w:rPr>
      </w:pPr>
    </w:p>
    <w:p w:rsidR="00375720" w:rsidRPr="00375720" w:rsidRDefault="00375720" w:rsidP="00375720">
      <w:pPr>
        <w:spacing w:after="0" w:line="240" w:lineRule="auto"/>
        <w:jc w:val="both"/>
        <w:rPr>
          <w:rFonts w:ascii="Times New Roman" w:hAnsi="Times New Roman" w:cs="Times New Roman"/>
          <w:b/>
          <w:sz w:val="26"/>
          <w:szCs w:val="26"/>
        </w:rPr>
      </w:pPr>
      <w:r w:rsidRPr="00375720">
        <w:rPr>
          <w:rFonts w:ascii="Times New Roman" w:hAnsi="Times New Roman" w:cs="Times New Roman"/>
          <w:b/>
          <w:sz w:val="26"/>
          <w:szCs w:val="26"/>
        </w:rPr>
        <w:t>Введение.</w:t>
      </w:r>
    </w:p>
    <w:p w:rsidR="00375720" w:rsidRDefault="00375720" w:rsidP="00375720">
      <w:pPr>
        <w:spacing w:after="0" w:line="240" w:lineRule="auto"/>
        <w:jc w:val="both"/>
        <w:rPr>
          <w:rFonts w:ascii="Times New Roman" w:hAnsi="Times New Roman" w:cs="Times New Roman"/>
          <w:sz w:val="26"/>
          <w:szCs w:val="26"/>
        </w:rPr>
      </w:pPr>
      <w:r w:rsidRPr="00375720">
        <w:rPr>
          <w:rFonts w:ascii="Times New Roman" w:hAnsi="Times New Roman" w:cs="Times New Roman"/>
          <w:sz w:val="26"/>
          <w:szCs w:val="26"/>
        </w:rPr>
        <w:t>Туризм. Особенности развития туризма в современном обществе.</w:t>
      </w:r>
    </w:p>
    <w:p w:rsidR="0063233B" w:rsidRPr="0063233B" w:rsidRDefault="0063233B" w:rsidP="0063233B">
      <w:pPr>
        <w:spacing w:after="0" w:line="240" w:lineRule="auto"/>
        <w:jc w:val="both"/>
        <w:rPr>
          <w:rFonts w:ascii="Times New Roman" w:hAnsi="Times New Roman" w:cs="Times New Roman"/>
          <w:b/>
          <w:sz w:val="26"/>
          <w:szCs w:val="26"/>
        </w:rPr>
      </w:pPr>
      <w:r w:rsidRPr="0063233B">
        <w:rPr>
          <w:rFonts w:ascii="Times New Roman" w:hAnsi="Times New Roman" w:cs="Times New Roman"/>
          <w:b/>
          <w:sz w:val="26"/>
          <w:szCs w:val="26"/>
        </w:rPr>
        <w:t>Европа</w:t>
      </w:r>
      <w:r>
        <w:rPr>
          <w:rFonts w:ascii="Times New Roman" w:hAnsi="Times New Roman" w:cs="Times New Roman"/>
          <w:b/>
          <w:sz w:val="26"/>
          <w:szCs w:val="26"/>
        </w:rPr>
        <w:t>.</w:t>
      </w:r>
    </w:p>
    <w:p w:rsidR="0063233B" w:rsidRPr="0063233B" w:rsidRDefault="0063233B" w:rsidP="0063233B">
      <w:pPr>
        <w:spacing w:after="0" w:line="240" w:lineRule="auto"/>
        <w:jc w:val="both"/>
        <w:rPr>
          <w:rFonts w:ascii="Times New Roman" w:hAnsi="Times New Roman" w:cs="Times New Roman"/>
          <w:sz w:val="26"/>
          <w:szCs w:val="26"/>
        </w:rPr>
      </w:pPr>
      <w:r w:rsidRPr="0063233B">
        <w:rPr>
          <w:rFonts w:ascii="Times New Roman" w:hAnsi="Times New Roman" w:cs="Times New Roman"/>
          <w:sz w:val="26"/>
          <w:szCs w:val="26"/>
        </w:rPr>
        <w:t>Афинский Акрополь самый замечательный архитектурн</w:t>
      </w:r>
      <w:r>
        <w:rPr>
          <w:rFonts w:ascii="Times New Roman" w:hAnsi="Times New Roman" w:cs="Times New Roman"/>
          <w:sz w:val="26"/>
          <w:szCs w:val="26"/>
        </w:rPr>
        <w:t xml:space="preserve">ый ансамбль классической эпохи. </w:t>
      </w:r>
      <w:r w:rsidRPr="0063233B">
        <w:rPr>
          <w:rFonts w:ascii="Times New Roman" w:hAnsi="Times New Roman" w:cs="Times New Roman"/>
          <w:sz w:val="26"/>
          <w:szCs w:val="26"/>
        </w:rPr>
        <w:t>Рим - «вечный город». Величественные сооружения</w:t>
      </w:r>
      <w:r>
        <w:rPr>
          <w:rFonts w:ascii="Times New Roman" w:hAnsi="Times New Roman" w:cs="Times New Roman"/>
          <w:sz w:val="26"/>
          <w:szCs w:val="26"/>
        </w:rPr>
        <w:t xml:space="preserve"> Рима: Форум, Колизей, </w:t>
      </w:r>
      <w:proofErr w:type="spellStart"/>
      <w:r>
        <w:rPr>
          <w:rFonts w:ascii="Times New Roman" w:hAnsi="Times New Roman" w:cs="Times New Roman"/>
          <w:sz w:val="26"/>
          <w:szCs w:val="26"/>
        </w:rPr>
        <w:t>Палатин</w:t>
      </w:r>
      <w:proofErr w:type="spellEnd"/>
      <w:r>
        <w:rPr>
          <w:rFonts w:ascii="Times New Roman" w:hAnsi="Times New Roman" w:cs="Times New Roman"/>
          <w:sz w:val="26"/>
          <w:szCs w:val="26"/>
        </w:rPr>
        <w:t xml:space="preserve">, </w:t>
      </w:r>
      <w:r w:rsidRPr="0063233B">
        <w:rPr>
          <w:rFonts w:ascii="Times New Roman" w:hAnsi="Times New Roman" w:cs="Times New Roman"/>
          <w:sz w:val="26"/>
          <w:szCs w:val="26"/>
        </w:rPr>
        <w:t>Базилика Конст</w:t>
      </w:r>
      <w:r>
        <w:rPr>
          <w:rFonts w:ascii="Times New Roman" w:hAnsi="Times New Roman" w:cs="Times New Roman"/>
          <w:sz w:val="26"/>
          <w:szCs w:val="26"/>
        </w:rPr>
        <w:t xml:space="preserve">антина, Пантеон. Термы </w:t>
      </w:r>
      <w:r w:rsidRPr="0063233B">
        <w:rPr>
          <w:rFonts w:ascii="Times New Roman" w:hAnsi="Times New Roman" w:cs="Times New Roman"/>
          <w:sz w:val="26"/>
          <w:szCs w:val="26"/>
        </w:rPr>
        <w:t>Каракаллы.  Св</w:t>
      </w:r>
      <w:r>
        <w:rPr>
          <w:rFonts w:ascii="Times New Roman" w:hAnsi="Times New Roman" w:cs="Times New Roman"/>
          <w:sz w:val="26"/>
          <w:szCs w:val="26"/>
        </w:rPr>
        <w:t xml:space="preserve">ятая гора Афон -самая высокая в </w:t>
      </w:r>
      <w:r w:rsidRPr="0063233B">
        <w:rPr>
          <w:rFonts w:ascii="Times New Roman" w:hAnsi="Times New Roman" w:cs="Times New Roman"/>
          <w:sz w:val="26"/>
          <w:szCs w:val="26"/>
        </w:rPr>
        <w:t>Греции. Монастыри горы Афон. Город Пиза я его з</w:t>
      </w:r>
      <w:r>
        <w:rPr>
          <w:rFonts w:ascii="Times New Roman" w:hAnsi="Times New Roman" w:cs="Times New Roman"/>
          <w:sz w:val="26"/>
          <w:szCs w:val="26"/>
        </w:rPr>
        <w:t xml:space="preserve">наменитая колокольня. «Окаянная </w:t>
      </w:r>
      <w:r w:rsidRPr="0063233B">
        <w:rPr>
          <w:rFonts w:ascii="Times New Roman" w:hAnsi="Times New Roman" w:cs="Times New Roman"/>
          <w:sz w:val="26"/>
          <w:szCs w:val="26"/>
        </w:rPr>
        <w:t xml:space="preserve">скала» - остров Мальта. Мальтийский орден. </w:t>
      </w:r>
      <w:proofErr w:type="spellStart"/>
      <w:r w:rsidRPr="0063233B">
        <w:rPr>
          <w:rFonts w:ascii="Times New Roman" w:hAnsi="Times New Roman" w:cs="Times New Roman"/>
          <w:sz w:val="26"/>
          <w:szCs w:val="26"/>
        </w:rPr>
        <w:t>Нот</w:t>
      </w:r>
      <w:r>
        <w:rPr>
          <w:rFonts w:ascii="Times New Roman" w:hAnsi="Times New Roman" w:cs="Times New Roman"/>
          <w:sz w:val="26"/>
          <w:szCs w:val="26"/>
        </w:rPr>
        <w:t>р</w:t>
      </w:r>
      <w:proofErr w:type="spellEnd"/>
      <w:r>
        <w:rPr>
          <w:rFonts w:ascii="Times New Roman" w:hAnsi="Times New Roman" w:cs="Times New Roman"/>
          <w:sz w:val="26"/>
          <w:szCs w:val="26"/>
        </w:rPr>
        <w:t xml:space="preserve">-Дам де Пари - собор Парижской </w:t>
      </w:r>
      <w:r w:rsidRPr="0063233B">
        <w:rPr>
          <w:rFonts w:ascii="Times New Roman" w:hAnsi="Times New Roman" w:cs="Times New Roman"/>
          <w:sz w:val="26"/>
          <w:szCs w:val="26"/>
        </w:rPr>
        <w:t>Богоматери архитектурный шедевр готическ</w:t>
      </w:r>
      <w:r>
        <w:rPr>
          <w:rFonts w:ascii="Times New Roman" w:hAnsi="Times New Roman" w:cs="Times New Roman"/>
          <w:sz w:val="26"/>
          <w:szCs w:val="26"/>
        </w:rPr>
        <w:t xml:space="preserve">ого стиля. Лувр - бывший дворец </w:t>
      </w:r>
      <w:r w:rsidRPr="0063233B">
        <w:rPr>
          <w:rFonts w:ascii="Times New Roman" w:hAnsi="Times New Roman" w:cs="Times New Roman"/>
          <w:sz w:val="26"/>
          <w:szCs w:val="26"/>
        </w:rPr>
        <w:t xml:space="preserve">Французских королей. Замки Луары: </w:t>
      </w:r>
      <w:proofErr w:type="spellStart"/>
      <w:r w:rsidRPr="0063233B">
        <w:rPr>
          <w:rFonts w:ascii="Times New Roman" w:hAnsi="Times New Roman" w:cs="Times New Roman"/>
          <w:sz w:val="26"/>
          <w:szCs w:val="26"/>
        </w:rPr>
        <w:t>Амбуаз</w:t>
      </w:r>
      <w:proofErr w:type="spellEnd"/>
      <w:r w:rsidRPr="0063233B">
        <w:rPr>
          <w:rFonts w:ascii="Times New Roman" w:hAnsi="Times New Roman" w:cs="Times New Roman"/>
          <w:sz w:val="26"/>
          <w:szCs w:val="26"/>
        </w:rPr>
        <w:t xml:space="preserve">, </w:t>
      </w:r>
      <w:proofErr w:type="spellStart"/>
      <w:r w:rsidRPr="0063233B">
        <w:rPr>
          <w:rFonts w:ascii="Times New Roman" w:hAnsi="Times New Roman" w:cs="Times New Roman"/>
          <w:sz w:val="26"/>
          <w:szCs w:val="26"/>
        </w:rPr>
        <w:t>Ша</w:t>
      </w:r>
      <w:r>
        <w:rPr>
          <w:rFonts w:ascii="Times New Roman" w:hAnsi="Times New Roman" w:cs="Times New Roman"/>
          <w:sz w:val="26"/>
          <w:szCs w:val="26"/>
        </w:rPr>
        <w:t>мбор</w:t>
      </w:r>
      <w:proofErr w:type="spellEnd"/>
      <w:r>
        <w:rPr>
          <w:rFonts w:ascii="Times New Roman" w:hAnsi="Times New Roman" w:cs="Times New Roman"/>
          <w:sz w:val="26"/>
          <w:szCs w:val="26"/>
        </w:rPr>
        <w:t xml:space="preserve">. замок мост </w:t>
      </w:r>
      <w:proofErr w:type="spellStart"/>
      <w:r>
        <w:rPr>
          <w:rFonts w:ascii="Times New Roman" w:hAnsi="Times New Roman" w:cs="Times New Roman"/>
          <w:sz w:val="26"/>
          <w:szCs w:val="26"/>
        </w:rPr>
        <w:t>Шенонсо</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Блуа</w:t>
      </w:r>
      <w:proofErr w:type="spellEnd"/>
      <w:r>
        <w:rPr>
          <w:rFonts w:ascii="Times New Roman" w:hAnsi="Times New Roman" w:cs="Times New Roman"/>
          <w:sz w:val="26"/>
          <w:szCs w:val="26"/>
        </w:rPr>
        <w:t xml:space="preserve">. </w:t>
      </w:r>
      <w:proofErr w:type="spellStart"/>
      <w:r w:rsidRPr="0063233B">
        <w:rPr>
          <w:rFonts w:ascii="Times New Roman" w:hAnsi="Times New Roman" w:cs="Times New Roman"/>
          <w:sz w:val="26"/>
          <w:szCs w:val="26"/>
        </w:rPr>
        <w:t>Шинон</w:t>
      </w:r>
      <w:proofErr w:type="spellEnd"/>
      <w:r w:rsidRPr="0063233B">
        <w:rPr>
          <w:rFonts w:ascii="Times New Roman" w:hAnsi="Times New Roman" w:cs="Times New Roman"/>
          <w:sz w:val="26"/>
          <w:szCs w:val="26"/>
        </w:rPr>
        <w:t>. Крепость Архангела Михаила. Самый большой</w:t>
      </w:r>
      <w:r>
        <w:rPr>
          <w:rFonts w:ascii="Times New Roman" w:hAnsi="Times New Roman" w:cs="Times New Roman"/>
          <w:sz w:val="26"/>
          <w:szCs w:val="26"/>
        </w:rPr>
        <w:t xml:space="preserve"> дворец в мире Версаль: история </w:t>
      </w:r>
      <w:r w:rsidRPr="0063233B">
        <w:rPr>
          <w:rFonts w:ascii="Times New Roman" w:hAnsi="Times New Roman" w:cs="Times New Roman"/>
          <w:sz w:val="26"/>
          <w:szCs w:val="26"/>
        </w:rPr>
        <w:t>создания, архитектура. Крепость-тюрьма Бастилия: истор</w:t>
      </w:r>
      <w:r>
        <w:rPr>
          <w:rFonts w:ascii="Times New Roman" w:hAnsi="Times New Roman" w:cs="Times New Roman"/>
          <w:sz w:val="26"/>
          <w:szCs w:val="26"/>
        </w:rPr>
        <w:t xml:space="preserve">ия создания и разрушения. Тауэр </w:t>
      </w:r>
      <w:r w:rsidRPr="0063233B">
        <w:rPr>
          <w:rFonts w:ascii="Times New Roman" w:hAnsi="Times New Roman" w:cs="Times New Roman"/>
          <w:sz w:val="26"/>
          <w:szCs w:val="26"/>
        </w:rPr>
        <w:t>- мрачная и неприступная крепость на берегу Темзы. С</w:t>
      </w:r>
      <w:r>
        <w:rPr>
          <w:rFonts w:ascii="Times New Roman" w:hAnsi="Times New Roman" w:cs="Times New Roman"/>
          <w:sz w:val="26"/>
          <w:szCs w:val="26"/>
        </w:rPr>
        <w:t xml:space="preserve">обор Святого </w:t>
      </w:r>
      <w:proofErr w:type="spellStart"/>
      <w:r>
        <w:rPr>
          <w:rFonts w:ascii="Times New Roman" w:hAnsi="Times New Roman" w:cs="Times New Roman"/>
          <w:sz w:val="26"/>
          <w:szCs w:val="26"/>
        </w:rPr>
        <w:t>Кутберта</w:t>
      </w:r>
      <w:proofErr w:type="spellEnd"/>
      <w:r>
        <w:rPr>
          <w:rFonts w:ascii="Times New Roman" w:hAnsi="Times New Roman" w:cs="Times New Roman"/>
          <w:sz w:val="26"/>
          <w:szCs w:val="26"/>
        </w:rPr>
        <w:t xml:space="preserve"> в </w:t>
      </w:r>
      <w:proofErr w:type="spellStart"/>
      <w:r>
        <w:rPr>
          <w:rFonts w:ascii="Times New Roman" w:hAnsi="Times New Roman" w:cs="Times New Roman"/>
          <w:sz w:val="26"/>
          <w:szCs w:val="26"/>
        </w:rPr>
        <w:t>Дареме</w:t>
      </w:r>
      <w:proofErr w:type="spellEnd"/>
      <w:r>
        <w:rPr>
          <w:rFonts w:ascii="Times New Roman" w:hAnsi="Times New Roman" w:cs="Times New Roman"/>
          <w:sz w:val="26"/>
          <w:szCs w:val="26"/>
        </w:rPr>
        <w:t xml:space="preserve">: </w:t>
      </w:r>
      <w:r w:rsidRPr="0063233B">
        <w:rPr>
          <w:rFonts w:ascii="Times New Roman" w:hAnsi="Times New Roman" w:cs="Times New Roman"/>
          <w:sz w:val="26"/>
          <w:szCs w:val="26"/>
        </w:rPr>
        <w:t>история создания, архитектурные решения. «Дорога Великана» - странное</w:t>
      </w:r>
      <w:r>
        <w:rPr>
          <w:rFonts w:ascii="Times New Roman" w:hAnsi="Times New Roman" w:cs="Times New Roman"/>
          <w:sz w:val="26"/>
          <w:szCs w:val="26"/>
        </w:rPr>
        <w:t xml:space="preserve"> </w:t>
      </w:r>
      <w:r w:rsidRPr="0063233B">
        <w:rPr>
          <w:rFonts w:ascii="Times New Roman" w:hAnsi="Times New Roman" w:cs="Times New Roman"/>
          <w:sz w:val="26"/>
          <w:szCs w:val="26"/>
        </w:rPr>
        <w:t>нагромождение камней в Ирландии. Легенды и сказ</w:t>
      </w:r>
      <w:r>
        <w:rPr>
          <w:rFonts w:ascii="Times New Roman" w:hAnsi="Times New Roman" w:cs="Times New Roman"/>
          <w:sz w:val="26"/>
          <w:szCs w:val="26"/>
        </w:rPr>
        <w:t xml:space="preserve">ания о Дороге Великана. Форты и </w:t>
      </w:r>
      <w:r w:rsidRPr="0063233B">
        <w:rPr>
          <w:rFonts w:ascii="Times New Roman" w:hAnsi="Times New Roman" w:cs="Times New Roman"/>
          <w:sz w:val="26"/>
          <w:szCs w:val="26"/>
        </w:rPr>
        <w:t>церкви Лиссабона. «Яичный желток» Барселоны - готический квартал города:</w:t>
      </w:r>
      <w:r>
        <w:rPr>
          <w:rFonts w:ascii="Times New Roman" w:hAnsi="Times New Roman" w:cs="Times New Roman"/>
          <w:sz w:val="26"/>
          <w:szCs w:val="26"/>
        </w:rPr>
        <w:t xml:space="preserve"> </w:t>
      </w:r>
      <w:r w:rsidRPr="0063233B">
        <w:rPr>
          <w:rFonts w:ascii="Times New Roman" w:hAnsi="Times New Roman" w:cs="Times New Roman"/>
          <w:sz w:val="26"/>
          <w:szCs w:val="26"/>
        </w:rPr>
        <w:t>архитектура, история строительства. Архитектурный ансамбль в испанской Гранаде</w:t>
      </w:r>
      <w:r>
        <w:rPr>
          <w:rFonts w:ascii="Times New Roman" w:hAnsi="Times New Roman" w:cs="Times New Roman"/>
          <w:sz w:val="26"/>
          <w:szCs w:val="26"/>
        </w:rPr>
        <w:t xml:space="preserve"> </w:t>
      </w:r>
      <w:proofErr w:type="spellStart"/>
      <w:r w:rsidRPr="0063233B">
        <w:rPr>
          <w:rFonts w:ascii="Times New Roman" w:hAnsi="Times New Roman" w:cs="Times New Roman"/>
          <w:sz w:val="26"/>
          <w:szCs w:val="26"/>
        </w:rPr>
        <w:t>Альгамбра</w:t>
      </w:r>
      <w:proofErr w:type="spellEnd"/>
      <w:r w:rsidRPr="0063233B">
        <w:rPr>
          <w:rFonts w:ascii="Times New Roman" w:hAnsi="Times New Roman" w:cs="Times New Roman"/>
          <w:sz w:val="26"/>
          <w:szCs w:val="26"/>
        </w:rPr>
        <w:t>. Остров гейзеров Исландия и его достопримечательности: вулк</w:t>
      </w:r>
      <w:r>
        <w:rPr>
          <w:rFonts w:ascii="Times New Roman" w:hAnsi="Times New Roman" w:cs="Times New Roman"/>
          <w:sz w:val="26"/>
          <w:szCs w:val="26"/>
        </w:rPr>
        <w:t xml:space="preserve">аны, гейзеры, </w:t>
      </w:r>
      <w:r w:rsidRPr="0063233B">
        <w:rPr>
          <w:rFonts w:ascii="Times New Roman" w:hAnsi="Times New Roman" w:cs="Times New Roman"/>
          <w:sz w:val="26"/>
          <w:szCs w:val="26"/>
        </w:rPr>
        <w:t>водопады. Норвежские деревянные церкви «</w:t>
      </w:r>
      <w:proofErr w:type="spellStart"/>
      <w:r w:rsidRPr="0063233B">
        <w:rPr>
          <w:rFonts w:ascii="Times New Roman" w:hAnsi="Times New Roman" w:cs="Times New Roman"/>
          <w:sz w:val="26"/>
          <w:szCs w:val="26"/>
        </w:rPr>
        <w:t>ставкир</w:t>
      </w:r>
      <w:r>
        <w:rPr>
          <w:rFonts w:ascii="Times New Roman" w:hAnsi="Times New Roman" w:cs="Times New Roman"/>
          <w:sz w:val="26"/>
          <w:szCs w:val="26"/>
        </w:rPr>
        <w:t>ки</w:t>
      </w:r>
      <w:proofErr w:type="spellEnd"/>
      <w:r>
        <w:rPr>
          <w:rFonts w:ascii="Times New Roman" w:hAnsi="Times New Roman" w:cs="Times New Roman"/>
          <w:sz w:val="26"/>
          <w:szCs w:val="26"/>
        </w:rPr>
        <w:t xml:space="preserve">» в форме кораблей: история и </w:t>
      </w:r>
      <w:r w:rsidRPr="0063233B">
        <w:rPr>
          <w:rFonts w:ascii="Times New Roman" w:hAnsi="Times New Roman" w:cs="Times New Roman"/>
          <w:sz w:val="26"/>
          <w:szCs w:val="26"/>
        </w:rPr>
        <w:t>легенды. Замок прусского короля Фридриха 2-го, Сан-</w:t>
      </w:r>
      <w:proofErr w:type="spellStart"/>
      <w:r w:rsidRPr="0063233B">
        <w:rPr>
          <w:rFonts w:ascii="Times New Roman" w:hAnsi="Times New Roman" w:cs="Times New Roman"/>
          <w:sz w:val="26"/>
          <w:szCs w:val="26"/>
        </w:rPr>
        <w:t>Суси</w:t>
      </w:r>
      <w:proofErr w:type="spellEnd"/>
      <w:r w:rsidRPr="0063233B">
        <w:rPr>
          <w:rFonts w:ascii="Times New Roman" w:hAnsi="Times New Roman" w:cs="Times New Roman"/>
          <w:sz w:val="26"/>
          <w:szCs w:val="26"/>
        </w:rPr>
        <w:t xml:space="preserve"> образец архитектуры рококо.</w:t>
      </w:r>
    </w:p>
    <w:p w:rsidR="00375720" w:rsidRPr="0063233B" w:rsidRDefault="00375720" w:rsidP="00375720">
      <w:pPr>
        <w:spacing w:after="0" w:line="240" w:lineRule="auto"/>
        <w:jc w:val="both"/>
        <w:rPr>
          <w:rFonts w:ascii="Times New Roman" w:hAnsi="Times New Roman" w:cs="Times New Roman"/>
          <w:b/>
          <w:sz w:val="26"/>
          <w:szCs w:val="26"/>
        </w:rPr>
      </w:pPr>
      <w:r w:rsidRPr="0063233B">
        <w:rPr>
          <w:rFonts w:ascii="Times New Roman" w:hAnsi="Times New Roman" w:cs="Times New Roman"/>
          <w:b/>
          <w:sz w:val="26"/>
          <w:szCs w:val="26"/>
        </w:rPr>
        <w:t>Америка</w:t>
      </w:r>
      <w:r>
        <w:rPr>
          <w:rFonts w:ascii="Times New Roman" w:hAnsi="Times New Roman" w:cs="Times New Roman"/>
          <w:b/>
          <w:sz w:val="26"/>
          <w:szCs w:val="26"/>
        </w:rPr>
        <w:t>.</w:t>
      </w:r>
    </w:p>
    <w:p w:rsidR="00375720" w:rsidRPr="0063233B" w:rsidRDefault="00375720" w:rsidP="00375720">
      <w:pPr>
        <w:spacing w:after="0" w:line="240" w:lineRule="auto"/>
        <w:jc w:val="both"/>
        <w:rPr>
          <w:rFonts w:ascii="Times New Roman" w:hAnsi="Times New Roman" w:cs="Times New Roman"/>
          <w:sz w:val="26"/>
          <w:szCs w:val="26"/>
        </w:rPr>
      </w:pPr>
      <w:r w:rsidRPr="0063233B">
        <w:rPr>
          <w:rFonts w:ascii="Times New Roman" w:hAnsi="Times New Roman" w:cs="Times New Roman"/>
          <w:sz w:val="26"/>
          <w:szCs w:val="26"/>
        </w:rPr>
        <w:t>История созд</w:t>
      </w:r>
      <w:r>
        <w:rPr>
          <w:rFonts w:ascii="Times New Roman" w:hAnsi="Times New Roman" w:cs="Times New Roman"/>
          <w:sz w:val="26"/>
          <w:szCs w:val="26"/>
        </w:rPr>
        <w:t xml:space="preserve">ания статуи Свободы. </w:t>
      </w:r>
      <w:proofErr w:type="spellStart"/>
      <w:r>
        <w:rPr>
          <w:rFonts w:ascii="Times New Roman" w:hAnsi="Times New Roman" w:cs="Times New Roman"/>
          <w:sz w:val="26"/>
          <w:szCs w:val="26"/>
        </w:rPr>
        <w:t>Йеллоустоунский</w:t>
      </w:r>
      <w:proofErr w:type="spellEnd"/>
      <w:r>
        <w:rPr>
          <w:rFonts w:ascii="Times New Roman" w:hAnsi="Times New Roman" w:cs="Times New Roman"/>
          <w:sz w:val="26"/>
          <w:szCs w:val="26"/>
        </w:rPr>
        <w:t xml:space="preserve"> заповедник - самый большой национал</w:t>
      </w:r>
      <w:r w:rsidRPr="0063233B">
        <w:rPr>
          <w:rFonts w:ascii="Times New Roman" w:hAnsi="Times New Roman" w:cs="Times New Roman"/>
          <w:sz w:val="26"/>
          <w:szCs w:val="26"/>
        </w:rPr>
        <w:t>ьный парк</w:t>
      </w:r>
      <w:r>
        <w:rPr>
          <w:rFonts w:ascii="Times New Roman" w:hAnsi="Times New Roman" w:cs="Times New Roman"/>
          <w:sz w:val="26"/>
          <w:szCs w:val="26"/>
        </w:rPr>
        <w:t xml:space="preserve"> Америки: </w:t>
      </w:r>
      <w:r w:rsidRPr="0063233B">
        <w:rPr>
          <w:rFonts w:ascii="Times New Roman" w:hAnsi="Times New Roman" w:cs="Times New Roman"/>
          <w:sz w:val="26"/>
          <w:szCs w:val="26"/>
        </w:rPr>
        <w:t>каньон</w:t>
      </w:r>
      <w:r>
        <w:rPr>
          <w:rFonts w:ascii="Times New Roman" w:hAnsi="Times New Roman" w:cs="Times New Roman"/>
          <w:sz w:val="26"/>
          <w:szCs w:val="26"/>
        </w:rPr>
        <w:t xml:space="preserve">ы, горячие ключи, известняковые </w:t>
      </w:r>
      <w:r w:rsidRPr="0063233B">
        <w:rPr>
          <w:rFonts w:ascii="Times New Roman" w:hAnsi="Times New Roman" w:cs="Times New Roman"/>
          <w:sz w:val="26"/>
          <w:szCs w:val="26"/>
        </w:rPr>
        <w:t xml:space="preserve">террасы. </w:t>
      </w:r>
      <w:proofErr w:type="spellStart"/>
      <w:r w:rsidRPr="0063233B">
        <w:rPr>
          <w:rFonts w:ascii="Times New Roman" w:hAnsi="Times New Roman" w:cs="Times New Roman"/>
          <w:sz w:val="26"/>
          <w:szCs w:val="26"/>
        </w:rPr>
        <w:t>Ольмекские</w:t>
      </w:r>
      <w:proofErr w:type="spellEnd"/>
      <w:r w:rsidRPr="0063233B">
        <w:rPr>
          <w:rFonts w:ascii="Times New Roman" w:hAnsi="Times New Roman" w:cs="Times New Roman"/>
          <w:sz w:val="26"/>
          <w:szCs w:val="26"/>
        </w:rPr>
        <w:t xml:space="preserve"> головы - памятник древней </w:t>
      </w:r>
      <w:proofErr w:type="spellStart"/>
      <w:r w:rsidRPr="0063233B">
        <w:rPr>
          <w:rFonts w:ascii="Times New Roman" w:hAnsi="Times New Roman" w:cs="Times New Roman"/>
          <w:sz w:val="26"/>
          <w:szCs w:val="26"/>
        </w:rPr>
        <w:t>ол</w:t>
      </w:r>
      <w:r>
        <w:rPr>
          <w:rFonts w:ascii="Times New Roman" w:hAnsi="Times New Roman" w:cs="Times New Roman"/>
          <w:sz w:val="26"/>
          <w:szCs w:val="26"/>
        </w:rPr>
        <w:t>ьмекской</w:t>
      </w:r>
      <w:proofErr w:type="spellEnd"/>
      <w:r>
        <w:rPr>
          <w:rFonts w:ascii="Times New Roman" w:hAnsi="Times New Roman" w:cs="Times New Roman"/>
          <w:sz w:val="26"/>
          <w:szCs w:val="26"/>
        </w:rPr>
        <w:t xml:space="preserve"> цивилизации в Мексике. </w:t>
      </w:r>
      <w:r w:rsidRPr="0063233B">
        <w:rPr>
          <w:rFonts w:ascii="Times New Roman" w:hAnsi="Times New Roman" w:cs="Times New Roman"/>
          <w:sz w:val="26"/>
          <w:szCs w:val="26"/>
        </w:rPr>
        <w:t>Сиэтл: историческое прошлое и настоящее, изумр</w:t>
      </w:r>
      <w:r>
        <w:rPr>
          <w:rFonts w:ascii="Times New Roman" w:hAnsi="Times New Roman" w:cs="Times New Roman"/>
          <w:sz w:val="26"/>
          <w:szCs w:val="26"/>
        </w:rPr>
        <w:t xml:space="preserve">удный город. Небоскрёбы острова </w:t>
      </w:r>
      <w:r w:rsidRPr="0063233B">
        <w:rPr>
          <w:rFonts w:ascii="Times New Roman" w:hAnsi="Times New Roman" w:cs="Times New Roman"/>
          <w:sz w:val="26"/>
          <w:szCs w:val="26"/>
        </w:rPr>
        <w:t>Манхэттен.</w:t>
      </w:r>
    </w:p>
    <w:p w:rsidR="00375720" w:rsidRPr="0063233B" w:rsidRDefault="00375720" w:rsidP="00375720">
      <w:pPr>
        <w:spacing w:after="0" w:line="240" w:lineRule="auto"/>
        <w:jc w:val="both"/>
        <w:rPr>
          <w:rFonts w:ascii="Times New Roman" w:hAnsi="Times New Roman" w:cs="Times New Roman"/>
          <w:sz w:val="26"/>
          <w:szCs w:val="26"/>
        </w:rPr>
      </w:pPr>
      <w:r w:rsidRPr="0063233B">
        <w:rPr>
          <w:rFonts w:ascii="Times New Roman" w:hAnsi="Times New Roman" w:cs="Times New Roman"/>
          <w:sz w:val="26"/>
          <w:szCs w:val="26"/>
        </w:rPr>
        <w:t xml:space="preserve">Мачу-Пикчу - древний заброшенный город инков </w:t>
      </w:r>
      <w:r>
        <w:rPr>
          <w:rFonts w:ascii="Times New Roman" w:hAnsi="Times New Roman" w:cs="Times New Roman"/>
          <w:sz w:val="26"/>
          <w:szCs w:val="26"/>
        </w:rPr>
        <w:t xml:space="preserve">на территории Перу: обнаружение </w:t>
      </w:r>
      <w:r w:rsidRPr="0063233B">
        <w:rPr>
          <w:rFonts w:ascii="Times New Roman" w:hAnsi="Times New Roman" w:cs="Times New Roman"/>
          <w:sz w:val="26"/>
          <w:szCs w:val="26"/>
        </w:rPr>
        <w:t xml:space="preserve">города </w:t>
      </w:r>
      <w:proofErr w:type="spellStart"/>
      <w:r w:rsidRPr="0063233B">
        <w:rPr>
          <w:rFonts w:ascii="Times New Roman" w:hAnsi="Times New Roman" w:cs="Times New Roman"/>
          <w:sz w:val="26"/>
          <w:szCs w:val="26"/>
        </w:rPr>
        <w:t>Бингемом</w:t>
      </w:r>
      <w:proofErr w:type="spellEnd"/>
      <w:r w:rsidRPr="0063233B">
        <w:rPr>
          <w:rFonts w:ascii="Times New Roman" w:hAnsi="Times New Roman" w:cs="Times New Roman"/>
          <w:sz w:val="26"/>
          <w:szCs w:val="26"/>
        </w:rPr>
        <w:t>, догадки и предположения. Д</w:t>
      </w:r>
      <w:r>
        <w:rPr>
          <w:rFonts w:ascii="Times New Roman" w:hAnsi="Times New Roman" w:cs="Times New Roman"/>
          <w:sz w:val="26"/>
          <w:szCs w:val="26"/>
        </w:rPr>
        <w:t xml:space="preserve">ороги инков. Развалины Копана в </w:t>
      </w:r>
      <w:r w:rsidRPr="0063233B">
        <w:rPr>
          <w:rFonts w:ascii="Times New Roman" w:hAnsi="Times New Roman" w:cs="Times New Roman"/>
          <w:sz w:val="26"/>
          <w:szCs w:val="26"/>
        </w:rPr>
        <w:t>Гондурасе - древнего города майя: история горо</w:t>
      </w:r>
      <w:r>
        <w:rPr>
          <w:rFonts w:ascii="Times New Roman" w:hAnsi="Times New Roman" w:cs="Times New Roman"/>
          <w:sz w:val="26"/>
          <w:szCs w:val="26"/>
        </w:rPr>
        <w:t xml:space="preserve">да, архитектура. Каменные тайны </w:t>
      </w:r>
      <w:r w:rsidRPr="0063233B">
        <w:rPr>
          <w:rFonts w:ascii="Times New Roman" w:hAnsi="Times New Roman" w:cs="Times New Roman"/>
          <w:sz w:val="26"/>
          <w:szCs w:val="26"/>
        </w:rPr>
        <w:t xml:space="preserve">древнего города </w:t>
      </w:r>
      <w:proofErr w:type="spellStart"/>
      <w:r w:rsidRPr="0063233B">
        <w:rPr>
          <w:rFonts w:ascii="Times New Roman" w:hAnsi="Times New Roman" w:cs="Times New Roman"/>
          <w:sz w:val="26"/>
          <w:szCs w:val="26"/>
        </w:rPr>
        <w:t>Тиауанако</w:t>
      </w:r>
      <w:proofErr w:type="spellEnd"/>
      <w:r w:rsidRPr="0063233B">
        <w:rPr>
          <w:rFonts w:ascii="Times New Roman" w:hAnsi="Times New Roman" w:cs="Times New Roman"/>
          <w:sz w:val="26"/>
          <w:szCs w:val="26"/>
        </w:rPr>
        <w:t xml:space="preserve"> в Боливии. </w:t>
      </w:r>
      <w:proofErr w:type="spellStart"/>
      <w:r w:rsidRPr="0063233B">
        <w:rPr>
          <w:rFonts w:ascii="Times New Roman" w:hAnsi="Times New Roman" w:cs="Times New Roman"/>
          <w:sz w:val="26"/>
          <w:szCs w:val="26"/>
        </w:rPr>
        <w:t>Сатьвадор</w:t>
      </w:r>
      <w:proofErr w:type="spellEnd"/>
      <w:r w:rsidRPr="0063233B">
        <w:rPr>
          <w:rFonts w:ascii="Times New Roman" w:hAnsi="Times New Roman" w:cs="Times New Roman"/>
          <w:sz w:val="26"/>
          <w:szCs w:val="26"/>
        </w:rPr>
        <w:t xml:space="preserve"> </w:t>
      </w:r>
      <w:r>
        <w:rPr>
          <w:rFonts w:ascii="Times New Roman" w:hAnsi="Times New Roman" w:cs="Times New Roman"/>
          <w:sz w:val="26"/>
          <w:szCs w:val="26"/>
        </w:rPr>
        <w:t xml:space="preserve">- самый древний город Бразилии. </w:t>
      </w:r>
      <w:r w:rsidRPr="0063233B">
        <w:rPr>
          <w:rFonts w:ascii="Times New Roman" w:hAnsi="Times New Roman" w:cs="Times New Roman"/>
          <w:sz w:val="26"/>
          <w:szCs w:val="26"/>
        </w:rPr>
        <w:t>Архитектурные памятники Сальвадора, история гор</w:t>
      </w:r>
      <w:r>
        <w:rPr>
          <w:rFonts w:ascii="Times New Roman" w:hAnsi="Times New Roman" w:cs="Times New Roman"/>
          <w:sz w:val="26"/>
          <w:szCs w:val="26"/>
        </w:rPr>
        <w:t xml:space="preserve">ода. Символ Бразилии – монумент Христа Спасителя: история </w:t>
      </w:r>
      <w:r w:rsidRPr="0063233B">
        <w:rPr>
          <w:rFonts w:ascii="Times New Roman" w:hAnsi="Times New Roman" w:cs="Times New Roman"/>
          <w:sz w:val="26"/>
          <w:szCs w:val="26"/>
        </w:rPr>
        <w:t>создания.  Город Бразилиа - т</w:t>
      </w:r>
      <w:r>
        <w:rPr>
          <w:rFonts w:ascii="Times New Roman" w:hAnsi="Times New Roman" w:cs="Times New Roman"/>
          <w:sz w:val="26"/>
          <w:szCs w:val="26"/>
        </w:rPr>
        <w:t xml:space="preserve">ретья столица Бразилии: история </w:t>
      </w:r>
      <w:r w:rsidRPr="0063233B">
        <w:rPr>
          <w:rFonts w:ascii="Times New Roman" w:hAnsi="Times New Roman" w:cs="Times New Roman"/>
          <w:sz w:val="26"/>
          <w:szCs w:val="26"/>
        </w:rPr>
        <w:t>строительства, достопримечательности.  Природный запов</w:t>
      </w:r>
      <w:r>
        <w:rPr>
          <w:rFonts w:ascii="Times New Roman" w:hAnsi="Times New Roman" w:cs="Times New Roman"/>
          <w:sz w:val="26"/>
          <w:szCs w:val="26"/>
        </w:rPr>
        <w:t xml:space="preserve">едник Ла </w:t>
      </w:r>
      <w:proofErr w:type="spellStart"/>
      <w:r>
        <w:rPr>
          <w:rFonts w:ascii="Times New Roman" w:hAnsi="Times New Roman" w:cs="Times New Roman"/>
          <w:sz w:val="26"/>
          <w:szCs w:val="26"/>
        </w:rPr>
        <w:t>Амистад</w:t>
      </w:r>
      <w:proofErr w:type="spellEnd"/>
      <w:r>
        <w:rPr>
          <w:rFonts w:ascii="Times New Roman" w:hAnsi="Times New Roman" w:cs="Times New Roman"/>
          <w:sz w:val="26"/>
          <w:szCs w:val="26"/>
        </w:rPr>
        <w:t xml:space="preserve"> в Коста-Рике: </w:t>
      </w:r>
      <w:r w:rsidRPr="0063233B">
        <w:rPr>
          <w:rFonts w:ascii="Times New Roman" w:hAnsi="Times New Roman" w:cs="Times New Roman"/>
          <w:sz w:val="26"/>
          <w:szCs w:val="26"/>
        </w:rPr>
        <w:t>многообразие видов растений и животных. Боливийск</w:t>
      </w:r>
      <w:r>
        <w:rPr>
          <w:rFonts w:ascii="Times New Roman" w:hAnsi="Times New Roman" w:cs="Times New Roman"/>
          <w:sz w:val="26"/>
          <w:szCs w:val="26"/>
        </w:rPr>
        <w:t xml:space="preserve">ий город </w:t>
      </w:r>
      <w:proofErr w:type="spellStart"/>
      <w:r>
        <w:rPr>
          <w:rFonts w:ascii="Times New Roman" w:hAnsi="Times New Roman" w:cs="Times New Roman"/>
          <w:sz w:val="26"/>
          <w:szCs w:val="26"/>
        </w:rPr>
        <w:t>Потоси</w:t>
      </w:r>
      <w:proofErr w:type="spellEnd"/>
      <w:r>
        <w:rPr>
          <w:rFonts w:ascii="Times New Roman" w:hAnsi="Times New Roman" w:cs="Times New Roman"/>
          <w:sz w:val="26"/>
          <w:szCs w:val="26"/>
        </w:rPr>
        <w:t xml:space="preserve"> - самый высокий </w:t>
      </w:r>
      <w:r w:rsidRPr="0063233B">
        <w:rPr>
          <w:rFonts w:ascii="Times New Roman" w:hAnsi="Times New Roman" w:cs="Times New Roman"/>
          <w:sz w:val="26"/>
          <w:szCs w:val="26"/>
        </w:rPr>
        <w:lastRenderedPageBreak/>
        <w:t>город в м</w:t>
      </w:r>
      <w:r>
        <w:rPr>
          <w:rFonts w:ascii="Times New Roman" w:hAnsi="Times New Roman" w:cs="Times New Roman"/>
          <w:sz w:val="26"/>
          <w:szCs w:val="26"/>
        </w:rPr>
        <w:t xml:space="preserve">ире: история города, памятники </w:t>
      </w:r>
      <w:r w:rsidRPr="0063233B">
        <w:rPr>
          <w:rFonts w:ascii="Times New Roman" w:hAnsi="Times New Roman" w:cs="Times New Roman"/>
          <w:sz w:val="26"/>
          <w:szCs w:val="26"/>
        </w:rPr>
        <w:t>архит</w:t>
      </w:r>
      <w:r>
        <w:rPr>
          <w:rFonts w:ascii="Times New Roman" w:hAnsi="Times New Roman" w:cs="Times New Roman"/>
          <w:sz w:val="26"/>
          <w:szCs w:val="26"/>
        </w:rPr>
        <w:t xml:space="preserve">ектуры.  </w:t>
      </w:r>
      <w:proofErr w:type="spellStart"/>
      <w:r>
        <w:rPr>
          <w:rFonts w:ascii="Times New Roman" w:hAnsi="Times New Roman" w:cs="Times New Roman"/>
          <w:sz w:val="26"/>
          <w:szCs w:val="26"/>
        </w:rPr>
        <w:t>Галапагосские</w:t>
      </w:r>
      <w:proofErr w:type="spellEnd"/>
      <w:r>
        <w:rPr>
          <w:rFonts w:ascii="Times New Roman" w:hAnsi="Times New Roman" w:cs="Times New Roman"/>
          <w:sz w:val="26"/>
          <w:szCs w:val="26"/>
        </w:rPr>
        <w:t xml:space="preserve"> острова: </w:t>
      </w:r>
      <w:r w:rsidRPr="0063233B">
        <w:rPr>
          <w:rFonts w:ascii="Times New Roman" w:hAnsi="Times New Roman" w:cs="Times New Roman"/>
          <w:sz w:val="26"/>
          <w:szCs w:val="26"/>
        </w:rPr>
        <w:t>исследования Дарвина, природа островов. Доблестная</w:t>
      </w:r>
      <w:r>
        <w:rPr>
          <w:rFonts w:ascii="Times New Roman" w:hAnsi="Times New Roman" w:cs="Times New Roman"/>
          <w:sz w:val="26"/>
          <w:szCs w:val="26"/>
        </w:rPr>
        <w:t xml:space="preserve"> Картахена - колумбийский порт: </w:t>
      </w:r>
      <w:r w:rsidRPr="0063233B">
        <w:rPr>
          <w:rFonts w:ascii="Times New Roman" w:hAnsi="Times New Roman" w:cs="Times New Roman"/>
          <w:sz w:val="26"/>
          <w:szCs w:val="26"/>
        </w:rPr>
        <w:t>крепость Сан-</w:t>
      </w:r>
      <w:proofErr w:type="spellStart"/>
      <w:r w:rsidRPr="0063233B">
        <w:rPr>
          <w:rFonts w:ascii="Times New Roman" w:hAnsi="Times New Roman" w:cs="Times New Roman"/>
          <w:sz w:val="26"/>
          <w:szCs w:val="26"/>
        </w:rPr>
        <w:t>Фелипе</w:t>
      </w:r>
      <w:proofErr w:type="spellEnd"/>
      <w:r w:rsidRPr="0063233B">
        <w:rPr>
          <w:rFonts w:ascii="Times New Roman" w:hAnsi="Times New Roman" w:cs="Times New Roman"/>
          <w:sz w:val="26"/>
          <w:szCs w:val="26"/>
        </w:rPr>
        <w:t xml:space="preserve"> де </w:t>
      </w:r>
      <w:proofErr w:type="spellStart"/>
      <w:r w:rsidRPr="0063233B">
        <w:rPr>
          <w:rFonts w:ascii="Times New Roman" w:hAnsi="Times New Roman" w:cs="Times New Roman"/>
          <w:sz w:val="26"/>
          <w:szCs w:val="26"/>
        </w:rPr>
        <w:t>Барахас</w:t>
      </w:r>
      <w:proofErr w:type="spellEnd"/>
      <w:r w:rsidRPr="0063233B">
        <w:rPr>
          <w:rFonts w:ascii="Times New Roman" w:hAnsi="Times New Roman" w:cs="Times New Roman"/>
          <w:sz w:val="26"/>
          <w:szCs w:val="26"/>
        </w:rPr>
        <w:t xml:space="preserve"> и другие сооружения. </w:t>
      </w:r>
      <w:r>
        <w:rPr>
          <w:rFonts w:ascii="Times New Roman" w:hAnsi="Times New Roman" w:cs="Times New Roman"/>
          <w:sz w:val="26"/>
          <w:szCs w:val="26"/>
        </w:rPr>
        <w:t xml:space="preserve">Панамский канал: шлюзы, история </w:t>
      </w:r>
      <w:r w:rsidRPr="0063233B">
        <w:rPr>
          <w:rFonts w:ascii="Times New Roman" w:hAnsi="Times New Roman" w:cs="Times New Roman"/>
          <w:sz w:val="26"/>
          <w:szCs w:val="26"/>
        </w:rPr>
        <w:t xml:space="preserve">строительства. </w:t>
      </w:r>
      <w:proofErr w:type="spellStart"/>
      <w:r w:rsidRPr="0063233B">
        <w:rPr>
          <w:rFonts w:ascii="Times New Roman" w:hAnsi="Times New Roman" w:cs="Times New Roman"/>
          <w:sz w:val="26"/>
          <w:szCs w:val="26"/>
        </w:rPr>
        <w:t>Наска</w:t>
      </w:r>
      <w:proofErr w:type="spellEnd"/>
      <w:r w:rsidRPr="0063233B">
        <w:rPr>
          <w:rFonts w:ascii="Times New Roman" w:hAnsi="Times New Roman" w:cs="Times New Roman"/>
          <w:sz w:val="26"/>
          <w:szCs w:val="26"/>
        </w:rPr>
        <w:t>- пустыня в Перу с гигантскими рисунками: версии создания.</w:t>
      </w:r>
    </w:p>
    <w:p w:rsidR="00375720" w:rsidRDefault="00375720" w:rsidP="0063233B">
      <w:pPr>
        <w:spacing w:after="0" w:line="240" w:lineRule="auto"/>
        <w:jc w:val="both"/>
        <w:rPr>
          <w:rFonts w:ascii="Times New Roman" w:hAnsi="Times New Roman" w:cs="Times New Roman"/>
          <w:b/>
          <w:sz w:val="26"/>
          <w:szCs w:val="26"/>
        </w:rPr>
      </w:pPr>
      <w:r w:rsidRPr="00375720">
        <w:rPr>
          <w:rFonts w:ascii="Times New Roman" w:hAnsi="Times New Roman" w:cs="Times New Roman"/>
          <w:b/>
          <w:sz w:val="26"/>
          <w:szCs w:val="26"/>
        </w:rPr>
        <w:t>Африка и Передняя Азия.</w:t>
      </w:r>
    </w:p>
    <w:p w:rsidR="0063233B" w:rsidRPr="0063233B" w:rsidRDefault="00375720" w:rsidP="0063233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Доисторическая картинная галерея, </w:t>
      </w:r>
      <w:r w:rsidRPr="0063233B">
        <w:rPr>
          <w:rFonts w:ascii="Times New Roman" w:hAnsi="Times New Roman" w:cs="Times New Roman"/>
          <w:sz w:val="26"/>
          <w:szCs w:val="26"/>
        </w:rPr>
        <w:t>самые знаменитые нас</w:t>
      </w:r>
      <w:r>
        <w:rPr>
          <w:rFonts w:ascii="Times New Roman" w:hAnsi="Times New Roman" w:cs="Times New Roman"/>
          <w:sz w:val="26"/>
          <w:szCs w:val="26"/>
        </w:rPr>
        <w:t xml:space="preserve">кальные рисунки на плато </w:t>
      </w:r>
      <w:proofErr w:type="spellStart"/>
      <w:r w:rsidRPr="0063233B">
        <w:rPr>
          <w:rFonts w:ascii="Times New Roman" w:hAnsi="Times New Roman" w:cs="Times New Roman"/>
          <w:sz w:val="26"/>
          <w:szCs w:val="26"/>
        </w:rPr>
        <w:t>Тассили-Аджер</w:t>
      </w:r>
      <w:proofErr w:type="spellEnd"/>
      <w:r w:rsidRPr="0063233B">
        <w:rPr>
          <w:rFonts w:ascii="Times New Roman" w:hAnsi="Times New Roman" w:cs="Times New Roman"/>
          <w:sz w:val="26"/>
          <w:szCs w:val="26"/>
        </w:rPr>
        <w:t>. Кто и как строил египетские пирамиды</w:t>
      </w:r>
      <w:r>
        <w:rPr>
          <w:rFonts w:ascii="Times New Roman" w:hAnsi="Times New Roman" w:cs="Times New Roman"/>
          <w:sz w:val="26"/>
          <w:szCs w:val="26"/>
        </w:rPr>
        <w:t xml:space="preserve">. </w:t>
      </w:r>
      <w:proofErr w:type="spellStart"/>
      <w:r>
        <w:rPr>
          <w:rFonts w:ascii="Times New Roman" w:hAnsi="Times New Roman" w:cs="Times New Roman"/>
          <w:sz w:val="26"/>
          <w:szCs w:val="26"/>
        </w:rPr>
        <w:t>Инени</w:t>
      </w:r>
      <w:proofErr w:type="spellEnd"/>
      <w:r>
        <w:rPr>
          <w:rFonts w:ascii="Times New Roman" w:hAnsi="Times New Roman" w:cs="Times New Roman"/>
          <w:sz w:val="26"/>
          <w:szCs w:val="26"/>
        </w:rPr>
        <w:t xml:space="preserve"> - знаменитый египетский </w:t>
      </w:r>
      <w:r w:rsidRPr="0063233B">
        <w:rPr>
          <w:rFonts w:ascii="Times New Roman" w:hAnsi="Times New Roman" w:cs="Times New Roman"/>
          <w:sz w:val="26"/>
          <w:szCs w:val="26"/>
        </w:rPr>
        <w:t>зодчий. Сфинкс, исторические догадки. Эфиопски</w:t>
      </w:r>
      <w:r>
        <w:rPr>
          <w:rFonts w:ascii="Times New Roman" w:hAnsi="Times New Roman" w:cs="Times New Roman"/>
          <w:sz w:val="26"/>
          <w:szCs w:val="26"/>
        </w:rPr>
        <w:t xml:space="preserve">й «Иерусалим» - священный город эфиопов </w:t>
      </w:r>
      <w:proofErr w:type="spellStart"/>
      <w:r>
        <w:rPr>
          <w:rFonts w:ascii="Times New Roman" w:hAnsi="Times New Roman" w:cs="Times New Roman"/>
          <w:sz w:val="26"/>
          <w:szCs w:val="26"/>
        </w:rPr>
        <w:t>Лалибэла</w:t>
      </w:r>
      <w:proofErr w:type="spellEnd"/>
      <w:r>
        <w:rPr>
          <w:rFonts w:ascii="Times New Roman" w:hAnsi="Times New Roman" w:cs="Times New Roman"/>
          <w:sz w:val="26"/>
          <w:szCs w:val="26"/>
        </w:rPr>
        <w:t xml:space="preserve">: </w:t>
      </w:r>
      <w:r w:rsidRPr="0063233B">
        <w:rPr>
          <w:rFonts w:ascii="Times New Roman" w:hAnsi="Times New Roman" w:cs="Times New Roman"/>
          <w:sz w:val="26"/>
          <w:szCs w:val="26"/>
        </w:rPr>
        <w:t xml:space="preserve">история создания, сооружения. Легендарный город в </w:t>
      </w:r>
      <w:r>
        <w:rPr>
          <w:rFonts w:ascii="Times New Roman" w:hAnsi="Times New Roman" w:cs="Times New Roman"/>
          <w:sz w:val="26"/>
          <w:szCs w:val="26"/>
        </w:rPr>
        <w:t xml:space="preserve">пустыне </w:t>
      </w:r>
      <w:proofErr w:type="spellStart"/>
      <w:r>
        <w:rPr>
          <w:rFonts w:ascii="Times New Roman" w:hAnsi="Times New Roman" w:cs="Times New Roman"/>
          <w:sz w:val="26"/>
          <w:szCs w:val="26"/>
        </w:rPr>
        <w:t>Тимбукту</w:t>
      </w:r>
      <w:proofErr w:type="spellEnd"/>
      <w:r>
        <w:rPr>
          <w:rFonts w:ascii="Times New Roman" w:hAnsi="Times New Roman" w:cs="Times New Roman"/>
          <w:sz w:val="26"/>
          <w:szCs w:val="26"/>
        </w:rPr>
        <w:t xml:space="preserve">: </w:t>
      </w:r>
      <w:r w:rsidRPr="0063233B">
        <w:rPr>
          <w:rFonts w:ascii="Times New Roman" w:hAnsi="Times New Roman" w:cs="Times New Roman"/>
          <w:sz w:val="26"/>
          <w:szCs w:val="26"/>
        </w:rPr>
        <w:t xml:space="preserve">«гавань в пустыне». Великий Зимбабве - </w:t>
      </w:r>
      <w:r>
        <w:rPr>
          <w:rFonts w:ascii="Times New Roman" w:hAnsi="Times New Roman" w:cs="Times New Roman"/>
          <w:sz w:val="26"/>
          <w:szCs w:val="26"/>
        </w:rPr>
        <w:t xml:space="preserve">самый большой в Африке памятник </w:t>
      </w:r>
      <w:r w:rsidRPr="0063233B">
        <w:rPr>
          <w:rFonts w:ascii="Times New Roman" w:hAnsi="Times New Roman" w:cs="Times New Roman"/>
          <w:sz w:val="26"/>
          <w:szCs w:val="26"/>
        </w:rPr>
        <w:t>из камня после пирамид. Три комплекса Великого З</w:t>
      </w:r>
      <w:r>
        <w:rPr>
          <w:rFonts w:ascii="Times New Roman" w:hAnsi="Times New Roman" w:cs="Times New Roman"/>
          <w:sz w:val="26"/>
          <w:szCs w:val="26"/>
        </w:rPr>
        <w:t xml:space="preserve">имбабве. Римский город в Африке </w:t>
      </w:r>
      <w:proofErr w:type="spellStart"/>
      <w:r w:rsidRPr="0063233B">
        <w:rPr>
          <w:rFonts w:ascii="Times New Roman" w:hAnsi="Times New Roman" w:cs="Times New Roman"/>
          <w:sz w:val="26"/>
          <w:szCs w:val="26"/>
        </w:rPr>
        <w:t>Тимгат</w:t>
      </w:r>
      <w:proofErr w:type="spellEnd"/>
      <w:r w:rsidRPr="0063233B">
        <w:rPr>
          <w:rFonts w:ascii="Times New Roman" w:hAnsi="Times New Roman" w:cs="Times New Roman"/>
          <w:sz w:val="26"/>
          <w:szCs w:val="26"/>
        </w:rPr>
        <w:t>. Монастырь Святого Антония - самая древ</w:t>
      </w:r>
      <w:r>
        <w:rPr>
          <w:rFonts w:ascii="Times New Roman" w:hAnsi="Times New Roman" w:cs="Times New Roman"/>
          <w:sz w:val="26"/>
          <w:szCs w:val="26"/>
        </w:rPr>
        <w:t xml:space="preserve">няя христианская обитель: жизнь </w:t>
      </w:r>
      <w:r w:rsidRPr="0063233B">
        <w:rPr>
          <w:rFonts w:ascii="Times New Roman" w:hAnsi="Times New Roman" w:cs="Times New Roman"/>
          <w:sz w:val="26"/>
          <w:szCs w:val="26"/>
        </w:rPr>
        <w:t xml:space="preserve">Антония, сооружение церкви. </w:t>
      </w:r>
      <w:proofErr w:type="spellStart"/>
      <w:r w:rsidRPr="0063233B">
        <w:rPr>
          <w:rFonts w:ascii="Times New Roman" w:hAnsi="Times New Roman" w:cs="Times New Roman"/>
          <w:sz w:val="26"/>
          <w:szCs w:val="26"/>
        </w:rPr>
        <w:t>Серенгетя</w:t>
      </w:r>
      <w:proofErr w:type="spellEnd"/>
      <w:r w:rsidRPr="0063233B">
        <w:rPr>
          <w:rFonts w:ascii="Times New Roman" w:hAnsi="Times New Roman" w:cs="Times New Roman"/>
          <w:sz w:val="26"/>
          <w:szCs w:val="26"/>
        </w:rPr>
        <w:t xml:space="preserve"> - заповедни</w:t>
      </w:r>
      <w:r>
        <w:rPr>
          <w:rFonts w:ascii="Times New Roman" w:hAnsi="Times New Roman" w:cs="Times New Roman"/>
          <w:sz w:val="26"/>
          <w:szCs w:val="26"/>
        </w:rPr>
        <w:t xml:space="preserve">к в Танзании. Карфаген: история </w:t>
      </w:r>
      <w:r w:rsidRPr="0063233B">
        <w:rPr>
          <w:rFonts w:ascii="Times New Roman" w:hAnsi="Times New Roman" w:cs="Times New Roman"/>
          <w:sz w:val="26"/>
          <w:szCs w:val="26"/>
        </w:rPr>
        <w:t>ра</w:t>
      </w:r>
      <w:r>
        <w:rPr>
          <w:rFonts w:ascii="Times New Roman" w:hAnsi="Times New Roman" w:cs="Times New Roman"/>
          <w:sz w:val="26"/>
          <w:szCs w:val="26"/>
        </w:rPr>
        <w:t>зрушений города. Хан эль-</w:t>
      </w:r>
      <w:proofErr w:type="spellStart"/>
      <w:r>
        <w:rPr>
          <w:rFonts w:ascii="Times New Roman" w:hAnsi="Times New Roman" w:cs="Times New Roman"/>
          <w:sz w:val="26"/>
          <w:szCs w:val="26"/>
        </w:rPr>
        <w:t>Халиль</w:t>
      </w:r>
      <w:proofErr w:type="spellEnd"/>
      <w:r>
        <w:rPr>
          <w:rFonts w:ascii="Times New Roman" w:hAnsi="Times New Roman" w:cs="Times New Roman"/>
          <w:sz w:val="26"/>
          <w:szCs w:val="26"/>
        </w:rPr>
        <w:t xml:space="preserve"> - знаменитый каирский базар. </w:t>
      </w:r>
      <w:r w:rsidR="0063233B" w:rsidRPr="0063233B">
        <w:rPr>
          <w:rFonts w:ascii="Times New Roman" w:hAnsi="Times New Roman" w:cs="Times New Roman"/>
          <w:sz w:val="26"/>
          <w:szCs w:val="26"/>
        </w:rPr>
        <w:t>Города в песках. Шумер - самая ранняя цивилизаци</w:t>
      </w:r>
      <w:r w:rsidR="0063233B">
        <w:rPr>
          <w:rFonts w:ascii="Times New Roman" w:hAnsi="Times New Roman" w:cs="Times New Roman"/>
          <w:sz w:val="26"/>
          <w:szCs w:val="26"/>
        </w:rPr>
        <w:t xml:space="preserve">я на земле. Города Месопотамии. </w:t>
      </w:r>
    </w:p>
    <w:p w:rsidR="00375720" w:rsidRPr="00375720" w:rsidRDefault="00375720" w:rsidP="00375720">
      <w:pPr>
        <w:spacing w:after="0" w:line="240" w:lineRule="auto"/>
        <w:jc w:val="both"/>
        <w:rPr>
          <w:rFonts w:ascii="Times New Roman" w:hAnsi="Times New Roman" w:cs="Times New Roman"/>
          <w:b/>
          <w:sz w:val="26"/>
          <w:szCs w:val="26"/>
        </w:rPr>
      </w:pPr>
      <w:r w:rsidRPr="00375720">
        <w:rPr>
          <w:rFonts w:ascii="Times New Roman" w:hAnsi="Times New Roman" w:cs="Times New Roman"/>
          <w:b/>
          <w:sz w:val="26"/>
          <w:szCs w:val="26"/>
        </w:rPr>
        <w:t>Азия, Австралия и Океания.</w:t>
      </w:r>
    </w:p>
    <w:p w:rsidR="00375720" w:rsidRDefault="00375720" w:rsidP="0063233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Большая</w:t>
      </w:r>
      <w:r w:rsidRPr="0063233B">
        <w:rPr>
          <w:rFonts w:ascii="Times New Roman" w:hAnsi="Times New Roman" w:cs="Times New Roman"/>
          <w:sz w:val="26"/>
          <w:szCs w:val="26"/>
        </w:rPr>
        <w:t xml:space="preserve"> Купаль</w:t>
      </w:r>
      <w:r>
        <w:rPr>
          <w:rFonts w:ascii="Times New Roman" w:hAnsi="Times New Roman" w:cs="Times New Roman"/>
          <w:sz w:val="26"/>
          <w:szCs w:val="26"/>
        </w:rPr>
        <w:t xml:space="preserve">ня в </w:t>
      </w:r>
      <w:proofErr w:type="spellStart"/>
      <w:r>
        <w:rPr>
          <w:rFonts w:ascii="Times New Roman" w:hAnsi="Times New Roman" w:cs="Times New Roman"/>
          <w:sz w:val="26"/>
          <w:szCs w:val="26"/>
        </w:rPr>
        <w:t>Мохеджо-Даро</w:t>
      </w:r>
      <w:proofErr w:type="spellEnd"/>
      <w:r>
        <w:rPr>
          <w:rFonts w:ascii="Times New Roman" w:hAnsi="Times New Roman" w:cs="Times New Roman"/>
          <w:sz w:val="26"/>
          <w:szCs w:val="26"/>
        </w:rPr>
        <w:t xml:space="preserve"> - техническое</w:t>
      </w:r>
      <w:r w:rsidRPr="0063233B">
        <w:rPr>
          <w:rFonts w:ascii="Times New Roman" w:hAnsi="Times New Roman" w:cs="Times New Roman"/>
          <w:sz w:val="26"/>
          <w:szCs w:val="26"/>
        </w:rPr>
        <w:t xml:space="preserve"> чу</w:t>
      </w:r>
      <w:r>
        <w:rPr>
          <w:rFonts w:ascii="Times New Roman" w:hAnsi="Times New Roman" w:cs="Times New Roman"/>
          <w:sz w:val="26"/>
          <w:szCs w:val="26"/>
        </w:rPr>
        <w:t xml:space="preserve">до Индийской культуры. История </w:t>
      </w:r>
      <w:r w:rsidRPr="0063233B">
        <w:rPr>
          <w:rFonts w:ascii="Times New Roman" w:hAnsi="Times New Roman" w:cs="Times New Roman"/>
          <w:sz w:val="26"/>
          <w:szCs w:val="26"/>
        </w:rPr>
        <w:t xml:space="preserve">раскопок Вавилона. Древний королевский </w:t>
      </w:r>
      <w:r>
        <w:rPr>
          <w:rFonts w:ascii="Times New Roman" w:hAnsi="Times New Roman" w:cs="Times New Roman"/>
          <w:sz w:val="26"/>
          <w:szCs w:val="26"/>
        </w:rPr>
        <w:t xml:space="preserve">город Непала Катманду: комплекс </w:t>
      </w:r>
      <w:proofErr w:type="spellStart"/>
      <w:r>
        <w:rPr>
          <w:rFonts w:ascii="Times New Roman" w:hAnsi="Times New Roman" w:cs="Times New Roman"/>
          <w:sz w:val="26"/>
          <w:szCs w:val="26"/>
        </w:rPr>
        <w:t>Сваямбхунагх</w:t>
      </w:r>
      <w:proofErr w:type="spellEnd"/>
      <w:r>
        <w:rPr>
          <w:rFonts w:ascii="Times New Roman" w:hAnsi="Times New Roman" w:cs="Times New Roman"/>
          <w:sz w:val="26"/>
          <w:szCs w:val="26"/>
        </w:rPr>
        <w:t xml:space="preserve">, площадь </w:t>
      </w:r>
      <w:proofErr w:type="spellStart"/>
      <w:r>
        <w:rPr>
          <w:rFonts w:ascii="Times New Roman" w:hAnsi="Times New Roman" w:cs="Times New Roman"/>
          <w:sz w:val="26"/>
          <w:szCs w:val="26"/>
        </w:rPr>
        <w:t>Вассантиур</w:t>
      </w:r>
      <w:proofErr w:type="spellEnd"/>
      <w:r>
        <w:rPr>
          <w:rFonts w:ascii="Times New Roman" w:hAnsi="Times New Roman" w:cs="Times New Roman"/>
          <w:sz w:val="26"/>
          <w:szCs w:val="26"/>
        </w:rPr>
        <w:t xml:space="preserve">, </w:t>
      </w:r>
      <w:r w:rsidRPr="0063233B">
        <w:rPr>
          <w:rFonts w:ascii="Times New Roman" w:hAnsi="Times New Roman" w:cs="Times New Roman"/>
          <w:sz w:val="26"/>
          <w:szCs w:val="26"/>
        </w:rPr>
        <w:t xml:space="preserve">Башня </w:t>
      </w:r>
      <w:proofErr w:type="spellStart"/>
      <w:r w:rsidRPr="0063233B">
        <w:rPr>
          <w:rFonts w:ascii="Times New Roman" w:hAnsi="Times New Roman" w:cs="Times New Roman"/>
          <w:sz w:val="26"/>
          <w:szCs w:val="26"/>
        </w:rPr>
        <w:t>Гадди</w:t>
      </w:r>
      <w:proofErr w:type="spellEnd"/>
      <w:r>
        <w:rPr>
          <w:rFonts w:ascii="Times New Roman" w:hAnsi="Times New Roman" w:cs="Times New Roman"/>
          <w:sz w:val="26"/>
          <w:szCs w:val="26"/>
        </w:rPr>
        <w:t xml:space="preserve"> </w:t>
      </w:r>
      <w:proofErr w:type="spellStart"/>
      <w:r w:rsidRPr="0063233B">
        <w:rPr>
          <w:rFonts w:ascii="Times New Roman" w:hAnsi="Times New Roman" w:cs="Times New Roman"/>
          <w:sz w:val="26"/>
          <w:szCs w:val="26"/>
        </w:rPr>
        <w:t>Байтх</w:t>
      </w:r>
      <w:r>
        <w:rPr>
          <w:rFonts w:ascii="Times New Roman" w:hAnsi="Times New Roman" w:cs="Times New Roman"/>
          <w:sz w:val="26"/>
          <w:szCs w:val="26"/>
        </w:rPr>
        <w:t>ак</w:t>
      </w:r>
      <w:proofErr w:type="spellEnd"/>
      <w:r>
        <w:rPr>
          <w:rFonts w:ascii="Times New Roman" w:hAnsi="Times New Roman" w:cs="Times New Roman"/>
          <w:sz w:val="26"/>
          <w:szCs w:val="26"/>
        </w:rPr>
        <w:t xml:space="preserve">. дворец </w:t>
      </w:r>
      <w:proofErr w:type="spellStart"/>
      <w:r>
        <w:rPr>
          <w:rFonts w:ascii="Times New Roman" w:hAnsi="Times New Roman" w:cs="Times New Roman"/>
          <w:sz w:val="26"/>
          <w:szCs w:val="26"/>
        </w:rPr>
        <w:t>Кумари</w:t>
      </w:r>
      <w:proofErr w:type="spellEnd"/>
      <w:r>
        <w:rPr>
          <w:rFonts w:ascii="Times New Roman" w:hAnsi="Times New Roman" w:cs="Times New Roman"/>
          <w:sz w:val="26"/>
          <w:szCs w:val="26"/>
        </w:rPr>
        <w:t xml:space="preserve"> Бахал, пагода </w:t>
      </w:r>
      <w:proofErr w:type="spellStart"/>
      <w:r w:rsidRPr="0063233B">
        <w:rPr>
          <w:rFonts w:ascii="Times New Roman" w:hAnsi="Times New Roman" w:cs="Times New Roman"/>
          <w:sz w:val="26"/>
          <w:szCs w:val="26"/>
        </w:rPr>
        <w:t>Кастамандап</w:t>
      </w:r>
      <w:proofErr w:type="spellEnd"/>
      <w:r w:rsidRPr="0063233B">
        <w:rPr>
          <w:rFonts w:ascii="Times New Roman" w:hAnsi="Times New Roman" w:cs="Times New Roman"/>
          <w:sz w:val="26"/>
          <w:szCs w:val="26"/>
        </w:rPr>
        <w:t xml:space="preserve">, храм Кришна </w:t>
      </w:r>
      <w:proofErr w:type="spellStart"/>
      <w:r w:rsidRPr="0063233B">
        <w:rPr>
          <w:rFonts w:ascii="Times New Roman" w:hAnsi="Times New Roman" w:cs="Times New Roman"/>
          <w:sz w:val="26"/>
          <w:szCs w:val="26"/>
        </w:rPr>
        <w:t>Мандир</w:t>
      </w:r>
      <w:proofErr w:type="spellEnd"/>
      <w:r w:rsidRPr="0063233B">
        <w:rPr>
          <w:rFonts w:ascii="Times New Roman" w:hAnsi="Times New Roman" w:cs="Times New Roman"/>
          <w:sz w:val="26"/>
          <w:szCs w:val="26"/>
        </w:rPr>
        <w:t>. Древности Дама</w:t>
      </w:r>
      <w:r>
        <w:rPr>
          <w:rFonts w:ascii="Times New Roman" w:hAnsi="Times New Roman" w:cs="Times New Roman"/>
          <w:sz w:val="26"/>
          <w:szCs w:val="26"/>
        </w:rPr>
        <w:t xml:space="preserve">ска. История Дамаска. Живая вода </w:t>
      </w:r>
      <w:r w:rsidRPr="0063233B">
        <w:rPr>
          <w:rFonts w:ascii="Times New Roman" w:hAnsi="Times New Roman" w:cs="Times New Roman"/>
          <w:sz w:val="26"/>
          <w:szCs w:val="26"/>
        </w:rPr>
        <w:t>Мёртвого моря. Иерусалим и его исторические объект</w:t>
      </w:r>
      <w:r>
        <w:rPr>
          <w:rFonts w:ascii="Times New Roman" w:hAnsi="Times New Roman" w:cs="Times New Roman"/>
          <w:sz w:val="26"/>
          <w:szCs w:val="26"/>
        </w:rPr>
        <w:t xml:space="preserve">ы; Стена плача, </w:t>
      </w:r>
      <w:proofErr w:type="spellStart"/>
      <w:r>
        <w:rPr>
          <w:rFonts w:ascii="Times New Roman" w:hAnsi="Times New Roman" w:cs="Times New Roman"/>
          <w:sz w:val="26"/>
          <w:szCs w:val="26"/>
        </w:rPr>
        <w:t>Гефсинский</w:t>
      </w:r>
      <w:proofErr w:type="spellEnd"/>
      <w:r>
        <w:rPr>
          <w:rFonts w:ascii="Times New Roman" w:hAnsi="Times New Roman" w:cs="Times New Roman"/>
          <w:sz w:val="26"/>
          <w:szCs w:val="26"/>
        </w:rPr>
        <w:t xml:space="preserve"> сад. </w:t>
      </w:r>
      <w:r w:rsidRPr="0063233B">
        <w:rPr>
          <w:rFonts w:ascii="Times New Roman" w:hAnsi="Times New Roman" w:cs="Times New Roman"/>
          <w:sz w:val="26"/>
          <w:szCs w:val="26"/>
        </w:rPr>
        <w:t>Масличная гора, Улица Крестного пути, гора Голгофа</w:t>
      </w:r>
      <w:r>
        <w:rPr>
          <w:rFonts w:ascii="Times New Roman" w:hAnsi="Times New Roman" w:cs="Times New Roman"/>
          <w:sz w:val="26"/>
          <w:szCs w:val="26"/>
        </w:rPr>
        <w:t xml:space="preserve">. Храм Гроба Господня, скальный </w:t>
      </w:r>
      <w:r w:rsidRPr="0063233B">
        <w:rPr>
          <w:rFonts w:ascii="Times New Roman" w:hAnsi="Times New Roman" w:cs="Times New Roman"/>
          <w:sz w:val="26"/>
          <w:szCs w:val="26"/>
        </w:rPr>
        <w:t xml:space="preserve">храм </w:t>
      </w:r>
      <w:proofErr w:type="spellStart"/>
      <w:r w:rsidRPr="0063233B">
        <w:rPr>
          <w:rFonts w:ascii="Times New Roman" w:hAnsi="Times New Roman" w:cs="Times New Roman"/>
          <w:sz w:val="26"/>
          <w:szCs w:val="26"/>
        </w:rPr>
        <w:t>Куббат</w:t>
      </w:r>
      <w:proofErr w:type="spellEnd"/>
      <w:r w:rsidRPr="0063233B">
        <w:rPr>
          <w:rFonts w:ascii="Times New Roman" w:hAnsi="Times New Roman" w:cs="Times New Roman"/>
          <w:sz w:val="26"/>
          <w:szCs w:val="26"/>
        </w:rPr>
        <w:t xml:space="preserve"> ас-</w:t>
      </w:r>
      <w:proofErr w:type="spellStart"/>
      <w:r w:rsidRPr="0063233B">
        <w:rPr>
          <w:rFonts w:ascii="Times New Roman" w:hAnsi="Times New Roman" w:cs="Times New Roman"/>
          <w:sz w:val="26"/>
          <w:szCs w:val="26"/>
        </w:rPr>
        <w:t>Сахра</w:t>
      </w:r>
      <w:proofErr w:type="spellEnd"/>
      <w:r w:rsidRPr="0063233B">
        <w:rPr>
          <w:rFonts w:ascii="Times New Roman" w:hAnsi="Times New Roman" w:cs="Times New Roman"/>
          <w:sz w:val="26"/>
          <w:szCs w:val="26"/>
        </w:rPr>
        <w:t>. Бронзовый храм на острове Шри</w:t>
      </w:r>
      <w:r>
        <w:rPr>
          <w:rFonts w:ascii="Times New Roman" w:hAnsi="Times New Roman" w:cs="Times New Roman"/>
          <w:sz w:val="26"/>
          <w:szCs w:val="26"/>
        </w:rPr>
        <w:t xml:space="preserve"> - Ланка. </w:t>
      </w:r>
      <w:proofErr w:type="spellStart"/>
      <w:r>
        <w:rPr>
          <w:rFonts w:ascii="Times New Roman" w:hAnsi="Times New Roman" w:cs="Times New Roman"/>
          <w:sz w:val="26"/>
          <w:szCs w:val="26"/>
        </w:rPr>
        <w:t>Боробудур</w:t>
      </w:r>
      <w:proofErr w:type="spellEnd"/>
      <w:r>
        <w:rPr>
          <w:rFonts w:ascii="Times New Roman" w:hAnsi="Times New Roman" w:cs="Times New Roman"/>
          <w:sz w:val="26"/>
          <w:szCs w:val="26"/>
        </w:rPr>
        <w:t xml:space="preserve"> - второй по величине храм мира на </w:t>
      </w:r>
      <w:r w:rsidRPr="0063233B">
        <w:rPr>
          <w:rFonts w:ascii="Times New Roman" w:hAnsi="Times New Roman" w:cs="Times New Roman"/>
          <w:sz w:val="26"/>
          <w:szCs w:val="26"/>
        </w:rPr>
        <w:t>острове Ява: история храма,</w:t>
      </w:r>
      <w:r>
        <w:rPr>
          <w:rFonts w:ascii="Times New Roman" w:hAnsi="Times New Roman" w:cs="Times New Roman"/>
          <w:sz w:val="26"/>
          <w:szCs w:val="26"/>
        </w:rPr>
        <w:t xml:space="preserve"> архитектура.  Стамбул: история </w:t>
      </w:r>
      <w:r w:rsidRPr="0063233B">
        <w:rPr>
          <w:rFonts w:ascii="Times New Roman" w:hAnsi="Times New Roman" w:cs="Times New Roman"/>
          <w:sz w:val="26"/>
          <w:szCs w:val="26"/>
        </w:rPr>
        <w:t>города. Архитект</w:t>
      </w:r>
      <w:r>
        <w:rPr>
          <w:rFonts w:ascii="Times New Roman" w:hAnsi="Times New Roman" w:cs="Times New Roman"/>
          <w:sz w:val="26"/>
          <w:szCs w:val="26"/>
        </w:rPr>
        <w:t>урные реликвии Стамбуле</w:t>
      </w:r>
      <w:r w:rsidRPr="0063233B">
        <w:rPr>
          <w:rFonts w:ascii="Times New Roman" w:hAnsi="Times New Roman" w:cs="Times New Roman"/>
          <w:sz w:val="26"/>
          <w:szCs w:val="26"/>
        </w:rPr>
        <w:t xml:space="preserve">: мечеть </w:t>
      </w:r>
      <w:proofErr w:type="spellStart"/>
      <w:r w:rsidRPr="0063233B">
        <w:rPr>
          <w:rFonts w:ascii="Times New Roman" w:hAnsi="Times New Roman" w:cs="Times New Roman"/>
          <w:sz w:val="26"/>
          <w:szCs w:val="26"/>
        </w:rPr>
        <w:t>Акя</w:t>
      </w:r>
      <w:proofErr w:type="spellEnd"/>
      <w:r w:rsidRPr="0063233B">
        <w:rPr>
          <w:rFonts w:ascii="Times New Roman" w:hAnsi="Times New Roman" w:cs="Times New Roman"/>
          <w:sz w:val="26"/>
          <w:szCs w:val="26"/>
        </w:rPr>
        <w:t>-Со</w:t>
      </w:r>
      <w:r>
        <w:rPr>
          <w:rFonts w:ascii="Times New Roman" w:hAnsi="Times New Roman" w:cs="Times New Roman"/>
          <w:sz w:val="26"/>
          <w:szCs w:val="26"/>
        </w:rPr>
        <w:t xml:space="preserve">фии, Голубая мечеть, гробница </w:t>
      </w:r>
      <w:proofErr w:type="spellStart"/>
      <w:r w:rsidRPr="0063233B">
        <w:rPr>
          <w:rFonts w:ascii="Times New Roman" w:hAnsi="Times New Roman" w:cs="Times New Roman"/>
          <w:sz w:val="26"/>
          <w:szCs w:val="26"/>
        </w:rPr>
        <w:t>Абдурахмана</w:t>
      </w:r>
      <w:proofErr w:type="spellEnd"/>
      <w:r w:rsidRPr="0063233B">
        <w:rPr>
          <w:rFonts w:ascii="Times New Roman" w:hAnsi="Times New Roman" w:cs="Times New Roman"/>
          <w:sz w:val="26"/>
          <w:szCs w:val="26"/>
        </w:rPr>
        <w:t xml:space="preserve">. Главная пагода </w:t>
      </w:r>
      <w:proofErr w:type="spellStart"/>
      <w:r w:rsidRPr="0063233B">
        <w:rPr>
          <w:rFonts w:ascii="Times New Roman" w:hAnsi="Times New Roman" w:cs="Times New Roman"/>
          <w:sz w:val="26"/>
          <w:szCs w:val="26"/>
        </w:rPr>
        <w:t>Тайланда</w:t>
      </w:r>
      <w:proofErr w:type="spellEnd"/>
      <w:r w:rsidRPr="0063233B">
        <w:rPr>
          <w:rFonts w:ascii="Times New Roman" w:hAnsi="Times New Roman" w:cs="Times New Roman"/>
          <w:sz w:val="26"/>
          <w:szCs w:val="26"/>
        </w:rPr>
        <w:t xml:space="preserve"> - Белая пагод</w:t>
      </w:r>
      <w:r>
        <w:rPr>
          <w:rFonts w:ascii="Times New Roman" w:hAnsi="Times New Roman" w:cs="Times New Roman"/>
          <w:sz w:val="26"/>
          <w:szCs w:val="26"/>
        </w:rPr>
        <w:t xml:space="preserve">а в Бангкоке. Великая Китайская </w:t>
      </w:r>
      <w:r w:rsidRPr="0063233B">
        <w:rPr>
          <w:rFonts w:ascii="Times New Roman" w:hAnsi="Times New Roman" w:cs="Times New Roman"/>
          <w:sz w:val="26"/>
          <w:szCs w:val="26"/>
        </w:rPr>
        <w:t xml:space="preserve">стена: история создания. </w:t>
      </w:r>
      <w:proofErr w:type="spellStart"/>
      <w:r w:rsidRPr="0063233B">
        <w:rPr>
          <w:rFonts w:ascii="Times New Roman" w:hAnsi="Times New Roman" w:cs="Times New Roman"/>
          <w:sz w:val="26"/>
          <w:szCs w:val="26"/>
        </w:rPr>
        <w:t>Шведагон</w:t>
      </w:r>
      <w:proofErr w:type="spellEnd"/>
      <w:r w:rsidRPr="0063233B">
        <w:rPr>
          <w:rFonts w:ascii="Times New Roman" w:hAnsi="Times New Roman" w:cs="Times New Roman"/>
          <w:sz w:val="26"/>
          <w:szCs w:val="26"/>
        </w:rPr>
        <w:t xml:space="preserve"> - крупнейший будд</w:t>
      </w:r>
      <w:r>
        <w:rPr>
          <w:rFonts w:ascii="Times New Roman" w:hAnsi="Times New Roman" w:cs="Times New Roman"/>
          <w:sz w:val="26"/>
          <w:szCs w:val="26"/>
        </w:rPr>
        <w:t>ийский храмовый комплекс в Юго-</w:t>
      </w:r>
      <w:r w:rsidRPr="0063233B">
        <w:rPr>
          <w:rFonts w:ascii="Times New Roman" w:hAnsi="Times New Roman" w:cs="Times New Roman"/>
          <w:sz w:val="26"/>
          <w:szCs w:val="26"/>
        </w:rPr>
        <w:t xml:space="preserve">Восточной Азии. Священный бык </w:t>
      </w:r>
      <w:proofErr w:type="spellStart"/>
      <w:r w:rsidRPr="0063233B">
        <w:rPr>
          <w:rFonts w:ascii="Times New Roman" w:hAnsi="Times New Roman" w:cs="Times New Roman"/>
          <w:sz w:val="26"/>
          <w:szCs w:val="26"/>
        </w:rPr>
        <w:t>Нанди</w:t>
      </w:r>
      <w:proofErr w:type="spellEnd"/>
      <w:r w:rsidRPr="0063233B">
        <w:rPr>
          <w:rFonts w:ascii="Times New Roman" w:hAnsi="Times New Roman" w:cs="Times New Roman"/>
          <w:sz w:val="26"/>
          <w:szCs w:val="26"/>
        </w:rPr>
        <w:t xml:space="preserve">, огромный </w:t>
      </w:r>
      <w:r>
        <w:rPr>
          <w:rFonts w:ascii="Times New Roman" w:hAnsi="Times New Roman" w:cs="Times New Roman"/>
          <w:sz w:val="26"/>
          <w:szCs w:val="26"/>
        </w:rPr>
        <w:t xml:space="preserve">каменный бык в индийском городе </w:t>
      </w:r>
      <w:proofErr w:type="spellStart"/>
      <w:r w:rsidRPr="0063233B">
        <w:rPr>
          <w:rFonts w:ascii="Times New Roman" w:hAnsi="Times New Roman" w:cs="Times New Roman"/>
          <w:sz w:val="26"/>
          <w:szCs w:val="26"/>
        </w:rPr>
        <w:t>Майсуре</w:t>
      </w:r>
      <w:proofErr w:type="spellEnd"/>
      <w:r w:rsidRPr="0063233B">
        <w:rPr>
          <w:rFonts w:ascii="Times New Roman" w:hAnsi="Times New Roman" w:cs="Times New Roman"/>
          <w:sz w:val="26"/>
          <w:szCs w:val="26"/>
        </w:rPr>
        <w:t xml:space="preserve"> - мифическое существо. Прибрежные храмы </w:t>
      </w:r>
      <w:proofErr w:type="spellStart"/>
      <w:r w:rsidRPr="0063233B">
        <w:rPr>
          <w:rFonts w:ascii="Times New Roman" w:hAnsi="Times New Roman" w:cs="Times New Roman"/>
          <w:sz w:val="26"/>
          <w:szCs w:val="26"/>
        </w:rPr>
        <w:t>Махабалипурама</w:t>
      </w:r>
      <w:proofErr w:type="spellEnd"/>
      <w:r w:rsidRPr="0063233B">
        <w:rPr>
          <w:rFonts w:ascii="Times New Roman" w:hAnsi="Times New Roman" w:cs="Times New Roman"/>
          <w:sz w:val="26"/>
          <w:szCs w:val="26"/>
        </w:rPr>
        <w:t xml:space="preserve">: </w:t>
      </w:r>
      <w:proofErr w:type="spellStart"/>
      <w:r w:rsidRPr="0063233B">
        <w:rPr>
          <w:rFonts w:ascii="Times New Roman" w:hAnsi="Times New Roman" w:cs="Times New Roman"/>
          <w:sz w:val="26"/>
          <w:szCs w:val="26"/>
        </w:rPr>
        <w:t>Салуван-Куппан</w:t>
      </w:r>
      <w:proofErr w:type="spellEnd"/>
      <w:r w:rsidRPr="0063233B">
        <w:rPr>
          <w:rFonts w:ascii="Times New Roman" w:hAnsi="Times New Roman" w:cs="Times New Roman"/>
          <w:sz w:val="26"/>
          <w:szCs w:val="26"/>
        </w:rPr>
        <w:t>,</w:t>
      </w:r>
      <w:r>
        <w:rPr>
          <w:rFonts w:ascii="Times New Roman" w:hAnsi="Times New Roman" w:cs="Times New Roman"/>
          <w:sz w:val="26"/>
          <w:szCs w:val="26"/>
        </w:rPr>
        <w:t xml:space="preserve"> </w:t>
      </w:r>
      <w:r w:rsidRPr="0063233B">
        <w:rPr>
          <w:rFonts w:ascii="Times New Roman" w:hAnsi="Times New Roman" w:cs="Times New Roman"/>
          <w:sz w:val="26"/>
          <w:szCs w:val="26"/>
        </w:rPr>
        <w:t xml:space="preserve">Кришна </w:t>
      </w:r>
      <w:proofErr w:type="spellStart"/>
      <w:r w:rsidRPr="0063233B">
        <w:rPr>
          <w:rFonts w:ascii="Times New Roman" w:hAnsi="Times New Roman" w:cs="Times New Roman"/>
          <w:sz w:val="26"/>
          <w:szCs w:val="26"/>
        </w:rPr>
        <w:t>Мантапарам</w:t>
      </w:r>
      <w:proofErr w:type="spellEnd"/>
      <w:r w:rsidRPr="0063233B">
        <w:rPr>
          <w:rFonts w:ascii="Times New Roman" w:hAnsi="Times New Roman" w:cs="Times New Roman"/>
          <w:sz w:val="26"/>
          <w:szCs w:val="26"/>
        </w:rPr>
        <w:t xml:space="preserve">. </w:t>
      </w:r>
      <w:proofErr w:type="spellStart"/>
      <w:r w:rsidRPr="0063233B">
        <w:rPr>
          <w:rFonts w:ascii="Times New Roman" w:hAnsi="Times New Roman" w:cs="Times New Roman"/>
          <w:sz w:val="26"/>
          <w:szCs w:val="26"/>
        </w:rPr>
        <w:t>Персеполь</w:t>
      </w:r>
      <w:proofErr w:type="spellEnd"/>
      <w:r w:rsidRPr="0063233B">
        <w:rPr>
          <w:rFonts w:ascii="Times New Roman" w:hAnsi="Times New Roman" w:cs="Times New Roman"/>
          <w:sz w:val="26"/>
          <w:szCs w:val="26"/>
        </w:rPr>
        <w:t>: история разрушения, архитектурные</w:t>
      </w:r>
      <w:r>
        <w:rPr>
          <w:rFonts w:ascii="Times New Roman" w:hAnsi="Times New Roman" w:cs="Times New Roman"/>
          <w:sz w:val="26"/>
          <w:szCs w:val="26"/>
        </w:rPr>
        <w:t xml:space="preserve"> </w:t>
      </w:r>
      <w:r w:rsidRPr="0063233B">
        <w:rPr>
          <w:rFonts w:ascii="Times New Roman" w:hAnsi="Times New Roman" w:cs="Times New Roman"/>
          <w:sz w:val="26"/>
          <w:szCs w:val="26"/>
        </w:rPr>
        <w:t xml:space="preserve">достопримечательности. </w:t>
      </w:r>
      <w:proofErr w:type="spellStart"/>
      <w:r w:rsidRPr="0063233B">
        <w:rPr>
          <w:rFonts w:ascii="Times New Roman" w:hAnsi="Times New Roman" w:cs="Times New Roman"/>
          <w:sz w:val="26"/>
          <w:szCs w:val="26"/>
        </w:rPr>
        <w:t>Баальбек</w:t>
      </w:r>
      <w:proofErr w:type="spellEnd"/>
      <w:r w:rsidRPr="0063233B">
        <w:rPr>
          <w:rFonts w:ascii="Times New Roman" w:hAnsi="Times New Roman" w:cs="Times New Roman"/>
          <w:sz w:val="26"/>
          <w:szCs w:val="26"/>
        </w:rPr>
        <w:t xml:space="preserve"> - храмовый комплекс Ближнего Востока: история</w:t>
      </w:r>
      <w:r>
        <w:rPr>
          <w:rFonts w:ascii="Times New Roman" w:hAnsi="Times New Roman" w:cs="Times New Roman"/>
          <w:sz w:val="26"/>
          <w:szCs w:val="26"/>
        </w:rPr>
        <w:t xml:space="preserve"> </w:t>
      </w:r>
      <w:r w:rsidRPr="0063233B">
        <w:rPr>
          <w:rFonts w:ascii="Times New Roman" w:hAnsi="Times New Roman" w:cs="Times New Roman"/>
          <w:sz w:val="26"/>
          <w:szCs w:val="26"/>
        </w:rPr>
        <w:t xml:space="preserve">города, храм Солнца. Загробные воины </w:t>
      </w:r>
      <w:proofErr w:type="spellStart"/>
      <w:r w:rsidRPr="0063233B">
        <w:rPr>
          <w:rFonts w:ascii="Times New Roman" w:hAnsi="Times New Roman" w:cs="Times New Roman"/>
          <w:sz w:val="26"/>
          <w:szCs w:val="26"/>
        </w:rPr>
        <w:t>Сианя</w:t>
      </w:r>
      <w:proofErr w:type="spellEnd"/>
      <w:r w:rsidRPr="0063233B">
        <w:rPr>
          <w:rFonts w:ascii="Times New Roman" w:hAnsi="Times New Roman" w:cs="Times New Roman"/>
          <w:sz w:val="26"/>
          <w:szCs w:val="26"/>
        </w:rPr>
        <w:t xml:space="preserve"> - многотыс</w:t>
      </w:r>
      <w:r>
        <w:rPr>
          <w:rFonts w:ascii="Times New Roman" w:hAnsi="Times New Roman" w:cs="Times New Roman"/>
          <w:sz w:val="26"/>
          <w:szCs w:val="26"/>
        </w:rPr>
        <w:t xml:space="preserve">ячная армия из </w:t>
      </w:r>
      <w:proofErr w:type="spellStart"/>
      <w:r>
        <w:rPr>
          <w:rFonts w:ascii="Times New Roman" w:hAnsi="Times New Roman" w:cs="Times New Roman"/>
          <w:sz w:val="26"/>
          <w:szCs w:val="26"/>
        </w:rPr>
        <w:t>глиняннх</w:t>
      </w:r>
      <w:proofErr w:type="spellEnd"/>
      <w:r>
        <w:rPr>
          <w:rFonts w:ascii="Times New Roman" w:hAnsi="Times New Roman" w:cs="Times New Roman"/>
          <w:sz w:val="26"/>
          <w:szCs w:val="26"/>
        </w:rPr>
        <w:t xml:space="preserve"> солдат. </w:t>
      </w:r>
      <w:r w:rsidRPr="0063233B">
        <w:rPr>
          <w:rFonts w:ascii="Times New Roman" w:hAnsi="Times New Roman" w:cs="Times New Roman"/>
          <w:sz w:val="26"/>
          <w:szCs w:val="26"/>
        </w:rPr>
        <w:t xml:space="preserve">Мечеть </w:t>
      </w:r>
      <w:proofErr w:type="spellStart"/>
      <w:r w:rsidRPr="0063233B">
        <w:rPr>
          <w:rFonts w:ascii="Times New Roman" w:hAnsi="Times New Roman" w:cs="Times New Roman"/>
          <w:sz w:val="26"/>
          <w:szCs w:val="26"/>
        </w:rPr>
        <w:t>исфахана</w:t>
      </w:r>
      <w:proofErr w:type="spellEnd"/>
      <w:r w:rsidRPr="0063233B">
        <w:rPr>
          <w:rFonts w:ascii="Times New Roman" w:hAnsi="Times New Roman" w:cs="Times New Roman"/>
          <w:sz w:val="26"/>
          <w:szCs w:val="26"/>
        </w:rPr>
        <w:t xml:space="preserve"> в Центральной Персии. История Импер</w:t>
      </w:r>
      <w:r>
        <w:rPr>
          <w:rFonts w:ascii="Times New Roman" w:hAnsi="Times New Roman" w:cs="Times New Roman"/>
          <w:sz w:val="26"/>
          <w:szCs w:val="26"/>
        </w:rPr>
        <w:t xml:space="preserve">ского города в Пекине. </w:t>
      </w:r>
      <w:proofErr w:type="spellStart"/>
      <w:r>
        <w:rPr>
          <w:rFonts w:ascii="Times New Roman" w:hAnsi="Times New Roman" w:cs="Times New Roman"/>
          <w:sz w:val="26"/>
          <w:szCs w:val="26"/>
        </w:rPr>
        <w:t>Сигирийя</w:t>
      </w:r>
      <w:proofErr w:type="spellEnd"/>
      <w:r>
        <w:rPr>
          <w:rFonts w:ascii="Times New Roman" w:hAnsi="Times New Roman" w:cs="Times New Roman"/>
          <w:sz w:val="26"/>
          <w:szCs w:val="26"/>
        </w:rPr>
        <w:t xml:space="preserve"> </w:t>
      </w:r>
      <w:r w:rsidRPr="0063233B">
        <w:rPr>
          <w:rFonts w:ascii="Times New Roman" w:hAnsi="Times New Roman" w:cs="Times New Roman"/>
          <w:sz w:val="26"/>
          <w:szCs w:val="26"/>
        </w:rPr>
        <w:t>- город-дворец на огромном скате: история создания,- Древний гор</w:t>
      </w:r>
      <w:r>
        <w:rPr>
          <w:rFonts w:ascii="Times New Roman" w:hAnsi="Times New Roman" w:cs="Times New Roman"/>
          <w:sz w:val="26"/>
          <w:szCs w:val="26"/>
        </w:rPr>
        <w:t xml:space="preserve">од </w:t>
      </w:r>
      <w:proofErr w:type="spellStart"/>
      <w:r>
        <w:rPr>
          <w:rFonts w:ascii="Times New Roman" w:hAnsi="Times New Roman" w:cs="Times New Roman"/>
          <w:sz w:val="26"/>
          <w:szCs w:val="26"/>
        </w:rPr>
        <w:t>Лахор</w:t>
      </w:r>
      <w:proofErr w:type="spellEnd"/>
      <w:r>
        <w:rPr>
          <w:rFonts w:ascii="Times New Roman" w:hAnsi="Times New Roman" w:cs="Times New Roman"/>
          <w:sz w:val="26"/>
          <w:szCs w:val="26"/>
        </w:rPr>
        <w:t xml:space="preserve">: сады </w:t>
      </w:r>
      <w:proofErr w:type="spellStart"/>
      <w:r w:rsidRPr="0063233B">
        <w:rPr>
          <w:rFonts w:ascii="Times New Roman" w:hAnsi="Times New Roman" w:cs="Times New Roman"/>
          <w:sz w:val="26"/>
          <w:szCs w:val="26"/>
        </w:rPr>
        <w:t>Шалимара</w:t>
      </w:r>
      <w:proofErr w:type="spellEnd"/>
      <w:r w:rsidRPr="0063233B">
        <w:rPr>
          <w:rFonts w:ascii="Times New Roman" w:hAnsi="Times New Roman" w:cs="Times New Roman"/>
          <w:sz w:val="26"/>
          <w:szCs w:val="26"/>
        </w:rPr>
        <w:t>, «Дом сновидений». Тадж-Махал - симв</w:t>
      </w:r>
      <w:r>
        <w:rPr>
          <w:rFonts w:ascii="Times New Roman" w:hAnsi="Times New Roman" w:cs="Times New Roman"/>
          <w:sz w:val="26"/>
          <w:szCs w:val="26"/>
        </w:rPr>
        <w:t xml:space="preserve">ол Индии. </w:t>
      </w:r>
    </w:p>
    <w:p w:rsidR="00111577" w:rsidRDefault="0063233B" w:rsidP="0063233B">
      <w:pPr>
        <w:spacing w:after="0" w:line="240" w:lineRule="auto"/>
        <w:jc w:val="both"/>
        <w:rPr>
          <w:rFonts w:ascii="Times New Roman" w:hAnsi="Times New Roman" w:cs="Times New Roman"/>
          <w:sz w:val="26"/>
          <w:szCs w:val="26"/>
        </w:rPr>
      </w:pPr>
      <w:r w:rsidRPr="0063233B">
        <w:rPr>
          <w:rFonts w:ascii="Times New Roman" w:hAnsi="Times New Roman" w:cs="Times New Roman"/>
          <w:sz w:val="26"/>
          <w:szCs w:val="26"/>
        </w:rPr>
        <w:t xml:space="preserve">Материк, где всё - самое-самое: история открытия </w:t>
      </w:r>
      <w:r>
        <w:rPr>
          <w:rFonts w:ascii="Times New Roman" w:hAnsi="Times New Roman" w:cs="Times New Roman"/>
          <w:sz w:val="26"/>
          <w:szCs w:val="26"/>
        </w:rPr>
        <w:t>материка, Уникальный континент-</w:t>
      </w:r>
      <w:r w:rsidRPr="0063233B">
        <w:rPr>
          <w:rFonts w:ascii="Times New Roman" w:hAnsi="Times New Roman" w:cs="Times New Roman"/>
          <w:sz w:val="26"/>
          <w:szCs w:val="26"/>
        </w:rPr>
        <w:t>заповедник. Большой Барьерный риф: природа ко</w:t>
      </w:r>
      <w:r>
        <w:rPr>
          <w:rFonts w:ascii="Times New Roman" w:hAnsi="Times New Roman" w:cs="Times New Roman"/>
          <w:sz w:val="26"/>
          <w:szCs w:val="26"/>
        </w:rPr>
        <w:t xml:space="preserve">раллового сооружения, опасность </w:t>
      </w:r>
      <w:r w:rsidRPr="0063233B">
        <w:rPr>
          <w:rFonts w:ascii="Times New Roman" w:hAnsi="Times New Roman" w:cs="Times New Roman"/>
          <w:sz w:val="26"/>
          <w:szCs w:val="26"/>
        </w:rPr>
        <w:t>исчезновения. Новозеландский аквариум в Окленде: нов</w:t>
      </w:r>
      <w:r>
        <w:rPr>
          <w:rFonts w:ascii="Times New Roman" w:hAnsi="Times New Roman" w:cs="Times New Roman"/>
          <w:sz w:val="26"/>
          <w:szCs w:val="26"/>
        </w:rPr>
        <w:t xml:space="preserve">ый принцип устройства. </w:t>
      </w:r>
      <w:proofErr w:type="spellStart"/>
      <w:r>
        <w:rPr>
          <w:rFonts w:ascii="Times New Roman" w:hAnsi="Times New Roman" w:cs="Times New Roman"/>
          <w:sz w:val="26"/>
          <w:szCs w:val="26"/>
        </w:rPr>
        <w:t>Таравера</w:t>
      </w:r>
      <w:proofErr w:type="spellEnd"/>
      <w:r>
        <w:rPr>
          <w:rFonts w:ascii="Times New Roman" w:hAnsi="Times New Roman" w:cs="Times New Roman"/>
          <w:sz w:val="26"/>
          <w:szCs w:val="26"/>
        </w:rPr>
        <w:t xml:space="preserve"> </w:t>
      </w:r>
      <w:r w:rsidRPr="0063233B">
        <w:rPr>
          <w:rFonts w:ascii="Times New Roman" w:hAnsi="Times New Roman" w:cs="Times New Roman"/>
          <w:sz w:val="26"/>
          <w:szCs w:val="26"/>
        </w:rPr>
        <w:t>- одна из вулканических вершин Северного ост</w:t>
      </w:r>
      <w:r>
        <w:rPr>
          <w:rFonts w:ascii="Times New Roman" w:hAnsi="Times New Roman" w:cs="Times New Roman"/>
          <w:sz w:val="26"/>
          <w:szCs w:val="26"/>
        </w:rPr>
        <w:t xml:space="preserve">рова Новой Зеландии: сюрпризы </w:t>
      </w:r>
      <w:r w:rsidRPr="0063233B">
        <w:rPr>
          <w:rFonts w:ascii="Times New Roman" w:hAnsi="Times New Roman" w:cs="Times New Roman"/>
          <w:sz w:val="26"/>
          <w:szCs w:val="26"/>
        </w:rPr>
        <w:t xml:space="preserve">уснувшего вулкана. </w:t>
      </w:r>
      <w:proofErr w:type="spellStart"/>
      <w:r w:rsidRPr="0063233B">
        <w:rPr>
          <w:rFonts w:ascii="Times New Roman" w:hAnsi="Times New Roman" w:cs="Times New Roman"/>
          <w:sz w:val="26"/>
          <w:szCs w:val="26"/>
        </w:rPr>
        <w:t>Варакавера</w:t>
      </w:r>
      <w:proofErr w:type="spellEnd"/>
      <w:r w:rsidRPr="0063233B">
        <w:rPr>
          <w:rFonts w:ascii="Times New Roman" w:hAnsi="Times New Roman" w:cs="Times New Roman"/>
          <w:sz w:val="26"/>
          <w:szCs w:val="26"/>
        </w:rPr>
        <w:t xml:space="preserve"> - маленькая дере</w:t>
      </w:r>
      <w:r>
        <w:rPr>
          <w:rFonts w:ascii="Times New Roman" w:hAnsi="Times New Roman" w:cs="Times New Roman"/>
          <w:sz w:val="26"/>
          <w:szCs w:val="26"/>
        </w:rPr>
        <w:t xml:space="preserve">вушка посреди величайшей в мире </w:t>
      </w:r>
      <w:r w:rsidRPr="0063233B">
        <w:rPr>
          <w:rFonts w:ascii="Times New Roman" w:hAnsi="Times New Roman" w:cs="Times New Roman"/>
          <w:sz w:val="26"/>
          <w:szCs w:val="26"/>
        </w:rPr>
        <w:t>области гейзеров. Истуканы острова Пасхи: истори</w:t>
      </w:r>
      <w:r>
        <w:rPr>
          <w:rFonts w:ascii="Times New Roman" w:hAnsi="Times New Roman" w:cs="Times New Roman"/>
          <w:sz w:val="26"/>
          <w:szCs w:val="26"/>
        </w:rPr>
        <w:t>я обнаружения, загадка острова.</w:t>
      </w:r>
    </w:p>
    <w:p w:rsidR="00375720" w:rsidRDefault="00375720" w:rsidP="0063233B">
      <w:pPr>
        <w:spacing w:after="0" w:line="240" w:lineRule="auto"/>
        <w:jc w:val="both"/>
        <w:rPr>
          <w:rFonts w:ascii="Times New Roman" w:hAnsi="Times New Roman" w:cs="Times New Roman"/>
          <w:b/>
          <w:sz w:val="26"/>
          <w:szCs w:val="26"/>
        </w:rPr>
      </w:pPr>
      <w:r w:rsidRPr="00375720">
        <w:rPr>
          <w:rFonts w:ascii="Times New Roman" w:hAnsi="Times New Roman" w:cs="Times New Roman"/>
          <w:b/>
          <w:sz w:val="26"/>
          <w:szCs w:val="26"/>
        </w:rPr>
        <w:t>Добро пожаловать в …</w:t>
      </w:r>
    </w:p>
    <w:p w:rsidR="00375720" w:rsidRDefault="000924FE" w:rsidP="000924FE">
      <w:pPr>
        <w:spacing w:after="0" w:line="240" w:lineRule="auto"/>
        <w:jc w:val="both"/>
        <w:rPr>
          <w:rFonts w:ascii="Times New Roman" w:hAnsi="Times New Roman" w:cs="Times New Roman"/>
          <w:sz w:val="26"/>
          <w:szCs w:val="26"/>
        </w:rPr>
      </w:pPr>
      <w:r w:rsidRPr="000924FE">
        <w:rPr>
          <w:rFonts w:ascii="Times New Roman" w:hAnsi="Times New Roman" w:cs="Times New Roman"/>
          <w:sz w:val="26"/>
          <w:szCs w:val="26"/>
        </w:rPr>
        <w:t>Соста</w:t>
      </w:r>
      <w:r>
        <w:rPr>
          <w:rFonts w:ascii="Times New Roman" w:hAnsi="Times New Roman" w:cs="Times New Roman"/>
          <w:sz w:val="26"/>
          <w:szCs w:val="26"/>
        </w:rPr>
        <w:t xml:space="preserve">вление туристических маршрутов. </w:t>
      </w:r>
      <w:r w:rsidRPr="000924FE">
        <w:rPr>
          <w:rFonts w:ascii="Times New Roman" w:hAnsi="Times New Roman" w:cs="Times New Roman"/>
          <w:sz w:val="26"/>
          <w:szCs w:val="26"/>
        </w:rPr>
        <w:t>Оформление рекламных</w:t>
      </w:r>
      <w:r>
        <w:rPr>
          <w:rFonts w:ascii="Times New Roman" w:hAnsi="Times New Roman" w:cs="Times New Roman"/>
          <w:sz w:val="26"/>
          <w:szCs w:val="26"/>
        </w:rPr>
        <w:t xml:space="preserve"> проспектов, буклетов, баннеров. </w:t>
      </w:r>
      <w:r w:rsidRPr="000924FE">
        <w:rPr>
          <w:rFonts w:ascii="Times New Roman" w:hAnsi="Times New Roman" w:cs="Times New Roman"/>
          <w:sz w:val="26"/>
          <w:szCs w:val="26"/>
        </w:rPr>
        <w:t>Итоговые занятия</w:t>
      </w:r>
      <w:r>
        <w:rPr>
          <w:rFonts w:ascii="Times New Roman" w:hAnsi="Times New Roman" w:cs="Times New Roman"/>
          <w:sz w:val="26"/>
          <w:szCs w:val="26"/>
        </w:rPr>
        <w:t xml:space="preserve"> по проделанной работе.</w:t>
      </w:r>
    </w:p>
    <w:p w:rsidR="000924FE" w:rsidRDefault="000924FE" w:rsidP="005D37B0">
      <w:pPr>
        <w:spacing w:after="0" w:line="240" w:lineRule="auto"/>
        <w:rPr>
          <w:rFonts w:ascii="Times New Roman" w:hAnsi="Times New Roman" w:cs="Times New Roman"/>
          <w:b/>
          <w:sz w:val="26"/>
          <w:szCs w:val="26"/>
        </w:rPr>
      </w:pPr>
    </w:p>
    <w:p w:rsidR="000924FE" w:rsidRDefault="000924FE" w:rsidP="000924FE">
      <w:pPr>
        <w:spacing w:after="0" w:line="240" w:lineRule="auto"/>
        <w:jc w:val="center"/>
        <w:rPr>
          <w:rFonts w:ascii="Times New Roman" w:hAnsi="Times New Roman" w:cs="Times New Roman"/>
          <w:b/>
          <w:sz w:val="26"/>
          <w:szCs w:val="26"/>
        </w:rPr>
      </w:pPr>
      <w:r w:rsidRPr="000924FE">
        <w:rPr>
          <w:rFonts w:ascii="Times New Roman" w:hAnsi="Times New Roman" w:cs="Times New Roman"/>
          <w:b/>
          <w:sz w:val="26"/>
          <w:szCs w:val="26"/>
        </w:rPr>
        <w:t>Формы и виды деятельности</w:t>
      </w:r>
    </w:p>
    <w:p w:rsidR="000924FE" w:rsidRPr="000924FE" w:rsidRDefault="000924FE" w:rsidP="000924FE">
      <w:pPr>
        <w:spacing w:after="0" w:line="240" w:lineRule="auto"/>
        <w:jc w:val="center"/>
        <w:rPr>
          <w:rFonts w:ascii="Times New Roman" w:hAnsi="Times New Roman" w:cs="Times New Roman"/>
          <w:b/>
          <w:sz w:val="26"/>
          <w:szCs w:val="26"/>
        </w:rPr>
      </w:pPr>
    </w:p>
    <w:tbl>
      <w:tblPr>
        <w:tblStyle w:val="a6"/>
        <w:tblW w:w="0" w:type="auto"/>
        <w:tblLook w:val="04A0" w:firstRow="1" w:lastRow="0" w:firstColumn="1" w:lastColumn="0" w:noHBand="0" w:noVBand="1"/>
      </w:tblPr>
      <w:tblGrid>
        <w:gridCol w:w="3823"/>
        <w:gridCol w:w="11618"/>
      </w:tblGrid>
      <w:tr w:rsidR="000924FE" w:rsidRPr="000924FE" w:rsidTr="00370151">
        <w:tc>
          <w:tcPr>
            <w:tcW w:w="3823" w:type="dxa"/>
          </w:tcPr>
          <w:p w:rsidR="000924FE" w:rsidRPr="000924FE" w:rsidRDefault="000924FE" w:rsidP="000924FE">
            <w:pPr>
              <w:jc w:val="center"/>
              <w:rPr>
                <w:rFonts w:ascii="Times New Roman" w:hAnsi="Times New Roman" w:cs="Times New Roman"/>
                <w:b/>
                <w:sz w:val="26"/>
                <w:szCs w:val="26"/>
              </w:rPr>
            </w:pPr>
            <w:r w:rsidRPr="000924FE">
              <w:rPr>
                <w:rFonts w:ascii="Times New Roman" w:hAnsi="Times New Roman" w:cs="Times New Roman"/>
                <w:b/>
                <w:sz w:val="26"/>
                <w:szCs w:val="26"/>
              </w:rPr>
              <w:t>Формы организации занятий</w:t>
            </w:r>
          </w:p>
        </w:tc>
        <w:tc>
          <w:tcPr>
            <w:tcW w:w="11618" w:type="dxa"/>
          </w:tcPr>
          <w:p w:rsidR="000924FE" w:rsidRPr="000924FE" w:rsidRDefault="000924FE" w:rsidP="000924FE">
            <w:pPr>
              <w:jc w:val="center"/>
              <w:rPr>
                <w:rFonts w:ascii="Times New Roman" w:hAnsi="Times New Roman" w:cs="Times New Roman"/>
                <w:b/>
                <w:sz w:val="26"/>
                <w:szCs w:val="26"/>
              </w:rPr>
            </w:pPr>
            <w:r w:rsidRPr="000924FE">
              <w:rPr>
                <w:rFonts w:ascii="Times New Roman" w:hAnsi="Times New Roman" w:cs="Times New Roman"/>
                <w:b/>
                <w:sz w:val="26"/>
                <w:szCs w:val="26"/>
              </w:rPr>
              <w:t>Виды деятельности</w:t>
            </w:r>
          </w:p>
        </w:tc>
      </w:tr>
      <w:tr w:rsidR="000924FE" w:rsidRPr="000924FE" w:rsidTr="00370151">
        <w:tc>
          <w:tcPr>
            <w:tcW w:w="3823" w:type="dxa"/>
          </w:tcPr>
          <w:p w:rsidR="000924FE" w:rsidRPr="000924FE" w:rsidRDefault="000924FE" w:rsidP="00370151">
            <w:pPr>
              <w:pStyle w:val="a3"/>
              <w:numPr>
                <w:ilvl w:val="0"/>
                <w:numId w:val="4"/>
              </w:numPr>
              <w:ind w:left="454"/>
              <w:jc w:val="both"/>
              <w:rPr>
                <w:rFonts w:ascii="Times New Roman" w:hAnsi="Times New Roman" w:cs="Times New Roman"/>
                <w:sz w:val="26"/>
                <w:szCs w:val="26"/>
              </w:rPr>
            </w:pPr>
            <w:r w:rsidRPr="000924FE">
              <w:rPr>
                <w:rFonts w:ascii="Times New Roman" w:hAnsi="Times New Roman" w:cs="Times New Roman"/>
                <w:sz w:val="26"/>
                <w:szCs w:val="26"/>
              </w:rPr>
              <w:lastRenderedPageBreak/>
              <w:t>индивидуальная работа,</w:t>
            </w:r>
          </w:p>
          <w:p w:rsidR="000924FE" w:rsidRPr="000924FE" w:rsidRDefault="000924FE" w:rsidP="00370151">
            <w:pPr>
              <w:pStyle w:val="a3"/>
              <w:numPr>
                <w:ilvl w:val="0"/>
                <w:numId w:val="4"/>
              </w:numPr>
              <w:ind w:left="454"/>
              <w:jc w:val="both"/>
              <w:rPr>
                <w:rFonts w:ascii="Times New Roman" w:hAnsi="Times New Roman" w:cs="Times New Roman"/>
                <w:sz w:val="26"/>
                <w:szCs w:val="26"/>
              </w:rPr>
            </w:pPr>
            <w:r w:rsidRPr="000924FE">
              <w:rPr>
                <w:rFonts w:ascii="Times New Roman" w:hAnsi="Times New Roman" w:cs="Times New Roman"/>
                <w:sz w:val="26"/>
                <w:szCs w:val="26"/>
              </w:rPr>
              <w:t>доклады,</w:t>
            </w:r>
          </w:p>
          <w:p w:rsidR="000924FE" w:rsidRPr="000924FE" w:rsidRDefault="000924FE" w:rsidP="00370151">
            <w:pPr>
              <w:pStyle w:val="a3"/>
              <w:numPr>
                <w:ilvl w:val="0"/>
                <w:numId w:val="4"/>
              </w:numPr>
              <w:ind w:left="454"/>
              <w:jc w:val="both"/>
              <w:rPr>
                <w:rFonts w:ascii="Times New Roman" w:hAnsi="Times New Roman" w:cs="Times New Roman"/>
                <w:sz w:val="26"/>
                <w:szCs w:val="26"/>
              </w:rPr>
            </w:pPr>
            <w:r w:rsidRPr="000924FE">
              <w:rPr>
                <w:rFonts w:ascii="Times New Roman" w:hAnsi="Times New Roman" w:cs="Times New Roman"/>
                <w:sz w:val="26"/>
                <w:szCs w:val="26"/>
              </w:rPr>
              <w:t>проекты,</w:t>
            </w:r>
          </w:p>
          <w:p w:rsidR="000924FE" w:rsidRPr="000924FE" w:rsidRDefault="000924FE" w:rsidP="00370151">
            <w:pPr>
              <w:pStyle w:val="a3"/>
              <w:numPr>
                <w:ilvl w:val="0"/>
                <w:numId w:val="4"/>
              </w:numPr>
              <w:ind w:left="454"/>
              <w:jc w:val="both"/>
              <w:rPr>
                <w:rFonts w:ascii="Times New Roman" w:hAnsi="Times New Roman" w:cs="Times New Roman"/>
                <w:sz w:val="26"/>
                <w:szCs w:val="26"/>
              </w:rPr>
            </w:pPr>
            <w:r w:rsidRPr="000924FE">
              <w:rPr>
                <w:rFonts w:ascii="Times New Roman" w:hAnsi="Times New Roman" w:cs="Times New Roman"/>
                <w:sz w:val="26"/>
                <w:szCs w:val="26"/>
              </w:rPr>
              <w:t>групповые занятия,</w:t>
            </w:r>
          </w:p>
          <w:p w:rsidR="000924FE" w:rsidRPr="000924FE" w:rsidRDefault="000924FE" w:rsidP="00370151">
            <w:pPr>
              <w:pStyle w:val="a3"/>
              <w:numPr>
                <w:ilvl w:val="0"/>
                <w:numId w:val="4"/>
              </w:numPr>
              <w:ind w:left="454"/>
              <w:jc w:val="both"/>
              <w:rPr>
                <w:rFonts w:ascii="Times New Roman" w:hAnsi="Times New Roman" w:cs="Times New Roman"/>
                <w:sz w:val="26"/>
                <w:szCs w:val="26"/>
              </w:rPr>
            </w:pPr>
            <w:r w:rsidRPr="000924FE">
              <w:rPr>
                <w:rFonts w:ascii="Times New Roman" w:hAnsi="Times New Roman" w:cs="Times New Roman"/>
                <w:sz w:val="26"/>
                <w:szCs w:val="26"/>
              </w:rPr>
              <w:t>исследования,</w:t>
            </w:r>
          </w:p>
          <w:p w:rsidR="000924FE" w:rsidRPr="000924FE" w:rsidRDefault="000924FE" w:rsidP="00370151">
            <w:pPr>
              <w:pStyle w:val="a3"/>
              <w:numPr>
                <w:ilvl w:val="0"/>
                <w:numId w:val="4"/>
              </w:numPr>
              <w:ind w:left="454"/>
              <w:jc w:val="both"/>
              <w:rPr>
                <w:rFonts w:ascii="Times New Roman" w:hAnsi="Times New Roman" w:cs="Times New Roman"/>
                <w:sz w:val="26"/>
                <w:szCs w:val="26"/>
              </w:rPr>
            </w:pPr>
            <w:r w:rsidRPr="000924FE">
              <w:rPr>
                <w:rFonts w:ascii="Times New Roman" w:hAnsi="Times New Roman" w:cs="Times New Roman"/>
                <w:sz w:val="26"/>
                <w:szCs w:val="26"/>
              </w:rPr>
              <w:t>конкурсы,</w:t>
            </w:r>
          </w:p>
          <w:p w:rsidR="000924FE" w:rsidRPr="000924FE" w:rsidRDefault="000924FE" w:rsidP="00370151">
            <w:pPr>
              <w:pStyle w:val="a3"/>
              <w:numPr>
                <w:ilvl w:val="0"/>
                <w:numId w:val="4"/>
              </w:numPr>
              <w:ind w:left="454"/>
              <w:jc w:val="both"/>
              <w:rPr>
                <w:rFonts w:ascii="Times New Roman" w:hAnsi="Times New Roman" w:cs="Times New Roman"/>
                <w:sz w:val="26"/>
                <w:szCs w:val="26"/>
              </w:rPr>
            </w:pPr>
            <w:r w:rsidRPr="000924FE">
              <w:rPr>
                <w:rFonts w:ascii="Times New Roman" w:hAnsi="Times New Roman" w:cs="Times New Roman"/>
                <w:sz w:val="26"/>
                <w:szCs w:val="26"/>
              </w:rPr>
              <w:t>презентации,</w:t>
            </w:r>
          </w:p>
          <w:p w:rsidR="000924FE" w:rsidRPr="000924FE" w:rsidRDefault="000924FE" w:rsidP="00370151">
            <w:pPr>
              <w:pStyle w:val="a3"/>
              <w:numPr>
                <w:ilvl w:val="0"/>
                <w:numId w:val="4"/>
              </w:numPr>
              <w:ind w:left="454"/>
              <w:jc w:val="both"/>
              <w:rPr>
                <w:rFonts w:ascii="Times New Roman" w:hAnsi="Times New Roman" w:cs="Times New Roman"/>
                <w:sz w:val="26"/>
                <w:szCs w:val="26"/>
              </w:rPr>
            </w:pPr>
            <w:r w:rsidRPr="000924FE">
              <w:rPr>
                <w:rFonts w:ascii="Times New Roman" w:hAnsi="Times New Roman" w:cs="Times New Roman"/>
                <w:sz w:val="26"/>
                <w:szCs w:val="26"/>
              </w:rPr>
              <w:t>просмотр фильмов.</w:t>
            </w:r>
          </w:p>
        </w:tc>
        <w:tc>
          <w:tcPr>
            <w:tcW w:w="11618" w:type="dxa"/>
          </w:tcPr>
          <w:p w:rsidR="00370151" w:rsidRDefault="000924FE" w:rsidP="00370151">
            <w:pPr>
              <w:jc w:val="both"/>
              <w:rPr>
                <w:rFonts w:ascii="Times New Roman" w:hAnsi="Times New Roman" w:cs="Times New Roman"/>
                <w:sz w:val="26"/>
                <w:szCs w:val="26"/>
              </w:rPr>
            </w:pPr>
            <w:r w:rsidRPr="000924FE">
              <w:rPr>
                <w:rFonts w:ascii="Times New Roman" w:hAnsi="Times New Roman" w:cs="Times New Roman"/>
                <w:sz w:val="26"/>
                <w:szCs w:val="26"/>
              </w:rPr>
              <w:t>Работа с текстом учебника</w:t>
            </w:r>
            <w:r>
              <w:rPr>
                <w:rFonts w:ascii="Times New Roman" w:hAnsi="Times New Roman" w:cs="Times New Roman"/>
                <w:sz w:val="26"/>
                <w:szCs w:val="26"/>
              </w:rPr>
              <w:t xml:space="preserve">, контурной картой. </w:t>
            </w:r>
            <w:r w:rsidRPr="000924FE">
              <w:rPr>
                <w:rFonts w:ascii="Times New Roman" w:hAnsi="Times New Roman" w:cs="Times New Roman"/>
                <w:sz w:val="26"/>
                <w:szCs w:val="26"/>
              </w:rPr>
              <w:t>Анализ презентаци</w:t>
            </w:r>
            <w:r>
              <w:rPr>
                <w:rFonts w:ascii="Times New Roman" w:hAnsi="Times New Roman" w:cs="Times New Roman"/>
                <w:sz w:val="26"/>
                <w:szCs w:val="26"/>
              </w:rPr>
              <w:t xml:space="preserve">й. </w:t>
            </w:r>
            <w:r w:rsidRPr="000924FE">
              <w:rPr>
                <w:rFonts w:ascii="Times New Roman" w:hAnsi="Times New Roman" w:cs="Times New Roman"/>
                <w:sz w:val="26"/>
                <w:szCs w:val="26"/>
              </w:rPr>
              <w:t>Работа с учебником, атласом. Работа над проектом.</w:t>
            </w:r>
            <w:r>
              <w:rPr>
                <w:rFonts w:ascii="Times New Roman" w:hAnsi="Times New Roman" w:cs="Times New Roman"/>
                <w:sz w:val="26"/>
                <w:szCs w:val="26"/>
              </w:rPr>
              <w:t xml:space="preserve"> </w:t>
            </w:r>
          </w:p>
          <w:p w:rsidR="00370151" w:rsidRDefault="00370151" w:rsidP="00370151">
            <w:pPr>
              <w:jc w:val="both"/>
              <w:rPr>
                <w:rFonts w:ascii="Times New Roman" w:hAnsi="Times New Roman" w:cs="Times New Roman"/>
                <w:sz w:val="26"/>
                <w:szCs w:val="26"/>
              </w:rPr>
            </w:pPr>
            <w:r w:rsidRPr="00370151">
              <w:rPr>
                <w:rFonts w:ascii="Times New Roman" w:hAnsi="Times New Roman" w:cs="Times New Roman"/>
                <w:sz w:val="26"/>
                <w:szCs w:val="26"/>
              </w:rPr>
              <w:t>Работа с глобусом</w:t>
            </w:r>
            <w:r>
              <w:rPr>
                <w:rFonts w:ascii="Times New Roman" w:hAnsi="Times New Roman" w:cs="Times New Roman"/>
                <w:sz w:val="26"/>
                <w:szCs w:val="26"/>
              </w:rPr>
              <w:t xml:space="preserve"> и картами различных масштабов. </w:t>
            </w:r>
            <w:r w:rsidRPr="00370151">
              <w:rPr>
                <w:rFonts w:ascii="Times New Roman" w:hAnsi="Times New Roman" w:cs="Times New Roman"/>
                <w:sz w:val="26"/>
                <w:szCs w:val="26"/>
              </w:rPr>
              <w:t>Определение п</w:t>
            </w:r>
            <w:r>
              <w:rPr>
                <w:rFonts w:ascii="Times New Roman" w:hAnsi="Times New Roman" w:cs="Times New Roman"/>
                <w:sz w:val="26"/>
                <w:szCs w:val="26"/>
              </w:rPr>
              <w:t xml:space="preserve">о глобусу и карте направлений и </w:t>
            </w:r>
            <w:r w:rsidRPr="00370151">
              <w:rPr>
                <w:rFonts w:ascii="Times New Roman" w:hAnsi="Times New Roman" w:cs="Times New Roman"/>
                <w:sz w:val="26"/>
                <w:szCs w:val="26"/>
              </w:rPr>
              <w:t>расстояний. (Отработка умений работать с картой)</w:t>
            </w:r>
            <w:r>
              <w:rPr>
                <w:rFonts w:ascii="Times New Roman" w:hAnsi="Times New Roman" w:cs="Times New Roman"/>
                <w:sz w:val="26"/>
                <w:szCs w:val="26"/>
              </w:rPr>
              <w:t xml:space="preserve">. Работа с контурной картой: обозначение на </w:t>
            </w:r>
            <w:r w:rsidRPr="00370151">
              <w:rPr>
                <w:rFonts w:ascii="Times New Roman" w:hAnsi="Times New Roman" w:cs="Times New Roman"/>
                <w:sz w:val="26"/>
                <w:szCs w:val="26"/>
              </w:rPr>
              <w:t>контурно</w:t>
            </w:r>
            <w:r>
              <w:rPr>
                <w:rFonts w:ascii="Times New Roman" w:hAnsi="Times New Roman" w:cs="Times New Roman"/>
                <w:sz w:val="26"/>
                <w:szCs w:val="26"/>
              </w:rPr>
              <w:t xml:space="preserve">й карте районов землетрясений и </w:t>
            </w:r>
            <w:r w:rsidRPr="00370151">
              <w:rPr>
                <w:rFonts w:ascii="Times New Roman" w:hAnsi="Times New Roman" w:cs="Times New Roman"/>
                <w:sz w:val="26"/>
                <w:szCs w:val="26"/>
              </w:rPr>
              <w:t>крупнейших вулканов</w:t>
            </w:r>
            <w:r>
              <w:rPr>
                <w:rFonts w:ascii="Times New Roman" w:hAnsi="Times New Roman" w:cs="Times New Roman"/>
                <w:sz w:val="26"/>
                <w:szCs w:val="26"/>
              </w:rPr>
              <w:t xml:space="preserve">. </w:t>
            </w:r>
          </w:p>
          <w:p w:rsidR="00370151" w:rsidRPr="00370151" w:rsidRDefault="00370151" w:rsidP="00370151">
            <w:pPr>
              <w:jc w:val="both"/>
              <w:rPr>
                <w:rFonts w:ascii="Times New Roman" w:hAnsi="Times New Roman" w:cs="Times New Roman"/>
                <w:sz w:val="26"/>
                <w:szCs w:val="26"/>
              </w:rPr>
            </w:pPr>
            <w:r w:rsidRPr="00370151">
              <w:rPr>
                <w:rFonts w:ascii="Times New Roman" w:hAnsi="Times New Roman" w:cs="Times New Roman"/>
                <w:sz w:val="26"/>
                <w:szCs w:val="26"/>
              </w:rPr>
              <w:t>З</w:t>
            </w:r>
            <w:r>
              <w:rPr>
                <w:rFonts w:ascii="Times New Roman" w:hAnsi="Times New Roman" w:cs="Times New Roman"/>
                <w:sz w:val="26"/>
                <w:szCs w:val="26"/>
              </w:rPr>
              <w:t xml:space="preserve">накомятся с понятием «туризм», </w:t>
            </w:r>
            <w:r w:rsidRPr="00370151">
              <w:rPr>
                <w:rFonts w:ascii="Times New Roman" w:hAnsi="Times New Roman" w:cs="Times New Roman"/>
                <w:sz w:val="26"/>
                <w:szCs w:val="26"/>
              </w:rPr>
              <w:t xml:space="preserve">видами туризма. Называют основные направления собственных путешествий, экскурсий.  Выбирают регион для изучения и страны, которые будут исследовать. </w:t>
            </w:r>
          </w:p>
          <w:p w:rsidR="000924FE" w:rsidRPr="000924FE" w:rsidRDefault="00370151" w:rsidP="00370151">
            <w:pPr>
              <w:jc w:val="both"/>
              <w:rPr>
                <w:rFonts w:ascii="Times New Roman" w:hAnsi="Times New Roman" w:cs="Times New Roman"/>
                <w:sz w:val="26"/>
                <w:szCs w:val="26"/>
              </w:rPr>
            </w:pPr>
            <w:r w:rsidRPr="00370151">
              <w:rPr>
                <w:rFonts w:ascii="Times New Roman" w:hAnsi="Times New Roman" w:cs="Times New Roman"/>
                <w:sz w:val="26"/>
                <w:szCs w:val="26"/>
              </w:rPr>
              <w:t>Знакомятся с особенн</w:t>
            </w:r>
            <w:r>
              <w:rPr>
                <w:rFonts w:ascii="Times New Roman" w:hAnsi="Times New Roman" w:cs="Times New Roman"/>
                <w:sz w:val="26"/>
                <w:szCs w:val="26"/>
              </w:rPr>
              <w:t>остями природы региона и стран.</w:t>
            </w:r>
            <w:r w:rsidRPr="00370151">
              <w:rPr>
                <w:rFonts w:ascii="Times New Roman" w:hAnsi="Times New Roman" w:cs="Times New Roman"/>
                <w:sz w:val="26"/>
                <w:szCs w:val="26"/>
              </w:rPr>
              <w:t xml:space="preserve"> Изучают менталитет, </w:t>
            </w:r>
            <w:r>
              <w:rPr>
                <w:rFonts w:ascii="Times New Roman" w:hAnsi="Times New Roman" w:cs="Times New Roman"/>
                <w:sz w:val="26"/>
                <w:szCs w:val="26"/>
              </w:rPr>
              <w:t xml:space="preserve">быт </w:t>
            </w:r>
            <w:r w:rsidRPr="00370151">
              <w:rPr>
                <w:rFonts w:ascii="Times New Roman" w:hAnsi="Times New Roman" w:cs="Times New Roman"/>
                <w:sz w:val="26"/>
                <w:szCs w:val="26"/>
              </w:rPr>
              <w:t>отдельных стран.  Подбирают материал о достопримечательностях</w:t>
            </w:r>
            <w:r>
              <w:rPr>
                <w:rFonts w:ascii="Times New Roman" w:hAnsi="Times New Roman" w:cs="Times New Roman"/>
                <w:sz w:val="26"/>
                <w:szCs w:val="26"/>
              </w:rPr>
              <w:t>, музеях и известных гражданах</w:t>
            </w:r>
            <w:r w:rsidRPr="00370151">
              <w:rPr>
                <w:rFonts w:ascii="Times New Roman" w:hAnsi="Times New Roman" w:cs="Times New Roman"/>
                <w:sz w:val="26"/>
                <w:szCs w:val="26"/>
              </w:rPr>
              <w:t xml:space="preserve"> стран. Собирают, изучают и обо</w:t>
            </w:r>
            <w:r>
              <w:rPr>
                <w:rFonts w:ascii="Times New Roman" w:hAnsi="Times New Roman" w:cs="Times New Roman"/>
                <w:sz w:val="26"/>
                <w:szCs w:val="26"/>
              </w:rPr>
              <w:t xml:space="preserve">бщают информационный материал. </w:t>
            </w:r>
            <w:r w:rsidRPr="00370151">
              <w:rPr>
                <w:rFonts w:ascii="Times New Roman" w:hAnsi="Times New Roman" w:cs="Times New Roman"/>
                <w:sz w:val="26"/>
                <w:szCs w:val="26"/>
              </w:rPr>
              <w:t>Работают над проектами туристических маршрутов. Оформляю</w:t>
            </w:r>
            <w:r>
              <w:rPr>
                <w:rFonts w:ascii="Times New Roman" w:hAnsi="Times New Roman" w:cs="Times New Roman"/>
                <w:sz w:val="26"/>
                <w:szCs w:val="26"/>
              </w:rPr>
              <w:t xml:space="preserve">т газеты, буклеты, презентации. </w:t>
            </w:r>
            <w:r w:rsidRPr="00370151">
              <w:rPr>
                <w:rFonts w:ascii="Times New Roman" w:hAnsi="Times New Roman" w:cs="Times New Roman"/>
                <w:sz w:val="26"/>
                <w:szCs w:val="26"/>
              </w:rPr>
              <w:t>Работа с периодическими изданиями и Интернетом.</w:t>
            </w:r>
          </w:p>
        </w:tc>
      </w:tr>
    </w:tbl>
    <w:p w:rsidR="000924FE" w:rsidRDefault="000924FE" w:rsidP="000924FE">
      <w:pPr>
        <w:spacing w:after="0" w:line="240" w:lineRule="auto"/>
        <w:jc w:val="both"/>
        <w:rPr>
          <w:rFonts w:ascii="Times New Roman" w:hAnsi="Times New Roman" w:cs="Times New Roman"/>
          <w:sz w:val="26"/>
          <w:szCs w:val="26"/>
        </w:rPr>
      </w:pPr>
    </w:p>
    <w:p w:rsidR="00370151" w:rsidRPr="000924FE" w:rsidRDefault="00370151" w:rsidP="000924FE">
      <w:pPr>
        <w:spacing w:after="0" w:line="240" w:lineRule="auto"/>
        <w:jc w:val="both"/>
        <w:rPr>
          <w:rFonts w:ascii="Times New Roman" w:hAnsi="Times New Roman" w:cs="Times New Roman"/>
          <w:sz w:val="26"/>
          <w:szCs w:val="26"/>
        </w:rPr>
      </w:pPr>
    </w:p>
    <w:p w:rsidR="000924FE" w:rsidRPr="000924FE" w:rsidRDefault="000924FE" w:rsidP="00370151">
      <w:pPr>
        <w:numPr>
          <w:ilvl w:val="0"/>
          <w:numId w:val="1"/>
        </w:numPr>
        <w:spacing w:after="0" w:line="240" w:lineRule="auto"/>
        <w:jc w:val="center"/>
        <w:rPr>
          <w:rFonts w:ascii="Times New Roman" w:hAnsi="Times New Roman" w:cs="Times New Roman"/>
          <w:b/>
          <w:sz w:val="26"/>
          <w:szCs w:val="26"/>
        </w:rPr>
      </w:pPr>
      <w:r w:rsidRPr="000924FE">
        <w:rPr>
          <w:rFonts w:ascii="Times New Roman" w:hAnsi="Times New Roman" w:cs="Times New Roman"/>
          <w:b/>
          <w:sz w:val="26"/>
          <w:szCs w:val="26"/>
        </w:rPr>
        <w:t>ТЕМАТИЧЕСКОЕ ПЛАНИРОВАНИЕ КУРСА ВНЕУРОЧНОЙ ДЕЯТЕЛЬНОСТИ</w:t>
      </w:r>
    </w:p>
    <w:p w:rsidR="000924FE" w:rsidRPr="000924FE" w:rsidRDefault="000924FE" w:rsidP="000924FE">
      <w:pPr>
        <w:spacing w:after="0" w:line="240" w:lineRule="auto"/>
        <w:jc w:val="both"/>
        <w:rPr>
          <w:rFonts w:ascii="Times New Roman" w:hAnsi="Times New Roman" w:cs="Times New Roman"/>
          <w:b/>
          <w:sz w:val="26"/>
          <w:szCs w:val="26"/>
        </w:rPr>
      </w:pPr>
      <w:r w:rsidRPr="000924FE">
        <w:rPr>
          <w:rFonts w:ascii="Times New Roman" w:hAnsi="Times New Roman" w:cs="Times New Roman"/>
          <w:b/>
          <w:sz w:val="26"/>
          <w:szCs w:val="26"/>
        </w:rPr>
        <w:t xml:space="preserve"> </w:t>
      </w:r>
    </w:p>
    <w:tbl>
      <w:tblPr>
        <w:tblW w:w="15447" w:type="dxa"/>
        <w:tblCellMar>
          <w:top w:w="6" w:type="dxa"/>
          <w:right w:w="62" w:type="dxa"/>
        </w:tblCellMar>
        <w:tblLook w:val="04A0" w:firstRow="1" w:lastRow="0" w:firstColumn="1" w:lastColumn="0" w:noHBand="0" w:noVBand="1"/>
      </w:tblPr>
      <w:tblGrid>
        <w:gridCol w:w="705"/>
        <w:gridCol w:w="3686"/>
        <w:gridCol w:w="9780"/>
        <w:gridCol w:w="1276"/>
      </w:tblGrid>
      <w:tr w:rsidR="000924FE" w:rsidRPr="000924FE" w:rsidTr="00165F26">
        <w:trPr>
          <w:trHeight w:val="560"/>
        </w:trPr>
        <w:tc>
          <w:tcPr>
            <w:tcW w:w="705" w:type="dxa"/>
            <w:tcBorders>
              <w:top w:val="single" w:sz="3" w:space="0" w:color="000000"/>
              <w:left w:val="single" w:sz="3" w:space="0" w:color="000000"/>
              <w:bottom w:val="single" w:sz="3" w:space="0" w:color="000000"/>
              <w:right w:val="single" w:sz="3" w:space="0" w:color="000000"/>
            </w:tcBorders>
            <w:vAlign w:val="center"/>
          </w:tcPr>
          <w:p w:rsidR="000924FE" w:rsidRPr="000924FE" w:rsidRDefault="000924FE" w:rsidP="00370151">
            <w:pPr>
              <w:spacing w:after="0" w:line="240" w:lineRule="auto"/>
              <w:jc w:val="center"/>
              <w:rPr>
                <w:rFonts w:ascii="Times New Roman" w:hAnsi="Times New Roman" w:cs="Times New Roman"/>
                <w:b/>
                <w:sz w:val="26"/>
                <w:szCs w:val="26"/>
              </w:rPr>
            </w:pPr>
            <w:r w:rsidRPr="000924FE">
              <w:rPr>
                <w:rFonts w:ascii="Times New Roman" w:hAnsi="Times New Roman" w:cs="Times New Roman"/>
                <w:b/>
                <w:sz w:val="26"/>
                <w:szCs w:val="26"/>
              </w:rPr>
              <w:t>№</w:t>
            </w:r>
          </w:p>
          <w:p w:rsidR="000924FE" w:rsidRPr="000924FE" w:rsidRDefault="000924FE" w:rsidP="00370151">
            <w:pPr>
              <w:spacing w:after="0" w:line="240" w:lineRule="auto"/>
              <w:jc w:val="center"/>
              <w:rPr>
                <w:rFonts w:ascii="Times New Roman" w:hAnsi="Times New Roman" w:cs="Times New Roman"/>
                <w:b/>
                <w:sz w:val="26"/>
                <w:szCs w:val="26"/>
              </w:rPr>
            </w:pPr>
            <w:r w:rsidRPr="000924FE">
              <w:rPr>
                <w:rFonts w:ascii="Times New Roman" w:hAnsi="Times New Roman" w:cs="Times New Roman"/>
                <w:b/>
                <w:sz w:val="26"/>
                <w:szCs w:val="26"/>
              </w:rPr>
              <w:t>п/п</w:t>
            </w:r>
          </w:p>
        </w:tc>
        <w:tc>
          <w:tcPr>
            <w:tcW w:w="3686" w:type="dxa"/>
            <w:tcBorders>
              <w:top w:val="single" w:sz="3" w:space="0" w:color="000000"/>
              <w:left w:val="single" w:sz="3" w:space="0" w:color="000000"/>
              <w:bottom w:val="single" w:sz="3" w:space="0" w:color="000000"/>
              <w:right w:val="single" w:sz="3" w:space="0" w:color="000000"/>
            </w:tcBorders>
            <w:vAlign w:val="center"/>
          </w:tcPr>
          <w:p w:rsidR="000924FE" w:rsidRPr="000924FE" w:rsidRDefault="000924FE" w:rsidP="00370151">
            <w:pPr>
              <w:spacing w:after="0" w:line="240" w:lineRule="auto"/>
              <w:jc w:val="center"/>
              <w:rPr>
                <w:rFonts w:ascii="Times New Roman" w:hAnsi="Times New Roman" w:cs="Times New Roman"/>
                <w:b/>
                <w:sz w:val="26"/>
                <w:szCs w:val="26"/>
              </w:rPr>
            </w:pPr>
            <w:r w:rsidRPr="000924FE">
              <w:rPr>
                <w:rFonts w:ascii="Times New Roman" w:hAnsi="Times New Roman" w:cs="Times New Roman"/>
                <w:b/>
                <w:sz w:val="26"/>
                <w:szCs w:val="26"/>
              </w:rPr>
              <w:t>Тема раздела</w:t>
            </w:r>
          </w:p>
        </w:tc>
        <w:tc>
          <w:tcPr>
            <w:tcW w:w="9780" w:type="dxa"/>
            <w:tcBorders>
              <w:top w:val="single" w:sz="3" w:space="0" w:color="000000"/>
              <w:left w:val="single" w:sz="3" w:space="0" w:color="000000"/>
              <w:bottom w:val="single" w:sz="3" w:space="0" w:color="000000"/>
              <w:right w:val="single" w:sz="3" w:space="0" w:color="000000"/>
            </w:tcBorders>
            <w:vAlign w:val="center"/>
          </w:tcPr>
          <w:p w:rsidR="000924FE" w:rsidRPr="000924FE" w:rsidRDefault="000924FE" w:rsidP="00370151">
            <w:pPr>
              <w:spacing w:after="0" w:line="240" w:lineRule="auto"/>
              <w:jc w:val="center"/>
              <w:rPr>
                <w:rFonts w:ascii="Times New Roman" w:hAnsi="Times New Roman" w:cs="Times New Roman"/>
                <w:b/>
                <w:sz w:val="26"/>
                <w:szCs w:val="26"/>
              </w:rPr>
            </w:pPr>
            <w:r w:rsidRPr="000924FE">
              <w:rPr>
                <w:rFonts w:ascii="Times New Roman" w:hAnsi="Times New Roman" w:cs="Times New Roman"/>
                <w:b/>
                <w:sz w:val="26"/>
                <w:szCs w:val="26"/>
              </w:rPr>
              <w:t>Тема занятия</w:t>
            </w:r>
          </w:p>
        </w:tc>
        <w:tc>
          <w:tcPr>
            <w:tcW w:w="1276" w:type="dxa"/>
            <w:tcBorders>
              <w:top w:val="single" w:sz="3" w:space="0" w:color="000000"/>
              <w:left w:val="single" w:sz="3" w:space="0" w:color="000000"/>
              <w:bottom w:val="single" w:sz="3" w:space="0" w:color="000000"/>
              <w:right w:val="single" w:sz="3" w:space="0" w:color="000000"/>
            </w:tcBorders>
            <w:vAlign w:val="center"/>
          </w:tcPr>
          <w:p w:rsidR="000924FE" w:rsidRPr="000924FE" w:rsidRDefault="000924FE" w:rsidP="00370151">
            <w:pPr>
              <w:spacing w:after="0" w:line="240" w:lineRule="auto"/>
              <w:jc w:val="center"/>
              <w:rPr>
                <w:rFonts w:ascii="Times New Roman" w:hAnsi="Times New Roman" w:cs="Times New Roman"/>
                <w:b/>
                <w:sz w:val="26"/>
                <w:szCs w:val="26"/>
              </w:rPr>
            </w:pPr>
            <w:r w:rsidRPr="000924FE">
              <w:rPr>
                <w:rFonts w:ascii="Times New Roman" w:hAnsi="Times New Roman" w:cs="Times New Roman"/>
                <w:b/>
                <w:sz w:val="26"/>
                <w:szCs w:val="26"/>
              </w:rPr>
              <w:t>Кол</w:t>
            </w:r>
            <w:r w:rsidR="00370151">
              <w:rPr>
                <w:rFonts w:ascii="Times New Roman" w:hAnsi="Times New Roman" w:cs="Times New Roman"/>
                <w:b/>
                <w:sz w:val="26"/>
                <w:szCs w:val="26"/>
              </w:rPr>
              <w:t>-</w:t>
            </w:r>
            <w:r w:rsidRPr="000924FE">
              <w:rPr>
                <w:rFonts w:ascii="Times New Roman" w:hAnsi="Times New Roman" w:cs="Times New Roman"/>
                <w:b/>
                <w:sz w:val="26"/>
                <w:szCs w:val="26"/>
              </w:rPr>
              <w:t>во часов</w:t>
            </w:r>
          </w:p>
        </w:tc>
      </w:tr>
      <w:tr w:rsidR="00370151" w:rsidRPr="000924FE" w:rsidTr="00370151">
        <w:trPr>
          <w:trHeight w:val="346"/>
        </w:trPr>
        <w:tc>
          <w:tcPr>
            <w:tcW w:w="15447" w:type="dxa"/>
            <w:gridSpan w:val="4"/>
            <w:tcBorders>
              <w:top w:val="single" w:sz="3" w:space="0" w:color="000000"/>
              <w:left w:val="single" w:sz="3" w:space="0" w:color="000000"/>
              <w:bottom w:val="single" w:sz="3" w:space="0" w:color="000000"/>
              <w:right w:val="single" w:sz="3" w:space="0" w:color="000000"/>
            </w:tcBorders>
            <w:vAlign w:val="center"/>
          </w:tcPr>
          <w:p w:rsidR="00370151" w:rsidRPr="00370151" w:rsidRDefault="00370151" w:rsidP="00370151">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5 класс (34 ч)</w:t>
            </w:r>
          </w:p>
        </w:tc>
      </w:tr>
      <w:tr w:rsidR="000924FE" w:rsidRPr="000924FE" w:rsidTr="00165F26">
        <w:trPr>
          <w:trHeight w:val="267"/>
        </w:trPr>
        <w:tc>
          <w:tcPr>
            <w:tcW w:w="705" w:type="dxa"/>
            <w:tcBorders>
              <w:top w:val="single" w:sz="3" w:space="0" w:color="000000"/>
              <w:left w:val="single" w:sz="3" w:space="0" w:color="000000"/>
              <w:bottom w:val="single" w:sz="3" w:space="0" w:color="000000"/>
              <w:right w:val="single" w:sz="3" w:space="0" w:color="000000"/>
            </w:tcBorders>
          </w:tcPr>
          <w:p w:rsidR="000924FE" w:rsidRPr="000924FE" w:rsidRDefault="00370151"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686" w:type="dxa"/>
            <w:tcBorders>
              <w:top w:val="single" w:sz="3" w:space="0" w:color="000000"/>
              <w:left w:val="single" w:sz="3" w:space="0" w:color="000000"/>
              <w:bottom w:val="single" w:sz="3" w:space="0" w:color="000000"/>
              <w:right w:val="single" w:sz="3" w:space="0" w:color="000000"/>
            </w:tcBorders>
          </w:tcPr>
          <w:p w:rsidR="000924FE" w:rsidRPr="000924FE" w:rsidRDefault="00F2419A" w:rsidP="00165F26">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Введение.</w:t>
            </w:r>
          </w:p>
        </w:tc>
        <w:tc>
          <w:tcPr>
            <w:tcW w:w="9780" w:type="dxa"/>
            <w:tcBorders>
              <w:top w:val="single" w:sz="3" w:space="0" w:color="000000"/>
              <w:left w:val="single" w:sz="3" w:space="0" w:color="000000"/>
              <w:bottom w:val="single" w:sz="3" w:space="0" w:color="000000"/>
              <w:right w:val="single" w:sz="3" w:space="0" w:color="000000"/>
            </w:tcBorders>
          </w:tcPr>
          <w:p w:rsidR="000924FE" w:rsidRPr="000924FE" w:rsidRDefault="00F2419A" w:rsidP="00165F26">
            <w:pPr>
              <w:spacing w:after="0" w:line="240" w:lineRule="auto"/>
              <w:jc w:val="both"/>
              <w:rPr>
                <w:rFonts w:ascii="Times New Roman" w:hAnsi="Times New Roman" w:cs="Times New Roman"/>
                <w:sz w:val="26"/>
                <w:szCs w:val="26"/>
              </w:rPr>
            </w:pPr>
            <w:r w:rsidRPr="00F2419A">
              <w:rPr>
                <w:rFonts w:ascii="Times New Roman" w:hAnsi="Times New Roman" w:cs="Times New Roman"/>
                <w:sz w:val="26"/>
                <w:szCs w:val="26"/>
              </w:rPr>
              <w:t>География как наука.</w:t>
            </w:r>
          </w:p>
        </w:tc>
        <w:tc>
          <w:tcPr>
            <w:tcW w:w="1276" w:type="dxa"/>
            <w:tcBorders>
              <w:top w:val="single" w:sz="3" w:space="0" w:color="000000"/>
              <w:left w:val="single" w:sz="3" w:space="0" w:color="000000"/>
              <w:bottom w:val="single" w:sz="4" w:space="0" w:color="auto"/>
              <w:right w:val="single" w:sz="3" w:space="0" w:color="000000"/>
            </w:tcBorders>
          </w:tcPr>
          <w:p w:rsidR="000924FE" w:rsidRPr="000924FE" w:rsidRDefault="00F2419A"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F2419A" w:rsidRPr="000924FE" w:rsidTr="00165F26">
        <w:trPr>
          <w:trHeight w:val="269"/>
        </w:trPr>
        <w:tc>
          <w:tcPr>
            <w:tcW w:w="705" w:type="dxa"/>
            <w:vMerge w:val="restart"/>
            <w:tcBorders>
              <w:top w:val="single" w:sz="3" w:space="0" w:color="000000"/>
              <w:left w:val="single" w:sz="3" w:space="0" w:color="000000"/>
              <w:right w:val="single" w:sz="3" w:space="0" w:color="000000"/>
            </w:tcBorders>
          </w:tcPr>
          <w:p w:rsidR="00F2419A" w:rsidRPr="000924FE" w:rsidRDefault="00F2419A"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3686" w:type="dxa"/>
            <w:vMerge w:val="restart"/>
            <w:tcBorders>
              <w:top w:val="single" w:sz="3" w:space="0" w:color="000000"/>
              <w:left w:val="single" w:sz="3" w:space="0" w:color="000000"/>
              <w:right w:val="single" w:sz="3" w:space="0" w:color="000000"/>
            </w:tcBorders>
          </w:tcPr>
          <w:p w:rsidR="00F2419A" w:rsidRPr="000924FE" w:rsidRDefault="00F2419A" w:rsidP="00165F26">
            <w:pPr>
              <w:spacing w:after="0" w:line="240" w:lineRule="auto"/>
              <w:jc w:val="both"/>
              <w:rPr>
                <w:rFonts w:ascii="Times New Roman" w:hAnsi="Times New Roman" w:cs="Times New Roman"/>
                <w:b/>
                <w:sz w:val="26"/>
                <w:szCs w:val="26"/>
              </w:rPr>
            </w:pPr>
            <w:r w:rsidRPr="00F2419A">
              <w:rPr>
                <w:rFonts w:ascii="Times New Roman" w:hAnsi="Times New Roman" w:cs="Times New Roman"/>
                <w:b/>
                <w:sz w:val="26"/>
                <w:szCs w:val="26"/>
              </w:rPr>
              <w:t>Планета по имени Земля.</w:t>
            </w:r>
          </w:p>
        </w:tc>
        <w:tc>
          <w:tcPr>
            <w:tcW w:w="9780" w:type="dxa"/>
            <w:tcBorders>
              <w:top w:val="single" w:sz="3" w:space="0" w:color="000000"/>
              <w:left w:val="single" w:sz="3" w:space="0" w:color="000000"/>
              <w:bottom w:val="single" w:sz="3" w:space="0" w:color="000000"/>
              <w:right w:val="single" w:sz="4" w:space="0" w:color="auto"/>
            </w:tcBorders>
          </w:tcPr>
          <w:p w:rsidR="00F2419A" w:rsidRPr="00F2419A" w:rsidRDefault="00F2419A" w:rsidP="00165F26">
            <w:pPr>
              <w:spacing w:after="0" w:line="240" w:lineRule="auto"/>
              <w:jc w:val="both"/>
              <w:rPr>
                <w:rFonts w:ascii="Times New Roman" w:hAnsi="Times New Roman" w:cs="Times New Roman"/>
                <w:color w:val="000000"/>
                <w:sz w:val="26"/>
                <w:szCs w:val="26"/>
              </w:rPr>
            </w:pPr>
            <w:r w:rsidRPr="00F2419A">
              <w:rPr>
                <w:rFonts w:ascii="Times New Roman" w:hAnsi="Times New Roman" w:cs="Times New Roman"/>
                <w:sz w:val="26"/>
                <w:szCs w:val="26"/>
              </w:rPr>
              <w:t>Как возникла Земля?</w:t>
            </w:r>
          </w:p>
        </w:tc>
        <w:tc>
          <w:tcPr>
            <w:tcW w:w="1276" w:type="dxa"/>
            <w:tcBorders>
              <w:top w:val="single" w:sz="4" w:space="0" w:color="auto"/>
              <w:left w:val="single" w:sz="4" w:space="0" w:color="auto"/>
              <w:bottom w:val="single" w:sz="4" w:space="0" w:color="auto"/>
              <w:right w:val="single" w:sz="4" w:space="0" w:color="auto"/>
            </w:tcBorders>
          </w:tcPr>
          <w:p w:rsidR="00F2419A" w:rsidRPr="000924FE" w:rsidRDefault="00F2419A"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F2419A" w:rsidRPr="000924FE" w:rsidTr="00165F26">
        <w:trPr>
          <w:trHeight w:val="216"/>
        </w:trPr>
        <w:tc>
          <w:tcPr>
            <w:tcW w:w="705" w:type="dxa"/>
            <w:vMerge/>
            <w:tcBorders>
              <w:left w:val="single" w:sz="3" w:space="0" w:color="000000"/>
              <w:right w:val="single" w:sz="3" w:space="0" w:color="000000"/>
            </w:tcBorders>
          </w:tcPr>
          <w:p w:rsidR="00F2419A" w:rsidRPr="000924FE" w:rsidRDefault="00F2419A" w:rsidP="00165F26">
            <w:pPr>
              <w:spacing w:after="0" w:line="240" w:lineRule="auto"/>
              <w:jc w:val="center"/>
              <w:rPr>
                <w:rFonts w:ascii="Times New Roman" w:hAnsi="Times New Roman" w:cs="Times New Roman"/>
                <w:sz w:val="26"/>
                <w:szCs w:val="26"/>
              </w:rPr>
            </w:pPr>
          </w:p>
        </w:tc>
        <w:tc>
          <w:tcPr>
            <w:tcW w:w="3686" w:type="dxa"/>
            <w:vMerge/>
            <w:tcBorders>
              <w:left w:val="single" w:sz="3" w:space="0" w:color="000000"/>
              <w:right w:val="single" w:sz="3" w:space="0" w:color="000000"/>
            </w:tcBorders>
          </w:tcPr>
          <w:p w:rsidR="00F2419A" w:rsidRPr="000924FE" w:rsidRDefault="00F2419A" w:rsidP="00165F26">
            <w:pPr>
              <w:spacing w:after="0" w:line="240" w:lineRule="auto"/>
              <w:jc w:val="both"/>
              <w:rPr>
                <w:rFonts w:ascii="Times New Roman" w:hAnsi="Times New Roman" w:cs="Times New Roman"/>
                <w:b/>
                <w:sz w:val="26"/>
                <w:szCs w:val="26"/>
              </w:rPr>
            </w:pPr>
          </w:p>
        </w:tc>
        <w:tc>
          <w:tcPr>
            <w:tcW w:w="9780" w:type="dxa"/>
            <w:tcBorders>
              <w:top w:val="single" w:sz="3" w:space="0" w:color="000000"/>
              <w:left w:val="single" w:sz="3" w:space="0" w:color="000000"/>
              <w:bottom w:val="single" w:sz="3" w:space="0" w:color="000000"/>
              <w:right w:val="single" w:sz="4" w:space="0" w:color="auto"/>
            </w:tcBorders>
          </w:tcPr>
          <w:p w:rsidR="00F2419A" w:rsidRPr="00F2419A" w:rsidRDefault="00F2419A" w:rsidP="00165F26">
            <w:pPr>
              <w:spacing w:after="0" w:line="240" w:lineRule="auto"/>
              <w:jc w:val="both"/>
              <w:rPr>
                <w:rFonts w:ascii="Times New Roman" w:hAnsi="Times New Roman" w:cs="Times New Roman"/>
                <w:color w:val="000000"/>
                <w:sz w:val="26"/>
                <w:szCs w:val="26"/>
              </w:rPr>
            </w:pPr>
            <w:r w:rsidRPr="00F2419A">
              <w:rPr>
                <w:rFonts w:ascii="Times New Roman" w:hAnsi="Times New Roman" w:cs="Times New Roman"/>
                <w:sz w:val="26"/>
                <w:szCs w:val="26"/>
              </w:rPr>
              <w:t>Из чего состоит планета Земля? Земля в разрезе.</w:t>
            </w:r>
          </w:p>
        </w:tc>
        <w:tc>
          <w:tcPr>
            <w:tcW w:w="1276" w:type="dxa"/>
            <w:tcBorders>
              <w:top w:val="single" w:sz="4" w:space="0" w:color="auto"/>
              <w:left w:val="single" w:sz="4" w:space="0" w:color="auto"/>
              <w:bottom w:val="single" w:sz="4" w:space="0" w:color="auto"/>
              <w:right w:val="single" w:sz="4" w:space="0" w:color="auto"/>
            </w:tcBorders>
          </w:tcPr>
          <w:p w:rsidR="00F2419A" w:rsidRPr="000924FE" w:rsidRDefault="00F2419A"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F2419A" w:rsidRPr="000924FE" w:rsidTr="00165F26">
        <w:trPr>
          <w:trHeight w:val="263"/>
        </w:trPr>
        <w:tc>
          <w:tcPr>
            <w:tcW w:w="705" w:type="dxa"/>
            <w:vMerge/>
            <w:tcBorders>
              <w:left w:val="single" w:sz="3" w:space="0" w:color="000000"/>
              <w:right w:val="single" w:sz="3" w:space="0" w:color="000000"/>
            </w:tcBorders>
          </w:tcPr>
          <w:p w:rsidR="00F2419A" w:rsidRPr="000924FE" w:rsidRDefault="00F2419A" w:rsidP="00165F26">
            <w:pPr>
              <w:spacing w:after="0" w:line="240" w:lineRule="auto"/>
              <w:jc w:val="center"/>
              <w:rPr>
                <w:rFonts w:ascii="Times New Roman" w:hAnsi="Times New Roman" w:cs="Times New Roman"/>
                <w:sz w:val="26"/>
                <w:szCs w:val="26"/>
              </w:rPr>
            </w:pPr>
          </w:p>
        </w:tc>
        <w:tc>
          <w:tcPr>
            <w:tcW w:w="3686" w:type="dxa"/>
            <w:vMerge/>
            <w:tcBorders>
              <w:left w:val="single" w:sz="3" w:space="0" w:color="000000"/>
              <w:right w:val="single" w:sz="3" w:space="0" w:color="000000"/>
            </w:tcBorders>
          </w:tcPr>
          <w:p w:rsidR="00F2419A" w:rsidRPr="000924FE" w:rsidRDefault="00F2419A" w:rsidP="00165F26">
            <w:pPr>
              <w:spacing w:after="0" w:line="240" w:lineRule="auto"/>
              <w:jc w:val="both"/>
              <w:rPr>
                <w:rFonts w:ascii="Times New Roman" w:hAnsi="Times New Roman" w:cs="Times New Roman"/>
                <w:b/>
                <w:sz w:val="26"/>
                <w:szCs w:val="26"/>
              </w:rPr>
            </w:pPr>
          </w:p>
        </w:tc>
        <w:tc>
          <w:tcPr>
            <w:tcW w:w="9780" w:type="dxa"/>
            <w:tcBorders>
              <w:top w:val="single" w:sz="3" w:space="0" w:color="000000"/>
              <w:left w:val="single" w:sz="3" w:space="0" w:color="000000"/>
              <w:bottom w:val="single" w:sz="3" w:space="0" w:color="000000"/>
              <w:right w:val="single" w:sz="4" w:space="0" w:color="auto"/>
            </w:tcBorders>
          </w:tcPr>
          <w:p w:rsidR="00F2419A" w:rsidRPr="00F2419A" w:rsidRDefault="00F2419A" w:rsidP="00165F26">
            <w:pPr>
              <w:spacing w:after="0" w:line="240" w:lineRule="auto"/>
              <w:jc w:val="both"/>
              <w:rPr>
                <w:rFonts w:ascii="Times New Roman" w:hAnsi="Times New Roman" w:cs="Times New Roman"/>
                <w:color w:val="000000"/>
                <w:sz w:val="26"/>
                <w:szCs w:val="26"/>
              </w:rPr>
            </w:pPr>
            <w:r w:rsidRPr="00F2419A">
              <w:rPr>
                <w:rFonts w:ascii="Times New Roman" w:hAnsi="Times New Roman" w:cs="Times New Roman"/>
                <w:sz w:val="26"/>
                <w:szCs w:val="26"/>
              </w:rPr>
              <w:t>Откуда берутся времена года и части суток.</w:t>
            </w:r>
          </w:p>
        </w:tc>
        <w:tc>
          <w:tcPr>
            <w:tcW w:w="1276" w:type="dxa"/>
            <w:tcBorders>
              <w:top w:val="single" w:sz="4" w:space="0" w:color="auto"/>
              <w:left w:val="single" w:sz="4" w:space="0" w:color="auto"/>
              <w:bottom w:val="single" w:sz="4" w:space="0" w:color="auto"/>
              <w:right w:val="single" w:sz="4" w:space="0" w:color="auto"/>
            </w:tcBorders>
          </w:tcPr>
          <w:p w:rsidR="00F2419A" w:rsidRPr="000924FE" w:rsidRDefault="00F2419A"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F2419A" w:rsidRPr="000924FE" w:rsidTr="00165F26">
        <w:trPr>
          <w:trHeight w:val="225"/>
        </w:trPr>
        <w:tc>
          <w:tcPr>
            <w:tcW w:w="705" w:type="dxa"/>
            <w:vMerge/>
            <w:tcBorders>
              <w:left w:val="single" w:sz="3" w:space="0" w:color="000000"/>
              <w:right w:val="single" w:sz="3" w:space="0" w:color="000000"/>
            </w:tcBorders>
          </w:tcPr>
          <w:p w:rsidR="00F2419A" w:rsidRPr="000924FE" w:rsidRDefault="00F2419A" w:rsidP="00165F26">
            <w:pPr>
              <w:spacing w:after="0" w:line="240" w:lineRule="auto"/>
              <w:jc w:val="center"/>
              <w:rPr>
                <w:rFonts w:ascii="Times New Roman" w:hAnsi="Times New Roman" w:cs="Times New Roman"/>
                <w:sz w:val="26"/>
                <w:szCs w:val="26"/>
              </w:rPr>
            </w:pPr>
          </w:p>
        </w:tc>
        <w:tc>
          <w:tcPr>
            <w:tcW w:w="3686" w:type="dxa"/>
            <w:vMerge/>
            <w:tcBorders>
              <w:left w:val="single" w:sz="3" w:space="0" w:color="000000"/>
              <w:right w:val="single" w:sz="3" w:space="0" w:color="000000"/>
            </w:tcBorders>
          </w:tcPr>
          <w:p w:rsidR="00F2419A" w:rsidRPr="000924FE" w:rsidRDefault="00F2419A" w:rsidP="00165F26">
            <w:pPr>
              <w:spacing w:after="0" w:line="240" w:lineRule="auto"/>
              <w:jc w:val="both"/>
              <w:rPr>
                <w:rFonts w:ascii="Times New Roman" w:hAnsi="Times New Roman" w:cs="Times New Roman"/>
                <w:b/>
                <w:sz w:val="26"/>
                <w:szCs w:val="26"/>
              </w:rPr>
            </w:pPr>
          </w:p>
        </w:tc>
        <w:tc>
          <w:tcPr>
            <w:tcW w:w="9780" w:type="dxa"/>
            <w:tcBorders>
              <w:top w:val="single" w:sz="3" w:space="0" w:color="000000"/>
              <w:left w:val="single" w:sz="3" w:space="0" w:color="000000"/>
              <w:bottom w:val="single" w:sz="3" w:space="0" w:color="000000"/>
              <w:right w:val="single" w:sz="4" w:space="0" w:color="auto"/>
            </w:tcBorders>
          </w:tcPr>
          <w:p w:rsidR="00F2419A" w:rsidRPr="00F2419A" w:rsidRDefault="00F2419A" w:rsidP="00165F26">
            <w:pPr>
              <w:spacing w:after="0" w:line="240" w:lineRule="auto"/>
              <w:jc w:val="both"/>
              <w:rPr>
                <w:rFonts w:ascii="Times New Roman" w:hAnsi="Times New Roman" w:cs="Times New Roman"/>
                <w:color w:val="000000"/>
                <w:sz w:val="26"/>
                <w:szCs w:val="26"/>
              </w:rPr>
            </w:pPr>
            <w:r w:rsidRPr="00F2419A">
              <w:rPr>
                <w:rFonts w:ascii="Times New Roman" w:hAnsi="Times New Roman" w:cs="Times New Roman"/>
                <w:sz w:val="26"/>
                <w:szCs w:val="26"/>
              </w:rPr>
              <w:t>Глобус. Карта.</w:t>
            </w:r>
          </w:p>
        </w:tc>
        <w:tc>
          <w:tcPr>
            <w:tcW w:w="1276" w:type="dxa"/>
            <w:tcBorders>
              <w:top w:val="single" w:sz="4" w:space="0" w:color="auto"/>
              <w:left w:val="single" w:sz="4" w:space="0" w:color="auto"/>
              <w:bottom w:val="single" w:sz="4" w:space="0" w:color="auto"/>
              <w:right w:val="single" w:sz="4" w:space="0" w:color="auto"/>
            </w:tcBorders>
          </w:tcPr>
          <w:p w:rsidR="00F2419A" w:rsidRPr="000924FE" w:rsidRDefault="00F2419A"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F2419A" w:rsidRPr="000924FE" w:rsidTr="00165F26">
        <w:trPr>
          <w:trHeight w:val="257"/>
        </w:trPr>
        <w:tc>
          <w:tcPr>
            <w:tcW w:w="705" w:type="dxa"/>
            <w:vMerge/>
            <w:tcBorders>
              <w:left w:val="single" w:sz="3" w:space="0" w:color="000000"/>
              <w:right w:val="single" w:sz="3" w:space="0" w:color="000000"/>
            </w:tcBorders>
          </w:tcPr>
          <w:p w:rsidR="00F2419A" w:rsidRPr="000924FE" w:rsidRDefault="00F2419A" w:rsidP="00165F26">
            <w:pPr>
              <w:spacing w:after="0" w:line="240" w:lineRule="auto"/>
              <w:jc w:val="center"/>
              <w:rPr>
                <w:rFonts w:ascii="Times New Roman" w:hAnsi="Times New Roman" w:cs="Times New Roman"/>
                <w:sz w:val="26"/>
                <w:szCs w:val="26"/>
              </w:rPr>
            </w:pPr>
          </w:p>
        </w:tc>
        <w:tc>
          <w:tcPr>
            <w:tcW w:w="3686" w:type="dxa"/>
            <w:vMerge/>
            <w:tcBorders>
              <w:left w:val="single" w:sz="3" w:space="0" w:color="000000"/>
              <w:right w:val="single" w:sz="3" w:space="0" w:color="000000"/>
            </w:tcBorders>
          </w:tcPr>
          <w:p w:rsidR="00F2419A" w:rsidRPr="000924FE" w:rsidRDefault="00F2419A" w:rsidP="00165F26">
            <w:pPr>
              <w:spacing w:after="0" w:line="240" w:lineRule="auto"/>
              <w:jc w:val="both"/>
              <w:rPr>
                <w:rFonts w:ascii="Times New Roman" w:hAnsi="Times New Roman" w:cs="Times New Roman"/>
                <w:b/>
                <w:sz w:val="26"/>
                <w:szCs w:val="26"/>
              </w:rPr>
            </w:pPr>
          </w:p>
        </w:tc>
        <w:tc>
          <w:tcPr>
            <w:tcW w:w="9780" w:type="dxa"/>
            <w:tcBorders>
              <w:top w:val="single" w:sz="3" w:space="0" w:color="000000"/>
              <w:left w:val="single" w:sz="3" w:space="0" w:color="000000"/>
              <w:bottom w:val="single" w:sz="3" w:space="0" w:color="000000"/>
              <w:right w:val="single" w:sz="4" w:space="0" w:color="auto"/>
            </w:tcBorders>
          </w:tcPr>
          <w:p w:rsidR="00F2419A" w:rsidRPr="00F2419A" w:rsidRDefault="00F2419A" w:rsidP="00165F26">
            <w:pPr>
              <w:spacing w:after="0" w:line="240" w:lineRule="auto"/>
              <w:jc w:val="both"/>
              <w:rPr>
                <w:rFonts w:ascii="Times New Roman" w:hAnsi="Times New Roman" w:cs="Times New Roman"/>
                <w:color w:val="000000"/>
                <w:sz w:val="26"/>
                <w:szCs w:val="26"/>
              </w:rPr>
            </w:pPr>
            <w:r w:rsidRPr="00F2419A">
              <w:rPr>
                <w:rFonts w:ascii="Times New Roman" w:hAnsi="Times New Roman" w:cs="Times New Roman"/>
                <w:sz w:val="26"/>
                <w:szCs w:val="26"/>
              </w:rPr>
              <w:t>Стороны света. Знакомство с компасом.</w:t>
            </w:r>
          </w:p>
        </w:tc>
        <w:tc>
          <w:tcPr>
            <w:tcW w:w="1276" w:type="dxa"/>
            <w:tcBorders>
              <w:top w:val="single" w:sz="4" w:space="0" w:color="auto"/>
              <w:left w:val="single" w:sz="4" w:space="0" w:color="auto"/>
              <w:bottom w:val="single" w:sz="4" w:space="0" w:color="auto"/>
              <w:right w:val="single" w:sz="4" w:space="0" w:color="auto"/>
            </w:tcBorders>
          </w:tcPr>
          <w:p w:rsidR="00F2419A" w:rsidRPr="000924FE" w:rsidRDefault="00F2419A"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F2419A" w:rsidRPr="000924FE" w:rsidTr="00165F26">
        <w:trPr>
          <w:trHeight w:val="233"/>
        </w:trPr>
        <w:tc>
          <w:tcPr>
            <w:tcW w:w="705" w:type="dxa"/>
            <w:vMerge/>
            <w:tcBorders>
              <w:left w:val="single" w:sz="3" w:space="0" w:color="000000"/>
              <w:bottom w:val="single" w:sz="3" w:space="0" w:color="000000"/>
              <w:right w:val="single" w:sz="3" w:space="0" w:color="000000"/>
            </w:tcBorders>
          </w:tcPr>
          <w:p w:rsidR="00F2419A" w:rsidRPr="000924FE" w:rsidRDefault="00F2419A" w:rsidP="00165F26">
            <w:pPr>
              <w:spacing w:after="0" w:line="240" w:lineRule="auto"/>
              <w:jc w:val="center"/>
              <w:rPr>
                <w:rFonts w:ascii="Times New Roman" w:hAnsi="Times New Roman" w:cs="Times New Roman"/>
                <w:sz w:val="26"/>
                <w:szCs w:val="26"/>
              </w:rPr>
            </w:pPr>
          </w:p>
        </w:tc>
        <w:tc>
          <w:tcPr>
            <w:tcW w:w="3686" w:type="dxa"/>
            <w:vMerge/>
            <w:tcBorders>
              <w:left w:val="single" w:sz="3" w:space="0" w:color="000000"/>
              <w:bottom w:val="single" w:sz="3" w:space="0" w:color="000000"/>
              <w:right w:val="single" w:sz="3" w:space="0" w:color="000000"/>
            </w:tcBorders>
          </w:tcPr>
          <w:p w:rsidR="00F2419A" w:rsidRPr="000924FE" w:rsidRDefault="00F2419A" w:rsidP="00165F26">
            <w:pPr>
              <w:spacing w:after="0" w:line="240" w:lineRule="auto"/>
              <w:jc w:val="both"/>
              <w:rPr>
                <w:rFonts w:ascii="Times New Roman" w:hAnsi="Times New Roman" w:cs="Times New Roman"/>
                <w:b/>
                <w:sz w:val="26"/>
                <w:szCs w:val="26"/>
              </w:rPr>
            </w:pPr>
          </w:p>
        </w:tc>
        <w:tc>
          <w:tcPr>
            <w:tcW w:w="9780" w:type="dxa"/>
            <w:tcBorders>
              <w:top w:val="single" w:sz="3" w:space="0" w:color="000000"/>
              <w:left w:val="single" w:sz="3" w:space="0" w:color="000000"/>
              <w:bottom w:val="single" w:sz="3" w:space="0" w:color="000000"/>
              <w:right w:val="single" w:sz="4" w:space="0" w:color="auto"/>
            </w:tcBorders>
          </w:tcPr>
          <w:p w:rsidR="00F2419A" w:rsidRPr="00F2419A" w:rsidRDefault="00F2419A" w:rsidP="00165F26">
            <w:pPr>
              <w:spacing w:after="0" w:line="240" w:lineRule="auto"/>
              <w:jc w:val="both"/>
              <w:rPr>
                <w:rFonts w:ascii="Times New Roman" w:hAnsi="Times New Roman" w:cs="Times New Roman"/>
                <w:color w:val="000000"/>
                <w:sz w:val="26"/>
                <w:szCs w:val="26"/>
              </w:rPr>
            </w:pPr>
            <w:r w:rsidRPr="00F2419A">
              <w:rPr>
                <w:rFonts w:ascii="Times New Roman" w:hAnsi="Times New Roman" w:cs="Times New Roman"/>
                <w:sz w:val="26"/>
                <w:szCs w:val="26"/>
              </w:rPr>
              <w:t>Суша большая и маленькая.</w:t>
            </w:r>
          </w:p>
        </w:tc>
        <w:tc>
          <w:tcPr>
            <w:tcW w:w="1276" w:type="dxa"/>
            <w:tcBorders>
              <w:top w:val="single" w:sz="4" w:space="0" w:color="auto"/>
              <w:left w:val="single" w:sz="4" w:space="0" w:color="auto"/>
              <w:bottom w:val="single" w:sz="4" w:space="0" w:color="auto"/>
              <w:right w:val="single" w:sz="4" w:space="0" w:color="auto"/>
            </w:tcBorders>
          </w:tcPr>
          <w:p w:rsidR="00F2419A" w:rsidRPr="000924FE" w:rsidRDefault="00F2419A"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F2419A" w:rsidRPr="000924FE" w:rsidTr="00165F26">
        <w:trPr>
          <w:trHeight w:val="337"/>
        </w:trPr>
        <w:tc>
          <w:tcPr>
            <w:tcW w:w="705" w:type="dxa"/>
            <w:vMerge w:val="restart"/>
            <w:tcBorders>
              <w:top w:val="single" w:sz="3" w:space="0" w:color="000000"/>
              <w:left w:val="single" w:sz="3" w:space="0" w:color="000000"/>
              <w:right w:val="single" w:sz="3" w:space="0" w:color="000000"/>
            </w:tcBorders>
          </w:tcPr>
          <w:p w:rsidR="00F2419A" w:rsidRPr="000924FE" w:rsidRDefault="00F2419A"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3686" w:type="dxa"/>
            <w:vMerge w:val="restart"/>
            <w:tcBorders>
              <w:top w:val="single" w:sz="3" w:space="0" w:color="000000"/>
              <w:left w:val="single" w:sz="3" w:space="0" w:color="000000"/>
              <w:right w:val="single" w:sz="3" w:space="0" w:color="000000"/>
            </w:tcBorders>
          </w:tcPr>
          <w:p w:rsidR="00F2419A" w:rsidRPr="000924FE" w:rsidRDefault="00F2419A" w:rsidP="00165F26">
            <w:pPr>
              <w:spacing w:after="0" w:line="240" w:lineRule="auto"/>
              <w:jc w:val="both"/>
              <w:rPr>
                <w:rFonts w:ascii="Times New Roman" w:hAnsi="Times New Roman" w:cs="Times New Roman"/>
                <w:b/>
                <w:sz w:val="26"/>
                <w:szCs w:val="26"/>
              </w:rPr>
            </w:pPr>
            <w:r w:rsidRPr="00F2419A">
              <w:rPr>
                <w:rFonts w:ascii="Times New Roman" w:hAnsi="Times New Roman" w:cs="Times New Roman"/>
                <w:b/>
                <w:sz w:val="26"/>
                <w:szCs w:val="26"/>
              </w:rPr>
              <w:t>Голубая планета</w:t>
            </w:r>
            <w:r>
              <w:rPr>
                <w:rFonts w:ascii="Times New Roman" w:hAnsi="Times New Roman" w:cs="Times New Roman"/>
                <w:b/>
                <w:sz w:val="26"/>
                <w:szCs w:val="26"/>
              </w:rPr>
              <w:t>.</w:t>
            </w:r>
          </w:p>
        </w:tc>
        <w:tc>
          <w:tcPr>
            <w:tcW w:w="9780" w:type="dxa"/>
            <w:tcBorders>
              <w:top w:val="single" w:sz="3" w:space="0" w:color="000000"/>
              <w:left w:val="single" w:sz="3" w:space="0" w:color="000000"/>
              <w:bottom w:val="single" w:sz="3" w:space="0" w:color="000000"/>
              <w:right w:val="single" w:sz="4" w:space="0" w:color="auto"/>
            </w:tcBorders>
          </w:tcPr>
          <w:p w:rsidR="00F2419A" w:rsidRPr="00F2419A" w:rsidRDefault="00F2419A" w:rsidP="00165F26">
            <w:pPr>
              <w:spacing w:after="0" w:line="240" w:lineRule="auto"/>
              <w:jc w:val="both"/>
              <w:rPr>
                <w:rFonts w:ascii="Times New Roman" w:hAnsi="Times New Roman" w:cs="Times New Roman"/>
                <w:color w:val="000000"/>
                <w:sz w:val="26"/>
                <w:szCs w:val="26"/>
              </w:rPr>
            </w:pPr>
            <w:r w:rsidRPr="00F2419A">
              <w:rPr>
                <w:rFonts w:ascii="Times New Roman" w:hAnsi="Times New Roman" w:cs="Times New Roman"/>
                <w:sz w:val="26"/>
                <w:szCs w:val="26"/>
              </w:rPr>
              <w:t>Мировой океан. Как дышит Океан.</w:t>
            </w:r>
          </w:p>
        </w:tc>
        <w:tc>
          <w:tcPr>
            <w:tcW w:w="1276" w:type="dxa"/>
            <w:tcBorders>
              <w:top w:val="single" w:sz="4" w:space="0" w:color="auto"/>
              <w:left w:val="single" w:sz="4" w:space="0" w:color="auto"/>
              <w:bottom w:val="single" w:sz="4" w:space="0" w:color="auto"/>
              <w:right w:val="single" w:sz="4" w:space="0" w:color="auto"/>
            </w:tcBorders>
          </w:tcPr>
          <w:p w:rsidR="00F2419A" w:rsidRPr="000924FE" w:rsidRDefault="00F2419A"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F2419A" w:rsidRPr="000924FE" w:rsidTr="00165F26">
        <w:trPr>
          <w:trHeight w:val="257"/>
        </w:trPr>
        <w:tc>
          <w:tcPr>
            <w:tcW w:w="705" w:type="dxa"/>
            <w:vMerge/>
            <w:tcBorders>
              <w:left w:val="single" w:sz="3" w:space="0" w:color="000000"/>
              <w:right w:val="single" w:sz="3" w:space="0" w:color="000000"/>
            </w:tcBorders>
          </w:tcPr>
          <w:p w:rsidR="00F2419A" w:rsidRPr="000924FE" w:rsidRDefault="00F2419A" w:rsidP="00165F26">
            <w:pPr>
              <w:spacing w:after="0" w:line="240" w:lineRule="auto"/>
              <w:jc w:val="center"/>
              <w:rPr>
                <w:rFonts w:ascii="Times New Roman" w:hAnsi="Times New Roman" w:cs="Times New Roman"/>
                <w:sz w:val="26"/>
                <w:szCs w:val="26"/>
              </w:rPr>
            </w:pPr>
          </w:p>
        </w:tc>
        <w:tc>
          <w:tcPr>
            <w:tcW w:w="3686" w:type="dxa"/>
            <w:vMerge/>
            <w:tcBorders>
              <w:left w:val="single" w:sz="3" w:space="0" w:color="000000"/>
              <w:right w:val="single" w:sz="3" w:space="0" w:color="000000"/>
            </w:tcBorders>
          </w:tcPr>
          <w:p w:rsidR="00F2419A" w:rsidRPr="000924FE" w:rsidRDefault="00F2419A" w:rsidP="00165F26">
            <w:pPr>
              <w:spacing w:after="0" w:line="240" w:lineRule="auto"/>
              <w:jc w:val="both"/>
              <w:rPr>
                <w:rFonts w:ascii="Times New Roman" w:hAnsi="Times New Roman" w:cs="Times New Roman"/>
                <w:b/>
                <w:sz w:val="26"/>
                <w:szCs w:val="26"/>
              </w:rPr>
            </w:pPr>
          </w:p>
        </w:tc>
        <w:tc>
          <w:tcPr>
            <w:tcW w:w="9780" w:type="dxa"/>
            <w:tcBorders>
              <w:top w:val="single" w:sz="3" w:space="0" w:color="000000"/>
              <w:left w:val="single" w:sz="3" w:space="0" w:color="000000"/>
              <w:bottom w:val="single" w:sz="3" w:space="0" w:color="000000"/>
              <w:right w:val="single" w:sz="4" w:space="0" w:color="auto"/>
            </w:tcBorders>
          </w:tcPr>
          <w:p w:rsidR="00F2419A" w:rsidRPr="00F2419A" w:rsidRDefault="00F2419A" w:rsidP="00165F26">
            <w:pPr>
              <w:spacing w:after="0" w:line="240" w:lineRule="auto"/>
              <w:jc w:val="both"/>
              <w:rPr>
                <w:rFonts w:ascii="Times New Roman" w:hAnsi="Times New Roman" w:cs="Times New Roman"/>
                <w:color w:val="000000"/>
                <w:sz w:val="26"/>
                <w:szCs w:val="26"/>
              </w:rPr>
            </w:pPr>
            <w:r w:rsidRPr="00F2419A">
              <w:rPr>
                <w:rFonts w:ascii="Times New Roman" w:hAnsi="Times New Roman" w:cs="Times New Roman"/>
                <w:sz w:val="26"/>
                <w:szCs w:val="26"/>
              </w:rPr>
              <w:t xml:space="preserve">Море </w:t>
            </w:r>
            <w:r>
              <w:rPr>
                <w:rFonts w:ascii="Times New Roman" w:hAnsi="Times New Roman" w:cs="Times New Roman"/>
                <w:sz w:val="26"/>
                <w:szCs w:val="26"/>
              </w:rPr>
              <w:t>–</w:t>
            </w:r>
            <w:r w:rsidRPr="00F2419A">
              <w:rPr>
                <w:rFonts w:ascii="Times New Roman" w:hAnsi="Times New Roman" w:cs="Times New Roman"/>
                <w:sz w:val="26"/>
                <w:szCs w:val="26"/>
              </w:rPr>
              <w:t xml:space="preserve"> окраина Океана.</w:t>
            </w:r>
          </w:p>
        </w:tc>
        <w:tc>
          <w:tcPr>
            <w:tcW w:w="1276" w:type="dxa"/>
            <w:tcBorders>
              <w:top w:val="single" w:sz="4" w:space="0" w:color="auto"/>
              <w:left w:val="single" w:sz="4" w:space="0" w:color="auto"/>
              <w:bottom w:val="single" w:sz="4" w:space="0" w:color="auto"/>
              <w:right w:val="single" w:sz="4" w:space="0" w:color="auto"/>
            </w:tcBorders>
          </w:tcPr>
          <w:p w:rsidR="00F2419A" w:rsidRPr="000924FE" w:rsidRDefault="00F2419A"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F2419A" w:rsidRPr="000924FE" w:rsidTr="00165F26">
        <w:trPr>
          <w:trHeight w:val="234"/>
        </w:trPr>
        <w:tc>
          <w:tcPr>
            <w:tcW w:w="705" w:type="dxa"/>
            <w:vMerge/>
            <w:tcBorders>
              <w:left w:val="single" w:sz="3" w:space="0" w:color="000000"/>
              <w:right w:val="single" w:sz="3" w:space="0" w:color="000000"/>
            </w:tcBorders>
          </w:tcPr>
          <w:p w:rsidR="00F2419A" w:rsidRPr="000924FE" w:rsidRDefault="00F2419A" w:rsidP="00165F26">
            <w:pPr>
              <w:spacing w:after="0" w:line="240" w:lineRule="auto"/>
              <w:jc w:val="center"/>
              <w:rPr>
                <w:rFonts w:ascii="Times New Roman" w:hAnsi="Times New Roman" w:cs="Times New Roman"/>
                <w:sz w:val="26"/>
                <w:szCs w:val="26"/>
              </w:rPr>
            </w:pPr>
          </w:p>
        </w:tc>
        <w:tc>
          <w:tcPr>
            <w:tcW w:w="3686" w:type="dxa"/>
            <w:vMerge/>
            <w:tcBorders>
              <w:left w:val="single" w:sz="3" w:space="0" w:color="000000"/>
              <w:right w:val="single" w:sz="3" w:space="0" w:color="000000"/>
            </w:tcBorders>
          </w:tcPr>
          <w:p w:rsidR="00F2419A" w:rsidRPr="000924FE" w:rsidRDefault="00F2419A" w:rsidP="00165F26">
            <w:pPr>
              <w:spacing w:after="0" w:line="240" w:lineRule="auto"/>
              <w:jc w:val="both"/>
              <w:rPr>
                <w:rFonts w:ascii="Times New Roman" w:hAnsi="Times New Roman" w:cs="Times New Roman"/>
                <w:b/>
                <w:sz w:val="26"/>
                <w:szCs w:val="26"/>
              </w:rPr>
            </w:pPr>
          </w:p>
        </w:tc>
        <w:tc>
          <w:tcPr>
            <w:tcW w:w="9780" w:type="dxa"/>
            <w:tcBorders>
              <w:top w:val="single" w:sz="3" w:space="0" w:color="000000"/>
              <w:left w:val="single" w:sz="3" w:space="0" w:color="000000"/>
              <w:bottom w:val="single" w:sz="3" w:space="0" w:color="000000"/>
              <w:right w:val="single" w:sz="4" w:space="0" w:color="auto"/>
            </w:tcBorders>
          </w:tcPr>
          <w:p w:rsidR="00F2419A" w:rsidRPr="00F2419A" w:rsidRDefault="00F2419A" w:rsidP="00165F26">
            <w:pPr>
              <w:spacing w:after="0" w:line="240" w:lineRule="auto"/>
              <w:jc w:val="both"/>
              <w:rPr>
                <w:rFonts w:ascii="Times New Roman" w:hAnsi="Times New Roman" w:cs="Times New Roman"/>
                <w:color w:val="000000"/>
                <w:sz w:val="26"/>
                <w:szCs w:val="26"/>
              </w:rPr>
            </w:pPr>
            <w:r w:rsidRPr="00F2419A">
              <w:rPr>
                <w:rFonts w:ascii="Times New Roman" w:hAnsi="Times New Roman" w:cs="Times New Roman"/>
                <w:sz w:val="26"/>
                <w:szCs w:val="26"/>
              </w:rPr>
              <w:t>Куда бежит река?</w:t>
            </w:r>
          </w:p>
        </w:tc>
        <w:tc>
          <w:tcPr>
            <w:tcW w:w="1276" w:type="dxa"/>
            <w:tcBorders>
              <w:top w:val="single" w:sz="4" w:space="0" w:color="auto"/>
              <w:left w:val="single" w:sz="4" w:space="0" w:color="auto"/>
              <w:bottom w:val="single" w:sz="4" w:space="0" w:color="auto"/>
              <w:right w:val="single" w:sz="4" w:space="0" w:color="auto"/>
            </w:tcBorders>
          </w:tcPr>
          <w:p w:rsidR="00F2419A" w:rsidRPr="000924FE" w:rsidRDefault="00F2419A"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F2419A" w:rsidRPr="000924FE" w:rsidTr="00165F26">
        <w:trPr>
          <w:trHeight w:val="337"/>
        </w:trPr>
        <w:tc>
          <w:tcPr>
            <w:tcW w:w="705" w:type="dxa"/>
            <w:vMerge/>
            <w:tcBorders>
              <w:left w:val="single" w:sz="3" w:space="0" w:color="000000"/>
              <w:right w:val="single" w:sz="3" w:space="0" w:color="000000"/>
            </w:tcBorders>
          </w:tcPr>
          <w:p w:rsidR="00F2419A" w:rsidRPr="000924FE" w:rsidRDefault="00F2419A" w:rsidP="00165F26">
            <w:pPr>
              <w:spacing w:after="0" w:line="240" w:lineRule="auto"/>
              <w:jc w:val="center"/>
              <w:rPr>
                <w:rFonts w:ascii="Times New Roman" w:hAnsi="Times New Roman" w:cs="Times New Roman"/>
                <w:sz w:val="26"/>
                <w:szCs w:val="26"/>
              </w:rPr>
            </w:pPr>
          </w:p>
        </w:tc>
        <w:tc>
          <w:tcPr>
            <w:tcW w:w="3686" w:type="dxa"/>
            <w:vMerge/>
            <w:tcBorders>
              <w:left w:val="single" w:sz="3" w:space="0" w:color="000000"/>
              <w:right w:val="single" w:sz="3" w:space="0" w:color="000000"/>
            </w:tcBorders>
          </w:tcPr>
          <w:p w:rsidR="00F2419A" w:rsidRPr="000924FE" w:rsidRDefault="00F2419A" w:rsidP="00165F26">
            <w:pPr>
              <w:spacing w:after="0" w:line="240" w:lineRule="auto"/>
              <w:jc w:val="both"/>
              <w:rPr>
                <w:rFonts w:ascii="Times New Roman" w:hAnsi="Times New Roman" w:cs="Times New Roman"/>
                <w:b/>
                <w:sz w:val="26"/>
                <w:szCs w:val="26"/>
              </w:rPr>
            </w:pPr>
          </w:p>
        </w:tc>
        <w:tc>
          <w:tcPr>
            <w:tcW w:w="9780" w:type="dxa"/>
            <w:tcBorders>
              <w:top w:val="single" w:sz="3" w:space="0" w:color="000000"/>
              <w:left w:val="single" w:sz="3" w:space="0" w:color="000000"/>
              <w:bottom w:val="single" w:sz="3" w:space="0" w:color="000000"/>
              <w:right w:val="single" w:sz="4" w:space="0" w:color="auto"/>
            </w:tcBorders>
          </w:tcPr>
          <w:p w:rsidR="00F2419A" w:rsidRPr="00F2419A" w:rsidRDefault="00F2419A" w:rsidP="00165F26">
            <w:pPr>
              <w:spacing w:after="0" w:line="240" w:lineRule="auto"/>
              <w:jc w:val="both"/>
              <w:rPr>
                <w:rFonts w:ascii="Times New Roman" w:hAnsi="Times New Roman" w:cs="Times New Roman"/>
                <w:color w:val="000000"/>
                <w:sz w:val="26"/>
                <w:szCs w:val="26"/>
              </w:rPr>
            </w:pPr>
            <w:r>
              <w:rPr>
                <w:rFonts w:ascii="Times New Roman" w:hAnsi="Times New Roman" w:cs="Times New Roman"/>
                <w:sz w:val="26"/>
                <w:szCs w:val="26"/>
              </w:rPr>
              <w:t>Озеро –</w:t>
            </w:r>
            <w:r w:rsidRPr="00F2419A">
              <w:rPr>
                <w:rFonts w:ascii="Times New Roman" w:hAnsi="Times New Roman" w:cs="Times New Roman"/>
                <w:sz w:val="26"/>
                <w:szCs w:val="26"/>
              </w:rPr>
              <w:t xml:space="preserve"> сосуд с водой.</w:t>
            </w:r>
          </w:p>
        </w:tc>
        <w:tc>
          <w:tcPr>
            <w:tcW w:w="1276" w:type="dxa"/>
            <w:tcBorders>
              <w:top w:val="single" w:sz="4" w:space="0" w:color="auto"/>
              <w:left w:val="single" w:sz="4" w:space="0" w:color="auto"/>
              <w:bottom w:val="single" w:sz="4" w:space="0" w:color="auto"/>
              <w:right w:val="single" w:sz="4" w:space="0" w:color="auto"/>
            </w:tcBorders>
          </w:tcPr>
          <w:p w:rsidR="00F2419A" w:rsidRPr="000924FE" w:rsidRDefault="00F2419A"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F2419A" w:rsidRPr="000924FE" w:rsidTr="00165F26">
        <w:trPr>
          <w:trHeight w:val="64"/>
        </w:trPr>
        <w:tc>
          <w:tcPr>
            <w:tcW w:w="705" w:type="dxa"/>
            <w:vMerge/>
            <w:tcBorders>
              <w:left w:val="single" w:sz="3" w:space="0" w:color="000000"/>
              <w:bottom w:val="single" w:sz="4" w:space="0" w:color="auto"/>
              <w:right w:val="single" w:sz="3" w:space="0" w:color="000000"/>
            </w:tcBorders>
          </w:tcPr>
          <w:p w:rsidR="00F2419A" w:rsidRPr="000924FE" w:rsidRDefault="00F2419A" w:rsidP="00165F26">
            <w:pPr>
              <w:spacing w:after="0" w:line="240" w:lineRule="auto"/>
              <w:jc w:val="center"/>
              <w:rPr>
                <w:rFonts w:ascii="Times New Roman" w:hAnsi="Times New Roman" w:cs="Times New Roman"/>
                <w:sz w:val="26"/>
                <w:szCs w:val="26"/>
              </w:rPr>
            </w:pPr>
          </w:p>
        </w:tc>
        <w:tc>
          <w:tcPr>
            <w:tcW w:w="3686" w:type="dxa"/>
            <w:vMerge/>
            <w:tcBorders>
              <w:left w:val="single" w:sz="3" w:space="0" w:color="000000"/>
              <w:bottom w:val="single" w:sz="4" w:space="0" w:color="auto"/>
              <w:right w:val="single" w:sz="3" w:space="0" w:color="000000"/>
            </w:tcBorders>
          </w:tcPr>
          <w:p w:rsidR="00F2419A" w:rsidRPr="000924FE" w:rsidRDefault="00F2419A" w:rsidP="00165F26">
            <w:pPr>
              <w:spacing w:after="0" w:line="240" w:lineRule="auto"/>
              <w:jc w:val="both"/>
              <w:rPr>
                <w:rFonts w:ascii="Times New Roman" w:hAnsi="Times New Roman" w:cs="Times New Roman"/>
                <w:b/>
                <w:sz w:val="26"/>
                <w:szCs w:val="26"/>
              </w:rPr>
            </w:pPr>
          </w:p>
        </w:tc>
        <w:tc>
          <w:tcPr>
            <w:tcW w:w="9780" w:type="dxa"/>
            <w:tcBorders>
              <w:top w:val="single" w:sz="3" w:space="0" w:color="000000"/>
              <w:left w:val="single" w:sz="3" w:space="0" w:color="000000"/>
              <w:bottom w:val="single" w:sz="4" w:space="0" w:color="auto"/>
              <w:right w:val="single" w:sz="4" w:space="0" w:color="auto"/>
            </w:tcBorders>
          </w:tcPr>
          <w:p w:rsidR="00F2419A" w:rsidRPr="00F2419A" w:rsidRDefault="00F2419A" w:rsidP="00165F26">
            <w:pPr>
              <w:spacing w:after="0" w:line="240" w:lineRule="auto"/>
              <w:rPr>
                <w:rFonts w:ascii="Times New Roman" w:hAnsi="Times New Roman" w:cs="Times New Roman"/>
                <w:sz w:val="26"/>
                <w:szCs w:val="26"/>
              </w:rPr>
            </w:pPr>
            <w:r w:rsidRPr="00F2419A">
              <w:rPr>
                <w:rFonts w:ascii="Times New Roman" w:hAnsi="Times New Roman" w:cs="Times New Roman"/>
                <w:sz w:val="26"/>
                <w:szCs w:val="26"/>
              </w:rPr>
              <w:t>Масштаб.</w:t>
            </w:r>
          </w:p>
        </w:tc>
        <w:tc>
          <w:tcPr>
            <w:tcW w:w="1276" w:type="dxa"/>
            <w:tcBorders>
              <w:top w:val="single" w:sz="4" w:space="0" w:color="auto"/>
              <w:left w:val="single" w:sz="4" w:space="0" w:color="auto"/>
              <w:bottom w:val="single" w:sz="4" w:space="0" w:color="auto"/>
              <w:right w:val="single" w:sz="4" w:space="0" w:color="auto"/>
            </w:tcBorders>
          </w:tcPr>
          <w:p w:rsidR="00F2419A" w:rsidRPr="000924FE" w:rsidRDefault="00F2419A"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F2419A" w:rsidRPr="000924FE" w:rsidTr="00165F26">
        <w:trPr>
          <w:trHeight w:val="130"/>
        </w:trPr>
        <w:tc>
          <w:tcPr>
            <w:tcW w:w="705" w:type="dxa"/>
            <w:vMerge w:val="restart"/>
            <w:tcBorders>
              <w:top w:val="single" w:sz="4" w:space="0" w:color="auto"/>
              <w:left w:val="single" w:sz="4" w:space="0" w:color="auto"/>
              <w:bottom w:val="single" w:sz="4" w:space="0" w:color="auto"/>
              <w:right w:val="single" w:sz="4" w:space="0" w:color="auto"/>
            </w:tcBorders>
          </w:tcPr>
          <w:p w:rsidR="00F2419A" w:rsidRPr="000924FE" w:rsidRDefault="00F2419A"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3686" w:type="dxa"/>
            <w:vMerge w:val="restart"/>
            <w:tcBorders>
              <w:top w:val="single" w:sz="4" w:space="0" w:color="auto"/>
              <w:left w:val="single" w:sz="4" w:space="0" w:color="auto"/>
              <w:bottom w:val="single" w:sz="4" w:space="0" w:color="auto"/>
              <w:right w:val="single" w:sz="4" w:space="0" w:color="auto"/>
            </w:tcBorders>
          </w:tcPr>
          <w:p w:rsidR="00F2419A" w:rsidRPr="000924FE" w:rsidRDefault="00F2419A" w:rsidP="00165F26">
            <w:pPr>
              <w:spacing w:after="0" w:line="240" w:lineRule="auto"/>
              <w:jc w:val="both"/>
              <w:rPr>
                <w:rFonts w:ascii="Times New Roman" w:hAnsi="Times New Roman" w:cs="Times New Roman"/>
                <w:b/>
                <w:sz w:val="26"/>
                <w:szCs w:val="26"/>
              </w:rPr>
            </w:pPr>
            <w:r w:rsidRPr="00F2419A">
              <w:rPr>
                <w:rFonts w:ascii="Times New Roman" w:hAnsi="Times New Roman" w:cs="Times New Roman"/>
                <w:b/>
                <w:sz w:val="26"/>
                <w:szCs w:val="26"/>
              </w:rPr>
              <w:t>Каменная планета</w:t>
            </w:r>
            <w:r>
              <w:rPr>
                <w:rFonts w:ascii="Times New Roman" w:hAnsi="Times New Roman" w:cs="Times New Roman"/>
                <w:b/>
                <w:sz w:val="26"/>
                <w:szCs w:val="26"/>
              </w:rPr>
              <w:t>.</w:t>
            </w:r>
          </w:p>
        </w:tc>
        <w:tc>
          <w:tcPr>
            <w:tcW w:w="9780" w:type="dxa"/>
            <w:tcBorders>
              <w:top w:val="single" w:sz="4" w:space="0" w:color="auto"/>
              <w:left w:val="single" w:sz="4" w:space="0" w:color="auto"/>
              <w:bottom w:val="single" w:sz="4" w:space="0" w:color="auto"/>
              <w:right w:val="single" w:sz="4" w:space="0" w:color="auto"/>
            </w:tcBorders>
          </w:tcPr>
          <w:p w:rsidR="00F2419A" w:rsidRPr="00F2419A" w:rsidRDefault="00F2419A" w:rsidP="00165F26">
            <w:pPr>
              <w:spacing w:after="0" w:line="240" w:lineRule="auto"/>
              <w:jc w:val="both"/>
              <w:rPr>
                <w:rFonts w:ascii="Times New Roman" w:hAnsi="Times New Roman" w:cs="Times New Roman"/>
                <w:color w:val="000000"/>
                <w:sz w:val="26"/>
                <w:szCs w:val="26"/>
              </w:rPr>
            </w:pPr>
            <w:r w:rsidRPr="00F2419A">
              <w:rPr>
                <w:rFonts w:ascii="Times New Roman" w:hAnsi="Times New Roman" w:cs="Times New Roman"/>
                <w:sz w:val="26"/>
                <w:szCs w:val="26"/>
              </w:rPr>
              <w:t>Путешествие к центру Земли. Модель осадочных горных пород.</w:t>
            </w:r>
          </w:p>
        </w:tc>
        <w:tc>
          <w:tcPr>
            <w:tcW w:w="1276" w:type="dxa"/>
            <w:tcBorders>
              <w:top w:val="single" w:sz="4" w:space="0" w:color="auto"/>
              <w:left w:val="single" w:sz="4" w:space="0" w:color="auto"/>
              <w:bottom w:val="single" w:sz="4" w:space="0" w:color="auto"/>
              <w:right w:val="single" w:sz="4" w:space="0" w:color="auto"/>
            </w:tcBorders>
          </w:tcPr>
          <w:p w:rsidR="00F2419A" w:rsidRPr="000924FE" w:rsidRDefault="00F2419A"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F2419A" w:rsidRPr="000924FE" w:rsidTr="00165F26">
        <w:trPr>
          <w:trHeight w:val="125"/>
        </w:trPr>
        <w:tc>
          <w:tcPr>
            <w:tcW w:w="705" w:type="dxa"/>
            <w:vMerge/>
            <w:tcBorders>
              <w:top w:val="single" w:sz="4" w:space="0" w:color="auto"/>
              <w:left w:val="single" w:sz="4" w:space="0" w:color="auto"/>
              <w:bottom w:val="single" w:sz="4" w:space="0" w:color="auto"/>
              <w:right w:val="single" w:sz="4" w:space="0" w:color="auto"/>
            </w:tcBorders>
          </w:tcPr>
          <w:p w:rsidR="00F2419A" w:rsidRPr="000924FE" w:rsidRDefault="00F2419A" w:rsidP="00165F26">
            <w:pPr>
              <w:spacing w:after="0" w:line="240" w:lineRule="auto"/>
              <w:jc w:val="center"/>
              <w:rPr>
                <w:rFonts w:ascii="Times New Roman" w:hAnsi="Times New Roman" w:cs="Times New Roman"/>
                <w:sz w:val="26"/>
                <w:szCs w:val="26"/>
              </w:rPr>
            </w:pPr>
          </w:p>
        </w:tc>
        <w:tc>
          <w:tcPr>
            <w:tcW w:w="3686" w:type="dxa"/>
            <w:vMerge/>
            <w:tcBorders>
              <w:top w:val="single" w:sz="4" w:space="0" w:color="auto"/>
              <w:left w:val="single" w:sz="4" w:space="0" w:color="auto"/>
              <w:bottom w:val="single" w:sz="4" w:space="0" w:color="auto"/>
              <w:right w:val="single" w:sz="4" w:space="0" w:color="auto"/>
            </w:tcBorders>
          </w:tcPr>
          <w:p w:rsidR="00F2419A" w:rsidRPr="000924FE" w:rsidRDefault="00F2419A" w:rsidP="00165F26">
            <w:pPr>
              <w:spacing w:after="0" w:line="240" w:lineRule="auto"/>
              <w:jc w:val="both"/>
              <w:rPr>
                <w:rFonts w:ascii="Times New Roman" w:hAnsi="Times New Roman" w:cs="Times New Roman"/>
                <w:b/>
                <w:sz w:val="26"/>
                <w:szCs w:val="26"/>
              </w:rPr>
            </w:pPr>
          </w:p>
        </w:tc>
        <w:tc>
          <w:tcPr>
            <w:tcW w:w="9780" w:type="dxa"/>
            <w:tcBorders>
              <w:top w:val="single" w:sz="4" w:space="0" w:color="auto"/>
              <w:left w:val="single" w:sz="4" w:space="0" w:color="auto"/>
              <w:bottom w:val="single" w:sz="4" w:space="0" w:color="auto"/>
              <w:right w:val="single" w:sz="4" w:space="0" w:color="auto"/>
            </w:tcBorders>
          </w:tcPr>
          <w:p w:rsidR="00F2419A" w:rsidRPr="00F2419A" w:rsidRDefault="00F2419A" w:rsidP="00165F26">
            <w:pPr>
              <w:spacing w:after="0" w:line="240" w:lineRule="auto"/>
              <w:jc w:val="both"/>
              <w:rPr>
                <w:rFonts w:ascii="Times New Roman" w:hAnsi="Times New Roman" w:cs="Times New Roman"/>
                <w:color w:val="000000"/>
                <w:sz w:val="26"/>
                <w:szCs w:val="26"/>
              </w:rPr>
            </w:pPr>
            <w:r w:rsidRPr="00F2419A">
              <w:rPr>
                <w:rFonts w:ascii="Times New Roman" w:hAnsi="Times New Roman" w:cs="Times New Roman"/>
                <w:sz w:val="26"/>
                <w:szCs w:val="26"/>
              </w:rPr>
              <w:t>Движение земной коры.</w:t>
            </w:r>
          </w:p>
        </w:tc>
        <w:tc>
          <w:tcPr>
            <w:tcW w:w="1276" w:type="dxa"/>
            <w:tcBorders>
              <w:top w:val="single" w:sz="4" w:space="0" w:color="auto"/>
              <w:left w:val="single" w:sz="4" w:space="0" w:color="auto"/>
              <w:bottom w:val="single" w:sz="4" w:space="0" w:color="auto"/>
              <w:right w:val="single" w:sz="4" w:space="0" w:color="auto"/>
            </w:tcBorders>
          </w:tcPr>
          <w:p w:rsidR="00F2419A" w:rsidRPr="000924FE" w:rsidRDefault="00F2419A"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F2419A" w:rsidRPr="000924FE" w:rsidTr="00165F26">
        <w:trPr>
          <w:trHeight w:val="125"/>
        </w:trPr>
        <w:tc>
          <w:tcPr>
            <w:tcW w:w="705" w:type="dxa"/>
            <w:vMerge/>
            <w:tcBorders>
              <w:top w:val="single" w:sz="4" w:space="0" w:color="auto"/>
              <w:left w:val="single" w:sz="4" w:space="0" w:color="auto"/>
              <w:bottom w:val="single" w:sz="4" w:space="0" w:color="auto"/>
              <w:right w:val="single" w:sz="4" w:space="0" w:color="auto"/>
            </w:tcBorders>
          </w:tcPr>
          <w:p w:rsidR="00F2419A" w:rsidRPr="000924FE" w:rsidRDefault="00F2419A" w:rsidP="00165F26">
            <w:pPr>
              <w:spacing w:after="0" w:line="240" w:lineRule="auto"/>
              <w:jc w:val="center"/>
              <w:rPr>
                <w:rFonts w:ascii="Times New Roman" w:hAnsi="Times New Roman" w:cs="Times New Roman"/>
                <w:sz w:val="26"/>
                <w:szCs w:val="26"/>
              </w:rPr>
            </w:pPr>
          </w:p>
        </w:tc>
        <w:tc>
          <w:tcPr>
            <w:tcW w:w="3686" w:type="dxa"/>
            <w:vMerge/>
            <w:tcBorders>
              <w:top w:val="single" w:sz="4" w:space="0" w:color="auto"/>
              <w:left w:val="single" w:sz="4" w:space="0" w:color="auto"/>
              <w:bottom w:val="single" w:sz="4" w:space="0" w:color="auto"/>
              <w:right w:val="single" w:sz="4" w:space="0" w:color="auto"/>
            </w:tcBorders>
          </w:tcPr>
          <w:p w:rsidR="00F2419A" w:rsidRPr="000924FE" w:rsidRDefault="00F2419A" w:rsidP="00165F26">
            <w:pPr>
              <w:spacing w:after="0" w:line="240" w:lineRule="auto"/>
              <w:jc w:val="both"/>
              <w:rPr>
                <w:rFonts w:ascii="Times New Roman" w:hAnsi="Times New Roman" w:cs="Times New Roman"/>
                <w:b/>
                <w:sz w:val="26"/>
                <w:szCs w:val="26"/>
              </w:rPr>
            </w:pPr>
          </w:p>
        </w:tc>
        <w:tc>
          <w:tcPr>
            <w:tcW w:w="9780" w:type="dxa"/>
            <w:tcBorders>
              <w:top w:val="single" w:sz="4" w:space="0" w:color="auto"/>
              <w:left w:val="single" w:sz="4" w:space="0" w:color="auto"/>
              <w:bottom w:val="single" w:sz="4" w:space="0" w:color="auto"/>
              <w:right w:val="single" w:sz="4" w:space="0" w:color="auto"/>
            </w:tcBorders>
          </w:tcPr>
          <w:p w:rsidR="00F2419A" w:rsidRPr="00F2419A" w:rsidRDefault="00F2419A" w:rsidP="00165F26">
            <w:pPr>
              <w:spacing w:after="0" w:line="240" w:lineRule="auto"/>
              <w:jc w:val="both"/>
              <w:rPr>
                <w:rFonts w:ascii="Times New Roman" w:hAnsi="Times New Roman" w:cs="Times New Roman"/>
                <w:color w:val="000000"/>
                <w:sz w:val="26"/>
                <w:szCs w:val="26"/>
              </w:rPr>
            </w:pPr>
            <w:r w:rsidRPr="00F2419A">
              <w:rPr>
                <w:rFonts w:ascii="Times New Roman" w:hAnsi="Times New Roman" w:cs="Times New Roman"/>
                <w:sz w:val="26"/>
                <w:szCs w:val="26"/>
              </w:rPr>
              <w:t>Рельеф Земли. Равнины. Горы.</w:t>
            </w:r>
          </w:p>
        </w:tc>
        <w:tc>
          <w:tcPr>
            <w:tcW w:w="1276" w:type="dxa"/>
            <w:tcBorders>
              <w:top w:val="single" w:sz="4" w:space="0" w:color="auto"/>
              <w:left w:val="single" w:sz="4" w:space="0" w:color="auto"/>
              <w:bottom w:val="single" w:sz="4" w:space="0" w:color="auto"/>
              <w:right w:val="single" w:sz="4" w:space="0" w:color="auto"/>
            </w:tcBorders>
          </w:tcPr>
          <w:p w:rsidR="00F2419A" w:rsidRPr="000924FE" w:rsidRDefault="00F2419A"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F2419A" w:rsidRPr="000924FE" w:rsidTr="00165F26">
        <w:trPr>
          <w:trHeight w:val="125"/>
        </w:trPr>
        <w:tc>
          <w:tcPr>
            <w:tcW w:w="705" w:type="dxa"/>
            <w:vMerge/>
            <w:tcBorders>
              <w:top w:val="single" w:sz="4" w:space="0" w:color="auto"/>
              <w:left w:val="single" w:sz="4" w:space="0" w:color="auto"/>
              <w:bottom w:val="single" w:sz="4" w:space="0" w:color="auto"/>
              <w:right w:val="single" w:sz="4" w:space="0" w:color="auto"/>
            </w:tcBorders>
          </w:tcPr>
          <w:p w:rsidR="00F2419A" w:rsidRPr="000924FE" w:rsidRDefault="00F2419A" w:rsidP="00165F26">
            <w:pPr>
              <w:spacing w:after="0" w:line="240" w:lineRule="auto"/>
              <w:jc w:val="center"/>
              <w:rPr>
                <w:rFonts w:ascii="Times New Roman" w:hAnsi="Times New Roman" w:cs="Times New Roman"/>
                <w:sz w:val="26"/>
                <w:szCs w:val="26"/>
              </w:rPr>
            </w:pPr>
          </w:p>
        </w:tc>
        <w:tc>
          <w:tcPr>
            <w:tcW w:w="3686" w:type="dxa"/>
            <w:vMerge/>
            <w:tcBorders>
              <w:top w:val="single" w:sz="4" w:space="0" w:color="auto"/>
              <w:left w:val="single" w:sz="4" w:space="0" w:color="auto"/>
              <w:bottom w:val="single" w:sz="4" w:space="0" w:color="auto"/>
              <w:right w:val="single" w:sz="4" w:space="0" w:color="auto"/>
            </w:tcBorders>
          </w:tcPr>
          <w:p w:rsidR="00F2419A" w:rsidRPr="000924FE" w:rsidRDefault="00F2419A" w:rsidP="00165F26">
            <w:pPr>
              <w:spacing w:after="0" w:line="240" w:lineRule="auto"/>
              <w:jc w:val="both"/>
              <w:rPr>
                <w:rFonts w:ascii="Times New Roman" w:hAnsi="Times New Roman" w:cs="Times New Roman"/>
                <w:b/>
                <w:sz w:val="26"/>
                <w:szCs w:val="26"/>
              </w:rPr>
            </w:pPr>
          </w:p>
        </w:tc>
        <w:tc>
          <w:tcPr>
            <w:tcW w:w="9780" w:type="dxa"/>
            <w:tcBorders>
              <w:top w:val="single" w:sz="4" w:space="0" w:color="auto"/>
              <w:left w:val="single" w:sz="4" w:space="0" w:color="auto"/>
              <w:bottom w:val="single" w:sz="4" w:space="0" w:color="auto"/>
              <w:right w:val="single" w:sz="4" w:space="0" w:color="auto"/>
            </w:tcBorders>
          </w:tcPr>
          <w:p w:rsidR="00F2419A" w:rsidRPr="00F2419A" w:rsidRDefault="00F2419A" w:rsidP="00165F26">
            <w:pPr>
              <w:spacing w:after="0" w:line="240" w:lineRule="auto"/>
              <w:jc w:val="both"/>
              <w:rPr>
                <w:rFonts w:ascii="Times New Roman" w:hAnsi="Times New Roman" w:cs="Times New Roman"/>
                <w:color w:val="000000"/>
                <w:sz w:val="26"/>
                <w:szCs w:val="26"/>
              </w:rPr>
            </w:pPr>
            <w:r w:rsidRPr="00F2419A">
              <w:rPr>
                <w:rFonts w:ascii="Times New Roman" w:hAnsi="Times New Roman" w:cs="Times New Roman"/>
                <w:sz w:val="26"/>
                <w:szCs w:val="26"/>
              </w:rPr>
              <w:t>Полезные ископаемые.</w:t>
            </w:r>
          </w:p>
        </w:tc>
        <w:tc>
          <w:tcPr>
            <w:tcW w:w="1276" w:type="dxa"/>
            <w:tcBorders>
              <w:top w:val="single" w:sz="4" w:space="0" w:color="auto"/>
              <w:left w:val="single" w:sz="4" w:space="0" w:color="auto"/>
              <w:bottom w:val="single" w:sz="4" w:space="0" w:color="auto"/>
              <w:right w:val="single" w:sz="4" w:space="0" w:color="auto"/>
            </w:tcBorders>
          </w:tcPr>
          <w:p w:rsidR="00F2419A" w:rsidRPr="000924FE" w:rsidRDefault="00F2419A"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165F26" w:rsidRPr="000924FE" w:rsidTr="00165F26">
        <w:trPr>
          <w:trHeight w:val="210"/>
        </w:trPr>
        <w:tc>
          <w:tcPr>
            <w:tcW w:w="705" w:type="dxa"/>
            <w:vMerge/>
            <w:tcBorders>
              <w:top w:val="single" w:sz="4" w:space="0" w:color="auto"/>
              <w:left w:val="single" w:sz="4" w:space="0" w:color="auto"/>
              <w:bottom w:val="single" w:sz="4" w:space="0" w:color="auto"/>
              <w:right w:val="single" w:sz="4" w:space="0" w:color="auto"/>
            </w:tcBorders>
          </w:tcPr>
          <w:p w:rsidR="00165F26" w:rsidRPr="000924FE" w:rsidRDefault="00165F26" w:rsidP="00165F26">
            <w:pPr>
              <w:spacing w:after="0" w:line="240" w:lineRule="auto"/>
              <w:jc w:val="center"/>
              <w:rPr>
                <w:rFonts w:ascii="Times New Roman" w:hAnsi="Times New Roman" w:cs="Times New Roman"/>
                <w:sz w:val="26"/>
                <w:szCs w:val="26"/>
              </w:rPr>
            </w:pPr>
          </w:p>
        </w:tc>
        <w:tc>
          <w:tcPr>
            <w:tcW w:w="3686" w:type="dxa"/>
            <w:vMerge/>
            <w:tcBorders>
              <w:top w:val="single" w:sz="4" w:space="0" w:color="auto"/>
              <w:left w:val="single" w:sz="4" w:space="0" w:color="auto"/>
              <w:bottom w:val="single" w:sz="4" w:space="0" w:color="auto"/>
              <w:right w:val="single" w:sz="4" w:space="0" w:color="auto"/>
            </w:tcBorders>
          </w:tcPr>
          <w:p w:rsidR="00165F26" w:rsidRPr="000924FE" w:rsidRDefault="00165F26" w:rsidP="00165F26">
            <w:pPr>
              <w:spacing w:after="0" w:line="240" w:lineRule="auto"/>
              <w:jc w:val="both"/>
              <w:rPr>
                <w:rFonts w:ascii="Times New Roman" w:hAnsi="Times New Roman" w:cs="Times New Roman"/>
                <w:b/>
                <w:sz w:val="26"/>
                <w:szCs w:val="26"/>
              </w:rPr>
            </w:pPr>
          </w:p>
        </w:tc>
        <w:tc>
          <w:tcPr>
            <w:tcW w:w="9780" w:type="dxa"/>
            <w:tcBorders>
              <w:top w:val="single" w:sz="4" w:space="0" w:color="auto"/>
              <w:left w:val="single" w:sz="4" w:space="0" w:color="auto"/>
              <w:bottom w:val="single" w:sz="4" w:space="0" w:color="auto"/>
              <w:right w:val="single" w:sz="4" w:space="0" w:color="auto"/>
            </w:tcBorders>
          </w:tcPr>
          <w:p w:rsidR="00165F26" w:rsidRPr="00F2419A" w:rsidRDefault="00165F26" w:rsidP="00165F26">
            <w:pPr>
              <w:spacing w:after="0" w:line="240" w:lineRule="auto"/>
              <w:jc w:val="both"/>
              <w:rPr>
                <w:rFonts w:ascii="Times New Roman" w:hAnsi="Times New Roman" w:cs="Times New Roman"/>
                <w:color w:val="000000"/>
                <w:sz w:val="26"/>
                <w:szCs w:val="26"/>
              </w:rPr>
            </w:pPr>
            <w:r w:rsidRPr="00F2419A">
              <w:rPr>
                <w:rFonts w:ascii="Times New Roman" w:hAnsi="Times New Roman" w:cs="Times New Roman"/>
                <w:sz w:val="26"/>
                <w:szCs w:val="26"/>
              </w:rPr>
              <w:t>Вулканы. Как разбудить вулкан.</w:t>
            </w:r>
          </w:p>
        </w:tc>
        <w:tc>
          <w:tcPr>
            <w:tcW w:w="1276" w:type="dxa"/>
            <w:tcBorders>
              <w:top w:val="single" w:sz="4" w:space="0" w:color="auto"/>
              <w:left w:val="single" w:sz="4" w:space="0" w:color="auto"/>
              <w:bottom w:val="single" w:sz="4" w:space="0" w:color="auto"/>
              <w:right w:val="single" w:sz="4" w:space="0" w:color="auto"/>
            </w:tcBorders>
          </w:tcPr>
          <w:p w:rsidR="00165F26" w:rsidRPr="000924FE" w:rsidRDefault="00165F26"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165F26" w:rsidRPr="000924FE" w:rsidTr="00165F26">
        <w:trPr>
          <w:trHeight w:val="224"/>
        </w:trPr>
        <w:tc>
          <w:tcPr>
            <w:tcW w:w="705" w:type="dxa"/>
            <w:vMerge w:val="restart"/>
            <w:tcBorders>
              <w:top w:val="single" w:sz="4" w:space="0" w:color="auto"/>
              <w:left w:val="single" w:sz="3" w:space="0" w:color="000000"/>
              <w:right w:val="single" w:sz="3" w:space="0" w:color="000000"/>
            </w:tcBorders>
          </w:tcPr>
          <w:p w:rsidR="00165F26" w:rsidRPr="000924FE" w:rsidRDefault="00165F26"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3686" w:type="dxa"/>
            <w:vMerge w:val="restart"/>
            <w:tcBorders>
              <w:top w:val="single" w:sz="4" w:space="0" w:color="auto"/>
              <w:left w:val="single" w:sz="3" w:space="0" w:color="000000"/>
              <w:right w:val="single" w:sz="3" w:space="0" w:color="000000"/>
            </w:tcBorders>
          </w:tcPr>
          <w:p w:rsidR="00165F26" w:rsidRPr="000924FE" w:rsidRDefault="00165F26" w:rsidP="00165F26">
            <w:pPr>
              <w:spacing w:after="0" w:line="240" w:lineRule="auto"/>
              <w:jc w:val="both"/>
              <w:rPr>
                <w:rFonts w:ascii="Times New Roman" w:hAnsi="Times New Roman" w:cs="Times New Roman"/>
                <w:b/>
                <w:sz w:val="26"/>
                <w:szCs w:val="26"/>
              </w:rPr>
            </w:pPr>
            <w:r w:rsidRPr="00165F26">
              <w:rPr>
                <w:rFonts w:ascii="Times New Roman" w:hAnsi="Times New Roman" w:cs="Times New Roman"/>
                <w:b/>
                <w:sz w:val="26"/>
                <w:szCs w:val="26"/>
              </w:rPr>
              <w:t>Атмосфера Земли</w:t>
            </w:r>
            <w:r>
              <w:rPr>
                <w:rFonts w:ascii="Times New Roman" w:hAnsi="Times New Roman" w:cs="Times New Roman"/>
                <w:b/>
                <w:sz w:val="26"/>
                <w:szCs w:val="26"/>
              </w:rPr>
              <w:t>.</w:t>
            </w:r>
          </w:p>
        </w:tc>
        <w:tc>
          <w:tcPr>
            <w:tcW w:w="9780" w:type="dxa"/>
            <w:tcBorders>
              <w:top w:val="single" w:sz="4" w:space="0" w:color="auto"/>
              <w:left w:val="single" w:sz="3" w:space="0" w:color="000000"/>
              <w:bottom w:val="single" w:sz="3" w:space="0" w:color="000000"/>
              <w:right w:val="single" w:sz="4" w:space="0" w:color="auto"/>
            </w:tcBorders>
          </w:tcPr>
          <w:p w:rsidR="00165F26" w:rsidRPr="00165F26" w:rsidRDefault="00165F26" w:rsidP="00165F26">
            <w:pPr>
              <w:spacing w:after="0" w:line="240" w:lineRule="auto"/>
              <w:jc w:val="both"/>
              <w:rPr>
                <w:rFonts w:ascii="Times New Roman" w:hAnsi="Times New Roman" w:cs="Times New Roman"/>
                <w:color w:val="000000"/>
                <w:sz w:val="26"/>
                <w:szCs w:val="26"/>
              </w:rPr>
            </w:pPr>
            <w:r w:rsidRPr="00165F26">
              <w:rPr>
                <w:rFonts w:ascii="Times New Roman" w:hAnsi="Times New Roman" w:cs="Times New Roman"/>
                <w:sz w:val="26"/>
                <w:szCs w:val="26"/>
              </w:rPr>
              <w:t>Кто командует погодой.</w:t>
            </w:r>
          </w:p>
        </w:tc>
        <w:tc>
          <w:tcPr>
            <w:tcW w:w="1276" w:type="dxa"/>
            <w:tcBorders>
              <w:top w:val="single" w:sz="4" w:space="0" w:color="auto"/>
              <w:left w:val="single" w:sz="4" w:space="0" w:color="auto"/>
              <w:bottom w:val="single" w:sz="4" w:space="0" w:color="auto"/>
              <w:right w:val="single" w:sz="4" w:space="0" w:color="auto"/>
            </w:tcBorders>
          </w:tcPr>
          <w:p w:rsidR="00165F26" w:rsidRPr="000924FE" w:rsidRDefault="00165F26"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165F26" w:rsidRPr="000924FE" w:rsidTr="00165F26">
        <w:trPr>
          <w:trHeight w:val="223"/>
        </w:trPr>
        <w:tc>
          <w:tcPr>
            <w:tcW w:w="705" w:type="dxa"/>
            <w:vMerge/>
            <w:tcBorders>
              <w:left w:val="single" w:sz="3" w:space="0" w:color="000000"/>
              <w:right w:val="single" w:sz="3" w:space="0" w:color="000000"/>
            </w:tcBorders>
          </w:tcPr>
          <w:p w:rsidR="00165F26" w:rsidRPr="000924FE" w:rsidRDefault="00165F26" w:rsidP="00165F26">
            <w:pPr>
              <w:spacing w:after="0" w:line="240" w:lineRule="auto"/>
              <w:jc w:val="center"/>
              <w:rPr>
                <w:rFonts w:ascii="Times New Roman" w:hAnsi="Times New Roman" w:cs="Times New Roman"/>
                <w:sz w:val="26"/>
                <w:szCs w:val="26"/>
              </w:rPr>
            </w:pPr>
          </w:p>
        </w:tc>
        <w:tc>
          <w:tcPr>
            <w:tcW w:w="3686" w:type="dxa"/>
            <w:vMerge/>
            <w:tcBorders>
              <w:left w:val="single" w:sz="3" w:space="0" w:color="000000"/>
              <w:right w:val="single" w:sz="3" w:space="0" w:color="000000"/>
            </w:tcBorders>
          </w:tcPr>
          <w:p w:rsidR="00165F26" w:rsidRPr="000924FE" w:rsidRDefault="00165F26" w:rsidP="00165F26">
            <w:pPr>
              <w:spacing w:after="0" w:line="240" w:lineRule="auto"/>
              <w:jc w:val="both"/>
              <w:rPr>
                <w:rFonts w:ascii="Times New Roman" w:hAnsi="Times New Roman" w:cs="Times New Roman"/>
                <w:b/>
                <w:sz w:val="26"/>
                <w:szCs w:val="26"/>
              </w:rPr>
            </w:pPr>
          </w:p>
        </w:tc>
        <w:tc>
          <w:tcPr>
            <w:tcW w:w="9780" w:type="dxa"/>
            <w:tcBorders>
              <w:top w:val="single" w:sz="3" w:space="0" w:color="000000"/>
              <w:left w:val="single" w:sz="3" w:space="0" w:color="000000"/>
              <w:bottom w:val="single" w:sz="3" w:space="0" w:color="000000"/>
              <w:right w:val="single" w:sz="4" w:space="0" w:color="auto"/>
            </w:tcBorders>
          </w:tcPr>
          <w:p w:rsidR="00165F26" w:rsidRPr="00165F26" w:rsidRDefault="00165F26" w:rsidP="00165F26">
            <w:pPr>
              <w:spacing w:after="0" w:line="240" w:lineRule="auto"/>
              <w:jc w:val="both"/>
              <w:rPr>
                <w:rFonts w:ascii="Times New Roman" w:hAnsi="Times New Roman" w:cs="Times New Roman"/>
                <w:color w:val="000000"/>
                <w:sz w:val="26"/>
                <w:szCs w:val="26"/>
              </w:rPr>
            </w:pPr>
            <w:r w:rsidRPr="00165F26">
              <w:rPr>
                <w:rFonts w:ascii="Times New Roman" w:hAnsi="Times New Roman" w:cs="Times New Roman"/>
                <w:sz w:val="26"/>
                <w:szCs w:val="26"/>
              </w:rPr>
              <w:t>Откуда берётся ветер. Знакомство с флюгером.</w:t>
            </w:r>
          </w:p>
        </w:tc>
        <w:tc>
          <w:tcPr>
            <w:tcW w:w="1276" w:type="dxa"/>
            <w:tcBorders>
              <w:top w:val="single" w:sz="4" w:space="0" w:color="auto"/>
              <w:left w:val="single" w:sz="4" w:space="0" w:color="auto"/>
              <w:bottom w:val="single" w:sz="4" w:space="0" w:color="auto"/>
              <w:right w:val="single" w:sz="4" w:space="0" w:color="auto"/>
            </w:tcBorders>
          </w:tcPr>
          <w:p w:rsidR="00165F26" w:rsidRPr="000924FE" w:rsidRDefault="00165F26"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165F26" w:rsidRPr="000924FE" w:rsidTr="00165F26">
        <w:trPr>
          <w:trHeight w:val="223"/>
        </w:trPr>
        <w:tc>
          <w:tcPr>
            <w:tcW w:w="705" w:type="dxa"/>
            <w:vMerge/>
            <w:tcBorders>
              <w:left w:val="single" w:sz="3" w:space="0" w:color="000000"/>
              <w:bottom w:val="single" w:sz="3" w:space="0" w:color="000000"/>
              <w:right w:val="single" w:sz="3" w:space="0" w:color="000000"/>
            </w:tcBorders>
          </w:tcPr>
          <w:p w:rsidR="00165F26" w:rsidRPr="000924FE" w:rsidRDefault="00165F26" w:rsidP="00165F26">
            <w:pPr>
              <w:spacing w:after="0" w:line="240" w:lineRule="auto"/>
              <w:jc w:val="center"/>
              <w:rPr>
                <w:rFonts w:ascii="Times New Roman" w:hAnsi="Times New Roman" w:cs="Times New Roman"/>
                <w:sz w:val="26"/>
                <w:szCs w:val="26"/>
              </w:rPr>
            </w:pPr>
          </w:p>
        </w:tc>
        <w:tc>
          <w:tcPr>
            <w:tcW w:w="3686" w:type="dxa"/>
            <w:vMerge/>
            <w:tcBorders>
              <w:left w:val="single" w:sz="3" w:space="0" w:color="000000"/>
              <w:bottom w:val="single" w:sz="3" w:space="0" w:color="000000"/>
              <w:right w:val="single" w:sz="3" w:space="0" w:color="000000"/>
            </w:tcBorders>
          </w:tcPr>
          <w:p w:rsidR="00165F26" w:rsidRPr="000924FE" w:rsidRDefault="00165F26" w:rsidP="00165F26">
            <w:pPr>
              <w:spacing w:after="0" w:line="240" w:lineRule="auto"/>
              <w:jc w:val="both"/>
              <w:rPr>
                <w:rFonts w:ascii="Times New Roman" w:hAnsi="Times New Roman" w:cs="Times New Roman"/>
                <w:b/>
                <w:sz w:val="26"/>
                <w:szCs w:val="26"/>
              </w:rPr>
            </w:pPr>
          </w:p>
        </w:tc>
        <w:tc>
          <w:tcPr>
            <w:tcW w:w="9780" w:type="dxa"/>
            <w:tcBorders>
              <w:top w:val="single" w:sz="3" w:space="0" w:color="000000"/>
              <w:left w:val="single" w:sz="3" w:space="0" w:color="000000"/>
              <w:bottom w:val="single" w:sz="3" w:space="0" w:color="000000"/>
              <w:right w:val="single" w:sz="4" w:space="0" w:color="auto"/>
            </w:tcBorders>
          </w:tcPr>
          <w:p w:rsidR="00165F26" w:rsidRPr="00165F26" w:rsidRDefault="00165F26" w:rsidP="00165F26">
            <w:pPr>
              <w:spacing w:after="0" w:line="240" w:lineRule="auto"/>
              <w:jc w:val="both"/>
              <w:rPr>
                <w:rFonts w:ascii="Times New Roman" w:hAnsi="Times New Roman" w:cs="Times New Roman"/>
                <w:color w:val="000000"/>
                <w:sz w:val="26"/>
                <w:szCs w:val="26"/>
              </w:rPr>
            </w:pPr>
            <w:r w:rsidRPr="00165F26">
              <w:rPr>
                <w:rFonts w:ascii="Times New Roman" w:hAnsi="Times New Roman" w:cs="Times New Roman"/>
                <w:sz w:val="26"/>
                <w:szCs w:val="26"/>
              </w:rPr>
              <w:t>Климат и климатические пояса.</w:t>
            </w:r>
          </w:p>
        </w:tc>
        <w:tc>
          <w:tcPr>
            <w:tcW w:w="1276" w:type="dxa"/>
            <w:tcBorders>
              <w:top w:val="single" w:sz="4" w:space="0" w:color="auto"/>
              <w:left w:val="single" w:sz="4" w:space="0" w:color="auto"/>
              <w:bottom w:val="single" w:sz="4" w:space="0" w:color="auto"/>
              <w:right w:val="single" w:sz="4" w:space="0" w:color="auto"/>
            </w:tcBorders>
          </w:tcPr>
          <w:p w:rsidR="00165F26" w:rsidRPr="000924FE" w:rsidRDefault="00165F26"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165F26" w:rsidRPr="000924FE" w:rsidTr="00165F26">
        <w:trPr>
          <w:trHeight w:val="317"/>
        </w:trPr>
        <w:tc>
          <w:tcPr>
            <w:tcW w:w="705" w:type="dxa"/>
            <w:vMerge w:val="restart"/>
            <w:tcBorders>
              <w:top w:val="single" w:sz="3" w:space="0" w:color="000000"/>
              <w:left w:val="single" w:sz="4" w:space="0" w:color="000000"/>
              <w:right w:val="single" w:sz="3" w:space="0" w:color="000000"/>
            </w:tcBorders>
          </w:tcPr>
          <w:p w:rsidR="00165F26" w:rsidRPr="000924FE" w:rsidRDefault="00165F26"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3686" w:type="dxa"/>
            <w:vMerge w:val="restart"/>
            <w:tcBorders>
              <w:top w:val="single" w:sz="3" w:space="0" w:color="000000"/>
              <w:left w:val="single" w:sz="3" w:space="0" w:color="000000"/>
              <w:right w:val="single" w:sz="3" w:space="0" w:color="000000"/>
            </w:tcBorders>
          </w:tcPr>
          <w:p w:rsidR="00165F26" w:rsidRPr="000924FE" w:rsidRDefault="00165F26" w:rsidP="00165F26">
            <w:pPr>
              <w:spacing w:after="0" w:line="240" w:lineRule="auto"/>
              <w:jc w:val="both"/>
              <w:rPr>
                <w:rFonts w:ascii="Times New Roman" w:hAnsi="Times New Roman" w:cs="Times New Roman"/>
                <w:b/>
                <w:sz w:val="26"/>
                <w:szCs w:val="26"/>
              </w:rPr>
            </w:pPr>
            <w:r w:rsidRPr="00165F26">
              <w:rPr>
                <w:rFonts w:ascii="Times New Roman" w:hAnsi="Times New Roman" w:cs="Times New Roman"/>
                <w:b/>
                <w:sz w:val="26"/>
                <w:szCs w:val="26"/>
              </w:rPr>
              <w:t>Живая планета</w:t>
            </w:r>
            <w:r>
              <w:rPr>
                <w:rFonts w:ascii="Times New Roman" w:hAnsi="Times New Roman" w:cs="Times New Roman"/>
                <w:b/>
                <w:sz w:val="26"/>
                <w:szCs w:val="26"/>
              </w:rPr>
              <w:t>.</w:t>
            </w:r>
          </w:p>
        </w:tc>
        <w:tc>
          <w:tcPr>
            <w:tcW w:w="9780" w:type="dxa"/>
            <w:tcBorders>
              <w:top w:val="single" w:sz="3" w:space="0" w:color="000000"/>
              <w:left w:val="single" w:sz="3" w:space="0" w:color="000000"/>
              <w:bottom w:val="single" w:sz="3" w:space="0" w:color="000000"/>
              <w:right w:val="single" w:sz="4" w:space="0" w:color="auto"/>
            </w:tcBorders>
          </w:tcPr>
          <w:p w:rsidR="00165F26" w:rsidRPr="00165F26" w:rsidRDefault="00165F26" w:rsidP="00165F26">
            <w:pPr>
              <w:spacing w:after="0" w:line="240" w:lineRule="auto"/>
              <w:jc w:val="both"/>
              <w:rPr>
                <w:rFonts w:ascii="Times New Roman" w:hAnsi="Times New Roman" w:cs="Times New Roman"/>
                <w:color w:val="000000"/>
                <w:sz w:val="26"/>
                <w:szCs w:val="26"/>
              </w:rPr>
            </w:pPr>
            <w:r w:rsidRPr="00165F26">
              <w:rPr>
                <w:rFonts w:ascii="Times New Roman" w:hAnsi="Times New Roman" w:cs="Times New Roman"/>
                <w:sz w:val="26"/>
                <w:szCs w:val="26"/>
              </w:rPr>
              <w:t>Биосфера — живой шар.</w:t>
            </w:r>
          </w:p>
        </w:tc>
        <w:tc>
          <w:tcPr>
            <w:tcW w:w="1276" w:type="dxa"/>
            <w:tcBorders>
              <w:top w:val="single" w:sz="4" w:space="0" w:color="auto"/>
              <w:left w:val="single" w:sz="4" w:space="0" w:color="auto"/>
              <w:bottom w:val="single" w:sz="4" w:space="0" w:color="auto"/>
              <w:right w:val="single" w:sz="4" w:space="0" w:color="auto"/>
            </w:tcBorders>
          </w:tcPr>
          <w:p w:rsidR="00165F26" w:rsidRPr="000924FE" w:rsidRDefault="00165F26"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165F26" w:rsidRPr="000924FE" w:rsidTr="00165F26">
        <w:trPr>
          <w:trHeight w:val="309"/>
        </w:trPr>
        <w:tc>
          <w:tcPr>
            <w:tcW w:w="705" w:type="dxa"/>
            <w:vMerge/>
            <w:tcBorders>
              <w:left w:val="single" w:sz="4" w:space="0" w:color="000000"/>
              <w:right w:val="single" w:sz="3" w:space="0" w:color="000000"/>
            </w:tcBorders>
          </w:tcPr>
          <w:p w:rsidR="00165F26" w:rsidRPr="000924FE" w:rsidRDefault="00165F26" w:rsidP="00165F26">
            <w:pPr>
              <w:spacing w:after="0" w:line="240" w:lineRule="auto"/>
              <w:jc w:val="center"/>
              <w:rPr>
                <w:rFonts w:ascii="Times New Roman" w:hAnsi="Times New Roman" w:cs="Times New Roman"/>
                <w:sz w:val="26"/>
                <w:szCs w:val="26"/>
              </w:rPr>
            </w:pPr>
          </w:p>
        </w:tc>
        <w:tc>
          <w:tcPr>
            <w:tcW w:w="3686" w:type="dxa"/>
            <w:vMerge/>
            <w:tcBorders>
              <w:left w:val="single" w:sz="3" w:space="0" w:color="000000"/>
              <w:right w:val="single" w:sz="3" w:space="0" w:color="000000"/>
            </w:tcBorders>
          </w:tcPr>
          <w:p w:rsidR="00165F26" w:rsidRPr="000924FE" w:rsidRDefault="00165F26" w:rsidP="00165F26">
            <w:pPr>
              <w:spacing w:after="0" w:line="240" w:lineRule="auto"/>
              <w:jc w:val="both"/>
              <w:rPr>
                <w:rFonts w:ascii="Times New Roman" w:hAnsi="Times New Roman" w:cs="Times New Roman"/>
                <w:sz w:val="26"/>
                <w:szCs w:val="26"/>
              </w:rPr>
            </w:pPr>
          </w:p>
        </w:tc>
        <w:tc>
          <w:tcPr>
            <w:tcW w:w="9780" w:type="dxa"/>
            <w:tcBorders>
              <w:top w:val="single" w:sz="3" w:space="0" w:color="000000"/>
              <w:left w:val="single" w:sz="3" w:space="0" w:color="000000"/>
              <w:bottom w:val="single" w:sz="3" w:space="0" w:color="000000"/>
              <w:right w:val="single" w:sz="4" w:space="0" w:color="auto"/>
            </w:tcBorders>
          </w:tcPr>
          <w:p w:rsidR="00165F26" w:rsidRPr="00165F26" w:rsidRDefault="00165F26" w:rsidP="00165F26">
            <w:pPr>
              <w:spacing w:after="0" w:line="240" w:lineRule="auto"/>
              <w:jc w:val="both"/>
              <w:rPr>
                <w:rFonts w:ascii="Times New Roman" w:hAnsi="Times New Roman" w:cs="Times New Roman"/>
                <w:color w:val="000000"/>
                <w:sz w:val="26"/>
                <w:szCs w:val="26"/>
              </w:rPr>
            </w:pPr>
            <w:r w:rsidRPr="00165F26">
              <w:rPr>
                <w:rFonts w:ascii="Times New Roman" w:hAnsi="Times New Roman" w:cs="Times New Roman"/>
                <w:sz w:val="26"/>
                <w:szCs w:val="26"/>
              </w:rPr>
              <w:t>Жизнь в океане.</w:t>
            </w:r>
          </w:p>
        </w:tc>
        <w:tc>
          <w:tcPr>
            <w:tcW w:w="1276" w:type="dxa"/>
            <w:tcBorders>
              <w:top w:val="single" w:sz="4" w:space="0" w:color="auto"/>
              <w:left w:val="single" w:sz="4" w:space="0" w:color="auto"/>
              <w:bottom w:val="single" w:sz="4" w:space="0" w:color="auto"/>
              <w:right w:val="single" w:sz="4" w:space="0" w:color="auto"/>
            </w:tcBorders>
          </w:tcPr>
          <w:p w:rsidR="00165F26" w:rsidRPr="000924FE" w:rsidRDefault="00165F26"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165F26" w:rsidRPr="000924FE" w:rsidTr="00165F26">
        <w:trPr>
          <w:trHeight w:val="309"/>
        </w:trPr>
        <w:tc>
          <w:tcPr>
            <w:tcW w:w="705" w:type="dxa"/>
            <w:vMerge/>
            <w:tcBorders>
              <w:left w:val="single" w:sz="4" w:space="0" w:color="000000"/>
              <w:right w:val="single" w:sz="3" w:space="0" w:color="000000"/>
            </w:tcBorders>
          </w:tcPr>
          <w:p w:rsidR="00165F26" w:rsidRPr="000924FE" w:rsidRDefault="00165F26" w:rsidP="00165F26">
            <w:pPr>
              <w:spacing w:after="0" w:line="240" w:lineRule="auto"/>
              <w:jc w:val="center"/>
              <w:rPr>
                <w:rFonts w:ascii="Times New Roman" w:hAnsi="Times New Roman" w:cs="Times New Roman"/>
                <w:sz w:val="26"/>
                <w:szCs w:val="26"/>
              </w:rPr>
            </w:pPr>
          </w:p>
        </w:tc>
        <w:tc>
          <w:tcPr>
            <w:tcW w:w="3686" w:type="dxa"/>
            <w:vMerge/>
            <w:tcBorders>
              <w:left w:val="single" w:sz="3" w:space="0" w:color="000000"/>
              <w:right w:val="single" w:sz="3" w:space="0" w:color="000000"/>
            </w:tcBorders>
          </w:tcPr>
          <w:p w:rsidR="00165F26" w:rsidRPr="000924FE" w:rsidRDefault="00165F26" w:rsidP="00165F26">
            <w:pPr>
              <w:spacing w:after="0" w:line="240" w:lineRule="auto"/>
              <w:jc w:val="both"/>
              <w:rPr>
                <w:rFonts w:ascii="Times New Roman" w:hAnsi="Times New Roman" w:cs="Times New Roman"/>
                <w:sz w:val="26"/>
                <w:szCs w:val="26"/>
              </w:rPr>
            </w:pPr>
          </w:p>
        </w:tc>
        <w:tc>
          <w:tcPr>
            <w:tcW w:w="9780" w:type="dxa"/>
            <w:tcBorders>
              <w:top w:val="single" w:sz="3" w:space="0" w:color="000000"/>
              <w:left w:val="single" w:sz="3" w:space="0" w:color="000000"/>
              <w:bottom w:val="single" w:sz="3" w:space="0" w:color="000000"/>
              <w:right w:val="single" w:sz="4" w:space="0" w:color="auto"/>
            </w:tcBorders>
          </w:tcPr>
          <w:p w:rsidR="00165F26" w:rsidRPr="00165F26" w:rsidRDefault="00165F26" w:rsidP="00165F26">
            <w:pPr>
              <w:spacing w:after="0" w:line="240" w:lineRule="auto"/>
              <w:jc w:val="both"/>
              <w:rPr>
                <w:rFonts w:ascii="Times New Roman" w:hAnsi="Times New Roman" w:cs="Times New Roman"/>
                <w:color w:val="000000"/>
                <w:sz w:val="26"/>
                <w:szCs w:val="26"/>
              </w:rPr>
            </w:pPr>
            <w:r w:rsidRPr="00165F26">
              <w:rPr>
                <w:rFonts w:ascii="Times New Roman" w:hAnsi="Times New Roman" w:cs="Times New Roman"/>
                <w:sz w:val="26"/>
                <w:szCs w:val="26"/>
              </w:rPr>
              <w:t>Путешествие по лесу.</w:t>
            </w:r>
          </w:p>
        </w:tc>
        <w:tc>
          <w:tcPr>
            <w:tcW w:w="1276" w:type="dxa"/>
            <w:tcBorders>
              <w:top w:val="single" w:sz="4" w:space="0" w:color="auto"/>
              <w:left w:val="single" w:sz="4" w:space="0" w:color="auto"/>
              <w:bottom w:val="single" w:sz="4" w:space="0" w:color="auto"/>
              <w:right w:val="single" w:sz="4" w:space="0" w:color="auto"/>
            </w:tcBorders>
          </w:tcPr>
          <w:p w:rsidR="00165F26" w:rsidRPr="000924FE" w:rsidRDefault="00165F26"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165F26" w:rsidRPr="000924FE" w:rsidTr="00165F26">
        <w:trPr>
          <w:trHeight w:val="309"/>
        </w:trPr>
        <w:tc>
          <w:tcPr>
            <w:tcW w:w="705" w:type="dxa"/>
            <w:vMerge/>
            <w:tcBorders>
              <w:left w:val="single" w:sz="4" w:space="0" w:color="000000"/>
              <w:right w:val="single" w:sz="3" w:space="0" w:color="000000"/>
            </w:tcBorders>
          </w:tcPr>
          <w:p w:rsidR="00165F26" w:rsidRPr="000924FE" w:rsidRDefault="00165F26" w:rsidP="00165F26">
            <w:pPr>
              <w:spacing w:after="0" w:line="240" w:lineRule="auto"/>
              <w:jc w:val="center"/>
              <w:rPr>
                <w:rFonts w:ascii="Times New Roman" w:hAnsi="Times New Roman" w:cs="Times New Roman"/>
                <w:sz w:val="26"/>
                <w:szCs w:val="26"/>
              </w:rPr>
            </w:pPr>
          </w:p>
        </w:tc>
        <w:tc>
          <w:tcPr>
            <w:tcW w:w="3686" w:type="dxa"/>
            <w:vMerge/>
            <w:tcBorders>
              <w:left w:val="single" w:sz="3" w:space="0" w:color="000000"/>
              <w:right w:val="single" w:sz="3" w:space="0" w:color="000000"/>
            </w:tcBorders>
          </w:tcPr>
          <w:p w:rsidR="00165F26" w:rsidRPr="000924FE" w:rsidRDefault="00165F26" w:rsidP="00165F26">
            <w:pPr>
              <w:spacing w:after="0" w:line="240" w:lineRule="auto"/>
              <w:jc w:val="both"/>
              <w:rPr>
                <w:rFonts w:ascii="Times New Roman" w:hAnsi="Times New Roman" w:cs="Times New Roman"/>
                <w:sz w:val="26"/>
                <w:szCs w:val="26"/>
              </w:rPr>
            </w:pPr>
          </w:p>
        </w:tc>
        <w:tc>
          <w:tcPr>
            <w:tcW w:w="9780" w:type="dxa"/>
            <w:tcBorders>
              <w:top w:val="single" w:sz="3" w:space="0" w:color="000000"/>
              <w:left w:val="single" w:sz="3" w:space="0" w:color="000000"/>
              <w:bottom w:val="single" w:sz="3" w:space="0" w:color="000000"/>
              <w:right w:val="single" w:sz="4" w:space="0" w:color="auto"/>
            </w:tcBorders>
          </w:tcPr>
          <w:p w:rsidR="00165F26" w:rsidRPr="00165F26" w:rsidRDefault="00165F26" w:rsidP="00165F26">
            <w:pPr>
              <w:spacing w:after="0" w:line="240" w:lineRule="auto"/>
              <w:jc w:val="both"/>
              <w:rPr>
                <w:rFonts w:ascii="Times New Roman" w:hAnsi="Times New Roman" w:cs="Times New Roman"/>
                <w:color w:val="000000"/>
                <w:sz w:val="26"/>
                <w:szCs w:val="26"/>
              </w:rPr>
            </w:pPr>
            <w:r w:rsidRPr="00165F26">
              <w:rPr>
                <w:rFonts w:ascii="Times New Roman" w:hAnsi="Times New Roman" w:cs="Times New Roman"/>
                <w:sz w:val="26"/>
                <w:szCs w:val="26"/>
              </w:rPr>
              <w:t>Тундра — царство мхов и лишайников. Кто в тундре главный.</w:t>
            </w:r>
          </w:p>
        </w:tc>
        <w:tc>
          <w:tcPr>
            <w:tcW w:w="1276" w:type="dxa"/>
            <w:tcBorders>
              <w:top w:val="single" w:sz="4" w:space="0" w:color="auto"/>
              <w:left w:val="single" w:sz="4" w:space="0" w:color="auto"/>
              <w:bottom w:val="single" w:sz="4" w:space="0" w:color="auto"/>
              <w:right w:val="single" w:sz="4" w:space="0" w:color="auto"/>
            </w:tcBorders>
          </w:tcPr>
          <w:p w:rsidR="00165F26" w:rsidRPr="000924FE" w:rsidRDefault="00165F26"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165F26" w:rsidRPr="000924FE" w:rsidTr="00165F26">
        <w:trPr>
          <w:trHeight w:val="309"/>
        </w:trPr>
        <w:tc>
          <w:tcPr>
            <w:tcW w:w="705" w:type="dxa"/>
            <w:vMerge/>
            <w:tcBorders>
              <w:left w:val="single" w:sz="4" w:space="0" w:color="000000"/>
              <w:right w:val="single" w:sz="3" w:space="0" w:color="000000"/>
            </w:tcBorders>
          </w:tcPr>
          <w:p w:rsidR="00165F26" w:rsidRPr="000924FE" w:rsidRDefault="00165F26" w:rsidP="00165F26">
            <w:pPr>
              <w:spacing w:after="0" w:line="240" w:lineRule="auto"/>
              <w:jc w:val="center"/>
              <w:rPr>
                <w:rFonts w:ascii="Times New Roman" w:hAnsi="Times New Roman" w:cs="Times New Roman"/>
                <w:sz w:val="26"/>
                <w:szCs w:val="26"/>
              </w:rPr>
            </w:pPr>
          </w:p>
        </w:tc>
        <w:tc>
          <w:tcPr>
            <w:tcW w:w="3686" w:type="dxa"/>
            <w:vMerge/>
            <w:tcBorders>
              <w:left w:val="single" w:sz="3" w:space="0" w:color="000000"/>
              <w:right w:val="single" w:sz="3" w:space="0" w:color="000000"/>
            </w:tcBorders>
          </w:tcPr>
          <w:p w:rsidR="00165F26" w:rsidRPr="000924FE" w:rsidRDefault="00165F26" w:rsidP="00165F26">
            <w:pPr>
              <w:spacing w:after="0" w:line="240" w:lineRule="auto"/>
              <w:jc w:val="both"/>
              <w:rPr>
                <w:rFonts w:ascii="Times New Roman" w:hAnsi="Times New Roman" w:cs="Times New Roman"/>
                <w:sz w:val="26"/>
                <w:szCs w:val="26"/>
              </w:rPr>
            </w:pPr>
          </w:p>
        </w:tc>
        <w:tc>
          <w:tcPr>
            <w:tcW w:w="9780" w:type="dxa"/>
            <w:tcBorders>
              <w:top w:val="single" w:sz="3" w:space="0" w:color="000000"/>
              <w:left w:val="single" w:sz="3" w:space="0" w:color="000000"/>
              <w:bottom w:val="single" w:sz="3" w:space="0" w:color="000000"/>
              <w:right w:val="single" w:sz="4" w:space="0" w:color="auto"/>
            </w:tcBorders>
          </w:tcPr>
          <w:p w:rsidR="00165F26" w:rsidRPr="00165F26" w:rsidRDefault="00165F26" w:rsidP="00165F26">
            <w:pPr>
              <w:spacing w:after="0" w:line="240" w:lineRule="auto"/>
              <w:jc w:val="both"/>
              <w:rPr>
                <w:rFonts w:ascii="Times New Roman" w:hAnsi="Times New Roman" w:cs="Times New Roman"/>
                <w:color w:val="000000"/>
                <w:sz w:val="26"/>
                <w:szCs w:val="26"/>
              </w:rPr>
            </w:pPr>
            <w:r w:rsidRPr="00165F26">
              <w:rPr>
                <w:rFonts w:ascii="Times New Roman" w:hAnsi="Times New Roman" w:cs="Times New Roman"/>
                <w:sz w:val="26"/>
                <w:szCs w:val="26"/>
              </w:rPr>
              <w:t>Тайга — хвойная страна.</w:t>
            </w:r>
          </w:p>
        </w:tc>
        <w:tc>
          <w:tcPr>
            <w:tcW w:w="1276" w:type="dxa"/>
            <w:tcBorders>
              <w:top w:val="single" w:sz="4" w:space="0" w:color="auto"/>
              <w:left w:val="single" w:sz="4" w:space="0" w:color="auto"/>
              <w:bottom w:val="single" w:sz="4" w:space="0" w:color="auto"/>
              <w:right w:val="single" w:sz="4" w:space="0" w:color="auto"/>
            </w:tcBorders>
          </w:tcPr>
          <w:p w:rsidR="00165F26" w:rsidRPr="000924FE" w:rsidRDefault="00165F26"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165F26" w:rsidRPr="000924FE" w:rsidTr="00165F26">
        <w:trPr>
          <w:trHeight w:val="309"/>
        </w:trPr>
        <w:tc>
          <w:tcPr>
            <w:tcW w:w="705" w:type="dxa"/>
            <w:vMerge/>
            <w:tcBorders>
              <w:left w:val="single" w:sz="4" w:space="0" w:color="000000"/>
              <w:right w:val="single" w:sz="3" w:space="0" w:color="000000"/>
            </w:tcBorders>
          </w:tcPr>
          <w:p w:rsidR="00165F26" w:rsidRPr="000924FE" w:rsidRDefault="00165F26" w:rsidP="00165F26">
            <w:pPr>
              <w:spacing w:after="0" w:line="240" w:lineRule="auto"/>
              <w:jc w:val="center"/>
              <w:rPr>
                <w:rFonts w:ascii="Times New Roman" w:hAnsi="Times New Roman" w:cs="Times New Roman"/>
                <w:sz w:val="26"/>
                <w:szCs w:val="26"/>
              </w:rPr>
            </w:pPr>
          </w:p>
        </w:tc>
        <w:tc>
          <w:tcPr>
            <w:tcW w:w="3686" w:type="dxa"/>
            <w:vMerge/>
            <w:tcBorders>
              <w:left w:val="single" w:sz="3" w:space="0" w:color="000000"/>
              <w:right w:val="single" w:sz="3" w:space="0" w:color="000000"/>
            </w:tcBorders>
          </w:tcPr>
          <w:p w:rsidR="00165F26" w:rsidRPr="000924FE" w:rsidRDefault="00165F26" w:rsidP="00165F26">
            <w:pPr>
              <w:spacing w:after="0" w:line="240" w:lineRule="auto"/>
              <w:jc w:val="both"/>
              <w:rPr>
                <w:rFonts w:ascii="Times New Roman" w:hAnsi="Times New Roman" w:cs="Times New Roman"/>
                <w:sz w:val="26"/>
                <w:szCs w:val="26"/>
              </w:rPr>
            </w:pPr>
          </w:p>
        </w:tc>
        <w:tc>
          <w:tcPr>
            <w:tcW w:w="9780" w:type="dxa"/>
            <w:tcBorders>
              <w:top w:val="single" w:sz="3" w:space="0" w:color="000000"/>
              <w:left w:val="single" w:sz="3" w:space="0" w:color="000000"/>
              <w:bottom w:val="single" w:sz="3" w:space="0" w:color="000000"/>
              <w:right w:val="single" w:sz="4" w:space="0" w:color="auto"/>
            </w:tcBorders>
          </w:tcPr>
          <w:p w:rsidR="00165F26" w:rsidRPr="00165F26" w:rsidRDefault="00165F26" w:rsidP="00165F26">
            <w:pPr>
              <w:spacing w:after="0" w:line="240" w:lineRule="auto"/>
              <w:jc w:val="both"/>
              <w:rPr>
                <w:rFonts w:ascii="Times New Roman" w:hAnsi="Times New Roman" w:cs="Times New Roman"/>
                <w:color w:val="000000"/>
                <w:sz w:val="26"/>
                <w:szCs w:val="26"/>
              </w:rPr>
            </w:pPr>
            <w:r w:rsidRPr="00165F26">
              <w:rPr>
                <w:rFonts w:ascii="Times New Roman" w:hAnsi="Times New Roman" w:cs="Times New Roman"/>
                <w:sz w:val="26"/>
                <w:szCs w:val="26"/>
              </w:rPr>
              <w:t>Степь и луг — травяные просторы</w:t>
            </w:r>
          </w:p>
        </w:tc>
        <w:tc>
          <w:tcPr>
            <w:tcW w:w="1276" w:type="dxa"/>
            <w:tcBorders>
              <w:top w:val="single" w:sz="4" w:space="0" w:color="auto"/>
              <w:left w:val="single" w:sz="4" w:space="0" w:color="auto"/>
              <w:bottom w:val="single" w:sz="4" w:space="0" w:color="auto"/>
              <w:right w:val="single" w:sz="4" w:space="0" w:color="auto"/>
            </w:tcBorders>
          </w:tcPr>
          <w:p w:rsidR="00165F26" w:rsidRPr="000924FE" w:rsidRDefault="00165F26"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165F26" w:rsidRPr="000924FE" w:rsidTr="00165F26">
        <w:trPr>
          <w:trHeight w:val="241"/>
        </w:trPr>
        <w:tc>
          <w:tcPr>
            <w:tcW w:w="705" w:type="dxa"/>
            <w:vMerge/>
            <w:tcBorders>
              <w:left w:val="single" w:sz="4" w:space="0" w:color="000000"/>
              <w:bottom w:val="single" w:sz="4" w:space="0" w:color="auto"/>
              <w:right w:val="single" w:sz="3" w:space="0" w:color="000000"/>
            </w:tcBorders>
          </w:tcPr>
          <w:p w:rsidR="00165F26" w:rsidRPr="000924FE" w:rsidRDefault="00165F26" w:rsidP="00165F26">
            <w:pPr>
              <w:spacing w:after="0" w:line="240" w:lineRule="auto"/>
              <w:jc w:val="center"/>
              <w:rPr>
                <w:rFonts w:ascii="Times New Roman" w:hAnsi="Times New Roman" w:cs="Times New Roman"/>
                <w:sz w:val="26"/>
                <w:szCs w:val="26"/>
              </w:rPr>
            </w:pPr>
          </w:p>
        </w:tc>
        <w:tc>
          <w:tcPr>
            <w:tcW w:w="3686" w:type="dxa"/>
            <w:vMerge/>
            <w:tcBorders>
              <w:left w:val="single" w:sz="3" w:space="0" w:color="000000"/>
              <w:bottom w:val="single" w:sz="4" w:space="0" w:color="auto"/>
              <w:right w:val="single" w:sz="3" w:space="0" w:color="000000"/>
            </w:tcBorders>
          </w:tcPr>
          <w:p w:rsidR="00165F26" w:rsidRPr="000924FE" w:rsidRDefault="00165F26" w:rsidP="00165F26">
            <w:pPr>
              <w:spacing w:after="0" w:line="240" w:lineRule="auto"/>
              <w:jc w:val="both"/>
              <w:rPr>
                <w:rFonts w:ascii="Times New Roman" w:hAnsi="Times New Roman" w:cs="Times New Roman"/>
                <w:sz w:val="26"/>
                <w:szCs w:val="26"/>
              </w:rPr>
            </w:pPr>
          </w:p>
        </w:tc>
        <w:tc>
          <w:tcPr>
            <w:tcW w:w="9780" w:type="dxa"/>
            <w:tcBorders>
              <w:top w:val="single" w:sz="3" w:space="0" w:color="000000"/>
              <w:left w:val="single" w:sz="3" w:space="0" w:color="000000"/>
              <w:bottom w:val="single" w:sz="4" w:space="0" w:color="auto"/>
              <w:right w:val="single" w:sz="4" w:space="0" w:color="auto"/>
            </w:tcBorders>
          </w:tcPr>
          <w:p w:rsidR="00165F26" w:rsidRPr="00165F26" w:rsidRDefault="00165F26" w:rsidP="00165F26">
            <w:pPr>
              <w:spacing w:after="0" w:line="240" w:lineRule="auto"/>
              <w:jc w:val="both"/>
              <w:rPr>
                <w:rFonts w:ascii="Times New Roman" w:hAnsi="Times New Roman" w:cs="Times New Roman"/>
                <w:color w:val="000000"/>
                <w:sz w:val="26"/>
                <w:szCs w:val="26"/>
              </w:rPr>
            </w:pPr>
            <w:r w:rsidRPr="00165F26">
              <w:rPr>
                <w:rFonts w:ascii="Times New Roman" w:hAnsi="Times New Roman" w:cs="Times New Roman"/>
                <w:sz w:val="26"/>
                <w:szCs w:val="26"/>
              </w:rPr>
              <w:t>Пустыня — страна без воды.</w:t>
            </w:r>
          </w:p>
        </w:tc>
        <w:tc>
          <w:tcPr>
            <w:tcW w:w="1276" w:type="dxa"/>
            <w:tcBorders>
              <w:top w:val="single" w:sz="4" w:space="0" w:color="auto"/>
              <w:left w:val="single" w:sz="4" w:space="0" w:color="auto"/>
              <w:bottom w:val="single" w:sz="4" w:space="0" w:color="auto"/>
              <w:right w:val="single" w:sz="4" w:space="0" w:color="auto"/>
            </w:tcBorders>
          </w:tcPr>
          <w:p w:rsidR="00165F26" w:rsidRPr="000924FE" w:rsidRDefault="00165F26"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165F26" w:rsidRPr="000924FE" w:rsidTr="00165F26">
        <w:trPr>
          <w:trHeight w:val="241"/>
        </w:trPr>
        <w:tc>
          <w:tcPr>
            <w:tcW w:w="705" w:type="dxa"/>
            <w:vMerge w:val="restart"/>
            <w:tcBorders>
              <w:top w:val="single" w:sz="4" w:space="0" w:color="auto"/>
              <w:left w:val="single" w:sz="4" w:space="0" w:color="auto"/>
              <w:right w:val="single" w:sz="4" w:space="0" w:color="auto"/>
            </w:tcBorders>
          </w:tcPr>
          <w:p w:rsidR="00165F26" w:rsidRPr="000924FE" w:rsidRDefault="00165F26"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w:t>
            </w:r>
          </w:p>
        </w:tc>
        <w:tc>
          <w:tcPr>
            <w:tcW w:w="3686" w:type="dxa"/>
            <w:vMerge w:val="restart"/>
            <w:tcBorders>
              <w:top w:val="single" w:sz="4" w:space="0" w:color="auto"/>
              <w:left w:val="single" w:sz="4" w:space="0" w:color="auto"/>
              <w:right w:val="single" w:sz="4" w:space="0" w:color="auto"/>
            </w:tcBorders>
          </w:tcPr>
          <w:p w:rsidR="00165F26" w:rsidRPr="000924FE" w:rsidRDefault="00165F26" w:rsidP="00165F26">
            <w:pPr>
              <w:spacing w:after="0" w:line="240" w:lineRule="auto"/>
              <w:jc w:val="both"/>
              <w:rPr>
                <w:rFonts w:ascii="Times New Roman" w:hAnsi="Times New Roman" w:cs="Times New Roman"/>
                <w:sz w:val="26"/>
                <w:szCs w:val="26"/>
              </w:rPr>
            </w:pPr>
            <w:r w:rsidRPr="00165F26">
              <w:rPr>
                <w:rFonts w:ascii="Times New Roman" w:hAnsi="Times New Roman" w:cs="Times New Roman"/>
                <w:b/>
                <w:sz w:val="26"/>
                <w:szCs w:val="26"/>
              </w:rPr>
              <w:t>Планета людей</w:t>
            </w:r>
            <w:r>
              <w:rPr>
                <w:rFonts w:ascii="Times New Roman" w:hAnsi="Times New Roman" w:cs="Times New Roman"/>
                <w:b/>
                <w:sz w:val="26"/>
                <w:szCs w:val="26"/>
              </w:rPr>
              <w:t>.</w:t>
            </w:r>
          </w:p>
        </w:tc>
        <w:tc>
          <w:tcPr>
            <w:tcW w:w="9780" w:type="dxa"/>
            <w:tcBorders>
              <w:top w:val="single" w:sz="4" w:space="0" w:color="auto"/>
              <w:left w:val="single" w:sz="4" w:space="0" w:color="auto"/>
              <w:bottom w:val="single" w:sz="4" w:space="0" w:color="auto"/>
              <w:right w:val="single" w:sz="4" w:space="0" w:color="auto"/>
            </w:tcBorders>
          </w:tcPr>
          <w:p w:rsidR="00165F26" w:rsidRPr="00165F26" w:rsidRDefault="00165F26" w:rsidP="00165F26">
            <w:pPr>
              <w:spacing w:after="0" w:line="240" w:lineRule="auto"/>
              <w:jc w:val="both"/>
              <w:rPr>
                <w:rFonts w:ascii="Times New Roman" w:hAnsi="Times New Roman" w:cs="Times New Roman"/>
                <w:color w:val="000000"/>
                <w:sz w:val="26"/>
                <w:szCs w:val="26"/>
              </w:rPr>
            </w:pPr>
            <w:r w:rsidRPr="00165F26">
              <w:rPr>
                <w:rFonts w:ascii="Times New Roman" w:hAnsi="Times New Roman" w:cs="Times New Roman"/>
                <w:sz w:val="26"/>
                <w:szCs w:val="26"/>
              </w:rPr>
              <w:t>Ты не одинок. Народы мира.</w:t>
            </w:r>
          </w:p>
        </w:tc>
        <w:tc>
          <w:tcPr>
            <w:tcW w:w="1276" w:type="dxa"/>
            <w:tcBorders>
              <w:top w:val="single" w:sz="4" w:space="0" w:color="auto"/>
              <w:left w:val="single" w:sz="4" w:space="0" w:color="auto"/>
              <w:bottom w:val="single" w:sz="4" w:space="0" w:color="auto"/>
              <w:right w:val="single" w:sz="4" w:space="0" w:color="auto"/>
            </w:tcBorders>
          </w:tcPr>
          <w:p w:rsidR="00165F26" w:rsidRPr="000924FE" w:rsidRDefault="00165F26"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165F26" w:rsidRPr="000924FE" w:rsidTr="00165F26">
        <w:trPr>
          <w:trHeight w:val="241"/>
        </w:trPr>
        <w:tc>
          <w:tcPr>
            <w:tcW w:w="705" w:type="dxa"/>
            <w:vMerge/>
            <w:tcBorders>
              <w:left w:val="single" w:sz="4" w:space="0" w:color="auto"/>
              <w:right w:val="single" w:sz="4" w:space="0" w:color="auto"/>
            </w:tcBorders>
          </w:tcPr>
          <w:p w:rsidR="00165F26" w:rsidRPr="000924FE" w:rsidRDefault="00165F26" w:rsidP="00165F26">
            <w:pPr>
              <w:spacing w:after="0" w:line="240" w:lineRule="auto"/>
              <w:jc w:val="center"/>
              <w:rPr>
                <w:rFonts w:ascii="Times New Roman" w:hAnsi="Times New Roman" w:cs="Times New Roman"/>
                <w:sz w:val="26"/>
                <w:szCs w:val="26"/>
              </w:rPr>
            </w:pPr>
          </w:p>
        </w:tc>
        <w:tc>
          <w:tcPr>
            <w:tcW w:w="3686" w:type="dxa"/>
            <w:vMerge/>
            <w:tcBorders>
              <w:left w:val="single" w:sz="4" w:space="0" w:color="auto"/>
              <w:right w:val="single" w:sz="4" w:space="0" w:color="auto"/>
            </w:tcBorders>
          </w:tcPr>
          <w:p w:rsidR="00165F26" w:rsidRPr="000924FE" w:rsidRDefault="00165F26" w:rsidP="00165F26">
            <w:pPr>
              <w:spacing w:after="0" w:line="240" w:lineRule="auto"/>
              <w:jc w:val="both"/>
              <w:rPr>
                <w:rFonts w:ascii="Times New Roman" w:hAnsi="Times New Roman" w:cs="Times New Roman"/>
                <w:sz w:val="26"/>
                <w:szCs w:val="26"/>
              </w:rPr>
            </w:pPr>
          </w:p>
        </w:tc>
        <w:tc>
          <w:tcPr>
            <w:tcW w:w="9780" w:type="dxa"/>
            <w:tcBorders>
              <w:top w:val="single" w:sz="4" w:space="0" w:color="auto"/>
              <w:left w:val="single" w:sz="4" w:space="0" w:color="auto"/>
              <w:bottom w:val="single" w:sz="4" w:space="0" w:color="auto"/>
              <w:right w:val="single" w:sz="4" w:space="0" w:color="auto"/>
            </w:tcBorders>
          </w:tcPr>
          <w:p w:rsidR="00165F26" w:rsidRPr="00165F26" w:rsidRDefault="00165F26" w:rsidP="00165F26">
            <w:pPr>
              <w:spacing w:after="0" w:line="240" w:lineRule="auto"/>
              <w:jc w:val="both"/>
              <w:rPr>
                <w:rFonts w:ascii="Times New Roman" w:hAnsi="Times New Roman" w:cs="Times New Roman"/>
                <w:color w:val="000000"/>
                <w:sz w:val="26"/>
                <w:szCs w:val="26"/>
              </w:rPr>
            </w:pPr>
            <w:r w:rsidRPr="00165F26">
              <w:rPr>
                <w:rFonts w:ascii="Times New Roman" w:hAnsi="Times New Roman" w:cs="Times New Roman"/>
                <w:sz w:val="26"/>
                <w:szCs w:val="26"/>
              </w:rPr>
              <w:t>Народы Америки.</w:t>
            </w:r>
          </w:p>
        </w:tc>
        <w:tc>
          <w:tcPr>
            <w:tcW w:w="1276" w:type="dxa"/>
            <w:tcBorders>
              <w:top w:val="single" w:sz="4" w:space="0" w:color="auto"/>
              <w:left w:val="single" w:sz="4" w:space="0" w:color="auto"/>
              <w:bottom w:val="single" w:sz="4" w:space="0" w:color="auto"/>
              <w:right w:val="single" w:sz="4" w:space="0" w:color="auto"/>
            </w:tcBorders>
          </w:tcPr>
          <w:p w:rsidR="00165F26" w:rsidRPr="000924FE" w:rsidRDefault="00165F26"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165F26" w:rsidRPr="000924FE" w:rsidTr="00165F26">
        <w:trPr>
          <w:trHeight w:val="241"/>
        </w:trPr>
        <w:tc>
          <w:tcPr>
            <w:tcW w:w="705" w:type="dxa"/>
            <w:vMerge/>
            <w:tcBorders>
              <w:left w:val="single" w:sz="4" w:space="0" w:color="auto"/>
              <w:right w:val="single" w:sz="4" w:space="0" w:color="auto"/>
            </w:tcBorders>
          </w:tcPr>
          <w:p w:rsidR="00165F26" w:rsidRPr="000924FE" w:rsidRDefault="00165F26" w:rsidP="00165F26">
            <w:pPr>
              <w:spacing w:after="0" w:line="240" w:lineRule="auto"/>
              <w:jc w:val="center"/>
              <w:rPr>
                <w:rFonts w:ascii="Times New Roman" w:hAnsi="Times New Roman" w:cs="Times New Roman"/>
                <w:sz w:val="26"/>
                <w:szCs w:val="26"/>
              </w:rPr>
            </w:pPr>
          </w:p>
        </w:tc>
        <w:tc>
          <w:tcPr>
            <w:tcW w:w="3686" w:type="dxa"/>
            <w:vMerge/>
            <w:tcBorders>
              <w:left w:val="single" w:sz="4" w:space="0" w:color="auto"/>
              <w:right w:val="single" w:sz="4" w:space="0" w:color="auto"/>
            </w:tcBorders>
          </w:tcPr>
          <w:p w:rsidR="00165F26" w:rsidRPr="000924FE" w:rsidRDefault="00165F26" w:rsidP="00165F26">
            <w:pPr>
              <w:spacing w:after="0" w:line="240" w:lineRule="auto"/>
              <w:jc w:val="both"/>
              <w:rPr>
                <w:rFonts w:ascii="Times New Roman" w:hAnsi="Times New Roman" w:cs="Times New Roman"/>
                <w:sz w:val="26"/>
                <w:szCs w:val="26"/>
              </w:rPr>
            </w:pPr>
          </w:p>
        </w:tc>
        <w:tc>
          <w:tcPr>
            <w:tcW w:w="9780" w:type="dxa"/>
            <w:tcBorders>
              <w:top w:val="single" w:sz="4" w:space="0" w:color="auto"/>
              <w:left w:val="single" w:sz="4" w:space="0" w:color="auto"/>
              <w:bottom w:val="single" w:sz="4" w:space="0" w:color="auto"/>
              <w:right w:val="single" w:sz="4" w:space="0" w:color="auto"/>
            </w:tcBorders>
          </w:tcPr>
          <w:p w:rsidR="00165F26" w:rsidRPr="00165F26" w:rsidRDefault="00165F26" w:rsidP="00165F26">
            <w:pPr>
              <w:spacing w:after="0" w:line="240" w:lineRule="auto"/>
              <w:jc w:val="both"/>
              <w:rPr>
                <w:rFonts w:ascii="Times New Roman" w:hAnsi="Times New Roman" w:cs="Times New Roman"/>
                <w:sz w:val="26"/>
                <w:szCs w:val="26"/>
              </w:rPr>
            </w:pPr>
            <w:r w:rsidRPr="00165F26">
              <w:rPr>
                <w:rFonts w:ascii="Times New Roman" w:hAnsi="Times New Roman" w:cs="Times New Roman"/>
                <w:sz w:val="26"/>
                <w:szCs w:val="26"/>
              </w:rPr>
              <w:t>Народы Востока.</w:t>
            </w:r>
          </w:p>
        </w:tc>
        <w:tc>
          <w:tcPr>
            <w:tcW w:w="1276" w:type="dxa"/>
            <w:tcBorders>
              <w:top w:val="single" w:sz="4" w:space="0" w:color="auto"/>
              <w:left w:val="single" w:sz="4" w:space="0" w:color="auto"/>
              <w:bottom w:val="single" w:sz="4" w:space="0" w:color="auto"/>
              <w:right w:val="single" w:sz="4" w:space="0" w:color="auto"/>
            </w:tcBorders>
          </w:tcPr>
          <w:p w:rsidR="00165F26" w:rsidRPr="000924FE" w:rsidRDefault="00165F26"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165F26" w:rsidRPr="000924FE" w:rsidTr="00165F26">
        <w:trPr>
          <w:trHeight w:val="241"/>
        </w:trPr>
        <w:tc>
          <w:tcPr>
            <w:tcW w:w="705" w:type="dxa"/>
            <w:vMerge/>
            <w:tcBorders>
              <w:left w:val="single" w:sz="4" w:space="0" w:color="auto"/>
              <w:right w:val="single" w:sz="4" w:space="0" w:color="auto"/>
            </w:tcBorders>
          </w:tcPr>
          <w:p w:rsidR="00165F26" w:rsidRPr="000924FE" w:rsidRDefault="00165F26" w:rsidP="00165F26">
            <w:pPr>
              <w:spacing w:after="0" w:line="240" w:lineRule="auto"/>
              <w:jc w:val="center"/>
              <w:rPr>
                <w:rFonts w:ascii="Times New Roman" w:hAnsi="Times New Roman" w:cs="Times New Roman"/>
                <w:sz w:val="26"/>
                <w:szCs w:val="26"/>
              </w:rPr>
            </w:pPr>
          </w:p>
        </w:tc>
        <w:tc>
          <w:tcPr>
            <w:tcW w:w="3686" w:type="dxa"/>
            <w:vMerge/>
            <w:tcBorders>
              <w:left w:val="single" w:sz="4" w:space="0" w:color="auto"/>
              <w:right w:val="single" w:sz="4" w:space="0" w:color="auto"/>
            </w:tcBorders>
          </w:tcPr>
          <w:p w:rsidR="00165F26" w:rsidRPr="000924FE" w:rsidRDefault="00165F26" w:rsidP="00165F26">
            <w:pPr>
              <w:spacing w:after="0" w:line="240" w:lineRule="auto"/>
              <w:jc w:val="both"/>
              <w:rPr>
                <w:rFonts w:ascii="Times New Roman" w:hAnsi="Times New Roman" w:cs="Times New Roman"/>
                <w:sz w:val="26"/>
                <w:szCs w:val="26"/>
              </w:rPr>
            </w:pPr>
          </w:p>
        </w:tc>
        <w:tc>
          <w:tcPr>
            <w:tcW w:w="9780" w:type="dxa"/>
            <w:tcBorders>
              <w:top w:val="single" w:sz="4" w:space="0" w:color="auto"/>
              <w:left w:val="single" w:sz="4" w:space="0" w:color="auto"/>
              <w:bottom w:val="single" w:sz="4" w:space="0" w:color="auto"/>
              <w:right w:val="single" w:sz="4" w:space="0" w:color="auto"/>
            </w:tcBorders>
          </w:tcPr>
          <w:p w:rsidR="00165F26" w:rsidRPr="00165F26" w:rsidRDefault="00165F26" w:rsidP="00165F26">
            <w:pPr>
              <w:spacing w:after="0" w:line="240" w:lineRule="auto"/>
              <w:jc w:val="both"/>
              <w:rPr>
                <w:rFonts w:ascii="Times New Roman" w:hAnsi="Times New Roman" w:cs="Times New Roman"/>
                <w:sz w:val="26"/>
                <w:szCs w:val="26"/>
              </w:rPr>
            </w:pPr>
            <w:r w:rsidRPr="00165F26">
              <w:rPr>
                <w:rFonts w:ascii="Times New Roman" w:hAnsi="Times New Roman" w:cs="Times New Roman"/>
                <w:sz w:val="26"/>
                <w:szCs w:val="26"/>
              </w:rPr>
              <w:t>Языки народов мира.</w:t>
            </w:r>
          </w:p>
        </w:tc>
        <w:tc>
          <w:tcPr>
            <w:tcW w:w="1276" w:type="dxa"/>
            <w:tcBorders>
              <w:top w:val="single" w:sz="4" w:space="0" w:color="auto"/>
              <w:left w:val="single" w:sz="4" w:space="0" w:color="auto"/>
              <w:bottom w:val="single" w:sz="4" w:space="0" w:color="auto"/>
              <w:right w:val="single" w:sz="4" w:space="0" w:color="auto"/>
            </w:tcBorders>
          </w:tcPr>
          <w:p w:rsidR="00165F26" w:rsidRPr="000924FE" w:rsidRDefault="00165F26"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165F26" w:rsidRPr="000924FE" w:rsidTr="00165F26">
        <w:trPr>
          <w:trHeight w:val="241"/>
        </w:trPr>
        <w:tc>
          <w:tcPr>
            <w:tcW w:w="705" w:type="dxa"/>
            <w:vMerge/>
            <w:tcBorders>
              <w:left w:val="single" w:sz="4" w:space="0" w:color="auto"/>
              <w:right w:val="single" w:sz="4" w:space="0" w:color="auto"/>
            </w:tcBorders>
          </w:tcPr>
          <w:p w:rsidR="00165F26" w:rsidRPr="000924FE" w:rsidRDefault="00165F26" w:rsidP="00165F26">
            <w:pPr>
              <w:spacing w:after="0" w:line="240" w:lineRule="auto"/>
              <w:jc w:val="center"/>
              <w:rPr>
                <w:rFonts w:ascii="Times New Roman" w:hAnsi="Times New Roman" w:cs="Times New Roman"/>
                <w:sz w:val="26"/>
                <w:szCs w:val="26"/>
              </w:rPr>
            </w:pPr>
          </w:p>
        </w:tc>
        <w:tc>
          <w:tcPr>
            <w:tcW w:w="3686" w:type="dxa"/>
            <w:vMerge/>
            <w:tcBorders>
              <w:left w:val="single" w:sz="4" w:space="0" w:color="auto"/>
              <w:right w:val="single" w:sz="4" w:space="0" w:color="auto"/>
            </w:tcBorders>
          </w:tcPr>
          <w:p w:rsidR="00165F26" w:rsidRPr="000924FE" w:rsidRDefault="00165F26" w:rsidP="00165F26">
            <w:pPr>
              <w:spacing w:after="0" w:line="240" w:lineRule="auto"/>
              <w:jc w:val="both"/>
              <w:rPr>
                <w:rFonts w:ascii="Times New Roman" w:hAnsi="Times New Roman" w:cs="Times New Roman"/>
                <w:sz w:val="26"/>
                <w:szCs w:val="26"/>
              </w:rPr>
            </w:pPr>
          </w:p>
        </w:tc>
        <w:tc>
          <w:tcPr>
            <w:tcW w:w="9780" w:type="dxa"/>
            <w:tcBorders>
              <w:top w:val="single" w:sz="4" w:space="0" w:color="auto"/>
              <w:left w:val="single" w:sz="4" w:space="0" w:color="auto"/>
              <w:bottom w:val="single" w:sz="4" w:space="0" w:color="auto"/>
              <w:right w:val="single" w:sz="4" w:space="0" w:color="auto"/>
            </w:tcBorders>
          </w:tcPr>
          <w:p w:rsidR="00165F26" w:rsidRPr="00165F26" w:rsidRDefault="00165F26" w:rsidP="00165F26">
            <w:pPr>
              <w:spacing w:after="0" w:line="240" w:lineRule="auto"/>
              <w:jc w:val="both"/>
              <w:rPr>
                <w:rFonts w:ascii="Times New Roman" w:hAnsi="Times New Roman" w:cs="Times New Roman"/>
                <w:sz w:val="26"/>
                <w:szCs w:val="26"/>
              </w:rPr>
            </w:pPr>
            <w:r w:rsidRPr="00165F26">
              <w:rPr>
                <w:rFonts w:ascii="Times New Roman" w:hAnsi="Times New Roman" w:cs="Times New Roman"/>
                <w:sz w:val="26"/>
                <w:szCs w:val="26"/>
              </w:rPr>
              <w:t>Мировые религии.</w:t>
            </w:r>
          </w:p>
        </w:tc>
        <w:tc>
          <w:tcPr>
            <w:tcW w:w="1276" w:type="dxa"/>
            <w:tcBorders>
              <w:top w:val="single" w:sz="4" w:space="0" w:color="auto"/>
              <w:left w:val="single" w:sz="4" w:space="0" w:color="auto"/>
              <w:bottom w:val="single" w:sz="4" w:space="0" w:color="auto"/>
              <w:right w:val="single" w:sz="4" w:space="0" w:color="auto"/>
            </w:tcBorders>
          </w:tcPr>
          <w:p w:rsidR="00165F26" w:rsidRPr="000924FE" w:rsidRDefault="00165F26"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165F26" w:rsidRPr="000924FE" w:rsidTr="00165F26">
        <w:trPr>
          <w:trHeight w:val="241"/>
        </w:trPr>
        <w:tc>
          <w:tcPr>
            <w:tcW w:w="705" w:type="dxa"/>
            <w:vMerge/>
            <w:tcBorders>
              <w:left w:val="single" w:sz="4" w:space="0" w:color="auto"/>
              <w:right w:val="single" w:sz="4" w:space="0" w:color="auto"/>
            </w:tcBorders>
          </w:tcPr>
          <w:p w:rsidR="00165F26" w:rsidRPr="000924FE" w:rsidRDefault="00165F26" w:rsidP="00165F26">
            <w:pPr>
              <w:spacing w:after="0" w:line="240" w:lineRule="auto"/>
              <w:jc w:val="center"/>
              <w:rPr>
                <w:rFonts w:ascii="Times New Roman" w:hAnsi="Times New Roman" w:cs="Times New Roman"/>
                <w:sz w:val="26"/>
                <w:szCs w:val="26"/>
              </w:rPr>
            </w:pPr>
          </w:p>
        </w:tc>
        <w:tc>
          <w:tcPr>
            <w:tcW w:w="3686" w:type="dxa"/>
            <w:vMerge/>
            <w:tcBorders>
              <w:left w:val="single" w:sz="4" w:space="0" w:color="auto"/>
              <w:right w:val="single" w:sz="4" w:space="0" w:color="auto"/>
            </w:tcBorders>
          </w:tcPr>
          <w:p w:rsidR="00165F26" w:rsidRPr="000924FE" w:rsidRDefault="00165F26" w:rsidP="00165F26">
            <w:pPr>
              <w:spacing w:after="0" w:line="240" w:lineRule="auto"/>
              <w:jc w:val="both"/>
              <w:rPr>
                <w:rFonts w:ascii="Times New Roman" w:hAnsi="Times New Roman" w:cs="Times New Roman"/>
                <w:sz w:val="26"/>
                <w:szCs w:val="26"/>
              </w:rPr>
            </w:pPr>
          </w:p>
        </w:tc>
        <w:tc>
          <w:tcPr>
            <w:tcW w:w="9780" w:type="dxa"/>
            <w:tcBorders>
              <w:top w:val="single" w:sz="4" w:space="0" w:color="auto"/>
              <w:left w:val="single" w:sz="4" w:space="0" w:color="auto"/>
              <w:bottom w:val="single" w:sz="4" w:space="0" w:color="auto"/>
              <w:right w:val="single" w:sz="4" w:space="0" w:color="auto"/>
            </w:tcBorders>
          </w:tcPr>
          <w:p w:rsidR="00165F26" w:rsidRPr="00165F26" w:rsidRDefault="00165F26" w:rsidP="00165F26">
            <w:pPr>
              <w:spacing w:after="0" w:line="240" w:lineRule="auto"/>
              <w:jc w:val="both"/>
              <w:rPr>
                <w:rFonts w:ascii="Times New Roman" w:hAnsi="Times New Roman" w:cs="Times New Roman"/>
                <w:sz w:val="26"/>
                <w:szCs w:val="26"/>
              </w:rPr>
            </w:pPr>
            <w:r w:rsidRPr="00165F26">
              <w:rPr>
                <w:rFonts w:ascii="Times New Roman" w:hAnsi="Times New Roman" w:cs="Times New Roman"/>
                <w:sz w:val="26"/>
                <w:szCs w:val="26"/>
              </w:rPr>
              <w:t>Страны мира.</w:t>
            </w:r>
          </w:p>
        </w:tc>
        <w:tc>
          <w:tcPr>
            <w:tcW w:w="1276" w:type="dxa"/>
            <w:tcBorders>
              <w:top w:val="single" w:sz="4" w:space="0" w:color="auto"/>
              <w:left w:val="single" w:sz="4" w:space="0" w:color="auto"/>
              <w:bottom w:val="single" w:sz="4" w:space="0" w:color="auto"/>
              <w:right w:val="single" w:sz="4" w:space="0" w:color="auto"/>
            </w:tcBorders>
          </w:tcPr>
          <w:p w:rsidR="00165F26" w:rsidRPr="000924FE" w:rsidRDefault="00165F26"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165F26" w:rsidRPr="000924FE" w:rsidTr="00165F26">
        <w:trPr>
          <w:trHeight w:val="241"/>
        </w:trPr>
        <w:tc>
          <w:tcPr>
            <w:tcW w:w="705" w:type="dxa"/>
            <w:vMerge/>
            <w:tcBorders>
              <w:left w:val="single" w:sz="4" w:space="0" w:color="auto"/>
              <w:bottom w:val="single" w:sz="4" w:space="0" w:color="auto"/>
              <w:right w:val="single" w:sz="4" w:space="0" w:color="auto"/>
            </w:tcBorders>
          </w:tcPr>
          <w:p w:rsidR="00165F26" w:rsidRPr="000924FE" w:rsidRDefault="00165F26" w:rsidP="00165F26">
            <w:pPr>
              <w:spacing w:after="0" w:line="240" w:lineRule="auto"/>
              <w:jc w:val="center"/>
              <w:rPr>
                <w:rFonts w:ascii="Times New Roman" w:hAnsi="Times New Roman" w:cs="Times New Roman"/>
                <w:sz w:val="26"/>
                <w:szCs w:val="26"/>
              </w:rPr>
            </w:pPr>
          </w:p>
        </w:tc>
        <w:tc>
          <w:tcPr>
            <w:tcW w:w="3686" w:type="dxa"/>
            <w:vMerge/>
            <w:tcBorders>
              <w:left w:val="single" w:sz="4" w:space="0" w:color="auto"/>
              <w:bottom w:val="single" w:sz="4" w:space="0" w:color="auto"/>
              <w:right w:val="single" w:sz="4" w:space="0" w:color="auto"/>
            </w:tcBorders>
          </w:tcPr>
          <w:p w:rsidR="00165F26" w:rsidRPr="000924FE" w:rsidRDefault="00165F26" w:rsidP="00165F26">
            <w:pPr>
              <w:spacing w:after="0" w:line="240" w:lineRule="auto"/>
              <w:jc w:val="both"/>
              <w:rPr>
                <w:rFonts w:ascii="Times New Roman" w:hAnsi="Times New Roman" w:cs="Times New Roman"/>
                <w:sz w:val="26"/>
                <w:szCs w:val="26"/>
              </w:rPr>
            </w:pPr>
          </w:p>
        </w:tc>
        <w:tc>
          <w:tcPr>
            <w:tcW w:w="9780" w:type="dxa"/>
            <w:tcBorders>
              <w:top w:val="single" w:sz="4" w:space="0" w:color="auto"/>
              <w:left w:val="single" w:sz="4" w:space="0" w:color="auto"/>
              <w:bottom w:val="single" w:sz="4" w:space="0" w:color="auto"/>
              <w:right w:val="single" w:sz="4" w:space="0" w:color="auto"/>
            </w:tcBorders>
          </w:tcPr>
          <w:p w:rsidR="00165F26" w:rsidRPr="00165F26" w:rsidRDefault="00165F26" w:rsidP="00165F26">
            <w:pPr>
              <w:spacing w:after="0" w:line="240" w:lineRule="auto"/>
              <w:jc w:val="both"/>
              <w:rPr>
                <w:rFonts w:ascii="Times New Roman" w:hAnsi="Times New Roman" w:cs="Times New Roman"/>
                <w:sz w:val="26"/>
                <w:szCs w:val="26"/>
              </w:rPr>
            </w:pPr>
            <w:r w:rsidRPr="00165F26">
              <w:rPr>
                <w:rFonts w:ascii="Times New Roman" w:hAnsi="Times New Roman" w:cs="Times New Roman"/>
                <w:sz w:val="26"/>
                <w:szCs w:val="26"/>
              </w:rPr>
              <w:t>Города мира.</w:t>
            </w:r>
          </w:p>
        </w:tc>
        <w:tc>
          <w:tcPr>
            <w:tcW w:w="1276" w:type="dxa"/>
            <w:tcBorders>
              <w:top w:val="single" w:sz="4" w:space="0" w:color="auto"/>
              <w:left w:val="single" w:sz="4" w:space="0" w:color="auto"/>
              <w:bottom w:val="single" w:sz="4" w:space="0" w:color="auto"/>
              <w:right w:val="single" w:sz="4" w:space="0" w:color="auto"/>
            </w:tcBorders>
          </w:tcPr>
          <w:p w:rsidR="00165F26" w:rsidRPr="000924FE" w:rsidRDefault="00165F26"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165F26" w:rsidRPr="000924FE" w:rsidTr="00165F26">
        <w:trPr>
          <w:trHeight w:val="241"/>
        </w:trPr>
        <w:tc>
          <w:tcPr>
            <w:tcW w:w="15447" w:type="dxa"/>
            <w:gridSpan w:val="4"/>
            <w:tcBorders>
              <w:top w:val="single" w:sz="4" w:space="0" w:color="auto"/>
              <w:left w:val="single" w:sz="4" w:space="0" w:color="auto"/>
              <w:bottom w:val="single" w:sz="4" w:space="0" w:color="auto"/>
              <w:right w:val="single" w:sz="4" w:space="0" w:color="auto"/>
            </w:tcBorders>
          </w:tcPr>
          <w:p w:rsidR="00165F26" w:rsidRPr="00165F26" w:rsidRDefault="00165F26" w:rsidP="00165F26">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6 класс (34 ч)</w:t>
            </w:r>
          </w:p>
        </w:tc>
      </w:tr>
      <w:tr w:rsidR="00165F26" w:rsidRPr="000924FE" w:rsidTr="00165F26">
        <w:trPr>
          <w:trHeight w:val="241"/>
        </w:trPr>
        <w:tc>
          <w:tcPr>
            <w:tcW w:w="705" w:type="dxa"/>
            <w:vMerge w:val="restart"/>
            <w:tcBorders>
              <w:top w:val="single" w:sz="4" w:space="0" w:color="auto"/>
              <w:left w:val="single" w:sz="4" w:space="0" w:color="auto"/>
              <w:right w:val="single" w:sz="4" w:space="0" w:color="auto"/>
            </w:tcBorders>
          </w:tcPr>
          <w:p w:rsidR="00165F26" w:rsidRPr="000924FE" w:rsidRDefault="00165F26"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686" w:type="dxa"/>
            <w:vMerge w:val="restart"/>
            <w:tcBorders>
              <w:top w:val="single" w:sz="4" w:space="0" w:color="auto"/>
              <w:left w:val="single" w:sz="4" w:space="0" w:color="auto"/>
              <w:right w:val="single" w:sz="4" w:space="0" w:color="auto"/>
            </w:tcBorders>
          </w:tcPr>
          <w:p w:rsidR="00165F26" w:rsidRPr="00165F26" w:rsidRDefault="00165F26" w:rsidP="00165F26">
            <w:pPr>
              <w:spacing w:after="0" w:line="240" w:lineRule="auto"/>
              <w:jc w:val="both"/>
              <w:rPr>
                <w:rFonts w:ascii="Times New Roman" w:hAnsi="Times New Roman" w:cs="Times New Roman"/>
                <w:b/>
                <w:sz w:val="26"/>
                <w:szCs w:val="26"/>
              </w:rPr>
            </w:pPr>
            <w:r w:rsidRPr="00165F26">
              <w:rPr>
                <w:rFonts w:ascii="Times New Roman" w:hAnsi="Times New Roman" w:cs="Times New Roman"/>
                <w:b/>
                <w:sz w:val="26"/>
                <w:szCs w:val="26"/>
              </w:rPr>
              <w:t>Каменная летопись планеты</w:t>
            </w:r>
            <w:r>
              <w:rPr>
                <w:rFonts w:ascii="Times New Roman" w:hAnsi="Times New Roman" w:cs="Times New Roman"/>
                <w:b/>
                <w:sz w:val="26"/>
                <w:szCs w:val="26"/>
              </w:rPr>
              <w:t>.</w:t>
            </w:r>
          </w:p>
        </w:tc>
        <w:tc>
          <w:tcPr>
            <w:tcW w:w="9780" w:type="dxa"/>
            <w:tcBorders>
              <w:top w:val="single" w:sz="4" w:space="0" w:color="auto"/>
              <w:left w:val="single" w:sz="4" w:space="0" w:color="auto"/>
              <w:bottom w:val="single" w:sz="4" w:space="0" w:color="auto"/>
              <w:right w:val="single" w:sz="4" w:space="0" w:color="auto"/>
            </w:tcBorders>
          </w:tcPr>
          <w:p w:rsidR="00165F26" w:rsidRPr="00165F26" w:rsidRDefault="00BC167B" w:rsidP="00BC16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Башня Дьявола.</w:t>
            </w:r>
            <w:r w:rsidRPr="00BC167B">
              <w:rPr>
                <w:rFonts w:ascii="Times New Roman" w:hAnsi="Times New Roman" w:cs="Times New Roman"/>
                <w:sz w:val="26"/>
                <w:szCs w:val="26"/>
              </w:rPr>
              <w:t xml:space="preserve"> Каменные </w:t>
            </w:r>
            <w:proofErr w:type="spellStart"/>
            <w:r w:rsidRPr="00BC167B">
              <w:rPr>
                <w:rFonts w:ascii="Times New Roman" w:hAnsi="Times New Roman" w:cs="Times New Roman"/>
                <w:sz w:val="26"/>
                <w:szCs w:val="26"/>
              </w:rPr>
              <w:t>горбы</w:t>
            </w:r>
            <w:proofErr w:type="spellEnd"/>
            <w:r w:rsidRPr="00BC167B">
              <w:rPr>
                <w:rFonts w:ascii="Times New Roman" w:hAnsi="Times New Roman" w:cs="Times New Roman"/>
                <w:sz w:val="26"/>
                <w:szCs w:val="26"/>
              </w:rPr>
              <w:t xml:space="preserve"> </w:t>
            </w:r>
            <w:proofErr w:type="spellStart"/>
            <w:r w:rsidRPr="00BC167B">
              <w:rPr>
                <w:rFonts w:ascii="Times New Roman" w:hAnsi="Times New Roman" w:cs="Times New Roman"/>
                <w:sz w:val="26"/>
                <w:szCs w:val="26"/>
              </w:rPr>
              <w:t>Катажута</w:t>
            </w:r>
            <w:proofErr w:type="spellEnd"/>
            <w:r w:rsidRPr="00BC167B">
              <w:rPr>
                <w:rFonts w:ascii="Times New Roman" w:hAnsi="Times New Roman" w:cs="Times New Roman"/>
                <w:sz w:val="26"/>
                <w:szCs w:val="26"/>
              </w:rPr>
              <w:t>.</w:t>
            </w:r>
          </w:p>
        </w:tc>
        <w:tc>
          <w:tcPr>
            <w:tcW w:w="1276" w:type="dxa"/>
            <w:tcBorders>
              <w:top w:val="single" w:sz="4" w:space="0" w:color="auto"/>
              <w:left w:val="single" w:sz="4" w:space="0" w:color="auto"/>
              <w:bottom w:val="single" w:sz="4" w:space="0" w:color="auto"/>
              <w:right w:val="single" w:sz="4" w:space="0" w:color="auto"/>
            </w:tcBorders>
          </w:tcPr>
          <w:p w:rsidR="00165F26" w:rsidRPr="000924FE" w:rsidRDefault="00165F26"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165F26" w:rsidRPr="000924FE" w:rsidTr="00165F26">
        <w:trPr>
          <w:trHeight w:val="241"/>
        </w:trPr>
        <w:tc>
          <w:tcPr>
            <w:tcW w:w="705" w:type="dxa"/>
            <w:vMerge/>
            <w:tcBorders>
              <w:left w:val="single" w:sz="4" w:space="0" w:color="auto"/>
              <w:bottom w:val="single" w:sz="4" w:space="0" w:color="auto"/>
              <w:right w:val="single" w:sz="4" w:space="0" w:color="auto"/>
            </w:tcBorders>
          </w:tcPr>
          <w:p w:rsidR="00165F26" w:rsidRPr="000924FE" w:rsidRDefault="00165F26" w:rsidP="00165F26">
            <w:pPr>
              <w:spacing w:after="0" w:line="240" w:lineRule="auto"/>
              <w:jc w:val="center"/>
              <w:rPr>
                <w:rFonts w:ascii="Times New Roman" w:hAnsi="Times New Roman" w:cs="Times New Roman"/>
                <w:sz w:val="26"/>
                <w:szCs w:val="26"/>
              </w:rPr>
            </w:pPr>
          </w:p>
        </w:tc>
        <w:tc>
          <w:tcPr>
            <w:tcW w:w="3686" w:type="dxa"/>
            <w:vMerge/>
            <w:tcBorders>
              <w:left w:val="single" w:sz="4" w:space="0" w:color="auto"/>
              <w:bottom w:val="single" w:sz="4" w:space="0" w:color="auto"/>
              <w:right w:val="single" w:sz="4" w:space="0" w:color="auto"/>
            </w:tcBorders>
          </w:tcPr>
          <w:p w:rsidR="00165F26" w:rsidRPr="000924FE" w:rsidRDefault="00165F26" w:rsidP="00165F26">
            <w:pPr>
              <w:spacing w:after="0" w:line="240" w:lineRule="auto"/>
              <w:jc w:val="both"/>
              <w:rPr>
                <w:rFonts w:ascii="Times New Roman" w:hAnsi="Times New Roman" w:cs="Times New Roman"/>
                <w:sz w:val="26"/>
                <w:szCs w:val="26"/>
              </w:rPr>
            </w:pPr>
          </w:p>
        </w:tc>
        <w:tc>
          <w:tcPr>
            <w:tcW w:w="9780" w:type="dxa"/>
            <w:tcBorders>
              <w:top w:val="single" w:sz="4" w:space="0" w:color="auto"/>
              <w:left w:val="single" w:sz="4" w:space="0" w:color="auto"/>
              <w:bottom w:val="single" w:sz="4" w:space="0" w:color="auto"/>
              <w:right w:val="single" w:sz="4" w:space="0" w:color="auto"/>
            </w:tcBorders>
          </w:tcPr>
          <w:p w:rsidR="00165F26" w:rsidRPr="00165F26" w:rsidRDefault="00BC167B" w:rsidP="00BC16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Конусы Каппадокии. Долина приведений горы. </w:t>
            </w:r>
            <w:proofErr w:type="spellStart"/>
            <w:r w:rsidRPr="00BC167B">
              <w:rPr>
                <w:rFonts w:ascii="Times New Roman" w:hAnsi="Times New Roman" w:cs="Times New Roman"/>
                <w:sz w:val="26"/>
                <w:szCs w:val="26"/>
              </w:rPr>
              <w:t>Демер</w:t>
            </w:r>
            <w:proofErr w:type="spellEnd"/>
            <w:r w:rsidRPr="00BC167B">
              <w:rPr>
                <w:rFonts w:ascii="Times New Roman" w:hAnsi="Times New Roman" w:cs="Times New Roman"/>
                <w:sz w:val="26"/>
                <w:szCs w:val="26"/>
              </w:rPr>
              <w:t xml:space="preserve"> джи.</w:t>
            </w:r>
          </w:p>
        </w:tc>
        <w:tc>
          <w:tcPr>
            <w:tcW w:w="1276" w:type="dxa"/>
            <w:tcBorders>
              <w:top w:val="single" w:sz="4" w:space="0" w:color="auto"/>
              <w:left w:val="single" w:sz="4" w:space="0" w:color="auto"/>
              <w:bottom w:val="single" w:sz="4" w:space="0" w:color="auto"/>
              <w:right w:val="single" w:sz="4" w:space="0" w:color="auto"/>
            </w:tcBorders>
          </w:tcPr>
          <w:p w:rsidR="00165F26" w:rsidRPr="000924FE" w:rsidRDefault="00165F26"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C167B" w:rsidRPr="000924FE" w:rsidTr="0027159A">
        <w:trPr>
          <w:trHeight w:val="241"/>
        </w:trPr>
        <w:tc>
          <w:tcPr>
            <w:tcW w:w="705" w:type="dxa"/>
            <w:vMerge w:val="restart"/>
            <w:tcBorders>
              <w:top w:val="single" w:sz="4" w:space="0" w:color="auto"/>
              <w:left w:val="single" w:sz="4" w:space="0" w:color="auto"/>
              <w:right w:val="single" w:sz="4" w:space="0" w:color="auto"/>
            </w:tcBorders>
          </w:tcPr>
          <w:p w:rsidR="00BC167B" w:rsidRPr="000924FE" w:rsidRDefault="00BC167B"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3686" w:type="dxa"/>
            <w:vMerge w:val="restart"/>
            <w:tcBorders>
              <w:top w:val="single" w:sz="4" w:space="0" w:color="auto"/>
              <w:left w:val="single" w:sz="4" w:space="0" w:color="auto"/>
              <w:right w:val="single" w:sz="4" w:space="0" w:color="auto"/>
            </w:tcBorders>
          </w:tcPr>
          <w:p w:rsidR="00BC167B" w:rsidRPr="00BC167B" w:rsidRDefault="00BC167B" w:rsidP="00165F26">
            <w:pPr>
              <w:spacing w:after="0" w:line="240" w:lineRule="auto"/>
              <w:jc w:val="both"/>
              <w:rPr>
                <w:rFonts w:ascii="Times New Roman" w:hAnsi="Times New Roman" w:cs="Times New Roman"/>
                <w:b/>
                <w:sz w:val="26"/>
                <w:szCs w:val="26"/>
              </w:rPr>
            </w:pPr>
            <w:r w:rsidRPr="00BC167B">
              <w:rPr>
                <w:rFonts w:ascii="Times New Roman" w:hAnsi="Times New Roman" w:cs="Times New Roman"/>
                <w:b/>
                <w:sz w:val="26"/>
                <w:szCs w:val="26"/>
              </w:rPr>
              <w:t>В мире песка и камня.</w:t>
            </w:r>
          </w:p>
        </w:tc>
        <w:tc>
          <w:tcPr>
            <w:tcW w:w="9780" w:type="dxa"/>
            <w:tcBorders>
              <w:top w:val="single" w:sz="4" w:space="0" w:color="auto"/>
              <w:left w:val="single" w:sz="4" w:space="0" w:color="auto"/>
              <w:bottom w:val="single" w:sz="4" w:space="0" w:color="auto"/>
              <w:right w:val="single" w:sz="4" w:space="0" w:color="auto"/>
            </w:tcBorders>
          </w:tcPr>
          <w:p w:rsidR="00BC167B" w:rsidRPr="00165F26" w:rsidRDefault="00BC167B" w:rsidP="00BC16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Что такое пустыня? Как образовались пустыни? </w:t>
            </w:r>
            <w:r w:rsidRPr="00BC167B">
              <w:rPr>
                <w:rFonts w:ascii="Times New Roman" w:hAnsi="Times New Roman" w:cs="Times New Roman"/>
                <w:sz w:val="26"/>
                <w:szCs w:val="26"/>
              </w:rPr>
              <w:t>Какие бывают пустыни?</w:t>
            </w:r>
          </w:p>
        </w:tc>
        <w:tc>
          <w:tcPr>
            <w:tcW w:w="1276" w:type="dxa"/>
            <w:tcBorders>
              <w:top w:val="single" w:sz="4" w:space="0" w:color="auto"/>
              <w:left w:val="single" w:sz="4" w:space="0" w:color="auto"/>
              <w:bottom w:val="single" w:sz="4" w:space="0" w:color="auto"/>
              <w:right w:val="single" w:sz="4" w:space="0" w:color="auto"/>
            </w:tcBorders>
          </w:tcPr>
          <w:p w:rsidR="00BC167B" w:rsidRPr="000924FE" w:rsidRDefault="00BC167B"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C167B" w:rsidRPr="000924FE" w:rsidTr="0027159A">
        <w:trPr>
          <w:trHeight w:val="241"/>
        </w:trPr>
        <w:tc>
          <w:tcPr>
            <w:tcW w:w="705" w:type="dxa"/>
            <w:vMerge/>
            <w:tcBorders>
              <w:left w:val="single" w:sz="4" w:space="0" w:color="auto"/>
              <w:right w:val="single" w:sz="4" w:space="0" w:color="auto"/>
            </w:tcBorders>
          </w:tcPr>
          <w:p w:rsidR="00BC167B" w:rsidRPr="000924FE" w:rsidRDefault="00BC167B" w:rsidP="00165F26">
            <w:pPr>
              <w:spacing w:after="0" w:line="240" w:lineRule="auto"/>
              <w:jc w:val="center"/>
              <w:rPr>
                <w:rFonts w:ascii="Times New Roman" w:hAnsi="Times New Roman" w:cs="Times New Roman"/>
                <w:sz w:val="26"/>
                <w:szCs w:val="26"/>
              </w:rPr>
            </w:pPr>
          </w:p>
        </w:tc>
        <w:tc>
          <w:tcPr>
            <w:tcW w:w="3686" w:type="dxa"/>
            <w:vMerge/>
            <w:tcBorders>
              <w:left w:val="single" w:sz="4" w:space="0" w:color="auto"/>
              <w:right w:val="single" w:sz="4" w:space="0" w:color="auto"/>
            </w:tcBorders>
          </w:tcPr>
          <w:p w:rsidR="00BC167B" w:rsidRPr="000924FE" w:rsidRDefault="00BC167B" w:rsidP="00165F26">
            <w:pPr>
              <w:spacing w:after="0" w:line="240" w:lineRule="auto"/>
              <w:jc w:val="both"/>
              <w:rPr>
                <w:rFonts w:ascii="Times New Roman" w:hAnsi="Times New Roman" w:cs="Times New Roman"/>
                <w:sz w:val="26"/>
                <w:szCs w:val="26"/>
              </w:rPr>
            </w:pPr>
          </w:p>
        </w:tc>
        <w:tc>
          <w:tcPr>
            <w:tcW w:w="9780" w:type="dxa"/>
            <w:tcBorders>
              <w:top w:val="single" w:sz="4" w:space="0" w:color="auto"/>
              <w:left w:val="single" w:sz="4" w:space="0" w:color="auto"/>
              <w:bottom w:val="single" w:sz="4" w:space="0" w:color="auto"/>
              <w:right w:val="single" w:sz="4" w:space="0" w:color="auto"/>
            </w:tcBorders>
          </w:tcPr>
          <w:p w:rsidR="00BC167B" w:rsidRPr="00165F26" w:rsidRDefault="00BC167B" w:rsidP="00BC16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Где расположены самые известные пустыни мира? Свирепые ветры пустынь. </w:t>
            </w:r>
            <w:r w:rsidRPr="00BC167B">
              <w:rPr>
                <w:rFonts w:ascii="Times New Roman" w:hAnsi="Times New Roman" w:cs="Times New Roman"/>
                <w:sz w:val="26"/>
                <w:szCs w:val="26"/>
              </w:rPr>
              <w:t>Вода и жизнь в пустыне.</w:t>
            </w:r>
          </w:p>
        </w:tc>
        <w:tc>
          <w:tcPr>
            <w:tcW w:w="1276" w:type="dxa"/>
            <w:tcBorders>
              <w:top w:val="single" w:sz="4" w:space="0" w:color="auto"/>
              <w:left w:val="single" w:sz="4" w:space="0" w:color="auto"/>
              <w:bottom w:val="single" w:sz="4" w:space="0" w:color="auto"/>
              <w:right w:val="single" w:sz="4" w:space="0" w:color="auto"/>
            </w:tcBorders>
          </w:tcPr>
          <w:p w:rsidR="00BC167B" w:rsidRPr="000924FE" w:rsidRDefault="00BC167B"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C167B" w:rsidRPr="000924FE" w:rsidTr="0027159A">
        <w:trPr>
          <w:trHeight w:val="241"/>
        </w:trPr>
        <w:tc>
          <w:tcPr>
            <w:tcW w:w="705" w:type="dxa"/>
            <w:vMerge/>
            <w:tcBorders>
              <w:left w:val="single" w:sz="4" w:space="0" w:color="auto"/>
              <w:right w:val="single" w:sz="4" w:space="0" w:color="auto"/>
            </w:tcBorders>
          </w:tcPr>
          <w:p w:rsidR="00BC167B" w:rsidRPr="000924FE" w:rsidRDefault="00BC167B" w:rsidP="00165F26">
            <w:pPr>
              <w:spacing w:after="0" w:line="240" w:lineRule="auto"/>
              <w:jc w:val="center"/>
              <w:rPr>
                <w:rFonts w:ascii="Times New Roman" w:hAnsi="Times New Roman" w:cs="Times New Roman"/>
                <w:sz w:val="26"/>
                <w:szCs w:val="26"/>
              </w:rPr>
            </w:pPr>
          </w:p>
        </w:tc>
        <w:tc>
          <w:tcPr>
            <w:tcW w:w="3686" w:type="dxa"/>
            <w:vMerge/>
            <w:tcBorders>
              <w:left w:val="single" w:sz="4" w:space="0" w:color="auto"/>
              <w:right w:val="single" w:sz="4" w:space="0" w:color="auto"/>
            </w:tcBorders>
          </w:tcPr>
          <w:p w:rsidR="00BC167B" w:rsidRPr="000924FE" w:rsidRDefault="00BC167B" w:rsidP="00165F26">
            <w:pPr>
              <w:spacing w:after="0" w:line="240" w:lineRule="auto"/>
              <w:jc w:val="both"/>
              <w:rPr>
                <w:rFonts w:ascii="Times New Roman" w:hAnsi="Times New Roman" w:cs="Times New Roman"/>
                <w:sz w:val="26"/>
                <w:szCs w:val="26"/>
              </w:rPr>
            </w:pPr>
          </w:p>
        </w:tc>
        <w:tc>
          <w:tcPr>
            <w:tcW w:w="9780" w:type="dxa"/>
            <w:tcBorders>
              <w:top w:val="single" w:sz="4" w:space="0" w:color="auto"/>
              <w:left w:val="single" w:sz="4" w:space="0" w:color="auto"/>
              <w:bottom w:val="single" w:sz="4" w:space="0" w:color="auto"/>
              <w:right w:val="single" w:sz="4" w:space="0" w:color="auto"/>
            </w:tcBorders>
          </w:tcPr>
          <w:p w:rsidR="00BC167B" w:rsidRPr="00165F26" w:rsidRDefault="00BC167B" w:rsidP="00BC16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Сахара крупнейшая пустыня мира. Берег скелетов в пустыне </w:t>
            </w:r>
            <w:proofErr w:type="spellStart"/>
            <w:r w:rsidRPr="00BC167B">
              <w:rPr>
                <w:rFonts w:ascii="Times New Roman" w:hAnsi="Times New Roman" w:cs="Times New Roman"/>
                <w:sz w:val="26"/>
                <w:szCs w:val="26"/>
              </w:rPr>
              <w:t>Намиб</w:t>
            </w:r>
            <w:proofErr w:type="spellEnd"/>
            <w:r w:rsidRPr="00BC167B">
              <w:rPr>
                <w:rFonts w:ascii="Times New Roman" w:hAnsi="Times New Roman" w:cs="Times New Roman"/>
                <w:sz w:val="26"/>
                <w:szCs w:val="26"/>
              </w:rPr>
              <w:t>.</w:t>
            </w:r>
          </w:p>
        </w:tc>
        <w:tc>
          <w:tcPr>
            <w:tcW w:w="1276" w:type="dxa"/>
            <w:tcBorders>
              <w:top w:val="single" w:sz="4" w:space="0" w:color="auto"/>
              <w:left w:val="single" w:sz="4" w:space="0" w:color="auto"/>
              <w:bottom w:val="single" w:sz="4" w:space="0" w:color="auto"/>
              <w:right w:val="single" w:sz="4" w:space="0" w:color="auto"/>
            </w:tcBorders>
          </w:tcPr>
          <w:p w:rsidR="00BC167B" w:rsidRPr="000924FE" w:rsidRDefault="00BC167B"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C167B" w:rsidRPr="000924FE" w:rsidTr="0027159A">
        <w:trPr>
          <w:trHeight w:val="241"/>
        </w:trPr>
        <w:tc>
          <w:tcPr>
            <w:tcW w:w="705" w:type="dxa"/>
            <w:vMerge/>
            <w:tcBorders>
              <w:left w:val="single" w:sz="4" w:space="0" w:color="auto"/>
              <w:right w:val="single" w:sz="4" w:space="0" w:color="auto"/>
            </w:tcBorders>
          </w:tcPr>
          <w:p w:rsidR="00BC167B" w:rsidRPr="000924FE" w:rsidRDefault="00BC167B" w:rsidP="00165F26">
            <w:pPr>
              <w:spacing w:after="0" w:line="240" w:lineRule="auto"/>
              <w:jc w:val="center"/>
              <w:rPr>
                <w:rFonts w:ascii="Times New Roman" w:hAnsi="Times New Roman" w:cs="Times New Roman"/>
                <w:sz w:val="26"/>
                <w:szCs w:val="26"/>
              </w:rPr>
            </w:pPr>
          </w:p>
        </w:tc>
        <w:tc>
          <w:tcPr>
            <w:tcW w:w="3686" w:type="dxa"/>
            <w:vMerge/>
            <w:tcBorders>
              <w:left w:val="single" w:sz="4" w:space="0" w:color="auto"/>
              <w:right w:val="single" w:sz="4" w:space="0" w:color="auto"/>
            </w:tcBorders>
          </w:tcPr>
          <w:p w:rsidR="00BC167B" w:rsidRPr="000924FE" w:rsidRDefault="00BC167B" w:rsidP="00165F26">
            <w:pPr>
              <w:spacing w:after="0" w:line="240" w:lineRule="auto"/>
              <w:jc w:val="both"/>
              <w:rPr>
                <w:rFonts w:ascii="Times New Roman" w:hAnsi="Times New Roman" w:cs="Times New Roman"/>
                <w:sz w:val="26"/>
                <w:szCs w:val="26"/>
              </w:rPr>
            </w:pPr>
          </w:p>
        </w:tc>
        <w:tc>
          <w:tcPr>
            <w:tcW w:w="9780" w:type="dxa"/>
            <w:tcBorders>
              <w:top w:val="single" w:sz="4" w:space="0" w:color="auto"/>
              <w:left w:val="single" w:sz="4" w:space="0" w:color="auto"/>
              <w:bottom w:val="single" w:sz="4" w:space="0" w:color="auto"/>
              <w:right w:val="single" w:sz="4" w:space="0" w:color="auto"/>
            </w:tcBorders>
          </w:tcPr>
          <w:p w:rsidR="00BC167B" w:rsidRPr="00165F26" w:rsidRDefault="00BC167B" w:rsidP="00BC16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Пустыня Кающихся Грешников. Каменная симфония </w:t>
            </w:r>
            <w:r w:rsidRPr="00BC167B">
              <w:rPr>
                <w:rFonts w:ascii="Times New Roman" w:hAnsi="Times New Roman" w:cs="Times New Roman"/>
                <w:sz w:val="26"/>
                <w:szCs w:val="26"/>
              </w:rPr>
              <w:t>пустыни Гоби.</w:t>
            </w:r>
          </w:p>
        </w:tc>
        <w:tc>
          <w:tcPr>
            <w:tcW w:w="1276" w:type="dxa"/>
            <w:tcBorders>
              <w:top w:val="single" w:sz="4" w:space="0" w:color="auto"/>
              <w:left w:val="single" w:sz="4" w:space="0" w:color="auto"/>
              <w:bottom w:val="single" w:sz="4" w:space="0" w:color="auto"/>
              <w:right w:val="single" w:sz="4" w:space="0" w:color="auto"/>
            </w:tcBorders>
          </w:tcPr>
          <w:p w:rsidR="00BC167B" w:rsidRPr="000924FE" w:rsidRDefault="00BC167B"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C167B" w:rsidRPr="000924FE" w:rsidTr="0027159A">
        <w:trPr>
          <w:trHeight w:val="241"/>
        </w:trPr>
        <w:tc>
          <w:tcPr>
            <w:tcW w:w="705" w:type="dxa"/>
            <w:vMerge/>
            <w:tcBorders>
              <w:left w:val="single" w:sz="4" w:space="0" w:color="auto"/>
              <w:bottom w:val="single" w:sz="4" w:space="0" w:color="auto"/>
              <w:right w:val="single" w:sz="4" w:space="0" w:color="auto"/>
            </w:tcBorders>
          </w:tcPr>
          <w:p w:rsidR="00BC167B" w:rsidRPr="000924FE" w:rsidRDefault="00BC167B" w:rsidP="00165F26">
            <w:pPr>
              <w:spacing w:after="0" w:line="240" w:lineRule="auto"/>
              <w:jc w:val="center"/>
              <w:rPr>
                <w:rFonts w:ascii="Times New Roman" w:hAnsi="Times New Roman" w:cs="Times New Roman"/>
                <w:sz w:val="26"/>
                <w:szCs w:val="26"/>
              </w:rPr>
            </w:pPr>
          </w:p>
        </w:tc>
        <w:tc>
          <w:tcPr>
            <w:tcW w:w="3686" w:type="dxa"/>
            <w:vMerge/>
            <w:tcBorders>
              <w:left w:val="single" w:sz="4" w:space="0" w:color="auto"/>
              <w:bottom w:val="single" w:sz="4" w:space="0" w:color="auto"/>
              <w:right w:val="single" w:sz="4" w:space="0" w:color="auto"/>
            </w:tcBorders>
          </w:tcPr>
          <w:p w:rsidR="00BC167B" w:rsidRPr="000924FE" w:rsidRDefault="00BC167B" w:rsidP="00165F26">
            <w:pPr>
              <w:spacing w:after="0" w:line="240" w:lineRule="auto"/>
              <w:jc w:val="both"/>
              <w:rPr>
                <w:rFonts w:ascii="Times New Roman" w:hAnsi="Times New Roman" w:cs="Times New Roman"/>
                <w:sz w:val="26"/>
                <w:szCs w:val="26"/>
              </w:rPr>
            </w:pPr>
          </w:p>
        </w:tc>
        <w:tc>
          <w:tcPr>
            <w:tcW w:w="9780" w:type="dxa"/>
            <w:tcBorders>
              <w:top w:val="single" w:sz="4" w:space="0" w:color="auto"/>
              <w:left w:val="single" w:sz="4" w:space="0" w:color="auto"/>
              <w:bottom w:val="single" w:sz="4" w:space="0" w:color="auto"/>
              <w:right w:val="single" w:sz="4" w:space="0" w:color="auto"/>
            </w:tcBorders>
          </w:tcPr>
          <w:p w:rsidR="00BC167B" w:rsidRPr="00165F26" w:rsidRDefault="00BC167B" w:rsidP="00BC16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Высокогорные пустыни </w:t>
            </w:r>
            <w:r w:rsidRPr="00BC167B">
              <w:rPr>
                <w:rFonts w:ascii="Times New Roman" w:hAnsi="Times New Roman" w:cs="Times New Roman"/>
                <w:sz w:val="26"/>
                <w:szCs w:val="26"/>
              </w:rPr>
              <w:t>Азии и Южной Америки.</w:t>
            </w:r>
          </w:p>
        </w:tc>
        <w:tc>
          <w:tcPr>
            <w:tcW w:w="1276" w:type="dxa"/>
            <w:tcBorders>
              <w:top w:val="single" w:sz="4" w:space="0" w:color="auto"/>
              <w:left w:val="single" w:sz="4" w:space="0" w:color="auto"/>
              <w:bottom w:val="single" w:sz="4" w:space="0" w:color="auto"/>
              <w:right w:val="single" w:sz="4" w:space="0" w:color="auto"/>
            </w:tcBorders>
          </w:tcPr>
          <w:p w:rsidR="00BC167B" w:rsidRPr="000924FE" w:rsidRDefault="00BC167B"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C167B" w:rsidRPr="000924FE" w:rsidTr="007D3752">
        <w:trPr>
          <w:trHeight w:val="241"/>
        </w:trPr>
        <w:tc>
          <w:tcPr>
            <w:tcW w:w="705" w:type="dxa"/>
            <w:vMerge w:val="restart"/>
            <w:tcBorders>
              <w:top w:val="single" w:sz="4" w:space="0" w:color="auto"/>
              <w:left w:val="single" w:sz="4" w:space="0" w:color="auto"/>
              <w:right w:val="single" w:sz="4" w:space="0" w:color="auto"/>
            </w:tcBorders>
          </w:tcPr>
          <w:p w:rsidR="00BC167B" w:rsidRPr="000924FE" w:rsidRDefault="00BC167B"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3686" w:type="dxa"/>
            <w:vMerge w:val="restart"/>
            <w:tcBorders>
              <w:top w:val="single" w:sz="4" w:space="0" w:color="auto"/>
              <w:left w:val="single" w:sz="4" w:space="0" w:color="auto"/>
              <w:right w:val="single" w:sz="4" w:space="0" w:color="auto"/>
            </w:tcBorders>
          </w:tcPr>
          <w:p w:rsidR="00BC167B" w:rsidRPr="00BC167B" w:rsidRDefault="00BC167B" w:rsidP="00165F26">
            <w:pPr>
              <w:spacing w:after="0" w:line="240" w:lineRule="auto"/>
              <w:jc w:val="both"/>
              <w:rPr>
                <w:rFonts w:ascii="Times New Roman" w:hAnsi="Times New Roman" w:cs="Times New Roman"/>
                <w:b/>
                <w:sz w:val="26"/>
                <w:szCs w:val="26"/>
              </w:rPr>
            </w:pPr>
            <w:r w:rsidRPr="00BC167B">
              <w:rPr>
                <w:rFonts w:ascii="Times New Roman" w:hAnsi="Times New Roman" w:cs="Times New Roman"/>
                <w:b/>
                <w:sz w:val="26"/>
                <w:szCs w:val="26"/>
              </w:rPr>
              <w:t>Каньоны мира</w:t>
            </w:r>
            <w:r>
              <w:rPr>
                <w:rFonts w:ascii="Times New Roman" w:hAnsi="Times New Roman" w:cs="Times New Roman"/>
                <w:b/>
                <w:sz w:val="26"/>
                <w:szCs w:val="26"/>
              </w:rPr>
              <w:t>.</w:t>
            </w:r>
          </w:p>
        </w:tc>
        <w:tc>
          <w:tcPr>
            <w:tcW w:w="9780" w:type="dxa"/>
            <w:tcBorders>
              <w:top w:val="single" w:sz="4" w:space="0" w:color="auto"/>
              <w:left w:val="single" w:sz="4" w:space="0" w:color="auto"/>
              <w:bottom w:val="single" w:sz="4" w:space="0" w:color="auto"/>
              <w:right w:val="single" w:sz="4" w:space="0" w:color="auto"/>
            </w:tcBorders>
          </w:tcPr>
          <w:p w:rsidR="00BC167B" w:rsidRPr="00165F26" w:rsidRDefault="00BC167B" w:rsidP="00BC16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Почему и где образуются каньоны? Самый величественный </w:t>
            </w:r>
            <w:r w:rsidRPr="00BC167B">
              <w:rPr>
                <w:rFonts w:ascii="Times New Roman" w:hAnsi="Times New Roman" w:cs="Times New Roman"/>
                <w:sz w:val="26"/>
                <w:szCs w:val="26"/>
              </w:rPr>
              <w:t>каньон мира.</w:t>
            </w:r>
          </w:p>
        </w:tc>
        <w:tc>
          <w:tcPr>
            <w:tcW w:w="1276" w:type="dxa"/>
            <w:tcBorders>
              <w:top w:val="single" w:sz="4" w:space="0" w:color="auto"/>
              <w:left w:val="single" w:sz="4" w:space="0" w:color="auto"/>
              <w:bottom w:val="single" w:sz="4" w:space="0" w:color="auto"/>
              <w:right w:val="single" w:sz="4" w:space="0" w:color="auto"/>
            </w:tcBorders>
          </w:tcPr>
          <w:p w:rsidR="00BC167B" w:rsidRPr="000924FE" w:rsidRDefault="00BC167B"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C167B" w:rsidRPr="000924FE" w:rsidTr="00BC167B">
        <w:trPr>
          <w:trHeight w:val="241"/>
        </w:trPr>
        <w:tc>
          <w:tcPr>
            <w:tcW w:w="705" w:type="dxa"/>
            <w:vMerge/>
            <w:tcBorders>
              <w:left w:val="single" w:sz="4" w:space="0" w:color="auto"/>
              <w:bottom w:val="single" w:sz="4" w:space="0" w:color="auto"/>
              <w:right w:val="single" w:sz="4" w:space="0" w:color="auto"/>
            </w:tcBorders>
          </w:tcPr>
          <w:p w:rsidR="00BC167B" w:rsidRPr="000924FE" w:rsidRDefault="00BC167B" w:rsidP="00165F26">
            <w:pPr>
              <w:spacing w:after="0" w:line="240" w:lineRule="auto"/>
              <w:jc w:val="center"/>
              <w:rPr>
                <w:rFonts w:ascii="Times New Roman" w:hAnsi="Times New Roman" w:cs="Times New Roman"/>
                <w:sz w:val="26"/>
                <w:szCs w:val="26"/>
              </w:rPr>
            </w:pPr>
          </w:p>
        </w:tc>
        <w:tc>
          <w:tcPr>
            <w:tcW w:w="3686" w:type="dxa"/>
            <w:vMerge/>
            <w:tcBorders>
              <w:left w:val="single" w:sz="4" w:space="0" w:color="auto"/>
              <w:bottom w:val="single" w:sz="4" w:space="0" w:color="auto"/>
              <w:right w:val="single" w:sz="4" w:space="0" w:color="auto"/>
            </w:tcBorders>
          </w:tcPr>
          <w:p w:rsidR="00BC167B" w:rsidRPr="00BC167B" w:rsidRDefault="00BC167B" w:rsidP="00165F26">
            <w:pPr>
              <w:spacing w:after="0" w:line="240" w:lineRule="auto"/>
              <w:jc w:val="both"/>
              <w:rPr>
                <w:rFonts w:ascii="Times New Roman" w:hAnsi="Times New Roman" w:cs="Times New Roman"/>
                <w:b/>
                <w:sz w:val="26"/>
                <w:szCs w:val="26"/>
              </w:rPr>
            </w:pPr>
          </w:p>
        </w:tc>
        <w:tc>
          <w:tcPr>
            <w:tcW w:w="9780" w:type="dxa"/>
            <w:tcBorders>
              <w:top w:val="single" w:sz="4" w:space="0" w:color="auto"/>
              <w:left w:val="single" w:sz="4" w:space="0" w:color="auto"/>
              <w:bottom w:val="single" w:sz="4" w:space="0" w:color="auto"/>
              <w:right w:val="single" w:sz="4" w:space="0" w:color="auto"/>
            </w:tcBorders>
          </w:tcPr>
          <w:p w:rsidR="00BC167B" w:rsidRPr="00165F26" w:rsidRDefault="00BC167B" w:rsidP="00BC16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Жизнь в Большом каньоне. Как открыли большой </w:t>
            </w:r>
            <w:r w:rsidRPr="00BC167B">
              <w:rPr>
                <w:rFonts w:ascii="Times New Roman" w:hAnsi="Times New Roman" w:cs="Times New Roman"/>
                <w:sz w:val="26"/>
                <w:szCs w:val="26"/>
              </w:rPr>
              <w:t>каньон.</w:t>
            </w:r>
          </w:p>
        </w:tc>
        <w:tc>
          <w:tcPr>
            <w:tcW w:w="1276" w:type="dxa"/>
            <w:tcBorders>
              <w:top w:val="single" w:sz="4" w:space="0" w:color="auto"/>
              <w:left w:val="single" w:sz="4" w:space="0" w:color="auto"/>
              <w:bottom w:val="single" w:sz="4" w:space="0" w:color="auto"/>
              <w:right w:val="single" w:sz="4" w:space="0" w:color="auto"/>
            </w:tcBorders>
          </w:tcPr>
          <w:p w:rsidR="00BC167B" w:rsidRPr="000924FE" w:rsidRDefault="00BC167B"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C167B" w:rsidRPr="000924FE" w:rsidTr="00BC167B">
        <w:trPr>
          <w:trHeight w:val="241"/>
        </w:trPr>
        <w:tc>
          <w:tcPr>
            <w:tcW w:w="705" w:type="dxa"/>
            <w:vMerge w:val="restart"/>
            <w:tcBorders>
              <w:top w:val="single" w:sz="4" w:space="0" w:color="auto"/>
              <w:left w:val="single" w:sz="4" w:space="0" w:color="auto"/>
              <w:bottom w:val="single" w:sz="4" w:space="0" w:color="auto"/>
              <w:right w:val="single" w:sz="4" w:space="0" w:color="auto"/>
            </w:tcBorders>
          </w:tcPr>
          <w:p w:rsidR="00BC167B" w:rsidRPr="000924FE" w:rsidRDefault="00BC167B"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3686" w:type="dxa"/>
            <w:vMerge w:val="restart"/>
            <w:tcBorders>
              <w:top w:val="single" w:sz="4" w:space="0" w:color="auto"/>
              <w:left w:val="single" w:sz="4" w:space="0" w:color="auto"/>
              <w:bottom w:val="single" w:sz="4" w:space="0" w:color="auto"/>
              <w:right w:val="single" w:sz="4" w:space="0" w:color="auto"/>
            </w:tcBorders>
          </w:tcPr>
          <w:p w:rsidR="00BC167B" w:rsidRPr="00BC167B" w:rsidRDefault="00BC167B" w:rsidP="00BC167B">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В мире падающей </w:t>
            </w:r>
            <w:r w:rsidRPr="00BC167B">
              <w:rPr>
                <w:rFonts w:ascii="Times New Roman" w:hAnsi="Times New Roman" w:cs="Times New Roman"/>
                <w:b/>
                <w:sz w:val="26"/>
                <w:szCs w:val="26"/>
              </w:rPr>
              <w:t>воды</w:t>
            </w:r>
            <w:r>
              <w:rPr>
                <w:rFonts w:ascii="Times New Roman" w:hAnsi="Times New Roman" w:cs="Times New Roman"/>
                <w:b/>
                <w:sz w:val="26"/>
                <w:szCs w:val="26"/>
              </w:rPr>
              <w:t>.</w:t>
            </w:r>
          </w:p>
        </w:tc>
        <w:tc>
          <w:tcPr>
            <w:tcW w:w="9780" w:type="dxa"/>
            <w:tcBorders>
              <w:top w:val="single" w:sz="4" w:space="0" w:color="auto"/>
              <w:left w:val="single" w:sz="4" w:space="0" w:color="auto"/>
              <w:bottom w:val="single" w:sz="4" w:space="0" w:color="auto"/>
              <w:right w:val="single" w:sz="4" w:space="0" w:color="auto"/>
            </w:tcBorders>
          </w:tcPr>
          <w:p w:rsidR="00BC167B" w:rsidRPr="00165F26" w:rsidRDefault="00BC167B" w:rsidP="00BC16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Водопад </w:t>
            </w:r>
            <w:proofErr w:type="spellStart"/>
            <w:r>
              <w:rPr>
                <w:rFonts w:ascii="Times New Roman" w:hAnsi="Times New Roman" w:cs="Times New Roman"/>
                <w:sz w:val="26"/>
                <w:szCs w:val="26"/>
              </w:rPr>
              <w:t>Анхель</w:t>
            </w:r>
            <w:proofErr w:type="spellEnd"/>
            <w:r>
              <w:rPr>
                <w:rFonts w:ascii="Times New Roman" w:hAnsi="Times New Roman" w:cs="Times New Roman"/>
                <w:sz w:val="26"/>
                <w:szCs w:val="26"/>
              </w:rPr>
              <w:t xml:space="preserve">. </w:t>
            </w:r>
            <w:r w:rsidRPr="00BC167B">
              <w:rPr>
                <w:rFonts w:ascii="Times New Roman" w:hAnsi="Times New Roman" w:cs="Times New Roman"/>
                <w:sz w:val="26"/>
                <w:szCs w:val="26"/>
              </w:rPr>
              <w:t xml:space="preserve">Водопад </w:t>
            </w:r>
            <w:proofErr w:type="spellStart"/>
            <w:r w:rsidRPr="00BC167B">
              <w:rPr>
                <w:rFonts w:ascii="Times New Roman" w:hAnsi="Times New Roman" w:cs="Times New Roman"/>
                <w:sz w:val="26"/>
                <w:szCs w:val="26"/>
              </w:rPr>
              <w:t>Иосемитский</w:t>
            </w:r>
            <w:proofErr w:type="spellEnd"/>
            <w:r w:rsidRPr="00BC167B">
              <w:rPr>
                <w:rFonts w:ascii="Times New Roman" w:hAnsi="Times New Roman" w:cs="Times New Roman"/>
                <w:sz w:val="26"/>
                <w:szCs w:val="26"/>
              </w:rPr>
              <w:t>.</w:t>
            </w:r>
          </w:p>
        </w:tc>
        <w:tc>
          <w:tcPr>
            <w:tcW w:w="1276" w:type="dxa"/>
            <w:tcBorders>
              <w:top w:val="single" w:sz="4" w:space="0" w:color="auto"/>
              <w:left w:val="single" w:sz="4" w:space="0" w:color="auto"/>
              <w:bottom w:val="single" w:sz="4" w:space="0" w:color="auto"/>
              <w:right w:val="single" w:sz="4" w:space="0" w:color="auto"/>
            </w:tcBorders>
          </w:tcPr>
          <w:p w:rsidR="00BC167B" w:rsidRPr="000924FE" w:rsidRDefault="00BC167B"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C167B" w:rsidRPr="000924FE" w:rsidTr="00BC167B">
        <w:trPr>
          <w:trHeight w:val="64"/>
        </w:trPr>
        <w:tc>
          <w:tcPr>
            <w:tcW w:w="705" w:type="dxa"/>
            <w:vMerge/>
            <w:tcBorders>
              <w:top w:val="single" w:sz="4" w:space="0" w:color="auto"/>
              <w:left w:val="single" w:sz="4" w:space="0" w:color="auto"/>
              <w:bottom w:val="single" w:sz="4" w:space="0" w:color="auto"/>
              <w:right w:val="single" w:sz="4" w:space="0" w:color="auto"/>
            </w:tcBorders>
          </w:tcPr>
          <w:p w:rsidR="00BC167B" w:rsidRPr="000924FE" w:rsidRDefault="00BC167B" w:rsidP="00165F26">
            <w:pPr>
              <w:spacing w:after="0" w:line="240" w:lineRule="auto"/>
              <w:jc w:val="center"/>
              <w:rPr>
                <w:rFonts w:ascii="Times New Roman" w:hAnsi="Times New Roman" w:cs="Times New Roman"/>
                <w:sz w:val="26"/>
                <w:szCs w:val="26"/>
              </w:rPr>
            </w:pPr>
          </w:p>
        </w:tc>
        <w:tc>
          <w:tcPr>
            <w:tcW w:w="3686" w:type="dxa"/>
            <w:vMerge/>
            <w:tcBorders>
              <w:top w:val="single" w:sz="4" w:space="0" w:color="auto"/>
              <w:left w:val="single" w:sz="4" w:space="0" w:color="auto"/>
              <w:bottom w:val="single" w:sz="4" w:space="0" w:color="auto"/>
              <w:right w:val="single" w:sz="4" w:space="0" w:color="auto"/>
            </w:tcBorders>
          </w:tcPr>
          <w:p w:rsidR="00BC167B" w:rsidRPr="00BC167B" w:rsidRDefault="00BC167B" w:rsidP="00165F26">
            <w:pPr>
              <w:spacing w:after="0" w:line="240" w:lineRule="auto"/>
              <w:jc w:val="both"/>
              <w:rPr>
                <w:rFonts w:ascii="Times New Roman" w:hAnsi="Times New Roman" w:cs="Times New Roman"/>
                <w:b/>
                <w:sz w:val="26"/>
                <w:szCs w:val="26"/>
              </w:rPr>
            </w:pPr>
          </w:p>
        </w:tc>
        <w:tc>
          <w:tcPr>
            <w:tcW w:w="9780" w:type="dxa"/>
            <w:tcBorders>
              <w:top w:val="single" w:sz="4" w:space="0" w:color="auto"/>
              <w:left w:val="single" w:sz="4" w:space="0" w:color="auto"/>
              <w:bottom w:val="single" w:sz="4" w:space="0" w:color="auto"/>
              <w:right w:val="single" w:sz="4" w:space="0" w:color="auto"/>
            </w:tcBorders>
          </w:tcPr>
          <w:p w:rsidR="00BC167B" w:rsidRPr="00165F26" w:rsidRDefault="00BC167B" w:rsidP="00BC167B">
            <w:pPr>
              <w:spacing w:after="0" w:line="240" w:lineRule="auto"/>
              <w:jc w:val="both"/>
              <w:rPr>
                <w:rFonts w:ascii="Times New Roman" w:hAnsi="Times New Roman" w:cs="Times New Roman"/>
                <w:sz w:val="26"/>
                <w:szCs w:val="26"/>
              </w:rPr>
            </w:pPr>
            <w:r w:rsidRPr="00BC167B">
              <w:rPr>
                <w:rFonts w:ascii="Times New Roman" w:hAnsi="Times New Roman" w:cs="Times New Roman"/>
                <w:sz w:val="26"/>
                <w:szCs w:val="26"/>
              </w:rPr>
              <w:t>Самые широкие водопады</w:t>
            </w:r>
            <w:r>
              <w:rPr>
                <w:rFonts w:ascii="Times New Roman" w:hAnsi="Times New Roman" w:cs="Times New Roman"/>
                <w:sz w:val="26"/>
                <w:szCs w:val="26"/>
              </w:rPr>
              <w:t xml:space="preserve"> мира. Ниагарский водопад. Как и когда возник </w:t>
            </w:r>
            <w:r w:rsidRPr="00BC167B">
              <w:rPr>
                <w:rFonts w:ascii="Times New Roman" w:hAnsi="Times New Roman" w:cs="Times New Roman"/>
                <w:sz w:val="26"/>
                <w:szCs w:val="26"/>
              </w:rPr>
              <w:t>Ниагарский водопад.</w:t>
            </w:r>
          </w:p>
        </w:tc>
        <w:tc>
          <w:tcPr>
            <w:tcW w:w="1276" w:type="dxa"/>
            <w:tcBorders>
              <w:top w:val="single" w:sz="4" w:space="0" w:color="auto"/>
              <w:left w:val="single" w:sz="4" w:space="0" w:color="auto"/>
              <w:bottom w:val="single" w:sz="4" w:space="0" w:color="auto"/>
              <w:right w:val="single" w:sz="4" w:space="0" w:color="auto"/>
            </w:tcBorders>
          </w:tcPr>
          <w:p w:rsidR="00BC167B" w:rsidRPr="000924FE" w:rsidRDefault="00BC167B"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C167B" w:rsidRPr="000924FE" w:rsidTr="00BC167B">
        <w:trPr>
          <w:trHeight w:val="241"/>
        </w:trPr>
        <w:tc>
          <w:tcPr>
            <w:tcW w:w="705" w:type="dxa"/>
            <w:vMerge/>
            <w:tcBorders>
              <w:top w:val="single" w:sz="4" w:space="0" w:color="auto"/>
              <w:left w:val="single" w:sz="4" w:space="0" w:color="auto"/>
              <w:bottom w:val="single" w:sz="4" w:space="0" w:color="auto"/>
              <w:right w:val="single" w:sz="4" w:space="0" w:color="auto"/>
            </w:tcBorders>
          </w:tcPr>
          <w:p w:rsidR="00BC167B" w:rsidRPr="000924FE" w:rsidRDefault="00BC167B" w:rsidP="00165F26">
            <w:pPr>
              <w:spacing w:after="0" w:line="240" w:lineRule="auto"/>
              <w:jc w:val="center"/>
              <w:rPr>
                <w:rFonts w:ascii="Times New Roman" w:hAnsi="Times New Roman" w:cs="Times New Roman"/>
                <w:sz w:val="26"/>
                <w:szCs w:val="26"/>
              </w:rPr>
            </w:pPr>
          </w:p>
        </w:tc>
        <w:tc>
          <w:tcPr>
            <w:tcW w:w="3686" w:type="dxa"/>
            <w:vMerge/>
            <w:tcBorders>
              <w:top w:val="single" w:sz="4" w:space="0" w:color="auto"/>
              <w:left w:val="single" w:sz="4" w:space="0" w:color="auto"/>
              <w:bottom w:val="single" w:sz="4" w:space="0" w:color="auto"/>
              <w:right w:val="single" w:sz="4" w:space="0" w:color="auto"/>
            </w:tcBorders>
          </w:tcPr>
          <w:p w:rsidR="00BC167B" w:rsidRPr="00BC167B" w:rsidRDefault="00BC167B" w:rsidP="00165F26">
            <w:pPr>
              <w:spacing w:after="0" w:line="240" w:lineRule="auto"/>
              <w:jc w:val="both"/>
              <w:rPr>
                <w:rFonts w:ascii="Times New Roman" w:hAnsi="Times New Roman" w:cs="Times New Roman"/>
                <w:b/>
                <w:sz w:val="26"/>
                <w:szCs w:val="26"/>
              </w:rPr>
            </w:pPr>
          </w:p>
        </w:tc>
        <w:tc>
          <w:tcPr>
            <w:tcW w:w="9780" w:type="dxa"/>
            <w:tcBorders>
              <w:top w:val="single" w:sz="4" w:space="0" w:color="auto"/>
              <w:left w:val="single" w:sz="4" w:space="0" w:color="auto"/>
              <w:bottom w:val="single" w:sz="4" w:space="0" w:color="auto"/>
              <w:right w:val="single" w:sz="4" w:space="0" w:color="auto"/>
            </w:tcBorders>
          </w:tcPr>
          <w:p w:rsidR="00BC167B" w:rsidRPr="00165F26" w:rsidRDefault="00BC167B" w:rsidP="00BC16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Водопады </w:t>
            </w:r>
            <w:proofErr w:type="spellStart"/>
            <w:r>
              <w:rPr>
                <w:rFonts w:ascii="Times New Roman" w:hAnsi="Times New Roman" w:cs="Times New Roman"/>
                <w:sz w:val="26"/>
                <w:szCs w:val="26"/>
              </w:rPr>
              <w:t>Игуасу</w:t>
            </w:r>
            <w:proofErr w:type="spellEnd"/>
            <w:r>
              <w:rPr>
                <w:rFonts w:ascii="Times New Roman" w:hAnsi="Times New Roman" w:cs="Times New Roman"/>
                <w:sz w:val="26"/>
                <w:szCs w:val="26"/>
              </w:rPr>
              <w:t xml:space="preserve"> и </w:t>
            </w:r>
            <w:proofErr w:type="spellStart"/>
            <w:r>
              <w:rPr>
                <w:rFonts w:ascii="Times New Roman" w:hAnsi="Times New Roman" w:cs="Times New Roman"/>
                <w:sz w:val="26"/>
                <w:szCs w:val="26"/>
              </w:rPr>
              <w:t>Гуагира</w:t>
            </w:r>
            <w:proofErr w:type="spellEnd"/>
            <w:r>
              <w:rPr>
                <w:rFonts w:ascii="Times New Roman" w:hAnsi="Times New Roman" w:cs="Times New Roman"/>
                <w:sz w:val="26"/>
                <w:szCs w:val="26"/>
              </w:rPr>
              <w:t xml:space="preserve">. Водопад Виктория, </w:t>
            </w:r>
            <w:r w:rsidRPr="00BC167B">
              <w:rPr>
                <w:rFonts w:ascii="Times New Roman" w:hAnsi="Times New Roman" w:cs="Times New Roman"/>
                <w:sz w:val="26"/>
                <w:szCs w:val="26"/>
              </w:rPr>
              <w:t>другие водопады мира.</w:t>
            </w:r>
          </w:p>
        </w:tc>
        <w:tc>
          <w:tcPr>
            <w:tcW w:w="1276" w:type="dxa"/>
            <w:tcBorders>
              <w:top w:val="single" w:sz="4" w:space="0" w:color="auto"/>
              <w:left w:val="single" w:sz="4" w:space="0" w:color="auto"/>
              <w:bottom w:val="single" w:sz="4" w:space="0" w:color="auto"/>
              <w:right w:val="single" w:sz="4" w:space="0" w:color="auto"/>
            </w:tcBorders>
          </w:tcPr>
          <w:p w:rsidR="00BC167B" w:rsidRPr="000924FE" w:rsidRDefault="00BC167B"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C167B" w:rsidRPr="000924FE" w:rsidTr="00BC167B">
        <w:trPr>
          <w:trHeight w:val="241"/>
        </w:trPr>
        <w:tc>
          <w:tcPr>
            <w:tcW w:w="705" w:type="dxa"/>
            <w:vMerge/>
            <w:tcBorders>
              <w:top w:val="single" w:sz="4" w:space="0" w:color="auto"/>
              <w:left w:val="single" w:sz="4" w:space="0" w:color="auto"/>
              <w:bottom w:val="single" w:sz="4" w:space="0" w:color="auto"/>
              <w:right w:val="single" w:sz="4" w:space="0" w:color="auto"/>
            </w:tcBorders>
          </w:tcPr>
          <w:p w:rsidR="00BC167B" w:rsidRPr="000924FE" w:rsidRDefault="00BC167B" w:rsidP="00165F26">
            <w:pPr>
              <w:spacing w:after="0" w:line="240" w:lineRule="auto"/>
              <w:jc w:val="center"/>
              <w:rPr>
                <w:rFonts w:ascii="Times New Roman" w:hAnsi="Times New Roman" w:cs="Times New Roman"/>
                <w:sz w:val="26"/>
                <w:szCs w:val="26"/>
              </w:rPr>
            </w:pPr>
          </w:p>
        </w:tc>
        <w:tc>
          <w:tcPr>
            <w:tcW w:w="3686" w:type="dxa"/>
            <w:vMerge/>
            <w:tcBorders>
              <w:top w:val="single" w:sz="4" w:space="0" w:color="auto"/>
              <w:left w:val="single" w:sz="4" w:space="0" w:color="auto"/>
              <w:bottom w:val="single" w:sz="4" w:space="0" w:color="auto"/>
              <w:right w:val="single" w:sz="4" w:space="0" w:color="auto"/>
            </w:tcBorders>
          </w:tcPr>
          <w:p w:rsidR="00BC167B" w:rsidRPr="00BC167B" w:rsidRDefault="00BC167B" w:rsidP="00165F26">
            <w:pPr>
              <w:spacing w:after="0" w:line="240" w:lineRule="auto"/>
              <w:jc w:val="both"/>
              <w:rPr>
                <w:rFonts w:ascii="Times New Roman" w:hAnsi="Times New Roman" w:cs="Times New Roman"/>
                <w:b/>
                <w:sz w:val="26"/>
                <w:szCs w:val="26"/>
              </w:rPr>
            </w:pPr>
          </w:p>
        </w:tc>
        <w:tc>
          <w:tcPr>
            <w:tcW w:w="9780" w:type="dxa"/>
            <w:tcBorders>
              <w:top w:val="single" w:sz="4" w:space="0" w:color="auto"/>
              <w:left w:val="single" w:sz="4" w:space="0" w:color="auto"/>
              <w:bottom w:val="single" w:sz="4" w:space="0" w:color="auto"/>
              <w:right w:val="single" w:sz="4" w:space="0" w:color="auto"/>
            </w:tcBorders>
          </w:tcPr>
          <w:p w:rsidR="00BC167B" w:rsidRPr="00165F26" w:rsidRDefault="00BC167B" w:rsidP="00BC16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Карельский водопад Кивач. Сказочные падуны Сибири и Дальнего Востока. Культ праздников </w:t>
            </w:r>
            <w:r w:rsidRPr="00BC167B">
              <w:rPr>
                <w:rFonts w:ascii="Times New Roman" w:hAnsi="Times New Roman" w:cs="Times New Roman"/>
                <w:sz w:val="26"/>
                <w:szCs w:val="26"/>
              </w:rPr>
              <w:t>водопадов.</w:t>
            </w:r>
          </w:p>
        </w:tc>
        <w:tc>
          <w:tcPr>
            <w:tcW w:w="1276" w:type="dxa"/>
            <w:tcBorders>
              <w:top w:val="single" w:sz="4" w:space="0" w:color="auto"/>
              <w:left w:val="single" w:sz="4" w:space="0" w:color="auto"/>
              <w:bottom w:val="single" w:sz="4" w:space="0" w:color="auto"/>
              <w:right w:val="single" w:sz="4" w:space="0" w:color="auto"/>
            </w:tcBorders>
          </w:tcPr>
          <w:p w:rsidR="00BC167B" w:rsidRPr="000924FE" w:rsidRDefault="00BC167B"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C167B" w:rsidRPr="000924FE" w:rsidTr="007642F6">
        <w:trPr>
          <w:trHeight w:val="241"/>
        </w:trPr>
        <w:tc>
          <w:tcPr>
            <w:tcW w:w="705" w:type="dxa"/>
            <w:vMerge w:val="restart"/>
            <w:tcBorders>
              <w:top w:val="single" w:sz="4" w:space="0" w:color="auto"/>
              <w:left w:val="single" w:sz="4" w:space="0" w:color="auto"/>
              <w:right w:val="single" w:sz="4" w:space="0" w:color="auto"/>
            </w:tcBorders>
          </w:tcPr>
          <w:p w:rsidR="00BC167B" w:rsidRPr="000924FE" w:rsidRDefault="00BC167B"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3686" w:type="dxa"/>
            <w:vMerge w:val="restart"/>
            <w:tcBorders>
              <w:top w:val="single" w:sz="4" w:space="0" w:color="auto"/>
              <w:left w:val="single" w:sz="4" w:space="0" w:color="auto"/>
              <w:right w:val="single" w:sz="4" w:space="0" w:color="auto"/>
            </w:tcBorders>
          </w:tcPr>
          <w:p w:rsidR="00BC167B" w:rsidRPr="00BC167B" w:rsidRDefault="00BC167B" w:rsidP="00BC167B">
            <w:pPr>
              <w:spacing w:after="0" w:line="240" w:lineRule="auto"/>
              <w:jc w:val="both"/>
              <w:rPr>
                <w:rFonts w:ascii="Times New Roman" w:hAnsi="Times New Roman" w:cs="Times New Roman"/>
                <w:b/>
                <w:sz w:val="26"/>
                <w:szCs w:val="26"/>
              </w:rPr>
            </w:pPr>
            <w:r w:rsidRPr="00BC167B">
              <w:rPr>
                <w:rFonts w:ascii="Times New Roman" w:hAnsi="Times New Roman" w:cs="Times New Roman"/>
                <w:b/>
                <w:sz w:val="26"/>
                <w:szCs w:val="26"/>
              </w:rPr>
              <w:t>Эти удивительные</w:t>
            </w:r>
            <w:r>
              <w:rPr>
                <w:rFonts w:ascii="Times New Roman" w:hAnsi="Times New Roman" w:cs="Times New Roman"/>
                <w:b/>
                <w:sz w:val="26"/>
                <w:szCs w:val="26"/>
              </w:rPr>
              <w:t xml:space="preserve"> о</w:t>
            </w:r>
            <w:r w:rsidRPr="00BC167B">
              <w:rPr>
                <w:rFonts w:ascii="Times New Roman" w:hAnsi="Times New Roman" w:cs="Times New Roman"/>
                <w:b/>
                <w:sz w:val="26"/>
                <w:szCs w:val="26"/>
              </w:rPr>
              <w:t>зёра</w:t>
            </w:r>
            <w:r>
              <w:rPr>
                <w:rFonts w:ascii="Times New Roman" w:hAnsi="Times New Roman" w:cs="Times New Roman"/>
                <w:b/>
                <w:sz w:val="26"/>
                <w:szCs w:val="26"/>
              </w:rPr>
              <w:t>.</w:t>
            </w:r>
          </w:p>
        </w:tc>
        <w:tc>
          <w:tcPr>
            <w:tcW w:w="9780" w:type="dxa"/>
            <w:tcBorders>
              <w:top w:val="single" w:sz="4" w:space="0" w:color="auto"/>
              <w:left w:val="single" w:sz="4" w:space="0" w:color="auto"/>
              <w:bottom w:val="single" w:sz="4" w:space="0" w:color="auto"/>
              <w:right w:val="single" w:sz="4" w:space="0" w:color="auto"/>
            </w:tcBorders>
          </w:tcPr>
          <w:p w:rsidR="00BC167B" w:rsidRPr="00165F26" w:rsidRDefault="00BC167B" w:rsidP="00165F26">
            <w:pPr>
              <w:spacing w:after="0" w:line="240" w:lineRule="auto"/>
              <w:jc w:val="both"/>
              <w:rPr>
                <w:rFonts w:ascii="Times New Roman" w:hAnsi="Times New Roman" w:cs="Times New Roman"/>
                <w:sz w:val="26"/>
                <w:szCs w:val="26"/>
              </w:rPr>
            </w:pPr>
            <w:r w:rsidRPr="00BC167B">
              <w:rPr>
                <w:rFonts w:ascii="Times New Roman" w:hAnsi="Times New Roman" w:cs="Times New Roman"/>
                <w:sz w:val="26"/>
                <w:szCs w:val="26"/>
              </w:rPr>
              <w:t>Самые большие озёра мира.</w:t>
            </w:r>
          </w:p>
        </w:tc>
        <w:tc>
          <w:tcPr>
            <w:tcW w:w="1276" w:type="dxa"/>
            <w:tcBorders>
              <w:top w:val="single" w:sz="4" w:space="0" w:color="auto"/>
              <w:left w:val="single" w:sz="4" w:space="0" w:color="auto"/>
              <w:bottom w:val="single" w:sz="4" w:space="0" w:color="auto"/>
              <w:right w:val="single" w:sz="4" w:space="0" w:color="auto"/>
            </w:tcBorders>
          </w:tcPr>
          <w:p w:rsidR="00BC167B" w:rsidRPr="000924FE" w:rsidRDefault="00BC167B"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BC167B" w:rsidRPr="000924FE" w:rsidTr="007642F6">
        <w:trPr>
          <w:trHeight w:val="241"/>
        </w:trPr>
        <w:tc>
          <w:tcPr>
            <w:tcW w:w="705" w:type="dxa"/>
            <w:vMerge/>
            <w:tcBorders>
              <w:left w:val="single" w:sz="4" w:space="0" w:color="auto"/>
              <w:bottom w:val="single" w:sz="4" w:space="0" w:color="auto"/>
              <w:right w:val="single" w:sz="4" w:space="0" w:color="auto"/>
            </w:tcBorders>
          </w:tcPr>
          <w:p w:rsidR="00BC167B" w:rsidRPr="000924FE" w:rsidRDefault="00BC167B" w:rsidP="00165F26">
            <w:pPr>
              <w:spacing w:after="0" w:line="240" w:lineRule="auto"/>
              <w:jc w:val="center"/>
              <w:rPr>
                <w:rFonts w:ascii="Times New Roman" w:hAnsi="Times New Roman" w:cs="Times New Roman"/>
                <w:sz w:val="26"/>
                <w:szCs w:val="26"/>
              </w:rPr>
            </w:pPr>
          </w:p>
        </w:tc>
        <w:tc>
          <w:tcPr>
            <w:tcW w:w="3686" w:type="dxa"/>
            <w:vMerge/>
            <w:tcBorders>
              <w:left w:val="single" w:sz="4" w:space="0" w:color="auto"/>
              <w:bottom w:val="single" w:sz="4" w:space="0" w:color="auto"/>
              <w:right w:val="single" w:sz="4" w:space="0" w:color="auto"/>
            </w:tcBorders>
          </w:tcPr>
          <w:p w:rsidR="00BC167B" w:rsidRPr="00BC167B" w:rsidRDefault="00BC167B" w:rsidP="00165F26">
            <w:pPr>
              <w:spacing w:after="0" w:line="240" w:lineRule="auto"/>
              <w:jc w:val="both"/>
              <w:rPr>
                <w:rFonts w:ascii="Times New Roman" w:hAnsi="Times New Roman" w:cs="Times New Roman"/>
                <w:b/>
                <w:sz w:val="26"/>
                <w:szCs w:val="26"/>
              </w:rPr>
            </w:pPr>
          </w:p>
        </w:tc>
        <w:tc>
          <w:tcPr>
            <w:tcW w:w="9780" w:type="dxa"/>
            <w:tcBorders>
              <w:top w:val="single" w:sz="4" w:space="0" w:color="auto"/>
              <w:left w:val="single" w:sz="4" w:space="0" w:color="auto"/>
              <w:bottom w:val="single" w:sz="4" w:space="0" w:color="auto"/>
              <w:right w:val="single" w:sz="4" w:space="0" w:color="auto"/>
            </w:tcBorders>
          </w:tcPr>
          <w:p w:rsidR="00BC167B" w:rsidRPr="00165F26" w:rsidRDefault="00BC167B" w:rsidP="00BC167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Озёра с уникальной солёностью. </w:t>
            </w:r>
            <w:r w:rsidRPr="00BC167B">
              <w:rPr>
                <w:rFonts w:ascii="Times New Roman" w:hAnsi="Times New Roman" w:cs="Times New Roman"/>
                <w:sz w:val="26"/>
                <w:szCs w:val="26"/>
              </w:rPr>
              <w:t>Самые диковинные озёра.</w:t>
            </w:r>
          </w:p>
        </w:tc>
        <w:tc>
          <w:tcPr>
            <w:tcW w:w="1276" w:type="dxa"/>
            <w:tcBorders>
              <w:top w:val="single" w:sz="4" w:space="0" w:color="auto"/>
              <w:left w:val="single" w:sz="4" w:space="0" w:color="auto"/>
              <w:bottom w:val="single" w:sz="4" w:space="0" w:color="auto"/>
              <w:right w:val="single" w:sz="4" w:space="0" w:color="auto"/>
            </w:tcBorders>
          </w:tcPr>
          <w:p w:rsidR="00BC167B" w:rsidRPr="000924FE" w:rsidRDefault="00BC167B"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A03D74" w:rsidRPr="000924FE" w:rsidTr="00A928BD">
        <w:trPr>
          <w:trHeight w:val="241"/>
        </w:trPr>
        <w:tc>
          <w:tcPr>
            <w:tcW w:w="705" w:type="dxa"/>
            <w:vMerge w:val="restart"/>
            <w:tcBorders>
              <w:top w:val="single" w:sz="4" w:space="0" w:color="auto"/>
              <w:left w:val="single" w:sz="4" w:space="0" w:color="auto"/>
              <w:right w:val="single" w:sz="4" w:space="0" w:color="auto"/>
            </w:tcBorders>
          </w:tcPr>
          <w:p w:rsidR="00A03D74" w:rsidRPr="000924FE" w:rsidRDefault="00A03D74"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3686" w:type="dxa"/>
            <w:vMerge w:val="restart"/>
            <w:tcBorders>
              <w:top w:val="single" w:sz="4" w:space="0" w:color="auto"/>
              <w:left w:val="single" w:sz="4" w:space="0" w:color="auto"/>
              <w:right w:val="single" w:sz="4" w:space="0" w:color="auto"/>
            </w:tcBorders>
          </w:tcPr>
          <w:p w:rsidR="00A03D74" w:rsidRPr="00BC167B" w:rsidRDefault="00A03D74" w:rsidP="00BC167B">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В мире мрака и </w:t>
            </w:r>
            <w:r w:rsidRPr="00BC167B">
              <w:rPr>
                <w:rFonts w:ascii="Times New Roman" w:hAnsi="Times New Roman" w:cs="Times New Roman"/>
                <w:b/>
                <w:sz w:val="26"/>
                <w:szCs w:val="26"/>
              </w:rPr>
              <w:t>безмолвия</w:t>
            </w:r>
            <w:r>
              <w:rPr>
                <w:rFonts w:ascii="Times New Roman" w:hAnsi="Times New Roman" w:cs="Times New Roman"/>
                <w:b/>
                <w:sz w:val="26"/>
                <w:szCs w:val="26"/>
              </w:rPr>
              <w:t>.</w:t>
            </w:r>
          </w:p>
        </w:tc>
        <w:tc>
          <w:tcPr>
            <w:tcW w:w="9780" w:type="dxa"/>
            <w:tcBorders>
              <w:top w:val="single" w:sz="4" w:space="0" w:color="auto"/>
              <w:left w:val="single" w:sz="4" w:space="0" w:color="auto"/>
              <w:bottom w:val="single" w:sz="4" w:space="0" w:color="auto"/>
              <w:right w:val="single" w:sz="4" w:space="0" w:color="auto"/>
            </w:tcBorders>
          </w:tcPr>
          <w:p w:rsidR="00A03D74" w:rsidRPr="00165F26" w:rsidRDefault="00A03D74" w:rsidP="00A03D7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Пещеры священные, легендарные, таинственные. Сокровища пещер. </w:t>
            </w:r>
            <w:r w:rsidRPr="00A03D74">
              <w:rPr>
                <w:rFonts w:ascii="Times New Roman" w:hAnsi="Times New Roman" w:cs="Times New Roman"/>
                <w:sz w:val="26"/>
                <w:szCs w:val="26"/>
              </w:rPr>
              <w:t>Пещерные города.</w:t>
            </w:r>
          </w:p>
        </w:tc>
        <w:tc>
          <w:tcPr>
            <w:tcW w:w="1276" w:type="dxa"/>
            <w:tcBorders>
              <w:top w:val="single" w:sz="4" w:space="0" w:color="auto"/>
              <w:left w:val="single" w:sz="4" w:space="0" w:color="auto"/>
              <w:bottom w:val="single" w:sz="4" w:space="0" w:color="auto"/>
              <w:right w:val="single" w:sz="4" w:space="0" w:color="auto"/>
            </w:tcBorders>
          </w:tcPr>
          <w:p w:rsidR="00A03D74" w:rsidRPr="000924FE" w:rsidRDefault="00A03D74"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A03D74" w:rsidRPr="000924FE" w:rsidTr="00A928BD">
        <w:trPr>
          <w:trHeight w:val="241"/>
        </w:trPr>
        <w:tc>
          <w:tcPr>
            <w:tcW w:w="705" w:type="dxa"/>
            <w:vMerge/>
            <w:tcBorders>
              <w:left w:val="single" w:sz="4" w:space="0" w:color="auto"/>
              <w:right w:val="single" w:sz="4" w:space="0" w:color="auto"/>
            </w:tcBorders>
          </w:tcPr>
          <w:p w:rsidR="00A03D74" w:rsidRPr="000924FE" w:rsidRDefault="00A03D74" w:rsidP="00165F26">
            <w:pPr>
              <w:spacing w:after="0" w:line="240" w:lineRule="auto"/>
              <w:jc w:val="center"/>
              <w:rPr>
                <w:rFonts w:ascii="Times New Roman" w:hAnsi="Times New Roman" w:cs="Times New Roman"/>
                <w:sz w:val="26"/>
                <w:szCs w:val="26"/>
              </w:rPr>
            </w:pPr>
          </w:p>
        </w:tc>
        <w:tc>
          <w:tcPr>
            <w:tcW w:w="3686" w:type="dxa"/>
            <w:vMerge/>
            <w:tcBorders>
              <w:left w:val="single" w:sz="4" w:space="0" w:color="auto"/>
              <w:right w:val="single" w:sz="4" w:space="0" w:color="auto"/>
            </w:tcBorders>
          </w:tcPr>
          <w:p w:rsidR="00A03D74" w:rsidRPr="00BC167B" w:rsidRDefault="00A03D74" w:rsidP="00165F26">
            <w:pPr>
              <w:spacing w:after="0" w:line="240" w:lineRule="auto"/>
              <w:jc w:val="both"/>
              <w:rPr>
                <w:rFonts w:ascii="Times New Roman" w:hAnsi="Times New Roman" w:cs="Times New Roman"/>
                <w:b/>
                <w:sz w:val="26"/>
                <w:szCs w:val="26"/>
              </w:rPr>
            </w:pPr>
          </w:p>
        </w:tc>
        <w:tc>
          <w:tcPr>
            <w:tcW w:w="9780" w:type="dxa"/>
            <w:tcBorders>
              <w:top w:val="single" w:sz="4" w:space="0" w:color="auto"/>
              <w:left w:val="single" w:sz="4" w:space="0" w:color="auto"/>
              <w:bottom w:val="single" w:sz="4" w:space="0" w:color="auto"/>
              <w:right w:val="single" w:sz="4" w:space="0" w:color="auto"/>
            </w:tcBorders>
          </w:tcPr>
          <w:p w:rsidR="00A03D74" w:rsidRPr="00165F26" w:rsidRDefault="00A03D74" w:rsidP="00A03D7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Сказочный мир подземных </w:t>
            </w:r>
            <w:r w:rsidRPr="00A03D74">
              <w:rPr>
                <w:rFonts w:ascii="Times New Roman" w:hAnsi="Times New Roman" w:cs="Times New Roman"/>
                <w:sz w:val="26"/>
                <w:szCs w:val="26"/>
              </w:rPr>
              <w:t>дворцов.</w:t>
            </w:r>
          </w:p>
        </w:tc>
        <w:tc>
          <w:tcPr>
            <w:tcW w:w="1276" w:type="dxa"/>
            <w:tcBorders>
              <w:top w:val="single" w:sz="4" w:space="0" w:color="auto"/>
              <w:left w:val="single" w:sz="4" w:space="0" w:color="auto"/>
              <w:bottom w:val="single" w:sz="4" w:space="0" w:color="auto"/>
              <w:right w:val="single" w:sz="4" w:space="0" w:color="auto"/>
            </w:tcBorders>
          </w:tcPr>
          <w:p w:rsidR="00A03D74" w:rsidRPr="000924FE" w:rsidRDefault="00A03D74"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A03D74" w:rsidRPr="000924FE" w:rsidTr="00A928BD">
        <w:trPr>
          <w:trHeight w:val="241"/>
        </w:trPr>
        <w:tc>
          <w:tcPr>
            <w:tcW w:w="705" w:type="dxa"/>
            <w:vMerge/>
            <w:tcBorders>
              <w:left w:val="single" w:sz="4" w:space="0" w:color="auto"/>
              <w:right w:val="single" w:sz="4" w:space="0" w:color="auto"/>
            </w:tcBorders>
          </w:tcPr>
          <w:p w:rsidR="00A03D74" w:rsidRPr="000924FE" w:rsidRDefault="00A03D74" w:rsidP="00165F26">
            <w:pPr>
              <w:spacing w:after="0" w:line="240" w:lineRule="auto"/>
              <w:jc w:val="center"/>
              <w:rPr>
                <w:rFonts w:ascii="Times New Roman" w:hAnsi="Times New Roman" w:cs="Times New Roman"/>
                <w:sz w:val="26"/>
                <w:szCs w:val="26"/>
              </w:rPr>
            </w:pPr>
          </w:p>
        </w:tc>
        <w:tc>
          <w:tcPr>
            <w:tcW w:w="3686" w:type="dxa"/>
            <w:vMerge/>
            <w:tcBorders>
              <w:left w:val="single" w:sz="4" w:space="0" w:color="auto"/>
              <w:right w:val="single" w:sz="4" w:space="0" w:color="auto"/>
            </w:tcBorders>
          </w:tcPr>
          <w:p w:rsidR="00A03D74" w:rsidRPr="00BC167B" w:rsidRDefault="00A03D74" w:rsidP="00165F26">
            <w:pPr>
              <w:spacing w:after="0" w:line="240" w:lineRule="auto"/>
              <w:jc w:val="both"/>
              <w:rPr>
                <w:rFonts w:ascii="Times New Roman" w:hAnsi="Times New Roman" w:cs="Times New Roman"/>
                <w:b/>
                <w:sz w:val="26"/>
                <w:szCs w:val="26"/>
              </w:rPr>
            </w:pPr>
          </w:p>
        </w:tc>
        <w:tc>
          <w:tcPr>
            <w:tcW w:w="9780" w:type="dxa"/>
            <w:tcBorders>
              <w:top w:val="single" w:sz="4" w:space="0" w:color="auto"/>
              <w:left w:val="single" w:sz="4" w:space="0" w:color="auto"/>
              <w:bottom w:val="single" w:sz="4" w:space="0" w:color="auto"/>
              <w:right w:val="single" w:sz="4" w:space="0" w:color="auto"/>
            </w:tcBorders>
          </w:tcPr>
          <w:p w:rsidR="00A03D74" w:rsidRPr="00165F26" w:rsidRDefault="00A03D74" w:rsidP="00A03D7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Пещерная система Флинт-Мамонтова. </w:t>
            </w:r>
            <w:r w:rsidRPr="00A03D74">
              <w:rPr>
                <w:rFonts w:ascii="Times New Roman" w:hAnsi="Times New Roman" w:cs="Times New Roman"/>
                <w:sz w:val="26"/>
                <w:szCs w:val="26"/>
              </w:rPr>
              <w:t>Пещера Оптимистическая.</w:t>
            </w:r>
          </w:p>
        </w:tc>
        <w:tc>
          <w:tcPr>
            <w:tcW w:w="1276" w:type="dxa"/>
            <w:tcBorders>
              <w:top w:val="single" w:sz="4" w:space="0" w:color="auto"/>
              <w:left w:val="single" w:sz="4" w:space="0" w:color="auto"/>
              <w:bottom w:val="single" w:sz="4" w:space="0" w:color="auto"/>
              <w:right w:val="single" w:sz="4" w:space="0" w:color="auto"/>
            </w:tcBorders>
          </w:tcPr>
          <w:p w:rsidR="00A03D74" w:rsidRPr="000924FE" w:rsidRDefault="00A03D74"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A03D74" w:rsidRPr="000924FE" w:rsidTr="00A928BD">
        <w:trPr>
          <w:trHeight w:val="241"/>
        </w:trPr>
        <w:tc>
          <w:tcPr>
            <w:tcW w:w="705" w:type="dxa"/>
            <w:vMerge/>
            <w:tcBorders>
              <w:left w:val="single" w:sz="4" w:space="0" w:color="auto"/>
              <w:right w:val="single" w:sz="4" w:space="0" w:color="auto"/>
            </w:tcBorders>
          </w:tcPr>
          <w:p w:rsidR="00A03D74" w:rsidRPr="000924FE" w:rsidRDefault="00A03D74" w:rsidP="00165F26">
            <w:pPr>
              <w:spacing w:after="0" w:line="240" w:lineRule="auto"/>
              <w:jc w:val="center"/>
              <w:rPr>
                <w:rFonts w:ascii="Times New Roman" w:hAnsi="Times New Roman" w:cs="Times New Roman"/>
                <w:sz w:val="26"/>
                <w:szCs w:val="26"/>
              </w:rPr>
            </w:pPr>
          </w:p>
        </w:tc>
        <w:tc>
          <w:tcPr>
            <w:tcW w:w="3686" w:type="dxa"/>
            <w:vMerge/>
            <w:tcBorders>
              <w:left w:val="single" w:sz="4" w:space="0" w:color="auto"/>
              <w:right w:val="single" w:sz="4" w:space="0" w:color="auto"/>
            </w:tcBorders>
          </w:tcPr>
          <w:p w:rsidR="00A03D74" w:rsidRPr="00BC167B" w:rsidRDefault="00A03D74" w:rsidP="00165F26">
            <w:pPr>
              <w:spacing w:after="0" w:line="240" w:lineRule="auto"/>
              <w:jc w:val="both"/>
              <w:rPr>
                <w:rFonts w:ascii="Times New Roman" w:hAnsi="Times New Roman" w:cs="Times New Roman"/>
                <w:b/>
                <w:sz w:val="26"/>
                <w:szCs w:val="26"/>
              </w:rPr>
            </w:pPr>
          </w:p>
        </w:tc>
        <w:tc>
          <w:tcPr>
            <w:tcW w:w="9780" w:type="dxa"/>
            <w:tcBorders>
              <w:top w:val="single" w:sz="4" w:space="0" w:color="auto"/>
              <w:left w:val="single" w:sz="4" w:space="0" w:color="auto"/>
              <w:bottom w:val="single" w:sz="4" w:space="0" w:color="auto"/>
              <w:right w:val="single" w:sz="4" w:space="0" w:color="auto"/>
            </w:tcBorders>
          </w:tcPr>
          <w:p w:rsidR="00A03D74" w:rsidRPr="00165F26" w:rsidRDefault="00A03D74" w:rsidP="00A03D7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Глубочайшие пропасти </w:t>
            </w:r>
            <w:r w:rsidRPr="00A03D74">
              <w:rPr>
                <w:rFonts w:ascii="Times New Roman" w:hAnsi="Times New Roman" w:cs="Times New Roman"/>
                <w:sz w:val="26"/>
                <w:szCs w:val="26"/>
              </w:rPr>
              <w:t>планеты. Пещеры России.</w:t>
            </w:r>
          </w:p>
        </w:tc>
        <w:tc>
          <w:tcPr>
            <w:tcW w:w="1276" w:type="dxa"/>
            <w:tcBorders>
              <w:top w:val="single" w:sz="4" w:space="0" w:color="auto"/>
              <w:left w:val="single" w:sz="4" w:space="0" w:color="auto"/>
              <w:bottom w:val="single" w:sz="4" w:space="0" w:color="auto"/>
              <w:right w:val="single" w:sz="4" w:space="0" w:color="auto"/>
            </w:tcBorders>
          </w:tcPr>
          <w:p w:rsidR="00A03D74" w:rsidRPr="000924FE" w:rsidRDefault="00A03D74"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A03D74" w:rsidRPr="000924FE" w:rsidTr="00A03D74">
        <w:trPr>
          <w:trHeight w:val="225"/>
        </w:trPr>
        <w:tc>
          <w:tcPr>
            <w:tcW w:w="705" w:type="dxa"/>
            <w:vMerge/>
            <w:tcBorders>
              <w:left w:val="single" w:sz="4" w:space="0" w:color="auto"/>
              <w:right w:val="single" w:sz="4" w:space="0" w:color="auto"/>
            </w:tcBorders>
          </w:tcPr>
          <w:p w:rsidR="00A03D74" w:rsidRPr="000924FE" w:rsidRDefault="00A03D74" w:rsidP="00165F26">
            <w:pPr>
              <w:spacing w:after="0" w:line="240" w:lineRule="auto"/>
              <w:jc w:val="center"/>
              <w:rPr>
                <w:rFonts w:ascii="Times New Roman" w:hAnsi="Times New Roman" w:cs="Times New Roman"/>
                <w:sz w:val="26"/>
                <w:szCs w:val="26"/>
              </w:rPr>
            </w:pPr>
          </w:p>
        </w:tc>
        <w:tc>
          <w:tcPr>
            <w:tcW w:w="3686" w:type="dxa"/>
            <w:vMerge/>
            <w:tcBorders>
              <w:left w:val="single" w:sz="4" w:space="0" w:color="auto"/>
              <w:right w:val="single" w:sz="4" w:space="0" w:color="auto"/>
            </w:tcBorders>
          </w:tcPr>
          <w:p w:rsidR="00A03D74" w:rsidRPr="00BC167B" w:rsidRDefault="00A03D74" w:rsidP="00165F26">
            <w:pPr>
              <w:spacing w:after="0" w:line="240" w:lineRule="auto"/>
              <w:jc w:val="both"/>
              <w:rPr>
                <w:rFonts w:ascii="Times New Roman" w:hAnsi="Times New Roman" w:cs="Times New Roman"/>
                <w:b/>
                <w:sz w:val="26"/>
                <w:szCs w:val="26"/>
              </w:rPr>
            </w:pPr>
          </w:p>
        </w:tc>
        <w:tc>
          <w:tcPr>
            <w:tcW w:w="9780" w:type="dxa"/>
            <w:tcBorders>
              <w:top w:val="single" w:sz="4" w:space="0" w:color="auto"/>
              <w:left w:val="single" w:sz="4" w:space="0" w:color="auto"/>
              <w:right w:val="single" w:sz="4" w:space="0" w:color="auto"/>
            </w:tcBorders>
          </w:tcPr>
          <w:p w:rsidR="00A03D74" w:rsidRPr="00165F26" w:rsidRDefault="00A03D74" w:rsidP="00A03D7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Жители подземелий. Что такое Клаустрофобия. Пещеры и полезные </w:t>
            </w:r>
            <w:r w:rsidRPr="00A03D74">
              <w:rPr>
                <w:rFonts w:ascii="Times New Roman" w:hAnsi="Times New Roman" w:cs="Times New Roman"/>
                <w:sz w:val="26"/>
                <w:szCs w:val="26"/>
              </w:rPr>
              <w:t>ископаемые.</w:t>
            </w:r>
          </w:p>
        </w:tc>
        <w:tc>
          <w:tcPr>
            <w:tcW w:w="1276" w:type="dxa"/>
            <w:tcBorders>
              <w:top w:val="single" w:sz="4" w:space="0" w:color="auto"/>
              <w:left w:val="single" w:sz="4" w:space="0" w:color="auto"/>
              <w:right w:val="single" w:sz="4" w:space="0" w:color="auto"/>
            </w:tcBorders>
          </w:tcPr>
          <w:p w:rsidR="00A03D74" w:rsidRPr="000924FE" w:rsidRDefault="00A03D74" w:rsidP="00A03D74">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A03D74" w:rsidRPr="000924FE" w:rsidTr="00DA2D8B">
        <w:trPr>
          <w:trHeight w:val="241"/>
        </w:trPr>
        <w:tc>
          <w:tcPr>
            <w:tcW w:w="705" w:type="dxa"/>
            <w:vMerge w:val="restart"/>
            <w:tcBorders>
              <w:top w:val="single" w:sz="4" w:space="0" w:color="auto"/>
              <w:left w:val="single" w:sz="4" w:space="0" w:color="auto"/>
              <w:right w:val="single" w:sz="4" w:space="0" w:color="auto"/>
            </w:tcBorders>
          </w:tcPr>
          <w:p w:rsidR="00A03D74" w:rsidRPr="000924FE" w:rsidRDefault="00A03D74"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w:t>
            </w:r>
          </w:p>
        </w:tc>
        <w:tc>
          <w:tcPr>
            <w:tcW w:w="3686" w:type="dxa"/>
            <w:vMerge w:val="restart"/>
            <w:tcBorders>
              <w:top w:val="single" w:sz="4" w:space="0" w:color="auto"/>
              <w:left w:val="single" w:sz="4" w:space="0" w:color="auto"/>
              <w:right w:val="single" w:sz="4" w:space="0" w:color="auto"/>
            </w:tcBorders>
          </w:tcPr>
          <w:p w:rsidR="00A03D74" w:rsidRPr="00BC167B" w:rsidRDefault="00A03D74" w:rsidP="00A03D74">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Грозное дыхание </w:t>
            </w:r>
            <w:r w:rsidRPr="00A03D74">
              <w:rPr>
                <w:rFonts w:ascii="Times New Roman" w:hAnsi="Times New Roman" w:cs="Times New Roman"/>
                <w:b/>
                <w:sz w:val="26"/>
                <w:szCs w:val="26"/>
              </w:rPr>
              <w:t>Земли</w:t>
            </w:r>
            <w:r>
              <w:rPr>
                <w:rFonts w:ascii="Times New Roman" w:hAnsi="Times New Roman" w:cs="Times New Roman"/>
                <w:b/>
                <w:sz w:val="26"/>
                <w:szCs w:val="26"/>
              </w:rPr>
              <w:t>.</w:t>
            </w:r>
          </w:p>
        </w:tc>
        <w:tc>
          <w:tcPr>
            <w:tcW w:w="9780" w:type="dxa"/>
            <w:tcBorders>
              <w:top w:val="single" w:sz="4" w:space="0" w:color="auto"/>
              <w:left w:val="single" w:sz="4" w:space="0" w:color="auto"/>
              <w:bottom w:val="single" w:sz="4" w:space="0" w:color="auto"/>
              <w:right w:val="single" w:sz="4" w:space="0" w:color="auto"/>
            </w:tcBorders>
          </w:tcPr>
          <w:p w:rsidR="00A03D74" w:rsidRPr="00165F26" w:rsidRDefault="00A03D74" w:rsidP="00A03D7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Горы, извергающие огонь. Откуда произошло название </w:t>
            </w:r>
            <w:r w:rsidRPr="00A03D74">
              <w:rPr>
                <w:rFonts w:ascii="Times New Roman" w:hAnsi="Times New Roman" w:cs="Times New Roman"/>
                <w:sz w:val="26"/>
                <w:szCs w:val="26"/>
              </w:rPr>
              <w:t>«вулкан» и другие имена.</w:t>
            </w:r>
          </w:p>
        </w:tc>
        <w:tc>
          <w:tcPr>
            <w:tcW w:w="1276" w:type="dxa"/>
            <w:tcBorders>
              <w:top w:val="single" w:sz="4" w:space="0" w:color="auto"/>
              <w:left w:val="single" w:sz="4" w:space="0" w:color="auto"/>
              <w:bottom w:val="single" w:sz="4" w:space="0" w:color="auto"/>
              <w:right w:val="single" w:sz="4" w:space="0" w:color="auto"/>
            </w:tcBorders>
          </w:tcPr>
          <w:p w:rsidR="00A03D74" w:rsidRPr="000924FE" w:rsidRDefault="00A03D74"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A03D74" w:rsidRPr="000924FE" w:rsidTr="00DA2D8B">
        <w:trPr>
          <w:trHeight w:val="241"/>
        </w:trPr>
        <w:tc>
          <w:tcPr>
            <w:tcW w:w="705" w:type="dxa"/>
            <w:vMerge/>
            <w:tcBorders>
              <w:left w:val="single" w:sz="4" w:space="0" w:color="auto"/>
              <w:right w:val="single" w:sz="4" w:space="0" w:color="auto"/>
            </w:tcBorders>
          </w:tcPr>
          <w:p w:rsidR="00A03D74" w:rsidRPr="000924FE" w:rsidRDefault="00A03D74" w:rsidP="00165F26">
            <w:pPr>
              <w:spacing w:after="0" w:line="240" w:lineRule="auto"/>
              <w:jc w:val="center"/>
              <w:rPr>
                <w:rFonts w:ascii="Times New Roman" w:hAnsi="Times New Roman" w:cs="Times New Roman"/>
                <w:sz w:val="26"/>
                <w:szCs w:val="26"/>
              </w:rPr>
            </w:pPr>
          </w:p>
        </w:tc>
        <w:tc>
          <w:tcPr>
            <w:tcW w:w="3686" w:type="dxa"/>
            <w:vMerge/>
            <w:tcBorders>
              <w:left w:val="single" w:sz="4" w:space="0" w:color="auto"/>
              <w:right w:val="single" w:sz="4" w:space="0" w:color="auto"/>
            </w:tcBorders>
          </w:tcPr>
          <w:p w:rsidR="00A03D74" w:rsidRPr="00BC167B" w:rsidRDefault="00A03D74" w:rsidP="00165F26">
            <w:pPr>
              <w:spacing w:after="0" w:line="240" w:lineRule="auto"/>
              <w:jc w:val="both"/>
              <w:rPr>
                <w:rFonts w:ascii="Times New Roman" w:hAnsi="Times New Roman" w:cs="Times New Roman"/>
                <w:b/>
                <w:sz w:val="26"/>
                <w:szCs w:val="26"/>
              </w:rPr>
            </w:pPr>
          </w:p>
        </w:tc>
        <w:tc>
          <w:tcPr>
            <w:tcW w:w="9780" w:type="dxa"/>
            <w:tcBorders>
              <w:top w:val="single" w:sz="4" w:space="0" w:color="auto"/>
              <w:left w:val="single" w:sz="4" w:space="0" w:color="auto"/>
              <w:bottom w:val="single" w:sz="4" w:space="0" w:color="auto"/>
              <w:right w:val="single" w:sz="4" w:space="0" w:color="auto"/>
            </w:tcBorders>
          </w:tcPr>
          <w:p w:rsidR="00A03D74" w:rsidRPr="00165F26" w:rsidRDefault="00A03D74" w:rsidP="00A03D74">
            <w:pPr>
              <w:spacing w:after="0" w:line="240" w:lineRule="auto"/>
              <w:jc w:val="both"/>
              <w:rPr>
                <w:rFonts w:ascii="Times New Roman" w:hAnsi="Times New Roman" w:cs="Times New Roman"/>
                <w:sz w:val="26"/>
                <w:szCs w:val="26"/>
              </w:rPr>
            </w:pPr>
            <w:r w:rsidRPr="00A03D74">
              <w:rPr>
                <w:rFonts w:ascii="Times New Roman" w:hAnsi="Times New Roman" w:cs="Times New Roman"/>
                <w:sz w:val="26"/>
                <w:szCs w:val="26"/>
              </w:rPr>
              <w:t>Коварный сон вулканов. Как</w:t>
            </w:r>
            <w:r>
              <w:rPr>
                <w:rFonts w:ascii="Times New Roman" w:hAnsi="Times New Roman" w:cs="Times New Roman"/>
                <w:sz w:val="26"/>
                <w:szCs w:val="26"/>
              </w:rPr>
              <w:t xml:space="preserve"> </w:t>
            </w:r>
            <w:r w:rsidRPr="00A03D74">
              <w:rPr>
                <w:rFonts w:ascii="Times New Roman" w:hAnsi="Times New Roman" w:cs="Times New Roman"/>
                <w:sz w:val="26"/>
                <w:szCs w:val="26"/>
              </w:rPr>
              <w:t>образовались и действуют</w:t>
            </w:r>
            <w:r>
              <w:rPr>
                <w:rFonts w:ascii="Times New Roman" w:hAnsi="Times New Roman" w:cs="Times New Roman"/>
                <w:sz w:val="26"/>
                <w:szCs w:val="26"/>
              </w:rPr>
              <w:t xml:space="preserve"> вулканы. Что извергают </w:t>
            </w:r>
            <w:r w:rsidRPr="00A03D74">
              <w:rPr>
                <w:rFonts w:ascii="Times New Roman" w:hAnsi="Times New Roman" w:cs="Times New Roman"/>
                <w:sz w:val="26"/>
                <w:szCs w:val="26"/>
              </w:rPr>
              <w:t>вулканы.</w:t>
            </w:r>
          </w:p>
        </w:tc>
        <w:tc>
          <w:tcPr>
            <w:tcW w:w="1276" w:type="dxa"/>
            <w:tcBorders>
              <w:top w:val="single" w:sz="4" w:space="0" w:color="auto"/>
              <w:left w:val="single" w:sz="4" w:space="0" w:color="auto"/>
              <w:bottom w:val="single" w:sz="4" w:space="0" w:color="auto"/>
              <w:right w:val="single" w:sz="4" w:space="0" w:color="auto"/>
            </w:tcBorders>
          </w:tcPr>
          <w:p w:rsidR="00A03D74" w:rsidRPr="000924FE" w:rsidRDefault="00A03D74"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A03D74" w:rsidRPr="000924FE" w:rsidTr="00DA2D8B">
        <w:trPr>
          <w:trHeight w:val="241"/>
        </w:trPr>
        <w:tc>
          <w:tcPr>
            <w:tcW w:w="705" w:type="dxa"/>
            <w:vMerge/>
            <w:tcBorders>
              <w:left w:val="single" w:sz="4" w:space="0" w:color="auto"/>
              <w:bottom w:val="single" w:sz="4" w:space="0" w:color="auto"/>
              <w:right w:val="single" w:sz="4" w:space="0" w:color="auto"/>
            </w:tcBorders>
          </w:tcPr>
          <w:p w:rsidR="00A03D74" w:rsidRPr="000924FE" w:rsidRDefault="00A03D74" w:rsidP="00165F26">
            <w:pPr>
              <w:spacing w:after="0" w:line="240" w:lineRule="auto"/>
              <w:jc w:val="center"/>
              <w:rPr>
                <w:rFonts w:ascii="Times New Roman" w:hAnsi="Times New Roman" w:cs="Times New Roman"/>
                <w:sz w:val="26"/>
                <w:szCs w:val="26"/>
              </w:rPr>
            </w:pPr>
          </w:p>
        </w:tc>
        <w:tc>
          <w:tcPr>
            <w:tcW w:w="3686" w:type="dxa"/>
            <w:vMerge/>
            <w:tcBorders>
              <w:left w:val="single" w:sz="4" w:space="0" w:color="auto"/>
              <w:bottom w:val="single" w:sz="4" w:space="0" w:color="auto"/>
              <w:right w:val="single" w:sz="4" w:space="0" w:color="auto"/>
            </w:tcBorders>
          </w:tcPr>
          <w:p w:rsidR="00A03D74" w:rsidRPr="00BC167B" w:rsidRDefault="00A03D74" w:rsidP="00165F26">
            <w:pPr>
              <w:spacing w:after="0" w:line="240" w:lineRule="auto"/>
              <w:jc w:val="both"/>
              <w:rPr>
                <w:rFonts w:ascii="Times New Roman" w:hAnsi="Times New Roman" w:cs="Times New Roman"/>
                <w:b/>
                <w:sz w:val="26"/>
                <w:szCs w:val="26"/>
              </w:rPr>
            </w:pPr>
          </w:p>
        </w:tc>
        <w:tc>
          <w:tcPr>
            <w:tcW w:w="9780" w:type="dxa"/>
            <w:tcBorders>
              <w:top w:val="single" w:sz="4" w:space="0" w:color="auto"/>
              <w:left w:val="single" w:sz="4" w:space="0" w:color="auto"/>
              <w:bottom w:val="single" w:sz="4" w:space="0" w:color="auto"/>
              <w:right w:val="single" w:sz="4" w:space="0" w:color="auto"/>
            </w:tcBorders>
          </w:tcPr>
          <w:p w:rsidR="00A03D74" w:rsidRPr="00165F26" w:rsidRDefault="00A03D74" w:rsidP="00A03D7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Подводные вулканы и вулканические острова. Самые активные вулканы планеты. </w:t>
            </w:r>
            <w:r w:rsidRPr="00A03D74">
              <w:rPr>
                <w:rFonts w:ascii="Times New Roman" w:hAnsi="Times New Roman" w:cs="Times New Roman"/>
                <w:sz w:val="26"/>
                <w:szCs w:val="26"/>
              </w:rPr>
              <w:t>Вулканический туризм.</w:t>
            </w:r>
          </w:p>
        </w:tc>
        <w:tc>
          <w:tcPr>
            <w:tcW w:w="1276" w:type="dxa"/>
            <w:tcBorders>
              <w:top w:val="single" w:sz="4" w:space="0" w:color="auto"/>
              <w:left w:val="single" w:sz="4" w:space="0" w:color="auto"/>
              <w:bottom w:val="single" w:sz="4" w:space="0" w:color="auto"/>
              <w:right w:val="single" w:sz="4" w:space="0" w:color="auto"/>
            </w:tcBorders>
          </w:tcPr>
          <w:p w:rsidR="00A03D74" w:rsidRPr="000924FE" w:rsidRDefault="00A03D74"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A03D74" w:rsidRPr="000924FE" w:rsidTr="000F2F87">
        <w:trPr>
          <w:trHeight w:val="241"/>
        </w:trPr>
        <w:tc>
          <w:tcPr>
            <w:tcW w:w="705" w:type="dxa"/>
            <w:vMerge w:val="restart"/>
            <w:tcBorders>
              <w:top w:val="single" w:sz="4" w:space="0" w:color="auto"/>
              <w:left w:val="single" w:sz="4" w:space="0" w:color="auto"/>
              <w:right w:val="single" w:sz="4" w:space="0" w:color="auto"/>
            </w:tcBorders>
          </w:tcPr>
          <w:p w:rsidR="00A03D74" w:rsidRPr="000924FE" w:rsidRDefault="00A03D74"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w:t>
            </w:r>
          </w:p>
        </w:tc>
        <w:tc>
          <w:tcPr>
            <w:tcW w:w="3686" w:type="dxa"/>
            <w:vMerge w:val="restart"/>
            <w:tcBorders>
              <w:top w:val="single" w:sz="4" w:space="0" w:color="auto"/>
              <w:left w:val="single" w:sz="4" w:space="0" w:color="auto"/>
              <w:right w:val="single" w:sz="4" w:space="0" w:color="auto"/>
            </w:tcBorders>
          </w:tcPr>
          <w:p w:rsidR="00A03D74" w:rsidRPr="00BC167B" w:rsidRDefault="00A03D74" w:rsidP="00A03D74">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Тепло подземных вод и </w:t>
            </w:r>
            <w:r w:rsidRPr="00A03D74">
              <w:rPr>
                <w:rFonts w:ascii="Times New Roman" w:hAnsi="Times New Roman" w:cs="Times New Roman"/>
                <w:b/>
                <w:sz w:val="26"/>
                <w:szCs w:val="26"/>
              </w:rPr>
              <w:t>природных фонтанов</w:t>
            </w:r>
            <w:r>
              <w:rPr>
                <w:rFonts w:ascii="Times New Roman" w:hAnsi="Times New Roman" w:cs="Times New Roman"/>
                <w:b/>
                <w:sz w:val="26"/>
                <w:szCs w:val="26"/>
              </w:rPr>
              <w:t>.</w:t>
            </w:r>
          </w:p>
        </w:tc>
        <w:tc>
          <w:tcPr>
            <w:tcW w:w="9780" w:type="dxa"/>
            <w:tcBorders>
              <w:top w:val="single" w:sz="4" w:space="0" w:color="auto"/>
              <w:left w:val="single" w:sz="4" w:space="0" w:color="auto"/>
              <w:bottom w:val="single" w:sz="4" w:space="0" w:color="auto"/>
              <w:right w:val="single" w:sz="4" w:space="0" w:color="auto"/>
            </w:tcBorders>
          </w:tcPr>
          <w:p w:rsidR="00A03D74" w:rsidRPr="00165F26" w:rsidRDefault="00A03D74" w:rsidP="00A03D7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Горячие источники </w:t>
            </w:r>
            <w:proofErr w:type="spellStart"/>
            <w:r>
              <w:rPr>
                <w:rFonts w:ascii="Times New Roman" w:hAnsi="Times New Roman" w:cs="Times New Roman"/>
                <w:sz w:val="26"/>
                <w:szCs w:val="26"/>
              </w:rPr>
              <w:t>Памуккале</w:t>
            </w:r>
            <w:proofErr w:type="spellEnd"/>
            <w:r>
              <w:rPr>
                <w:rFonts w:ascii="Times New Roman" w:hAnsi="Times New Roman" w:cs="Times New Roman"/>
                <w:sz w:val="26"/>
                <w:szCs w:val="26"/>
              </w:rPr>
              <w:t xml:space="preserve">. Самый знаменитый гейзер </w:t>
            </w:r>
            <w:r w:rsidRPr="00A03D74">
              <w:rPr>
                <w:rFonts w:ascii="Times New Roman" w:hAnsi="Times New Roman" w:cs="Times New Roman"/>
                <w:sz w:val="26"/>
                <w:szCs w:val="26"/>
              </w:rPr>
              <w:t>Исландии.</w:t>
            </w:r>
          </w:p>
        </w:tc>
        <w:tc>
          <w:tcPr>
            <w:tcW w:w="1276" w:type="dxa"/>
            <w:tcBorders>
              <w:top w:val="single" w:sz="4" w:space="0" w:color="auto"/>
              <w:left w:val="single" w:sz="4" w:space="0" w:color="auto"/>
              <w:bottom w:val="single" w:sz="4" w:space="0" w:color="auto"/>
              <w:right w:val="single" w:sz="4" w:space="0" w:color="auto"/>
            </w:tcBorders>
          </w:tcPr>
          <w:p w:rsidR="00A03D74" w:rsidRPr="000924FE" w:rsidRDefault="00A03D74"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A03D74" w:rsidRPr="000924FE" w:rsidTr="000F2F87">
        <w:trPr>
          <w:trHeight w:val="241"/>
        </w:trPr>
        <w:tc>
          <w:tcPr>
            <w:tcW w:w="705" w:type="dxa"/>
            <w:vMerge/>
            <w:tcBorders>
              <w:left w:val="single" w:sz="4" w:space="0" w:color="auto"/>
              <w:bottom w:val="single" w:sz="4" w:space="0" w:color="auto"/>
              <w:right w:val="single" w:sz="4" w:space="0" w:color="auto"/>
            </w:tcBorders>
          </w:tcPr>
          <w:p w:rsidR="00A03D74" w:rsidRPr="000924FE" w:rsidRDefault="00A03D74" w:rsidP="00165F26">
            <w:pPr>
              <w:spacing w:after="0" w:line="240" w:lineRule="auto"/>
              <w:jc w:val="center"/>
              <w:rPr>
                <w:rFonts w:ascii="Times New Roman" w:hAnsi="Times New Roman" w:cs="Times New Roman"/>
                <w:sz w:val="26"/>
                <w:szCs w:val="26"/>
              </w:rPr>
            </w:pPr>
          </w:p>
        </w:tc>
        <w:tc>
          <w:tcPr>
            <w:tcW w:w="3686" w:type="dxa"/>
            <w:vMerge/>
            <w:tcBorders>
              <w:left w:val="single" w:sz="4" w:space="0" w:color="auto"/>
              <w:bottom w:val="single" w:sz="4" w:space="0" w:color="auto"/>
              <w:right w:val="single" w:sz="4" w:space="0" w:color="auto"/>
            </w:tcBorders>
          </w:tcPr>
          <w:p w:rsidR="00A03D74" w:rsidRPr="00BC167B" w:rsidRDefault="00A03D74" w:rsidP="00165F26">
            <w:pPr>
              <w:spacing w:after="0" w:line="240" w:lineRule="auto"/>
              <w:jc w:val="both"/>
              <w:rPr>
                <w:rFonts w:ascii="Times New Roman" w:hAnsi="Times New Roman" w:cs="Times New Roman"/>
                <w:b/>
                <w:sz w:val="26"/>
                <w:szCs w:val="26"/>
              </w:rPr>
            </w:pPr>
          </w:p>
        </w:tc>
        <w:tc>
          <w:tcPr>
            <w:tcW w:w="9780" w:type="dxa"/>
            <w:tcBorders>
              <w:top w:val="single" w:sz="4" w:space="0" w:color="auto"/>
              <w:left w:val="single" w:sz="4" w:space="0" w:color="auto"/>
              <w:bottom w:val="single" w:sz="4" w:space="0" w:color="auto"/>
              <w:right w:val="single" w:sz="4" w:space="0" w:color="auto"/>
            </w:tcBorders>
          </w:tcPr>
          <w:p w:rsidR="00A03D74" w:rsidRPr="00165F26" w:rsidRDefault="00A03D74" w:rsidP="00A03D7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Гейзеры Северной Америки. Новозеландское чудо. Долина гейзеров на </w:t>
            </w:r>
            <w:r w:rsidRPr="00A03D74">
              <w:rPr>
                <w:rFonts w:ascii="Times New Roman" w:hAnsi="Times New Roman" w:cs="Times New Roman"/>
                <w:sz w:val="26"/>
                <w:szCs w:val="26"/>
              </w:rPr>
              <w:t>Камчатке.</w:t>
            </w:r>
          </w:p>
        </w:tc>
        <w:tc>
          <w:tcPr>
            <w:tcW w:w="1276" w:type="dxa"/>
            <w:tcBorders>
              <w:top w:val="single" w:sz="4" w:space="0" w:color="auto"/>
              <w:left w:val="single" w:sz="4" w:space="0" w:color="auto"/>
              <w:bottom w:val="single" w:sz="4" w:space="0" w:color="auto"/>
              <w:right w:val="single" w:sz="4" w:space="0" w:color="auto"/>
            </w:tcBorders>
          </w:tcPr>
          <w:p w:rsidR="00A03D74" w:rsidRPr="000924FE" w:rsidRDefault="00A03D74"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A03D74" w:rsidRPr="000924FE" w:rsidTr="00CA0A28">
        <w:trPr>
          <w:trHeight w:val="241"/>
        </w:trPr>
        <w:tc>
          <w:tcPr>
            <w:tcW w:w="705" w:type="dxa"/>
            <w:vMerge w:val="restart"/>
            <w:tcBorders>
              <w:top w:val="single" w:sz="4" w:space="0" w:color="auto"/>
              <w:left w:val="single" w:sz="4" w:space="0" w:color="auto"/>
              <w:right w:val="single" w:sz="4" w:space="0" w:color="auto"/>
            </w:tcBorders>
          </w:tcPr>
          <w:p w:rsidR="00A03D74" w:rsidRPr="000924FE" w:rsidRDefault="00A03D74"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w:t>
            </w:r>
          </w:p>
        </w:tc>
        <w:tc>
          <w:tcPr>
            <w:tcW w:w="3686" w:type="dxa"/>
            <w:vMerge w:val="restart"/>
            <w:tcBorders>
              <w:top w:val="single" w:sz="4" w:space="0" w:color="auto"/>
              <w:left w:val="single" w:sz="4" w:space="0" w:color="auto"/>
              <w:right w:val="single" w:sz="4" w:space="0" w:color="auto"/>
            </w:tcBorders>
          </w:tcPr>
          <w:p w:rsidR="00A03D74" w:rsidRPr="00BC167B" w:rsidRDefault="00A03D74" w:rsidP="00A03D74">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Этот удивительный </w:t>
            </w:r>
            <w:r w:rsidRPr="00A03D74">
              <w:rPr>
                <w:rFonts w:ascii="Times New Roman" w:hAnsi="Times New Roman" w:cs="Times New Roman"/>
                <w:b/>
                <w:sz w:val="26"/>
                <w:szCs w:val="26"/>
              </w:rPr>
              <w:t>ледяной мир</w:t>
            </w:r>
            <w:r>
              <w:rPr>
                <w:rFonts w:ascii="Times New Roman" w:hAnsi="Times New Roman" w:cs="Times New Roman"/>
                <w:b/>
                <w:sz w:val="26"/>
                <w:szCs w:val="26"/>
              </w:rPr>
              <w:t>.</w:t>
            </w:r>
          </w:p>
        </w:tc>
        <w:tc>
          <w:tcPr>
            <w:tcW w:w="9780" w:type="dxa"/>
            <w:tcBorders>
              <w:top w:val="single" w:sz="4" w:space="0" w:color="auto"/>
              <w:left w:val="single" w:sz="4" w:space="0" w:color="auto"/>
              <w:bottom w:val="single" w:sz="4" w:space="0" w:color="auto"/>
              <w:right w:val="single" w:sz="4" w:space="0" w:color="auto"/>
            </w:tcBorders>
          </w:tcPr>
          <w:p w:rsidR="00A03D74" w:rsidRPr="00165F26" w:rsidRDefault="00A03D74" w:rsidP="00A03D7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Что такое лёд и в чём его уникальность. Сколько льда </w:t>
            </w:r>
            <w:r w:rsidRPr="00A03D74">
              <w:rPr>
                <w:rFonts w:ascii="Times New Roman" w:hAnsi="Times New Roman" w:cs="Times New Roman"/>
                <w:sz w:val="26"/>
                <w:szCs w:val="26"/>
              </w:rPr>
              <w:t>на Земле?</w:t>
            </w:r>
          </w:p>
        </w:tc>
        <w:tc>
          <w:tcPr>
            <w:tcW w:w="1276" w:type="dxa"/>
            <w:tcBorders>
              <w:top w:val="single" w:sz="4" w:space="0" w:color="auto"/>
              <w:left w:val="single" w:sz="4" w:space="0" w:color="auto"/>
              <w:bottom w:val="single" w:sz="4" w:space="0" w:color="auto"/>
              <w:right w:val="single" w:sz="4" w:space="0" w:color="auto"/>
            </w:tcBorders>
          </w:tcPr>
          <w:p w:rsidR="00A03D74" w:rsidRPr="000924FE" w:rsidRDefault="00A03D74"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A03D74" w:rsidRPr="000924FE" w:rsidTr="00CA0A28">
        <w:trPr>
          <w:trHeight w:val="241"/>
        </w:trPr>
        <w:tc>
          <w:tcPr>
            <w:tcW w:w="705" w:type="dxa"/>
            <w:vMerge/>
            <w:tcBorders>
              <w:left w:val="single" w:sz="4" w:space="0" w:color="auto"/>
              <w:right w:val="single" w:sz="4" w:space="0" w:color="auto"/>
            </w:tcBorders>
          </w:tcPr>
          <w:p w:rsidR="00A03D74" w:rsidRPr="000924FE" w:rsidRDefault="00A03D74" w:rsidP="00165F26">
            <w:pPr>
              <w:spacing w:after="0" w:line="240" w:lineRule="auto"/>
              <w:jc w:val="center"/>
              <w:rPr>
                <w:rFonts w:ascii="Times New Roman" w:hAnsi="Times New Roman" w:cs="Times New Roman"/>
                <w:sz w:val="26"/>
                <w:szCs w:val="26"/>
              </w:rPr>
            </w:pPr>
          </w:p>
        </w:tc>
        <w:tc>
          <w:tcPr>
            <w:tcW w:w="3686" w:type="dxa"/>
            <w:vMerge/>
            <w:tcBorders>
              <w:left w:val="single" w:sz="4" w:space="0" w:color="auto"/>
              <w:right w:val="single" w:sz="4" w:space="0" w:color="auto"/>
            </w:tcBorders>
          </w:tcPr>
          <w:p w:rsidR="00A03D74" w:rsidRPr="00BC167B" w:rsidRDefault="00A03D74" w:rsidP="00165F26">
            <w:pPr>
              <w:spacing w:after="0" w:line="240" w:lineRule="auto"/>
              <w:jc w:val="both"/>
              <w:rPr>
                <w:rFonts w:ascii="Times New Roman" w:hAnsi="Times New Roman" w:cs="Times New Roman"/>
                <w:b/>
                <w:sz w:val="26"/>
                <w:szCs w:val="26"/>
              </w:rPr>
            </w:pPr>
          </w:p>
        </w:tc>
        <w:tc>
          <w:tcPr>
            <w:tcW w:w="9780" w:type="dxa"/>
            <w:tcBorders>
              <w:top w:val="single" w:sz="4" w:space="0" w:color="auto"/>
              <w:left w:val="single" w:sz="4" w:space="0" w:color="auto"/>
              <w:bottom w:val="single" w:sz="4" w:space="0" w:color="auto"/>
              <w:right w:val="single" w:sz="4" w:space="0" w:color="auto"/>
            </w:tcBorders>
          </w:tcPr>
          <w:p w:rsidR="00A03D74" w:rsidRPr="00165F26" w:rsidRDefault="00A03D74" w:rsidP="00A03D7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Ледники Гренландии, Антарктиды.</w:t>
            </w:r>
            <w:r w:rsidRPr="00A03D74">
              <w:rPr>
                <w:rFonts w:ascii="Times New Roman" w:hAnsi="Times New Roman" w:cs="Times New Roman"/>
                <w:sz w:val="26"/>
                <w:szCs w:val="26"/>
              </w:rPr>
              <w:t xml:space="preserve"> Айсберги.</w:t>
            </w:r>
          </w:p>
        </w:tc>
        <w:tc>
          <w:tcPr>
            <w:tcW w:w="1276" w:type="dxa"/>
            <w:tcBorders>
              <w:top w:val="single" w:sz="4" w:space="0" w:color="auto"/>
              <w:left w:val="single" w:sz="4" w:space="0" w:color="auto"/>
              <w:bottom w:val="single" w:sz="4" w:space="0" w:color="auto"/>
              <w:right w:val="single" w:sz="4" w:space="0" w:color="auto"/>
            </w:tcBorders>
          </w:tcPr>
          <w:p w:rsidR="00A03D74" w:rsidRPr="000924FE" w:rsidRDefault="00A03D74"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A03D74" w:rsidRPr="000924FE" w:rsidTr="00CA0A28">
        <w:trPr>
          <w:trHeight w:val="241"/>
        </w:trPr>
        <w:tc>
          <w:tcPr>
            <w:tcW w:w="705" w:type="dxa"/>
            <w:vMerge/>
            <w:tcBorders>
              <w:left w:val="single" w:sz="4" w:space="0" w:color="auto"/>
              <w:bottom w:val="single" w:sz="4" w:space="0" w:color="auto"/>
              <w:right w:val="single" w:sz="4" w:space="0" w:color="auto"/>
            </w:tcBorders>
          </w:tcPr>
          <w:p w:rsidR="00A03D74" w:rsidRPr="000924FE" w:rsidRDefault="00A03D74" w:rsidP="00165F26">
            <w:pPr>
              <w:spacing w:after="0" w:line="240" w:lineRule="auto"/>
              <w:jc w:val="center"/>
              <w:rPr>
                <w:rFonts w:ascii="Times New Roman" w:hAnsi="Times New Roman" w:cs="Times New Roman"/>
                <w:sz w:val="26"/>
                <w:szCs w:val="26"/>
              </w:rPr>
            </w:pPr>
          </w:p>
        </w:tc>
        <w:tc>
          <w:tcPr>
            <w:tcW w:w="3686" w:type="dxa"/>
            <w:vMerge/>
            <w:tcBorders>
              <w:left w:val="single" w:sz="4" w:space="0" w:color="auto"/>
              <w:bottom w:val="single" w:sz="4" w:space="0" w:color="auto"/>
              <w:right w:val="single" w:sz="4" w:space="0" w:color="auto"/>
            </w:tcBorders>
          </w:tcPr>
          <w:p w:rsidR="00A03D74" w:rsidRPr="00BC167B" w:rsidRDefault="00A03D74" w:rsidP="00165F26">
            <w:pPr>
              <w:spacing w:after="0" w:line="240" w:lineRule="auto"/>
              <w:jc w:val="both"/>
              <w:rPr>
                <w:rFonts w:ascii="Times New Roman" w:hAnsi="Times New Roman" w:cs="Times New Roman"/>
                <w:b/>
                <w:sz w:val="26"/>
                <w:szCs w:val="26"/>
              </w:rPr>
            </w:pPr>
          </w:p>
        </w:tc>
        <w:tc>
          <w:tcPr>
            <w:tcW w:w="9780" w:type="dxa"/>
            <w:tcBorders>
              <w:top w:val="single" w:sz="4" w:space="0" w:color="auto"/>
              <w:left w:val="single" w:sz="4" w:space="0" w:color="auto"/>
              <w:bottom w:val="single" w:sz="4" w:space="0" w:color="auto"/>
              <w:right w:val="single" w:sz="4" w:space="0" w:color="auto"/>
            </w:tcBorders>
          </w:tcPr>
          <w:p w:rsidR="00A03D74" w:rsidRPr="00165F26" w:rsidRDefault="00A03D74" w:rsidP="00A03D7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Великие оледенения </w:t>
            </w:r>
            <w:r w:rsidRPr="00A03D74">
              <w:rPr>
                <w:rFonts w:ascii="Times New Roman" w:hAnsi="Times New Roman" w:cs="Times New Roman"/>
                <w:sz w:val="26"/>
                <w:szCs w:val="26"/>
              </w:rPr>
              <w:t>прошлого.</w:t>
            </w:r>
          </w:p>
        </w:tc>
        <w:tc>
          <w:tcPr>
            <w:tcW w:w="1276" w:type="dxa"/>
            <w:tcBorders>
              <w:top w:val="single" w:sz="4" w:space="0" w:color="auto"/>
              <w:left w:val="single" w:sz="4" w:space="0" w:color="auto"/>
              <w:bottom w:val="single" w:sz="4" w:space="0" w:color="auto"/>
              <w:right w:val="single" w:sz="4" w:space="0" w:color="auto"/>
            </w:tcBorders>
          </w:tcPr>
          <w:p w:rsidR="00A03D74" w:rsidRPr="000924FE" w:rsidRDefault="00A03D74"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5D37B0" w:rsidRPr="000924FE" w:rsidTr="00324E50">
        <w:trPr>
          <w:trHeight w:val="241"/>
        </w:trPr>
        <w:tc>
          <w:tcPr>
            <w:tcW w:w="705" w:type="dxa"/>
            <w:vMerge w:val="restart"/>
            <w:tcBorders>
              <w:top w:val="single" w:sz="4" w:space="0" w:color="auto"/>
              <w:left w:val="single" w:sz="4" w:space="0" w:color="auto"/>
              <w:right w:val="single" w:sz="4" w:space="0" w:color="auto"/>
            </w:tcBorders>
          </w:tcPr>
          <w:p w:rsidR="005D37B0" w:rsidRPr="000924FE" w:rsidRDefault="005D37B0"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w:t>
            </w:r>
          </w:p>
        </w:tc>
        <w:tc>
          <w:tcPr>
            <w:tcW w:w="3686" w:type="dxa"/>
            <w:vMerge w:val="restart"/>
            <w:tcBorders>
              <w:top w:val="single" w:sz="4" w:space="0" w:color="auto"/>
              <w:left w:val="single" w:sz="4" w:space="0" w:color="auto"/>
              <w:right w:val="single" w:sz="4" w:space="0" w:color="auto"/>
            </w:tcBorders>
          </w:tcPr>
          <w:p w:rsidR="005D37B0" w:rsidRPr="00BC167B" w:rsidRDefault="005D37B0" w:rsidP="00165F26">
            <w:pPr>
              <w:spacing w:after="0" w:line="240" w:lineRule="auto"/>
              <w:jc w:val="both"/>
              <w:rPr>
                <w:rFonts w:ascii="Times New Roman" w:hAnsi="Times New Roman" w:cs="Times New Roman"/>
                <w:b/>
                <w:sz w:val="26"/>
                <w:szCs w:val="26"/>
              </w:rPr>
            </w:pPr>
            <w:r w:rsidRPr="00A03D74">
              <w:rPr>
                <w:rFonts w:ascii="Times New Roman" w:hAnsi="Times New Roman" w:cs="Times New Roman"/>
                <w:b/>
                <w:sz w:val="26"/>
                <w:szCs w:val="26"/>
              </w:rPr>
              <w:t>В глубинах неизведанного</w:t>
            </w:r>
            <w:r>
              <w:rPr>
                <w:rFonts w:ascii="Times New Roman" w:hAnsi="Times New Roman" w:cs="Times New Roman"/>
                <w:b/>
                <w:sz w:val="26"/>
                <w:szCs w:val="26"/>
              </w:rPr>
              <w:t>.</w:t>
            </w:r>
          </w:p>
        </w:tc>
        <w:tc>
          <w:tcPr>
            <w:tcW w:w="9780" w:type="dxa"/>
            <w:tcBorders>
              <w:top w:val="single" w:sz="4" w:space="0" w:color="auto"/>
              <w:left w:val="single" w:sz="4" w:space="0" w:color="auto"/>
              <w:bottom w:val="single" w:sz="4" w:space="0" w:color="auto"/>
              <w:right w:val="single" w:sz="4" w:space="0" w:color="auto"/>
            </w:tcBorders>
          </w:tcPr>
          <w:p w:rsidR="005D37B0" w:rsidRPr="00165F26" w:rsidRDefault="005D37B0" w:rsidP="005D37B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Звенящие и поющие камни. </w:t>
            </w:r>
            <w:proofErr w:type="spellStart"/>
            <w:r w:rsidRPr="005D37B0">
              <w:rPr>
                <w:rFonts w:ascii="Times New Roman" w:hAnsi="Times New Roman" w:cs="Times New Roman"/>
                <w:sz w:val="26"/>
                <w:szCs w:val="26"/>
              </w:rPr>
              <w:t>Вашкский</w:t>
            </w:r>
            <w:proofErr w:type="spellEnd"/>
            <w:r w:rsidRPr="005D37B0">
              <w:rPr>
                <w:rFonts w:ascii="Times New Roman" w:hAnsi="Times New Roman" w:cs="Times New Roman"/>
                <w:sz w:val="26"/>
                <w:szCs w:val="26"/>
              </w:rPr>
              <w:t xml:space="preserve"> камень</w:t>
            </w:r>
            <w:r>
              <w:rPr>
                <w:rFonts w:ascii="Times New Roman" w:hAnsi="Times New Roman" w:cs="Times New Roman"/>
                <w:sz w:val="26"/>
                <w:szCs w:val="26"/>
              </w:rPr>
              <w:t>.</w:t>
            </w:r>
          </w:p>
        </w:tc>
        <w:tc>
          <w:tcPr>
            <w:tcW w:w="1276" w:type="dxa"/>
            <w:tcBorders>
              <w:top w:val="single" w:sz="4" w:space="0" w:color="auto"/>
              <w:left w:val="single" w:sz="4" w:space="0" w:color="auto"/>
              <w:bottom w:val="single" w:sz="4" w:space="0" w:color="auto"/>
              <w:right w:val="single" w:sz="4" w:space="0" w:color="auto"/>
            </w:tcBorders>
          </w:tcPr>
          <w:p w:rsidR="005D37B0" w:rsidRPr="000924FE" w:rsidRDefault="005D37B0"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5D37B0" w:rsidRPr="000924FE" w:rsidTr="00324E50">
        <w:trPr>
          <w:trHeight w:val="241"/>
        </w:trPr>
        <w:tc>
          <w:tcPr>
            <w:tcW w:w="705" w:type="dxa"/>
            <w:vMerge/>
            <w:tcBorders>
              <w:left w:val="single" w:sz="4" w:space="0" w:color="auto"/>
              <w:right w:val="single" w:sz="4" w:space="0" w:color="auto"/>
            </w:tcBorders>
          </w:tcPr>
          <w:p w:rsidR="005D37B0" w:rsidRPr="000924FE" w:rsidRDefault="005D37B0" w:rsidP="00165F26">
            <w:pPr>
              <w:spacing w:after="0" w:line="240" w:lineRule="auto"/>
              <w:jc w:val="center"/>
              <w:rPr>
                <w:rFonts w:ascii="Times New Roman" w:hAnsi="Times New Roman" w:cs="Times New Roman"/>
                <w:sz w:val="26"/>
                <w:szCs w:val="26"/>
              </w:rPr>
            </w:pPr>
          </w:p>
        </w:tc>
        <w:tc>
          <w:tcPr>
            <w:tcW w:w="3686" w:type="dxa"/>
            <w:vMerge/>
            <w:tcBorders>
              <w:left w:val="single" w:sz="4" w:space="0" w:color="auto"/>
              <w:right w:val="single" w:sz="4" w:space="0" w:color="auto"/>
            </w:tcBorders>
          </w:tcPr>
          <w:p w:rsidR="005D37B0" w:rsidRPr="00BC167B" w:rsidRDefault="005D37B0" w:rsidP="00165F26">
            <w:pPr>
              <w:spacing w:after="0" w:line="240" w:lineRule="auto"/>
              <w:jc w:val="both"/>
              <w:rPr>
                <w:rFonts w:ascii="Times New Roman" w:hAnsi="Times New Roman" w:cs="Times New Roman"/>
                <w:b/>
                <w:sz w:val="26"/>
                <w:szCs w:val="26"/>
              </w:rPr>
            </w:pPr>
          </w:p>
        </w:tc>
        <w:tc>
          <w:tcPr>
            <w:tcW w:w="9780" w:type="dxa"/>
            <w:tcBorders>
              <w:top w:val="single" w:sz="4" w:space="0" w:color="auto"/>
              <w:left w:val="single" w:sz="4" w:space="0" w:color="auto"/>
              <w:bottom w:val="single" w:sz="4" w:space="0" w:color="auto"/>
              <w:right w:val="single" w:sz="4" w:space="0" w:color="auto"/>
            </w:tcBorders>
          </w:tcPr>
          <w:p w:rsidR="005D37B0" w:rsidRPr="00165F26" w:rsidRDefault="005D37B0" w:rsidP="005D37B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Каменные слёзы гор и каменное масло таёжных </w:t>
            </w:r>
            <w:r w:rsidRPr="005D37B0">
              <w:rPr>
                <w:rFonts w:ascii="Times New Roman" w:hAnsi="Times New Roman" w:cs="Times New Roman"/>
                <w:sz w:val="26"/>
                <w:szCs w:val="26"/>
              </w:rPr>
              <w:t>скал. Неопознанные шумы.</w:t>
            </w:r>
          </w:p>
        </w:tc>
        <w:tc>
          <w:tcPr>
            <w:tcW w:w="1276" w:type="dxa"/>
            <w:tcBorders>
              <w:top w:val="single" w:sz="4" w:space="0" w:color="auto"/>
              <w:left w:val="single" w:sz="4" w:space="0" w:color="auto"/>
              <w:bottom w:val="single" w:sz="4" w:space="0" w:color="auto"/>
              <w:right w:val="single" w:sz="4" w:space="0" w:color="auto"/>
            </w:tcBorders>
          </w:tcPr>
          <w:p w:rsidR="005D37B0" w:rsidRPr="000924FE" w:rsidRDefault="005D37B0"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5D37B0" w:rsidRPr="000924FE" w:rsidTr="00324E50">
        <w:trPr>
          <w:trHeight w:val="241"/>
        </w:trPr>
        <w:tc>
          <w:tcPr>
            <w:tcW w:w="705" w:type="dxa"/>
            <w:vMerge/>
            <w:tcBorders>
              <w:left w:val="single" w:sz="4" w:space="0" w:color="auto"/>
              <w:right w:val="single" w:sz="4" w:space="0" w:color="auto"/>
            </w:tcBorders>
          </w:tcPr>
          <w:p w:rsidR="005D37B0" w:rsidRPr="000924FE" w:rsidRDefault="005D37B0" w:rsidP="00165F26">
            <w:pPr>
              <w:spacing w:after="0" w:line="240" w:lineRule="auto"/>
              <w:jc w:val="center"/>
              <w:rPr>
                <w:rFonts w:ascii="Times New Roman" w:hAnsi="Times New Roman" w:cs="Times New Roman"/>
                <w:sz w:val="26"/>
                <w:szCs w:val="26"/>
              </w:rPr>
            </w:pPr>
          </w:p>
        </w:tc>
        <w:tc>
          <w:tcPr>
            <w:tcW w:w="3686" w:type="dxa"/>
            <w:vMerge/>
            <w:tcBorders>
              <w:left w:val="single" w:sz="4" w:space="0" w:color="auto"/>
              <w:right w:val="single" w:sz="4" w:space="0" w:color="auto"/>
            </w:tcBorders>
          </w:tcPr>
          <w:p w:rsidR="005D37B0" w:rsidRPr="00BC167B" w:rsidRDefault="005D37B0" w:rsidP="00165F26">
            <w:pPr>
              <w:spacing w:after="0" w:line="240" w:lineRule="auto"/>
              <w:jc w:val="both"/>
              <w:rPr>
                <w:rFonts w:ascii="Times New Roman" w:hAnsi="Times New Roman" w:cs="Times New Roman"/>
                <w:b/>
                <w:sz w:val="26"/>
                <w:szCs w:val="26"/>
              </w:rPr>
            </w:pPr>
          </w:p>
        </w:tc>
        <w:tc>
          <w:tcPr>
            <w:tcW w:w="9780" w:type="dxa"/>
            <w:tcBorders>
              <w:top w:val="single" w:sz="4" w:space="0" w:color="auto"/>
              <w:left w:val="single" w:sz="4" w:space="0" w:color="auto"/>
              <w:bottom w:val="single" w:sz="4" w:space="0" w:color="auto"/>
              <w:right w:val="single" w:sz="4" w:space="0" w:color="auto"/>
            </w:tcBorders>
          </w:tcPr>
          <w:p w:rsidR="005D37B0" w:rsidRPr="00165F26" w:rsidRDefault="005D37B0" w:rsidP="005D37B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Полярные сияния. Гало и </w:t>
            </w:r>
            <w:r w:rsidRPr="005D37B0">
              <w:rPr>
                <w:rFonts w:ascii="Times New Roman" w:hAnsi="Times New Roman" w:cs="Times New Roman"/>
                <w:sz w:val="26"/>
                <w:szCs w:val="26"/>
              </w:rPr>
              <w:t>другие видения.</w:t>
            </w:r>
          </w:p>
        </w:tc>
        <w:tc>
          <w:tcPr>
            <w:tcW w:w="1276" w:type="dxa"/>
            <w:tcBorders>
              <w:top w:val="single" w:sz="4" w:space="0" w:color="auto"/>
              <w:left w:val="single" w:sz="4" w:space="0" w:color="auto"/>
              <w:bottom w:val="single" w:sz="4" w:space="0" w:color="auto"/>
              <w:right w:val="single" w:sz="4" w:space="0" w:color="auto"/>
            </w:tcBorders>
          </w:tcPr>
          <w:p w:rsidR="005D37B0" w:rsidRPr="000924FE" w:rsidRDefault="005D37B0"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5D37B0" w:rsidRPr="000924FE" w:rsidTr="00324E50">
        <w:trPr>
          <w:trHeight w:val="241"/>
        </w:trPr>
        <w:tc>
          <w:tcPr>
            <w:tcW w:w="705" w:type="dxa"/>
            <w:vMerge/>
            <w:tcBorders>
              <w:left w:val="single" w:sz="4" w:space="0" w:color="auto"/>
              <w:bottom w:val="single" w:sz="4" w:space="0" w:color="auto"/>
              <w:right w:val="single" w:sz="4" w:space="0" w:color="auto"/>
            </w:tcBorders>
          </w:tcPr>
          <w:p w:rsidR="005D37B0" w:rsidRPr="000924FE" w:rsidRDefault="005D37B0" w:rsidP="00165F26">
            <w:pPr>
              <w:spacing w:after="0" w:line="240" w:lineRule="auto"/>
              <w:jc w:val="center"/>
              <w:rPr>
                <w:rFonts w:ascii="Times New Roman" w:hAnsi="Times New Roman" w:cs="Times New Roman"/>
                <w:sz w:val="26"/>
                <w:szCs w:val="26"/>
              </w:rPr>
            </w:pPr>
          </w:p>
        </w:tc>
        <w:tc>
          <w:tcPr>
            <w:tcW w:w="3686" w:type="dxa"/>
            <w:vMerge/>
            <w:tcBorders>
              <w:left w:val="single" w:sz="4" w:space="0" w:color="auto"/>
              <w:bottom w:val="single" w:sz="4" w:space="0" w:color="auto"/>
              <w:right w:val="single" w:sz="4" w:space="0" w:color="auto"/>
            </w:tcBorders>
          </w:tcPr>
          <w:p w:rsidR="005D37B0" w:rsidRPr="00BC167B" w:rsidRDefault="005D37B0" w:rsidP="00165F26">
            <w:pPr>
              <w:spacing w:after="0" w:line="240" w:lineRule="auto"/>
              <w:jc w:val="both"/>
              <w:rPr>
                <w:rFonts w:ascii="Times New Roman" w:hAnsi="Times New Roman" w:cs="Times New Roman"/>
                <w:b/>
                <w:sz w:val="26"/>
                <w:szCs w:val="26"/>
              </w:rPr>
            </w:pPr>
          </w:p>
        </w:tc>
        <w:tc>
          <w:tcPr>
            <w:tcW w:w="9780" w:type="dxa"/>
            <w:tcBorders>
              <w:top w:val="single" w:sz="4" w:space="0" w:color="auto"/>
              <w:left w:val="single" w:sz="4" w:space="0" w:color="auto"/>
              <w:bottom w:val="single" w:sz="4" w:space="0" w:color="auto"/>
              <w:right w:val="single" w:sz="4" w:space="0" w:color="auto"/>
            </w:tcBorders>
          </w:tcPr>
          <w:p w:rsidR="005D37B0" w:rsidRPr="00165F26" w:rsidRDefault="005D37B0" w:rsidP="005D37B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Могут ли камни кататься сами собой. Бывает ли туман багровым? Могут ли «перевернуться» и закипеть </w:t>
            </w:r>
            <w:r w:rsidRPr="005D37B0">
              <w:rPr>
                <w:rFonts w:ascii="Times New Roman" w:hAnsi="Times New Roman" w:cs="Times New Roman"/>
                <w:sz w:val="26"/>
                <w:szCs w:val="26"/>
              </w:rPr>
              <w:t>воды озера?</w:t>
            </w:r>
          </w:p>
        </w:tc>
        <w:tc>
          <w:tcPr>
            <w:tcW w:w="1276" w:type="dxa"/>
            <w:tcBorders>
              <w:top w:val="single" w:sz="4" w:space="0" w:color="auto"/>
              <w:left w:val="single" w:sz="4" w:space="0" w:color="auto"/>
              <w:bottom w:val="single" w:sz="4" w:space="0" w:color="auto"/>
              <w:right w:val="single" w:sz="4" w:space="0" w:color="auto"/>
            </w:tcBorders>
          </w:tcPr>
          <w:p w:rsidR="005D37B0" w:rsidRPr="000924FE" w:rsidRDefault="005D37B0"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5D37B0" w:rsidRPr="000924FE" w:rsidTr="009742DB">
        <w:trPr>
          <w:trHeight w:val="241"/>
        </w:trPr>
        <w:tc>
          <w:tcPr>
            <w:tcW w:w="705" w:type="dxa"/>
            <w:vMerge w:val="restart"/>
            <w:tcBorders>
              <w:top w:val="single" w:sz="4" w:space="0" w:color="auto"/>
              <w:left w:val="single" w:sz="4" w:space="0" w:color="auto"/>
              <w:right w:val="single" w:sz="4" w:space="0" w:color="auto"/>
            </w:tcBorders>
          </w:tcPr>
          <w:p w:rsidR="005D37B0" w:rsidRPr="000924FE" w:rsidRDefault="005D37B0"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11</w:t>
            </w:r>
          </w:p>
        </w:tc>
        <w:tc>
          <w:tcPr>
            <w:tcW w:w="3686" w:type="dxa"/>
            <w:vMerge w:val="restart"/>
            <w:tcBorders>
              <w:top w:val="single" w:sz="4" w:space="0" w:color="auto"/>
              <w:left w:val="single" w:sz="4" w:space="0" w:color="auto"/>
              <w:right w:val="single" w:sz="4" w:space="0" w:color="auto"/>
            </w:tcBorders>
          </w:tcPr>
          <w:p w:rsidR="005D37B0" w:rsidRPr="00BC167B" w:rsidRDefault="005D37B0" w:rsidP="00165F26">
            <w:pPr>
              <w:spacing w:after="0" w:line="240" w:lineRule="auto"/>
              <w:jc w:val="both"/>
              <w:rPr>
                <w:rFonts w:ascii="Times New Roman" w:hAnsi="Times New Roman" w:cs="Times New Roman"/>
                <w:b/>
                <w:sz w:val="26"/>
                <w:szCs w:val="26"/>
              </w:rPr>
            </w:pPr>
            <w:r w:rsidRPr="005D37B0">
              <w:rPr>
                <w:rFonts w:ascii="Times New Roman" w:hAnsi="Times New Roman" w:cs="Times New Roman"/>
                <w:b/>
                <w:sz w:val="26"/>
                <w:szCs w:val="26"/>
              </w:rPr>
              <w:t>Гиблые места</w:t>
            </w:r>
            <w:r>
              <w:rPr>
                <w:rFonts w:ascii="Times New Roman" w:hAnsi="Times New Roman" w:cs="Times New Roman"/>
                <w:b/>
                <w:sz w:val="26"/>
                <w:szCs w:val="26"/>
              </w:rPr>
              <w:t>.</w:t>
            </w:r>
          </w:p>
        </w:tc>
        <w:tc>
          <w:tcPr>
            <w:tcW w:w="9780" w:type="dxa"/>
            <w:tcBorders>
              <w:top w:val="single" w:sz="4" w:space="0" w:color="auto"/>
              <w:left w:val="single" w:sz="4" w:space="0" w:color="auto"/>
              <w:bottom w:val="single" w:sz="4" w:space="0" w:color="auto"/>
              <w:right w:val="single" w:sz="4" w:space="0" w:color="auto"/>
            </w:tcBorders>
          </w:tcPr>
          <w:p w:rsidR="005D37B0" w:rsidRPr="00165F26" w:rsidRDefault="005D37B0" w:rsidP="005D37B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Геопатогенные зоны. Кому-то плохо, а кому- то и комфортно. Здоровье и </w:t>
            </w:r>
            <w:r w:rsidRPr="005D37B0">
              <w:rPr>
                <w:rFonts w:ascii="Times New Roman" w:hAnsi="Times New Roman" w:cs="Times New Roman"/>
                <w:sz w:val="26"/>
                <w:szCs w:val="26"/>
              </w:rPr>
              <w:t>геопатогенные зоны.</w:t>
            </w:r>
          </w:p>
        </w:tc>
        <w:tc>
          <w:tcPr>
            <w:tcW w:w="1276" w:type="dxa"/>
            <w:tcBorders>
              <w:top w:val="single" w:sz="4" w:space="0" w:color="auto"/>
              <w:left w:val="single" w:sz="4" w:space="0" w:color="auto"/>
              <w:bottom w:val="single" w:sz="4" w:space="0" w:color="auto"/>
              <w:right w:val="single" w:sz="4" w:space="0" w:color="auto"/>
            </w:tcBorders>
          </w:tcPr>
          <w:p w:rsidR="005D37B0" w:rsidRPr="000924FE" w:rsidRDefault="005D37B0"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5D37B0" w:rsidRPr="000924FE" w:rsidTr="009742DB">
        <w:trPr>
          <w:trHeight w:val="241"/>
        </w:trPr>
        <w:tc>
          <w:tcPr>
            <w:tcW w:w="705" w:type="dxa"/>
            <w:vMerge/>
            <w:tcBorders>
              <w:left w:val="single" w:sz="4" w:space="0" w:color="auto"/>
              <w:bottom w:val="single" w:sz="4" w:space="0" w:color="auto"/>
              <w:right w:val="single" w:sz="4" w:space="0" w:color="auto"/>
            </w:tcBorders>
          </w:tcPr>
          <w:p w:rsidR="005D37B0" w:rsidRPr="000924FE" w:rsidRDefault="005D37B0" w:rsidP="00165F26">
            <w:pPr>
              <w:spacing w:after="0" w:line="240" w:lineRule="auto"/>
              <w:jc w:val="center"/>
              <w:rPr>
                <w:rFonts w:ascii="Times New Roman" w:hAnsi="Times New Roman" w:cs="Times New Roman"/>
                <w:sz w:val="26"/>
                <w:szCs w:val="26"/>
              </w:rPr>
            </w:pPr>
          </w:p>
        </w:tc>
        <w:tc>
          <w:tcPr>
            <w:tcW w:w="3686" w:type="dxa"/>
            <w:vMerge/>
            <w:tcBorders>
              <w:left w:val="single" w:sz="4" w:space="0" w:color="auto"/>
              <w:bottom w:val="single" w:sz="4" w:space="0" w:color="auto"/>
              <w:right w:val="single" w:sz="4" w:space="0" w:color="auto"/>
            </w:tcBorders>
          </w:tcPr>
          <w:p w:rsidR="005D37B0" w:rsidRPr="00BC167B" w:rsidRDefault="005D37B0" w:rsidP="00165F26">
            <w:pPr>
              <w:spacing w:after="0" w:line="240" w:lineRule="auto"/>
              <w:jc w:val="both"/>
              <w:rPr>
                <w:rFonts w:ascii="Times New Roman" w:hAnsi="Times New Roman" w:cs="Times New Roman"/>
                <w:b/>
                <w:sz w:val="26"/>
                <w:szCs w:val="26"/>
              </w:rPr>
            </w:pPr>
          </w:p>
        </w:tc>
        <w:tc>
          <w:tcPr>
            <w:tcW w:w="9780" w:type="dxa"/>
            <w:tcBorders>
              <w:top w:val="single" w:sz="4" w:space="0" w:color="auto"/>
              <w:left w:val="single" w:sz="4" w:space="0" w:color="auto"/>
              <w:bottom w:val="single" w:sz="4" w:space="0" w:color="auto"/>
              <w:right w:val="single" w:sz="4" w:space="0" w:color="auto"/>
            </w:tcBorders>
          </w:tcPr>
          <w:p w:rsidR="005D37B0" w:rsidRPr="00165F26" w:rsidRDefault="005D37B0" w:rsidP="005D37B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Поляна смерти, или тайна </w:t>
            </w:r>
            <w:r w:rsidRPr="005D37B0">
              <w:rPr>
                <w:rFonts w:ascii="Times New Roman" w:hAnsi="Times New Roman" w:cs="Times New Roman"/>
                <w:sz w:val="26"/>
                <w:szCs w:val="26"/>
              </w:rPr>
              <w:t xml:space="preserve">Чёртова кладбища. </w:t>
            </w:r>
            <w:r>
              <w:rPr>
                <w:rFonts w:ascii="Times New Roman" w:hAnsi="Times New Roman" w:cs="Times New Roman"/>
                <w:sz w:val="26"/>
                <w:szCs w:val="26"/>
              </w:rPr>
              <w:t xml:space="preserve">Безмолвные призраки </w:t>
            </w:r>
            <w:r w:rsidRPr="005D37B0">
              <w:rPr>
                <w:rFonts w:ascii="Times New Roman" w:hAnsi="Times New Roman" w:cs="Times New Roman"/>
                <w:sz w:val="26"/>
                <w:szCs w:val="26"/>
              </w:rPr>
              <w:t>морей. Треугольник смерти,</w:t>
            </w:r>
            <w:r>
              <w:rPr>
                <w:rFonts w:ascii="Times New Roman" w:hAnsi="Times New Roman" w:cs="Times New Roman"/>
                <w:sz w:val="26"/>
                <w:szCs w:val="26"/>
              </w:rPr>
              <w:t xml:space="preserve"> Бермудский треугольник.</w:t>
            </w:r>
          </w:p>
        </w:tc>
        <w:tc>
          <w:tcPr>
            <w:tcW w:w="1276" w:type="dxa"/>
            <w:tcBorders>
              <w:top w:val="single" w:sz="4" w:space="0" w:color="auto"/>
              <w:left w:val="single" w:sz="4" w:space="0" w:color="auto"/>
              <w:bottom w:val="single" w:sz="4" w:space="0" w:color="auto"/>
              <w:right w:val="single" w:sz="4" w:space="0" w:color="auto"/>
            </w:tcBorders>
          </w:tcPr>
          <w:p w:rsidR="005D37B0" w:rsidRPr="000924FE" w:rsidRDefault="005D37B0"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5D37B0" w:rsidRPr="000924FE" w:rsidTr="00E26A64">
        <w:trPr>
          <w:trHeight w:val="241"/>
        </w:trPr>
        <w:tc>
          <w:tcPr>
            <w:tcW w:w="15447" w:type="dxa"/>
            <w:gridSpan w:val="4"/>
            <w:tcBorders>
              <w:top w:val="single" w:sz="4" w:space="0" w:color="auto"/>
              <w:left w:val="single" w:sz="4" w:space="0" w:color="auto"/>
              <w:bottom w:val="single" w:sz="4" w:space="0" w:color="auto"/>
              <w:right w:val="single" w:sz="4" w:space="0" w:color="auto"/>
            </w:tcBorders>
          </w:tcPr>
          <w:p w:rsidR="005D37B0" w:rsidRPr="005D37B0" w:rsidRDefault="005D37B0" w:rsidP="00165F26">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7-8 классы (34 ч)</w:t>
            </w:r>
          </w:p>
        </w:tc>
      </w:tr>
      <w:tr w:rsidR="005D37B0" w:rsidRPr="000924FE" w:rsidTr="00F06D66">
        <w:trPr>
          <w:trHeight w:val="241"/>
        </w:trPr>
        <w:tc>
          <w:tcPr>
            <w:tcW w:w="705" w:type="dxa"/>
            <w:tcBorders>
              <w:top w:val="single" w:sz="4" w:space="0" w:color="auto"/>
              <w:left w:val="single" w:sz="4" w:space="0" w:color="auto"/>
              <w:bottom w:val="single" w:sz="4" w:space="0" w:color="auto"/>
              <w:right w:val="single" w:sz="4" w:space="0" w:color="auto"/>
            </w:tcBorders>
          </w:tcPr>
          <w:p w:rsidR="005D37B0" w:rsidRPr="000924FE" w:rsidRDefault="005D37B0"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3686" w:type="dxa"/>
            <w:tcBorders>
              <w:top w:val="single" w:sz="4" w:space="0" w:color="auto"/>
              <w:left w:val="single" w:sz="4" w:space="0" w:color="auto"/>
              <w:bottom w:val="single" w:sz="4" w:space="0" w:color="auto"/>
              <w:right w:val="single" w:sz="4" w:space="0" w:color="auto"/>
            </w:tcBorders>
          </w:tcPr>
          <w:p w:rsidR="005D37B0" w:rsidRPr="00BC167B" w:rsidRDefault="005D37B0" w:rsidP="00165F26">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Введение.</w:t>
            </w:r>
          </w:p>
        </w:tc>
        <w:tc>
          <w:tcPr>
            <w:tcW w:w="9780" w:type="dxa"/>
            <w:tcBorders>
              <w:top w:val="single" w:sz="4" w:space="0" w:color="auto"/>
              <w:left w:val="single" w:sz="4" w:space="0" w:color="auto"/>
              <w:bottom w:val="single" w:sz="4" w:space="0" w:color="auto"/>
              <w:right w:val="single" w:sz="4" w:space="0" w:color="auto"/>
            </w:tcBorders>
          </w:tcPr>
          <w:p w:rsidR="005D37B0" w:rsidRPr="00165F26" w:rsidRDefault="00F06D66" w:rsidP="00F06D66">
            <w:pPr>
              <w:spacing w:after="0" w:line="240" w:lineRule="auto"/>
              <w:jc w:val="both"/>
              <w:rPr>
                <w:rFonts w:ascii="Times New Roman" w:hAnsi="Times New Roman" w:cs="Times New Roman"/>
                <w:sz w:val="26"/>
                <w:szCs w:val="26"/>
              </w:rPr>
            </w:pPr>
            <w:r w:rsidRPr="00F06D66">
              <w:rPr>
                <w:rFonts w:ascii="Times New Roman" w:hAnsi="Times New Roman" w:cs="Times New Roman"/>
                <w:sz w:val="26"/>
                <w:szCs w:val="26"/>
              </w:rPr>
              <w:t>Туризм. Особенности развития туризма в современном обществе.</w:t>
            </w:r>
          </w:p>
        </w:tc>
        <w:tc>
          <w:tcPr>
            <w:tcW w:w="1276" w:type="dxa"/>
            <w:tcBorders>
              <w:top w:val="single" w:sz="4" w:space="0" w:color="auto"/>
              <w:left w:val="single" w:sz="4" w:space="0" w:color="auto"/>
              <w:bottom w:val="single" w:sz="4" w:space="0" w:color="auto"/>
              <w:right w:val="single" w:sz="4" w:space="0" w:color="auto"/>
            </w:tcBorders>
          </w:tcPr>
          <w:p w:rsidR="005D37B0" w:rsidRDefault="005D37B0" w:rsidP="00165F2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F06D66" w:rsidRPr="000924FE" w:rsidTr="004C4D37">
        <w:trPr>
          <w:trHeight w:val="241"/>
        </w:trPr>
        <w:tc>
          <w:tcPr>
            <w:tcW w:w="705" w:type="dxa"/>
            <w:vMerge w:val="restart"/>
            <w:tcBorders>
              <w:top w:val="single" w:sz="4" w:space="0" w:color="auto"/>
              <w:left w:val="single" w:sz="4" w:space="0" w:color="auto"/>
              <w:bottom w:val="single" w:sz="4" w:space="0" w:color="auto"/>
              <w:right w:val="single" w:sz="4" w:space="0" w:color="auto"/>
            </w:tcBorders>
          </w:tcPr>
          <w:p w:rsidR="00F06D66" w:rsidRPr="000924FE" w:rsidRDefault="00F06D66" w:rsidP="00F06D6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3686" w:type="dxa"/>
            <w:vMerge w:val="restart"/>
            <w:tcBorders>
              <w:top w:val="single" w:sz="4" w:space="0" w:color="auto"/>
              <w:left w:val="single" w:sz="4" w:space="0" w:color="auto"/>
              <w:bottom w:val="single" w:sz="4" w:space="0" w:color="auto"/>
              <w:right w:val="single" w:sz="4" w:space="0" w:color="auto"/>
            </w:tcBorders>
          </w:tcPr>
          <w:p w:rsidR="00F06D66" w:rsidRPr="00BC167B" w:rsidRDefault="00F06D66" w:rsidP="00F06D66">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Европа.</w:t>
            </w:r>
          </w:p>
        </w:tc>
        <w:tc>
          <w:tcPr>
            <w:tcW w:w="9780" w:type="dxa"/>
            <w:tcBorders>
              <w:top w:val="single" w:sz="4" w:space="0" w:color="auto"/>
              <w:left w:val="single" w:sz="4" w:space="0" w:color="auto"/>
              <w:bottom w:val="single" w:sz="4" w:space="0" w:color="auto"/>
              <w:right w:val="single" w:sz="4" w:space="0" w:color="auto"/>
            </w:tcBorders>
            <w:vAlign w:val="center"/>
          </w:tcPr>
          <w:p w:rsidR="00F06D66" w:rsidRPr="00F06D66" w:rsidRDefault="00F06D66" w:rsidP="00F06D66">
            <w:pPr>
              <w:spacing w:after="0" w:line="240" w:lineRule="auto"/>
              <w:jc w:val="both"/>
              <w:rPr>
                <w:rFonts w:ascii="Times New Roman" w:hAnsi="Times New Roman" w:cs="Times New Roman"/>
                <w:sz w:val="26"/>
                <w:szCs w:val="26"/>
              </w:rPr>
            </w:pPr>
            <w:r w:rsidRPr="00F06D66">
              <w:rPr>
                <w:rFonts w:ascii="Times New Roman" w:hAnsi="Times New Roman" w:cs="Times New Roman"/>
                <w:sz w:val="26"/>
                <w:szCs w:val="26"/>
              </w:rPr>
              <w:t>Добро пожаловать в Швейцарию!</w:t>
            </w:r>
          </w:p>
        </w:tc>
        <w:tc>
          <w:tcPr>
            <w:tcW w:w="1276" w:type="dxa"/>
            <w:tcBorders>
              <w:top w:val="single" w:sz="4" w:space="0" w:color="auto"/>
              <w:left w:val="single" w:sz="4" w:space="0" w:color="auto"/>
              <w:bottom w:val="single" w:sz="4" w:space="0" w:color="auto"/>
              <w:right w:val="single" w:sz="4" w:space="0" w:color="auto"/>
            </w:tcBorders>
          </w:tcPr>
          <w:p w:rsidR="00F06D66" w:rsidRDefault="00F06D66" w:rsidP="00F06D6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F06D66" w:rsidRPr="000924FE" w:rsidTr="004C4D37">
        <w:trPr>
          <w:trHeight w:val="241"/>
        </w:trPr>
        <w:tc>
          <w:tcPr>
            <w:tcW w:w="705" w:type="dxa"/>
            <w:vMerge/>
            <w:tcBorders>
              <w:top w:val="single" w:sz="4" w:space="0" w:color="auto"/>
              <w:left w:val="single" w:sz="4" w:space="0" w:color="auto"/>
              <w:bottom w:val="single" w:sz="4" w:space="0" w:color="auto"/>
              <w:right w:val="single" w:sz="4" w:space="0" w:color="auto"/>
            </w:tcBorders>
          </w:tcPr>
          <w:p w:rsidR="00F06D66" w:rsidRPr="000924FE" w:rsidRDefault="00F06D66" w:rsidP="00F06D66">
            <w:pPr>
              <w:spacing w:after="0" w:line="240" w:lineRule="auto"/>
              <w:jc w:val="center"/>
              <w:rPr>
                <w:rFonts w:ascii="Times New Roman" w:hAnsi="Times New Roman" w:cs="Times New Roman"/>
                <w:sz w:val="26"/>
                <w:szCs w:val="26"/>
              </w:rPr>
            </w:pPr>
          </w:p>
        </w:tc>
        <w:tc>
          <w:tcPr>
            <w:tcW w:w="3686" w:type="dxa"/>
            <w:vMerge/>
            <w:tcBorders>
              <w:top w:val="single" w:sz="4" w:space="0" w:color="auto"/>
              <w:left w:val="single" w:sz="4" w:space="0" w:color="auto"/>
              <w:bottom w:val="single" w:sz="4" w:space="0" w:color="auto"/>
              <w:right w:val="single" w:sz="4" w:space="0" w:color="auto"/>
            </w:tcBorders>
          </w:tcPr>
          <w:p w:rsidR="00F06D66" w:rsidRPr="00BC167B" w:rsidRDefault="00F06D66" w:rsidP="00F06D66">
            <w:pPr>
              <w:spacing w:after="0" w:line="240" w:lineRule="auto"/>
              <w:jc w:val="both"/>
              <w:rPr>
                <w:rFonts w:ascii="Times New Roman" w:hAnsi="Times New Roman" w:cs="Times New Roman"/>
                <w:b/>
                <w:sz w:val="26"/>
                <w:szCs w:val="26"/>
              </w:rPr>
            </w:pPr>
          </w:p>
        </w:tc>
        <w:tc>
          <w:tcPr>
            <w:tcW w:w="9780" w:type="dxa"/>
            <w:tcBorders>
              <w:top w:val="single" w:sz="4" w:space="0" w:color="auto"/>
              <w:left w:val="single" w:sz="4" w:space="0" w:color="auto"/>
              <w:bottom w:val="single" w:sz="4" w:space="0" w:color="auto"/>
              <w:right w:val="single" w:sz="4" w:space="0" w:color="auto"/>
            </w:tcBorders>
            <w:vAlign w:val="center"/>
          </w:tcPr>
          <w:p w:rsidR="00F06D66" w:rsidRPr="00F06D66" w:rsidRDefault="00F06D66" w:rsidP="00F06D66">
            <w:pPr>
              <w:spacing w:after="0" w:line="240" w:lineRule="auto"/>
              <w:jc w:val="both"/>
              <w:rPr>
                <w:rFonts w:ascii="Times New Roman" w:hAnsi="Times New Roman" w:cs="Times New Roman"/>
                <w:sz w:val="26"/>
                <w:szCs w:val="26"/>
              </w:rPr>
            </w:pPr>
            <w:r w:rsidRPr="00F06D66">
              <w:rPr>
                <w:rFonts w:ascii="Times New Roman" w:hAnsi="Times New Roman" w:cs="Times New Roman"/>
                <w:sz w:val="26"/>
                <w:szCs w:val="26"/>
              </w:rPr>
              <w:t>Добро пожаловать в Италию!</w:t>
            </w:r>
          </w:p>
        </w:tc>
        <w:tc>
          <w:tcPr>
            <w:tcW w:w="1276" w:type="dxa"/>
            <w:tcBorders>
              <w:top w:val="single" w:sz="4" w:space="0" w:color="auto"/>
              <w:left w:val="single" w:sz="4" w:space="0" w:color="auto"/>
              <w:bottom w:val="single" w:sz="4" w:space="0" w:color="auto"/>
              <w:right w:val="single" w:sz="4" w:space="0" w:color="auto"/>
            </w:tcBorders>
          </w:tcPr>
          <w:p w:rsidR="00F06D66" w:rsidRDefault="00F06D66" w:rsidP="00F06D6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F06D66" w:rsidRPr="000924FE" w:rsidTr="004C4D37">
        <w:trPr>
          <w:trHeight w:val="241"/>
        </w:trPr>
        <w:tc>
          <w:tcPr>
            <w:tcW w:w="705" w:type="dxa"/>
            <w:vMerge/>
            <w:tcBorders>
              <w:top w:val="single" w:sz="4" w:space="0" w:color="auto"/>
              <w:left w:val="single" w:sz="4" w:space="0" w:color="auto"/>
              <w:bottom w:val="single" w:sz="4" w:space="0" w:color="auto"/>
              <w:right w:val="single" w:sz="4" w:space="0" w:color="auto"/>
            </w:tcBorders>
          </w:tcPr>
          <w:p w:rsidR="00F06D66" w:rsidRPr="000924FE" w:rsidRDefault="00F06D66" w:rsidP="00F06D66">
            <w:pPr>
              <w:spacing w:after="0" w:line="240" w:lineRule="auto"/>
              <w:jc w:val="center"/>
              <w:rPr>
                <w:rFonts w:ascii="Times New Roman" w:hAnsi="Times New Roman" w:cs="Times New Roman"/>
                <w:sz w:val="26"/>
                <w:szCs w:val="26"/>
              </w:rPr>
            </w:pPr>
          </w:p>
        </w:tc>
        <w:tc>
          <w:tcPr>
            <w:tcW w:w="3686" w:type="dxa"/>
            <w:vMerge/>
            <w:tcBorders>
              <w:top w:val="single" w:sz="4" w:space="0" w:color="auto"/>
              <w:left w:val="single" w:sz="4" w:space="0" w:color="auto"/>
              <w:bottom w:val="single" w:sz="4" w:space="0" w:color="auto"/>
              <w:right w:val="single" w:sz="4" w:space="0" w:color="auto"/>
            </w:tcBorders>
          </w:tcPr>
          <w:p w:rsidR="00F06D66" w:rsidRPr="00BC167B" w:rsidRDefault="00F06D66" w:rsidP="00F06D66">
            <w:pPr>
              <w:spacing w:after="0" w:line="240" w:lineRule="auto"/>
              <w:jc w:val="both"/>
              <w:rPr>
                <w:rFonts w:ascii="Times New Roman" w:hAnsi="Times New Roman" w:cs="Times New Roman"/>
                <w:b/>
                <w:sz w:val="26"/>
                <w:szCs w:val="26"/>
              </w:rPr>
            </w:pPr>
          </w:p>
        </w:tc>
        <w:tc>
          <w:tcPr>
            <w:tcW w:w="9780" w:type="dxa"/>
            <w:tcBorders>
              <w:top w:val="single" w:sz="4" w:space="0" w:color="auto"/>
              <w:left w:val="single" w:sz="4" w:space="0" w:color="auto"/>
              <w:bottom w:val="single" w:sz="4" w:space="0" w:color="auto"/>
              <w:right w:val="single" w:sz="4" w:space="0" w:color="auto"/>
            </w:tcBorders>
            <w:vAlign w:val="center"/>
          </w:tcPr>
          <w:p w:rsidR="00F06D66" w:rsidRPr="00F06D66" w:rsidRDefault="00F06D66" w:rsidP="00F06D66">
            <w:pPr>
              <w:spacing w:after="0" w:line="240" w:lineRule="auto"/>
              <w:jc w:val="both"/>
              <w:rPr>
                <w:rFonts w:ascii="Times New Roman" w:hAnsi="Times New Roman" w:cs="Times New Roman"/>
                <w:sz w:val="26"/>
                <w:szCs w:val="26"/>
              </w:rPr>
            </w:pPr>
            <w:r w:rsidRPr="00F06D66">
              <w:rPr>
                <w:rFonts w:ascii="Times New Roman" w:hAnsi="Times New Roman" w:cs="Times New Roman"/>
                <w:sz w:val="26"/>
                <w:szCs w:val="26"/>
              </w:rPr>
              <w:t>Добро пожаловать в Германию!</w:t>
            </w:r>
          </w:p>
        </w:tc>
        <w:tc>
          <w:tcPr>
            <w:tcW w:w="1276" w:type="dxa"/>
            <w:tcBorders>
              <w:top w:val="single" w:sz="4" w:space="0" w:color="auto"/>
              <w:left w:val="single" w:sz="4" w:space="0" w:color="auto"/>
              <w:bottom w:val="single" w:sz="4" w:space="0" w:color="auto"/>
              <w:right w:val="single" w:sz="4" w:space="0" w:color="auto"/>
            </w:tcBorders>
          </w:tcPr>
          <w:p w:rsidR="00F06D66" w:rsidRDefault="00F06D66" w:rsidP="00F06D6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F06D66" w:rsidRPr="000924FE" w:rsidTr="004C4D37">
        <w:trPr>
          <w:trHeight w:val="241"/>
        </w:trPr>
        <w:tc>
          <w:tcPr>
            <w:tcW w:w="705" w:type="dxa"/>
            <w:vMerge/>
            <w:tcBorders>
              <w:top w:val="single" w:sz="4" w:space="0" w:color="auto"/>
              <w:left w:val="single" w:sz="4" w:space="0" w:color="auto"/>
              <w:bottom w:val="single" w:sz="4" w:space="0" w:color="auto"/>
              <w:right w:val="single" w:sz="4" w:space="0" w:color="auto"/>
            </w:tcBorders>
          </w:tcPr>
          <w:p w:rsidR="00F06D66" w:rsidRPr="000924FE" w:rsidRDefault="00F06D66" w:rsidP="00F06D66">
            <w:pPr>
              <w:spacing w:after="0" w:line="240" w:lineRule="auto"/>
              <w:jc w:val="center"/>
              <w:rPr>
                <w:rFonts w:ascii="Times New Roman" w:hAnsi="Times New Roman" w:cs="Times New Roman"/>
                <w:sz w:val="26"/>
                <w:szCs w:val="26"/>
              </w:rPr>
            </w:pPr>
          </w:p>
        </w:tc>
        <w:tc>
          <w:tcPr>
            <w:tcW w:w="3686" w:type="dxa"/>
            <w:vMerge/>
            <w:tcBorders>
              <w:top w:val="single" w:sz="4" w:space="0" w:color="auto"/>
              <w:left w:val="single" w:sz="4" w:space="0" w:color="auto"/>
              <w:bottom w:val="single" w:sz="4" w:space="0" w:color="auto"/>
              <w:right w:val="single" w:sz="4" w:space="0" w:color="auto"/>
            </w:tcBorders>
          </w:tcPr>
          <w:p w:rsidR="00F06D66" w:rsidRPr="00BC167B" w:rsidRDefault="00F06D66" w:rsidP="00F06D66">
            <w:pPr>
              <w:spacing w:after="0" w:line="240" w:lineRule="auto"/>
              <w:jc w:val="both"/>
              <w:rPr>
                <w:rFonts w:ascii="Times New Roman" w:hAnsi="Times New Roman" w:cs="Times New Roman"/>
                <w:b/>
                <w:sz w:val="26"/>
                <w:szCs w:val="26"/>
              </w:rPr>
            </w:pPr>
          </w:p>
        </w:tc>
        <w:tc>
          <w:tcPr>
            <w:tcW w:w="9780" w:type="dxa"/>
            <w:tcBorders>
              <w:top w:val="single" w:sz="4" w:space="0" w:color="auto"/>
              <w:left w:val="single" w:sz="4" w:space="0" w:color="auto"/>
              <w:bottom w:val="single" w:sz="4" w:space="0" w:color="auto"/>
              <w:right w:val="single" w:sz="4" w:space="0" w:color="auto"/>
            </w:tcBorders>
            <w:vAlign w:val="center"/>
          </w:tcPr>
          <w:p w:rsidR="00F06D66" w:rsidRPr="00F06D66" w:rsidRDefault="00F06D66" w:rsidP="00F06D66">
            <w:pPr>
              <w:spacing w:after="0" w:line="240" w:lineRule="auto"/>
              <w:jc w:val="both"/>
              <w:rPr>
                <w:rFonts w:ascii="Times New Roman" w:hAnsi="Times New Roman" w:cs="Times New Roman"/>
                <w:sz w:val="26"/>
                <w:szCs w:val="26"/>
              </w:rPr>
            </w:pPr>
            <w:r w:rsidRPr="00F06D66">
              <w:rPr>
                <w:rFonts w:ascii="Times New Roman" w:hAnsi="Times New Roman" w:cs="Times New Roman"/>
                <w:sz w:val="26"/>
                <w:szCs w:val="26"/>
              </w:rPr>
              <w:t>Добро пожаловать в Швецию!</w:t>
            </w:r>
          </w:p>
        </w:tc>
        <w:tc>
          <w:tcPr>
            <w:tcW w:w="1276" w:type="dxa"/>
            <w:tcBorders>
              <w:top w:val="single" w:sz="4" w:space="0" w:color="auto"/>
              <w:left w:val="single" w:sz="4" w:space="0" w:color="auto"/>
              <w:bottom w:val="single" w:sz="4" w:space="0" w:color="auto"/>
              <w:right w:val="single" w:sz="4" w:space="0" w:color="auto"/>
            </w:tcBorders>
          </w:tcPr>
          <w:p w:rsidR="00F06D66" w:rsidRPr="000924FE" w:rsidRDefault="00F06D66" w:rsidP="00F06D6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F06D66" w:rsidRPr="000924FE" w:rsidTr="004C4D37">
        <w:trPr>
          <w:trHeight w:val="241"/>
        </w:trPr>
        <w:tc>
          <w:tcPr>
            <w:tcW w:w="705" w:type="dxa"/>
            <w:vMerge/>
            <w:tcBorders>
              <w:top w:val="single" w:sz="4" w:space="0" w:color="auto"/>
              <w:left w:val="single" w:sz="4" w:space="0" w:color="auto"/>
              <w:bottom w:val="single" w:sz="4" w:space="0" w:color="auto"/>
              <w:right w:val="single" w:sz="4" w:space="0" w:color="auto"/>
            </w:tcBorders>
          </w:tcPr>
          <w:p w:rsidR="00F06D66" w:rsidRPr="000924FE" w:rsidRDefault="00F06D66" w:rsidP="00F06D66">
            <w:pPr>
              <w:spacing w:after="0" w:line="240" w:lineRule="auto"/>
              <w:jc w:val="center"/>
              <w:rPr>
                <w:rFonts w:ascii="Times New Roman" w:hAnsi="Times New Roman" w:cs="Times New Roman"/>
                <w:sz w:val="26"/>
                <w:szCs w:val="26"/>
              </w:rPr>
            </w:pPr>
          </w:p>
        </w:tc>
        <w:tc>
          <w:tcPr>
            <w:tcW w:w="3686" w:type="dxa"/>
            <w:vMerge/>
            <w:tcBorders>
              <w:top w:val="single" w:sz="4" w:space="0" w:color="auto"/>
              <w:left w:val="single" w:sz="4" w:space="0" w:color="auto"/>
              <w:bottom w:val="single" w:sz="4" w:space="0" w:color="auto"/>
              <w:right w:val="single" w:sz="4" w:space="0" w:color="auto"/>
            </w:tcBorders>
          </w:tcPr>
          <w:p w:rsidR="00F06D66" w:rsidRPr="00BC167B" w:rsidRDefault="00F06D66" w:rsidP="00F06D66">
            <w:pPr>
              <w:spacing w:after="0" w:line="240" w:lineRule="auto"/>
              <w:jc w:val="both"/>
              <w:rPr>
                <w:rFonts w:ascii="Times New Roman" w:hAnsi="Times New Roman" w:cs="Times New Roman"/>
                <w:b/>
                <w:sz w:val="26"/>
                <w:szCs w:val="26"/>
              </w:rPr>
            </w:pPr>
          </w:p>
        </w:tc>
        <w:tc>
          <w:tcPr>
            <w:tcW w:w="9780" w:type="dxa"/>
            <w:tcBorders>
              <w:top w:val="single" w:sz="4" w:space="0" w:color="auto"/>
              <w:left w:val="single" w:sz="4" w:space="0" w:color="auto"/>
              <w:bottom w:val="single" w:sz="4" w:space="0" w:color="auto"/>
              <w:right w:val="single" w:sz="4" w:space="0" w:color="auto"/>
            </w:tcBorders>
            <w:vAlign w:val="center"/>
          </w:tcPr>
          <w:p w:rsidR="00F06D66" w:rsidRPr="00F06D66" w:rsidRDefault="00F06D66" w:rsidP="00F06D66">
            <w:pPr>
              <w:spacing w:after="0" w:line="240" w:lineRule="auto"/>
              <w:jc w:val="both"/>
              <w:rPr>
                <w:rFonts w:ascii="Times New Roman" w:hAnsi="Times New Roman" w:cs="Times New Roman"/>
                <w:sz w:val="26"/>
                <w:szCs w:val="26"/>
              </w:rPr>
            </w:pPr>
            <w:r w:rsidRPr="00F06D66">
              <w:rPr>
                <w:rFonts w:ascii="Times New Roman" w:hAnsi="Times New Roman" w:cs="Times New Roman"/>
                <w:sz w:val="26"/>
                <w:szCs w:val="26"/>
              </w:rPr>
              <w:t>Добро пожаловать в Нидерланды!</w:t>
            </w:r>
          </w:p>
        </w:tc>
        <w:tc>
          <w:tcPr>
            <w:tcW w:w="1276" w:type="dxa"/>
            <w:tcBorders>
              <w:top w:val="single" w:sz="4" w:space="0" w:color="auto"/>
              <w:left w:val="single" w:sz="4" w:space="0" w:color="auto"/>
              <w:bottom w:val="single" w:sz="4" w:space="0" w:color="auto"/>
              <w:right w:val="single" w:sz="4" w:space="0" w:color="auto"/>
            </w:tcBorders>
          </w:tcPr>
          <w:p w:rsidR="00F06D66" w:rsidRPr="000924FE" w:rsidRDefault="00F06D66" w:rsidP="00F06D6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F06D66" w:rsidRPr="000924FE" w:rsidTr="004C4D37">
        <w:trPr>
          <w:trHeight w:val="241"/>
        </w:trPr>
        <w:tc>
          <w:tcPr>
            <w:tcW w:w="705" w:type="dxa"/>
            <w:vMerge/>
            <w:tcBorders>
              <w:top w:val="single" w:sz="4" w:space="0" w:color="auto"/>
              <w:left w:val="single" w:sz="4" w:space="0" w:color="auto"/>
              <w:bottom w:val="single" w:sz="4" w:space="0" w:color="auto"/>
              <w:right w:val="single" w:sz="4" w:space="0" w:color="auto"/>
            </w:tcBorders>
          </w:tcPr>
          <w:p w:rsidR="00F06D66" w:rsidRPr="000924FE" w:rsidRDefault="00F06D66" w:rsidP="00F06D66">
            <w:pPr>
              <w:spacing w:after="0" w:line="240" w:lineRule="auto"/>
              <w:jc w:val="center"/>
              <w:rPr>
                <w:rFonts w:ascii="Times New Roman" w:hAnsi="Times New Roman" w:cs="Times New Roman"/>
                <w:sz w:val="26"/>
                <w:szCs w:val="26"/>
              </w:rPr>
            </w:pPr>
          </w:p>
        </w:tc>
        <w:tc>
          <w:tcPr>
            <w:tcW w:w="3686" w:type="dxa"/>
            <w:vMerge/>
            <w:tcBorders>
              <w:top w:val="single" w:sz="4" w:space="0" w:color="auto"/>
              <w:left w:val="single" w:sz="4" w:space="0" w:color="auto"/>
              <w:bottom w:val="single" w:sz="4" w:space="0" w:color="auto"/>
              <w:right w:val="single" w:sz="4" w:space="0" w:color="auto"/>
            </w:tcBorders>
          </w:tcPr>
          <w:p w:rsidR="00F06D66" w:rsidRPr="00BC167B" w:rsidRDefault="00F06D66" w:rsidP="00F06D66">
            <w:pPr>
              <w:spacing w:after="0" w:line="240" w:lineRule="auto"/>
              <w:jc w:val="both"/>
              <w:rPr>
                <w:rFonts w:ascii="Times New Roman" w:hAnsi="Times New Roman" w:cs="Times New Roman"/>
                <w:b/>
                <w:sz w:val="26"/>
                <w:szCs w:val="26"/>
              </w:rPr>
            </w:pPr>
          </w:p>
        </w:tc>
        <w:tc>
          <w:tcPr>
            <w:tcW w:w="9780" w:type="dxa"/>
            <w:tcBorders>
              <w:top w:val="single" w:sz="4" w:space="0" w:color="auto"/>
              <w:left w:val="single" w:sz="4" w:space="0" w:color="auto"/>
              <w:bottom w:val="single" w:sz="4" w:space="0" w:color="auto"/>
              <w:right w:val="single" w:sz="4" w:space="0" w:color="auto"/>
            </w:tcBorders>
            <w:vAlign w:val="center"/>
          </w:tcPr>
          <w:p w:rsidR="00F06D66" w:rsidRPr="00F06D66" w:rsidRDefault="00F06D66" w:rsidP="00F06D66">
            <w:pPr>
              <w:spacing w:after="0" w:line="240" w:lineRule="auto"/>
              <w:jc w:val="both"/>
              <w:rPr>
                <w:rFonts w:ascii="Times New Roman" w:hAnsi="Times New Roman" w:cs="Times New Roman"/>
                <w:sz w:val="26"/>
                <w:szCs w:val="26"/>
              </w:rPr>
            </w:pPr>
            <w:r w:rsidRPr="00F06D66">
              <w:rPr>
                <w:rFonts w:ascii="Times New Roman" w:hAnsi="Times New Roman" w:cs="Times New Roman"/>
                <w:sz w:val="26"/>
                <w:szCs w:val="26"/>
              </w:rPr>
              <w:t>Добро пожаловать в Великобританию!</w:t>
            </w:r>
          </w:p>
        </w:tc>
        <w:tc>
          <w:tcPr>
            <w:tcW w:w="1276" w:type="dxa"/>
            <w:tcBorders>
              <w:top w:val="single" w:sz="4" w:space="0" w:color="auto"/>
              <w:left w:val="single" w:sz="4" w:space="0" w:color="auto"/>
              <w:bottom w:val="single" w:sz="4" w:space="0" w:color="auto"/>
              <w:right w:val="single" w:sz="4" w:space="0" w:color="auto"/>
            </w:tcBorders>
          </w:tcPr>
          <w:p w:rsidR="00F06D66" w:rsidRPr="000924FE" w:rsidRDefault="00F06D66" w:rsidP="00F06D6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F06D66" w:rsidRPr="000924FE" w:rsidTr="004C4D37">
        <w:trPr>
          <w:trHeight w:val="241"/>
        </w:trPr>
        <w:tc>
          <w:tcPr>
            <w:tcW w:w="705" w:type="dxa"/>
            <w:vMerge/>
            <w:tcBorders>
              <w:top w:val="single" w:sz="4" w:space="0" w:color="auto"/>
              <w:left w:val="single" w:sz="4" w:space="0" w:color="auto"/>
              <w:bottom w:val="single" w:sz="4" w:space="0" w:color="auto"/>
              <w:right w:val="single" w:sz="4" w:space="0" w:color="auto"/>
            </w:tcBorders>
          </w:tcPr>
          <w:p w:rsidR="00F06D66" w:rsidRPr="000924FE" w:rsidRDefault="00F06D66" w:rsidP="00F06D66">
            <w:pPr>
              <w:spacing w:after="0" w:line="240" w:lineRule="auto"/>
              <w:jc w:val="center"/>
              <w:rPr>
                <w:rFonts w:ascii="Times New Roman" w:hAnsi="Times New Roman" w:cs="Times New Roman"/>
                <w:sz w:val="26"/>
                <w:szCs w:val="26"/>
              </w:rPr>
            </w:pPr>
          </w:p>
        </w:tc>
        <w:tc>
          <w:tcPr>
            <w:tcW w:w="3686" w:type="dxa"/>
            <w:vMerge/>
            <w:tcBorders>
              <w:top w:val="single" w:sz="4" w:space="0" w:color="auto"/>
              <w:left w:val="single" w:sz="4" w:space="0" w:color="auto"/>
              <w:bottom w:val="single" w:sz="4" w:space="0" w:color="auto"/>
              <w:right w:val="single" w:sz="4" w:space="0" w:color="auto"/>
            </w:tcBorders>
          </w:tcPr>
          <w:p w:rsidR="00F06D66" w:rsidRPr="00BC167B" w:rsidRDefault="00F06D66" w:rsidP="00F06D66">
            <w:pPr>
              <w:spacing w:after="0" w:line="240" w:lineRule="auto"/>
              <w:jc w:val="both"/>
              <w:rPr>
                <w:rFonts w:ascii="Times New Roman" w:hAnsi="Times New Roman" w:cs="Times New Roman"/>
                <w:b/>
                <w:sz w:val="26"/>
                <w:szCs w:val="26"/>
              </w:rPr>
            </w:pPr>
          </w:p>
        </w:tc>
        <w:tc>
          <w:tcPr>
            <w:tcW w:w="9780" w:type="dxa"/>
            <w:tcBorders>
              <w:top w:val="single" w:sz="4" w:space="0" w:color="auto"/>
              <w:left w:val="single" w:sz="4" w:space="0" w:color="auto"/>
              <w:bottom w:val="single" w:sz="4" w:space="0" w:color="auto"/>
              <w:right w:val="single" w:sz="4" w:space="0" w:color="auto"/>
            </w:tcBorders>
            <w:vAlign w:val="center"/>
          </w:tcPr>
          <w:p w:rsidR="00F06D66" w:rsidRPr="00F06D66" w:rsidRDefault="00F06D66" w:rsidP="00F06D66">
            <w:pPr>
              <w:spacing w:after="0" w:line="240" w:lineRule="auto"/>
              <w:jc w:val="both"/>
              <w:rPr>
                <w:rFonts w:ascii="Times New Roman" w:hAnsi="Times New Roman" w:cs="Times New Roman"/>
                <w:sz w:val="26"/>
                <w:szCs w:val="26"/>
              </w:rPr>
            </w:pPr>
            <w:r w:rsidRPr="00F06D66">
              <w:rPr>
                <w:rFonts w:ascii="Times New Roman" w:hAnsi="Times New Roman" w:cs="Times New Roman"/>
                <w:sz w:val="26"/>
                <w:szCs w:val="26"/>
              </w:rPr>
              <w:t>Добро пожаловать во Францию!</w:t>
            </w:r>
          </w:p>
        </w:tc>
        <w:tc>
          <w:tcPr>
            <w:tcW w:w="1276" w:type="dxa"/>
            <w:tcBorders>
              <w:top w:val="single" w:sz="4" w:space="0" w:color="auto"/>
              <w:left w:val="single" w:sz="4" w:space="0" w:color="auto"/>
              <w:bottom w:val="single" w:sz="4" w:space="0" w:color="auto"/>
              <w:right w:val="single" w:sz="4" w:space="0" w:color="auto"/>
            </w:tcBorders>
          </w:tcPr>
          <w:p w:rsidR="00F06D66" w:rsidRPr="000924FE" w:rsidRDefault="00F06D66" w:rsidP="00F06D6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F06D66" w:rsidRPr="000924FE" w:rsidTr="004C4D37">
        <w:trPr>
          <w:trHeight w:val="241"/>
        </w:trPr>
        <w:tc>
          <w:tcPr>
            <w:tcW w:w="705" w:type="dxa"/>
            <w:vMerge/>
            <w:tcBorders>
              <w:top w:val="single" w:sz="4" w:space="0" w:color="auto"/>
              <w:left w:val="single" w:sz="4" w:space="0" w:color="auto"/>
              <w:bottom w:val="single" w:sz="4" w:space="0" w:color="auto"/>
              <w:right w:val="single" w:sz="4" w:space="0" w:color="auto"/>
            </w:tcBorders>
          </w:tcPr>
          <w:p w:rsidR="00F06D66" w:rsidRPr="000924FE" w:rsidRDefault="00F06D66" w:rsidP="00F06D66">
            <w:pPr>
              <w:spacing w:after="0" w:line="240" w:lineRule="auto"/>
              <w:jc w:val="center"/>
              <w:rPr>
                <w:rFonts w:ascii="Times New Roman" w:hAnsi="Times New Roman" w:cs="Times New Roman"/>
                <w:sz w:val="26"/>
                <w:szCs w:val="26"/>
              </w:rPr>
            </w:pPr>
          </w:p>
        </w:tc>
        <w:tc>
          <w:tcPr>
            <w:tcW w:w="3686" w:type="dxa"/>
            <w:vMerge/>
            <w:tcBorders>
              <w:top w:val="single" w:sz="4" w:space="0" w:color="auto"/>
              <w:left w:val="single" w:sz="4" w:space="0" w:color="auto"/>
              <w:bottom w:val="single" w:sz="4" w:space="0" w:color="auto"/>
              <w:right w:val="single" w:sz="4" w:space="0" w:color="auto"/>
            </w:tcBorders>
          </w:tcPr>
          <w:p w:rsidR="00F06D66" w:rsidRPr="00BC167B" w:rsidRDefault="00F06D66" w:rsidP="00F06D66">
            <w:pPr>
              <w:spacing w:after="0" w:line="240" w:lineRule="auto"/>
              <w:jc w:val="both"/>
              <w:rPr>
                <w:rFonts w:ascii="Times New Roman" w:hAnsi="Times New Roman" w:cs="Times New Roman"/>
                <w:b/>
                <w:sz w:val="26"/>
                <w:szCs w:val="26"/>
              </w:rPr>
            </w:pPr>
          </w:p>
        </w:tc>
        <w:tc>
          <w:tcPr>
            <w:tcW w:w="9780" w:type="dxa"/>
            <w:tcBorders>
              <w:top w:val="single" w:sz="4" w:space="0" w:color="auto"/>
              <w:left w:val="single" w:sz="4" w:space="0" w:color="auto"/>
              <w:bottom w:val="single" w:sz="4" w:space="0" w:color="auto"/>
              <w:right w:val="single" w:sz="4" w:space="0" w:color="auto"/>
            </w:tcBorders>
            <w:vAlign w:val="center"/>
          </w:tcPr>
          <w:p w:rsidR="00F06D66" w:rsidRPr="00F06D66" w:rsidRDefault="00F06D66" w:rsidP="00F06D66">
            <w:pPr>
              <w:spacing w:after="0" w:line="240" w:lineRule="auto"/>
              <w:jc w:val="both"/>
              <w:rPr>
                <w:rFonts w:ascii="Times New Roman" w:hAnsi="Times New Roman" w:cs="Times New Roman"/>
                <w:sz w:val="26"/>
                <w:szCs w:val="26"/>
              </w:rPr>
            </w:pPr>
            <w:r w:rsidRPr="00F06D66">
              <w:rPr>
                <w:rFonts w:ascii="Times New Roman" w:hAnsi="Times New Roman" w:cs="Times New Roman"/>
                <w:sz w:val="26"/>
                <w:szCs w:val="26"/>
              </w:rPr>
              <w:t>Добро пожаловать в Грецию!</w:t>
            </w:r>
          </w:p>
        </w:tc>
        <w:tc>
          <w:tcPr>
            <w:tcW w:w="1276" w:type="dxa"/>
            <w:tcBorders>
              <w:top w:val="single" w:sz="4" w:space="0" w:color="auto"/>
              <w:left w:val="single" w:sz="4" w:space="0" w:color="auto"/>
              <w:bottom w:val="single" w:sz="4" w:space="0" w:color="auto"/>
              <w:right w:val="single" w:sz="4" w:space="0" w:color="auto"/>
            </w:tcBorders>
          </w:tcPr>
          <w:p w:rsidR="00F06D66" w:rsidRPr="000924FE" w:rsidRDefault="00F06D66" w:rsidP="00F06D6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F06D66" w:rsidRPr="000924FE" w:rsidTr="00E40743">
        <w:trPr>
          <w:trHeight w:val="241"/>
        </w:trPr>
        <w:tc>
          <w:tcPr>
            <w:tcW w:w="705" w:type="dxa"/>
            <w:vMerge w:val="restart"/>
            <w:tcBorders>
              <w:top w:val="single" w:sz="4" w:space="0" w:color="auto"/>
              <w:left w:val="single" w:sz="4" w:space="0" w:color="auto"/>
              <w:right w:val="single" w:sz="4" w:space="0" w:color="auto"/>
            </w:tcBorders>
          </w:tcPr>
          <w:p w:rsidR="00F06D66" w:rsidRPr="000924FE" w:rsidRDefault="00F06D66" w:rsidP="00F06D6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3686" w:type="dxa"/>
            <w:vMerge w:val="restart"/>
            <w:tcBorders>
              <w:top w:val="single" w:sz="4" w:space="0" w:color="auto"/>
              <w:left w:val="single" w:sz="4" w:space="0" w:color="auto"/>
              <w:right w:val="single" w:sz="4" w:space="0" w:color="auto"/>
            </w:tcBorders>
          </w:tcPr>
          <w:p w:rsidR="00F06D66" w:rsidRPr="00BC167B" w:rsidRDefault="00F06D66" w:rsidP="00F06D66">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Америка.</w:t>
            </w:r>
          </w:p>
        </w:tc>
        <w:tc>
          <w:tcPr>
            <w:tcW w:w="9780" w:type="dxa"/>
            <w:tcBorders>
              <w:top w:val="single" w:sz="4" w:space="0" w:color="auto"/>
              <w:left w:val="single" w:sz="4" w:space="0" w:color="auto"/>
              <w:bottom w:val="single" w:sz="4" w:space="0" w:color="auto"/>
              <w:right w:val="single" w:sz="4" w:space="0" w:color="auto"/>
            </w:tcBorders>
            <w:vAlign w:val="center"/>
          </w:tcPr>
          <w:p w:rsidR="00F06D66" w:rsidRPr="00F06D66" w:rsidRDefault="00F06D66" w:rsidP="00F06D66">
            <w:pPr>
              <w:spacing w:after="0" w:line="240" w:lineRule="auto"/>
              <w:jc w:val="both"/>
              <w:rPr>
                <w:rFonts w:ascii="Times New Roman" w:hAnsi="Times New Roman" w:cs="Times New Roman"/>
                <w:sz w:val="26"/>
                <w:szCs w:val="26"/>
              </w:rPr>
            </w:pPr>
            <w:r w:rsidRPr="00F06D66">
              <w:rPr>
                <w:rFonts w:ascii="Times New Roman" w:hAnsi="Times New Roman" w:cs="Times New Roman"/>
                <w:sz w:val="26"/>
                <w:szCs w:val="26"/>
              </w:rPr>
              <w:t>Добро пожаловать в США!</w:t>
            </w:r>
          </w:p>
        </w:tc>
        <w:tc>
          <w:tcPr>
            <w:tcW w:w="1276" w:type="dxa"/>
            <w:tcBorders>
              <w:top w:val="single" w:sz="4" w:space="0" w:color="auto"/>
              <w:left w:val="single" w:sz="4" w:space="0" w:color="auto"/>
              <w:bottom w:val="single" w:sz="4" w:space="0" w:color="auto"/>
              <w:right w:val="single" w:sz="4" w:space="0" w:color="auto"/>
            </w:tcBorders>
          </w:tcPr>
          <w:p w:rsidR="00F06D66" w:rsidRPr="000924FE" w:rsidRDefault="00F06D66" w:rsidP="00F06D6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F06D66" w:rsidRPr="000924FE" w:rsidTr="00E40743">
        <w:trPr>
          <w:trHeight w:val="241"/>
        </w:trPr>
        <w:tc>
          <w:tcPr>
            <w:tcW w:w="705" w:type="dxa"/>
            <w:vMerge/>
            <w:tcBorders>
              <w:left w:val="single" w:sz="4" w:space="0" w:color="auto"/>
              <w:right w:val="single" w:sz="4" w:space="0" w:color="auto"/>
            </w:tcBorders>
          </w:tcPr>
          <w:p w:rsidR="00F06D66" w:rsidRDefault="00F06D66" w:rsidP="00F06D66">
            <w:pPr>
              <w:spacing w:after="0" w:line="240" w:lineRule="auto"/>
              <w:jc w:val="center"/>
              <w:rPr>
                <w:rFonts w:ascii="Times New Roman" w:hAnsi="Times New Roman" w:cs="Times New Roman"/>
                <w:sz w:val="26"/>
                <w:szCs w:val="26"/>
              </w:rPr>
            </w:pPr>
          </w:p>
        </w:tc>
        <w:tc>
          <w:tcPr>
            <w:tcW w:w="3686" w:type="dxa"/>
            <w:vMerge/>
            <w:tcBorders>
              <w:left w:val="single" w:sz="4" w:space="0" w:color="auto"/>
              <w:right w:val="single" w:sz="4" w:space="0" w:color="auto"/>
            </w:tcBorders>
          </w:tcPr>
          <w:p w:rsidR="00F06D66" w:rsidRDefault="00F06D66" w:rsidP="00F06D66">
            <w:pPr>
              <w:spacing w:after="0" w:line="240" w:lineRule="auto"/>
              <w:jc w:val="both"/>
              <w:rPr>
                <w:rFonts w:ascii="Times New Roman" w:hAnsi="Times New Roman" w:cs="Times New Roman"/>
                <w:b/>
                <w:sz w:val="26"/>
                <w:szCs w:val="26"/>
              </w:rPr>
            </w:pPr>
          </w:p>
        </w:tc>
        <w:tc>
          <w:tcPr>
            <w:tcW w:w="9780" w:type="dxa"/>
            <w:tcBorders>
              <w:top w:val="single" w:sz="4" w:space="0" w:color="auto"/>
              <w:left w:val="single" w:sz="4" w:space="0" w:color="auto"/>
              <w:bottom w:val="single" w:sz="4" w:space="0" w:color="auto"/>
              <w:right w:val="single" w:sz="4" w:space="0" w:color="auto"/>
            </w:tcBorders>
            <w:vAlign w:val="center"/>
          </w:tcPr>
          <w:p w:rsidR="00F06D66" w:rsidRPr="00F06D66" w:rsidRDefault="00F06D66" w:rsidP="00F06D66">
            <w:pPr>
              <w:spacing w:after="0" w:line="240" w:lineRule="auto"/>
              <w:jc w:val="both"/>
              <w:rPr>
                <w:rFonts w:ascii="Times New Roman" w:hAnsi="Times New Roman" w:cs="Times New Roman"/>
                <w:sz w:val="26"/>
                <w:szCs w:val="26"/>
              </w:rPr>
            </w:pPr>
            <w:r w:rsidRPr="00F06D66">
              <w:rPr>
                <w:rFonts w:ascii="Times New Roman" w:hAnsi="Times New Roman" w:cs="Times New Roman"/>
                <w:sz w:val="26"/>
                <w:szCs w:val="26"/>
              </w:rPr>
              <w:t>Добро пожаловать в Перу!</w:t>
            </w:r>
          </w:p>
        </w:tc>
        <w:tc>
          <w:tcPr>
            <w:tcW w:w="1276" w:type="dxa"/>
            <w:tcBorders>
              <w:top w:val="single" w:sz="4" w:space="0" w:color="auto"/>
              <w:left w:val="single" w:sz="4" w:space="0" w:color="auto"/>
              <w:bottom w:val="single" w:sz="4" w:space="0" w:color="auto"/>
              <w:right w:val="single" w:sz="4" w:space="0" w:color="auto"/>
            </w:tcBorders>
          </w:tcPr>
          <w:p w:rsidR="00F06D66" w:rsidRPr="000924FE" w:rsidRDefault="00F06D66" w:rsidP="00F06D6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F06D66" w:rsidRPr="000924FE" w:rsidTr="00E40743">
        <w:trPr>
          <w:trHeight w:val="241"/>
        </w:trPr>
        <w:tc>
          <w:tcPr>
            <w:tcW w:w="705" w:type="dxa"/>
            <w:vMerge/>
            <w:tcBorders>
              <w:left w:val="single" w:sz="4" w:space="0" w:color="auto"/>
              <w:right w:val="single" w:sz="4" w:space="0" w:color="auto"/>
            </w:tcBorders>
          </w:tcPr>
          <w:p w:rsidR="00F06D66" w:rsidRDefault="00F06D66" w:rsidP="00F06D66">
            <w:pPr>
              <w:spacing w:after="0" w:line="240" w:lineRule="auto"/>
              <w:jc w:val="center"/>
              <w:rPr>
                <w:rFonts w:ascii="Times New Roman" w:hAnsi="Times New Roman" w:cs="Times New Roman"/>
                <w:sz w:val="26"/>
                <w:szCs w:val="26"/>
              </w:rPr>
            </w:pPr>
          </w:p>
        </w:tc>
        <w:tc>
          <w:tcPr>
            <w:tcW w:w="3686" w:type="dxa"/>
            <w:vMerge/>
            <w:tcBorders>
              <w:left w:val="single" w:sz="4" w:space="0" w:color="auto"/>
              <w:right w:val="single" w:sz="4" w:space="0" w:color="auto"/>
            </w:tcBorders>
          </w:tcPr>
          <w:p w:rsidR="00F06D66" w:rsidRDefault="00F06D66" w:rsidP="00F06D66">
            <w:pPr>
              <w:spacing w:after="0" w:line="240" w:lineRule="auto"/>
              <w:jc w:val="both"/>
              <w:rPr>
                <w:rFonts w:ascii="Times New Roman" w:hAnsi="Times New Roman" w:cs="Times New Roman"/>
                <w:b/>
                <w:sz w:val="26"/>
                <w:szCs w:val="26"/>
              </w:rPr>
            </w:pPr>
          </w:p>
        </w:tc>
        <w:tc>
          <w:tcPr>
            <w:tcW w:w="9780" w:type="dxa"/>
            <w:tcBorders>
              <w:top w:val="single" w:sz="4" w:space="0" w:color="auto"/>
              <w:left w:val="single" w:sz="4" w:space="0" w:color="auto"/>
              <w:bottom w:val="single" w:sz="4" w:space="0" w:color="auto"/>
              <w:right w:val="single" w:sz="4" w:space="0" w:color="auto"/>
            </w:tcBorders>
            <w:vAlign w:val="center"/>
          </w:tcPr>
          <w:p w:rsidR="00F06D66" w:rsidRPr="00F06D66" w:rsidRDefault="00F06D66" w:rsidP="00F06D66">
            <w:pPr>
              <w:spacing w:after="0" w:line="240" w:lineRule="auto"/>
              <w:jc w:val="both"/>
              <w:rPr>
                <w:rFonts w:ascii="Times New Roman" w:hAnsi="Times New Roman" w:cs="Times New Roman"/>
                <w:sz w:val="26"/>
                <w:szCs w:val="26"/>
              </w:rPr>
            </w:pPr>
            <w:r w:rsidRPr="00F06D66">
              <w:rPr>
                <w:rFonts w:ascii="Times New Roman" w:hAnsi="Times New Roman" w:cs="Times New Roman"/>
                <w:sz w:val="26"/>
                <w:szCs w:val="26"/>
              </w:rPr>
              <w:t>Добро пожаловать в Аргентину!</w:t>
            </w:r>
          </w:p>
        </w:tc>
        <w:tc>
          <w:tcPr>
            <w:tcW w:w="1276" w:type="dxa"/>
            <w:tcBorders>
              <w:top w:val="single" w:sz="4" w:space="0" w:color="auto"/>
              <w:left w:val="single" w:sz="4" w:space="0" w:color="auto"/>
              <w:bottom w:val="single" w:sz="4" w:space="0" w:color="auto"/>
              <w:right w:val="single" w:sz="4" w:space="0" w:color="auto"/>
            </w:tcBorders>
          </w:tcPr>
          <w:p w:rsidR="00F06D66" w:rsidRPr="000924FE" w:rsidRDefault="00F06D66" w:rsidP="00F06D6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F06D66" w:rsidRPr="000924FE" w:rsidTr="00E40743">
        <w:trPr>
          <w:trHeight w:val="241"/>
        </w:trPr>
        <w:tc>
          <w:tcPr>
            <w:tcW w:w="705" w:type="dxa"/>
            <w:vMerge/>
            <w:tcBorders>
              <w:left w:val="single" w:sz="4" w:space="0" w:color="auto"/>
              <w:right w:val="single" w:sz="4" w:space="0" w:color="auto"/>
            </w:tcBorders>
          </w:tcPr>
          <w:p w:rsidR="00F06D66" w:rsidRDefault="00F06D66" w:rsidP="00F06D66">
            <w:pPr>
              <w:spacing w:after="0" w:line="240" w:lineRule="auto"/>
              <w:jc w:val="center"/>
              <w:rPr>
                <w:rFonts w:ascii="Times New Roman" w:hAnsi="Times New Roman" w:cs="Times New Roman"/>
                <w:sz w:val="26"/>
                <w:szCs w:val="26"/>
              </w:rPr>
            </w:pPr>
          </w:p>
        </w:tc>
        <w:tc>
          <w:tcPr>
            <w:tcW w:w="3686" w:type="dxa"/>
            <w:vMerge/>
            <w:tcBorders>
              <w:left w:val="single" w:sz="4" w:space="0" w:color="auto"/>
              <w:right w:val="single" w:sz="4" w:space="0" w:color="auto"/>
            </w:tcBorders>
          </w:tcPr>
          <w:p w:rsidR="00F06D66" w:rsidRDefault="00F06D66" w:rsidP="00F06D66">
            <w:pPr>
              <w:spacing w:after="0" w:line="240" w:lineRule="auto"/>
              <w:jc w:val="both"/>
              <w:rPr>
                <w:rFonts w:ascii="Times New Roman" w:hAnsi="Times New Roman" w:cs="Times New Roman"/>
                <w:b/>
                <w:sz w:val="26"/>
                <w:szCs w:val="26"/>
              </w:rPr>
            </w:pPr>
          </w:p>
        </w:tc>
        <w:tc>
          <w:tcPr>
            <w:tcW w:w="9780" w:type="dxa"/>
            <w:tcBorders>
              <w:top w:val="single" w:sz="4" w:space="0" w:color="auto"/>
              <w:left w:val="single" w:sz="4" w:space="0" w:color="auto"/>
              <w:bottom w:val="single" w:sz="4" w:space="0" w:color="auto"/>
              <w:right w:val="single" w:sz="4" w:space="0" w:color="auto"/>
            </w:tcBorders>
            <w:vAlign w:val="center"/>
          </w:tcPr>
          <w:p w:rsidR="00F06D66" w:rsidRPr="00F06D66" w:rsidRDefault="00F06D66" w:rsidP="00F06D66">
            <w:pPr>
              <w:spacing w:after="0" w:line="240" w:lineRule="auto"/>
              <w:jc w:val="both"/>
              <w:rPr>
                <w:rFonts w:ascii="Times New Roman" w:hAnsi="Times New Roman" w:cs="Times New Roman"/>
                <w:sz w:val="26"/>
                <w:szCs w:val="26"/>
              </w:rPr>
            </w:pPr>
            <w:r w:rsidRPr="00F06D66">
              <w:rPr>
                <w:rFonts w:ascii="Times New Roman" w:hAnsi="Times New Roman" w:cs="Times New Roman"/>
                <w:sz w:val="26"/>
                <w:szCs w:val="26"/>
              </w:rPr>
              <w:t>Добро пожаловать в Мексику!</w:t>
            </w:r>
          </w:p>
        </w:tc>
        <w:tc>
          <w:tcPr>
            <w:tcW w:w="1276" w:type="dxa"/>
            <w:tcBorders>
              <w:top w:val="single" w:sz="4" w:space="0" w:color="auto"/>
              <w:left w:val="single" w:sz="4" w:space="0" w:color="auto"/>
              <w:bottom w:val="single" w:sz="4" w:space="0" w:color="auto"/>
              <w:right w:val="single" w:sz="4" w:space="0" w:color="auto"/>
            </w:tcBorders>
          </w:tcPr>
          <w:p w:rsidR="00F06D66" w:rsidRPr="000924FE" w:rsidRDefault="00F06D66" w:rsidP="00F06D6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F06D66" w:rsidRPr="000924FE" w:rsidTr="00E40743">
        <w:trPr>
          <w:trHeight w:val="241"/>
        </w:trPr>
        <w:tc>
          <w:tcPr>
            <w:tcW w:w="705" w:type="dxa"/>
            <w:vMerge/>
            <w:tcBorders>
              <w:left w:val="single" w:sz="4" w:space="0" w:color="auto"/>
              <w:right w:val="single" w:sz="4" w:space="0" w:color="auto"/>
            </w:tcBorders>
          </w:tcPr>
          <w:p w:rsidR="00F06D66" w:rsidRDefault="00F06D66" w:rsidP="00F06D66">
            <w:pPr>
              <w:spacing w:after="0" w:line="240" w:lineRule="auto"/>
              <w:jc w:val="center"/>
              <w:rPr>
                <w:rFonts w:ascii="Times New Roman" w:hAnsi="Times New Roman" w:cs="Times New Roman"/>
                <w:sz w:val="26"/>
                <w:szCs w:val="26"/>
              </w:rPr>
            </w:pPr>
          </w:p>
        </w:tc>
        <w:tc>
          <w:tcPr>
            <w:tcW w:w="3686" w:type="dxa"/>
            <w:vMerge/>
            <w:tcBorders>
              <w:left w:val="single" w:sz="4" w:space="0" w:color="auto"/>
              <w:right w:val="single" w:sz="4" w:space="0" w:color="auto"/>
            </w:tcBorders>
          </w:tcPr>
          <w:p w:rsidR="00F06D66" w:rsidRDefault="00F06D66" w:rsidP="00F06D66">
            <w:pPr>
              <w:spacing w:after="0" w:line="240" w:lineRule="auto"/>
              <w:jc w:val="both"/>
              <w:rPr>
                <w:rFonts w:ascii="Times New Roman" w:hAnsi="Times New Roman" w:cs="Times New Roman"/>
                <w:b/>
                <w:sz w:val="26"/>
                <w:szCs w:val="26"/>
              </w:rPr>
            </w:pPr>
          </w:p>
        </w:tc>
        <w:tc>
          <w:tcPr>
            <w:tcW w:w="9780" w:type="dxa"/>
            <w:tcBorders>
              <w:top w:val="single" w:sz="4" w:space="0" w:color="auto"/>
              <w:left w:val="single" w:sz="4" w:space="0" w:color="auto"/>
              <w:bottom w:val="single" w:sz="4" w:space="0" w:color="auto"/>
              <w:right w:val="single" w:sz="4" w:space="0" w:color="auto"/>
            </w:tcBorders>
            <w:vAlign w:val="center"/>
          </w:tcPr>
          <w:p w:rsidR="00F06D66" w:rsidRPr="00F06D66" w:rsidRDefault="00F06D66" w:rsidP="00F06D6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Добро пожаловать в </w:t>
            </w:r>
            <w:r w:rsidRPr="00F06D66">
              <w:rPr>
                <w:rFonts w:ascii="Times New Roman" w:hAnsi="Times New Roman" w:cs="Times New Roman"/>
                <w:sz w:val="26"/>
                <w:szCs w:val="26"/>
              </w:rPr>
              <w:t>Бразилию!</w:t>
            </w:r>
          </w:p>
        </w:tc>
        <w:tc>
          <w:tcPr>
            <w:tcW w:w="1276" w:type="dxa"/>
            <w:tcBorders>
              <w:top w:val="single" w:sz="4" w:space="0" w:color="auto"/>
              <w:left w:val="single" w:sz="4" w:space="0" w:color="auto"/>
              <w:bottom w:val="single" w:sz="4" w:space="0" w:color="auto"/>
              <w:right w:val="single" w:sz="4" w:space="0" w:color="auto"/>
            </w:tcBorders>
          </w:tcPr>
          <w:p w:rsidR="00F06D66" w:rsidRPr="000924FE" w:rsidRDefault="00F06D66" w:rsidP="00F06D6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F06D66" w:rsidRPr="000924FE" w:rsidTr="00E40743">
        <w:trPr>
          <w:trHeight w:val="241"/>
        </w:trPr>
        <w:tc>
          <w:tcPr>
            <w:tcW w:w="705" w:type="dxa"/>
            <w:vMerge/>
            <w:tcBorders>
              <w:left w:val="single" w:sz="4" w:space="0" w:color="auto"/>
              <w:right w:val="single" w:sz="4" w:space="0" w:color="auto"/>
            </w:tcBorders>
          </w:tcPr>
          <w:p w:rsidR="00F06D66" w:rsidRDefault="00F06D66" w:rsidP="00F06D66">
            <w:pPr>
              <w:spacing w:after="0" w:line="240" w:lineRule="auto"/>
              <w:jc w:val="center"/>
              <w:rPr>
                <w:rFonts w:ascii="Times New Roman" w:hAnsi="Times New Roman" w:cs="Times New Roman"/>
                <w:sz w:val="26"/>
                <w:szCs w:val="26"/>
              </w:rPr>
            </w:pPr>
          </w:p>
        </w:tc>
        <w:tc>
          <w:tcPr>
            <w:tcW w:w="3686" w:type="dxa"/>
            <w:vMerge/>
            <w:tcBorders>
              <w:left w:val="single" w:sz="4" w:space="0" w:color="auto"/>
              <w:right w:val="single" w:sz="4" w:space="0" w:color="auto"/>
            </w:tcBorders>
          </w:tcPr>
          <w:p w:rsidR="00F06D66" w:rsidRDefault="00F06D66" w:rsidP="00F06D66">
            <w:pPr>
              <w:spacing w:after="0" w:line="240" w:lineRule="auto"/>
              <w:jc w:val="both"/>
              <w:rPr>
                <w:rFonts w:ascii="Times New Roman" w:hAnsi="Times New Roman" w:cs="Times New Roman"/>
                <w:b/>
                <w:sz w:val="26"/>
                <w:szCs w:val="26"/>
              </w:rPr>
            </w:pPr>
          </w:p>
        </w:tc>
        <w:tc>
          <w:tcPr>
            <w:tcW w:w="9780" w:type="dxa"/>
            <w:tcBorders>
              <w:top w:val="single" w:sz="4" w:space="0" w:color="auto"/>
              <w:left w:val="single" w:sz="4" w:space="0" w:color="auto"/>
              <w:bottom w:val="single" w:sz="4" w:space="0" w:color="auto"/>
              <w:right w:val="single" w:sz="4" w:space="0" w:color="auto"/>
            </w:tcBorders>
            <w:vAlign w:val="center"/>
          </w:tcPr>
          <w:p w:rsidR="00F06D66" w:rsidRPr="00F06D66" w:rsidRDefault="00F06D66" w:rsidP="00F06D66">
            <w:pPr>
              <w:spacing w:after="0" w:line="240" w:lineRule="auto"/>
              <w:jc w:val="both"/>
              <w:rPr>
                <w:rFonts w:ascii="Times New Roman" w:hAnsi="Times New Roman" w:cs="Times New Roman"/>
                <w:sz w:val="26"/>
                <w:szCs w:val="26"/>
              </w:rPr>
            </w:pPr>
            <w:r w:rsidRPr="00F06D66">
              <w:rPr>
                <w:rFonts w:ascii="Times New Roman" w:hAnsi="Times New Roman" w:cs="Times New Roman"/>
                <w:sz w:val="26"/>
                <w:szCs w:val="26"/>
              </w:rPr>
              <w:t>Добро пожаловать в Канаду!</w:t>
            </w:r>
          </w:p>
        </w:tc>
        <w:tc>
          <w:tcPr>
            <w:tcW w:w="1276" w:type="dxa"/>
            <w:tcBorders>
              <w:top w:val="single" w:sz="4" w:space="0" w:color="auto"/>
              <w:left w:val="single" w:sz="4" w:space="0" w:color="auto"/>
              <w:bottom w:val="single" w:sz="4" w:space="0" w:color="auto"/>
              <w:right w:val="single" w:sz="4" w:space="0" w:color="auto"/>
            </w:tcBorders>
          </w:tcPr>
          <w:p w:rsidR="00F06D66" w:rsidRDefault="00F06D66" w:rsidP="00F06D6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F06D66" w:rsidRPr="000924FE" w:rsidTr="00E40743">
        <w:trPr>
          <w:trHeight w:val="241"/>
        </w:trPr>
        <w:tc>
          <w:tcPr>
            <w:tcW w:w="705" w:type="dxa"/>
            <w:vMerge/>
            <w:tcBorders>
              <w:left w:val="single" w:sz="4" w:space="0" w:color="auto"/>
              <w:right w:val="single" w:sz="4" w:space="0" w:color="auto"/>
            </w:tcBorders>
          </w:tcPr>
          <w:p w:rsidR="00F06D66" w:rsidRDefault="00F06D66" w:rsidP="00F06D66">
            <w:pPr>
              <w:spacing w:after="0" w:line="240" w:lineRule="auto"/>
              <w:jc w:val="center"/>
              <w:rPr>
                <w:rFonts w:ascii="Times New Roman" w:hAnsi="Times New Roman" w:cs="Times New Roman"/>
                <w:sz w:val="26"/>
                <w:szCs w:val="26"/>
              </w:rPr>
            </w:pPr>
          </w:p>
        </w:tc>
        <w:tc>
          <w:tcPr>
            <w:tcW w:w="3686" w:type="dxa"/>
            <w:vMerge/>
            <w:tcBorders>
              <w:left w:val="single" w:sz="4" w:space="0" w:color="auto"/>
              <w:right w:val="single" w:sz="4" w:space="0" w:color="auto"/>
            </w:tcBorders>
          </w:tcPr>
          <w:p w:rsidR="00F06D66" w:rsidRDefault="00F06D66" w:rsidP="00F06D66">
            <w:pPr>
              <w:spacing w:after="0" w:line="240" w:lineRule="auto"/>
              <w:jc w:val="both"/>
              <w:rPr>
                <w:rFonts w:ascii="Times New Roman" w:hAnsi="Times New Roman" w:cs="Times New Roman"/>
                <w:b/>
                <w:sz w:val="26"/>
                <w:szCs w:val="26"/>
              </w:rPr>
            </w:pPr>
          </w:p>
        </w:tc>
        <w:tc>
          <w:tcPr>
            <w:tcW w:w="9780" w:type="dxa"/>
            <w:tcBorders>
              <w:top w:val="single" w:sz="4" w:space="0" w:color="auto"/>
              <w:left w:val="single" w:sz="4" w:space="0" w:color="auto"/>
              <w:bottom w:val="single" w:sz="4" w:space="0" w:color="auto"/>
              <w:right w:val="single" w:sz="4" w:space="0" w:color="auto"/>
            </w:tcBorders>
            <w:vAlign w:val="center"/>
          </w:tcPr>
          <w:p w:rsidR="00F06D66" w:rsidRPr="00F06D66" w:rsidRDefault="00F06D66" w:rsidP="00F06D66">
            <w:pPr>
              <w:spacing w:after="0" w:line="240" w:lineRule="auto"/>
              <w:jc w:val="both"/>
              <w:rPr>
                <w:rFonts w:ascii="Times New Roman" w:hAnsi="Times New Roman" w:cs="Times New Roman"/>
                <w:sz w:val="26"/>
                <w:szCs w:val="26"/>
              </w:rPr>
            </w:pPr>
            <w:r w:rsidRPr="00F06D66">
              <w:rPr>
                <w:rFonts w:ascii="Times New Roman" w:hAnsi="Times New Roman" w:cs="Times New Roman"/>
                <w:sz w:val="26"/>
                <w:szCs w:val="26"/>
              </w:rPr>
              <w:t>Добро пожаловать на Кубу!</w:t>
            </w:r>
          </w:p>
        </w:tc>
        <w:tc>
          <w:tcPr>
            <w:tcW w:w="1276" w:type="dxa"/>
            <w:tcBorders>
              <w:top w:val="single" w:sz="4" w:space="0" w:color="auto"/>
              <w:left w:val="single" w:sz="4" w:space="0" w:color="auto"/>
              <w:bottom w:val="single" w:sz="4" w:space="0" w:color="auto"/>
              <w:right w:val="single" w:sz="4" w:space="0" w:color="auto"/>
            </w:tcBorders>
          </w:tcPr>
          <w:p w:rsidR="00F06D66" w:rsidRDefault="00F06D66" w:rsidP="00F06D6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F06D66" w:rsidRPr="000924FE" w:rsidTr="00E40743">
        <w:trPr>
          <w:trHeight w:val="241"/>
        </w:trPr>
        <w:tc>
          <w:tcPr>
            <w:tcW w:w="705" w:type="dxa"/>
            <w:vMerge/>
            <w:tcBorders>
              <w:left w:val="single" w:sz="4" w:space="0" w:color="auto"/>
              <w:bottom w:val="single" w:sz="4" w:space="0" w:color="auto"/>
              <w:right w:val="single" w:sz="4" w:space="0" w:color="auto"/>
            </w:tcBorders>
          </w:tcPr>
          <w:p w:rsidR="00F06D66" w:rsidRDefault="00F06D66" w:rsidP="00F06D66">
            <w:pPr>
              <w:spacing w:after="0" w:line="240" w:lineRule="auto"/>
              <w:jc w:val="center"/>
              <w:rPr>
                <w:rFonts w:ascii="Times New Roman" w:hAnsi="Times New Roman" w:cs="Times New Roman"/>
                <w:sz w:val="26"/>
                <w:szCs w:val="26"/>
              </w:rPr>
            </w:pPr>
          </w:p>
        </w:tc>
        <w:tc>
          <w:tcPr>
            <w:tcW w:w="3686" w:type="dxa"/>
            <w:vMerge/>
            <w:tcBorders>
              <w:left w:val="single" w:sz="4" w:space="0" w:color="auto"/>
              <w:bottom w:val="single" w:sz="4" w:space="0" w:color="auto"/>
              <w:right w:val="single" w:sz="4" w:space="0" w:color="auto"/>
            </w:tcBorders>
          </w:tcPr>
          <w:p w:rsidR="00F06D66" w:rsidRDefault="00F06D66" w:rsidP="00F06D66">
            <w:pPr>
              <w:spacing w:after="0" w:line="240" w:lineRule="auto"/>
              <w:jc w:val="both"/>
              <w:rPr>
                <w:rFonts w:ascii="Times New Roman" w:hAnsi="Times New Roman" w:cs="Times New Roman"/>
                <w:b/>
                <w:sz w:val="26"/>
                <w:szCs w:val="26"/>
              </w:rPr>
            </w:pPr>
          </w:p>
        </w:tc>
        <w:tc>
          <w:tcPr>
            <w:tcW w:w="9780" w:type="dxa"/>
            <w:tcBorders>
              <w:top w:val="single" w:sz="4" w:space="0" w:color="auto"/>
              <w:left w:val="single" w:sz="4" w:space="0" w:color="auto"/>
              <w:bottom w:val="single" w:sz="4" w:space="0" w:color="auto"/>
              <w:right w:val="single" w:sz="4" w:space="0" w:color="auto"/>
            </w:tcBorders>
            <w:vAlign w:val="center"/>
          </w:tcPr>
          <w:p w:rsidR="00F06D66" w:rsidRPr="00F06D66" w:rsidRDefault="00F06D66" w:rsidP="00F06D66">
            <w:pPr>
              <w:spacing w:after="0" w:line="240" w:lineRule="auto"/>
              <w:jc w:val="both"/>
              <w:rPr>
                <w:rFonts w:ascii="Times New Roman" w:hAnsi="Times New Roman" w:cs="Times New Roman"/>
                <w:sz w:val="26"/>
                <w:szCs w:val="26"/>
              </w:rPr>
            </w:pPr>
            <w:r w:rsidRPr="00F06D66">
              <w:rPr>
                <w:rFonts w:ascii="Times New Roman" w:hAnsi="Times New Roman" w:cs="Times New Roman"/>
                <w:sz w:val="26"/>
                <w:szCs w:val="26"/>
              </w:rPr>
              <w:t>Добро пожаловать в</w:t>
            </w:r>
            <w:r w:rsidRPr="00F06D66">
              <w:rPr>
                <w:rFonts w:ascii="Times New Roman" w:hAnsi="Times New Roman" w:cs="Times New Roman"/>
                <w:b/>
                <w:sz w:val="26"/>
                <w:szCs w:val="26"/>
              </w:rPr>
              <w:t xml:space="preserve"> </w:t>
            </w:r>
            <w:r w:rsidRPr="00F06D66">
              <w:rPr>
                <w:rFonts w:ascii="Times New Roman" w:hAnsi="Times New Roman" w:cs="Times New Roman"/>
                <w:sz w:val="26"/>
                <w:szCs w:val="26"/>
              </w:rPr>
              <w:t>Эквадор!</w:t>
            </w:r>
          </w:p>
        </w:tc>
        <w:tc>
          <w:tcPr>
            <w:tcW w:w="1276" w:type="dxa"/>
            <w:tcBorders>
              <w:top w:val="single" w:sz="4" w:space="0" w:color="auto"/>
              <w:left w:val="single" w:sz="4" w:space="0" w:color="auto"/>
              <w:bottom w:val="single" w:sz="4" w:space="0" w:color="auto"/>
              <w:right w:val="single" w:sz="4" w:space="0" w:color="auto"/>
            </w:tcBorders>
          </w:tcPr>
          <w:p w:rsidR="00F06D66" w:rsidRDefault="00F06D66" w:rsidP="00F06D6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F06D66" w:rsidRPr="000924FE" w:rsidTr="005A57E3">
        <w:trPr>
          <w:trHeight w:val="241"/>
        </w:trPr>
        <w:tc>
          <w:tcPr>
            <w:tcW w:w="705" w:type="dxa"/>
            <w:tcBorders>
              <w:top w:val="single" w:sz="4" w:space="0" w:color="auto"/>
              <w:left w:val="single" w:sz="4" w:space="0" w:color="auto"/>
              <w:bottom w:val="single" w:sz="4" w:space="0" w:color="auto"/>
              <w:right w:val="single" w:sz="4" w:space="0" w:color="auto"/>
            </w:tcBorders>
          </w:tcPr>
          <w:p w:rsidR="00F06D66" w:rsidRPr="000924FE" w:rsidRDefault="00F06D66" w:rsidP="00F06D6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3686" w:type="dxa"/>
            <w:tcBorders>
              <w:top w:val="single" w:sz="4" w:space="0" w:color="auto"/>
              <w:left w:val="single" w:sz="4" w:space="0" w:color="auto"/>
              <w:bottom w:val="single" w:sz="4" w:space="0" w:color="auto"/>
              <w:right w:val="single" w:sz="4" w:space="0" w:color="auto"/>
            </w:tcBorders>
          </w:tcPr>
          <w:p w:rsidR="00F06D66" w:rsidRPr="00BC167B" w:rsidRDefault="00F06D66" w:rsidP="00F06D66">
            <w:pPr>
              <w:spacing w:after="0" w:line="240" w:lineRule="auto"/>
              <w:jc w:val="both"/>
              <w:rPr>
                <w:rFonts w:ascii="Times New Roman" w:hAnsi="Times New Roman" w:cs="Times New Roman"/>
                <w:b/>
                <w:sz w:val="26"/>
                <w:szCs w:val="26"/>
              </w:rPr>
            </w:pPr>
            <w:r w:rsidRPr="00375720">
              <w:rPr>
                <w:rFonts w:ascii="Times New Roman" w:hAnsi="Times New Roman" w:cs="Times New Roman"/>
                <w:b/>
                <w:sz w:val="26"/>
                <w:szCs w:val="26"/>
              </w:rPr>
              <w:t>Африка и Передняя Азия.</w:t>
            </w:r>
          </w:p>
        </w:tc>
        <w:tc>
          <w:tcPr>
            <w:tcW w:w="9780" w:type="dxa"/>
            <w:tcBorders>
              <w:top w:val="single" w:sz="4" w:space="0" w:color="auto"/>
              <w:left w:val="single" w:sz="4" w:space="0" w:color="auto"/>
              <w:bottom w:val="single" w:sz="4" w:space="0" w:color="auto"/>
              <w:right w:val="single" w:sz="4" w:space="0" w:color="auto"/>
            </w:tcBorders>
            <w:vAlign w:val="center"/>
          </w:tcPr>
          <w:p w:rsidR="00F06D66" w:rsidRPr="00F06D66" w:rsidRDefault="00F06D66" w:rsidP="00F06D66">
            <w:pPr>
              <w:spacing w:after="0" w:line="240" w:lineRule="auto"/>
              <w:jc w:val="both"/>
              <w:rPr>
                <w:rFonts w:ascii="Times New Roman" w:hAnsi="Times New Roman" w:cs="Times New Roman"/>
                <w:sz w:val="26"/>
                <w:szCs w:val="26"/>
              </w:rPr>
            </w:pPr>
            <w:r w:rsidRPr="00F06D66">
              <w:rPr>
                <w:rFonts w:ascii="Times New Roman" w:hAnsi="Times New Roman" w:cs="Times New Roman"/>
                <w:sz w:val="26"/>
                <w:szCs w:val="26"/>
              </w:rPr>
              <w:t>Добро пожаловать в</w:t>
            </w:r>
            <w:r w:rsidRPr="00F06D66">
              <w:rPr>
                <w:rFonts w:ascii="Times New Roman" w:hAnsi="Times New Roman" w:cs="Times New Roman"/>
                <w:b/>
                <w:sz w:val="26"/>
                <w:szCs w:val="26"/>
              </w:rPr>
              <w:t xml:space="preserve"> </w:t>
            </w:r>
            <w:r w:rsidRPr="00F06D66">
              <w:rPr>
                <w:rFonts w:ascii="Times New Roman" w:hAnsi="Times New Roman" w:cs="Times New Roman"/>
                <w:sz w:val="26"/>
                <w:szCs w:val="26"/>
              </w:rPr>
              <w:t>ЮАР!</w:t>
            </w:r>
          </w:p>
        </w:tc>
        <w:tc>
          <w:tcPr>
            <w:tcW w:w="1276" w:type="dxa"/>
            <w:tcBorders>
              <w:top w:val="single" w:sz="4" w:space="0" w:color="auto"/>
              <w:left w:val="single" w:sz="4" w:space="0" w:color="auto"/>
              <w:bottom w:val="single" w:sz="4" w:space="0" w:color="auto"/>
              <w:right w:val="single" w:sz="4" w:space="0" w:color="auto"/>
            </w:tcBorders>
          </w:tcPr>
          <w:p w:rsidR="00F06D66" w:rsidRPr="000924FE" w:rsidRDefault="00F06D66" w:rsidP="00F06D6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F06D66" w:rsidRPr="000924FE" w:rsidTr="005A57E3">
        <w:trPr>
          <w:trHeight w:val="241"/>
        </w:trPr>
        <w:tc>
          <w:tcPr>
            <w:tcW w:w="705" w:type="dxa"/>
            <w:tcBorders>
              <w:top w:val="single" w:sz="4" w:space="0" w:color="auto"/>
              <w:left w:val="single" w:sz="4" w:space="0" w:color="auto"/>
              <w:bottom w:val="single" w:sz="4" w:space="0" w:color="auto"/>
              <w:right w:val="single" w:sz="4" w:space="0" w:color="auto"/>
            </w:tcBorders>
          </w:tcPr>
          <w:p w:rsidR="00F06D66" w:rsidRPr="000924FE" w:rsidRDefault="00F06D66" w:rsidP="00F06D66">
            <w:pPr>
              <w:spacing w:after="0" w:line="240" w:lineRule="auto"/>
              <w:jc w:val="center"/>
              <w:rPr>
                <w:rFonts w:ascii="Times New Roman" w:hAnsi="Times New Roman" w:cs="Times New Roman"/>
                <w:sz w:val="26"/>
                <w:szCs w:val="26"/>
              </w:rPr>
            </w:pPr>
          </w:p>
        </w:tc>
        <w:tc>
          <w:tcPr>
            <w:tcW w:w="3686" w:type="dxa"/>
            <w:tcBorders>
              <w:top w:val="single" w:sz="4" w:space="0" w:color="auto"/>
              <w:left w:val="single" w:sz="4" w:space="0" w:color="auto"/>
              <w:bottom w:val="single" w:sz="4" w:space="0" w:color="auto"/>
              <w:right w:val="single" w:sz="4" w:space="0" w:color="auto"/>
            </w:tcBorders>
          </w:tcPr>
          <w:p w:rsidR="00F06D66" w:rsidRPr="00BC167B" w:rsidRDefault="00F06D66" w:rsidP="00F06D66">
            <w:pPr>
              <w:spacing w:after="0" w:line="240" w:lineRule="auto"/>
              <w:jc w:val="both"/>
              <w:rPr>
                <w:rFonts w:ascii="Times New Roman" w:hAnsi="Times New Roman" w:cs="Times New Roman"/>
                <w:b/>
                <w:sz w:val="26"/>
                <w:szCs w:val="26"/>
              </w:rPr>
            </w:pPr>
          </w:p>
        </w:tc>
        <w:tc>
          <w:tcPr>
            <w:tcW w:w="9780" w:type="dxa"/>
            <w:tcBorders>
              <w:top w:val="single" w:sz="4" w:space="0" w:color="auto"/>
              <w:left w:val="single" w:sz="4" w:space="0" w:color="auto"/>
              <w:bottom w:val="single" w:sz="4" w:space="0" w:color="auto"/>
              <w:right w:val="single" w:sz="4" w:space="0" w:color="auto"/>
            </w:tcBorders>
            <w:vAlign w:val="center"/>
          </w:tcPr>
          <w:p w:rsidR="00F06D66" w:rsidRPr="00F06D66" w:rsidRDefault="00F06D66" w:rsidP="00F06D66">
            <w:pPr>
              <w:spacing w:after="0" w:line="240" w:lineRule="auto"/>
              <w:jc w:val="both"/>
              <w:rPr>
                <w:rFonts w:ascii="Times New Roman" w:hAnsi="Times New Roman" w:cs="Times New Roman"/>
                <w:sz w:val="26"/>
                <w:szCs w:val="26"/>
              </w:rPr>
            </w:pPr>
            <w:r w:rsidRPr="00F06D66">
              <w:rPr>
                <w:rFonts w:ascii="Times New Roman" w:hAnsi="Times New Roman" w:cs="Times New Roman"/>
                <w:sz w:val="26"/>
                <w:szCs w:val="26"/>
              </w:rPr>
              <w:t>Добро пожаловать на Мадагаскар!</w:t>
            </w:r>
          </w:p>
        </w:tc>
        <w:tc>
          <w:tcPr>
            <w:tcW w:w="1276" w:type="dxa"/>
            <w:tcBorders>
              <w:top w:val="single" w:sz="4" w:space="0" w:color="auto"/>
              <w:left w:val="single" w:sz="4" w:space="0" w:color="auto"/>
              <w:bottom w:val="single" w:sz="4" w:space="0" w:color="auto"/>
              <w:right w:val="single" w:sz="4" w:space="0" w:color="auto"/>
            </w:tcBorders>
          </w:tcPr>
          <w:p w:rsidR="00F06D66" w:rsidRPr="000924FE" w:rsidRDefault="00F06D66" w:rsidP="00F06D6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F06D66" w:rsidRPr="000924FE" w:rsidTr="005A57E3">
        <w:trPr>
          <w:trHeight w:val="241"/>
        </w:trPr>
        <w:tc>
          <w:tcPr>
            <w:tcW w:w="705" w:type="dxa"/>
            <w:tcBorders>
              <w:top w:val="single" w:sz="4" w:space="0" w:color="auto"/>
              <w:left w:val="single" w:sz="4" w:space="0" w:color="auto"/>
              <w:bottom w:val="single" w:sz="4" w:space="0" w:color="auto"/>
              <w:right w:val="single" w:sz="4" w:space="0" w:color="auto"/>
            </w:tcBorders>
          </w:tcPr>
          <w:p w:rsidR="00F06D66" w:rsidRPr="000924FE" w:rsidRDefault="00F06D66" w:rsidP="00F06D66">
            <w:pPr>
              <w:spacing w:after="0" w:line="240" w:lineRule="auto"/>
              <w:jc w:val="center"/>
              <w:rPr>
                <w:rFonts w:ascii="Times New Roman" w:hAnsi="Times New Roman" w:cs="Times New Roman"/>
                <w:sz w:val="26"/>
                <w:szCs w:val="26"/>
              </w:rPr>
            </w:pPr>
          </w:p>
        </w:tc>
        <w:tc>
          <w:tcPr>
            <w:tcW w:w="3686" w:type="dxa"/>
            <w:tcBorders>
              <w:top w:val="single" w:sz="4" w:space="0" w:color="auto"/>
              <w:left w:val="single" w:sz="4" w:space="0" w:color="auto"/>
              <w:bottom w:val="single" w:sz="4" w:space="0" w:color="auto"/>
              <w:right w:val="single" w:sz="4" w:space="0" w:color="auto"/>
            </w:tcBorders>
          </w:tcPr>
          <w:p w:rsidR="00F06D66" w:rsidRPr="00BC167B" w:rsidRDefault="00F06D66" w:rsidP="00F06D66">
            <w:pPr>
              <w:spacing w:after="0" w:line="240" w:lineRule="auto"/>
              <w:jc w:val="both"/>
              <w:rPr>
                <w:rFonts w:ascii="Times New Roman" w:hAnsi="Times New Roman" w:cs="Times New Roman"/>
                <w:b/>
                <w:sz w:val="26"/>
                <w:szCs w:val="26"/>
              </w:rPr>
            </w:pPr>
          </w:p>
        </w:tc>
        <w:tc>
          <w:tcPr>
            <w:tcW w:w="9780" w:type="dxa"/>
            <w:tcBorders>
              <w:top w:val="single" w:sz="4" w:space="0" w:color="auto"/>
              <w:left w:val="single" w:sz="4" w:space="0" w:color="auto"/>
              <w:bottom w:val="single" w:sz="4" w:space="0" w:color="auto"/>
              <w:right w:val="single" w:sz="4" w:space="0" w:color="auto"/>
            </w:tcBorders>
            <w:vAlign w:val="center"/>
          </w:tcPr>
          <w:p w:rsidR="00F06D66" w:rsidRPr="00F06D66" w:rsidRDefault="00F06D66" w:rsidP="00F06D66">
            <w:pPr>
              <w:spacing w:after="0" w:line="240" w:lineRule="auto"/>
              <w:jc w:val="both"/>
              <w:rPr>
                <w:rFonts w:ascii="Times New Roman" w:hAnsi="Times New Roman" w:cs="Times New Roman"/>
                <w:sz w:val="26"/>
                <w:szCs w:val="26"/>
              </w:rPr>
            </w:pPr>
            <w:r w:rsidRPr="00F06D66">
              <w:rPr>
                <w:rFonts w:ascii="Times New Roman" w:hAnsi="Times New Roman" w:cs="Times New Roman"/>
                <w:sz w:val="26"/>
                <w:szCs w:val="26"/>
              </w:rPr>
              <w:t>Добро пожаловать в</w:t>
            </w:r>
            <w:r w:rsidRPr="00F06D66">
              <w:rPr>
                <w:rFonts w:ascii="Times New Roman" w:hAnsi="Times New Roman" w:cs="Times New Roman"/>
                <w:b/>
                <w:sz w:val="26"/>
                <w:szCs w:val="26"/>
              </w:rPr>
              <w:t xml:space="preserve"> </w:t>
            </w:r>
            <w:r w:rsidRPr="00F06D66">
              <w:rPr>
                <w:rFonts w:ascii="Times New Roman" w:hAnsi="Times New Roman" w:cs="Times New Roman"/>
                <w:sz w:val="26"/>
                <w:szCs w:val="26"/>
              </w:rPr>
              <w:t>Марокко!</w:t>
            </w:r>
          </w:p>
        </w:tc>
        <w:tc>
          <w:tcPr>
            <w:tcW w:w="1276" w:type="dxa"/>
            <w:tcBorders>
              <w:top w:val="single" w:sz="4" w:space="0" w:color="auto"/>
              <w:left w:val="single" w:sz="4" w:space="0" w:color="auto"/>
              <w:bottom w:val="single" w:sz="4" w:space="0" w:color="auto"/>
              <w:right w:val="single" w:sz="4" w:space="0" w:color="auto"/>
            </w:tcBorders>
          </w:tcPr>
          <w:p w:rsidR="00F06D66" w:rsidRPr="000924FE" w:rsidRDefault="00F06D66" w:rsidP="00F06D6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F06D66" w:rsidRPr="000924FE" w:rsidTr="005A57E3">
        <w:trPr>
          <w:trHeight w:val="241"/>
        </w:trPr>
        <w:tc>
          <w:tcPr>
            <w:tcW w:w="705" w:type="dxa"/>
            <w:tcBorders>
              <w:top w:val="single" w:sz="4" w:space="0" w:color="auto"/>
              <w:left w:val="single" w:sz="4" w:space="0" w:color="auto"/>
              <w:bottom w:val="single" w:sz="4" w:space="0" w:color="auto"/>
              <w:right w:val="single" w:sz="4" w:space="0" w:color="auto"/>
            </w:tcBorders>
          </w:tcPr>
          <w:p w:rsidR="00F06D66" w:rsidRPr="000924FE" w:rsidRDefault="00F06D66" w:rsidP="00F06D66">
            <w:pPr>
              <w:spacing w:after="0" w:line="240" w:lineRule="auto"/>
              <w:jc w:val="center"/>
              <w:rPr>
                <w:rFonts w:ascii="Times New Roman" w:hAnsi="Times New Roman" w:cs="Times New Roman"/>
                <w:sz w:val="26"/>
                <w:szCs w:val="26"/>
              </w:rPr>
            </w:pPr>
          </w:p>
        </w:tc>
        <w:tc>
          <w:tcPr>
            <w:tcW w:w="3686" w:type="dxa"/>
            <w:tcBorders>
              <w:top w:val="single" w:sz="4" w:space="0" w:color="auto"/>
              <w:left w:val="single" w:sz="4" w:space="0" w:color="auto"/>
              <w:bottom w:val="single" w:sz="4" w:space="0" w:color="auto"/>
              <w:right w:val="single" w:sz="4" w:space="0" w:color="auto"/>
            </w:tcBorders>
          </w:tcPr>
          <w:p w:rsidR="00F06D66" w:rsidRPr="00BC167B" w:rsidRDefault="00F06D66" w:rsidP="00F06D66">
            <w:pPr>
              <w:spacing w:after="0" w:line="240" w:lineRule="auto"/>
              <w:jc w:val="both"/>
              <w:rPr>
                <w:rFonts w:ascii="Times New Roman" w:hAnsi="Times New Roman" w:cs="Times New Roman"/>
                <w:b/>
                <w:sz w:val="26"/>
                <w:szCs w:val="26"/>
              </w:rPr>
            </w:pPr>
          </w:p>
        </w:tc>
        <w:tc>
          <w:tcPr>
            <w:tcW w:w="9780" w:type="dxa"/>
            <w:tcBorders>
              <w:top w:val="single" w:sz="4" w:space="0" w:color="auto"/>
              <w:left w:val="single" w:sz="4" w:space="0" w:color="auto"/>
              <w:bottom w:val="single" w:sz="4" w:space="0" w:color="auto"/>
              <w:right w:val="single" w:sz="4" w:space="0" w:color="auto"/>
            </w:tcBorders>
            <w:vAlign w:val="center"/>
          </w:tcPr>
          <w:p w:rsidR="00F06D66" w:rsidRPr="00F06D66" w:rsidRDefault="00F06D66" w:rsidP="00F06D66">
            <w:pPr>
              <w:spacing w:after="0" w:line="240" w:lineRule="auto"/>
              <w:jc w:val="both"/>
              <w:rPr>
                <w:rFonts w:ascii="Times New Roman" w:hAnsi="Times New Roman" w:cs="Times New Roman"/>
                <w:sz w:val="26"/>
                <w:szCs w:val="26"/>
              </w:rPr>
            </w:pPr>
            <w:r w:rsidRPr="00F06D66">
              <w:rPr>
                <w:rFonts w:ascii="Times New Roman" w:hAnsi="Times New Roman" w:cs="Times New Roman"/>
                <w:sz w:val="26"/>
                <w:szCs w:val="26"/>
              </w:rPr>
              <w:t>Добро пожаловать в</w:t>
            </w:r>
            <w:r w:rsidRPr="00F06D66">
              <w:rPr>
                <w:rFonts w:ascii="Times New Roman" w:hAnsi="Times New Roman" w:cs="Times New Roman"/>
                <w:b/>
                <w:sz w:val="26"/>
                <w:szCs w:val="26"/>
              </w:rPr>
              <w:t xml:space="preserve"> </w:t>
            </w:r>
            <w:r w:rsidRPr="00F06D66">
              <w:rPr>
                <w:rFonts w:ascii="Times New Roman" w:hAnsi="Times New Roman" w:cs="Times New Roman"/>
                <w:sz w:val="26"/>
                <w:szCs w:val="26"/>
              </w:rPr>
              <w:t>Саудовскую Аравию!</w:t>
            </w:r>
          </w:p>
        </w:tc>
        <w:tc>
          <w:tcPr>
            <w:tcW w:w="1276" w:type="dxa"/>
            <w:tcBorders>
              <w:top w:val="single" w:sz="4" w:space="0" w:color="auto"/>
              <w:left w:val="single" w:sz="4" w:space="0" w:color="auto"/>
              <w:bottom w:val="single" w:sz="4" w:space="0" w:color="auto"/>
              <w:right w:val="single" w:sz="4" w:space="0" w:color="auto"/>
            </w:tcBorders>
          </w:tcPr>
          <w:p w:rsidR="00F06D66" w:rsidRPr="000924FE" w:rsidRDefault="00F06D66" w:rsidP="00F06D6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F06D66" w:rsidRPr="000924FE" w:rsidTr="005A57E3">
        <w:trPr>
          <w:trHeight w:val="241"/>
        </w:trPr>
        <w:tc>
          <w:tcPr>
            <w:tcW w:w="705" w:type="dxa"/>
            <w:tcBorders>
              <w:top w:val="single" w:sz="4" w:space="0" w:color="auto"/>
              <w:left w:val="single" w:sz="4" w:space="0" w:color="auto"/>
              <w:bottom w:val="single" w:sz="4" w:space="0" w:color="auto"/>
              <w:right w:val="single" w:sz="4" w:space="0" w:color="auto"/>
            </w:tcBorders>
          </w:tcPr>
          <w:p w:rsidR="00F06D66" w:rsidRPr="000924FE" w:rsidRDefault="00F06D66" w:rsidP="00F06D66">
            <w:pPr>
              <w:spacing w:after="0" w:line="240" w:lineRule="auto"/>
              <w:jc w:val="center"/>
              <w:rPr>
                <w:rFonts w:ascii="Times New Roman" w:hAnsi="Times New Roman" w:cs="Times New Roman"/>
                <w:sz w:val="26"/>
                <w:szCs w:val="26"/>
              </w:rPr>
            </w:pPr>
          </w:p>
        </w:tc>
        <w:tc>
          <w:tcPr>
            <w:tcW w:w="3686" w:type="dxa"/>
            <w:tcBorders>
              <w:top w:val="single" w:sz="4" w:space="0" w:color="auto"/>
              <w:left w:val="single" w:sz="4" w:space="0" w:color="auto"/>
              <w:bottom w:val="single" w:sz="4" w:space="0" w:color="auto"/>
              <w:right w:val="single" w:sz="4" w:space="0" w:color="auto"/>
            </w:tcBorders>
          </w:tcPr>
          <w:p w:rsidR="00F06D66" w:rsidRPr="00BC167B" w:rsidRDefault="00F06D66" w:rsidP="00F06D66">
            <w:pPr>
              <w:spacing w:after="0" w:line="240" w:lineRule="auto"/>
              <w:jc w:val="both"/>
              <w:rPr>
                <w:rFonts w:ascii="Times New Roman" w:hAnsi="Times New Roman" w:cs="Times New Roman"/>
                <w:b/>
                <w:sz w:val="26"/>
                <w:szCs w:val="26"/>
              </w:rPr>
            </w:pPr>
          </w:p>
        </w:tc>
        <w:tc>
          <w:tcPr>
            <w:tcW w:w="9780" w:type="dxa"/>
            <w:tcBorders>
              <w:top w:val="single" w:sz="4" w:space="0" w:color="auto"/>
              <w:left w:val="single" w:sz="4" w:space="0" w:color="auto"/>
              <w:bottom w:val="single" w:sz="4" w:space="0" w:color="auto"/>
              <w:right w:val="single" w:sz="4" w:space="0" w:color="auto"/>
            </w:tcBorders>
            <w:vAlign w:val="center"/>
          </w:tcPr>
          <w:p w:rsidR="00F06D66" w:rsidRPr="00F06D66" w:rsidRDefault="00F06D66" w:rsidP="00F06D6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Добро пожаловать в </w:t>
            </w:r>
            <w:r w:rsidRPr="00F06D66">
              <w:rPr>
                <w:rFonts w:ascii="Times New Roman" w:hAnsi="Times New Roman" w:cs="Times New Roman"/>
                <w:sz w:val="26"/>
                <w:szCs w:val="26"/>
              </w:rPr>
              <w:t>Кению!</w:t>
            </w:r>
          </w:p>
        </w:tc>
        <w:tc>
          <w:tcPr>
            <w:tcW w:w="1276" w:type="dxa"/>
            <w:tcBorders>
              <w:top w:val="single" w:sz="4" w:space="0" w:color="auto"/>
              <w:left w:val="single" w:sz="4" w:space="0" w:color="auto"/>
              <w:bottom w:val="single" w:sz="4" w:space="0" w:color="auto"/>
              <w:right w:val="single" w:sz="4" w:space="0" w:color="auto"/>
            </w:tcBorders>
          </w:tcPr>
          <w:p w:rsidR="00F06D66" w:rsidRDefault="00F06D66" w:rsidP="00F06D6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F06D66" w:rsidTr="005A57E3">
        <w:trPr>
          <w:trHeight w:val="241"/>
        </w:trPr>
        <w:tc>
          <w:tcPr>
            <w:tcW w:w="705" w:type="dxa"/>
            <w:tcBorders>
              <w:top w:val="single" w:sz="4" w:space="0" w:color="auto"/>
              <w:left w:val="single" w:sz="4" w:space="0" w:color="auto"/>
              <w:bottom w:val="single" w:sz="4" w:space="0" w:color="auto"/>
              <w:right w:val="single" w:sz="4" w:space="0" w:color="auto"/>
            </w:tcBorders>
          </w:tcPr>
          <w:p w:rsidR="00F06D66" w:rsidRPr="000924FE" w:rsidRDefault="00F06D66" w:rsidP="00F06D66">
            <w:pPr>
              <w:spacing w:after="0" w:line="240" w:lineRule="auto"/>
              <w:jc w:val="center"/>
              <w:rPr>
                <w:rFonts w:ascii="Times New Roman" w:hAnsi="Times New Roman" w:cs="Times New Roman"/>
                <w:sz w:val="26"/>
                <w:szCs w:val="26"/>
              </w:rPr>
            </w:pPr>
          </w:p>
        </w:tc>
        <w:tc>
          <w:tcPr>
            <w:tcW w:w="3686" w:type="dxa"/>
            <w:tcBorders>
              <w:top w:val="single" w:sz="4" w:space="0" w:color="auto"/>
              <w:left w:val="single" w:sz="4" w:space="0" w:color="auto"/>
              <w:bottom w:val="single" w:sz="4" w:space="0" w:color="auto"/>
              <w:right w:val="single" w:sz="4" w:space="0" w:color="auto"/>
            </w:tcBorders>
          </w:tcPr>
          <w:p w:rsidR="00F06D66" w:rsidRPr="00BC167B" w:rsidRDefault="00F06D66" w:rsidP="00F06D66">
            <w:pPr>
              <w:spacing w:after="0" w:line="240" w:lineRule="auto"/>
              <w:jc w:val="both"/>
              <w:rPr>
                <w:rFonts w:ascii="Times New Roman" w:hAnsi="Times New Roman" w:cs="Times New Roman"/>
                <w:b/>
                <w:sz w:val="26"/>
                <w:szCs w:val="26"/>
              </w:rPr>
            </w:pPr>
          </w:p>
        </w:tc>
        <w:tc>
          <w:tcPr>
            <w:tcW w:w="9780" w:type="dxa"/>
            <w:tcBorders>
              <w:top w:val="single" w:sz="4" w:space="0" w:color="auto"/>
              <w:left w:val="single" w:sz="4" w:space="0" w:color="auto"/>
              <w:bottom w:val="single" w:sz="4" w:space="0" w:color="auto"/>
              <w:right w:val="single" w:sz="4" w:space="0" w:color="auto"/>
            </w:tcBorders>
            <w:vAlign w:val="center"/>
          </w:tcPr>
          <w:p w:rsidR="00F06D66" w:rsidRPr="00F06D66" w:rsidRDefault="00F06D66" w:rsidP="00F06D66">
            <w:pPr>
              <w:spacing w:after="0" w:line="240" w:lineRule="auto"/>
              <w:jc w:val="both"/>
              <w:rPr>
                <w:rFonts w:ascii="Times New Roman" w:hAnsi="Times New Roman" w:cs="Times New Roman"/>
                <w:sz w:val="26"/>
                <w:szCs w:val="26"/>
              </w:rPr>
            </w:pPr>
            <w:r w:rsidRPr="00F06D66">
              <w:rPr>
                <w:rFonts w:ascii="Times New Roman" w:hAnsi="Times New Roman" w:cs="Times New Roman"/>
                <w:sz w:val="26"/>
                <w:szCs w:val="26"/>
              </w:rPr>
              <w:t>Добро пожаловать в</w:t>
            </w:r>
            <w:r w:rsidRPr="00F06D66">
              <w:rPr>
                <w:rFonts w:ascii="Times New Roman" w:hAnsi="Times New Roman" w:cs="Times New Roman"/>
                <w:b/>
                <w:sz w:val="26"/>
                <w:szCs w:val="26"/>
              </w:rPr>
              <w:t xml:space="preserve"> </w:t>
            </w:r>
            <w:r w:rsidRPr="00F06D66">
              <w:rPr>
                <w:rFonts w:ascii="Times New Roman" w:hAnsi="Times New Roman" w:cs="Times New Roman"/>
                <w:sz w:val="26"/>
                <w:szCs w:val="26"/>
              </w:rPr>
              <w:t>Египет!</w:t>
            </w:r>
          </w:p>
        </w:tc>
        <w:tc>
          <w:tcPr>
            <w:tcW w:w="1276" w:type="dxa"/>
            <w:tcBorders>
              <w:top w:val="single" w:sz="4" w:space="0" w:color="auto"/>
              <w:left w:val="single" w:sz="4" w:space="0" w:color="auto"/>
              <w:bottom w:val="single" w:sz="4" w:space="0" w:color="auto"/>
              <w:right w:val="single" w:sz="4" w:space="0" w:color="auto"/>
            </w:tcBorders>
          </w:tcPr>
          <w:p w:rsidR="00F06D66" w:rsidRDefault="00F06D66" w:rsidP="00F06D6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F06D66" w:rsidTr="005A57E3">
        <w:trPr>
          <w:trHeight w:val="241"/>
        </w:trPr>
        <w:tc>
          <w:tcPr>
            <w:tcW w:w="705" w:type="dxa"/>
            <w:tcBorders>
              <w:top w:val="single" w:sz="4" w:space="0" w:color="auto"/>
              <w:left w:val="single" w:sz="4" w:space="0" w:color="auto"/>
              <w:bottom w:val="single" w:sz="4" w:space="0" w:color="auto"/>
              <w:right w:val="single" w:sz="4" w:space="0" w:color="auto"/>
            </w:tcBorders>
          </w:tcPr>
          <w:p w:rsidR="00F06D66" w:rsidRPr="000924FE" w:rsidRDefault="00F06D66" w:rsidP="00F06D66">
            <w:pPr>
              <w:spacing w:after="0" w:line="240" w:lineRule="auto"/>
              <w:jc w:val="center"/>
              <w:rPr>
                <w:rFonts w:ascii="Times New Roman" w:hAnsi="Times New Roman" w:cs="Times New Roman"/>
                <w:sz w:val="26"/>
                <w:szCs w:val="26"/>
              </w:rPr>
            </w:pPr>
          </w:p>
        </w:tc>
        <w:tc>
          <w:tcPr>
            <w:tcW w:w="3686" w:type="dxa"/>
            <w:tcBorders>
              <w:top w:val="single" w:sz="4" w:space="0" w:color="auto"/>
              <w:left w:val="single" w:sz="4" w:space="0" w:color="auto"/>
              <w:bottom w:val="single" w:sz="4" w:space="0" w:color="auto"/>
              <w:right w:val="single" w:sz="4" w:space="0" w:color="auto"/>
            </w:tcBorders>
          </w:tcPr>
          <w:p w:rsidR="00F06D66" w:rsidRPr="00BC167B" w:rsidRDefault="00F06D66" w:rsidP="00F06D66">
            <w:pPr>
              <w:spacing w:after="0" w:line="240" w:lineRule="auto"/>
              <w:jc w:val="both"/>
              <w:rPr>
                <w:rFonts w:ascii="Times New Roman" w:hAnsi="Times New Roman" w:cs="Times New Roman"/>
                <w:b/>
                <w:sz w:val="26"/>
                <w:szCs w:val="26"/>
              </w:rPr>
            </w:pPr>
          </w:p>
        </w:tc>
        <w:tc>
          <w:tcPr>
            <w:tcW w:w="9780" w:type="dxa"/>
            <w:tcBorders>
              <w:top w:val="single" w:sz="4" w:space="0" w:color="auto"/>
              <w:left w:val="single" w:sz="4" w:space="0" w:color="auto"/>
              <w:bottom w:val="single" w:sz="4" w:space="0" w:color="auto"/>
              <w:right w:val="single" w:sz="4" w:space="0" w:color="auto"/>
            </w:tcBorders>
            <w:vAlign w:val="center"/>
          </w:tcPr>
          <w:p w:rsidR="00F06D66" w:rsidRPr="00F06D66" w:rsidRDefault="00F06D66" w:rsidP="00F06D66">
            <w:pPr>
              <w:spacing w:after="0" w:line="240" w:lineRule="auto"/>
              <w:jc w:val="both"/>
              <w:rPr>
                <w:rFonts w:ascii="Times New Roman" w:hAnsi="Times New Roman" w:cs="Times New Roman"/>
                <w:sz w:val="26"/>
                <w:szCs w:val="26"/>
              </w:rPr>
            </w:pPr>
            <w:r w:rsidRPr="00F06D66">
              <w:rPr>
                <w:rFonts w:ascii="Times New Roman" w:hAnsi="Times New Roman" w:cs="Times New Roman"/>
                <w:sz w:val="26"/>
                <w:szCs w:val="26"/>
              </w:rPr>
              <w:t>Добро пожаловать в</w:t>
            </w:r>
            <w:r w:rsidRPr="00F06D66">
              <w:rPr>
                <w:rFonts w:ascii="Times New Roman" w:hAnsi="Times New Roman" w:cs="Times New Roman"/>
                <w:b/>
                <w:sz w:val="26"/>
                <w:szCs w:val="26"/>
              </w:rPr>
              <w:t xml:space="preserve"> </w:t>
            </w:r>
            <w:r w:rsidRPr="00F06D66">
              <w:rPr>
                <w:rFonts w:ascii="Times New Roman" w:hAnsi="Times New Roman" w:cs="Times New Roman"/>
                <w:sz w:val="26"/>
                <w:szCs w:val="26"/>
              </w:rPr>
              <w:t>Израиль!</w:t>
            </w:r>
          </w:p>
        </w:tc>
        <w:tc>
          <w:tcPr>
            <w:tcW w:w="1276" w:type="dxa"/>
            <w:tcBorders>
              <w:top w:val="single" w:sz="4" w:space="0" w:color="auto"/>
              <w:left w:val="single" w:sz="4" w:space="0" w:color="auto"/>
              <w:bottom w:val="single" w:sz="4" w:space="0" w:color="auto"/>
              <w:right w:val="single" w:sz="4" w:space="0" w:color="auto"/>
            </w:tcBorders>
          </w:tcPr>
          <w:p w:rsidR="00F06D66" w:rsidRDefault="00F06D66" w:rsidP="00F06D6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F06D66" w:rsidTr="00B2114F">
        <w:trPr>
          <w:trHeight w:val="241"/>
        </w:trPr>
        <w:tc>
          <w:tcPr>
            <w:tcW w:w="705" w:type="dxa"/>
            <w:tcBorders>
              <w:top w:val="single" w:sz="4" w:space="0" w:color="auto"/>
              <w:left w:val="single" w:sz="4" w:space="0" w:color="auto"/>
              <w:bottom w:val="single" w:sz="4" w:space="0" w:color="auto"/>
              <w:right w:val="single" w:sz="4" w:space="0" w:color="auto"/>
            </w:tcBorders>
          </w:tcPr>
          <w:p w:rsidR="00F06D66" w:rsidRPr="000924FE" w:rsidRDefault="00F06D66" w:rsidP="00F06D6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3686" w:type="dxa"/>
            <w:tcBorders>
              <w:top w:val="single" w:sz="4" w:space="0" w:color="auto"/>
              <w:left w:val="single" w:sz="4" w:space="0" w:color="auto"/>
              <w:bottom w:val="single" w:sz="4" w:space="0" w:color="auto"/>
              <w:right w:val="single" w:sz="4" w:space="0" w:color="auto"/>
            </w:tcBorders>
          </w:tcPr>
          <w:p w:rsidR="00F06D66" w:rsidRPr="00BC167B" w:rsidRDefault="00F06D66" w:rsidP="00F06D66">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Азия, Австралия и Океания.</w:t>
            </w:r>
          </w:p>
        </w:tc>
        <w:tc>
          <w:tcPr>
            <w:tcW w:w="9780" w:type="dxa"/>
            <w:tcBorders>
              <w:top w:val="single" w:sz="4" w:space="0" w:color="auto"/>
              <w:left w:val="single" w:sz="4" w:space="0" w:color="auto"/>
              <w:bottom w:val="single" w:sz="4" w:space="0" w:color="auto"/>
              <w:right w:val="single" w:sz="4" w:space="0" w:color="auto"/>
            </w:tcBorders>
            <w:vAlign w:val="center"/>
          </w:tcPr>
          <w:p w:rsidR="00F06D66" w:rsidRPr="00F06D66" w:rsidRDefault="00F06D66" w:rsidP="00F06D66">
            <w:pPr>
              <w:spacing w:after="0" w:line="240" w:lineRule="auto"/>
              <w:jc w:val="both"/>
              <w:rPr>
                <w:rFonts w:ascii="Times New Roman" w:hAnsi="Times New Roman" w:cs="Times New Roman"/>
                <w:sz w:val="26"/>
                <w:szCs w:val="26"/>
              </w:rPr>
            </w:pPr>
            <w:r w:rsidRPr="00F06D66">
              <w:rPr>
                <w:rFonts w:ascii="Times New Roman" w:hAnsi="Times New Roman" w:cs="Times New Roman"/>
                <w:sz w:val="26"/>
                <w:szCs w:val="26"/>
              </w:rPr>
              <w:t>Добро пожаловать в</w:t>
            </w:r>
            <w:r w:rsidRPr="00F06D66">
              <w:rPr>
                <w:rFonts w:ascii="Times New Roman" w:hAnsi="Times New Roman" w:cs="Times New Roman"/>
                <w:b/>
                <w:sz w:val="26"/>
                <w:szCs w:val="26"/>
              </w:rPr>
              <w:t xml:space="preserve"> </w:t>
            </w:r>
            <w:r w:rsidRPr="00F06D66">
              <w:rPr>
                <w:rFonts w:ascii="Times New Roman" w:hAnsi="Times New Roman" w:cs="Times New Roman"/>
                <w:sz w:val="26"/>
                <w:szCs w:val="26"/>
              </w:rPr>
              <w:t>Австралию!</w:t>
            </w:r>
          </w:p>
        </w:tc>
        <w:tc>
          <w:tcPr>
            <w:tcW w:w="1276" w:type="dxa"/>
            <w:tcBorders>
              <w:top w:val="single" w:sz="4" w:space="0" w:color="auto"/>
              <w:left w:val="single" w:sz="4" w:space="0" w:color="auto"/>
              <w:bottom w:val="single" w:sz="4" w:space="0" w:color="auto"/>
              <w:right w:val="single" w:sz="4" w:space="0" w:color="auto"/>
            </w:tcBorders>
          </w:tcPr>
          <w:p w:rsidR="00F06D66" w:rsidRDefault="00F06D66" w:rsidP="00F06D6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F06D66" w:rsidTr="00B2114F">
        <w:trPr>
          <w:trHeight w:val="241"/>
        </w:trPr>
        <w:tc>
          <w:tcPr>
            <w:tcW w:w="705" w:type="dxa"/>
            <w:tcBorders>
              <w:top w:val="single" w:sz="4" w:space="0" w:color="auto"/>
              <w:left w:val="single" w:sz="4" w:space="0" w:color="auto"/>
              <w:bottom w:val="single" w:sz="4" w:space="0" w:color="auto"/>
              <w:right w:val="single" w:sz="4" w:space="0" w:color="auto"/>
            </w:tcBorders>
          </w:tcPr>
          <w:p w:rsidR="00F06D66" w:rsidRPr="000924FE" w:rsidRDefault="00F06D66" w:rsidP="00F06D66">
            <w:pPr>
              <w:spacing w:after="0" w:line="240" w:lineRule="auto"/>
              <w:jc w:val="center"/>
              <w:rPr>
                <w:rFonts w:ascii="Times New Roman" w:hAnsi="Times New Roman" w:cs="Times New Roman"/>
                <w:sz w:val="26"/>
                <w:szCs w:val="26"/>
              </w:rPr>
            </w:pPr>
          </w:p>
        </w:tc>
        <w:tc>
          <w:tcPr>
            <w:tcW w:w="3686" w:type="dxa"/>
            <w:tcBorders>
              <w:top w:val="single" w:sz="4" w:space="0" w:color="auto"/>
              <w:left w:val="single" w:sz="4" w:space="0" w:color="auto"/>
              <w:bottom w:val="single" w:sz="4" w:space="0" w:color="auto"/>
              <w:right w:val="single" w:sz="4" w:space="0" w:color="auto"/>
            </w:tcBorders>
          </w:tcPr>
          <w:p w:rsidR="00F06D66" w:rsidRPr="00BC167B" w:rsidRDefault="00F06D66" w:rsidP="00F06D66">
            <w:pPr>
              <w:spacing w:after="0" w:line="240" w:lineRule="auto"/>
              <w:jc w:val="both"/>
              <w:rPr>
                <w:rFonts w:ascii="Times New Roman" w:hAnsi="Times New Roman" w:cs="Times New Roman"/>
                <w:b/>
                <w:sz w:val="26"/>
                <w:szCs w:val="26"/>
              </w:rPr>
            </w:pPr>
          </w:p>
        </w:tc>
        <w:tc>
          <w:tcPr>
            <w:tcW w:w="9780" w:type="dxa"/>
            <w:tcBorders>
              <w:top w:val="single" w:sz="4" w:space="0" w:color="auto"/>
              <w:left w:val="single" w:sz="4" w:space="0" w:color="auto"/>
              <w:bottom w:val="single" w:sz="4" w:space="0" w:color="auto"/>
              <w:right w:val="single" w:sz="4" w:space="0" w:color="auto"/>
            </w:tcBorders>
            <w:vAlign w:val="center"/>
          </w:tcPr>
          <w:p w:rsidR="00F06D66" w:rsidRPr="00F06D66" w:rsidRDefault="00F06D66" w:rsidP="00F06D66">
            <w:pPr>
              <w:spacing w:after="0" w:line="240" w:lineRule="auto"/>
              <w:jc w:val="both"/>
              <w:rPr>
                <w:rFonts w:ascii="Times New Roman" w:hAnsi="Times New Roman" w:cs="Times New Roman"/>
                <w:sz w:val="26"/>
                <w:szCs w:val="26"/>
              </w:rPr>
            </w:pPr>
            <w:r w:rsidRPr="00F06D66">
              <w:rPr>
                <w:rFonts w:ascii="Times New Roman" w:hAnsi="Times New Roman" w:cs="Times New Roman"/>
                <w:sz w:val="26"/>
                <w:szCs w:val="26"/>
              </w:rPr>
              <w:t>Добро пожаловать в Китай!</w:t>
            </w:r>
          </w:p>
        </w:tc>
        <w:tc>
          <w:tcPr>
            <w:tcW w:w="1276" w:type="dxa"/>
            <w:tcBorders>
              <w:top w:val="single" w:sz="4" w:space="0" w:color="auto"/>
              <w:left w:val="single" w:sz="4" w:space="0" w:color="auto"/>
              <w:bottom w:val="single" w:sz="4" w:space="0" w:color="auto"/>
              <w:right w:val="single" w:sz="4" w:space="0" w:color="auto"/>
            </w:tcBorders>
          </w:tcPr>
          <w:p w:rsidR="00F06D66" w:rsidRDefault="00F06D66" w:rsidP="00F06D6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F06D66" w:rsidTr="00B2114F">
        <w:trPr>
          <w:trHeight w:val="241"/>
        </w:trPr>
        <w:tc>
          <w:tcPr>
            <w:tcW w:w="705" w:type="dxa"/>
            <w:tcBorders>
              <w:top w:val="single" w:sz="4" w:space="0" w:color="auto"/>
              <w:left w:val="single" w:sz="4" w:space="0" w:color="auto"/>
              <w:bottom w:val="single" w:sz="4" w:space="0" w:color="auto"/>
              <w:right w:val="single" w:sz="4" w:space="0" w:color="auto"/>
            </w:tcBorders>
          </w:tcPr>
          <w:p w:rsidR="00F06D66" w:rsidRPr="000924FE" w:rsidRDefault="00F06D66" w:rsidP="00F06D66">
            <w:pPr>
              <w:spacing w:after="0" w:line="240" w:lineRule="auto"/>
              <w:jc w:val="center"/>
              <w:rPr>
                <w:rFonts w:ascii="Times New Roman" w:hAnsi="Times New Roman" w:cs="Times New Roman"/>
                <w:sz w:val="26"/>
                <w:szCs w:val="26"/>
              </w:rPr>
            </w:pPr>
          </w:p>
        </w:tc>
        <w:tc>
          <w:tcPr>
            <w:tcW w:w="3686" w:type="dxa"/>
            <w:tcBorders>
              <w:top w:val="single" w:sz="4" w:space="0" w:color="auto"/>
              <w:left w:val="single" w:sz="4" w:space="0" w:color="auto"/>
              <w:bottom w:val="single" w:sz="4" w:space="0" w:color="auto"/>
              <w:right w:val="single" w:sz="4" w:space="0" w:color="auto"/>
            </w:tcBorders>
          </w:tcPr>
          <w:p w:rsidR="00F06D66" w:rsidRPr="00BC167B" w:rsidRDefault="00F06D66" w:rsidP="00F06D66">
            <w:pPr>
              <w:spacing w:after="0" w:line="240" w:lineRule="auto"/>
              <w:jc w:val="both"/>
              <w:rPr>
                <w:rFonts w:ascii="Times New Roman" w:hAnsi="Times New Roman" w:cs="Times New Roman"/>
                <w:b/>
                <w:sz w:val="26"/>
                <w:szCs w:val="26"/>
              </w:rPr>
            </w:pPr>
          </w:p>
        </w:tc>
        <w:tc>
          <w:tcPr>
            <w:tcW w:w="9780" w:type="dxa"/>
            <w:tcBorders>
              <w:top w:val="single" w:sz="4" w:space="0" w:color="auto"/>
              <w:left w:val="single" w:sz="4" w:space="0" w:color="auto"/>
              <w:bottom w:val="single" w:sz="4" w:space="0" w:color="auto"/>
              <w:right w:val="single" w:sz="4" w:space="0" w:color="auto"/>
            </w:tcBorders>
            <w:vAlign w:val="center"/>
          </w:tcPr>
          <w:p w:rsidR="00F06D66" w:rsidRPr="00F06D66" w:rsidRDefault="00F06D66" w:rsidP="00F06D66">
            <w:pPr>
              <w:spacing w:after="0" w:line="240" w:lineRule="auto"/>
              <w:jc w:val="both"/>
              <w:rPr>
                <w:rFonts w:ascii="Times New Roman" w:hAnsi="Times New Roman" w:cs="Times New Roman"/>
                <w:sz w:val="26"/>
                <w:szCs w:val="26"/>
              </w:rPr>
            </w:pPr>
            <w:r w:rsidRPr="00F06D66">
              <w:rPr>
                <w:rFonts w:ascii="Times New Roman" w:hAnsi="Times New Roman" w:cs="Times New Roman"/>
                <w:sz w:val="26"/>
                <w:szCs w:val="26"/>
              </w:rPr>
              <w:t>Добро пожаловать в</w:t>
            </w:r>
            <w:r w:rsidRPr="00F06D66">
              <w:rPr>
                <w:rFonts w:ascii="Times New Roman" w:hAnsi="Times New Roman" w:cs="Times New Roman"/>
                <w:b/>
                <w:sz w:val="26"/>
                <w:szCs w:val="26"/>
              </w:rPr>
              <w:t xml:space="preserve"> </w:t>
            </w:r>
            <w:r w:rsidRPr="00F06D66">
              <w:rPr>
                <w:rFonts w:ascii="Times New Roman" w:hAnsi="Times New Roman" w:cs="Times New Roman"/>
                <w:sz w:val="26"/>
                <w:szCs w:val="26"/>
              </w:rPr>
              <w:t>Индию!</w:t>
            </w:r>
          </w:p>
        </w:tc>
        <w:tc>
          <w:tcPr>
            <w:tcW w:w="1276" w:type="dxa"/>
            <w:tcBorders>
              <w:top w:val="single" w:sz="4" w:space="0" w:color="auto"/>
              <w:left w:val="single" w:sz="4" w:space="0" w:color="auto"/>
              <w:bottom w:val="single" w:sz="4" w:space="0" w:color="auto"/>
              <w:right w:val="single" w:sz="4" w:space="0" w:color="auto"/>
            </w:tcBorders>
          </w:tcPr>
          <w:p w:rsidR="00F06D66" w:rsidRDefault="00F06D66" w:rsidP="00F06D6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F06D66" w:rsidTr="00B2114F">
        <w:trPr>
          <w:trHeight w:val="241"/>
        </w:trPr>
        <w:tc>
          <w:tcPr>
            <w:tcW w:w="705" w:type="dxa"/>
            <w:tcBorders>
              <w:top w:val="single" w:sz="4" w:space="0" w:color="auto"/>
              <w:left w:val="single" w:sz="4" w:space="0" w:color="auto"/>
              <w:bottom w:val="single" w:sz="4" w:space="0" w:color="auto"/>
              <w:right w:val="single" w:sz="4" w:space="0" w:color="auto"/>
            </w:tcBorders>
          </w:tcPr>
          <w:p w:rsidR="00F06D66" w:rsidRPr="000924FE" w:rsidRDefault="00F06D66" w:rsidP="00F06D66">
            <w:pPr>
              <w:spacing w:after="0" w:line="240" w:lineRule="auto"/>
              <w:jc w:val="center"/>
              <w:rPr>
                <w:rFonts w:ascii="Times New Roman" w:hAnsi="Times New Roman" w:cs="Times New Roman"/>
                <w:sz w:val="26"/>
                <w:szCs w:val="26"/>
              </w:rPr>
            </w:pPr>
          </w:p>
        </w:tc>
        <w:tc>
          <w:tcPr>
            <w:tcW w:w="3686" w:type="dxa"/>
            <w:tcBorders>
              <w:top w:val="single" w:sz="4" w:space="0" w:color="auto"/>
              <w:left w:val="single" w:sz="4" w:space="0" w:color="auto"/>
              <w:bottom w:val="single" w:sz="4" w:space="0" w:color="auto"/>
              <w:right w:val="single" w:sz="4" w:space="0" w:color="auto"/>
            </w:tcBorders>
          </w:tcPr>
          <w:p w:rsidR="00F06D66" w:rsidRPr="00BC167B" w:rsidRDefault="00F06D66" w:rsidP="00F06D66">
            <w:pPr>
              <w:spacing w:after="0" w:line="240" w:lineRule="auto"/>
              <w:jc w:val="both"/>
              <w:rPr>
                <w:rFonts w:ascii="Times New Roman" w:hAnsi="Times New Roman" w:cs="Times New Roman"/>
                <w:b/>
                <w:sz w:val="26"/>
                <w:szCs w:val="26"/>
              </w:rPr>
            </w:pPr>
          </w:p>
        </w:tc>
        <w:tc>
          <w:tcPr>
            <w:tcW w:w="9780" w:type="dxa"/>
            <w:tcBorders>
              <w:top w:val="single" w:sz="4" w:space="0" w:color="auto"/>
              <w:left w:val="single" w:sz="4" w:space="0" w:color="auto"/>
              <w:bottom w:val="single" w:sz="4" w:space="0" w:color="auto"/>
              <w:right w:val="single" w:sz="4" w:space="0" w:color="auto"/>
            </w:tcBorders>
            <w:vAlign w:val="center"/>
          </w:tcPr>
          <w:p w:rsidR="00F06D66" w:rsidRPr="00F06D66" w:rsidRDefault="00F06D66" w:rsidP="00F06D66">
            <w:pPr>
              <w:spacing w:after="0" w:line="240" w:lineRule="auto"/>
              <w:jc w:val="both"/>
              <w:rPr>
                <w:rFonts w:ascii="Times New Roman" w:hAnsi="Times New Roman" w:cs="Times New Roman"/>
                <w:sz w:val="26"/>
                <w:szCs w:val="26"/>
              </w:rPr>
            </w:pPr>
            <w:r w:rsidRPr="00F06D66">
              <w:rPr>
                <w:rFonts w:ascii="Times New Roman" w:hAnsi="Times New Roman" w:cs="Times New Roman"/>
                <w:sz w:val="26"/>
                <w:szCs w:val="26"/>
              </w:rPr>
              <w:t>Добро пожаловать в</w:t>
            </w:r>
            <w:r w:rsidRPr="00F06D66">
              <w:rPr>
                <w:rFonts w:ascii="Times New Roman" w:hAnsi="Times New Roman" w:cs="Times New Roman"/>
                <w:b/>
                <w:sz w:val="26"/>
                <w:szCs w:val="26"/>
              </w:rPr>
              <w:t xml:space="preserve"> </w:t>
            </w:r>
            <w:r w:rsidRPr="00F06D66">
              <w:rPr>
                <w:rFonts w:ascii="Times New Roman" w:hAnsi="Times New Roman" w:cs="Times New Roman"/>
                <w:sz w:val="26"/>
                <w:szCs w:val="26"/>
              </w:rPr>
              <w:t>Таиланд!</w:t>
            </w:r>
          </w:p>
        </w:tc>
        <w:tc>
          <w:tcPr>
            <w:tcW w:w="1276" w:type="dxa"/>
            <w:tcBorders>
              <w:top w:val="single" w:sz="4" w:space="0" w:color="auto"/>
              <w:left w:val="single" w:sz="4" w:space="0" w:color="auto"/>
              <w:bottom w:val="single" w:sz="4" w:space="0" w:color="auto"/>
              <w:right w:val="single" w:sz="4" w:space="0" w:color="auto"/>
            </w:tcBorders>
          </w:tcPr>
          <w:p w:rsidR="00F06D66" w:rsidRDefault="00F06D66" w:rsidP="00F06D6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F06D66" w:rsidTr="00B2114F">
        <w:trPr>
          <w:trHeight w:val="241"/>
        </w:trPr>
        <w:tc>
          <w:tcPr>
            <w:tcW w:w="705" w:type="dxa"/>
            <w:tcBorders>
              <w:top w:val="single" w:sz="4" w:space="0" w:color="auto"/>
              <w:left w:val="single" w:sz="4" w:space="0" w:color="auto"/>
              <w:bottom w:val="single" w:sz="4" w:space="0" w:color="auto"/>
              <w:right w:val="single" w:sz="4" w:space="0" w:color="auto"/>
            </w:tcBorders>
          </w:tcPr>
          <w:p w:rsidR="00F06D66" w:rsidRPr="000924FE" w:rsidRDefault="00F06D66" w:rsidP="00F06D66">
            <w:pPr>
              <w:spacing w:after="0" w:line="240" w:lineRule="auto"/>
              <w:jc w:val="center"/>
              <w:rPr>
                <w:rFonts w:ascii="Times New Roman" w:hAnsi="Times New Roman" w:cs="Times New Roman"/>
                <w:sz w:val="26"/>
                <w:szCs w:val="26"/>
              </w:rPr>
            </w:pPr>
          </w:p>
        </w:tc>
        <w:tc>
          <w:tcPr>
            <w:tcW w:w="3686" w:type="dxa"/>
            <w:tcBorders>
              <w:top w:val="single" w:sz="4" w:space="0" w:color="auto"/>
              <w:left w:val="single" w:sz="4" w:space="0" w:color="auto"/>
              <w:bottom w:val="single" w:sz="4" w:space="0" w:color="auto"/>
              <w:right w:val="single" w:sz="4" w:space="0" w:color="auto"/>
            </w:tcBorders>
          </w:tcPr>
          <w:p w:rsidR="00F06D66" w:rsidRPr="00BC167B" w:rsidRDefault="00F06D66" w:rsidP="00F06D66">
            <w:pPr>
              <w:spacing w:after="0" w:line="240" w:lineRule="auto"/>
              <w:jc w:val="both"/>
              <w:rPr>
                <w:rFonts w:ascii="Times New Roman" w:hAnsi="Times New Roman" w:cs="Times New Roman"/>
                <w:b/>
                <w:sz w:val="26"/>
                <w:szCs w:val="26"/>
              </w:rPr>
            </w:pPr>
          </w:p>
        </w:tc>
        <w:tc>
          <w:tcPr>
            <w:tcW w:w="9780" w:type="dxa"/>
            <w:tcBorders>
              <w:top w:val="single" w:sz="4" w:space="0" w:color="auto"/>
              <w:left w:val="single" w:sz="4" w:space="0" w:color="auto"/>
              <w:bottom w:val="single" w:sz="4" w:space="0" w:color="auto"/>
              <w:right w:val="single" w:sz="4" w:space="0" w:color="auto"/>
            </w:tcBorders>
            <w:vAlign w:val="center"/>
          </w:tcPr>
          <w:p w:rsidR="00F06D66" w:rsidRPr="00F06D66" w:rsidRDefault="00F06D66" w:rsidP="00F06D66">
            <w:pPr>
              <w:spacing w:after="0" w:line="240" w:lineRule="auto"/>
              <w:jc w:val="both"/>
              <w:rPr>
                <w:rFonts w:ascii="Times New Roman" w:hAnsi="Times New Roman" w:cs="Times New Roman"/>
                <w:sz w:val="26"/>
                <w:szCs w:val="26"/>
              </w:rPr>
            </w:pPr>
            <w:r w:rsidRPr="00F06D66">
              <w:rPr>
                <w:rFonts w:ascii="Times New Roman" w:hAnsi="Times New Roman" w:cs="Times New Roman"/>
                <w:sz w:val="26"/>
                <w:szCs w:val="26"/>
              </w:rPr>
              <w:t>Добро пожаловать в Непал!</w:t>
            </w:r>
          </w:p>
        </w:tc>
        <w:tc>
          <w:tcPr>
            <w:tcW w:w="1276" w:type="dxa"/>
            <w:tcBorders>
              <w:top w:val="single" w:sz="4" w:space="0" w:color="auto"/>
              <w:left w:val="single" w:sz="4" w:space="0" w:color="auto"/>
              <w:bottom w:val="single" w:sz="4" w:space="0" w:color="auto"/>
              <w:right w:val="single" w:sz="4" w:space="0" w:color="auto"/>
            </w:tcBorders>
          </w:tcPr>
          <w:p w:rsidR="00F06D66" w:rsidRDefault="00F06D66" w:rsidP="00F06D6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F06D66" w:rsidTr="0096787E">
        <w:trPr>
          <w:trHeight w:val="241"/>
        </w:trPr>
        <w:tc>
          <w:tcPr>
            <w:tcW w:w="705" w:type="dxa"/>
            <w:tcBorders>
              <w:top w:val="single" w:sz="4" w:space="0" w:color="auto"/>
              <w:left w:val="single" w:sz="4" w:space="0" w:color="auto"/>
              <w:bottom w:val="single" w:sz="4" w:space="0" w:color="auto"/>
              <w:right w:val="single" w:sz="4" w:space="0" w:color="auto"/>
            </w:tcBorders>
          </w:tcPr>
          <w:p w:rsidR="00F06D66" w:rsidRPr="000924FE" w:rsidRDefault="00F06D66" w:rsidP="00F06D66">
            <w:pPr>
              <w:spacing w:after="0" w:line="240" w:lineRule="auto"/>
              <w:jc w:val="center"/>
              <w:rPr>
                <w:rFonts w:ascii="Times New Roman" w:hAnsi="Times New Roman" w:cs="Times New Roman"/>
                <w:sz w:val="26"/>
                <w:szCs w:val="26"/>
              </w:rPr>
            </w:pPr>
          </w:p>
        </w:tc>
        <w:tc>
          <w:tcPr>
            <w:tcW w:w="3686" w:type="dxa"/>
            <w:tcBorders>
              <w:top w:val="single" w:sz="4" w:space="0" w:color="auto"/>
              <w:left w:val="single" w:sz="4" w:space="0" w:color="auto"/>
              <w:bottom w:val="single" w:sz="4" w:space="0" w:color="auto"/>
              <w:right w:val="single" w:sz="4" w:space="0" w:color="auto"/>
            </w:tcBorders>
          </w:tcPr>
          <w:p w:rsidR="00F06D66" w:rsidRPr="00BC167B" w:rsidRDefault="00F06D66" w:rsidP="00F06D66">
            <w:pPr>
              <w:spacing w:after="0" w:line="240" w:lineRule="auto"/>
              <w:jc w:val="both"/>
              <w:rPr>
                <w:rFonts w:ascii="Times New Roman" w:hAnsi="Times New Roman" w:cs="Times New Roman"/>
                <w:b/>
                <w:sz w:val="26"/>
                <w:szCs w:val="26"/>
              </w:rPr>
            </w:pPr>
          </w:p>
        </w:tc>
        <w:tc>
          <w:tcPr>
            <w:tcW w:w="9780" w:type="dxa"/>
            <w:tcBorders>
              <w:top w:val="single" w:sz="4" w:space="0" w:color="auto"/>
              <w:left w:val="single" w:sz="4" w:space="0" w:color="auto"/>
              <w:bottom w:val="single" w:sz="4" w:space="0" w:color="auto"/>
              <w:right w:val="single" w:sz="4" w:space="0" w:color="auto"/>
            </w:tcBorders>
            <w:vAlign w:val="center"/>
          </w:tcPr>
          <w:p w:rsidR="00F06D66" w:rsidRPr="00F06D66" w:rsidRDefault="00F06D66" w:rsidP="00F06D66">
            <w:pPr>
              <w:spacing w:after="0" w:line="240" w:lineRule="auto"/>
              <w:jc w:val="both"/>
              <w:rPr>
                <w:rFonts w:ascii="Times New Roman" w:hAnsi="Times New Roman" w:cs="Times New Roman"/>
                <w:sz w:val="26"/>
                <w:szCs w:val="26"/>
              </w:rPr>
            </w:pPr>
            <w:r w:rsidRPr="00F06D66">
              <w:rPr>
                <w:rFonts w:ascii="Times New Roman" w:hAnsi="Times New Roman" w:cs="Times New Roman"/>
                <w:sz w:val="26"/>
                <w:szCs w:val="26"/>
              </w:rPr>
              <w:t>Добро пожаловать в Турцию!</w:t>
            </w:r>
          </w:p>
        </w:tc>
        <w:tc>
          <w:tcPr>
            <w:tcW w:w="1276" w:type="dxa"/>
            <w:tcBorders>
              <w:top w:val="single" w:sz="4" w:space="0" w:color="auto"/>
              <w:left w:val="single" w:sz="4" w:space="0" w:color="auto"/>
              <w:bottom w:val="single" w:sz="4" w:space="0" w:color="auto"/>
              <w:right w:val="single" w:sz="4" w:space="0" w:color="auto"/>
            </w:tcBorders>
          </w:tcPr>
          <w:p w:rsidR="00F06D66" w:rsidRDefault="00F06D66" w:rsidP="00F06D6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96787E" w:rsidTr="0096787E">
        <w:trPr>
          <w:trHeight w:val="303"/>
        </w:trPr>
        <w:tc>
          <w:tcPr>
            <w:tcW w:w="705" w:type="dxa"/>
            <w:vMerge w:val="restart"/>
            <w:tcBorders>
              <w:top w:val="single" w:sz="4" w:space="0" w:color="auto"/>
              <w:left w:val="single" w:sz="4" w:space="0" w:color="auto"/>
              <w:bottom w:val="single" w:sz="4" w:space="0" w:color="auto"/>
              <w:right w:val="single" w:sz="4" w:space="0" w:color="auto"/>
            </w:tcBorders>
          </w:tcPr>
          <w:p w:rsidR="0096787E" w:rsidRPr="000924FE" w:rsidRDefault="0096787E" w:rsidP="00F06D6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3686" w:type="dxa"/>
            <w:vMerge w:val="restart"/>
            <w:tcBorders>
              <w:top w:val="single" w:sz="4" w:space="0" w:color="auto"/>
              <w:left w:val="single" w:sz="4" w:space="0" w:color="auto"/>
              <w:bottom w:val="single" w:sz="4" w:space="0" w:color="auto"/>
              <w:right w:val="single" w:sz="4" w:space="0" w:color="auto"/>
            </w:tcBorders>
          </w:tcPr>
          <w:p w:rsidR="0096787E" w:rsidRPr="00BC167B" w:rsidRDefault="0096787E" w:rsidP="00F06D66">
            <w:pPr>
              <w:spacing w:after="0" w:line="240" w:lineRule="auto"/>
              <w:jc w:val="both"/>
              <w:rPr>
                <w:rFonts w:ascii="Times New Roman" w:hAnsi="Times New Roman" w:cs="Times New Roman"/>
                <w:b/>
                <w:sz w:val="26"/>
                <w:szCs w:val="26"/>
              </w:rPr>
            </w:pPr>
            <w:r w:rsidRPr="00375720">
              <w:rPr>
                <w:rFonts w:ascii="Times New Roman" w:hAnsi="Times New Roman" w:cs="Times New Roman"/>
                <w:b/>
                <w:sz w:val="26"/>
                <w:szCs w:val="26"/>
              </w:rPr>
              <w:t>Добро пожаловать в …</w:t>
            </w:r>
          </w:p>
        </w:tc>
        <w:tc>
          <w:tcPr>
            <w:tcW w:w="9780" w:type="dxa"/>
            <w:tcBorders>
              <w:top w:val="single" w:sz="4" w:space="0" w:color="auto"/>
              <w:left w:val="single" w:sz="4" w:space="0" w:color="auto"/>
              <w:right w:val="single" w:sz="4" w:space="0" w:color="auto"/>
            </w:tcBorders>
            <w:vAlign w:val="center"/>
          </w:tcPr>
          <w:p w:rsidR="0096787E" w:rsidRPr="00F06D66" w:rsidRDefault="0096787E" w:rsidP="00F06D66">
            <w:pPr>
              <w:spacing w:after="0" w:line="240" w:lineRule="auto"/>
              <w:jc w:val="both"/>
              <w:rPr>
                <w:rFonts w:ascii="Times New Roman" w:hAnsi="Times New Roman" w:cs="Times New Roman"/>
                <w:sz w:val="26"/>
                <w:szCs w:val="26"/>
              </w:rPr>
            </w:pPr>
            <w:r w:rsidRPr="0096787E">
              <w:rPr>
                <w:rFonts w:ascii="Times New Roman" w:hAnsi="Times New Roman" w:cs="Times New Roman"/>
                <w:sz w:val="26"/>
                <w:szCs w:val="26"/>
              </w:rPr>
              <w:t>Думали, думали и наконец, придумали!</w:t>
            </w:r>
          </w:p>
        </w:tc>
        <w:tc>
          <w:tcPr>
            <w:tcW w:w="1276" w:type="dxa"/>
            <w:tcBorders>
              <w:top w:val="single" w:sz="4" w:space="0" w:color="auto"/>
              <w:left w:val="single" w:sz="4" w:space="0" w:color="auto"/>
              <w:right w:val="single" w:sz="4" w:space="0" w:color="auto"/>
            </w:tcBorders>
          </w:tcPr>
          <w:p w:rsidR="0096787E" w:rsidRDefault="0096787E" w:rsidP="00F06D6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r>
      <w:tr w:rsidR="00F06D66" w:rsidTr="0096787E">
        <w:trPr>
          <w:trHeight w:val="299"/>
        </w:trPr>
        <w:tc>
          <w:tcPr>
            <w:tcW w:w="705" w:type="dxa"/>
            <w:vMerge/>
            <w:tcBorders>
              <w:top w:val="single" w:sz="4" w:space="0" w:color="auto"/>
              <w:left w:val="single" w:sz="4" w:space="0" w:color="auto"/>
              <w:bottom w:val="single" w:sz="4" w:space="0" w:color="auto"/>
              <w:right w:val="single" w:sz="4" w:space="0" w:color="auto"/>
            </w:tcBorders>
          </w:tcPr>
          <w:p w:rsidR="00F06D66" w:rsidRPr="000924FE" w:rsidRDefault="00F06D66" w:rsidP="00F06D66">
            <w:pPr>
              <w:spacing w:after="0" w:line="240" w:lineRule="auto"/>
              <w:jc w:val="center"/>
              <w:rPr>
                <w:rFonts w:ascii="Times New Roman" w:hAnsi="Times New Roman" w:cs="Times New Roman"/>
                <w:sz w:val="26"/>
                <w:szCs w:val="26"/>
              </w:rPr>
            </w:pPr>
          </w:p>
        </w:tc>
        <w:tc>
          <w:tcPr>
            <w:tcW w:w="3686" w:type="dxa"/>
            <w:vMerge/>
            <w:tcBorders>
              <w:top w:val="single" w:sz="4" w:space="0" w:color="auto"/>
              <w:left w:val="single" w:sz="4" w:space="0" w:color="auto"/>
              <w:bottom w:val="single" w:sz="4" w:space="0" w:color="auto"/>
              <w:right w:val="single" w:sz="4" w:space="0" w:color="auto"/>
            </w:tcBorders>
          </w:tcPr>
          <w:p w:rsidR="00F06D66" w:rsidRPr="00BC167B" w:rsidRDefault="00F06D66" w:rsidP="00F06D66">
            <w:pPr>
              <w:spacing w:after="0" w:line="240" w:lineRule="auto"/>
              <w:jc w:val="both"/>
              <w:rPr>
                <w:rFonts w:ascii="Times New Roman" w:hAnsi="Times New Roman" w:cs="Times New Roman"/>
                <w:b/>
                <w:sz w:val="26"/>
                <w:szCs w:val="26"/>
              </w:rPr>
            </w:pPr>
          </w:p>
        </w:tc>
        <w:tc>
          <w:tcPr>
            <w:tcW w:w="9780" w:type="dxa"/>
            <w:tcBorders>
              <w:top w:val="single" w:sz="4" w:space="0" w:color="auto"/>
              <w:left w:val="single" w:sz="4" w:space="0" w:color="auto"/>
              <w:bottom w:val="single" w:sz="4" w:space="0" w:color="auto"/>
              <w:right w:val="single" w:sz="4" w:space="0" w:color="auto"/>
            </w:tcBorders>
            <w:vAlign w:val="center"/>
          </w:tcPr>
          <w:p w:rsidR="00F06D66" w:rsidRPr="00F06D66" w:rsidRDefault="0096787E" w:rsidP="00F06D6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Турагентство «Вокруг света».</w:t>
            </w:r>
          </w:p>
        </w:tc>
        <w:tc>
          <w:tcPr>
            <w:tcW w:w="1276" w:type="dxa"/>
            <w:tcBorders>
              <w:top w:val="single" w:sz="4" w:space="0" w:color="auto"/>
              <w:left w:val="single" w:sz="4" w:space="0" w:color="auto"/>
              <w:bottom w:val="single" w:sz="4" w:space="0" w:color="auto"/>
              <w:right w:val="single" w:sz="4" w:space="0" w:color="auto"/>
            </w:tcBorders>
          </w:tcPr>
          <w:p w:rsidR="00F06D66" w:rsidRDefault="00F06D66" w:rsidP="00F06D6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r>
    </w:tbl>
    <w:p w:rsidR="000924FE" w:rsidRPr="000924FE" w:rsidRDefault="000924FE" w:rsidP="000924FE">
      <w:pPr>
        <w:spacing w:after="0" w:line="240" w:lineRule="auto"/>
        <w:jc w:val="both"/>
        <w:rPr>
          <w:rFonts w:ascii="Times New Roman" w:hAnsi="Times New Roman" w:cs="Times New Roman"/>
          <w:sz w:val="26"/>
          <w:szCs w:val="26"/>
        </w:rPr>
      </w:pPr>
    </w:p>
    <w:p w:rsidR="000924FE" w:rsidRPr="00375720" w:rsidRDefault="000924FE" w:rsidP="000924FE">
      <w:pPr>
        <w:spacing w:after="0" w:line="240" w:lineRule="auto"/>
        <w:jc w:val="both"/>
        <w:rPr>
          <w:rFonts w:ascii="Times New Roman" w:hAnsi="Times New Roman" w:cs="Times New Roman"/>
          <w:sz w:val="26"/>
          <w:szCs w:val="26"/>
        </w:rPr>
      </w:pPr>
    </w:p>
    <w:sectPr w:rsidR="000924FE" w:rsidRPr="00375720" w:rsidSect="003450BD">
      <w:pgSz w:w="16838" w:h="11906" w:orient="landscape"/>
      <w:pgMar w:top="709" w:right="678"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B23F62"/>
    <w:multiLevelType w:val="hybridMultilevel"/>
    <w:tmpl w:val="C4AA30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5562735"/>
    <w:multiLevelType w:val="hybridMultilevel"/>
    <w:tmpl w:val="96BE604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4E705979"/>
    <w:multiLevelType w:val="multilevel"/>
    <w:tmpl w:val="6E32E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5C52DF"/>
    <w:multiLevelType w:val="hybridMultilevel"/>
    <w:tmpl w:val="E354C39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5B8"/>
    <w:rsid w:val="000924FE"/>
    <w:rsid w:val="00111577"/>
    <w:rsid w:val="00165F26"/>
    <w:rsid w:val="003450BD"/>
    <w:rsid w:val="00370151"/>
    <w:rsid w:val="00375720"/>
    <w:rsid w:val="00395495"/>
    <w:rsid w:val="005D37B0"/>
    <w:rsid w:val="0063233B"/>
    <w:rsid w:val="006B72D5"/>
    <w:rsid w:val="007175B8"/>
    <w:rsid w:val="008E5054"/>
    <w:rsid w:val="009064B7"/>
    <w:rsid w:val="0096787E"/>
    <w:rsid w:val="00A03D74"/>
    <w:rsid w:val="00B423EA"/>
    <w:rsid w:val="00BC167B"/>
    <w:rsid w:val="00E15B30"/>
    <w:rsid w:val="00EF187E"/>
    <w:rsid w:val="00F06D66"/>
    <w:rsid w:val="00F2419A"/>
    <w:rsid w:val="00F87B4B"/>
    <w:rsid w:val="00FF1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CD13F8-4763-4C5C-A2A4-B6877CDF2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5054"/>
    <w:pPr>
      <w:ind w:left="720"/>
      <w:contextualSpacing/>
    </w:pPr>
  </w:style>
  <w:style w:type="paragraph" w:styleId="a4">
    <w:name w:val="Body Text"/>
    <w:basedOn w:val="a"/>
    <w:link w:val="a5"/>
    <w:rsid w:val="009064B7"/>
    <w:pPr>
      <w:suppressAutoHyphens/>
      <w:spacing w:after="140" w:line="288" w:lineRule="auto"/>
    </w:pPr>
    <w:rPr>
      <w:rFonts w:ascii="Calibri" w:eastAsia="Calibri" w:hAnsi="Calibri" w:cs="Calibri"/>
    </w:rPr>
  </w:style>
  <w:style w:type="character" w:customStyle="1" w:styleId="a5">
    <w:name w:val="Основной текст Знак"/>
    <w:basedOn w:val="a0"/>
    <w:link w:val="a4"/>
    <w:rsid w:val="009064B7"/>
    <w:rPr>
      <w:rFonts w:ascii="Calibri" w:eastAsia="Calibri" w:hAnsi="Calibri" w:cs="Calibri"/>
    </w:rPr>
  </w:style>
  <w:style w:type="table" w:styleId="a6">
    <w:name w:val="Table Grid"/>
    <w:basedOn w:val="a1"/>
    <w:uiPriority w:val="39"/>
    <w:rsid w:val="00092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278049">
      <w:bodyDiv w:val="1"/>
      <w:marLeft w:val="0"/>
      <w:marRight w:val="0"/>
      <w:marTop w:val="0"/>
      <w:marBottom w:val="0"/>
      <w:divBdr>
        <w:top w:val="none" w:sz="0" w:space="0" w:color="auto"/>
        <w:left w:val="none" w:sz="0" w:space="0" w:color="auto"/>
        <w:bottom w:val="none" w:sz="0" w:space="0" w:color="auto"/>
        <w:right w:val="none" w:sz="0" w:space="0" w:color="auto"/>
      </w:divBdr>
    </w:div>
    <w:div w:id="18466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10</Pages>
  <Words>3129</Words>
  <Characters>17837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2019-08-22T10:04:00Z</dcterms:created>
  <dcterms:modified xsi:type="dcterms:W3CDTF">2019-08-29T16:42:00Z</dcterms:modified>
</cp:coreProperties>
</file>