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28" w:rsidRPr="007B2828" w:rsidRDefault="00200CC7" w:rsidP="007B282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-720090</wp:posOffset>
            </wp:positionH>
            <wp:positionV relativeFrom="margin">
              <wp:posOffset>-1051560</wp:posOffset>
            </wp:positionV>
            <wp:extent cx="10664825" cy="753618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4825" cy="7536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828" w:rsidRPr="007B2828">
        <w:rPr>
          <w:rFonts w:ascii="Times New Roman" w:hAnsi="Times New Roman" w:cs="Times New Roman"/>
          <w:sz w:val="26"/>
          <w:szCs w:val="26"/>
        </w:rPr>
        <w:t xml:space="preserve">            Филиал Муниципального автономного общеобразовательного учреждения </w:t>
      </w:r>
    </w:p>
    <w:p w:rsidR="007B2828" w:rsidRDefault="007B2828" w:rsidP="001B1C6B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066DD" w:rsidRPr="00F066DD" w:rsidRDefault="005E6306" w:rsidP="00F066D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5664E">
        <w:rPr>
          <w:rFonts w:ascii="Times New Roman" w:hAnsi="Times New Roman" w:cs="Times New Roman"/>
          <w:sz w:val="26"/>
          <w:szCs w:val="26"/>
        </w:rPr>
        <w:t xml:space="preserve"> </w:t>
      </w:r>
      <w:r w:rsidR="00F066DD" w:rsidRPr="00F066D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="001C7D48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="00F066DD" w:rsidRPr="00F066DD">
        <w:rPr>
          <w:rFonts w:ascii="Times New Roman" w:hAnsi="Times New Roman" w:cs="Times New Roman"/>
          <w:b/>
          <w:bCs/>
          <w:sz w:val="26"/>
          <w:szCs w:val="26"/>
        </w:rPr>
        <w:t xml:space="preserve">езультаты </w:t>
      </w:r>
      <w:r w:rsidR="001C7D48">
        <w:rPr>
          <w:rFonts w:ascii="Times New Roman" w:hAnsi="Times New Roman" w:cs="Times New Roman"/>
          <w:b/>
          <w:bCs/>
          <w:sz w:val="26"/>
          <w:szCs w:val="26"/>
        </w:rPr>
        <w:t>освоения</w:t>
      </w:r>
      <w:r w:rsidR="00F066DD" w:rsidRPr="00F066DD">
        <w:rPr>
          <w:rFonts w:ascii="Times New Roman" w:hAnsi="Times New Roman" w:cs="Times New Roman"/>
          <w:b/>
          <w:bCs/>
          <w:sz w:val="26"/>
          <w:szCs w:val="26"/>
        </w:rPr>
        <w:t xml:space="preserve"> курса внеурочной деятельности.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</w:t>
      </w:r>
      <w:proofErr w:type="gramStart"/>
      <w:r w:rsidRPr="00F066DD">
        <w:rPr>
          <w:rFonts w:ascii="Times New Roman" w:hAnsi="Times New Roman" w:cs="Times New Roman"/>
          <w:sz w:val="26"/>
          <w:szCs w:val="26"/>
        </w:rPr>
        <w:t>активного</w:t>
      </w:r>
      <w:proofErr w:type="gramEnd"/>
      <w:r w:rsidRPr="00F066DD">
        <w:rPr>
          <w:rFonts w:ascii="Times New Roman" w:hAnsi="Times New Roman" w:cs="Times New Roman"/>
          <w:sz w:val="26"/>
          <w:szCs w:val="26"/>
        </w:rPr>
        <w:t xml:space="preserve"> отдыха и досуга;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4) 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lastRenderedPageBreak/>
        <w:t>Универсальными компетенциями учащихся по курсу являются: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>умения организовывать собственную деятельность, выбирать и использовать средства для достижения её цели;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Предметные результаты: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>знать об особенностях зарождения, истории баскетбола;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>знать о физических качествах и правилах их тестирования, развития.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>выполнять упражнения по физической подготовке в соответствии с возрастом;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 xml:space="preserve">владеть тактико-техническими приемами баскетбола;             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>знать основы личной гигиены, причины травматизма при занятиях баскетболом и правила его    предупреждения;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•</w:t>
      </w:r>
      <w:r w:rsidRPr="00F066DD">
        <w:rPr>
          <w:rFonts w:ascii="Times New Roman" w:hAnsi="Times New Roman" w:cs="Times New Roman"/>
          <w:sz w:val="26"/>
          <w:szCs w:val="26"/>
        </w:rPr>
        <w:tab/>
        <w:t>владеть основами судейства игры в баскетбол.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Уровень подготовки учащихся.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       В результате освоения содержания программного материала спортивного кружка «Баскетбол» обучающиеся должны достигнуть предусмотренного образовательным минимумом уровня развития спортивно-оздоровительной деятельности.        </w:t>
      </w:r>
    </w:p>
    <w:p w:rsidR="00F066DD" w:rsidRPr="00F066DD" w:rsidRDefault="00F066DD" w:rsidP="00F066D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066DD">
        <w:rPr>
          <w:rFonts w:ascii="Times New Roman" w:hAnsi="Times New Roman" w:cs="Times New Roman"/>
          <w:b/>
          <w:bCs/>
          <w:sz w:val="26"/>
          <w:szCs w:val="26"/>
        </w:rPr>
        <w:t>Выпускник будет знать: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       - знать технику безопасности при занятиях спортивными играми;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      - историю Российского баскетбола;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     - лучших игроков области и России;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     - знать простейшие правила игры.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lastRenderedPageBreak/>
        <w:t xml:space="preserve">    - терминологию разучиваемых упражнений, их функциональном смысле и направленности воздействия на организм;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   - знать азбуку баскетбола (основные технические приемы).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   - правила проведения соревнований.</w:t>
      </w:r>
    </w:p>
    <w:p w:rsidR="00F066DD" w:rsidRPr="00F066DD" w:rsidRDefault="00F066DD" w:rsidP="00F066DD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F066DD">
        <w:rPr>
          <w:rFonts w:ascii="Times New Roman" w:hAnsi="Times New Roman" w:cs="Times New Roman"/>
          <w:b/>
          <w:bCs/>
          <w:sz w:val="26"/>
          <w:szCs w:val="26"/>
        </w:rPr>
        <w:t>Выпускник научиться: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  -  выполнять перемещения в стойке;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остановку в два шага и прыжком;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выполнять ловлю и передачу мяча с места, в шаге, со сменой места после передачи;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бросать мяч в корзину двумя руками от груди с места;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владеть техникой ведения мяча по прямой, с изменением скорости; 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выполнять остановку прыжком после ускорения и остановку в шаге;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ловить и передавать мяч двумя и одной рукой в движении без сопротивления, с сопротивлением защитника.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выполнять ведение мяча с изменением направления в различных стойках;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владеть техникой броска одной и двумя руками с места и в движении;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играть по упрощенным правилам баскетбола;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владеть технико-тактическими действиями игры баскетбол;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вырывать и выбивать мяч;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 - играть в баскетбол по правилам;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- выполнять комплексы физических упражнений на развитие координации, гибкости, силы, скорости;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>- взаимодействовать с одноклассниками в процессе занятий</w:t>
      </w:r>
    </w:p>
    <w:p w:rsidR="00F066DD" w:rsidRPr="00F066DD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lastRenderedPageBreak/>
        <w:t xml:space="preserve"> -выполнять основные технические действия и приемы игры в баскетбол в условиях учебной и игровой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66DD">
        <w:rPr>
          <w:rFonts w:ascii="Times New Roman" w:hAnsi="Times New Roman" w:cs="Times New Roman"/>
          <w:sz w:val="26"/>
          <w:szCs w:val="26"/>
        </w:rPr>
        <w:t>деятельности;</w:t>
      </w:r>
    </w:p>
    <w:p w:rsidR="004B28A6" w:rsidRPr="0065664E" w:rsidRDefault="00F066DD" w:rsidP="00F066DD">
      <w:pPr>
        <w:rPr>
          <w:rFonts w:ascii="Times New Roman" w:hAnsi="Times New Roman" w:cs="Times New Roman"/>
          <w:sz w:val="26"/>
          <w:szCs w:val="26"/>
        </w:rPr>
      </w:pPr>
      <w:r w:rsidRPr="00F066DD">
        <w:rPr>
          <w:rFonts w:ascii="Times New Roman" w:hAnsi="Times New Roman" w:cs="Times New Roman"/>
          <w:sz w:val="26"/>
          <w:szCs w:val="26"/>
        </w:rPr>
        <w:t xml:space="preserve">-  </w:t>
      </w:r>
    </w:p>
    <w:p w:rsidR="00183BDD" w:rsidRPr="0065664E" w:rsidRDefault="004B28A6" w:rsidP="00183BDD">
      <w:pPr>
        <w:spacing w:after="0" w:line="240" w:lineRule="auto"/>
        <w:ind w:left="360"/>
        <w:rPr>
          <w:rFonts w:ascii="Times New Roman" w:hAnsi="Times New Roman" w:cs="Times New Roman"/>
          <w:b/>
          <w:color w:val="262626" w:themeColor="text1" w:themeTint="D9"/>
          <w:sz w:val="26"/>
          <w:szCs w:val="26"/>
          <w:shd w:val="clear" w:color="auto" w:fill="FFFFFF"/>
        </w:rPr>
      </w:pPr>
      <w:r w:rsidRPr="0065664E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F066DD" w:rsidRPr="00F066DD">
        <w:rPr>
          <w:rFonts w:ascii="Times New Roman" w:hAnsi="Times New Roman" w:cs="Times New Roman"/>
          <w:b/>
          <w:sz w:val="26"/>
          <w:szCs w:val="26"/>
        </w:rPr>
        <w:t xml:space="preserve">                   2. Содержание курса внеурочной деятельности с указанием форм организации и видов деятельности</w:t>
      </w:r>
    </w:p>
    <w:p w:rsidR="004B28A6" w:rsidRPr="0065664E" w:rsidRDefault="004B28A6" w:rsidP="004B28A6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881F6C" w:rsidRDefault="004B28A6" w:rsidP="0097422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566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Теоретическая подготовка</w:t>
      </w:r>
      <w:r w:rsidR="00CD17C5" w:rsidRPr="0065664E">
        <w:rPr>
          <w:rFonts w:ascii="Times New Roman" w:hAnsi="Times New Roman" w:cs="Times New Roman"/>
          <w:b/>
          <w:sz w:val="26"/>
          <w:szCs w:val="26"/>
        </w:rPr>
        <w:t>1ч</w:t>
      </w:r>
    </w:p>
    <w:p w:rsidR="0034353E" w:rsidRPr="0034353E" w:rsidRDefault="0034353E" w:rsidP="00974224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Инструктаж по О.Т. и П.Б. по баскетболу. История баскетбола. Судейство соревнований. Жесты судьи.</w:t>
      </w:r>
    </w:p>
    <w:p w:rsidR="00974224" w:rsidRPr="00974224" w:rsidRDefault="00974224" w:rsidP="00974224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B28A6" w:rsidRDefault="004B28A6" w:rsidP="004B28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566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Pr="0065664E">
        <w:rPr>
          <w:rFonts w:ascii="Times New Roman" w:hAnsi="Times New Roman" w:cs="Times New Roman"/>
          <w:b/>
          <w:sz w:val="26"/>
          <w:szCs w:val="26"/>
        </w:rPr>
        <w:t xml:space="preserve">Общая физическая подготовка </w:t>
      </w:r>
      <w:r w:rsidR="00CD17C5" w:rsidRPr="0065664E">
        <w:rPr>
          <w:rFonts w:ascii="Times New Roman" w:hAnsi="Times New Roman" w:cs="Times New Roman"/>
          <w:b/>
          <w:sz w:val="26"/>
          <w:szCs w:val="26"/>
        </w:rPr>
        <w:t>5ч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ОФП. Подвижные игры, эстафеты с элементами баскетбола.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ОФП. Упражнения с набивными мячами, гирями.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ОФП. Упражнения со скакалкой.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Общая физическая подготовка. Упражнения на снарядах.</w:t>
      </w:r>
    </w:p>
    <w:p w:rsidR="003072DC" w:rsidRPr="0034353E" w:rsidRDefault="003072DC" w:rsidP="004B28A6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bookmarkStart w:id="1" w:name="_Hlk16959714"/>
    </w:p>
    <w:bookmarkEnd w:id="1"/>
    <w:p w:rsidR="004B28A6" w:rsidRDefault="004B28A6" w:rsidP="004B28A6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5664E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Специальная физическая подготовка</w:t>
      </w:r>
      <w:r w:rsidR="00CD17C5" w:rsidRPr="006566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353E">
        <w:rPr>
          <w:rFonts w:ascii="Times New Roman" w:hAnsi="Times New Roman" w:cs="Times New Roman"/>
          <w:b/>
          <w:sz w:val="26"/>
          <w:szCs w:val="26"/>
        </w:rPr>
        <w:t>3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Специальная физическая подготовка. СПУ. Развитие специальной выносливости. Круговая тренировка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 xml:space="preserve">Специальная физическая подготовка. СПУ с мячом. 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Специальная физическая подготовка. СПУ Круговая тренировка</w:t>
      </w:r>
    </w:p>
    <w:p w:rsidR="004B28A6" w:rsidRDefault="00E337E1" w:rsidP="0034353E">
      <w:pPr>
        <w:rPr>
          <w:rFonts w:ascii="Times New Roman" w:hAnsi="Times New Roman" w:cs="Times New Roman"/>
          <w:b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.</w:t>
      </w:r>
      <w:r w:rsidR="0034353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</w:t>
      </w:r>
      <w:r w:rsidR="004B28A6" w:rsidRPr="0065664E">
        <w:rPr>
          <w:rFonts w:ascii="Times New Roman" w:hAnsi="Times New Roman" w:cs="Times New Roman"/>
          <w:b/>
          <w:sz w:val="26"/>
          <w:szCs w:val="26"/>
        </w:rPr>
        <w:t>Техническая подготовка</w:t>
      </w:r>
      <w:r w:rsidR="00CD17C5" w:rsidRPr="0065664E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="0034353E">
        <w:rPr>
          <w:rFonts w:ascii="Times New Roman" w:hAnsi="Times New Roman" w:cs="Times New Roman"/>
          <w:b/>
          <w:sz w:val="26"/>
          <w:szCs w:val="26"/>
        </w:rPr>
        <w:t>2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Освоение техники передвижений, остановок, поворотов и стоек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 xml:space="preserve">Ведения мяча в низкой, средней и высокой стойки на месте, в движении по прямой, с изменением направления движения и скорости. 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Ведение с пассивным с пассивным сопротивлением защитника.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Ведение с пассивным с пассивным сопротивлением защитника.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Броски одной и двумя руками с места и в движении (после ведения и после ловли) без сопротивления защитника.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Освоение техники ловли и передач мяча. С пассивным сопротивлениям защитника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Освоение техники ловли и передач мяча одной рукой от плеча. С пассивным сопротивлениям защитника 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Освоение техники ловли и передач мяча одной рукой от плеча. С пассивным сопротивлениям защитника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Освоение техники бросков мяча. Броски одной и двумя руками с места и в движении с пассивным противодействием.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Закрепление техники владения мячом и развитие координационных способностей.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Освоение индивидуальной техники защиты. Вырывание и выбивания мяча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Закрепление техники перемещений, владения мячом и развитие координационных способностей.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Освоение индивидуальной техники защиты. Перехват мяча.</w:t>
      </w:r>
    </w:p>
    <w:p w:rsidR="0034353E" w:rsidRPr="0034353E" w:rsidRDefault="0034353E" w:rsidP="0034353E">
      <w:pPr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Освоение техники игры. Игра по упрощенным правилам мини-баскетбол</w:t>
      </w:r>
    </w:p>
    <w:p w:rsidR="00C977DF" w:rsidRDefault="004B28A6" w:rsidP="00C977D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566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65664E">
        <w:rPr>
          <w:rFonts w:ascii="Times New Roman" w:hAnsi="Times New Roman" w:cs="Times New Roman"/>
          <w:b/>
          <w:sz w:val="26"/>
          <w:szCs w:val="26"/>
        </w:rPr>
        <w:t>Тактическая подготовка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Индивидуальные тактические действия в нападении и защите со сменой ритма в движении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Позиционное нападения (5:0) с изменением позиции</w:t>
      </w:r>
    </w:p>
    <w:p w:rsidR="0034353E" w:rsidRPr="0034353E" w:rsidRDefault="0034353E" w:rsidP="0034353E">
      <w:pPr>
        <w:spacing w:after="0"/>
        <w:rPr>
          <w:rFonts w:ascii="Times New Roman" w:hAnsi="Times New Roman" w:cs="Times New Roman"/>
          <w:bCs/>
          <w:sz w:val="26"/>
          <w:szCs w:val="26"/>
        </w:rPr>
      </w:pPr>
      <w:r w:rsidRPr="0034353E">
        <w:rPr>
          <w:rFonts w:ascii="Times New Roman" w:hAnsi="Times New Roman" w:cs="Times New Roman"/>
          <w:bCs/>
          <w:sz w:val="26"/>
          <w:szCs w:val="26"/>
        </w:rPr>
        <w:t>Освоение тактики игры. Нападения быстрым порывом (2:1)</w:t>
      </w:r>
    </w:p>
    <w:p w:rsidR="0034353E" w:rsidRPr="0034353E" w:rsidRDefault="0034353E" w:rsidP="00C977DF">
      <w:pPr>
        <w:spacing w:after="0"/>
        <w:rPr>
          <w:rFonts w:ascii="Times New Roman" w:hAnsi="Times New Roman" w:cs="Times New Roman"/>
          <w:bCs/>
          <w:sz w:val="26"/>
          <w:szCs w:val="26"/>
        </w:rPr>
      </w:pPr>
    </w:p>
    <w:p w:rsidR="00F066DD" w:rsidRPr="00D26584" w:rsidRDefault="00F066DD" w:rsidP="00F066DD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D26584">
        <w:rPr>
          <w:rFonts w:ascii="Times New Roman" w:eastAsia="Calibri" w:hAnsi="Times New Roman" w:cs="Times New Roman"/>
          <w:b/>
          <w:sz w:val="26"/>
          <w:szCs w:val="26"/>
        </w:rPr>
        <w:t>Формы и виды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451"/>
        <w:gridCol w:w="7335"/>
      </w:tblGrid>
      <w:tr w:rsidR="00F066DD" w:rsidRPr="00D26584" w:rsidTr="00F066DD">
        <w:tc>
          <w:tcPr>
            <w:tcW w:w="7933" w:type="dxa"/>
          </w:tcPr>
          <w:p w:rsidR="00F066DD" w:rsidRPr="00D26584" w:rsidRDefault="00F066DD" w:rsidP="00F066D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7933" w:type="dxa"/>
          </w:tcPr>
          <w:p w:rsidR="00F066DD" w:rsidRPr="00D26584" w:rsidRDefault="00F066DD" w:rsidP="00F066D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F066DD" w:rsidRPr="00D26584" w:rsidTr="00F066DD">
        <w:tc>
          <w:tcPr>
            <w:tcW w:w="7933" w:type="dxa"/>
          </w:tcPr>
          <w:p w:rsidR="00F066DD" w:rsidRDefault="00F066DD" w:rsidP="00F066DD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66DD" w:rsidRDefault="00F066DD" w:rsidP="00F066DD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66DD" w:rsidRDefault="00F066DD" w:rsidP="00F066DD">
            <w:p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066DD" w:rsidRPr="00D26584" w:rsidRDefault="00F066DD" w:rsidP="00F066DD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Групповая работа</w:t>
            </w:r>
          </w:p>
          <w:p w:rsidR="00F066DD" w:rsidRPr="00D26584" w:rsidRDefault="00F066DD" w:rsidP="00F066DD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Круговая работа</w:t>
            </w:r>
          </w:p>
          <w:p w:rsidR="00F066DD" w:rsidRPr="00D26584" w:rsidRDefault="00F066DD" w:rsidP="00F066DD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Индивидуальная работа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F066DD" w:rsidRPr="00D26584" w:rsidRDefault="00F066DD" w:rsidP="00F066DD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Самостоятельная работа</w:t>
            </w:r>
          </w:p>
          <w:p w:rsidR="00F066DD" w:rsidRDefault="00F066DD" w:rsidP="00F066DD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Учебно-Тренировочная </w:t>
            </w:r>
          </w:p>
          <w:p w:rsidR="00F066DD" w:rsidRPr="00D26584" w:rsidRDefault="00F066DD" w:rsidP="00F066DD">
            <w:pPr>
              <w:numPr>
                <w:ilvl w:val="0"/>
                <w:numId w:val="11"/>
              </w:numPr>
              <w:shd w:val="clear" w:color="auto" w:fill="FFFFFF"/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Соревновательная</w:t>
            </w:r>
          </w:p>
          <w:p w:rsidR="00F066DD" w:rsidRPr="00D26584" w:rsidRDefault="00F066DD" w:rsidP="00F066DD">
            <w:pPr>
              <w:numPr>
                <w:ilvl w:val="0"/>
                <w:numId w:val="11"/>
              </w:numPr>
              <w:shd w:val="clear" w:color="auto" w:fill="FFFFFF"/>
              <w:suppressAutoHyphens/>
              <w:ind w:left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933" w:type="dxa"/>
          </w:tcPr>
          <w:p w:rsidR="00F066DD" w:rsidRDefault="00F066DD" w:rsidP="00F066DD">
            <w:pPr>
              <w:suppressAutoHyphens/>
              <w:rPr>
                <w:rFonts w:ascii="Times New Roman" w:hAnsi="Times New Roman" w:cs="Times New Roman"/>
                <w:spacing w:val="-1"/>
                <w:sz w:val="26"/>
                <w:szCs w:val="26"/>
              </w:rPr>
            </w:pPr>
            <w:r w:rsidRPr="00573EA8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lastRenderedPageBreak/>
              <w:t>Изучают историю баскетбола и запоминают имена выдающихся спортсменов. Изучают правила игры, судейство и применяют полученные знания</w:t>
            </w:r>
          </w:p>
          <w:p w:rsidR="00F066DD" w:rsidRDefault="00F066DD" w:rsidP="00F066DD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Описывают технику изучаемых игровых приёмов и действий, осваивают их самостоятельно, выявляя и устраняя типичные ошибки. Взаимодействуют со сверстниками в процессе совместного освоения техники игровых приёмов и действий, </w:t>
            </w:r>
            <w:r w:rsidRPr="00D2658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соблюдают правила. Моделируют технику баскетбольных приемов, варьируют ее в зависимости от ситуации.</w:t>
            </w:r>
          </w:p>
          <w:p w:rsidR="00F066DD" w:rsidRDefault="00F066DD" w:rsidP="00F066DD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Организ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уют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и провод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ят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самостоятельные занятия физической подготовкой, составля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их содержание и планир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уют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в системе занятий физической культурой</w:t>
            </w:r>
          </w:p>
          <w:p w:rsidR="00F066DD" w:rsidRPr="00D26584" w:rsidRDefault="00F066DD" w:rsidP="00F066DD">
            <w:pPr>
              <w:suppressAutoHyphens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Проводят подвижные игры и эстафеты.</w:t>
            </w:r>
            <w:r>
              <w:t xml:space="preserve">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Моделируют баскетбольные приемы, варьируют ими в зависимости от ситуации.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D5043">
              <w:rPr>
                <w:rFonts w:ascii="Times New Roman" w:eastAsia="Calibri" w:hAnsi="Times New Roman" w:cs="Times New Roman"/>
                <w:sz w:val="26"/>
                <w:szCs w:val="26"/>
              </w:rPr>
              <w:t>Выполняют специально подобранные самостоятельно задания для развития физических качеств.</w:t>
            </w:r>
          </w:p>
        </w:tc>
      </w:tr>
    </w:tbl>
    <w:p w:rsidR="00F066DD" w:rsidRPr="0065664E" w:rsidRDefault="00F066DD" w:rsidP="002F2EE0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072DC" w:rsidRPr="0065664E" w:rsidRDefault="003072DC" w:rsidP="002F2EE0">
      <w:pPr>
        <w:rPr>
          <w:rFonts w:ascii="Times New Roman" w:hAnsi="Times New Roman" w:cs="Times New Roman"/>
          <w:sz w:val="26"/>
          <w:szCs w:val="26"/>
        </w:rPr>
      </w:pPr>
    </w:p>
    <w:p w:rsidR="004B28A6" w:rsidRDefault="004B28A6" w:rsidP="004B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5C5" w:rsidRDefault="004435C5" w:rsidP="004B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5C5" w:rsidRDefault="004435C5" w:rsidP="004B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5C5" w:rsidRDefault="004435C5" w:rsidP="004B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435C5" w:rsidRPr="0065664E" w:rsidRDefault="004435C5" w:rsidP="004B28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B28A6" w:rsidRPr="0065664E" w:rsidRDefault="004B28A6" w:rsidP="004B28A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5664E">
        <w:rPr>
          <w:rFonts w:ascii="Times New Roman" w:hAnsi="Times New Roman" w:cs="Times New Roman"/>
          <w:sz w:val="26"/>
          <w:szCs w:val="26"/>
        </w:rPr>
        <w:t>4. Тематическое планирование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3657"/>
        <w:gridCol w:w="8505"/>
        <w:gridCol w:w="1694"/>
      </w:tblGrid>
      <w:tr w:rsidR="00F066DD" w:rsidRPr="0065664E" w:rsidTr="00974224">
        <w:tc>
          <w:tcPr>
            <w:tcW w:w="567" w:type="dxa"/>
          </w:tcPr>
          <w:p w:rsidR="00F066DD" w:rsidRPr="00573EA8" w:rsidRDefault="00F066DD" w:rsidP="00F06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3EA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657" w:type="dxa"/>
          </w:tcPr>
          <w:p w:rsidR="00F066DD" w:rsidRPr="00573EA8" w:rsidRDefault="00974224" w:rsidP="00974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="00F066DD" w:rsidRPr="00573EA8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  <w:r w:rsidR="00F066DD">
              <w:rPr>
                <w:rFonts w:ascii="Times New Roman" w:hAnsi="Times New Roman" w:cs="Times New Roman"/>
                <w:sz w:val="26"/>
                <w:szCs w:val="26"/>
              </w:rPr>
              <w:t xml:space="preserve"> раздела</w:t>
            </w:r>
          </w:p>
        </w:tc>
        <w:tc>
          <w:tcPr>
            <w:tcW w:w="8505" w:type="dxa"/>
          </w:tcPr>
          <w:p w:rsidR="00F066DD" w:rsidRPr="00573EA8" w:rsidRDefault="00F066DD" w:rsidP="00F06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Тема занятий</w:t>
            </w:r>
          </w:p>
        </w:tc>
        <w:tc>
          <w:tcPr>
            <w:tcW w:w="1694" w:type="dxa"/>
          </w:tcPr>
          <w:p w:rsidR="00F066DD" w:rsidRPr="00573EA8" w:rsidRDefault="00F066DD" w:rsidP="00F06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F066DD" w:rsidRPr="0065664E" w:rsidTr="00974224">
        <w:tc>
          <w:tcPr>
            <w:tcW w:w="567" w:type="dxa"/>
          </w:tcPr>
          <w:p w:rsidR="00F066DD" w:rsidRPr="0065664E" w:rsidRDefault="00F066DD" w:rsidP="00F06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4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7" w:type="dxa"/>
          </w:tcPr>
          <w:p w:rsidR="00F066DD" w:rsidRPr="0065664E" w:rsidRDefault="00D80DD7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>Теоретическая подготовка. 1ч.</w:t>
            </w:r>
          </w:p>
        </w:tc>
        <w:tc>
          <w:tcPr>
            <w:tcW w:w="8505" w:type="dxa"/>
          </w:tcPr>
          <w:p w:rsidR="00F066DD" w:rsidRPr="0065664E" w:rsidRDefault="00D80DD7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2" w:name="_Hlk17569228"/>
            <w:r w:rsidRPr="00D80DD7">
              <w:rPr>
                <w:rFonts w:ascii="Times New Roman" w:hAnsi="Times New Roman" w:cs="Times New Roman"/>
                <w:sz w:val="26"/>
                <w:szCs w:val="26"/>
              </w:rPr>
              <w:t>Инструктаж по О.Т. и П.Б. по баскетболу. История баскетбола. Судейство соревнований. Жесты судьи.</w:t>
            </w:r>
          </w:p>
          <w:bookmarkEnd w:id="2"/>
          <w:p w:rsidR="00F066DD" w:rsidRPr="0065664E" w:rsidRDefault="00F066DD" w:rsidP="0097422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</w:tcPr>
          <w:p w:rsidR="00F066DD" w:rsidRPr="0065664E" w:rsidRDefault="00D80DD7" w:rsidP="00F06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66DD" w:rsidRPr="0065664E" w:rsidTr="00974224">
        <w:tc>
          <w:tcPr>
            <w:tcW w:w="567" w:type="dxa"/>
          </w:tcPr>
          <w:p w:rsidR="00F066DD" w:rsidRPr="0065664E" w:rsidRDefault="00F066DD" w:rsidP="00F06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4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7" w:type="dxa"/>
          </w:tcPr>
          <w:p w:rsidR="00F066DD" w:rsidRPr="0065664E" w:rsidRDefault="00D80DD7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>Общая физическая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подготовка. </w:t>
            </w:r>
            <w:r w:rsidR="00BA1D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>ч.</w:t>
            </w:r>
          </w:p>
          <w:p w:rsidR="00F066DD" w:rsidRPr="0065664E" w:rsidRDefault="00F066DD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6DD" w:rsidRPr="0065664E" w:rsidRDefault="00F066DD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6DD" w:rsidRPr="0065664E" w:rsidRDefault="00F066DD" w:rsidP="00F066D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066DD" w:rsidRPr="0065664E" w:rsidRDefault="00F066DD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D80DD7" w:rsidRPr="00D80DD7" w:rsidRDefault="00D80DD7" w:rsidP="00D8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>ОФП. Подвижные игры, эстафеты с элементами баскетбола.</w:t>
            </w:r>
          </w:p>
          <w:p w:rsidR="00D80DD7" w:rsidRPr="00D80DD7" w:rsidRDefault="00D80DD7" w:rsidP="00D8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>ОФП. Упражнения с набивными мячами, гирями.</w:t>
            </w:r>
          </w:p>
          <w:p w:rsidR="00F066DD" w:rsidRDefault="00D80DD7" w:rsidP="00D8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>ОФП. Упражнения со скакалкой.</w:t>
            </w:r>
          </w:p>
          <w:p w:rsidR="00D80DD7" w:rsidRPr="0065664E" w:rsidRDefault="00D80DD7" w:rsidP="00D80D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>Общая физическая подготовка. Упражнения на снарядах.</w:t>
            </w:r>
          </w:p>
          <w:p w:rsidR="00F066DD" w:rsidRPr="0065664E" w:rsidRDefault="00F066DD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</w:tcPr>
          <w:p w:rsidR="00F066DD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Pr="0065664E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F066DD" w:rsidRPr="0065664E" w:rsidTr="00974224">
        <w:tc>
          <w:tcPr>
            <w:tcW w:w="567" w:type="dxa"/>
          </w:tcPr>
          <w:p w:rsidR="00F066DD" w:rsidRPr="0065664E" w:rsidRDefault="00F066DD" w:rsidP="00F06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664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7" w:type="dxa"/>
          </w:tcPr>
          <w:p w:rsidR="00F066DD" w:rsidRPr="0065664E" w:rsidRDefault="00D80DD7" w:rsidP="009742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0DD7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Специальная физическая </w:t>
            </w:r>
            <w:r w:rsidRPr="00D80D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подготовка</w:t>
            </w:r>
            <w:r w:rsidR="00BA1D5C">
              <w:rPr>
                <w:rFonts w:ascii="Times New Roman" w:hAnsi="Times New Roman" w:cs="Times New Roman"/>
                <w:sz w:val="26"/>
                <w:szCs w:val="26"/>
              </w:rPr>
              <w:t>.3ч.</w:t>
            </w:r>
          </w:p>
        </w:tc>
        <w:tc>
          <w:tcPr>
            <w:tcW w:w="8505" w:type="dxa"/>
          </w:tcPr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Специальная физическая подготовка. СПУ. Развитие специальной </w:t>
            </w:r>
            <w:r w:rsidRPr="00FB62E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выносливости. Круговая тренировка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 xml:space="preserve">Специальная физическая подготовка. СПУ с мячом. </w:t>
            </w:r>
          </w:p>
          <w:p w:rsidR="00F066DD" w:rsidRPr="0065664E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>Специальная физическая подготовка. СПУ Круговая тренировка</w:t>
            </w:r>
          </w:p>
          <w:p w:rsidR="00F066DD" w:rsidRPr="0065664E" w:rsidRDefault="00F066DD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66DD" w:rsidRPr="0065664E" w:rsidRDefault="00F066DD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</w:tcPr>
          <w:p w:rsidR="00F066DD" w:rsidRDefault="00BA1D5C" w:rsidP="00F06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  <w:p w:rsidR="00BA1D5C" w:rsidRDefault="00BA1D5C" w:rsidP="00F06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Pr="0065664E" w:rsidRDefault="00BA1D5C" w:rsidP="00F066D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F066DD" w:rsidRPr="0065664E" w:rsidTr="00974224">
        <w:tc>
          <w:tcPr>
            <w:tcW w:w="567" w:type="dxa"/>
          </w:tcPr>
          <w:p w:rsidR="00F066DD" w:rsidRPr="0065664E" w:rsidRDefault="00D80DD7" w:rsidP="00F06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3657" w:type="dxa"/>
          </w:tcPr>
          <w:p w:rsidR="00F066DD" w:rsidRPr="0065664E" w:rsidRDefault="00D80DD7" w:rsidP="0097422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80D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Техническая подготовка</w:t>
            </w:r>
            <w:r w:rsidR="00BA1D5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.22ч.</w:t>
            </w:r>
          </w:p>
        </w:tc>
        <w:tc>
          <w:tcPr>
            <w:tcW w:w="8505" w:type="dxa"/>
          </w:tcPr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3" w:name="_Hlk17569349"/>
            <w:r w:rsidRPr="00FB62EB">
              <w:rPr>
                <w:rFonts w:ascii="Times New Roman" w:hAnsi="Times New Roman" w:cs="Times New Roman"/>
                <w:sz w:val="26"/>
                <w:szCs w:val="26"/>
              </w:rPr>
              <w:t>Освоение техники передвижений, остановок, поворотов и стоек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 xml:space="preserve">Ведения мяча в низкой, средней и высокой стойки на месте, в движении по прямой, с изменением направления движения и скорости. 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>Ведение с пассивным с пассивным сопротивлением защитника.</w:t>
            </w:r>
          </w:p>
          <w:p w:rsidR="00F066DD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>Ведение с пассивным с пассивным сопротивлением защитника.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>Броски одной и двумя руками с места и в движении (после ведения и после ловли) без сопротивления защитника.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>Освоение техники ловли и передач мяча. С пассивным сопротивлениям защитника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техники ловли и передач мяча одной рукой от плеча. С пассивным сопротивлениям защитника 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>Освоение техники ловли и передач мяча одной рукой от плеча. С пассивным сопротивлениям защитника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B62EB">
              <w:rPr>
                <w:rFonts w:ascii="Times New Roman" w:hAnsi="Times New Roman" w:cs="Times New Roman"/>
                <w:sz w:val="26"/>
                <w:szCs w:val="26"/>
              </w:rPr>
              <w:t>Освоение техники бросков мяча. Броски одной и двумя руками с места и в движении с пассивным противодействием.</w:t>
            </w:r>
          </w:p>
          <w:p w:rsidR="00FB62EB" w:rsidRPr="00FB62EB" w:rsidRDefault="00FB62EB" w:rsidP="00FB62E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0AF5" w:rsidRPr="00BC0AF5" w:rsidRDefault="00BC0AF5" w:rsidP="00BC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владения мячом и развитие координационных способностей.</w:t>
            </w:r>
          </w:p>
          <w:p w:rsidR="00BC0AF5" w:rsidRPr="00BC0AF5" w:rsidRDefault="00BC0AF5" w:rsidP="00BC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Освоение индивидуальной техники защиты. Вырывание и выбивания мяча</w:t>
            </w:r>
          </w:p>
          <w:p w:rsidR="00BC0AF5" w:rsidRDefault="00BC0AF5" w:rsidP="00BC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:rsidR="00BC0AF5" w:rsidRDefault="00BC0AF5" w:rsidP="00BC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Освоение индивидуальной техники защиты. Перехват мяча.</w:t>
            </w:r>
          </w:p>
          <w:p w:rsidR="00BC0AF5" w:rsidRPr="00BC0AF5" w:rsidRDefault="00BC0AF5" w:rsidP="00BC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Освоение техники игры. Игра по упрощенным правилам мини-баскетбол</w:t>
            </w:r>
          </w:p>
          <w:bookmarkEnd w:id="3"/>
          <w:p w:rsidR="00F066DD" w:rsidRPr="0065664E" w:rsidRDefault="00F066DD" w:rsidP="006C4B4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</w:tcPr>
          <w:p w:rsidR="00F066DD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6C4B43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6C4B43" w:rsidRDefault="006C4B43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6C4B43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6C4B43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A1D5C" w:rsidRPr="0065664E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066DD" w:rsidRPr="0065664E" w:rsidTr="00974224">
        <w:tc>
          <w:tcPr>
            <w:tcW w:w="567" w:type="dxa"/>
          </w:tcPr>
          <w:p w:rsidR="00F066DD" w:rsidRPr="0065664E" w:rsidRDefault="00F066DD" w:rsidP="00F066D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7" w:type="dxa"/>
          </w:tcPr>
          <w:p w:rsidR="00F066DD" w:rsidRPr="0065664E" w:rsidRDefault="00BC0AF5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Тактическая подготовка</w:t>
            </w:r>
            <w:r w:rsidR="00BA1D5C">
              <w:rPr>
                <w:rFonts w:ascii="Times New Roman" w:hAnsi="Times New Roman" w:cs="Times New Roman"/>
                <w:sz w:val="26"/>
                <w:szCs w:val="26"/>
              </w:rPr>
              <w:t>.3ч.</w:t>
            </w:r>
          </w:p>
          <w:p w:rsidR="00F066DD" w:rsidRPr="0065664E" w:rsidRDefault="00F066DD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BC0AF5" w:rsidRPr="00BC0AF5" w:rsidRDefault="00BC0AF5" w:rsidP="00BC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Индивидуальные тактические действия в нападении и защите со сменой ритма в движении</w:t>
            </w:r>
          </w:p>
          <w:p w:rsidR="00F066DD" w:rsidRDefault="00BC0AF5" w:rsidP="00BC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Позиционное нападения (5:0) с изменением позиции</w:t>
            </w:r>
          </w:p>
          <w:p w:rsidR="00BC0AF5" w:rsidRPr="0065664E" w:rsidRDefault="00BC0AF5" w:rsidP="00BC0A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AF5">
              <w:rPr>
                <w:rFonts w:ascii="Times New Roman" w:hAnsi="Times New Roman" w:cs="Times New Roman"/>
                <w:sz w:val="26"/>
                <w:szCs w:val="26"/>
              </w:rPr>
              <w:t>Освоение тактики игры. Нападения быстрым порывом (2:1)</w:t>
            </w:r>
          </w:p>
          <w:p w:rsidR="00F066DD" w:rsidRPr="0065664E" w:rsidRDefault="00F066DD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4" w:type="dxa"/>
          </w:tcPr>
          <w:p w:rsidR="00F066DD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D5C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A1D5C" w:rsidRPr="0065664E" w:rsidRDefault="00BA1D5C" w:rsidP="00F066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66258E" w:rsidRPr="0065664E" w:rsidRDefault="00A40D42" w:rsidP="00324B0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664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sectPr w:rsidR="0066258E" w:rsidRPr="0065664E" w:rsidSect="004B28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75949"/>
    <w:multiLevelType w:val="hybridMultilevel"/>
    <w:tmpl w:val="4110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F3AD9"/>
    <w:multiLevelType w:val="hybridMultilevel"/>
    <w:tmpl w:val="C4463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22D862B0"/>
    <w:multiLevelType w:val="hybridMultilevel"/>
    <w:tmpl w:val="AA24B876"/>
    <w:lvl w:ilvl="0" w:tplc="7F2A0F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3C321334"/>
    <w:multiLevelType w:val="hybridMultilevel"/>
    <w:tmpl w:val="1D5C934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4ADE61C0"/>
    <w:multiLevelType w:val="hybridMultilevel"/>
    <w:tmpl w:val="B4E0A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05979"/>
    <w:multiLevelType w:val="multilevel"/>
    <w:tmpl w:val="6E32E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FC04F9"/>
    <w:multiLevelType w:val="hybridMultilevel"/>
    <w:tmpl w:val="DDA47D28"/>
    <w:lvl w:ilvl="0" w:tplc="0F30F3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B47"/>
    <w:rsid w:val="0001580C"/>
    <w:rsid w:val="000A5216"/>
    <w:rsid w:val="000D607D"/>
    <w:rsid w:val="000E72EC"/>
    <w:rsid w:val="00131199"/>
    <w:rsid w:val="00132B17"/>
    <w:rsid w:val="00133EA7"/>
    <w:rsid w:val="00167F0F"/>
    <w:rsid w:val="00173A8D"/>
    <w:rsid w:val="00183BDD"/>
    <w:rsid w:val="0019278C"/>
    <w:rsid w:val="00197D3A"/>
    <w:rsid w:val="001B1C6B"/>
    <w:rsid w:val="001C7D48"/>
    <w:rsid w:val="00200C54"/>
    <w:rsid w:val="00200CC7"/>
    <w:rsid w:val="00292438"/>
    <w:rsid w:val="002D140D"/>
    <w:rsid w:val="002F291C"/>
    <w:rsid w:val="002F2EE0"/>
    <w:rsid w:val="003072DC"/>
    <w:rsid w:val="00324B07"/>
    <w:rsid w:val="0034353E"/>
    <w:rsid w:val="003B3A95"/>
    <w:rsid w:val="003B612C"/>
    <w:rsid w:val="003D4B74"/>
    <w:rsid w:val="003F515C"/>
    <w:rsid w:val="00425793"/>
    <w:rsid w:val="00434164"/>
    <w:rsid w:val="004435C5"/>
    <w:rsid w:val="00464233"/>
    <w:rsid w:val="004A5526"/>
    <w:rsid w:val="004B001F"/>
    <w:rsid w:val="004B28A6"/>
    <w:rsid w:val="00536B24"/>
    <w:rsid w:val="0054081C"/>
    <w:rsid w:val="005C1453"/>
    <w:rsid w:val="005E6306"/>
    <w:rsid w:val="005E6766"/>
    <w:rsid w:val="00613C88"/>
    <w:rsid w:val="0065664E"/>
    <w:rsid w:val="0066258E"/>
    <w:rsid w:val="00694C1E"/>
    <w:rsid w:val="006C4B43"/>
    <w:rsid w:val="0071676F"/>
    <w:rsid w:val="0077157F"/>
    <w:rsid w:val="007717E9"/>
    <w:rsid w:val="007A4235"/>
    <w:rsid w:val="007B2828"/>
    <w:rsid w:val="007C72BD"/>
    <w:rsid w:val="0080360C"/>
    <w:rsid w:val="00834F8B"/>
    <w:rsid w:val="00881F6C"/>
    <w:rsid w:val="008A3882"/>
    <w:rsid w:val="008E23DB"/>
    <w:rsid w:val="008F3939"/>
    <w:rsid w:val="00905FD7"/>
    <w:rsid w:val="0094721A"/>
    <w:rsid w:val="00974224"/>
    <w:rsid w:val="00975B47"/>
    <w:rsid w:val="00993115"/>
    <w:rsid w:val="00A40D42"/>
    <w:rsid w:val="00A5391D"/>
    <w:rsid w:val="00A66D6C"/>
    <w:rsid w:val="00A71980"/>
    <w:rsid w:val="00AF6F43"/>
    <w:rsid w:val="00B1162C"/>
    <w:rsid w:val="00B65CF1"/>
    <w:rsid w:val="00B93B6C"/>
    <w:rsid w:val="00BA1D5C"/>
    <w:rsid w:val="00BC0AF5"/>
    <w:rsid w:val="00C33BFA"/>
    <w:rsid w:val="00C378AE"/>
    <w:rsid w:val="00C5156C"/>
    <w:rsid w:val="00C96297"/>
    <w:rsid w:val="00C977DF"/>
    <w:rsid w:val="00CD17C5"/>
    <w:rsid w:val="00CF2881"/>
    <w:rsid w:val="00D63610"/>
    <w:rsid w:val="00D80DD7"/>
    <w:rsid w:val="00E337E1"/>
    <w:rsid w:val="00E55E7A"/>
    <w:rsid w:val="00EB7B73"/>
    <w:rsid w:val="00EC7787"/>
    <w:rsid w:val="00F066DD"/>
    <w:rsid w:val="00F26B1F"/>
    <w:rsid w:val="00F62622"/>
    <w:rsid w:val="00F87E74"/>
    <w:rsid w:val="00FB0203"/>
    <w:rsid w:val="00FB62EB"/>
    <w:rsid w:val="00FC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C7C25-7E0E-4F10-BCFE-ADBA72DF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6">
    <w:name w:val="c6"/>
    <w:basedOn w:val="a0"/>
    <w:rsid w:val="004B28A6"/>
  </w:style>
  <w:style w:type="paragraph" w:styleId="a4">
    <w:name w:val="List Paragraph"/>
    <w:basedOn w:val="a"/>
    <w:uiPriority w:val="34"/>
    <w:qFormat/>
    <w:rsid w:val="004B28A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882"/>
    <w:rPr>
      <w:rFonts w:ascii="Segoe UI" w:hAnsi="Segoe UI" w:cs="Segoe UI"/>
      <w:sz w:val="18"/>
      <w:szCs w:val="18"/>
    </w:rPr>
  </w:style>
  <w:style w:type="character" w:customStyle="1" w:styleId="a7">
    <w:name w:val="Без интервала Знак"/>
    <w:link w:val="a8"/>
    <w:uiPriority w:val="1"/>
    <w:locked/>
    <w:rsid w:val="00183BDD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183B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183BDD"/>
    <w:pPr>
      <w:widowControl w:val="0"/>
      <w:autoSpaceDE w:val="0"/>
      <w:autoSpaceDN w:val="0"/>
      <w:adjustRightInd w:val="0"/>
      <w:spacing w:after="0" w:line="302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83BDD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39"/>
    <w:rsid w:val="00F06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8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2DE2D-097C-4764-AC2D-BEB304C6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53</cp:revision>
  <dcterms:created xsi:type="dcterms:W3CDTF">2018-12-02T07:39:00Z</dcterms:created>
  <dcterms:modified xsi:type="dcterms:W3CDTF">2019-09-02T09:37:00Z</dcterms:modified>
</cp:coreProperties>
</file>