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1F" w:rsidRPr="000B356D" w:rsidRDefault="00CB3D1F" w:rsidP="000B356D">
      <w:pPr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69380" cy="9380220"/>
            <wp:effectExtent l="19050" t="0" r="7620" b="0"/>
            <wp:docPr id="6" name="Рисунок 6" descr="география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ография 0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80" cy="938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EAB" w:rsidRDefault="00C14448" w:rsidP="00D95EA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</w:t>
      </w:r>
      <w:r w:rsidR="00D95EAB">
        <w:rPr>
          <w:rFonts w:ascii="Times New Roman" w:hAnsi="Times New Roman"/>
          <w:b/>
          <w:sz w:val="28"/>
          <w:szCs w:val="28"/>
        </w:rPr>
        <w:t xml:space="preserve"> учебного предмета </w:t>
      </w:r>
    </w:p>
    <w:p w:rsidR="004C011E" w:rsidRDefault="004C011E" w:rsidP="004C01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B3D1F" w:rsidRDefault="00CB3D1F" w:rsidP="00CB3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 класс</w:t>
      </w:r>
    </w:p>
    <w:p w:rsidR="004C011E" w:rsidRPr="000B6099" w:rsidRDefault="004C011E" w:rsidP="00CB3D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bCs/>
          <w:sz w:val="24"/>
          <w:szCs w:val="24"/>
        </w:rPr>
        <w:t>Выпускник научится:</w:t>
      </w:r>
    </w:p>
    <w:p w:rsidR="004C011E" w:rsidRPr="00672435" w:rsidRDefault="004C011E" w:rsidP="004C011E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 xml:space="preserve">Использовать различные источники географической (картографические, статистические, текстовые, видео- и фотоизображения, компьютерные базы данных), для поиска и извлечения информации, необходимой для решения учебных и практико-ориентированных задач; </w:t>
      </w:r>
    </w:p>
    <w:p w:rsidR="004C011E" w:rsidRPr="00672435" w:rsidRDefault="004C011E" w:rsidP="004C011E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Анализировать, обобщать и интерпретировать географическую информацию; 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4C011E" w:rsidRPr="00672435" w:rsidRDefault="004C011E" w:rsidP="004C011E">
      <w:pPr>
        <w:numPr>
          <w:ilvl w:val="0"/>
          <w:numId w:val="38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 xml:space="preserve"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 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72435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4C011E" w:rsidRPr="00CB3D1F" w:rsidRDefault="004C011E" w:rsidP="004C011E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3D1F">
        <w:rPr>
          <w:rFonts w:ascii="Times New Roman" w:eastAsia="Times New Roman" w:hAnsi="Times New Roman"/>
          <w:sz w:val="24"/>
          <w:szCs w:val="24"/>
        </w:rPr>
        <w:t>Ориентироваться на местности при помощи топографических карт и современных навигационных приборов;</w:t>
      </w:r>
    </w:p>
    <w:p w:rsidR="004C011E" w:rsidRPr="00CB3D1F" w:rsidRDefault="004C011E" w:rsidP="004C011E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3D1F">
        <w:rPr>
          <w:rFonts w:ascii="Times New Roman" w:eastAsia="Times New Roman" w:hAnsi="Times New Roman"/>
          <w:sz w:val="24"/>
          <w:szCs w:val="24"/>
        </w:rPr>
        <w:t>Читать космические снимки и аэрофотоснимки, планы местности и географические карты;</w:t>
      </w:r>
    </w:p>
    <w:p w:rsidR="004C011E" w:rsidRPr="00CB3D1F" w:rsidRDefault="004C011E" w:rsidP="004C011E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3D1F">
        <w:rPr>
          <w:rFonts w:ascii="Times New Roman" w:eastAsia="Times New Roman" w:hAnsi="Times New Roman"/>
          <w:sz w:val="24"/>
          <w:szCs w:val="24"/>
        </w:rPr>
        <w:t>Строить простые планы местности;</w:t>
      </w:r>
    </w:p>
    <w:p w:rsidR="004C011E" w:rsidRPr="00CB3D1F" w:rsidRDefault="004C011E" w:rsidP="004C011E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3D1F">
        <w:rPr>
          <w:rFonts w:ascii="Times New Roman" w:eastAsia="Times New Roman" w:hAnsi="Times New Roman"/>
          <w:sz w:val="24"/>
          <w:szCs w:val="24"/>
        </w:rPr>
        <w:t>Создавать простейшие географические карты различного содержания;</w:t>
      </w:r>
    </w:p>
    <w:p w:rsidR="004C011E" w:rsidRPr="00CB3D1F" w:rsidRDefault="004C011E" w:rsidP="004C011E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3D1F">
        <w:rPr>
          <w:rFonts w:ascii="Times New Roman" w:eastAsia="Times New Roman" w:hAnsi="Times New Roman"/>
          <w:sz w:val="24"/>
          <w:szCs w:val="24"/>
        </w:rPr>
        <w:t>Моделировать географические объекты и явления при помощи компьютерных программ.</w:t>
      </w:r>
    </w:p>
    <w:p w:rsidR="004C011E" w:rsidRPr="00CB3D1F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91"/>
        <w:rPr>
          <w:rFonts w:ascii="Times New Roman" w:hAnsi="Times New Roman"/>
          <w:b/>
          <w:sz w:val="24"/>
          <w:szCs w:val="24"/>
        </w:rPr>
      </w:pP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2435">
        <w:rPr>
          <w:rFonts w:ascii="Times New Roman" w:hAnsi="Times New Roman"/>
          <w:b/>
          <w:sz w:val="24"/>
          <w:szCs w:val="24"/>
        </w:rPr>
        <w:t>6 класс</w:t>
      </w:r>
    </w:p>
    <w:p w:rsidR="004C011E" w:rsidRPr="000B6099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2435">
        <w:rPr>
          <w:rFonts w:ascii="Times New Roman" w:hAnsi="Times New Roman"/>
          <w:b/>
          <w:sz w:val="24"/>
          <w:szCs w:val="24"/>
        </w:rPr>
        <w:t>Выпускник научиться:</w:t>
      </w:r>
    </w:p>
    <w:p w:rsidR="004C011E" w:rsidRPr="00672435" w:rsidRDefault="004C011E" w:rsidP="004C011E">
      <w:pPr>
        <w:numPr>
          <w:ilvl w:val="0"/>
          <w:numId w:val="38"/>
        </w:numPr>
        <w:tabs>
          <w:tab w:val="right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 xml:space="preserve"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 </w:t>
      </w:r>
    </w:p>
    <w:p w:rsidR="004C011E" w:rsidRPr="00672435" w:rsidRDefault="004C011E" w:rsidP="004C011E">
      <w:pPr>
        <w:numPr>
          <w:ilvl w:val="0"/>
          <w:numId w:val="38"/>
        </w:numPr>
        <w:tabs>
          <w:tab w:val="right" w:pos="0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 xml:space="preserve"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 </w:t>
      </w:r>
    </w:p>
    <w:p w:rsidR="004C011E" w:rsidRPr="00672435" w:rsidRDefault="004C011E" w:rsidP="004C011E">
      <w:pPr>
        <w:widowControl w:val="0"/>
        <w:numPr>
          <w:ilvl w:val="0"/>
          <w:numId w:val="38"/>
        </w:numPr>
        <w:tabs>
          <w:tab w:val="righ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4C011E" w:rsidRPr="00672435" w:rsidRDefault="004C011E" w:rsidP="004C011E">
      <w:pPr>
        <w:widowControl w:val="0"/>
        <w:numPr>
          <w:ilvl w:val="0"/>
          <w:numId w:val="38"/>
        </w:numPr>
        <w:tabs>
          <w:tab w:val="righ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4C011E" w:rsidRPr="00672435" w:rsidRDefault="004C011E" w:rsidP="004C011E">
      <w:pPr>
        <w:widowControl w:val="0"/>
        <w:numPr>
          <w:ilvl w:val="0"/>
          <w:numId w:val="38"/>
        </w:numPr>
        <w:tabs>
          <w:tab w:val="righ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Составлять описание географических объектов, процессов и явлений с использованием разных источников географической информации;</w:t>
      </w:r>
    </w:p>
    <w:p w:rsidR="004C011E" w:rsidRPr="00672435" w:rsidRDefault="004C011E" w:rsidP="004C011E">
      <w:pPr>
        <w:widowControl w:val="0"/>
        <w:numPr>
          <w:ilvl w:val="0"/>
          <w:numId w:val="38"/>
        </w:numPr>
        <w:tabs>
          <w:tab w:val="right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4C011E" w:rsidRPr="00672435" w:rsidRDefault="004C011E" w:rsidP="004C011E">
      <w:pPr>
        <w:widowControl w:val="0"/>
        <w:tabs>
          <w:tab w:val="righ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72435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4C011E" w:rsidRPr="00CB3D1F" w:rsidRDefault="004C011E" w:rsidP="004C011E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3D1F">
        <w:rPr>
          <w:rFonts w:ascii="Times New Roman" w:eastAsia="Times New Roman" w:hAnsi="Times New Roman"/>
          <w:sz w:val="24"/>
          <w:szCs w:val="24"/>
        </w:rPr>
        <w:t xml:space="preserve">использовать знания о географических явлениях в повседневной жизни для сохранения здоровья и соблюдения норм экологического поведения в быту </w:t>
      </w:r>
    </w:p>
    <w:p w:rsidR="004C011E" w:rsidRPr="00CB3D1F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D1F">
        <w:rPr>
          <w:rFonts w:ascii="Times New Roman" w:hAnsi="Times New Roman"/>
          <w:sz w:val="24"/>
          <w:szCs w:val="24"/>
        </w:rPr>
        <w:t>и</w:t>
      </w:r>
      <w:r w:rsidRPr="00CB3D1F">
        <w:rPr>
          <w:rFonts w:ascii="Times New Roman" w:hAnsi="Times New Roman"/>
          <w:sz w:val="24"/>
          <w:szCs w:val="24"/>
        </w:rPr>
        <w:tab/>
        <w:t xml:space="preserve">окружающей среде; </w:t>
      </w:r>
    </w:p>
    <w:p w:rsidR="004C011E" w:rsidRPr="00CB3D1F" w:rsidRDefault="004C011E" w:rsidP="004C011E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3D1F">
        <w:rPr>
          <w:rFonts w:ascii="Times New Roman" w:eastAsia="Times New Roman" w:hAnsi="Times New Roman"/>
          <w:sz w:val="24"/>
          <w:szCs w:val="24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CB3D1F">
        <w:rPr>
          <w:rFonts w:ascii="Times New Roman" w:eastAsia="Times New Roman" w:hAnsi="Times New Roman"/>
          <w:sz w:val="24"/>
          <w:szCs w:val="24"/>
        </w:rPr>
        <w:t>геоэкологических</w:t>
      </w:r>
      <w:proofErr w:type="spellEnd"/>
      <w:r w:rsidRPr="00CB3D1F">
        <w:rPr>
          <w:rFonts w:ascii="Times New Roman" w:eastAsia="Times New Roman" w:hAnsi="Times New Roman"/>
          <w:sz w:val="24"/>
          <w:szCs w:val="24"/>
        </w:rPr>
        <w:t xml:space="preserve"> проблем человечества;</w:t>
      </w:r>
    </w:p>
    <w:p w:rsidR="004C011E" w:rsidRPr="00CB3D1F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D1F">
        <w:rPr>
          <w:rFonts w:ascii="Times New Roman" w:hAnsi="Times New Roman"/>
          <w:sz w:val="24"/>
          <w:szCs w:val="24"/>
        </w:rPr>
        <w:t>примеры  практического  использования  географических  знаний  в  различных областях деятельности;</w:t>
      </w:r>
    </w:p>
    <w:p w:rsidR="004C011E" w:rsidRPr="00CB3D1F" w:rsidRDefault="004C011E" w:rsidP="004C011E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3D1F">
        <w:rPr>
          <w:rFonts w:ascii="Times New Roman" w:eastAsia="Times New Roman" w:hAnsi="Times New Roman"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СМИ;</w:t>
      </w:r>
    </w:p>
    <w:p w:rsidR="004C011E" w:rsidRPr="00CB3D1F" w:rsidRDefault="004C011E" w:rsidP="004C011E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3D1F">
        <w:rPr>
          <w:rFonts w:ascii="Times New Roman" w:eastAsia="Times New Roman" w:hAnsi="Times New Roman"/>
          <w:sz w:val="24"/>
          <w:szCs w:val="24"/>
        </w:rPr>
        <w:t xml:space="preserve">создавать письменные тексты и устные сообщения о географических явлениях на основе </w:t>
      </w:r>
      <w:r w:rsidRPr="00CB3D1F">
        <w:rPr>
          <w:rFonts w:ascii="Times New Roman" w:eastAsia="Times New Roman" w:hAnsi="Times New Roman"/>
          <w:sz w:val="24"/>
          <w:szCs w:val="24"/>
        </w:rPr>
        <w:lastRenderedPageBreak/>
        <w:t>нескольких источников информации, сопровождать выступление презентацией.</w:t>
      </w:r>
    </w:p>
    <w:p w:rsidR="004C011E" w:rsidRPr="00CB3D1F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4C011E" w:rsidRPr="00672435" w:rsidRDefault="00CB3D1F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4C011E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Материки, океаны и страны</w:t>
      </w:r>
    </w:p>
    <w:p w:rsidR="004C011E" w:rsidRPr="000B6099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Выпускник научиться: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 xml:space="preserve">различать географические процессы и явления, определяющие особенности природы и населения материков и океанов, отдельных регионов и стран; 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сравнивать особенности природы и населения, материальной и духовной культуры регионов и отдельных стран;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оценивать особенности природы и общества в пределах отдельных территорий;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описывать по карте положение и взаиморасположение географических объектов;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объяснять особенности компонентов природы отдельных территорий;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создавать письменные тесты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 w:rsidR="004C011E" w:rsidRPr="00672435" w:rsidRDefault="004C011E" w:rsidP="004C011E">
      <w:p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4C011E" w:rsidRPr="00CB3D1F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CB3D1F">
        <w:rPr>
          <w:rFonts w:ascii="Times New Roman" w:eastAsia="Times New Roman" w:hAnsi="Times New Roman"/>
          <w:sz w:val="24"/>
          <w:szCs w:val="24"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4C011E" w:rsidRPr="00CB3D1F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CB3D1F">
        <w:rPr>
          <w:rFonts w:ascii="Times New Roman" w:eastAsia="Times New Roman" w:hAnsi="Times New Roman"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4C011E" w:rsidRPr="00CB3D1F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CB3D1F">
        <w:rPr>
          <w:rFonts w:ascii="Times New Roman" w:eastAsia="Times New Roman" w:hAnsi="Times New Roman"/>
          <w:sz w:val="24"/>
          <w:szCs w:val="24"/>
        </w:rPr>
        <w:t>оценить положительные и негативные последствия глобальных изменений климата для отдельных территорий в связи с природными и социально-экономическими факторами.</w:t>
      </w:r>
    </w:p>
    <w:p w:rsidR="004C011E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2435">
        <w:rPr>
          <w:rFonts w:ascii="Times New Roman" w:hAnsi="Times New Roman"/>
          <w:b/>
          <w:sz w:val="24"/>
          <w:szCs w:val="24"/>
        </w:rPr>
        <w:t>Население Земли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72435">
        <w:rPr>
          <w:rFonts w:ascii="Times New Roman" w:hAnsi="Times New Roman"/>
          <w:b/>
          <w:sz w:val="24"/>
          <w:szCs w:val="24"/>
        </w:rPr>
        <w:t>Выпускник научиться:</w:t>
      </w:r>
    </w:p>
    <w:p w:rsidR="004C011E" w:rsidRPr="00672435" w:rsidRDefault="004C011E" w:rsidP="004C011E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различать изученные демографические процессы и явления, характеризующие динамику численности населения Земли, отдельных регионов и стран;</w:t>
      </w:r>
    </w:p>
    <w:p w:rsidR="004C011E" w:rsidRPr="00672435" w:rsidRDefault="004C011E" w:rsidP="004C011E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сравнивать особенности населения отдельных регионов и стран;</w:t>
      </w:r>
    </w:p>
    <w:p w:rsidR="004C011E" w:rsidRPr="00672435" w:rsidRDefault="004C011E" w:rsidP="004C011E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использовать знания о взаимосвязях между изученными демографическими процессами и явлениями для объяснения их географических различий;</w:t>
      </w:r>
    </w:p>
    <w:p w:rsidR="004C011E" w:rsidRPr="00672435" w:rsidRDefault="004C011E" w:rsidP="004C011E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проводить расчеты демографических показателей;</w:t>
      </w:r>
    </w:p>
    <w:p w:rsidR="004C011E" w:rsidRPr="00672435" w:rsidRDefault="004C011E" w:rsidP="004C011E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объяснять особенности адаптации человека к разным природным условиям.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672435">
        <w:rPr>
          <w:rFonts w:ascii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4C011E" w:rsidRPr="00CB3D1F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CB3D1F">
        <w:rPr>
          <w:rFonts w:ascii="Times New Roman" w:eastAsia="Times New Roman" w:hAnsi="Times New Roman"/>
          <w:sz w:val="24"/>
          <w:szCs w:val="24"/>
        </w:rPr>
        <w:t xml:space="preserve">приводить примеры, иллюстрирующие роль практического использования знаний о населении в решении социально-экономических и </w:t>
      </w:r>
      <w:proofErr w:type="spellStart"/>
      <w:r w:rsidRPr="00CB3D1F">
        <w:rPr>
          <w:rFonts w:ascii="Times New Roman" w:eastAsia="Times New Roman" w:hAnsi="Times New Roman"/>
          <w:sz w:val="24"/>
          <w:szCs w:val="24"/>
        </w:rPr>
        <w:t>геоэкологических</w:t>
      </w:r>
      <w:proofErr w:type="spellEnd"/>
      <w:r w:rsidRPr="00CB3D1F">
        <w:rPr>
          <w:rFonts w:ascii="Times New Roman" w:eastAsia="Times New Roman" w:hAnsi="Times New Roman"/>
          <w:sz w:val="24"/>
          <w:szCs w:val="24"/>
        </w:rPr>
        <w:t xml:space="preserve"> проблем человечества, стран и регионов;</w:t>
      </w:r>
    </w:p>
    <w:p w:rsidR="004C011E" w:rsidRPr="00CB3D1F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CB3D1F">
        <w:rPr>
          <w:rFonts w:ascii="Times New Roman" w:eastAsia="Times New Roman" w:hAnsi="Times New Roman"/>
          <w:sz w:val="24"/>
          <w:szCs w:val="24"/>
        </w:rPr>
        <w:t>самостоятельно проводить по разным источникам информации исследование, связанное с изучением населения.</w:t>
      </w:r>
    </w:p>
    <w:p w:rsidR="004C011E" w:rsidRPr="00672435" w:rsidRDefault="004C011E" w:rsidP="004C011E">
      <w:pPr>
        <w:spacing w:after="0" w:line="240" w:lineRule="auto"/>
        <w:ind w:left="720"/>
        <w:contextualSpacing/>
        <w:rPr>
          <w:rFonts w:ascii="Times New Roman" w:eastAsia="Times New Roman" w:hAnsi="Times New Roman"/>
          <w:i/>
          <w:sz w:val="24"/>
          <w:szCs w:val="24"/>
        </w:rPr>
      </w:pPr>
    </w:p>
    <w:p w:rsidR="004C011E" w:rsidRPr="00672435" w:rsidRDefault="004C011E" w:rsidP="004C011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8 класс.</w:t>
      </w:r>
    </w:p>
    <w:p w:rsidR="004C011E" w:rsidRPr="00672435" w:rsidRDefault="004C011E" w:rsidP="004C011E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Особенности географического положения России.</w:t>
      </w:r>
    </w:p>
    <w:p w:rsidR="004C011E" w:rsidRPr="00672435" w:rsidRDefault="004C011E" w:rsidP="004C011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Выпускник научится: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различать принципы выделения государственной территорией и исключительной экономической зоной России и устанавливать соотношение между ними;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оценивать воздействие географического положения Росс</w:t>
      </w:r>
      <w:proofErr w:type="gramStart"/>
      <w:r w:rsidRPr="00672435">
        <w:rPr>
          <w:rFonts w:ascii="Times New Roman" w:eastAsia="Times New Roman" w:hAnsi="Times New Roman"/>
          <w:sz w:val="24"/>
          <w:szCs w:val="24"/>
        </w:rPr>
        <w:t>ии и ее</w:t>
      </w:r>
      <w:proofErr w:type="gramEnd"/>
      <w:r w:rsidRPr="00672435">
        <w:rPr>
          <w:rFonts w:ascii="Times New Roman" w:eastAsia="Times New Roman" w:hAnsi="Times New Roman"/>
          <w:sz w:val="24"/>
          <w:szCs w:val="24"/>
        </w:rPr>
        <w:t xml:space="preserve"> отдельных частей на особенности природы, жизнь и хозяйственную деятельность населения; 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4C011E" w:rsidRPr="00672435" w:rsidRDefault="004C011E" w:rsidP="004C011E">
      <w:pPr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b/>
          <w:i/>
          <w:sz w:val="24"/>
          <w:szCs w:val="24"/>
        </w:rPr>
        <w:lastRenderedPageBreak/>
        <w:t>Выпускник получит возможность научиться:</w:t>
      </w:r>
    </w:p>
    <w:p w:rsidR="004C011E" w:rsidRPr="00CB3D1F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CB3D1F">
        <w:rPr>
          <w:rFonts w:ascii="Times New Roman" w:eastAsia="Times New Roman" w:hAnsi="Times New Roman"/>
          <w:sz w:val="24"/>
          <w:szCs w:val="24"/>
        </w:rPr>
        <w:t xml:space="preserve">оценивать возможные и будущие изменения географического положения России, обусловленные мировым </w:t>
      </w:r>
      <w:proofErr w:type="spellStart"/>
      <w:r w:rsidRPr="00CB3D1F">
        <w:rPr>
          <w:rFonts w:ascii="Times New Roman" w:eastAsia="Times New Roman" w:hAnsi="Times New Roman"/>
          <w:sz w:val="24"/>
          <w:szCs w:val="24"/>
        </w:rPr>
        <w:t>геодемографическим</w:t>
      </w:r>
      <w:proofErr w:type="spellEnd"/>
      <w:r w:rsidRPr="00CB3D1F">
        <w:rPr>
          <w:rFonts w:ascii="Times New Roman" w:eastAsia="Times New Roman" w:hAnsi="Times New Roman"/>
          <w:sz w:val="24"/>
          <w:szCs w:val="24"/>
        </w:rPr>
        <w:t xml:space="preserve">, геополитическим и </w:t>
      </w:r>
      <w:proofErr w:type="spellStart"/>
      <w:r w:rsidRPr="00CB3D1F">
        <w:rPr>
          <w:rFonts w:ascii="Times New Roman" w:eastAsia="Times New Roman" w:hAnsi="Times New Roman"/>
          <w:sz w:val="24"/>
          <w:szCs w:val="24"/>
        </w:rPr>
        <w:t>геоэкономическими</w:t>
      </w:r>
      <w:proofErr w:type="spellEnd"/>
      <w:r w:rsidRPr="00CB3D1F">
        <w:rPr>
          <w:rFonts w:ascii="Times New Roman" w:eastAsia="Times New Roman" w:hAnsi="Times New Roman"/>
          <w:sz w:val="24"/>
          <w:szCs w:val="24"/>
        </w:rPr>
        <w:t xml:space="preserve"> процессами, а также развитием глобальной коммуникационной системы.</w:t>
      </w:r>
    </w:p>
    <w:p w:rsidR="004C011E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Природа России.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Выпускник научиться: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 xml:space="preserve">различать географические процессы и явления, определяющие особенности природы страны и ее отдельных регионов; 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сравнивать особенности природы отдельных регионов страны;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оценивать особенности взаимодействия природы и общества в пределах отдельных территорий;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описывать положение на карте и взаиморасположение географических объектов;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объяснять особенности компонентов природы отдельных частей страны;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оценивать природные условия и обеспеченность природными ресурсами отдельных территорий России;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4C011E" w:rsidRPr="00CB3D1F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3D1F">
        <w:rPr>
          <w:rFonts w:ascii="Times New Roman" w:eastAsia="Times New Roman" w:hAnsi="Times New Roman"/>
          <w:sz w:val="24"/>
          <w:szCs w:val="24"/>
        </w:rPr>
        <w:t>оценивать возможные последствия изменений климата отдельных территорий страны, связанных с глобальными изменениями климата;</w:t>
      </w:r>
    </w:p>
    <w:p w:rsidR="004C011E" w:rsidRPr="00CB3D1F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3D1F">
        <w:rPr>
          <w:rFonts w:ascii="Times New Roman" w:eastAsia="Times New Roman" w:hAnsi="Times New Roman"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компонентов.</w:t>
      </w:r>
    </w:p>
    <w:p w:rsidR="004C011E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9 класс.</w:t>
      </w:r>
    </w:p>
    <w:p w:rsidR="004C011E" w:rsidRPr="00672435" w:rsidRDefault="004C011E" w:rsidP="004C011E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Особенности географического положения России.</w:t>
      </w:r>
    </w:p>
    <w:p w:rsidR="004C011E" w:rsidRPr="00672435" w:rsidRDefault="004C011E" w:rsidP="004C011E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Выпускник научится: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различать принципы выделения государственной территорией и исключительной экономической зоной России и устанавливать соотношение между ними;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оценивать воздействие географического положения Росс</w:t>
      </w:r>
      <w:proofErr w:type="gramStart"/>
      <w:r w:rsidRPr="00672435">
        <w:rPr>
          <w:rFonts w:ascii="Times New Roman" w:eastAsia="Times New Roman" w:hAnsi="Times New Roman"/>
          <w:sz w:val="24"/>
          <w:szCs w:val="24"/>
        </w:rPr>
        <w:t>ии и ее</w:t>
      </w:r>
      <w:proofErr w:type="gramEnd"/>
      <w:r w:rsidRPr="00672435">
        <w:rPr>
          <w:rFonts w:ascii="Times New Roman" w:eastAsia="Times New Roman" w:hAnsi="Times New Roman"/>
          <w:sz w:val="24"/>
          <w:szCs w:val="24"/>
        </w:rPr>
        <w:t xml:space="preserve"> отдельных частей на особенности природы, жизнь и хозяйственную деятельность населения; 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Население России.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Выпускник научиться: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различать демографические процессы и явления, характеризующие динамику численности населения России и отдельных регионов и стран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 xml:space="preserve">анализировать 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 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сравнивать особенности населения отдельных регионов страны по этническому, языковому и религиозному составу;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объяснять особенности динамики численности, половозрастной структуры и размещение населения Росс</w:t>
      </w:r>
      <w:proofErr w:type="gramStart"/>
      <w:r w:rsidRPr="00672435">
        <w:rPr>
          <w:rFonts w:ascii="Times New Roman" w:eastAsia="Times New Roman" w:hAnsi="Times New Roman"/>
          <w:sz w:val="24"/>
          <w:szCs w:val="24"/>
        </w:rPr>
        <w:t>ии и ее</w:t>
      </w:r>
      <w:proofErr w:type="gramEnd"/>
      <w:r w:rsidRPr="00672435">
        <w:rPr>
          <w:rFonts w:ascii="Times New Roman" w:eastAsia="Times New Roman" w:hAnsi="Times New Roman"/>
          <w:sz w:val="24"/>
          <w:szCs w:val="24"/>
        </w:rPr>
        <w:t xml:space="preserve"> отдельных регионов;</w:t>
      </w:r>
    </w:p>
    <w:p w:rsidR="004C011E" w:rsidRPr="00672435" w:rsidRDefault="004C011E" w:rsidP="004C011E">
      <w:pPr>
        <w:numPr>
          <w:ilvl w:val="0"/>
          <w:numId w:val="4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</w:t>
      </w:r>
      <w:r w:rsidRPr="00672435">
        <w:rPr>
          <w:rFonts w:ascii="Times New Roman" w:eastAsia="Times New Roman" w:hAnsi="Times New Roman"/>
          <w:i/>
          <w:sz w:val="24"/>
          <w:szCs w:val="24"/>
        </w:rPr>
        <w:t xml:space="preserve">; 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4C011E" w:rsidRPr="00CB3D1F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3D1F">
        <w:rPr>
          <w:rFonts w:ascii="Times New Roman" w:eastAsia="Times New Roman" w:hAnsi="Times New Roman"/>
          <w:sz w:val="24"/>
          <w:szCs w:val="24"/>
        </w:rPr>
        <w:t xml:space="preserve">выдвигать и обосновывать с опорой на статистические данные гипотезы об изменении </w:t>
      </w:r>
      <w:r w:rsidRPr="00CB3D1F">
        <w:rPr>
          <w:rFonts w:ascii="Times New Roman" w:eastAsia="Times New Roman" w:hAnsi="Times New Roman"/>
          <w:sz w:val="24"/>
          <w:szCs w:val="24"/>
        </w:rPr>
        <w:lastRenderedPageBreak/>
        <w:t>численности населения  России, его половозрастной структуры, развитии человеческого капитала;</w:t>
      </w:r>
    </w:p>
    <w:p w:rsidR="004C011E" w:rsidRPr="00CB3D1F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3D1F">
        <w:rPr>
          <w:rFonts w:ascii="Times New Roman" w:eastAsia="Times New Roman" w:hAnsi="Times New Roman"/>
          <w:sz w:val="24"/>
          <w:szCs w:val="24"/>
        </w:rPr>
        <w:t>оценивать ситуацию на рынке труда и ее динамику.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Хозяйство России.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Выпускник научиться: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различать показатели, характеризующие отраслевую и территориальную структуру хозяйства;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анализировать факторы, влияющие на размещение отраслей и отдельных предприятий по территории страны;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объяснять особенности отраслевой и территориальной структуры хозяйства России;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реальной жизни.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4C011E" w:rsidRPr="00CB3D1F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3D1F">
        <w:rPr>
          <w:rFonts w:ascii="Times New Roman" w:eastAsia="Times New Roman" w:hAnsi="Times New Roman"/>
          <w:sz w:val="24"/>
          <w:szCs w:val="24"/>
        </w:rPr>
        <w:t xml:space="preserve">выдвигать и обосновывать на основе </w:t>
      </w:r>
      <w:proofErr w:type="gramStart"/>
      <w:r w:rsidRPr="00CB3D1F">
        <w:rPr>
          <w:rFonts w:ascii="Times New Roman" w:eastAsia="Times New Roman" w:hAnsi="Times New Roman"/>
          <w:sz w:val="24"/>
          <w:szCs w:val="24"/>
        </w:rPr>
        <w:t>анализа комплекса источников информации гипотезы</w:t>
      </w:r>
      <w:proofErr w:type="gramEnd"/>
      <w:r w:rsidRPr="00CB3D1F">
        <w:rPr>
          <w:rFonts w:ascii="Times New Roman" w:eastAsia="Times New Roman" w:hAnsi="Times New Roman"/>
          <w:sz w:val="24"/>
          <w:szCs w:val="24"/>
        </w:rPr>
        <w:t xml:space="preserve"> об изменении отраслевой и территориальной структуры хозяйства страны;</w:t>
      </w:r>
    </w:p>
    <w:p w:rsidR="004C011E" w:rsidRPr="00CB3D1F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3D1F">
        <w:rPr>
          <w:rFonts w:ascii="Times New Roman" w:eastAsia="Times New Roman" w:hAnsi="Times New Roman"/>
          <w:sz w:val="24"/>
          <w:szCs w:val="24"/>
        </w:rPr>
        <w:t xml:space="preserve">обосновывать возможные пути </w:t>
      </w:r>
      <w:proofErr w:type="gramStart"/>
      <w:r w:rsidRPr="00CB3D1F">
        <w:rPr>
          <w:rFonts w:ascii="Times New Roman" w:eastAsia="Times New Roman" w:hAnsi="Times New Roman"/>
          <w:sz w:val="24"/>
          <w:szCs w:val="24"/>
        </w:rPr>
        <w:t>решения проблем развития хозяйства России</w:t>
      </w:r>
      <w:proofErr w:type="gramEnd"/>
      <w:r w:rsidRPr="00CB3D1F">
        <w:rPr>
          <w:rFonts w:ascii="Times New Roman" w:eastAsia="Times New Roman" w:hAnsi="Times New Roman"/>
          <w:sz w:val="24"/>
          <w:szCs w:val="24"/>
        </w:rPr>
        <w:t>.</w:t>
      </w:r>
    </w:p>
    <w:p w:rsidR="004C011E" w:rsidRPr="00CB3D1F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Районы России.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b/>
          <w:sz w:val="24"/>
          <w:szCs w:val="24"/>
        </w:rPr>
        <w:t>Выпускник научиться: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объяснять особенности природы, населения и хозяйства географических районов страны;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сравнивать особенности природы, населения и хозяйства отдельных регионов страны;</w:t>
      </w:r>
    </w:p>
    <w:p w:rsidR="004C011E" w:rsidRPr="00672435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оценивать районы России с точки зрения особенностей природных, социально-экономических, техногенных и экологических факторов и процессов.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4C011E" w:rsidRPr="00CB3D1F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3D1F">
        <w:rPr>
          <w:rFonts w:ascii="Times New Roman" w:eastAsia="Times New Roman" w:hAnsi="Times New Roman"/>
          <w:sz w:val="24"/>
          <w:szCs w:val="24"/>
        </w:rPr>
        <w:t>составлять комплексные географические характеристики районов разного ранга;</w:t>
      </w:r>
    </w:p>
    <w:p w:rsidR="004C011E" w:rsidRPr="00CB3D1F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3D1F">
        <w:rPr>
          <w:rFonts w:ascii="Times New Roman" w:eastAsia="Times New Roman" w:hAnsi="Times New Roman"/>
          <w:sz w:val="24"/>
          <w:szCs w:val="24"/>
        </w:rPr>
        <w:t>самостоятельно проводить по разным источникам информации исследования, связанные с изучение природы, населения и хозяйства географических районов и их частей;</w:t>
      </w:r>
    </w:p>
    <w:p w:rsidR="004C011E" w:rsidRPr="00CB3D1F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3D1F">
        <w:rPr>
          <w:rFonts w:ascii="Times New Roman" w:eastAsia="Times New Roman" w:hAnsi="Times New Roman"/>
          <w:sz w:val="24"/>
          <w:szCs w:val="24"/>
        </w:rPr>
        <w:t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</w:t>
      </w:r>
    </w:p>
    <w:p w:rsidR="004C011E" w:rsidRPr="00CB3D1F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3D1F">
        <w:rPr>
          <w:rFonts w:ascii="Times New Roman" w:eastAsia="Times New Roman" w:hAnsi="Times New Roman"/>
          <w:sz w:val="24"/>
          <w:szCs w:val="24"/>
        </w:rPr>
        <w:t>оценивать социально-экономическое положение и перспективы развития регионов;</w:t>
      </w:r>
    </w:p>
    <w:p w:rsidR="004C011E" w:rsidRPr="00CB3D1F" w:rsidRDefault="004C011E" w:rsidP="004C011E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3D1F">
        <w:rPr>
          <w:rFonts w:ascii="Times New Roman" w:eastAsia="Times New Roman" w:hAnsi="Times New Roman"/>
          <w:sz w:val="24"/>
          <w:szCs w:val="24"/>
        </w:rPr>
        <w:t xml:space="preserve">выбирать критерии для сравнения, сопоставления, оценки и классификации природных, социально-экономических, </w:t>
      </w:r>
      <w:proofErr w:type="spellStart"/>
      <w:r w:rsidRPr="00CB3D1F">
        <w:rPr>
          <w:rFonts w:ascii="Times New Roman" w:eastAsia="Times New Roman" w:hAnsi="Times New Roman"/>
          <w:sz w:val="24"/>
          <w:szCs w:val="24"/>
        </w:rPr>
        <w:t>геоэкологических</w:t>
      </w:r>
      <w:proofErr w:type="spellEnd"/>
      <w:r w:rsidRPr="00CB3D1F">
        <w:rPr>
          <w:rFonts w:ascii="Times New Roman" w:eastAsia="Times New Roman" w:hAnsi="Times New Roman"/>
          <w:sz w:val="24"/>
          <w:szCs w:val="24"/>
        </w:rPr>
        <w:t xml:space="preserve"> явлений и процессов на территории России.</w:t>
      </w:r>
    </w:p>
    <w:p w:rsidR="004C011E" w:rsidRPr="00CB3D1F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2435">
        <w:rPr>
          <w:rFonts w:ascii="Times New Roman" w:hAnsi="Times New Roman"/>
          <w:b/>
          <w:sz w:val="24"/>
          <w:szCs w:val="24"/>
        </w:rPr>
        <w:t>Россия в современном мире.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72435">
        <w:rPr>
          <w:rFonts w:ascii="Times New Roman" w:hAnsi="Times New Roman"/>
          <w:b/>
          <w:sz w:val="24"/>
          <w:szCs w:val="24"/>
        </w:rPr>
        <w:t>Выпускник научиться:</w:t>
      </w:r>
    </w:p>
    <w:p w:rsidR="004C011E" w:rsidRPr="00672435" w:rsidRDefault="004C011E" w:rsidP="004C011E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4C011E" w:rsidRPr="00672435" w:rsidRDefault="004C011E" w:rsidP="004C011E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72435">
        <w:rPr>
          <w:rFonts w:ascii="Times New Roman" w:eastAsia="Times New Roman" w:hAnsi="Times New Roman"/>
          <w:sz w:val="24"/>
          <w:szCs w:val="24"/>
        </w:rPr>
        <w:t>оценивать место и роль России в мировом хозяйстве.</w:t>
      </w:r>
    </w:p>
    <w:p w:rsidR="004C011E" w:rsidRPr="00672435" w:rsidRDefault="004C011E" w:rsidP="004C011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i/>
          <w:sz w:val="24"/>
          <w:szCs w:val="24"/>
        </w:rPr>
      </w:pPr>
      <w:r w:rsidRPr="00672435">
        <w:rPr>
          <w:rFonts w:ascii="Times New Roman" w:eastAsia="Times New Roman" w:hAnsi="Times New Roman"/>
          <w:b/>
          <w:i/>
          <w:sz w:val="24"/>
          <w:szCs w:val="24"/>
        </w:rPr>
        <w:t>Выпускник получит возможность научиться:</w:t>
      </w:r>
    </w:p>
    <w:p w:rsidR="004C011E" w:rsidRPr="00CB3D1F" w:rsidRDefault="004C011E" w:rsidP="004C011E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3D1F">
        <w:rPr>
          <w:rFonts w:ascii="Times New Roman" w:eastAsia="Times New Roman" w:hAnsi="Times New Roman"/>
          <w:sz w:val="24"/>
          <w:szCs w:val="24"/>
        </w:rPr>
        <w:t>выбирать критерии для определения места страны в мировой экономике;</w:t>
      </w:r>
    </w:p>
    <w:p w:rsidR="004C011E" w:rsidRPr="00CB3D1F" w:rsidRDefault="004C011E" w:rsidP="004C011E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3D1F">
        <w:rPr>
          <w:rFonts w:ascii="Times New Roman" w:eastAsia="Times New Roman" w:hAnsi="Times New Roman"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 w:rsidR="004C011E" w:rsidRPr="00CB3D1F" w:rsidRDefault="004C011E" w:rsidP="004C011E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CB3D1F">
        <w:rPr>
          <w:rFonts w:ascii="Times New Roman" w:eastAsia="Times New Roman" w:hAnsi="Times New Roman"/>
          <w:sz w:val="24"/>
          <w:szCs w:val="24"/>
        </w:rPr>
        <w:t>оценивать социально-экономические положение и перспективы развития России.</w:t>
      </w:r>
    </w:p>
    <w:p w:rsidR="00D95EAB" w:rsidRDefault="00D95EAB" w:rsidP="004C011E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3D1F" w:rsidRDefault="00CB3D1F" w:rsidP="004C011E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CB3D1F" w:rsidRDefault="00CB3D1F" w:rsidP="004C011E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A7071" w:rsidRPr="004D10FB" w:rsidRDefault="007A7071" w:rsidP="00F53984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0FB">
        <w:rPr>
          <w:rFonts w:ascii="Times New Roman" w:hAnsi="Times New Roman"/>
          <w:b/>
          <w:sz w:val="28"/>
          <w:szCs w:val="28"/>
        </w:rPr>
        <w:t xml:space="preserve">Содержание учебного предмета </w:t>
      </w:r>
    </w:p>
    <w:p w:rsidR="007A7071" w:rsidRPr="004D10FB" w:rsidRDefault="007A7071" w:rsidP="00F53984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7071" w:rsidRPr="002D70E9" w:rsidRDefault="004B6F8B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Начальный курс географии. 5 класс</w:t>
      </w:r>
      <w:r w:rsidR="007A7071" w:rsidRPr="002D70E9">
        <w:rPr>
          <w:rFonts w:ascii="Times New Roman" w:hAnsi="Times New Roman"/>
          <w:b/>
          <w:bCs/>
          <w:spacing w:val="1"/>
          <w:sz w:val="24"/>
          <w:szCs w:val="24"/>
        </w:rPr>
        <w:t>.</w:t>
      </w:r>
    </w:p>
    <w:p w:rsidR="007A7071" w:rsidRPr="002D70E9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7A7071" w:rsidRPr="003D50A4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Развитие</w:t>
      </w:r>
      <w:r w:rsidRPr="003D50A4">
        <w:rPr>
          <w:rFonts w:ascii="Times New Roman" w:hAnsi="Times New Roman"/>
          <w:b/>
          <w:bCs/>
          <w:sz w:val="24"/>
          <w:szCs w:val="24"/>
        </w:rPr>
        <w:t>г</w:t>
      </w:r>
      <w:r w:rsidRPr="003D50A4">
        <w:rPr>
          <w:rFonts w:ascii="Times New Roman" w:hAnsi="Times New Roman"/>
          <w:b/>
          <w:bCs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b/>
          <w:bCs/>
          <w:sz w:val="24"/>
          <w:szCs w:val="24"/>
        </w:rPr>
        <w:t>г</w:t>
      </w:r>
      <w:r w:rsidRPr="003D50A4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b/>
          <w:bCs/>
          <w:sz w:val="24"/>
          <w:szCs w:val="24"/>
        </w:rPr>
        <w:t>ческ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Pr="003D50A4">
        <w:rPr>
          <w:rFonts w:ascii="Times New Roman" w:hAnsi="Times New Roman"/>
          <w:b/>
          <w:bCs/>
          <w:sz w:val="24"/>
          <w:szCs w:val="24"/>
        </w:rPr>
        <w:t>хз</w:t>
      </w:r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ни</w:t>
      </w:r>
      <w:r w:rsidRPr="003D50A4">
        <w:rPr>
          <w:rFonts w:ascii="Times New Roman" w:hAnsi="Times New Roman"/>
          <w:b/>
          <w:bCs/>
          <w:sz w:val="24"/>
          <w:szCs w:val="24"/>
        </w:rPr>
        <w:t>й оЗе</w:t>
      </w:r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3D50A4">
        <w:rPr>
          <w:rFonts w:ascii="Times New Roman" w:hAnsi="Times New Roman"/>
          <w:b/>
          <w:bCs/>
          <w:spacing w:val="5"/>
          <w:sz w:val="24"/>
          <w:szCs w:val="24"/>
        </w:rPr>
        <w:t>е</w:t>
      </w:r>
      <w:r w:rsidRPr="003D50A4">
        <w:rPr>
          <w:rFonts w:ascii="Times New Roman" w:hAnsi="Times New Roman"/>
          <w:sz w:val="24"/>
          <w:szCs w:val="24"/>
        </w:rPr>
        <w:t>.</w:t>
      </w:r>
    </w:p>
    <w:p w:rsidR="007A7071" w:rsidRPr="003D50A4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0A4">
        <w:rPr>
          <w:rFonts w:ascii="Times New Roman" w:hAnsi="Times New Roman"/>
          <w:sz w:val="24"/>
          <w:szCs w:val="24"/>
        </w:rPr>
        <w:t>Вв</w:t>
      </w:r>
      <w:r w:rsidRPr="003D50A4">
        <w:rPr>
          <w:rFonts w:ascii="Times New Roman" w:hAnsi="Times New Roman"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е.</w:t>
      </w:r>
      <w:r w:rsidR="00903FB7" w:rsidRPr="003D50A4">
        <w:rPr>
          <w:rFonts w:ascii="Times New Roman" w:hAnsi="Times New Roman"/>
          <w:sz w:val="24"/>
          <w:szCs w:val="24"/>
        </w:rPr>
        <w:t>Географиче</w:t>
      </w:r>
      <w:r w:rsidR="004B6F8B" w:rsidRPr="003D50A4">
        <w:rPr>
          <w:rFonts w:ascii="Times New Roman" w:hAnsi="Times New Roman"/>
          <w:sz w:val="24"/>
          <w:szCs w:val="24"/>
        </w:rPr>
        <w:t xml:space="preserve">ское познание нашей планеты </w:t>
      </w:r>
    </w:p>
    <w:p w:rsidR="007A7071" w:rsidRPr="003D50A4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0A4">
        <w:rPr>
          <w:rFonts w:ascii="Times New Roman" w:hAnsi="Times New Roman"/>
          <w:sz w:val="24"/>
          <w:szCs w:val="24"/>
        </w:rPr>
        <w:t xml:space="preserve">Современные географические методы исследования Земли. </w:t>
      </w:r>
    </w:p>
    <w:p w:rsidR="007A7071" w:rsidRPr="003D50A4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903FB7" w:rsidRPr="003D50A4" w:rsidRDefault="00903FB7" w:rsidP="00903FB7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Земля как</w:t>
      </w:r>
      <w:r w:rsidR="004B6F8B" w:rsidRPr="003D50A4">
        <w:rPr>
          <w:rFonts w:ascii="Times New Roman" w:hAnsi="Times New Roman"/>
          <w:b/>
          <w:bCs/>
          <w:spacing w:val="1"/>
          <w:sz w:val="24"/>
          <w:szCs w:val="24"/>
        </w:rPr>
        <w:t xml:space="preserve"> планета солнечной системы. </w:t>
      </w:r>
    </w:p>
    <w:p w:rsidR="007A7071" w:rsidRPr="003D50A4" w:rsidRDefault="007A7071" w:rsidP="00903FB7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pacing w:val="6"/>
          <w:sz w:val="24"/>
          <w:szCs w:val="24"/>
        </w:rPr>
      </w:pP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 xml:space="preserve">Земля </w:t>
      </w:r>
      <w:r w:rsidRPr="003D50A4">
        <w:rPr>
          <w:rFonts w:ascii="Times New Roman" w:hAnsi="Times New Roman"/>
          <w:b/>
          <w:bCs/>
          <w:sz w:val="24"/>
          <w:szCs w:val="24"/>
        </w:rPr>
        <w:t>во Вс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3D50A4">
        <w:rPr>
          <w:rFonts w:ascii="Times New Roman" w:hAnsi="Times New Roman"/>
          <w:b/>
          <w:bCs/>
          <w:sz w:val="24"/>
          <w:szCs w:val="24"/>
        </w:rPr>
        <w:t>е</w:t>
      </w:r>
      <w:r w:rsidRPr="003D50A4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й</w:t>
      </w:r>
      <w:r w:rsidRPr="003D50A4">
        <w:rPr>
          <w:rFonts w:ascii="Times New Roman" w:hAnsi="Times New Roman"/>
          <w:b/>
          <w:bCs/>
          <w:sz w:val="24"/>
          <w:szCs w:val="24"/>
        </w:rPr>
        <w:t>.</w:t>
      </w:r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 w:rsidRPr="003D50A4">
        <w:rPr>
          <w:rFonts w:ascii="Times New Roman" w:hAnsi="Times New Roman"/>
          <w:b/>
          <w:bCs/>
          <w:sz w:val="24"/>
          <w:szCs w:val="24"/>
        </w:rPr>
        <w:t>в</w:t>
      </w:r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 w:rsidRPr="003D50A4">
        <w:rPr>
          <w:rFonts w:ascii="Times New Roman" w:hAnsi="Times New Roman"/>
          <w:b/>
          <w:bCs/>
          <w:sz w:val="24"/>
          <w:szCs w:val="24"/>
        </w:rPr>
        <w:t>ен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Pr="003D50A4">
        <w:rPr>
          <w:rFonts w:ascii="Times New Roman" w:hAnsi="Times New Roman"/>
          <w:b/>
          <w:bCs/>
          <w:sz w:val="24"/>
          <w:szCs w:val="24"/>
        </w:rPr>
        <w:t>яЗе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мл</w:t>
      </w:r>
      <w:r w:rsidRPr="003D50A4">
        <w:rPr>
          <w:rFonts w:ascii="Times New Roman" w:hAnsi="Times New Roman"/>
          <w:b/>
          <w:bCs/>
          <w:sz w:val="24"/>
          <w:szCs w:val="24"/>
        </w:rPr>
        <w:t>ии</w:t>
      </w:r>
      <w:r w:rsidRPr="003D50A4">
        <w:rPr>
          <w:rFonts w:ascii="Times New Roman" w:hAnsi="Times New Roman"/>
          <w:b/>
          <w:bCs/>
          <w:spacing w:val="-3"/>
          <w:sz w:val="24"/>
          <w:szCs w:val="24"/>
        </w:rPr>
        <w:t>и</w:t>
      </w:r>
      <w:r w:rsidRPr="003D50A4">
        <w:rPr>
          <w:rFonts w:ascii="Times New Roman" w:hAnsi="Times New Roman"/>
          <w:b/>
          <w:bCs/>
          <w:sz w:val="24"/>
          <w:szCs w:val="24"/>
        </w:rPr>
        <w:t>х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3D50A4">
        <w:rPr>
          <w:rFonts w:ascii="Times New Roman" w:hAnsi="Times New Roman"/>
          <w:b/>
          <w:bCs/>
          <w:sz w:val="24"/>
          <w:szCs w:val="24"/>
        </w:rPr>
        <w:t>ед</w:t>
      </w:r>
      <w:r w:rsidRPr="003D50A4">
        <w:rPr>
          <w:rFonts w:ascii="Times New Roman" w:hAnsi="Times New Roman"/>
          <w:b/>
          <w:bCs/>
          <w:spacing w:val="-3"/>
          <w:sz w:val="24"/>
          <w:szCs w:val="24"/>
        </w:rPr>
        <w:t>с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3D50A4">
        <w:rPr>
          <w:rFonts w:ascii="Times New Roman" w:hAnsi="Times New Roman"/>
          <w:b/>
          <w:bCs/>
          <w:sz w:val="24"/>
          <w:szCs w:val="24"/>
        </w:rPr>
        <w:t>в</w:t>
      </w:r>
      <w:r w:rsidRPr="003D50A4">
        <w:rPr>
          <w:rFonts w:ascii="Times New Roman" w:hAnsi="Times New Roman"/>
          <w:b/>
          <w:bCs/>
          <w:spacing w:val="-4"/>
          <w:sz w:val="24"/>
          <w:szCs w:val="24"/>
        </w:rPr>
        <w:t>и</w:t>
      </w:r>
      <w:r w:rsidRPr="003D50A4">
        <w:rPr>
          <w:rFonts w:ascii="Times New Roman" w:hAnsi="Times New Roman"/>
          <w:b/>
          <w:bCs/>
          <w:sz w:val="24"/>
          <w:szCs w:val="24"/>
        </w:rPr>
        <w:t>я.</w:t>
      </w:r>
    </w:p>
    <w:p w:rsidR="007A7071" w:rsidRPr="003D50A4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0A4">
        <w:rPr>
          <w:rFonts w:ascii="Times New Roman" w:hAnsi="Times New Roman"/>
          <w:spacing w:val="1"/>
          <w:sz w:val="24"/>
          <w:szCs w:val="24"/>
        </w:rPr>
        <w:t>З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z w:val="24"/>
          <w:szCs w:val="24"/>
        </w:rPr>
        <w:t>я –часть С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z w:val="24"/>
          <w:szCs w:val="24"/>
        </w:rPr>
        <w:t>ч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йс</w:t>
      </w:r>
      <w:r w:rsidRPr="003D50A4">
        <w:rPr>
          <w:rFonts w:ascii="Times New Roman" w:hAnsi="Times New Roman"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сте</w:t>
      </w:r>
      <w:r w:rsidRPr="003D50A4">
        <w:rPr>
          <w:rFonts w:ascii="Times New Roman" w:hAnsi="Times New Roman"/>
          <w:spacing w:val="-3"/>
          <w:sz w:val="24"/>
          <w:szCs w:val="24"/>
        </w:rPr>
        <w:t>м</w:t>
      </w:r>
      <w:r w:rsidRPr="003D50A4">
        <w:rPr>
          <w:rFonts w:ascii="Times New Roman" w:hAnsi="Times New Roman"/>
          <w:spacing w:val="-1"/>
          <w:sz w:val="24"/>
          <w:szCs w:val="24"/>
        </w:rPr>
        <w:t>ы</w:t>
      </w:r>
      <w:r w:rsidRPr="003D50A4">
        <w:rPr>
          <w:rFonts w:ascii="Times New Roman" w:hAnsi="Times New Roman"/>
          <w:sz w:val="24"/>
          <w:szCs w:val="24"/>
        </w:rPr>
        <w:t>.</w:t>
      </w:r>
      <w:r w:rsidRPr="003D50A4">
        <w:rPr>
          <w:rFonts w:ascii="Times New Roman" w:hAnsi="Times New Roman"/>
          <w:spacing w:val="1"/>
          <w:sz w:val="24"/>
          <w:szCs w:val="24"/>
        </w:rPr>
        <w:t>З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z w:val="24"/>
          <w:szCs w:val="24"/>
        </w:rPr>
        <w:t>яиЛ</w:t>
      </w:r>
      <w:r w:rsidRPr="003D50A4">
        <w:rPr>
          <w:rFonts w:ascii="Times New Roman" w:hAnsi="Times New Roman"/>
          <w:spacing w:val="-4"/>
          <w:sz w:val="24"/>
          <w:szCs w:val="24"/>
        </w:rPr>
        <w:t>у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>а.</w:t>
      </w:r>
      <w:r w:rsidRPr="003D50A4">
        <w:rPr>
          <w:rFonts w:ascii="Times New Roman" w:hAnsi="Times New Roman"/>
          <w:i/>
          <w:sz w:val="24"/>
          <w:szCs w:val="24"/>
        </w:rPr>
        <w:t>В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ли</w:t>
      </w:r>
      <w:r w:rsidRPr="003D50A4">
        <w:rPr>
          <w:rFonts w:ascii="Times New Roman" w:hAnsi="Times New Roman"/>
          <w:i/>
          <w:sz w:val="24"/>
          <w:szCs w:val="24"/>
        </w:rPr>
        <w:t>я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5"/>
          <w:sz w:val="24"/>
          <w:szCs w:val="24"/>
        </w:rPr>
        <w:t>с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м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са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н</w:t>
      </w:r>
      <w:r w:rsidRPr="003D50A4">
        <w:rPr>
          <w:rFonts w:ascii="Times New Roman" w:hAnsi="Times New Roman"/>
          <w:i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н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3D50A4">
        <w:rPr>
          <w:rFonts w:ascii="Times New Roman" w:hAnsi="Times New Roman"/>
          <w:i/>
          <w:sz w:val="24"/>
          <w:szCs w:val="24"/>
        </w:rPr>
        <w:t xml:space="preserve">шу 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п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i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ету иж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 xml:space="preserve">знь 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лю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й</w:t>
      </w:r>
      <w:r w:rsidRPr="003D50A4">
        <w:rPr>
          <w:rFonts w:ascii="Times New Roman" w:hAnsi="Times New Roman"/>
          <w:i/>
          <w:sz w:val="24"/>
          <w:szCs w:val="24"/>
        </w:rPr>
        <w:t>.</w:t>
      </w:r>
      <w:r w:rsidRPr="003D50A4">
        <w:rPr>
          <w:rFonts w:ascii="Times New Roman" w:hAnsi="Times New Roman"/>
          <w:spacing w:val="-1"/>
          <w:sz w:val="24"/>
          <w:szCs w:val="24"/>
        </w:rPr>
        <w:t>Фо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ма и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3D50A4">
        <w:rPr>
          <w:rFonts w:ascii="Times New Roman" w:hAnsi="Times New Roman"/>
          <w:sz w:val="24"/>
          <w:szCs w:val="24"/>
        </w:rPr>
        <w:t>азм</w:t>
      </w:r>
      <w:r w:rsidRPr="003D50A4">
        <w:rPr>
          <w:rFonts w:ascii="Times New Roman" w:hAnsi="Times New Roman"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ы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3"/>
          <w:sz w:val="24"/>
          <w:szCs w:val="24"/>
        </w:rPr>
        <w:t>л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.Наклон земной оси к плоскости орбиты.</w:t>
      </w:r>
      <w:r w:rsidRPr="003D50A4">
        <w:rPr>
          <w:rFonts w:ascii="Times New Roman" w:hAnsi="Times New Roman"/>
          <w:spacing w:val="-3"/>
          <w:sz w:val="24"/>
          <w:szCs w:val="24"/>
        </w:rPr>
        <w:t xml:space="preserve"> В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pacing w:val="-1"/>
          <w:sz w:val="24"/>
          <w:szCs w:val="24"/>
        </w:rPr>
        <w:t>д</w:t>
      </w:r>
      <w:r w:rsidRPr="003D50A4">
        <w:rPr>
          <w:rFonts w:ascii="Times New Roman" w:hAnsi="Times New Roman"/>
          <w:sz w:val="24"/>
          <w:szCs w:val="24"/>
        </w:rPr>
        <w:t>ы</w:t>
      </w:r>
      <w:r w:rsidRPr="003D50A4">
        <w:rPr>
          <w:rFonts w:ascii="Times New Roman" w:hAnsi="Times New Roman"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ж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я</w:t>
      </w:r>
      <w:r w:rsidRPr="003D50A4">
        <w:rPr>
          <w:rFonts w:ascii="Times New Roman" w:hAnsi="Times New Roman"/>
          <w:spacing w:val="-1"/>
          <w:sz w:val="24"/>
          <w:szCs w:val="24"/>
        </w:rPr>
        <w:t>З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3"/>
          <w:sz w:val="24"/>
          <w:szCs w:val="24"/>
        </w:rPr>
        <w:t>м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z w:val="24"/>
          <w:szCs w:val="24"/>
        </w:rPr>
        <w:t>ии</w:t>
      </w:r>
      <w:r w:rsidRPr="003D50A4">
        <w:rPr>
          <w:rFonts w:ascii="Times New Roman" w:hAnsi="Times New Roman"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х</w:t>
      </w:r>
      <w:r w:rsidRPr="003D50A4">
        <w:rPr>
          <w:rFonts w:ascii="Times New Roman" w:hAnsi="Times New Roman"/>
          <w:spacing w:val="3"/>
          <w:sz w:val="24"/>
          <w:szCs w:val="24"/>
        </w:rPr>
        <w:t xml:space="preserve"> географические </w:t>
      </w:r>
      <w:r w:rsidRPr="003D50A4">
        <w:rPr>
          <w:rFonts w:ascii="Times New Roman" w:hAnsi="Times New Roman"/>
          <w:sz w:val="24"/>
          <w:szCs w:val="24"/>
        </w:rPr>
        <w:t>сл</w:t>
      </w:r>
      <w:r w:rsidRPr="003D50A4">
        <w:rPr>
          <w:rFonts w:ascii="Times New Roman" w:hAnsi="Times New Roman"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sz w:val="24"/>
          <w:szCs w:val="24"/>
        </w:rPr>
        <w:t>ст</w:t>
      </w:r>
      <w:r w:rsidRPr="003D50A4">
        <w:rPr>
          <w:rFonts w:ascii="Times New Roman" w:hAnsi="Times New Roman"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pacing w:val="-2"/>
          <w:sz w:val="24"/>
          <w:szCs w:val="24"/>
        </w:rPr>
        <w:t>я</w:t>
      </w:r>
      <w:r w:rsidRPr="003D50A4">
        <w:rPr>
          <w:rFonts w:ascii="Times New Roman" w:hAnsi="Times New Roman"/>
          <w:sz w:val="24"/>
          <w:szCs w:val="24"/>
        </w:rPr>
        <w:t>. Дв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ж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 xml:space="preserve">е </w:t>
      </w:r>
      <w:r w:rsidRPr="003D50A4">
        <w:rPr>
          <w:rFonts w:ascii="Times New Roman" w:hAnsi="Times New Roman"/>
          <w:spacing w:val="-1"/>
          <w:sz w:val="24"/>
          <w:szCs w:val="24"/>
        </w:rPr>
        <w:t>З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z w:val="24"/>
          <w:szCs w:val="24"/>
        </w:rPr>
        <w:t xml:space="preserve">и </w:t>
      </w:r>
      <w:r w:rsidRPr="003D50A4">
        <w:rPr>
          <w:rFonts w:ascii="Times New Roman" w:hAnsi="Times New Roman"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к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pacing w:val="-4"/>
          <w:sz w:val="24"/>
          <w:szCs w:val="24"/>
        </w:rPr>
        <w:t>у</w:t>
      </w:r>
      <w:r w:rsidRPr="003D50A4">
        <w:rPr>
          <w:rFonts w:ascii="Times New Roman" w:hAnsi="Times New Roman"/>
          <w:sz w:val="24"/>
          <w:szCs w:val="24"/>
        </w:rPr>
        <w:t>г С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ц</w:t>
      </w:r>
      <w:r w:rsidRPr="003D50A4">
        <w:rPr>
          <w:rFonts w:ascii="Times New Roman" w:hAnsi="Times New Roman"/>
          <w:sz w:val="24"/>
          <w:szCs w:val="24"/>
        </w:rPr>
        <w:t>а. См</w:t>
      </w:r>
      <w:r w:rsidRPr="003D50A4">
        <w:rPr>
          <w:rFonts w:ascii="Times New Roman" w:hAnsi="Times New Roman"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>а в</w:t>
      </w:r>
      <w:r w:rsidRPr="003D50A4">
        <w:rPr>
          <w:rFonts w:ascii="Times New Roman" w:hAnsi="Times New Roman"/>
          <w:spacing w:val="-2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z w:val="24"/>
          <w:szCs w:val="24"/>
        </w:rPr>
        <w:t xml:space="preserve">н </w:t>
      </w:r>
      <w:r w:rsidRPr="003D50A4">
        <w:rPr>
          <w:rFonts w:ascii="Times New Roman" w:hAnsi="Times New Roman"/>
          <w:spacing w:val="-2"/>
          <w:sz w:val="24"/>
          <w:szCs w:val="24"/>
        </w:rPr>
        <w:t>г</w:t>
      </w:r>
      <w:r w:rsidRPr="003D50A4">
        <w:rPr>
          <w:rFonts w:ascii="Times New Roman" w:hAnsi="Times New Roman"/>
          <w:spacing w:val="1"/>
          <w:sz w:val="24"/>
          <w:szCs w:val="24"/>
        </w:rPr>
        <w:t>од</w:t>
      </w:r>
      <w:r w:rsidRPr="003D50A4">
        <w:rPr>
          <w:rFonts w:ascii="Times New Roman" w:hAnsi="Times New Roman"/>
          <w:sz w:val="24"/>
          <w:szCs w:val="24"/>
        </w:rPr>
        <w:t xml:space="preserve">а. </w:t>
      </w:r>
      <w:r w:rsidRPr="003D50A4">
        <w:rPr>
          <w:rFonts w:ascii="Times New Roman" w:hAnsi="Times New Roman"/>
          <w:spacing w:val="-4"/>
          <w:sz w:val="24"/>
          <w:szCs w:val="24"/>
        </w:rPr>
        <w:t>Т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1"/>
          <w:sz w:val="24"/>
          <w:szCs w:val="24"/>
        </w:rPr>
        <w:t>п</w:t>
      </w:r>
      <w:r w:rsidRPr="003D50A4">
        <w:rPr>
          <w:rFonts w:ascii="Times New Roman" w:hAnsi="Times New Roman"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 xml:space="preserve">ки и </w:t>
      </w:r>
      <w:r w:rsidRPr="003D50A4">
        <w:rPr>
          <w:rFonts w:ascii="Times New Roman" w:hAnsi="Times New Roman"/>
          <w:spacing w:val="1"/>
          <w:sz w:val="24"/>
          <w:szCs w:val="24"/>
        </w:rPr>
        <w:t>по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pacing w:val="-2"/>
          <w:sz w:val="24"/>
          <w:szCs w:val="24"/>
        </w:rPr>
        <w:t>я</w:t>
      </w:r>
      <w:r w:rsidRPr="003D50A4">
        <w:rPr>
          <w:rFonts w:ascii="Times New Roman" w:hAnsi="Times New Roman"/>
          <w:spacing w:val="-1"/>
          <w:sz w:val="24"/>
          <w:szCs w:val="24"/>
        </w:rPr>
        <w:t>р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ы</w:t>
      </w:r>
      <w:r w:rsidRPr="003D50A4">
        <w:rPr>
          <w:rFonts w:ascii="Times New Roman" w:hAnsi="Times New Roman"/>
          <w:sz w:val="24"/>
          <w:szCs w:val="24"/>
        </w:rPr>
        <w:t>е к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pacing w:val="-4"/>
          <w:sz w:val="24"/>
          <w:szCs w:val="24"/>
        </w:rPr>
        <w:t>у</w:t>
      </w:r>
      <w:r w:rsidRPr="003D50A4">
        <w:rPr>
          <w:rFonts w:ascii="Times New Roman" w:hAnsi="Times New Roman"/>
          <w:sz w:val="24"/>
          <w:szCs w:val="24"/>
        </w:rPr>
        <w:t>г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.</w:t>
      </w:r>
      <w:r w:rsidRPr="003D50A4">
        <w:rPr>
          <w:rFonts w:ascii="Times New Roman" w:hAnsi="Times New Roman"/>
          <w:spacing w:val="-1"/>
          <w:sz w:val="24"/>
          <w:szCs w:val="24"/>
        </w:rPr>
        <w:t>П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яса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св</w:t>
      </w:r>
      <w:r w:rsidRPr="003D50A4">
        <w:rPr>
          <w:rFonts w:ascii="Times New Roman" w:hAnsi="Times New Roman"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sz w:val="24"/>
          <w:szCs w:val="24"/>
        </w:rPr>
        <w:t>ще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с</w:t>
      </w:r>
      <w:r w:rsidRPr="003D50A4">
        <w:rPr>
          <w:rFonts w:ascii="Times New Roman" w:hAnsi="Times New Roman"/>
          <w:spacing w:val="-3"/>
          <w:sz w:val="24"/>
          <w:szCs w:val="24"/>
        </w:rPr>
        <w:t>т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.</w:t>
      </w:r>
      <w:r w:rsidRPr="003D50A4">
        <w:rPr>
          <w:rFonts w:ascii="Times New Roman" w:hAnsi="Times New Roman"/>
          <w:i/>
          <w:sz w:val="24"/>
          <w:szCs w:val="24"/>
        </w:rPr>
        <w:t>Ка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i/>
          <w:sz w:val="24"/>
          <w:szCs w:val="24"/>
        </w:rPr>
        <w:t>ь–как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ст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i/>
          <w:sz w:val="24"/>
          <w:szCs w:val="24"/>
        </w:rPr>
        <w:t xml:space="preserve">ма 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зм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я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бо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ль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ш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 xml:space="preserve">х 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п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м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i/>
          <w:sz w:val="24"/>
          <w:szCs w:val="24"/>
        </w:rPr>
        <w:t>ж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у</w:t>
      </w:r>
      <w:r w:rsidRPr="003D50A4">
        <w:rPr>
          <w:rFonts w:ascii="Times New Roman" w:hAnsi="Times New Roman"/>
          <w:i/>
          <w:sz w:val="24"/>
          <w:szCs w:val="24"/>
        </w:rPr>
        <w:t>тк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в врем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ни</w:t>
      </w:r>
      <w:r w:rsidRPr="003D50A4">
        <w:rPr>
          <w:rFonts w:ascii="Times New Roman" w:hAnsi="Times New Roman"/>
          <w:i/>
          <w:sz w:val="24"/>
          <w:szCs w:val="24"/>
        </w:rPr>
        <w:t xml:space="preserve">, 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i/>
          <w:spacing w:val="2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ва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ая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п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ри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д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ч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стита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хяв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й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п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ри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од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ы</w:t>
      </w:r>
      <w:r w:rsidRPr="003D50A4">
        <w:rPr>
          <w:rFonts w:ascii="Times New Roman" w:hAnsi="Times New Roman"/>
          <w:i/>
          <w:sz w:val="24"/>
          <w:szCs w:val="24"/>
        </w:rPr>
        <w:t>, каксм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д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яи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но</w:t>
      </w:r>
      <w:r w:rsidRPr="003D50A4">
        <w:rPr>
          <w:rFonts w:ascii="Times New Roman" w:hAnsi="Times New Roman"/>
          <w:i/>
          <w:sz w:val="24"/>
          <w:szCs w:val="24"/>
        </w:rPr>
        <w:t>ч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, сме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афазЛ</w:t>
      </w:r>
      <w:r w:rsidRPr="003D50A4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3D50A4">
        <w:rPr>
          <w:rFonts w:ascii="Times New Roman" w:hAnsi="Times New Roman"/>
          <w:i/>
          <w:spacing w:val="3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ы</w:t>
      </w:r>
      <w:r w:rsidRPr="003D50A4">
        <w:rPr>
          <w:rFonts w:ascii="Times New Roman" w:hAnsi="Times New Roman"/>
          <w:i/>
          <w:sz w:val="24"/>
          <w:szCs w:val="24"/>
        </w:rPr>
        <w:t>, сме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ав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р</w:t>
      </w:r>
      <w:r w:rsidRPr="003D50A4">
        <w:rPr>
          <w:rFonts w:ascii="Times New Roman" w:hAnsi="Times New Roman"/>
          <w:i/>
          <w:sz w:val="24"/>
          <w:szCs w:val="24"/>
        </w:rPr>
        <w:t>ем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i/>
          <w:sz w:val="24"/>
          <w:szCs w:val="24"/>
        </w:rPr>
        <w:t>нг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i/>
          <w:sz w:val="24"/>
          <w:szCs w:val="24"/>
        </w:rPr>
        <w:t>а.</w:t>
      </w:r>
      <w:r w:rsidRPr="003D50A4">
        <w:rPr>
          <w:rFonts w:ascii="Times New Roman" w:hAnsi="Times New Roman"/>
          <w:sz w:val="24"/>
          <w:szCs w:val="24"/>
        </w:rPr>
        <w:t xml:space="preserve"> Осевое вращение Земли.См</w:t>
      </w:r>
      <w:r w:rsidRPr="003D50A4">
        <w:rPr>
          <w:rFonts w:ascii="Times New Roman" w:hAnsi="Times New Roman"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 xml:space="preserve">а </w:t>
      </w:r>
      <w:r w:rsidRPr="003D50A4">
        <w:rPr>
          <w:rFonts w:ascii="Times New Roman" w:hAnsi="Times New Roman"/>
          <w:spacing w:val="-2"/>
          <w:sz w:val="24"/>
          <w:szCs w:val="24"/>
        </w:rPr>
        <w:t>д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 xml:space="preserve">я и 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ч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,с</w:t>
      </w:r>
      <w:r w:rsidRPr="003D50A4">
        <w:rPr>
          <w:rFonts w:ascii="Times New Roman" w:hAnsi="Times New Roman"/>
          <w:spacing w:val="-3"/>
          <w:sz w:val="24"/>
          <w:szCs w:val="24"/>
        </w:rPr>
        <w:t>у</w:t>
      </w:r>
      <w:r w:rsidRPr="003D50A4">
        <w:rPr>
          <w:rFonts w:ascii="Times New Roman" w:hAnsi="Times New Roman"/>
          <w:sz w:val="24"/>
          <w:szCs w:val="24"/>
        </w:rPr>
        <w:t>тк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,календарный год.</w:t>
      </w:r>
    </w:p>
    <w:p w:rsidR="007A7071" w:rsidRPr="003D50A4" w:rsidRDefault="007A7071" w:rsidP="0008011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3D50A4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3D50A4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0A4">
        <w:rPr>
          <w:rFonts w:ascii="Times New Roman" w:hAnsi="Times New Roman"/>
          <w:sz w:val="24"/>
          <w:szCs w:val="24"/>
        </w:rPr>
        <w:t xml:space="preserve">Определение </w:t>
      </w:r>
      <w:proofErr w:type="spellStart"/>
      <w:r w:rsidRPr="003D50A4">
        <w:rPr>
          <w:rFonts w:ascii="Times New Roman" w:hAnsi="Times New Roman"/>
          <w:sz w:val="24"/>
          <w:szCs w:val="24"/>
        </w:rPr>
        <w:t>зенитального</w:t>
      </w:r>
      <w:proofErr w:type="spellEnd"/>
      <w:r w:rsidRPr="003D50A4">
        <w:rPr>
          <w:rFonts w:ascii="Times New Roman" w:hAnsi="Times New Roman"/>
          <w:sz w:val="24"/>
          <w:szCs w:val="24"/>
        </w:rPr>
        <w:t xml:space="preserve"> положения Солнца в разные периоды года.</w:t>
      </w:r>
    </w:p>
    <w:p w:rsidR="007A7071" w:rsidRPr="003D50A4" w:rsidRDefault="007A7071" w:rsidP="003D50A4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7A7071" w:rsidRPr="003D50A4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 xml:space="preserve"> Природа </w:t>
      </w:r>
      <w:r w:rsidRPr="003D50A4">
        <w:rPr>
          <w:rFonts w:ascii="Times New Roman" w:hAnsi="Times New Roman"/>
          <w:b/>
          <w:bCs/>
          <w:sz w:val="24"/>
          <w:szCs w:val="24"/>
        </w:rPr>
        <w:t>З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b/>
          <w:bCs/>
          <w:sz w:val="24"/>
          <w:szCs w:val="24"/>
        </w:rPr>
        <w:t>м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b/>
          <w:bCs/>
          <w:sz w:val="24"/>
          <w:szCs w:val="24"/>
        </w:rPr>
        <w:t>.</w:t>
      </w:r>
      <w:r w:rsidR="00903FB7" w:rsidRPr="003D50A4">
        <w:rPr>
          <w:rFonts w:ascii="Times New Roman" w:hAnsi="Times New Roman"/>
          <w:b/>
          <w:bCs/>
          <w:sz w:val="24"/>
          <w:szCs w:val="24"/>
        </w:rPr>
        <w:t xml:space="preserve"> Геосферы Земли.</w:t>
      </w:r>
    </w:p>
    <w:p w:rsidR="007A7071" w:rsidRPr="003D50A4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50A4">
        <w:rPr>
          <w:rFonts w:ascii="Times New Roman" w:hAnsi="Times New Roman"/>
          <w:b/>
          <w:bCs/>
          <w:sz w:val="24"/>
          <w:szCs w:val="24"/>
        </w:rPr>
        <w:t>Л</w:t>
      </w:r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то</w:t>
      </w:r>
      <w:r w:rsidRPr="003D50A4">
        <w:rPr>
          <w:rFonts w:ascii="Times New Roman" w:hAnsi="Times New Roman"/>
          <w:b/>
          <w:bCs/>
          <w:sz w:val="24"/>
          <w:szCs w:val="24"/>
        </w:rPr>
        <w:t>с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3D50A4">
        <w:rPr>
          <w:rFonts w:ascii="Times New Roman" w:hAnsi="Times New Roman"/>
          <w:b/>
          <w:bCs/>
          <w:sz w:val="24"/>
          <w:szCs w:val="24"/>
        </w:rPr>
        <w:t>е</w:t>
      </w:r>
      <w:r w:rsidRPr="003D50A4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3D50A4">
        <w:rPr>
          <w:rFonts w:ascii="Times New Roman" w:hAnsi="Times New Roman"/>
          <w:b/>
          <w:bCs/>
          <w:sz w:val="24"/>
          <w:szCs w:val="24"/>
        </w:rPr>
        <w:t>.</w:t>
      </w:r>
      <w:r w:rsidR="00CB3D1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D50A4">
        <w:rPr>
          <w:rFonts w:ascii="Times New Roman" w:hAnsi="Times New Roman"/>
          <w:sz w:val="24"/>
          <w:szCs w:val="24"/>
        </w:rPr>
        <w:t>Ли</w:t>
      </w:r>
      <w:r w:rsidRPr="003D50A4">
        <w:rPr>
          <w:rFonts w:ascii="Times New Roman" w:hAnsi="Times New Roman"/>
          <w:spacing w:val="-3"/>
          <w:sz w:val="24"/>
          <w:szCs w:val="24"/>
        </w:rPr>
        <w:t>т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z w:val="24"/>
          <w:szCs w:val="24"/>
        </w:rPr>
        <w:t>фе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а–</w:t>
      </w:r>
      <w:r w:rsidRPr="003D50A4"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gramStart"/>
      <w:r w:rsidRPr="003D50A4">
        <w:rPr>
          <w:rFonts w:ascii="Times New Roman" w:hAnsi="Times New Roman"/>
          <w:spacing w:val="5"/>
          <w:sz w:val="24"/>
          <w:szCs w:val="24"/>
        </w:rPr>
        <w:t>«</w:t>
      </w:r>
      <w:r w:rsidRPr="003D50A4">
        <w:rPr>
          <w:rFonts w:ascii="Times New Roman" w:hAnsi="Times New Roman"/>
          <w:spacing w:val="-2"/>
          <w:sz w:val="24"/>
          <w:szCs w:val="24"/>
        </w:rPr>
        <w:t>к</w:t>
      </w:r>
      <w:proofErr w:type="gramEnd"/>
      <w:r w:rsidRPr="003D50A4">
        <w:rPr>
          <w:rFonts w:ascii="Times New Roman" w:hAnsi="Times New Roman"/>
          <w:sz w:val="24"/>
          <w:szCs w:val="24"/>
        </w:rPr>
        <w:t>ам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нн</w:t>
      </w:r>
      <w:r w:rsidRPr="003D50A4">
        <w:rPr>
          <w:rFonts w:ascii="Times New Roman" w:hAnsi="Times New Roman"/>
          <w:spacing w:val="-2"/>
          <w:sz w:val="24"/>
          <w:szCs w:val="24"/>
        </w:rPr>
        <w:t>а</w:t>
      </w:r>
      <w:r w:rsidRPr="003D50A4">
        <w:rPr>
          <w:rFonts w:ascii="Times New Roman" w:hAnsi="Times New Roman"/>
          <w:sz w:val="24"/>
          <w:szCs w:val="24"/>
        </w:rPr>
        <w:t>я»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о</w:t>
      </w:r>
      <w:r w:rsidRPr="003D50A4">
        <w:rPr>
          <w:rFonts w:ascii="Times New Roman" w:hAnsi="Times New Roman"/>
          <w:spacing w:val="-1"/>
          <w:sz w:val="24"/>
          <w:szCs w:val="24"/>
        </w:rPr>
        <w:t>б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ло</w:t>
      </w:r>
      <w:r w:rsidRPr="003D50A4">
        <w:rPr>
          <w:rFonts w:ascii="Times New Roman" w:hAnsi="Times New Roman"/>
          <w:sz w:val="24"/>
          <w:szCs w:val="24"/>
        </w:rPr>
        <w:t>чка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. В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4"/>
          <w:sz w:val="24"/>
          <w:szCs w:val="24"/>
        </w:rPr>
        <w:t>у</w:t>
      </w:r>
      <w:r w:rsidRPr="003D50A4">
        <w:rPr>
          <w:rFonts w:ascii="Times New Roman" w:hAnsi="Times New Roman"/>
          <w:sz w:val="24"/>
          <w:szCs w:val="24"/>
        </w:rPr>
        <w:t>т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>еест</w:t>
      </w:r>
      <w:r w:rsidRPr="003D50A4">
        <w:rPr>
          <w:rFonts w:ascii="Times New Roman" w:hAnsi="Times New Roman"/>
          <w:spacing w:val="-1"/>
          <w:sz w:val="24"/>
          <w:szCs w:val="24"/>
        </w:rPr>
        <w:t>р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З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.</w:t>
      </w:r>
      <w:r w:rsidRPr="003D50A4">
        <w:rPr>
          <w:rFonts w:ascii="Times New Roman" w:hAnsi="Times New Roman"/>
          <w:spacing w:val="1"/>
          <w:sz w:val="24"/>
          <w:szCs w:val="24"/>
        </w:rPr>
        <w:t>З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>ая</w:t>
      </w:r>
      <w:r w:rsidRPr="003D50A4">
        <w:rPr>
          <w:rFonts w:ascii="Times New Roman" w:hAnsi="Times New Roman"/>
          <w:spacing w:val="-2"/>
          <w:sz w:val="24"/>
          <w:szCs w:val="24"/>
        </w:rPr>
        <w:t>к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а. Раз</w:t>
      </w:r>
      <w:r w:rsidRPr="003D50A4">
        <w:rPr>
          <w:rFonts w:ascii="Times New Roman" w:hAnsi="Times New Roman"/>
          <w:spacing w:val="-2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б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а</w:t>
      </w:r>
      <w:r w:rsidRPr="003D50A4">
        <w:rPr>
          <w:rFonts w:ascii="Times New Roman" w:hAnsi="Times New Roman"/>
          <w:spacing w:val="-3"/>
          <w:sz w:val="24"/>
          <w:szCs w:val="24"/>
        </w:rPr>
        <w:t>з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ег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7"/>
          <w:sz w:val="24"/>
          <w:szCs w:val="24"/>
        </w:rPr>
        <w:t>р</w:t>
      </w:r>
      <w:r w:rsidRPr="003D50A4">
        <w:rPr>
          <w:rFonts w:ascii="Times New Roman" w:hAnsi="Times New Roman"/>
          <w:spacing w:val="-1"/>
          <w:sz w:val="24"/>
          <w:szCs w:val="24"/>
        </w:rPr>
        <w:t>ны</w:t>
      </w:r>
      <w:r w:rsidRPr="003D50A4">
        <w:rPr>
          <w:rFonts w:ascii="Times New Roman" w:hAnsi="Times New Roman"/>
          <w:sz w:val="24"/>
          <w:szCs w:val="24"/>
        </w:rPr>
        <w:t>х</w:t>
      </w:r>
      <w:r w:rsidRPr="003D50A4">
        <w:rPr>
          <w:rFonts w:ascii="Times New Roman" w:hAnsi="Times New Roman"/>
          <w:spacing w:val="-1"/>
          <w:sz w:val="24"/>
          <w:szCs w:val="24"/>
        </w:rPr>
        <w:t>п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ро</w:t>
      </w:r>
      <w:r w:rsidRPr="003D50A4">
        <w:rPr>
          <w:rFonts w:ascii="Times New Roman" w:hAnsi="Times New Roman"/>
          <w:sz w:val="24"/>
          <w:szCs w:val="24"/>
        </w:rPr>
        <w:t>ди минер</w:t>
      </w:r>
      <w:r w:rsidRPr="003D50A4">
        <w:rPr>
          <w:rFonts w:ascii="Times New Roman" w:hAnsi="Times New Roman"/>
          <w:spacing w:val="1"/>
          <w:sz w:val="24"/>
          <w:szCs w:val="24"/>
        </w:rPr>
        <w:t>а</w:t>
      </w:r>
      <w:r w:rsidRPr="003D50A4">
        <w:rPr>
          <w:rFonts w:ascii="Times New Roman" w:hAnsi="Times New Roman"/>
          <w:spacing w:val="-3"/>
          <w:sz w:val="24"/>
          <w:szCs w:val="24"/>
        </w:rPr>
        <w:t>л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в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>а</w:t>
      </w:r>
      <w:r w:rsidRPr="003D50A4">
        <w:rPr>
          <w:rFonts w:ascii="Times New Roman" w:hAnsi="Times New Roman"/>
          <w:spacing w:val="-1"/>
          <w:sz w:val="24"/>
          <w:szCs w:val="24"/>
        </w:rPr>
        <w:t>З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z w:val="24"/>
          <w:szCs w:val="24"/>
        </w:rPr>
        <w:t xml:space="preserve">. 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П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i/>
          <w:sz w:val="24"/>
          <w:szCs w:val="24"/>
        </w:rPr>
        <w:t>езн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ы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i/>
          <w:sz w:val="24"/>
          <w:szCs w:val="24"/>
        </w:rPr>
        <w:t>к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п</w:t>
      </w:r>
      <w:r w:rsidRPr="003D50A4">
        <w:rPr>
          <w:rFonts w:ascii="Times New Roman" w:hAnsi="Times New Roman"/>
          <w:i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i/>
          <w:sz w:val="24"/>
          <w:szCs w:val="24"/>
        </w:rPr>
        <w:t xml:space="preserve">мые и 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 xml:space="preserve">х 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з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ч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е в ж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з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 xml:space="preserve">и 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3D50A4">
        <w:rPr>
          <w:rFonts w:ascii="Times New Roman" w:hAnsi="Times New Roman"/>
          <w:i/>
          <w:sz w:val="24"/>
          <w:szCs w:val="24"/>
        </w:rPr>
        <w:t>еме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 xml:space="preserve">го 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об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щ</w:t>
      </w:r>
      <w:r w:rsidRPr="003D50A4">
        <w:rPr>
          <w:rFonts w:ascii="Times New Roman" w:hAnsi="Times New Roman"/>
          <w:i/>
          <w:sz w:val="24"/>
          <w:szCs w:val="24"/>
        </w:rPr>
        <w:t>ест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i/>
          <w:sz w:val="24"/>
          <w:szCs w:val="24"/>
        </w:rPr>
        <w:t>а.</w:t>
      </w:r>
      <w:r w:rsidRPr="003D50A4">
        <w:rPr>
          <w:rFonts w:ascii="Times New Roman" w:hAnsi="Times New Roman"/>
          <w:sz w:val="24"/>
          <w:szCs w:val="24"/>
        </w:rPr>
        <w:t xml:space="preserve"> Дв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ж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я зе</w:t>
      </w:r>
      <w:r w:rsidRPr="003D50A4">
        <w:rPr>
          <w:rFonts w:ascii="Times New Roman" w:hAnsi="Times New Roman"/>
          <w:spacing w:val="-3"/>
          <w:sz w:val="24"/>
          <w:szCs w:val="24"/>
        </w:rPr>
        <w:t>м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й к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 xml:space="preserve">ы и 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 xml:space="preserve">х </w:t>
      </w:r>
      <w:r w:rsidRPr="003D50A4">
        <w:rPr>
          <w:rFonts w:ascii="Times New Roman" w:hAnsi="Times New Roman"/>
          <w:spacing w:val="-1"/>
          <w:sz w:val="24"/>
          <w:szCs w:val="24"/>
        </w:rPr>
        <w:t>п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яв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 xml:space="preserve">я 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 xml:space="preserve">а земной </w:t>
      </w:r>
      <w:r w:rsidRPr="003D50A4">
        <w:rPr>
          <w:rFonts w:ascii="Times New Roman" w:hAnsi="Times New Roman"/>
          <w:spacing w:val="-1"/>
          <w:sz w:val="24"/>
          <w:szCs w:val="24"/>
        </w:rPr>
        <w:t>п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в</w:t>
      </w:r>
      <w:r w:rsidRPr="003D50A4">
        <w:rPr>
          <w:rFonts w:ascii="Times New Roman" w:hAnsi="Times New Roman"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pacing w:val="-1"/>
          <w:sz w:val="24"/>
          <w:szCs w:val="24"/>
        </w:rPr>
        <w:t>хн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ст</w:t>
      </w:r>
      <w:r w:rsidRPr="003D50A4">
        <w:rPr>
          <w:rFonts w:ascii="Times New Roman" w:hAnsi="Times New Roman"/>
          <w:spacing w:val="-2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: зем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z w:val="24"/>
          <w:szCs w:val="24"/>
        </w:rPr>
        <w:t>ет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pacing w:val="-2"/>
          <w:sz w:val="24"/>
          <w:szCs w:val="24"/>
        </w:rPr>
        <w:t>я</w:t>
      </w:r>
      <w:r w:rsidRPr="003D50A4">
        <w:rPr>
          <w:rFonts w:ascii="Times New Roman" w:hAnsi="Times New Roman"/>
          <w:sz w:val="24"/>
          <w:szCs w:val="24"/>
        </w:rPr>
        <w:t>се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 xml:space="preserve">я, </w:t>
      </w:r>
      <w:r w:rsidRPr="003D50A4">
        <w:rPr>
          <w:rFonts w:ascii="Times New Roman" w:hAnsi="Times New Roman"/>
          <w:spacing w:val="-1"/>
          <w:sz w:val="24"/>
          <w:szCs w:val="24"/>
        </w:rPr>
        <w:t>в</w:t>
      </w:r>
      <w:r w:rsidRPr="003D50A4">
        <w:rPr>
          <w:rFonts w:ascii="Times New Roman" w:hAnsi="Times New Roman"/>
          <w:spacing w:val="-4"/>
          <w:sz w:val="24"/>
          <w:szCs w:val="24"/>
        </w:rPr>
        <w:t>у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pacing w:val="3"/>
          <w:sz w:val="24"/>
          <w:szCs w:val="24"/>
        </w:rPr>
        <w:t>к</w:t>
      </w:r>
      <w:r w:rsidRPr="003D50A4">
        <w:rPr>
          <w:rFonts w:ascii="Times New Roman" w:hAnsi="Times New Roman"/>
          <w:sz w:val="24"/>
          <w:szCs w:val="24"/>
        </w:rPr>
        <w:t>а</w:t>
      </w:r>
      <w:r w:rsidRPr="003D50A4">
        <w:rPr>
          <w:rFonts w:ascii="Times New Roman" w:hAnsi="Times New Roman"/>
          <w:spacing w:val="1"/>
          <w:sz w:val="24"/>
          <w:szCs w:val="24"/>
        </w:rPr>
        <w:t>ны</w:t>
      </w:r>
      <w:r w:rsidRPr="003D50A4">
        <w:rPr>
          <w:rFonts w:ascii="Times New Roman" w:hAnsi="Times New Roman"/>
          <w:sz w:val="24"/>
          <w:szCs w:val="24"/>
        </w:rPr>
        <w:t>,г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й</w:t>
      </w:r>
      <w:r w:rsidRPr="003D50A4">
        <w:rPr>
          <w:rFonts w:ascii="Times New Roman" w:hAnsi="Times New Roman"/>
          <w:sz w:val="24"/>
          <w:szCs w:val="24"/>
        </w:rPr>
        <w:t>з</w:t>
      </w:r>
      <w:r w:rsidRPr="003D50A4">
        <w:rPr>
          <w:rFonts w:ascii="Times New Roman" w:hAnsi="Times New Roman"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ры</w:t>
      </w:r>
      <w:r w:rsidRPr="003D50A4">
        <w:rPr>
          <w:rFonts w:ascii="Times New Roman" w:hAnsi="Times New Roman"/>
          <w:sz w:val="24"/>
          <w:szCs w:val="24"/>
        </w:rPr>
        <w:t>.</w:t>
      </w:r>
    </w:p>
    <w:p w:rsidR="007A7071" w:rsidRPr="003D50A4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D50A4">
        <w:rPr>
          <w:rFonts w:ascii="Times New Roman" w:hAnsi="Times New Roman"/>
          <w:sz w:val="24"/>
          <w:szCs w:val="24"/>
        </w:rPr>
        <w:t>Ре</w:t>
      </w:r>
      <w:r w:rsidRPr="003D50A4">
        <w:rPr>
          <w:rFonts w:ascii="Times New Roman" w:hAnsi="Times New Roman"/>
          <w:spacing w:val="-1"/>
          <w:sz w:val="24"/>
          <w:szCs w:val="24"/>
        </w:rPr>
        <w:t>ль</w:t>
      </w:r>
      <w:r w:rsidRPr="003D50A4">
        <w:rPr>
          <w:rFonts w:ascii="Times New Roman" w:hAnsi="Times New Roman"/>
          <w:sz w:val="24"/>
          <w:szCs w:val="24"/>
        </w:rPr>
        <w:t xml:space="preserve">еф </w:t>
      </w:r>
      <w:r w:rsidRPr="003D50A4">
        <w:rPr>
          <w:rFonts w:ascii="Times New Roman" w:hAnsi="Times New Roman"/>
          <w:spacing w:val="1"/>
          <w:sz w:val="24"/>
          <w:szCs w:val="24"/>
        </w:rPr>
        <w:t>З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 xml:space="preserve">. 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pacing w:val="1"/>
          <w:sz w:val="24"/>
          <w:szCs w:val="24"/>
        </w:rPr>
        <w:t>но</w:t>
      </w:r>
      <w:r w:rsidRPr="003D50A4">
        <w:rPr>
          <w:rFonts w:ascii="Times New Roman" w:hAnsi="Times New Roman"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ы</w:t>
      </w:r>
      <w:r w:rsidRPr="003D50A4">
        <w:rPr>
          <w:rFonts w:ascii="Times New Roman" w:hAnsi="Times New Roman"/>
          <w:sz w:val="24"/>
          <w:szCs w:val="24"/>
        </w:rPr>
        <w:t>еф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 xml:space="preserve">мы 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ел</w:t>
      </w:r>
      <w:r w:rsidRPr="003D50A4">
        <w:rPr>
          <w:rFonts w:ascii="Times New Roman" w:hAnsi="Times New Roman"/>
          <w:spacing w:val="-2"/>
          <w:sz w:val="24"/>
          <w:szCs w:val="24"/>
        </w:rPr>
        <w:t>ь</w:t>
      </w:r>
      <w:r w:rsidRPr="003D50A4">
        <w:rPr>
          <w:rFonts w:ascii="Times New Roman" w:hAnsi="Times New Roman"/>
          <w:sz w:val="24"/>
          <w:szCs w:val="24"/>
        </w:rPr>
        <w:t>ефа–</w:t>
      </w:r>
      <w:r w:rsidRPr="003D50A4">
        <w:rPr>
          <w:rFonts w:ascii="Times New Roman" w:hAnsi="Times New Roman"/>
          <w:spacing w:val="-2"/>
          <w:sz w:val="24"/>
          <w:szCs w:val="24"/>
        </w:rPr>
        <w:t>г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ыи</w:t>
      </w:r>
      <w:r w:rsidRPr="003D50A4">
        <w:rPr>
          <w:rFonts w:ascii="Times New Roman" w:hAnsi="Times New Roman"/>
          <w:spacing w:val="-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ав</w:t>
      </w:r>
      <w:r w:rsidRPr="003D50A4">
        <w:rPr>
          <w:rFonts w:ascii="Times New Roman" w:hAnsi="Times New Roman"/>
          <w:spacing w:val="-2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ы</w:t>
      </w:r>
      <w:r w:rsidRPr="003D50A4">
        <w:rPr>
          <w:rFonts w:ascii="Times New Roman" w:hAnsi="Times New Roman"/>
          <w:sz w:val="24"/>
          <w:szCs w:val="24"/>
        </w:rPr>
        <w:t>.Ра</w:t>
      </w:r>
      <w:r w:rsidRPr="003D50A4">
        <w:rPr>
          <w:rFonts w:ascii="Times New Roman" w:hAnsi="Times New Roman"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ы</w:t>
      </w:r>
      <w:r w:rsidRPr="003D50A4">
        <w:rPr>
          <w:rFonts w:ascii="Times New Roman" w:hAnsi="Times New Roman"/>
          <w:sz w:val="24"/>
          <w:szCs w:val="24"/>
        </w:rPr>
        <w:t>.</w:t>
      </w:r>
    </w:p>
    <w:p w:rsidR="007A7071" w:rsidRPr="003D50A4" w:rsidRDefault="007A7071" w:rsidP="00B7428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3D50A4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3D50A4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0A4">
        <w:rPr>
          <w:rFonts w:ascii="Times New Roman" w:hAnsi="Times New Roman"/>
          <w:sz w:val="24"/>
          <w:szCs w:val="24"/>
        </w:rPr>
        <w:t>Работа с коллекциями минералов, горных пород, полезных ископаемых.</w:t>
      </w:r>
    </w:p>
    <w:p w:rsidR="007A7071" w:rsidRPr="003D50A4" w:rsidRDefault="007A7071" w:rsidP="001D14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071" w:rsidRPr="003D50A4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b/>
          <w:bCs/>
          <w:sz w:val="24"/>
          <w:szCs w:val="24"/>
        </w:rPr>
        <w:t>с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3D50A4">
        <w:rPr>
          <w:rFonts w:ascii="Times New Roman" w:hAnsi="Times New Roman"/>
          <w:b/>
          <w:bCs/>
          <w:sz w:val="24"/>
          <w:szCs w:val="24"/>
        </w:rPr>
        <w:t>ер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proofErr w:type="gramStart"/>
      <w:r w:rsidRPr="003D50A4">
        <w:rPr>
          <w:rFonts w:ascii="Times New Roman" w:hAnsi="Times New Roman"/>
          <w:b/>
          <w:bCs/>
          <w:sz w:val="24"/>
          <w:szCs w:val="24"/>
        </w:rPr>
        <w:t>.</w:t>
      </w:r>
      <w:r w:rsidRPr="003D50A4">
        <w:rPr>
          <w:rFonts w:ascii="Times New Roman" w:hAnsi="Times New Roman"/>
          <w:sz w:val="24"/>
          <w:szCs w:val="24"/>
        </w:rPr>
        <w:t>С</w:t>
      </w:r>
      <w:proofErr w:type="gramEnd"/>
      <w:r w:rsidRPr="003D50A4">
        <w:rPr>
          <w:rFonts w:ascii="Times New Roman" w:hAnsi="Times New Roman"/>
          <w:spacing w:val="-3"/>
          <w:sz w:val="24"/>
          <w:szCs w:val="24"/>
        </w:rPr>
        <w:t>т</w:t>
      </w:r>
      <w:r w:rsidRPr="003D50A4">
        <w:rPr>
          <w:rFonts w:ascii="Times New Roman" w:hAnsi="Times New Roman"/>
          <w:spacing w:val="-1"/>
          <w:sz w:val="24"/>
          <w:szCs w:val="24"/>
        </w:rPr>
        <w:t>р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е</w:t>
      </w:r>
      <w:proofErr w:type="spellEnd"/>
      <w:r w:rsidR="00CB3D1F">
        <w:rPr>
          <w:rFonts w:ascii="Times New Roman" w:hAnsi="Times New Roman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зд</w:t>
      </w:r>
      <w:r w:rsidRPr="003D50A4">
        <w:rPr>
          <w:rFonts w:ascii="Times New Roman" w:hAnsi="Times New Roman"/>
          <w:spacing w:val="-3"/>
          <w:sz w:val="24"/>
          <w:szCs w:val="24"/>
        </w:rPr>
        <w:t>у</w:t>
      </w:r>
      <w:r w:rsidRPr="003D50A4">
        <w:rPr>
          <w:rFonts w:ascii="Times New Roman" w:hAnsi="Times New Roman"/>
          <w:sz w:val="24"/>
          <w:szCs w:val="24"/>
        </w:rPr>
        <w:t xml:space="preserve">шной 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б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ло</w:t>
      </w:r>
      <w:r w:rsidRPr="003D50A4">
        <w:rPr>
          <w:rFonts w:ascii="Times New Roman" w:hAnsi="Times New Roman"/>
          <w:sz w:val="24"/>
          <w:szCs w:val="24"/>
        </w:rPr>
        <w:t>ч</w:t>
      </w:r>
      <w:r w:rsidRPr="003D50A4">
        <w:rPr>
          <w:rFonts w:ascii="Times New Roman" w:hAnsi="Times New Roman"/>
          <w:spacing w:val="-2"/>
          <w:sz w:val="24"/>
          <w:szCs w:val="24"/>
        </w:rPr>
        <w:t>к</w:t>
      </w:r>
      <w:r w:rsidRPr="003D50A4">
        <w:rPr>
          <w:rFonts w:ascii="Times New Roman" w:hAnsi="Times New Roman"/>
          <w:sz w:val="24"/>
          <w:szCs w:val="24"/>
        </w:rPr>
        <w:t>и</w:t>
      </w:r>
      <w:r w:rsidR="00CB3D1F">
        <w:rPr>
          <w:rFonts w:ascii="Times New Roman" w:hAnsi="Times New Roman"/>
          <w:sz w:val="24"/>
          <w:szCs w:val="24"/>
        </w:rPr>
        <w:t xml:space="preserve"> </w:t>
      </w:r>
      <w:r w:rsidRPr="003D50A4">
        <w:rPr>
          <w:rFonts w:ascii="Times New Roman" w:hAnsi="Times New Roman"/>
          <w:spacing w:val="2"/>
          <w:sz w:val="24"/>
          <w:szCs w:val="24"/>
        </w:rPr>
        <w:t>З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3"/>
          <w:sz w:val="24"/>
          <w:szCs w:val="24"/>
        </w:rPr>
        <w:t>л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.</w:t>
      </w:r>
      <w:r w:rsidR="00CB3D1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б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лю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яи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прогноз</w:t>
      </w:r>
      <w:proofErr w:type="spellEnd"/>
      <w:r w:rsidRPr="003D50A4">
        <w:rPr>
          <w:rFonts w:ascii="Times New Roman" w:hAnsi="Times New Roman"/>
          <w:i/>
          <w:spacing w:val="1"/>
          <w:sz w:val="24"/>
          <w:szCs w:val="24"/>
        </w:rPr>
        <w:t xml:space="preserve"> по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г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 xml:space="preserve">ы. </w:t>
      </w:r>
      <w:r w:rsidRPr="003D50A4">
        <w:rPr>
          <w:rFonts w:ascii="Times New Roman" w:hAnsi="Times New Roman"/>
          <w:i/>
          <w:sz w:val="24"/>
          <w:szCs w:val="24"/>
        </w:rPr>
        <w:t>Мет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ст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ц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я</w:t>
      </w:r>
      <w:r w:rsidRPr="003D50A4">
        <w:rPr>
          <w:rFonts w:ascii="Times New Roman" w:hAnsi="Times New Roman"/>
          <w:i/>
          <w:sz w:val="24"/>
          <w:szCs w:val="24"/>
        </w:rPr>
        <w:t>/</w:t>
      </w:r>
      <w:proofErr w:type="spellStart"/>
      <w:r w:rsidRPr="003D50A4">
        <w:rPr>
          <w:rFonts w:ascii="Times New Roman" w:hAnsi="Times New Roman"/>
          <w:i/>
          <w:sz w:val="24"/>
          <w:szCs w:val="24"/>
        </w:rPr>
        <w:t>метеоприборы</w:t>
      </w:r>
      <w:proofErr w:type="spellEnd"/>
      <w:r w:rsidRPr="003D50A4">
        <w:rPr>
          <w:rFonts w:ascii="Times New Roman" w:hAnsi="Times New Roman"/>
          <w:i/>
          <w:sz w:val="24"/>
          <w:szCs w:val="24"/>
        </w:rPr>
        <w:t xml:space="preserve"> (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пр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ве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 xml:space="preserve">е 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б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лю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 xml:space="preserve">й и 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зм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ий</w:t>
      </w:r>
      <w:r w:rsidRPr="003D50A4">
        <w:rPr>
          <w:rFonts w:ascii="Times New Roman" w:hAnsi="Times New Roman"/>
          <w:i/>
          <w:sz w:val="24"/>
          <w:szCs w:val="24"/>
        </w:rPr>
        <w:t>,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ф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3D50A4">
        <w:rPr>
          <w:rFonts w:ascii="Times New Roman" w:hAnsi="Times New Roman"/>
          <w:i/>
          <w:sz w:val="24"/>
          <w:szCs w:val="24"/>
        </w:rPr>
        <w:t>са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ци</w:t>
      </w:r>
      <w:r w:rsidRPr="003D50A4">
        <w:rPr>
          <w:rFonts w:ascii="Times New Roman" w:hAnsi="Times New Roman"/>
          <w:i/>
          <w:sz w:val="24"/>
          <w:szCs w:val="24"/>
        </w:rPr>
        <w:t xml:space="preserve">я 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i/>
          <w:sz w:val="24"/>
          <w:szCs w:val="24"/>
        </w:rPr>
        <w:t>ез</w:t>
      </w:r>
      <w:r w:rsidRPr="003D50A4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ль</w:t>
      </w:r>
      <w:r w:rsidRPr="003D50A4">
        <w:rPr>
          <w:rFonts w:ascii="Times New Roman" w:hAnsi="Times New Roman"/>
          <w:i/>
          <w:sz w:val="24"/>
          <w:szCs w:val="24"/>
        </w:rPr>
        <w:t>татов на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б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л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ю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й</w:t>
      </w:r>
      <w:r w:rsidRPr="003D50A4">
        <w:rPr>
          <w:rFonts w:ascii="Times New Roman" w:hAnsi="Times New Roman"/>
          <w:i/>
          <w:sz w:val="24"/>
          <w:szCs w:val="24"/>
        </w:rPr>
        <w:t>, обрабо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т</w:t>
      </w:r>
      <w:r w:rsidRPr="003D50A4">
        <w:rPr>
          <w:rFonts w:ascii="Times New Roman" w:hAnsi="Times New Roman"/>
          <w:i/>
          <w:sz w:val="24"/>
          <w:szCs w:val="24"/>
        </w:rPr>
        <w:t xml:space="preserve">ка 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i/>
          <w:sz w:val="24"/>
          <w:szCs w:val="24"/>
        </w:rPr>
        <w:t>ез</w:t>
      </w:r>
      <w:r w:rsidRPr="003D50A4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ль</w:t>
      </w:r>
      <w:r w:rsidRPr="003D50A4">
        <w:rPr>
          <w:rFonts w:ascii="Times New Roman" w:hAnsi="Times New Roman"/>
          <w:i/>
          <w:sz w:val="24"/>
          <w:szCs w:val="24"/>
        </w:rPr>
        <w:t>татов на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б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л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ю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й</w:t>
      </w:r>
      <w:r w:rsidRPr="003D50A4">
        <w:rPr>
          <w:rFonts w:ascii="Times New Roman" w:hAnsi="Times New Roman"/>
          <w:i/>
          <w:sz w:val="24"/>
          <w:szCs w:val="24"/>
        </w:rPr>
        <w:t>).</w:t>
      </w:r>
      <w:r w:rsidRPr="003D50A4">
        <w:rPr>
          <w:rFonts w:ascii="Times New Roman" w:hAnsi="Times New Roman"/>
          <w:sz w:val="24"/>
          <w:szCs w:val="24"/>
        </w:rPr>
        <w:t xml:space="preserve"> Че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век иатм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z w:val="24"/>
          <w:szCs w:val="24"/>
        </w:rPr>
        <w:t>фе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а.</w:t>
      </w:r>
    </w:p>
    <w:p w:rsidR="007A7071" w:rsidRPr="003D50A4" w:rsidRDefault="007A7071" w:rsidP="00B7428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3D50A4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3D50A4" w:rsidRDefault="007A7071" w:rsidP="001D147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0A4">
        <w:rPr>
          <w:rFonts w:ascii="Times New Roman" w:hAnsi="Times New Roman"/>
          <w:sz w:val="24"/>
          <w:szCs w:val="24"/>
        </w:rPr>
        <w:t>Ведение дневника погоды.</w:t>
      </w:r>
    </w:p>
    <w:p w:rsidR="007A7071" w:rsidRPr="003D50A4" w:rsidRDefault="007A7071" w:rsidP="001D147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0A4">
        <w:rPr>
          <w:rFonts w:ascii="Times New Roman" w:hAnsi="Times New Roman"/>
          <w:sz w:val="24"/>
          <w:szCs w:val="24"/>
        </w:rPr>
        <w:t xml:space="preserve">Работа с </w:t>
      </w:r>
      <w:proofErr w:type="spellStart"/>
      <w:r w:rsidRPr="003D50A4">
        <w:rPr>
          <w:rFonts w:ascii="Times New Roman" w:hAnsi="Times New Roman"/>
          <w:sz w:val="24"/>
          <w:szCs w:val="24"/>
        </w:rPr>
        <w:t>метеоприборами</w:t>
      </w:r>
      <w:proofErr w:type="spellEnd"/>
      <w:r w:rsidRPr="003D50A4">
        <w:rPr>
          <w:rFonts w:ascii="Times New Roman" w:hAnsi="Times New Roman"/>
          <w:sz w:val="24"/>
          <w:szCs w:val="24"/>
        </w:rPr>
        <w:t xml:space="preserve"> (проведение наблюдений и измерений, фиксация результатов, обработка результатов наблюдений)</w:t>
      </w:r>
      <w:proofErr w:type="gramStart"/>
      <w:r w:rsidRPr="003D50A4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A52D6" w:rsidRPr="003D50A4" w:rsidRDefault="009A52D6" w:rsidP="001D14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A7071" w:rsidRPr="003D50A4" w:rsidRDefault="007A7071" w:rsidP="001D14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D50A4">
        <w:rPr>
          <w:rFonts w:ascii="Times New Roman" w:hAnsi="Times New Roman"/>
          <w:b/>
          <w:bCs/>
          <w:spacing w:val="-1"/>
          <w:sz w:val="24"/>
          <w:szCs w:val="24"/>
        </w:rPr>
        <w:t>Ги</w:t>
      </w:r>
      <w:r w:rsidRPr="003D50A4">
        <w:rPr>
          <w:rFonts w:ascii="Times New Roman" w:hAnsi="Times New Roman"/>
          <w:b/>
          <w:bCs/>
          <w:sz w:val="24"/>
          <w:szCs w:val="24"/>
        </w:rPr>
        <w:t>дрос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3D50A4">
        <w:rPr>
          <w:rFonts w:ascii="Times New Roman" w:hAnsi="Times New Roman"/>
          <w:b/>
          <w:bCs/>
          <w:sz w:val="24"/>
          <w:szCs w:val="24"/>
        </w:rPr>
        <w:t>ер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3D50A4">
        <w:rPr>
          <w:rFonts w:ascii="Times New Roman" w:hAnsi="Times New Roman"/>
          <w:b/>
          <w:bCs/>
          <w:sz w:val="24"/>
          <w:szCs w:val="24"/>
        </w:rPr>
        <w:t>.</w:t>
      </w:r>
      <w:r w:rsidRPr="003D50A4">
        <w:rPr>
          <w:rFonts w:ascii="Times New Roman" w:hAnsi="Times New Roman"/>
          <w:sz w:val="24"/>
          <w:szCs w:val="24"/>
        </w:rPr>
        <w:t>С</w:t>
      </w:r>
      <w:r w:rsidRPr="003D50A4">
        <w:rPr>
          <w:rFonts w:ascii="Times New Roman" w:hAnsi="Times New Roman"/>
          <w:spacing w:val="-3"/>
          <w:sz w:val="24"/>
          <w:szCs w:val="24"/>
        </w:rPr>
        <w:t>т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ни</w:t>
      </w:r>
      <w:r w:rsidRPr="003D50A4">
        <w:rPr>
          <w:rFonts w:ascii="Times New Roman" w:hAnsi="Times New Roman"/>
          <w:sz w:val="24"/>
          <w:szCs w:val="24"/>
        </w:rPr>
        <w:t>е г</w:t>
      </w:r>
      <w:r w:rsidRPr="003D50A4">
        <w:rPr>
          <w:rFonts w:ascii="Times New Roman" w:hAnsi="Times New Roman"/>
          <w:spacing w:val="-1"/>
          <w:sz w:val="24"/>
          <w:szCs w:val="24"/>
        </w:rPr>
        <w:t>ид</w:t>
      </w:r>
      <w:r w:rsidRPr="003D50A4">
        <w:rPr>
          <w:rFonts w:ascii="Times New Roman" w:hAnsi="Times New Roman"/>
          <w:spacing w:val="1"/>
          <w:sz w:val="24"/>
          <w:szCs w:val="24"/>
        </w:rPr>
        <w:t>ро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z w:val="24"/>
          <w:szCs w:val="24"/>
        </w:rPr>
        <w:t>ф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 xml:space="preserve">ы. 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с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б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нн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сти М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ир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в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го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3D50A4">
        <w:rPr>
          <w:rFonts w:ascii="Times New Roman" w:hAnsi="Times New Roman"/>
          <w:i/>
          <w:sz w:val="24"/>
          <w:szCs w:val="24"/>
        </w:rPr>
        <w:t>г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в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ро</w:t>
      </w:r>
      <w:r w:rsidRPr="003D50A4">
        <w:rPr>
          <w:rFonts w:ascii="Times New Roman" w:hAnsi="Times New Roman"/>
          <w:i/>
          <w:spacing w:val="5"/>
          <w:sz w:val="24"/>
          <w:szCs w:val="24"/>
        </w:rPr>
        <w:t>т</w:t>
      </w:r>
      <w:r w:rsidRPr="003D50A4">
        <w:rPr>
          <w:rFonts w:ascii="Times New Roman" w:hAnsi="Times New Roman"/>
          <w:i/>
          <w:sz w:val="24"/>
          <w:szCs w:val="24"/>
        </w:rPr>
        <w:t xml:space="preserve">а воды. </w:t>
      </w:r>
      <w:r w:rsidRPr="003D50A4">
        <w:rPr>
          <w:rFonts w:ascii="Times New Roman" w:hAnsi="Times New Roman"/>
          <w:sz w:val="24"/>
          <w:szCs w:val="24"/>
        </w:rPr>
        <w:t>М</w:t>
      </w:r>
      <w:r w:rsidRPr="003D50A4">
        <w:rPr>
          <w:rFonts w:ascii="Times New Roman" w:hAnsi="Times New Roman"/>
          <w:spacing w:val="-1"/>
          <w:sz w:val="24"/>
          <w:szCs w:val="24"/>
        </w:rPr>
        <w:t>ир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в</w:t>
      </w:r>
      <w:r w:rsidRPr="003D50A4">
        <w:rPr>
          <w:rFonts w:ascii="Times New Roman" w:hAnsi="Times New Roman"/>
          <w:spacing w:val="-2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 xml:space="preserve">й 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кеан и е</w:t>
      </w:r>
      <w:r w:rsidRPr="003D50A4">
        <w:rPr>
          <w:rFonts w:ascii="Times New Roman" w:hAnsi="Times New Roman"/>
          <w:spacing w:val="-2"/>
          <w:sz w:val="24"/>
          <w:szCs w:val="24"/>
        </w:rPr>
        <w:t>г</w:t>
      </w:r>
      <w:r w:rsidRPr="003D50A4">
        <w:rPr>
          <w:rFonts w:ascii="Times New Roman" w:hAnsi="Times New Roman"/>
          <w:sz w:val="24"/>
          <w:szCs w:val="24"/>
        </w:rPr>
        <w:t>о час</w:t>
      </w:r>
      <w:r w:rsidRPr="003D50A4">
        <w:rPr>
          <w:rFonts w:ascii="Times New Roman" w:hAnsi="Times New Roman"/>
          <w:spacing w:val="-2"/>
          <w:sz w:val="24"/>
          <w:szCs w:val="24"/>
        </w:rPr>
        <w:t>т</w:t>
      </w:r>
      <w:r w:rsidRPr="003D50A4">
        <w:rPr>
          <w:rFonts w:ascii="Times New Roman" w:hAnsi="Times New Roman"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 xml:space="preserve">. </w:t>
      </w:r>
      <w:r w:rsidRPr="003D50A4">
        <w:rPr>
          <w:rFonts w:ascii="Times New Roman" w:hAnsi="Times New Roman"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sz w:val="24"/>
          <w:szCs w:val="24"/>
        </w:rPr>
        <w:t>ыс</w:t>
      </w:r>
      <w:r w:rsidRPr="003D50A4">
        <w:rPr>
          <w:rFonts w:ascii="Times New Roman" w:hAnsi="Times New Roman"/>
          <w:spacing w:val="-3"/>
          <w:sz w:val="24"/>
          <w:szCs w:val="24"/>
        </w:rPr>
        <w:t>у</w:t>
      </w:r>
      <w:r w:rsidRPr="003D50A4">
        <w:rPr>
          <w:rFonts w:ascii="Times New Roman" w:hAnsi="Times New Roman"/>
          <w:sz w:val="24"/>
          <w:szCs w:val="24"/>
        </w:rPr>
        <w:t>ши.Реки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3D50A4">
        <w:rPr>
          <w:rFonts w:ascii="Times New Roman" w:hAnsi="Times New Roman"/>
          <w:sz w:val="24"/>
          <w:szCs w:val="24"/>
        </w:rPr>
        <w:t>а ге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г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а</w:t>
      </w:r>
      <w:r w:rsidRPr="003D50A4">
        <w:rPr>
          <w:rFonts w:ascii="Times New Roman" w:hAnsi="Times New Roman"/>
          <w:spacing w:val="-2"/>
          <w:sz w:val="24"/>
          <w:szCs w:val="24"/>
        </w:rPr>
        <w:t>ф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pacing w:val="-2"/>
          <w:sz w:val="24"/>
          <w:szCs w:val="24"/>
        </w:rPr>
        <w:t>ч</w:t>
      </w:r>
      <w:r w:rsidRPr="003D50A4">
        <w:rPr>
          <w:rFonts w:ascii="Times New Roman" w:hAnsi="Times New Roman"/>
          <w:sz w:val="24"/>
          <w:szCs w:val="24"/>
        </w:rPr>
        <w:t>ес</w:t>
      </w:r>
      <w:r w:rsidRPr="003D50A4">
        <w:rPr>
          <w:rFonts w:ascii="Times New Roman" w:hAnsi="Times New Roman"/>
          <w:spacing w:val="-2"/>
          <w:sz w:val="24"/>
          <w:szCs w:val="24"/>
        </w:rPr>
        <w:t>к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йк</w:t>
      </w:r>
      <w:r w:rsidRPr="003D50A4">
        <w:rPr>
          <w:rFonts w:ascii="Times New Roman" w:hAnsi="Times New Roman"/>
          <w:spacing w:val="-2"/>
          <w:sz w:val="24"/>
          <w:szCs w:val="24"/>
        </w:rPr>
        <w:t>а</w:t>
      </w:r>
      <w:r w:rsidRPr="003D50A4">
        <w:rPr>
          <w:rFonts w:ascii="Times New Roman" w:hAnsi="Times New Roman"/>
          <w:spacing w:val="-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 xml:space="preserve">теив </w:t>
      </w:r>
      <w:r w:rsidRPr="003D50A4">
        <w:rPr>
          <w:rFonts w:ascii="Times New Roman" w:hAnsi="Times New Roman"/>
          <w:spacing w:val="1"/>
          <w:sz w:val="24"/>
          <w:szCs w:val="24"/>
        </w:rPr>
        <w:t>п</w:t>
      </w:r>
      <w:r w:rsidRPr="003D50A4">
        <w:rPr>
          <w:rFonts w:ascii="Times New Roman" w:hAnsi="Times New Roman"/>
          <w:spacing w:val="-1"/>
          <w:sz w:val="24"/>
          <w:szCs w:val="24"/>
        </w:rPr>
        <w:t>р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pacing w:val="-1"/>
          <w:sz w:val="24"/>
          <w:szCs w:val="24"/>
        </w:rPr>
        <w:t>ро</w:t>
      </w:r>
      <w:r w:rsidRPr="003D50A4">
        <w:rPr>
          <w:rFonts w:ascii="Times New Roman" w:hAnsi="Times New Roman"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z w:val="24"/>
          <w:szCs w:val="24"/>
        </w:rPr>
        <w:t>: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в</w:t>
      </w:r>
      <w:r w:rsidRPr="003D50A4">
        <w:rPr>
          <w:rFonts w:ascii="Times New Roman" w:hAnsi="Times New Roman"/>
          <w:spacing w:val="-2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ы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2"/>
          <w:sz w:val="24"/>
          <w:szCs w:val="24"/>
        </w:rPr>
        <w:t>ч</w:t>
      </w:r>
      <w:r w:rsidRPr="003D50A4">
        <w:rPr>
          <w:rFonts w:ascii="Times New Roman" w:hAnsi="Times New Roman"/>
          <w:sz w:val="24"/>
          <w:szCs w:val="24"/>
        </w:rPr>
        <w:t>асти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z w:val="24"/>
          <w:szCs w:val="24"/>
        </w:rPr>
        <w:t>ч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йс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с</w:t>
      </w:r>
      <w:r w:rsidRPr="003D50A4">
        <w:rPr>
          <w:rFonts w:ascii="Times New Roman" w:hAnsi="Times New Roman"/>
          <w:spacing w:val="9"/>
          <w:sz w:val="24"/>
          <w:szCs w:val="24"/>
        </w:rPr>
        <w:t>т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3"/>
          <w:sz w:val="24"/>
          <w:szCs w:val="24"/>
        </w:rPr>
        <w:t>м</w:t>
      </w:r>
      <w:r w:rsidRPr="003D50A4">
        <w:rPr>
          <w:rFonts w:ascii="Times New Roman" w:hAnsi="Times New Roman"/>
          <w:spacing w:val="1"/>
          <w:sz w:val="24"/>
          <w:szCs w:val="24"/>
        </w:rPr>
        <w:t>ы</w:t>
      </w:r>
      <w:r w:rsidR="004B6F8B" w:rsidRPr="003D50A4">
        <w:rPr>
          <w:rFonts w:ascii="Times New Roman" w:hAnsi="Times New Roman"/>
          <w:sz w:val="24"/>
          <w:szCs w:val="24"/>
        </w:rPr>
        <w:t>.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 xml:space="preserve">зера и 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 xml:space="preserve">х </w:t>
      </w:r>
      <w:r w:rsidRPr="003D50A4">
        <w:rPr>
          <w:rFonts w:ascii="Times New Roman" w:hAnsi="Times New Roman"/>
          <w:spacing w:val="-1"/>
          <w:sz w:val="24"/>
          <w:szCs w:val="24"/>
        </w:rPr>
        <w:t>п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pacing w:val="1"/>
          <w:sz w:val="24"/>
          <w:szCs w:val="24"/>
        </w:rPr>
        <w:t>х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ж</w:t>
      </w:r>
      <w:r w:rsidRPr="003D50A4">
        <w:rPr>
          <w:rFonts w:ascii="Times New Roman" w:hAnsi="Times New Roman"/>
          <w:spacing w:val="-1"/>
          <w:sz w:val="24"/>
          <w:szCs w:val="24"/>
        </w:rPr>
        <w:t>д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е.Л</w:t>
      </w:r>
      <w:r w:rsidRPr="003D50A4">
        <w:rPr>
          <w:rFonts w:ascii="Times New Roman" w:hAnsi="Times New Roman"/>
          <w:spacing w:val="-3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д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pacing w:val="-2"/>
          <w:sz w:val="24"/>
          <w:szCs w:val="24"/>
        </w:rPr>
        <w:t>к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.</w:t>
      </w:r>
      <w:r w:rsidRPr="003D50A4">
        <w:rPr>
          <w:rFonts w:ascii="Times New Roman" w:hAnsi="Times New Roman"/>
          <w:spacing w:val="1"/>
          <w:sz w:val="24"/>
          <w:szCs w:val="24"/>
        </w:rPr>
        <w:t>Г</w:t>
      </w:r>
      <w:r w:rsidRPr="003D50A4">
        <w:rPr>
          <w:rFonts w:ascii="Times New Roman" w:hAnsi="Times New Roman"/>
          <w:spacing w:val="-1"/>
          <w:sz w:val="24"/>
          <w:szCs w:val="24"/>
        </w:rPr>
        <w:t>ор</w:t>
      </w:r>
      <w:r w:rsidRPr="003D50A4">
        <w:rPr>
          <w:rFonts w:ascii="Times New Roman" w:hAnsi="Times New Roman"/>
          <w:spacing w:val="1"/>
          <w:sz w:val="24"/>
          <w:szCs w:val="24"/>
        </w:rPr>
        <w:t>но</w:t>
      </w:r>
      <w:r w:rsidRPr="003D50A4">
        <w:rPr>
          <w:rFonts w:ascii="Times New Roman" w:hAnsi="Times New Roman"/>
          <w:sz w:val="24"/>
          <w:szCs w:val="24"/>
        </w:rPr>
        <w:t xml:space="preserve">е и </w:t>
      </w:r>
      <w:r w:rsidRPr="003D50A4">
        <w:rPr>
          <w:rFonts w:ascii="Times New Roman" w:hAnsi="Times New Roman"/>
          <w:spacing w:val="-1"/>
          <w:sz w:val="24"/>
          <w:szCs w:val="24"/>
        </w:rPr>
        <w:t>п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к</w:t>
      </w:r>
      <w:r w:rsidRPr="003D50A4">
        <w:rPr>
          <w:rFonts w:ascii="Times New Roman" w:hAnsi="Times New Roman"/>
          <w:spacing w:val="1"/>
          <w:sz w:val="24"/>
          <w:szCs w:val="24"/>
        </w:rPr>
        <w:t>ро</w:t>
      </w:r>
      <w:r w:rsidRPr="003D50A4">
        <w:rPr>
          <w:rFonts w:ascii="Times New Roman" w:hAnsi="Times New Roman"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 xml:space="preserve">е 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1"/>
          <w:sz w:val="24"/>
          <w:szCs w:val="24"/>
        </w:rPr>
        <w:t>д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е,м</w:t>
      </w:r>
      <w:r w:rsidRPr="003D50A4">
        <w:rPr>
          <w:rFonts w:ascii="Times New Roman" w:hAnsi="Times New Roman"/>
          <w:spacing w:val="-2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г</w:t>
      </w:r>
      <w:r w:rsidRPr="003D50A4">
        <w:rPr>
          <w:rFonts w:ascii="Times New Roman" w:hAnsi="Times New Roman"/>
          <w:spacing w:val="-1"/>
          <w:sz w:val="24"/>
          <w:szCs w:val="24"/>
        </w:rPr>
        <w:t>ол</w:t>
      </w:r>
      <w:r w:rsidRPr="003D50A4">
        <w:rPr>
          <w:rFonts w:ascii="Times New Roman" w:hAnsi="Times New Roman"/>
          <w:sz w:val="24"/>
          <w:szCs w:val="24"/>
        </w:rPr>
        <w:t>етн</w:t>
      </w:r>
      <w:r w:rsidRPr="003D50A4">
        <w:rPr>
          <w:rFonts w:ascii="Times New Roman" w:hAnsi="Times New Roman"/>
          <w:spacing w:val="1"/>
          <w:sz w:val="24"/>
          <w:szCs w:val="24"/>
        </w:rPr>
        <w:t>я</w:t>
      </w:r>
      <w:r w:rsidRPr="003D50A4">
        <w:rPr>
          <w:rFonts w:ascii="Times New Roman" w:hAnsi="Times New Roman"/>
          <w:sz w:val="24"/>
          <w:szCs w:val="24"/>
        </w:rPr>
        <w:t>я</w:t>
      </w:r>
      <w:r w:rsidRPr="003D50A4">
        <w:rPr>
          <w:rFonts w:ascii="Times New Roman" w:hAnsi="Times New Roman"/>
          <w:spacing w:val="-3"/>
          <w:sz w:val="24"/>
          <w:szCs w:val="24"/>
        </w:rPr>
        <w:t>м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з</w:t>
      </w:r>
      <w:r w:rsidRPr="003D50A4">
        <w:rPr>
          <w:rFonts w:ascii="Times New Roman" w:hAnsi="Times New Roman"/>
          <w:spacing w:val="-4"/>
          <w:sz w:val="24"/>
          <w:szCs w:val="24"/>
        </w:rPr>
        <w:t>л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 xml:space="preserve">та. </w:t>
      </w:r>
      <w:r w:rsidRPr="003D50A4">
        <w:rPr>
          <w:rFonts w:ascii="Times New Roman" w:hAnsi="Times New Roman"/>
          <w:spacing w:val="-1"/>
          <w:sz w:val="24"/>
          <w:szCs w:val="24"/>
        </w:rPr>
        <w:t>П</w:t>
      </w:r>
      <w:r w:rsidRPr="003D50A4">
        <w:rPr>
          <w:rFonts w:ascii="Times New Roman" w:hAnsi="Times New Roman"/>
          <w:spacing w:val="1"/>
          <w:sz w:val="24"/>
          <w:szCs w:val="24"/>
        </w:rPr>
        <w:t>од</w:t>
      </w:r>
      <w:r w:rsidRPr="003D50A4">
        <w:rPr>
          <w:rFonts w:ascii="Times New Roman" w:hAnsi="Times New Roman"/>
          <w:sz w:val="24"/>
          <w:szCs w:val="24"/>
        </w:rPr>
        <w:t>зе</w:t>
      </w:r>
      <w:r w:rsidRPr="003D50A4">
        <w:rPr>
          <w:rFonts w:ascii="Times New Roman" w:hAnsi="Times New Roman"/>
          <w:spacing w:val="-3"/>
          <w:sz w:val="24"/>
          <w:szCs w:val="24"/>
        </w:rPr>
        <w:t>м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ы</w:t>
      </w:r>
      <w:r w:rsidRPr="003D50A4">
        <w:rPr>
          <w:rFonts w:ascii="Times New Roman" w:hAnsi="Times New Roman"/>
          <w:sz w:val="24"/>
          <w:szCs w:val="24"/>
        </w:rPr>
        <w:t>ев</w:t>
      </w:r>
      <w:r w:rsidRPr="003D50A4">
        <w:rPr>
          <w:rFonts w:ascii="Times New Roman" w:hAnsi="Times New Roman"/>
          <w:spacing w:val="-2"/>
          <w:sz w:val="24"/>
          <w:szCs w:val="24"/>
        </w:rPr>
        <w:t>о</w:t>
      </w:r>
      <w:r w:rsidRPr="003D50A4">
        <w:rPr>
          <w:rFonts w:ascii="Times New Roman" w:hAnsi="Times New Roman"/>
          <w:spacing w:val="1"/>
          <w:sz w:val="24"/>
          <w:szCs w:val="24"/>
        </w:rPr>
        <w:t>ды</w:t>
      </w:r>
      <w:r w:rsidRPr="003D50A4">
        <w:rPr>
          <w:rFonts w:ascii="Times New Roman" w:hAnsi="Times New Roman"/>
          <w:sz w:val="24"/>
          <w:szCs w:val="24"/>
        </w:rPr>
        <w:t>.</w:t>
      </w:r>
      <w:r w:rsidRPr="003D50A4">
        <w:rPr>
          <w:rFonts w:ascii="Times New Roman" w:hAnsi="Times New Roman"/>
          <w:i/>
          <w:sz w:val="24"/>
          <w:szCs w:val="24"/>
        </w:rPr>
        <w:t>Че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век иг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ид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сф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i/>
          <w:sz w:val="24"/>
          <w:szCs w:val="24"/>
        </w:rPr>
        <w:t>а.</w:t>
      </w:r>
    </w:p>
    <w:p w:rsidR="007A7071" w:rsidRPr="003D50A4" w:rsidRDefault="007A7071" w:rsidP="009A52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7A7071" w:rsidRPr="003D50A4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D50A4">
        <w:rPr>
          <w:rFonts w:ascii="Times New Roman" w:hAnsi="Times New Roman"/>
          <w:b/>
          <w:bCs/>
          <w:sz w:val="24"/>
          <w:szCs w:val="24"/>
        </w:rPr>
        <w:t>Б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b/>
          <w:bCs/>
          <w:sz w:val="24"/>
          <w:szCs w:val="24"/>
        </w:rPr>
        <w:t>с</w:t>
      </w:r>
      <w:r w:rsidRPr="003D50A4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3D50A4">
        <w:rPr>
          <w:rFonts w:ascii="Times New Roman" w:hAnsi="Times New Roman"/>
          <w:b/>
          <w:bCs/>
          <w:sz w:val="24"/>
          <w:szCs w:val="24"/>
        </w:rPr>
        <w:t>ер</w:t>
      </w:r>
      <w:r w:rsidRPr="003D50A4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3D50A4">
        <w:rPr>
          <w:rFonts w:ascii="Times New Roman" w:hAnsi="Times New Roman"/>
          <w:b/>
          <w:bCs/>
          <w:sz w:val="24"/>
          <w:szCs w:val="24"/>
        </w:rPr>
        <w:t>.</w:t>
      </w:r>
      <w:r w:rsidRPr="003D50A4">
        <w:rPr>
          <w:rFonts w:ascii="Times New Roman" w:hAnsi="Times New Roman"/>
          <w:sz w:val="24"/>
          <w:szCs w:val="24"/>
        </w:rPr>
        <w:t>Б</w:t>
      </w:r>
      <w:r w:rsidRPr="003D50A4">
        <w:rPr>
          <w:rFonts w:ascii="Times New Roman" w:hAnsi="Times New Roman"/>
          <w:spacing w:val="-2"/>
          <w:sz w:val="24"/>
          <w:szCs w:val="24"/>
        </w:rPr>
        <w:t>и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z w:val="24"/>
          <w:szCs w:val="24"/>
        </w:rPr>
        <w:t>ф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а–ж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в</w:t>
      </w:r>
      <w:r w:rsidRPr="003D50A4">
        <w:rPr>
          <w:rFonts w:ascii="Times New Roman" w:hAnsi="Times New Roman"/>
          <w:spacing w:val="-3"/>
          <w:sz w:val="24"/>
          <w:szCs w:val="24"/>
        </w:rPr>
        <w:t>а</w:t>
      </w:r>
      <w:r w:rsidRPr="003D50A4">
        <w:rPr>
          <w:rFonts w:ascii="Times New Roman" w:hAnsi="Times New Roman"/>
          <w:sz w:val="24"/>
          <w:szCs w:val="24"/>
        </w:rPr>
        <w:t xml:space="preserve">я 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б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ло</w:t>
      </w:r>
      <w:r w:rsidRPr="003D50A4">
        <w:rPr>
          <w:rFonts w:ascii="Times New Roman" w:hAnsi="Times New Roman"/>
          <w:spacing w:val="-2"/>
          <w:sz w:val="24"/>
          <w:szCs w:val="24"/>
        </w:rPr>
        <w:t>ч</w:t>
      </w:r>
      <w:r w:rsidRPr="003D50A4">
        <w:rPr>
          <w:rFonts w:ascii="Times New Roman" w:hAnsi="Times New Roman"/>
          <w:sz w:val="24"/>
          <w:szCs w:val="24"/>
        </w:rPr>
        <w:t>ка</w:t>
      </w:r>
      <w:r w:rsidRPr="003D50A4">
        <w:rPr>
          <w:rFonts w:ascii="Times New Roman" w:hAnsi="Times New Roman"/>
          <w:spacing w:val="-1"/>
          <w:sz w:val="24"/>
          <w:szCs w:val="24"/>
        </w:rPr>
        <w:t>З</w:t>
      </w:r>
      <w:r w:rsidRPr="003D50A4">
        <w:rPr>
          <w:rFonts w:ascii="Times New Roman" w:hAnsi="Times New Roman"/>
          <w:sz w:val="24"/>
          <w:szCs w:val="24"/>
        </w:rPr>
        <w:t>ем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.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1"/>
          <w:sz w:val="24"/>
          <w:szCs w:val="24"/>
        </w:rPr>
        <w:t>б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1"/>
          <w:sz w:val="24"/>
          <w:szCs w:val="24"/>
        </w:rPr>
        <w:t>нн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 xml:space="preserve">сти </w:t>
      </w:r>
      <w:r w:rsidRPr="003D50A4">
        <w:rPr>
          <w:rFonts w:ascii="Times New Roman" w:hAnsi="Times New Roman"/>
          <w:spacing w:val="-2"/>
          <w:sz w:val="24"/>
          <w:szCs w:val="24"/>
        </w:rPr>
        <w:t>ж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з</w:t>
      </w:r>
      <w:r w:rsidRPr="003D50A4">
        <w:rPr>
          <w:rFonts w:ascii="Times New Roman" w:hAnsi="Times New Roman"/>
          <w:spacing w:val="-2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 xml:space="preserve">ив 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ке</w:t>
      </w:r>
      <w:r w:rsidRPr="003D50A4">
        <w:rPr>
          <w:rFonts w:ascii="Times New Roman" w:hAnsi="Times New Roman"/>
          <w:spacing w:val="-2"/>
          <w:sz w:val="24"/>
          <w:szCs w:val="24"/>
        </w:rPr>
        <w:t>а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>е.</w:t>
      </w:r>
      <w:r w:rsidRPr="003D50A4">
        <w:rPr>
          <w:rFonts w:ascii="Times New Roman" w:hAnsi="Times New Roman"/>
          <w:spacing w:val="-2"/>
          <w:sz w:val="24"/>
          <w:szCs w:val="24"/>
        </w:rPr>
        <w:t>Ж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 xml:space="preserve">знь 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>а</w:t>
      </w:r>
      <w:r w:rsidRPr="003D50A4">
        <w:rPr>
          <w:rFonts w:ascii="Times New Roman" w:hAnsi="Times New Roman"/>
          <w:spacing w:val="-1"/>
          <w:sz w:val="24"/>
          <w:szCs w:val="24"/>
        </w:rPr>
        <w:t>п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ве</w:t>
      </w:r>
      <w:r w:rsidRPr="003D50A4">
        <w:rPr>
          <w:rFonts w:ascii="Times New Roman" w:hAnsi="Times New Roman"/>
          <w:spacing w:val="-2"/>
          <w:sz w:val="24"/>
          <w:szCs w:val="24"/>
        </w:rPr>
        <w:t>р</w:t>
      </w:r>
      <w:r w:rsidRPr="003D50A4">
        <w:rPr>
          <w:rFonts w:ascii="Times New Roman" w:hAnsi="Times New Roman"/>
          <w:spacing w:val="-1"/>
          <w:sz w:val="24"/>
          <w:szCs w:val="24"/>
        </w:rPr>
        <w:t>х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стис</w:t>
      </w:r>
      <w:r w:rsidRPr="003D50A4">
        <w:rPr>
          <w:rFonts w:ascii="Times New Roman" w:hAnsi="Times New Roman"/>
          <w:spacing w:val="-3"/>
          <w:sz w:val="24"/>
          <w:szCs w:val="24"/>
        </w:rPr>
        <w:t>у</w:t>
      </w:r>
      <w:r w:rsidRPr="003D50A4">
        <w:rPr>
          <w:rFonts w:ascii="Times New Roman" w:hAnsi="Times New Roman"/>
          <w:sz w:val="24"/>
          <w:szCs w:val="24"/>
        </w:rPr>
        <w:t>ши: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с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pacing w:val="1"/>
          <w:sz w:val="24"/>
          <w:szCs w:val="24"/>
        </w:rPr>
        <w:t>б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1"/>
          <w:sz w:val="24"/>
          <w:szCs w:val="24"/>
        </w:rPr>
        <w:t>нн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сти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3D50A4">
        <w:rPr>
          <w:rFonts w:ascii="Times New Roman" w:hAnsi="Times New Roman"/>
          <w:sz w:val="24"/>
          <w:szCs w:val="24"/>
        </w:rPr>
        <w:t>а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pacing w:val="1"/>
          <w:sz w:val="24"/>
          <w:szCs w:val="24"/>
        </w:rPr>
        <w:t>п</w:t>
      </w:r>
      <w:r w:rsidRPr="003D50A4">
        <w:rPr>
          <w:rFonts w:ascii="Times New Roman" w:hAnsi="Times New Roman"/>
          <w:spacing w:val="-1"/>
          <w:sz w:val="24"/>
          <w:szCs w:val="24"/>
        </w:rPr>
        <w:t>р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z w:val="24"/>
          <w:szCs w:val="24"/>
        </w:rPr>
        <w:t>т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а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 xml:space="preserve">я 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z w:val="24"/>
          <w:szCs w:val="24"/>
        </w:rPr>
        <w:t>аст</w:t>
      </w:r>
      <w:r w:rsidRPr="003D50A4">
        <w:rPr>
          <w:rFonts w:ascii="Times New Roman" w:hAnsi="Times New Roman"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и</w:t>
      </w:r>
      <w:r w:rsidRPr="003D50A4">
        <w:rPr>
          <w:rFonts w:ascii="Times New Roman" w:hAnsi="Times New Roman"/>
          <w:sz w:val="24"/>
          <w:szCs w:val="24"/>
        </w:rPr>
        <w:t>йи ж</w:t>
      </w:r>
      <w:r w:rsidRPr="003D50A4">
        <w:rPr>
          <w:rFonts w:ascii="Times New Roman" w:hAnsi="Times New Roman"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т</w:t>
      </w:r>
      <w:r w:rsidRPr="003D50A4">
        <w:rPr>
          <w:rFonts w:ascii="Times New Roman" w:hAnsi="Times New Roman"/>
          <w:spacing w:val="-2"/>
          <w:sz w:val="24"/>
          <w:szCs w:val="24"/>
        </w:rPr>
        <w:t>н</w:t>
      </w:r>
      <w:r w:rsidRPr="003D50A4">
        <w:rPr>
          <w:rFonts w:ascii="Times New Roman" w:hAnsi="Times New Roman"/>
          <w:spacing w:val="1"/>
          <w:sz w:val="24"/>
          <w:szCs w:val="24"/>
        </w:rPr>
        <w:t>ы</w:t>
      </w:r>
      <w:r w:rsidRPr="003D50A4">
        <w:rPr>
          <w:rFonts w:ascii="Times New Roman" w:hAnsi="Times New Roman"/>
          <w:sz w:val="24"/>
          <w:szCs w:val="24"/>
        </w:rPr>
        <w:t>хв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pacing w:val="-1"/>
          <w:sz w:val="24"/>
          <w:szCs w:val="24"/>
        </w:rPr>
        <w:t>ны</w:t>
      </w:r>
      <w:r w:rsidRPr="003D50A4">
        <w:rPr>
          <w:rFonts w:ascii="Times New Roman" w:hAnsi="Times New Roman"/>
          <w:sz w:val="24"/>
          <w:szCs w:val="24"/>
        </w:rPr>
        <w:t>хи</w:t>
      </w:r>
      <w:r w:rsidRPr="003D50A4">
        <w:rPr>
          <w:rFonts w:ascii="Times New Roman" w:hAnsi="Times New Roman"/>
          <w:spacing w:val="1"/>
          <w:sz w:val="24"/>
          <w:szCs w:val="24"/>
        </w:rPr>
        <w:t xml:space="preserve"> б</w:t>
      </w:r>
      <w:r w:rsidRPr="003D50A4">
        <w:rPr>
          <w:rFonts w:ascii="Times New Roman" w:hAnsi="Times New Roman"/>
          <w:sz w:val="24"/>
          <w:szCs w:val="24"/>
        </w:rPr>
        <w:t>ез</w:t>
      </w:r>
      <w:r w:rsidRPr="003D50A4">
        <w:rPr>
          <w:rFonts w:ascii="Times New Roman" w:hAnsi="Times New Roman"/>
          <w:spacing w:val="-1"/>
          <w:sz w:val="24"/>
          <w:szCs w:val="24"/>
        </w:rPr>
        <w:t>л</w:t>
      </w:r>
      <w:r w:rsidRPr="003D50A4">
        <w:rPr>
          <w:rFonts w:ascii="Times New Roman" w:hAnsi="Times New Roman"/>
          <w:sz w:val="24"/>
          <w:szCs w:val="24"/>
        </w:rPr>
        <w:t>е</w:t>
      </w:r>
      <w:r w:rsidRPr="003D50A4">
        <w:rPr>
          <w:rFonts w:ascii="Times New Roman" w:hAnsi="Times New Roman"/>
          <w:spacing w:val="-2"/>
          <w:sz w:val="24"/>
          <w:szCs w:val="24"/>
        </w:rPr>
        <w:t>с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pacing w:val="-1"/>
          <w:sz w:val="24"/>
          <w:szCs w:val="24"/>
        </w:rPr>
        <w:t>ы</w:t>
      </w:r>
      <w:r w:rsidRPr="003D50A4">
        <w:rPr>
          <w:rFonts w:ascii="Times New Roman" w:hAnsi="Times New Roman"/>
          <w:sz w:val="24"/>
          <w:szCs w:val="24"/>
        </w:rPr>
        <w:t>х</w:t>
      </w:r>
      <w:r w:rsidRPr="003D50A4">
        <w:rPr>
          <w:rFonts w:ascii="Times New Roman" w:hAnsi="Times New Roman"/>
          <w:spacing w:val="-1"/>
          <w:sz w:val="24"/>
          <w:szCs w:val="24"/>
        </w:rPr>
        <w:t>п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sz w:val="24"/>
          <w:szCs w:val="24"/>
        </w:rPr>
        <w:t>ст</w:t>
      </w:r>
      <w:r w:rsidRPr="003D50A4">
        <w:rPr>
          <w:rFonts w:ascii="Times New Roman" w:hAnsi="Times New Roman"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spacing w:val="-2"/>
          <w:sz w:val="24"/>
          <w:szCs w:val="24"/>
        </w:rPr>
        <w:t>а</w:t>
      </w:r>
      <w:r w:rsidRPr="003D50A4">
        <w:rPr>
          <w:rFonts w:ascii="Times New Roman" w:hAnsi="Times New Roman"/>
          <w:spacing w:val="1"/>
          <w:sz w:val="24"/>
          <w:szCs w:val="24"/>
        </w:rPr>
        <w:t>н</w:t>
      </w:r>
      <w:r w:rsidRPr="003D50A4">
        <w:rPr>
          <w:rFonts w:ascii="Times New Roman" w:hAnsi="Times New Roman"/>
          <w:sz w:val="24"/>
          <w:szCs w:val="24"/>
        </w:rPr>
        <w:t>ств</w:t>
      </w:r>
      <w:r w:rsidRPr="003D50A4">
        <w:rPr>
          <w:rFonts w:ascii="Times New Roman" w:hAnsi="Times New Roman"/>
          <w:spacing w:val="-3"/>
          <w:sz w:val="24"/>
          <w:szCs w:val="24"/>
        </w:rPr>
        <w:t>а</w:t>
      </w:r>
      <w:r w:rsidRPr="003D50A4">
        <w:rPr>
          <w:rFonts w:ascii="Times New Roman" w:hAnsi="Times New Roman"/>
          <w:spacing w:val="1"/>
          <w:sz w:val="24"/>
          <w:szCs w:val="24"/>
        </w:rPr>
        <w:t>х</w:t>
      </w:r>
      <w:r w:rsidRPr="003D50A4">
        <w:rPr>
          <w:rFonts w:ascii="Times New Roman" w:hAnsi="Times New Roman"/>
          <w:sz w:val="24"/>
          <w:szCs w:val="24"/>
        </w:rPr>
        <w:t>.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з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3D50A4">
        <w:rPr>
          <w:rFonts w:ascii="Times New Roman" w:hAnsi="Times New Roman"/>
          <w:i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й</w:t>
      </w:r>
      <w:r w:rsidRPr="003D50A4">
        <w:rPr>
          <w:rFonts w:ascii="Times New Roman" w:hAnsi="Times New Roman"/>
          <w:i/>
          <w:sz w:val="24"/>
          <w:szCs w:val="24"/>
        </w:rPr>
        <w:t>ствие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i/>
          <w:sz w:val="24"/>
          <w:szCs w:val="24"/>
        </w:rPr>
        <w:t>г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ни</w:t>
      </w:r>
      <w:r w:rsidRPr="003D50A4">
        <w:rPr>
          <w:rFonts w:ascii="Times New Roman" w:hAnsi="Times New Roman"/>
          <w:i/>
          <w:sz w:val="24"/>
          <w:szCs w:val="24"/>
        </w:rPr>
        <w:t>з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м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 xml:space="preserve">в 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а земн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ы</w:t>
      </w:r>
      <w:r w:rsidRPr="003D50A4">
        <w:rPr>
          <w:rFonts w:ascii="Times New Roman" w:hAnsi="Times New Roman"/>
          <w:i/>
          <w:sz w:val="24"/>
          <w:szCs w:val="24"/>
        </w:rPr>
        <w:t xml:space="preserve">е 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бо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л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ч</w:t>
      </w:r>
      <w:r w:rsidRPr="003D50A4">
        <w:rPr>
          <w:rFonts w:ascii="Times New Roman" w:hAnsi="Times New Roman"/>
          <w:i/>
          <w:sz w:val="24"/>
          <w:szCs w:val="24"/>
        </w:rPr>
        <w:t>к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.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>зд</w:t>
      </w:r>
      <w:r w:rsidRPr="003D50A4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й</w:t>
      </w:r>
      <w:r w:rsidRPr="003D50A4">
        <w:rPr>
          <w:rFonts w:ascii="Times New Roman" w:hAnsi="Times New Roman"/>
          <w:i/>
          <w:sz w:val="24"/>
          <w:szCs w:val="24"/>
        </w:rPr>
        <w:t>ст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и</w:t>
      </w:r>
      <w:r w:rsidRPr="003D50A4">
        <w:rPr>
          <w:rFonts w:ascii="Times New Roman" w:hAnsi="Times New Roman"/>
          <w:i/>
          <w:sz w:val="24"/>
          <w:szCs w:val="24"/>
        </w:rPr>
        <w:t>е че</w:t>
      </w:r>
      <w:r w:rsidRPr="003D50A4">
        <w:rPr>
          <w:rFonts w:ascii="Times New Roman" w:hAnsi="Times New Roman"/>
          <w:i/>
          <w:spacing w:val="-3"/>
          <w:sz w:val="24"/>
          <w:szCs w:val="24"/>
        </w:rPr>
        <w:t>л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</w:t>
      </w:r>
      <w:r w:rsidRPr="003D50A4">
        <w:rPr>
          <w:rFonts w:ascii="Times New Roman" w:hAnsi="Times New Roman"/>
          <w:i/>
          <w:sz w:val="24"/>
          <w:szCs w:val="24"/>
        </w:rPr>
        <w:t xml:space="preserve">векана 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п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р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ир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од</w:t>
      </w:r>
      <w:r w:rsidRPr="003D50A4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3D50A4">
        <w:rPr>
          <w:rFonts w:ascii="Times New Roman" w:hAnsi="Times New Roman"/>
          <w:i/>
          <w:sz w:val="24"/>
          <w:szCs w:val="24"/>
        </w:rPr>
        <w:t>.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 xml:space="preserve"> О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хр</w:t>
      </w:r>
      <w:r w:rsidRPr="003D50A4">
        <w:rPr>
          <w:rFonts w:ascii="Times New Roman" w:hAnsi="Times New Roman"/>
          <w:i/>
          <w:sz w:val="24"/>
          <w:szCs w:val="24"/>
        </w:rPr>
        <w:t>а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3D50A4">
        <w:rPr>
          <w:rFonts w:ascii="Times New Roman" w:hAnsi="Times New Roman"/>
          <w:i/>
          <w:sz w:val="24"/>
          <w:szCs w:val="24"/>
        </w:rPr>
        <w:t>апри</w:t>
      </w:r>
      <w:r w:rsidRPr="003D50A4">
        <w:rPr>
          <w:rFonts w:ascii="Times New Roman" w:hAnsi="Times New Roman"/>
          <w:i/>
          <w:spacing w:val="-1"/>
          <w:sz w:val="24"/>
          <w:szCs w:val="24"/>
        </w:rPr>
        <w:t>ро</w:t>
      </w:r>
      <w:r w:rsidRPr="003D50A4">
        <w:rPr>
          <w:rFonts w:ascii="Times New Roman" w:hAnsi="Times New Roman"/>
          <w:i/>
          <w:spacing w:val="1"/>
          <w:sz w:val="24"/>
          <w:szCs w:val="24"/>
        </w:rPr>
        <w:t>ды</w:t>
      </w:r>
      <w:r w:rsidRPr="003D50A4">
        <w:rPr>
          <w:rFonts w:ascii="Times New Roman" w:hAnsi="Times New Roman"/>
          <w:i/>
          <w:sz w:val="24"/>
          <w:szCs w:val="24"/>
        </w:rPr>
        <w:t>.</w:t>
      </w:r>
    </w:p>
    <w:p w:rsidR="005D1857" w:rsidRPr="003D50A4" w:rsidRDefault="005D1857" w:rsidP="00903FB7">
      <w:pPr>
        <w:rPr>
          <w:rFonts w:ascii="Times New Roman" w:hAnsi="Times New Roman"/>
          <w:b/>
          <w:i/>
          <w:sz w:val="24"/>
        </w:rPr>
      </w:pPr>
    </w:p>
    <w:p w:rsidR="004B6F8B" w:rsidRDefault="004B6F8B" w:rsidP="00903FB7">
      <w:pPr>
        <w:rPr>
          <w:rFonts w:ascii="Times New Roman" w:hAnsi="Times New Roman"/>
          <w:b/>
          <w:i/>
          <w:sz w:val="24"/>
        </w:rPr>
      </w:pPr>
    </w:p>
    <w:p w:rsidR="00CB3D1F" w:rsidRDefault="00CB3D1F" w:rsidP="004B6F8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6F8B" w:rsidRPr="004B6F8B" w:rsidRDefault="00CB3D1F" w:rsidP="004B6F8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p w:rsidR="004B6F8B" w:rsidRPr="004B6F8B" w:rsidRDefault="004B6F8B" w:rsidP="004B6F8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u w:val="single"/>
        </w:rPr>
      </w:pP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Развитие</w:t>
      </w:r>
      <w:r w:rsidR="00CB3D1F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ф</w:t>
      </w:r>
      <w:r w:rsidRPr="00DF60A1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ческ</w:t>
      </w:r>
      <w:r w:rsidRPr="00DF60A1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х</w:t>
      </w:r>
      <w:r w:rsidR="00CB3D1F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ни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 xml:space="preserve">й </w:t>
      </w:r>
      <w:proofErr w:type="spellStart"/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оЗе</w:t>
      </w:r>
      <w:r w:rsidRPr="00DF60A1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b/>
          <w:bCs/>
          <w:spacing w:val="5"/>
          <w:sz w:val="24"/>
          <w:szCs w:val="24"/>
          <w:u w:val="single"/>
        </w:rPr>
        <w:t>е</w:t>
      </w:r>
      <w:proofErr w:type="spellEnd"/>
      <w:r w:rsidRPr="00DF60A1">
        <w:rPr>
          <w:rFonts w:ascii="Times New Roman" w:hAnsi="Times New Roman"/>
          <w:sz w:val="24"/>
          <w:szCs w:val="24"/>
          <w:u w:val="single"/>
        </w:rPr>
        <w:t>.</w:t>
      </w:r>
    </w:p>
    <w:p w:rsidR="004B6F8B" w:rsidRPr="002D70E9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pacing w:val="-1"/>
          <w:sz w:val="24"/>
          <w:szCs w:val="24"/>
        </w:rPr>
        <w:lastRenderedPageBreak/>
        <w:t>Пр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ав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яом</w:t>
      </w:r>
      <w:r w:rsidRPr="002D70E9">
        <w:rPr>
          <w:rFonts w:ascii="Times New Roman" w:hAnsi="Times New Roman"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 xml:space="preserve">ев 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ев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сти(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ев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йК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i/>
          <w:sz w:val="24"/>
          <w:szCs w:val="24"/>
        </w:rPr>
        <w:t>, Дре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Е</w:t>
      </w:r>
      <w:r w:rsidRPr="002D70E9">
        <w:rPr>
          <w:rFonts w:ascii="Times New Roman" w:hAnsi="Times New Roman"/>
          <w:i/>
          <w:sz w:val="24"/>
          <w:szCs w:val="24"/>
        </w:rPr>
        <w:t>г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ип</w:t>
      </w:r>
      <w:r w:rsidRPr="002D70E9">
        <w:rPr>
          <w:rFonts w:ascii="Times New Roman" w:hAnsi="Times New Roman"/>
          <w:i/>
          <w:sz w:val="24"/>
          <w:szCs w:val="24"/>
        </w:rPr>
        <w:t>ет, Дре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я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Гр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ц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я,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ев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йР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z w:val="24"/>
          <w:szCs w:val="24"/>
        </w:rPr>
        <w:t xml:space="preserve">).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яв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-2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-3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ск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хк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т.</w:t>
      </w:r>
    </w:p>
    <w:p w:rsidR="004B6F8B" w:rsidRPr="002D70E9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яв э</w:t>
      </w:r>
      <w:r w:rsidRPr="002D70E9">
        <w:rPr>
          <w:rFonts w:ascii="Times New Roman" w:hAnsi="Times New Roman"/>
          <w:spacing w:val="-2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z w:val="24"/>
          <w:szCs w:val="24"/>
        </w:rPr>
        <w:t>у С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еве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 xml:space="preserve">я: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тешест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ви</w:t>
      </w:r>
      <w:r w:rsidRPr="002D70E9">
        <w:rPr>
          <w:rFonts w:ascii="Times New Roman" w:hAnsi="Times New Roman"/>
          <w:i/>
          <w:sz w:val="24"/>
          <w:szCs w:val="24"/>
        </w:rPr>
        <w:t xml:space="preserve">яи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ры</w:t>
      </w:r>
      <w:r w:rsidRPr="002D70E9">
        <w:rPr>
          <w:rFonts w:ascii="Times New Roman" w:hAnsi="Times New Roman"/>
          <w:i/>
          <w:sz w:val="24"/>
          <w:szCs w:val="24"/>
        </w:rPr>
        <w:t>тия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 xml:space="preserve">в,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ев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 xml:space="preserve">х 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 xml:space="preserve">в,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сск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хз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z w:val="24"/>
          <w:szCs w:val="24"/>
        </w:rPr>
        <w:t>м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ох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ц</w:t>
      </w:r>
      <w:r w:rsidRPr="002D70E9">
        <w:rPr>
          <w:rFonts w:ascii="Times New Roman" w:hAnsi="Times New Roman"/>
          <w:i/>
          <w:sz w:val="24"/>
          <w:szCs w:val="24"/>
        </w:rPr>
        <w:t xml:space="preserve">ев.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тешест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ви</w:t>
      </w:r>
      <w:r w:rsidRPr="002D70E9">
        <w:rPr>
          <w:rFonts w:ascii="Times New Roman" w:hAnsi="Times New Roman"/>
          <w:i/>
          <w:sz w:val="24"/>
          <w:szCs w:val="24"/>
        </w:rPr>
        <w:t>я Ма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 xml:space="preserve">ко 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 xml:space="preserve">о и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А</w:t>
      </w:r>
      <w:r w:rsidRPr="002D70E9">
        <w:rPr>
          <w:rFonts w:ascii="Times New Roman" w:hAnsi="Times New Roman"/>
          <w:i/>
          <w:sz w:val="24"/>
          <w:szCs w:val="24"/>
        </w:rPr>
        <w:t>фа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 xml:space="preserve">я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Ни</w:t>
      </w:r>
      <w:r w:rsidRPr="002D70E9">
        <w:rPr>
          <w:rFonts w:ascii="Times New Roman" w:hAnsi="Times New Roman"/>
          <w:i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ин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а.</w:t>
      </w:r>
    </w:p>
    <w:p w:rsidR="004B6F8B" w:rsidRPr="002D70E9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z w:val="24"/>
          <w:szCs w:val="24"/>
        </w:rPr>
        <w:t>ЭпохаВе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й(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 xml:space="preserve">е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i/>
          <w:sz w:val="24"/>
          <w:szCs w:val="24"/>
        </w:rPr>
        <w:t>освета, м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го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тив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нди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ю</w:t>
      </w:r>
      <w:r w:rsidRPr="002D70E9">
        <w:rPr>
          <w:rFonts w:ascii="Times New Roman" w:hAnsi="Times New Roman"/>
          <w:i/>
          <w:sz w:val="24"/>
          <w:szCs w:val="24"/>
        </w:rPr>
        <w:t>,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г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све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тешест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sz w:val="24"/>
          <w:szCs w:val="24"/>
        </w:rPr>
        <w:t xml:space="preserve">). </w:t>
      </w:r>
      <w:r w:rsidRPr="002D70E9">
        <w:rPr>
          <w:rFonts w:ascii="Times New Roman" w:hAnsi="Times New Roman"/>
          <w:spacing w:val="1"/>
          <w:sz w:val="24"/>
          <w:szCs w:val="24"/>
        </w:rPr>
        <w:t>Зн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че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z w:val="24"/>
          <w:szCs w:val="24"/>
        </w:rPr>
        <w:t>ели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 ге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ры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ий</w:t>
      </w:r>
      <w:r w:rsidRPr="002D70E9">
        <w:rPr>
          <w:rFonts w:ascii="Times New Roman" w:hAnsi="Times New Roman"/>
          <w:sz w:val="24"/>
          <w:szCs w:val="24"/>
        </w:rPr>
        <w:t>.</w:t>
      </w:r>
    </w:p>
    <w:p w:rsidR="004B6F8B" w:rsidRPr="002D70E9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тия</w:t>
      </w:r>
      <w:r w:rsidRPr="002D70E9">
        <w:rPr>
          <w:rFonts w:ascii="Times New Roman" w:hAnsi="Times New Roman"/>
          <w:spacing w:val="-1"/>
          <w:sz w:val="24"/>
          <w:szCs w:val="24"/>
        </w:rPr>
        <w:t>XV</w:t>
      </w:r>
      <w:r w:rsidRPr="002D70E9">
        <w:rPr>
          <w:rFonts w:ascii="Times New Roman" w:hAnsi="Times New Roman"/>
          <w:sz w:val="24"/>
          <w:szCs w:val="24"/>
        </w:rPr>
        <w:t>I</w:t>
      </w:r>
      <w:r w:rsidRPr="002D70E9">
        <w:rPr>
          <w:rFonts w:ascii="Times New Roman" w:hAnsi="Times New Roman"/>
          <w:spacing w:val="1"/>
          <w:sz w:val="24"/>
          <w:szCs w:val="24"/>
        </w:rPr>
        <w:t>I–</w:t>
      </w:r>
      <w:r w:rsidRPr="002D70E9">
        <w:rPr>
          <w:rFonts w:ascii="Times New Roman" w:hAnsi="Times New Roman"/>
          <w:spacing w:val="-1"/>
          <w:sz w:val="24"/>
          <w:szCs w:val="24"/>
        </w:rPr>
        <w:t>X</w:t>
      </w:r>
      <w:r w:rsidRPr="002D70E9">
        <w:rPr>
          <w:rFonts w:ascii="Times New Roman" w:hAnsi="Times New Roman"/>
          <w:sz w:val="24"/>
          <w:szCs w:val="24"/>
        </w:rPr>
        <w:t>IX в</w:t>
      </w:r>
      <w:r w:rsidRPr="002D70E9">
        <w:rPr>
          <w:rFonts w:ascii="Times New Roman" w:hAnsi="Times New Roman"/>
          <w:spacing w:val="-1"/>
          <w:sz w:val="24"/>
          <w:szCs w:val="24"/>
        </w:rPr>
        <w:t>в</w:t>
      </w:r>
      <w:r w:rsidRPr="002D70E9">
        <w:rPr>
          <w:rFonts w:ascii="Times New Roman" w:hAnsi="Times New Roman"/>
          <w:sz w:val="24"/>
          <w:szCs w:val="24"/>
        </w:rPr>
        <w:t>. (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сслед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о</w:t>
      </w:r>
      <w:r w:rsidRPr="002D70E9">
        <w:rPr>
          <w:rFonts w:ascii="Times New Roman" w:hAnsi="Times New Roman"/>
          <w:i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ры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 на те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ри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ри</w:t>
      </w:r>
      <w:r w:rsidRPr="002D70E9">
        <w:rPr>
          <w:rFonts w:ascii="Times New Roman" w:hAnsi="Times New Roman"/>
          <w:i/>
          <w:sz w:val="24"/>
          <w:szCs w:val="24"/>
        </w:rPr>
        <w:t>и Евразии (в том числе на территории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и)</w:t>
      </w:r>
      <w:r w:rsidRPr="002D70E9">
        <w:rPr>
          <w:rFonts w:ascii="Times New Roman" w:hAnsi="Times New Roman"/>
          <w:i/>
          <w:sz w:val="24"/>
          <w:szCs w:val="24"/>
        </w:rPr>
        <w:t>,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А</w:t>
      </w:r>
      <w:r w:rsidRPr="002D70E9">
        <w:rPr>
          <w:rFonts w:ascii="Times New Roman" w:hAnsi="Times New Roman"/>
          <w:i/>
          <w:sz w:val="24"/>
          <w:szCs w:val="24"/>
        </w:rPr>
        <w:t>встрал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ии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z w:val="24"/>
          <w:szCs w:val="24"/>
        </w:rPr>
        <w:t>еа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ии</w:t>
      </w:r>
      <w:r w:rsidRPr="002D70E9">
        <w:rPr>
          <w:rFonts w:ascii="Times New Roman" w:hAnsi="Times New Roman"/>
          <w:i/>
          <w:sz w:val="24"/>
          <w:szCs w:val="24"/>
        </w:rPr>
        <w:t>,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та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кт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иды</w:t>
      </w:r>
      <w:r w:rsidRPr="002D70E9">
        <w:rPr>
          <w:rFonts w:ascii="Times New Roman" w:hAnsi="Times New Roman"/>
          <w:sz w:val="24"/>
          <w:szCs w:val="24"/>
        </w:rPr>
        <w:t>).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сск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е к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свет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тешест</w:t>
      </w:r>
      <w:r w:rsidRPr="002D70E9">
        <w:rPr>
          <w:rFonts w:ascii="Times New Roman" w:hAnsi="Times New Roman"/>
          <w:spacing w:val="-1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 (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i/>
          <w:sz w:val="24"/>
          <w:szCs w:val="24"/>
        </w:rPr>
        <w:t>.К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зенште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 xml:space="preserve">ни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Ю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i/>
          <w:sz w:val="24"/>
          <w:szCs w:val="24"/>
        </w:rPr>
        <w:t>.Лис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ий</w:t>
      </w:r>
      <w:r w:rsidRPr="002D70E9">
        <w:rPr>
          <w:rFonts w:ascii="Times New Roman" w:hAnsi="Times New Roman"/>
          <w:sz w:val="24"/>
          <w:szCs w:val="24"/>
        </w:rPr>
        <w:t>).</w:t>
      </w:r>
    </w:p>
    <w:p w:rsidR="004B6F8B" w:rsidRPr="002D70E9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сле</w:t>
      </w:r>
      <w:r w:rsidRPr="002D70E9">
        <w:rPr>
          <w:rFonts w:ascii="Times New Roman" w:hAnsi="Times New Roman"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ва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яв</w:t>
      </w:r>
      <w:r w:rsidRPr="002D70E9">
        <w:rPr>
          <w:rFonts w:ascii="Times New Roman" w:hAnsi="Times New Roman"/>
          <w:spacing w:val="-1"/>
          <w:sz w:val="24"/>
          <w:szCs w:val="24"/>
        </w:rPr>
        <w:t>Х</w:t>
      </w:r>
      <w:r w:rsidRPr="002D70E9">
        <w:rPr>
          <w:rFonts w:ascii="Times New Roman" w:hAnsi="Times New Roman"/>
          <w:sz w:val="24"/>
          <w:szCs w:val="24"/>
        </w:rPr>
        <w:t>Х веке</w:t>
      </w:r>
      <w:r w:rsidRPr="002D70E9">
        <w:rPr>
          <w:rFonts w:ascii="Times New Roman" w:hAnsi="Times New Roman"/>
          <w:spacing w:val="-2"/>
          <w:sz w:val="24"/>
          <w:szCs w:val="24"/>
        </w:rPr>
        <w:t>(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открытие</w:t>
      </w:r>
      <w:r w:rsidRPr="002D70E9">
        <w:rPr>
          <w:rFonts w:ascii="Times New Roman" w:hAnsi="Times New Roman"/>
          <w:i/>
          <w:sz w:val="24"/>
          <w:szCs w:val="24"/>
        </w:rPr>
        <w:t xml:space="preserve"> Юж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гоиСе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го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лю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 xml:space="preserve">в,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ке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но</w:t>
      </w:r>
      <w:r w:rsidRPr="002D70E9">
        <w:rPr>
          <w:rFonts w:ascii="Times New Roman" w:hAnsi="Times New Roman"/>
          <w:i/>
          <w:sz w:val="24"/>
          <w:szCs w:val="24"/>
        </w:rPr>
        <w:t xml:space="preserve">в,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ы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ч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ш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хв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ш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ни г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бо</w:t>
      </w:r>
      <w:r w:rsidRPr="002D70E9">
        <w:rPr>
          <w:rFonts w:ascii="Times New Roman" w:hAnsi="Times New Roman"/>
          <w:i/>
          <w:sz w:val="24"/>
          <w:szCs w:val="24"/>
        </w:rPr>
        <w:t>ча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ш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,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и</w:t>
      </w:r>
      <w:r w:rsidRPr="002D70E9">
        <w:rPr>
          <w:rFonts w:ascii="Times New Roman" w:hAnsi="Times New Roman"/>
          <w:i/>
          <w:sz w:val="24"/>
          <w:szCs w:val="24"/>
        </w:rPr>
        <w:t>ссл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ва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яв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хс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еват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i/>
          <w:sz w:val="24"/>
          <w:szCs w:val="24"/>
        </w:rPr>
        <w:t>феры, открытия и разработки в области Российского Севера</w:t>
      </w:r>
      <w:r w:rsidRPr="002D70E9">
        <w:rPr>
          <w:rFonts w:ascii="Times New Roman" w:hAnsi="Times New Roman"/>
          <w:sz w:val="24"/>
          <w:szCs w:val="24"/>
        </w:rPr>
        <w:t>).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Значение освоения космоса для географической науки</w:t>
      </w:r>
      <w:r w:rsidRPr="002D70E9">
        <w:rPr>
          <w:rFonts w:ascii="Times New Roman" w:hAnsi="Times New Roman"/>
          <w:sz w:val="24"/>
          <w:szCs w:val="24"/>
        </w:rPr>
        <w:t>.</w:t>
      </w:r>
    </w:p>
    <w:p w:rsidR="004B6F8B" w:rsidRPr="00DF60A1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ез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яв 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2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но</w:t>
      </w:r>
      <w:r w:rsidRPr="002D70E9">
        <w:rPr>
          <w:rFonts w:ascii="Times New Roman" w:hAnsi="Times New Roman"/>
          <w:sz w:val="24"/>
          <w:szCs w:val="24"/>
        </w:rPr>
        <w:t>мми</w:t>
      </w:r>
      <w:r w:rsidRPr="002D70E9">
        <w:rPr>
          <w:rFonts w:ascii="Times New Roman" w:hAnsi="Times New Roman"/>
          <w:spacing w:val="2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е.</w:t>
      </w:r>
    </w:p>
    <w:p w:rsidR="004B6F8B" w:rsidRPr="00080113" w:rsidRDefault="004B6F8B" w:rsidP="004B6F8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4B6F8B" w:rsidRPr="001D147C" w:rsidRDefault="004B6F8B" w:rsidP="004B6F8B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Работа с картой «Имена на карте».</w:t>
      </w:r>
    </w:p>
    <w:p w:rsidR="004B6F8B" w:rsidRPr="001D147C" w:rsidRDefault="004B6F8B" w:rsidP="004B6F8B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Описание и нанесение на контурную карту географических объектов изученных маршрутов путешественников.</w:t>
      </w:r>
    </w:p>
    <w:p w:rsidR="004B6F8B" w:rsidRPr="00080113" w:rsidRDefault="004B6F8B" w:rsidP="004B6F8B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B6F8B" w:rsidRDefault="003D50A4" w:rsidP="004B6F8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План местности </w:t>
      </w:r>
    </w:p>
    <w:p w:rsidR="004B6F8B" w:rsidRPr="002D70E9" w:rsidRDefault="004B6F8B" w:rsidP="004B6F8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</w:t>
      </w:r>
      <w:r w:rsidR="003D50A4">
        <w:rPr>
          <w:rFonts w:ascii="Times New Roman" w:hAnsi="Times New Roman"/>
          <w:b/>
          <w:bCs/>
          <w:sz w:val="24"/>
          <w:szCs w:val="24"/>
        </w:rPr>
        <w:t>обус и географическая карта</w:t>
      </w:r>
      <w:proofErr w:type="gramStart"/>
      <w:r w:rsidR="003D50A4">
        <w:rPr>
          <w:rFonts w:ascii="Times New Roman" w:hAnsi="Times New Roman"/>
          <w:b/>
          <w:bCs/>
          <w:sz w:val="24"/>
          <w:szCs w:val="24"/>
        </w:rPr>
        <w:t xml:space="preserve"> .</w:t>
      </w:r>
      <w:proofErr w:type="gramEnd"/>
      <w:r w:rsidRPr="002D70E9">
        <w:rPr>
          <w:rFonts w:ascii="Times New Roman" w:hAnsi="Times New Roman"/>
          <w:b/>
          <w:bCs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з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об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 w:rsidRPr="002D70E9">
        <w:rPr>
          <w:rFonts w:ascii="Times New Roman" w:hAnsi="Times New Roman"/>
          <w:b/>
          <w:bCs/>
          <w:sz w:val="24"/>
          <w:szCs w:val="24"/>
        </w:rPr>
        <w:t>ен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>е земн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z w:val="24"/>
          <w:szCs w:val="24"/>
        </w:rPr>
        <w:t xml:space="preserve">й 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п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z w:val="24"/>
          <w:szCs w:val="24"/>
        </w:rPr>
        <w:t>ве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4B6F8B" w:rsidRPr="002D70E9" w:rsidRDefault="004B6F8B" w:rsidP="004B6F8B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 xml:space="preserve">ы 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з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же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 зе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й </w:t>
      </w:r>
      <w:r w:rsidRPr="002D70E9">
        <w:rPr>
          <w:rFonts w:ascii="Times New Roman" w:hAnsi="Times New Roman"/>
          <w:spacing w:val="1"/>
          <w:sz w:val="24"/>
          <w:szCs w:val="24"/>
        </w:rPr>
        <w:t>по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: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н мест</w:t>
      </w:r>
      <w:r w:rsidRPr="002D70E9">
        <w:rPr>
          <w:rFonts w:ascii="Times New Roman" w:hAnsi="Times New Roman"/>
          <w:spacing w:val="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,</w:t>
      </w:r>
      <w:r w:rsidR="00CB3D1F">
        <w:rPr>
          <w:rFonts w:ascii="Times New Roman" w:hAnsi="Times New Roman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ло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с,</w:t>
      </w:r>
      <w:r w:rsidR="00CB3D1F">
        <w:rPr>
          <w:rFonts w:ascii="Times New Roman" w:hAnsi="Times New Roman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я</w:t>
      </w:r>
      <w:r w:rsidR="00CB3D1F">
        <w:rPr>
          <w:rFonts w:ascii="Times New Roman" w:hAnsi="Times New Roman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 xml:space="preserve">та, </w:t>
      </w:r>
      <w:proofErr w:type="spellStart"/>
      <w:r w:rsidRPr="002D70E9">
        <w:rPr>
          <w:rFonts w:ascii="Times New Roman" w:hAnsi="Times New Roman"/>
          <w:sz w:val="24"/>
          <w:szCs w:val="24"/>
        </w:rPr>
        <w:t>аэрофото</w:t>
      </w:r>
      <w:proofErr w:type="spellEnd"/>
      <w:r w:rsidRPr="002D70E9">
        <w:rPr>
          <w:rFonts w:ascii="Times New Roman" w:hAnsi="Times New Roman"/>
          <w:sz w:val="24"/>
          <w:szCs w:val="24"/>
        </w:rPr>
        <w:t>- и аэрокосмические снимки. Масшт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Стороны горизонта. Азимут. Ориентирование на местности: определение сторон горизонта по компасу и местным признакам, определение азимута.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Особенности ориентирования в мегаполисе и в природе.</w:t>
      </w:r>
      <w:r w:rsidRPr="002D70E9">
        <w:rPr>
          <w:rFonts w:ascii="Times New Roman" w:hAnsi="Times New Roman"/>
          <w:spacing w:val="-1"/>
          <w:sz w:val="24"/>
          <w:szCs w:val="24"/>
        </w:rPr>
        <w:t>Пл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н мест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 Усло</w:t>
      </w:r>
      <w:r w:rsidRPr="002D70E9">
        <w:rPr>
          <w:rFonts w:ascii="Times New Roman" w:hAnsi="Times New Roman"/>
          <w:spacing w:val="-2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езн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 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ставить 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нмес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но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став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ни</w:t>
      </w:r>
      <w:r w:rsidRPr="002D70E9">
        <w:rPr>
          <w:rFonts w:ascii="Times New Roman" w:hAnsi="Times New Roman"/>
          <w:i/>
          <w:sz w:val="24"/>
          <w:szCs w:val="24"/>
        </w:rPr>
        <w:t xml:space="preserve">е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ст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i/>
          <w:sz w:val="24"/>
          <w:szCs w:val="24"/>
        </w:rPr>
        <w:t>ше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г</w:t>
      </w:r>
      <w:r w:rsidRPr="002D70E9">
        <w:rPr>
          <w:rFonts w:ascii="Times New Roman" w:hAnsi="Times New Roman"/>
          <w:i/>
          <w:sz w:val="24"/>
          <w:szCs w:val="24"/>
        </w:rPr>
        <w:t>опл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амест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/учебного кабинета/комнаты.</w:t>
      </w: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аяк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та–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бы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форм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ц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i/>
          <w:sz w:val="24"/>
          <w:szCs w:val="24"/>
        </w:rPr>
        <w:t>Содержание и значение карт. Топографические карты.</w:t>
      </w:r>
      <w:r w:rsidRPr="002D70E9">
        <w:rPr>
          <w:rFonts w:ascii="Times New Roman" w:hAnsi="Times New Roman"/>
          <w:sz w:val="24"/>
          <w:szCs w:val="24"/>
        </w:rPr>
        <w:t xml:space="preserve"> Масшт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би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словн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 зна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2D70E9">
        <w:rPr>
          <w:rFonts w:ascii="Times New Roman" w:hAnsi="Times New Roman"/>
          <w:sz w:val="24"/>
          <w:szCs w:val="24"/>
        </w:rPr>
        <w:t>а ка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 xml:space="preserve">е. </w:t>
      </w:r>
      <w:r w:rsidRPr="002D70E9">
        <w:rPr>
          <w:rFonts w:ascii="Times New Roman" w:hAnsi="Times New Roman"/>
          <w:spacing w:val="-1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аясет</w:t>
      </w:r>
      <w:r w:rsidRPr="002D70E9">
        <w:rPr>
          <w:rFonts w:ascii="Times New Roman" w:hAnsi="Times New Roman"/>
          <w:spacing w:val="-3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>: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ал</w:t>
      </w:r>
      <w:r w:rsidRPr="002D70E9">
        <w:rPr>
          <w:rFonts w:ascii="Times New Roman" w:hAnsi="Times New Roman"/>
          <w:spacing w:val="-2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елиим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ид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ны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 к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: 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-3"/>
          <w:sz w:val="24"/>
          <w:szCs w:val="24"/>
        </w:rPr>
        <w:t>ш</w:t>
      </w:r>
      <w:r w:rsidRPr="002D70E9">
        <w:rPr>
          <w:rFonts w:ascii="Times New Roman" w:hAnsi="Times New Roman"/>
          <w:spacing w:val="1"/>
          <w:sz w:val="24"/>
          <w:szCs w:val="24"/>
        </w:rPr>
        <w:t>иро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 xml:space="preserve">а. </w:t>
      </w: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ор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: ге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 xml:space="preserve">я </w:t>
      </w:r>
      <w:r w:rsidRPr="002D70E9">
        <w:rPr>
          <w:rFonts w:ascii="Times New Roman" w:hAnsi="Times New Roman"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та.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пр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е 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ор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 xml:space="preserve">ат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аз</w:t>
      </w:r>
      <w:r w:rsidRPr="002D70E9">
        <w:rPr>
          <w:rFonts w:ascii="Times New Roman" w:hAnsi="Times New Roman"/>
          <w:spacing w:val="-4"/>
          <w:sz w:val="24"/>
          <w:szCs w:val="24"/>
        </w:rPr>
        <w:t>л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1"/>
          <w:sz w:val="24"/>
          <w:szCs w:val="24"/>
        </w:rPr>
        <w:t>ъ</w:t>
      </w:r>
      <w:r w:rsidRPr="002D70E9">
        <w:rPr>
          <w:rFonts w:ascii="Times New Roman" w:hAnsi="Times New Roman"/>
          <w:sz w:val="24"/>
          <w:szCs w:val="24"/>
        </w:rPr>
        <w:t>ек</w:t>
      </w:r>
      <w:r w:rsidRPr="002D70E9">
        <w:rPr>
          <w:rFonts w:ascii="Times New Roman" w:hAnsi="Times New Roman"/>
          <w:spacing w:val="-2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в, направлений, расстояний, абсолютных высот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по</w:t>
      </w:r>
      <w:r w:rsidRPr="002D70E9">
        <w:rPr>
          <w:rFonts w:ascii="Times New Roman" w:hAnsi="Times New Roman"/>
          <w:sz w:val="24"/>
          <w:szCs w:val="24"/>
        </w:rPr>
        <w:t xml:space="preserve"> к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те.</w:t>
      </w:r>
    </w:p>
    <w:p w:rsidR="004B6F8B" w:rsidRPr="00080113" w:rsidRDefault="004B6F8B" w:rsidP="004B6F8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4B6F8B" w:rsidRPr="001D147C" w:rsidRDefault="004B6F8B" w:rsidP="004B6F8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координат географических объектов по карте.</w:t>
      </w:r>
    </w:p>
    <w:p w:rsidR="004B6F8B" w:rsidRDefault="004B6F8B" w:rsidP="004B6F8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положения объектов относительно друг друга:</w:t>
      </w:r>
    </w:p>
    <w:p w:rsidR="004B6F8B" w:rsidRPr="001D147C" w:rsidRDefault="004B6F8B" w:rsidP="004B6F8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направлений и расстояний по глобусу и карте.</w:t>
      </w:r>
    </w:p>
    <w:p w:rsidR="004B6F8B" w:rsidRPr="001D147C" w:rsidRDefault="004B6F8B" w:rsidP="004B6F8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высот и глубин географических объектов с использованием шкалы высот и глубин.</w:t>
      </w:r>
    </w:p>
    <w:p w:rsidR="004B6F8B" w:rsidRPr="001D147C" w:rsidRDefault="004B6F8B" w:rsidP="004B6F8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азимута.</w:t>
      </w:r>
    </w:p>
    <w:p w:rsidR="004B6F8B" w:rsidRPr="001D147C" w:rsidRDefault="004B6F8B" w:rsidP="004B6F8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Ориентирование на местности.</w:t>
      </w:r>
    </w:p>
    <w:p w:rsidR="004B6F8B" w:rsidRPr="001D147C" w:rsidRDefault="004B6F8B" w:rsidP="004B6F8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Составление плана местности.</w:t>
      </w:r>
    </w:p>
    <w:p w:rsidR="004B6F8B" w:rsidRPr="002D70E9" w:rsidRDefault="004B6F8B" w:rsidP="004B6F8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4B6F8B" w:rsidRPr="002D70E9" w:rsidRDefault="004B6F8B" w:rsidP="004B6F8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 xml:space="preserve"> Природа </w:t>
      </w:r>
      <w:r w:rsidRPr="002D70E9">
        <w:rPr>
          <w:rFonts w:ascii="Times New Roman" w:hAnsi="Times New Roman"/>
          <w:b/>
          <w:bCs/>
          <w:sz w:val="24"/>
          <w:szCs w:val="24"/>
        </w:rPr>
        <w:t>З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b/>
          <w:bCs/>
          <w:sz w:val="24"/>
          <w:szCs w:val="24"/>
        </w:rPr>
        <w:t>м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Геосферы Земли.</w:t>
      </w:r>
    </w:p>
    <w:p w:rsidR="004B6F8B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70E9">
        <w:rPr>
          <w:rFonts w:ascii="Times New Roman" w:hAnsi="Times New Roman"/>
          <w:b/>
          <w:bCs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то</w:t>
      </w:r>
      <w:r w:rsidRPr="002D70E9">
        <w:rPr>
          <w:rFonts w:ascii="Times New Roman" w:hAnsi="Times New Roman"/>
          <w:b/>
          <w:bCs/>
          <w:sz w:val="24"/>
          <w:szCs w:val="24"/>
        </w:rPr>
        <w:t>с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b/>
          <w:bCs/>
          <w:sz w:val="24"/>
          <w:szCs w:val="24"/>
        </w:rPr>
        <w:t>е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Способы </w:t>
      </w:r>
      <w:r w:rsidRPr="002D70E9">
        <w:rPr>
          <w:rFonts w:ascii="Times New Roman" w:hAnsi="Times New Roman"/>
          <w:sz w:val="24"/>
          <w:szCs w:val="24"/>
        </w:rPr>
        <w:t>из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аж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ел</w:t>
      </w:r>
      <w:r w:rsidRPr="002D70E9">
        <w:rPr>
          <w:rFonts w:ascii="Times New Roman" w:hAnsi="Times New Roman"/>
          <w:spacing w:val="-2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 xml:space="preserve">ефа 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 xml:space="preserve">а 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х и кар</w:t>
      </w:r>
      <w:r w:rsidRPr="002D70E9">
        <w:rPr>
          <w:rFonts w:ascii="Times New Roman" w:hAnsi="Times New Roman"/>
          <w:spacing w:val="-1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sz w:val="24"/>
          <w:szCs w:val="24"/>
        </w:rPr>
        <w:t>Ра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-1"/>
          <w:sz w:val="24"/>
          <w:szCs w:val="24"/>
        </w:rPr>
        <w:t>Об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з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еи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зм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ав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нс тече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spacing w:val="-1"/>
          <w:sz w:val="24"/>
          <w:szCs w:val="24"/>
        </w:rPr>
        <w:t>Классификация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о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абсолютной </w:t>
      </w:r>
      <w:r w:rsidRPr="002D70E9">
        <w:rPr>
          <w:rFonts w:ascii="Times New Roman" w:hAnsi="Times New Roman"/>
          <w:sz w:val="24"/>
          <w:szCs w:val="24"/>
        </w:rPr>
        <w:t>выс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те.</w:t>
      </w:r>
      <w:r w:rsidRPr="002D70E9">
        <w:rPr>
          <w:rFonts w:ascii="Times New Roman" w:hAnsi="Times New Roman"/>
          <w:spacing w:val="-1"/>
          <w:sz w:val="24"/>
          <w:szCs w:val="24"/>
        </w:rPr>
        <w:t>Оп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ел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ел</w:t>
      </w:r>
      <w:r w:rsidRPr="002D70E9">
        <w:rPr>
          <w:rFonts w:ascii="Times New Roman" w:hAnsi="Times New Roman"/>
          <w:spacing w:val="-2"/>
          <w:sz w:val="24"/>
          <w:szCs w:val="24"/>
        </w:rPr>
        <w:t>ь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йи а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лю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йв</w:t>
      </w:r>
      <w:r w:rsidRPr="002D70E9">
        <w:rPr>
          <w:rFonts w:ascii="Times New Roman" w:hAnsi="Times New Roman"/>
          <w:spacing w:val="-2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ы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.Раз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азие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зра</w:t>
      </w:r>
      <w:r w:rsidRPr="002D70E9">
        <w:rPr>
          <w:rFonts w:ascii="Times New Roman" w:hAnsi="Times New Roman"/>
          <w:spacing w:val="1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ту ист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нию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spacing w:val="-1"/>
          <w:sz w:val="24"/>
          <w:szCs w:val="24"/>
        </w:rPr>
        <w:t>Классификация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гор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абсолютной </w:t>
      </w:r>
      <w:r w:rsidRPr="002D70E9">
        <w:rPr>
          <w:rFonts w:ascii="Times New Roman" w:hAnsi="Times New Roman"/>
          <w:sz w:val="24"/>
          <w:szCs w:val="24"/>
        </w:rPr>
        <w:t>выс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те.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пр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ел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те</w:t>
      </w:r>
      <w:r w:rsidRPr="002D70E9">
        <w:rPr>
          <w:rFonts w:ascii="Times New Roman" w:hAnsi="Times New Roman"/>
          <w:spacing w:val="-1"/>
          <w:sz w:val="24"/>
          <w:szCs w:val="24"/>
        </w:rPr>
        <w:t>льн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йиа</w:t>
      </w:r>
      <w:r w:rsidRPr="002D70E9">
        <w:rPr>
          <w:rFonts w:ascii="Times New Roman" w:hAnsi="Times New Roman"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3"/>
          <w:sz w:val="24"/>
          <w:szCs w:val="24"/>
        </w:rPr>
        <w:t>ю</w:t>
      </w:r>
      <w:r w:rsidRPr="002D70E9">
        <w:rPr>
          <w:rFonts w:ascii="Times New Roman" w:hAnsi="Times New Roman"/>
          <w:sz w:val="24"/>
          <w:szCs w:val="24"/>
        </w:rPr>
        <w:t>тной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тыг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. Ре</w:t>
      </w:r>
      <w:r w:rsidRPr="002D70E9">
        <w:rPr>
          <w:rFonts w:ascii="Times New Roman" w:hAnsi="Times New Roman"/>
          <w:spacing w:val="-1"/>
          <w:sz w:val="24"/>
          <w:szCs w:val="24"/>
        </w:rPr>
        <w:t>ль</w:t>
      </w:r>
      <w:r w:rsidRPr="002D70E9">
        <w:rPr>
          <w:rFonts w:ascii="Times New Roman" w:hAnsi="Times New Roman"/>
          <w:sz w:val="24"/>
          <w:szCs w:val="24"/>
        </w:rPr>
        <w:t>еф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дн</w:t>
      </w:r>
      <w:r w:rsidRPr="002D70E9">
        <w:rPr>
          <w:rFonts w:ascii="Times New Roman" w:hAnsi="Times New Roman"/>
          <w:sz w:val="24"/>
          <w:szCs w:val="24"/>
        </w:rPr>
        <w:t xml:space="preserve">а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ке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2D70E9">
        <w:rPr>
          <w:rFonts w:ascii="Times New Roman" w:hAnsi="Times New Roman"/>
          <w:i/>
          <w:sz w:val="24"/>
          <w:szCs w:val="24"/>
        </w:rPr>
        <w:t>Рифтовые</w:t>
      </w:r>
      <w:proofErr w:type="spellEnd"/>
      <w:r w:rsidRPr="002D70E9">
        <w:rPr>
          <w:rFonts w:ascii="Times New Roman" w:hAnsi="Times New Roman"/>
          <w:i/>
          <w:sz w:val="24"/>
          <w:szCs w:val="24"/>
        </w:rPr>
        <w:t xml:space="preserve"> области, срединные океанические хребты, шельф, материковый склон.Мет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z w:val="24"/>
          <w:szCs w:val="24"/>
        </w:rPr>
        <w:t>ы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з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че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i/>
          <w:sz w:val="24"/>
          <w:szCs w:val="24"/>
        </w:rPr>
        <w:t>я г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би</w:t>
      </w:r>
      <w:r w:rsidRPr="002D70E9">
        <w:rPr>
          <w:rFonts w:ascii="Times New Roman" w:hAnsi="Times New Roman"/>
          <w:i/>
          <w:sz w:val="24"/>
          <w:szCs w:val="24"/>
        </w:rPr>
        <w:t>нМи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i/>
          <w:sz w:val="24"/>
          <w:szCs w:val="24"/>
        </w:rPr>
        <w:t>оо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к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а.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 xml:space="preserve"> И</w:t>
      </w:r>
      <w:r w:rsidRPr="002D70E9">
        <w:rPr>
          <w:rFonts w:ascii="Times New Roman" w:hAnsi="Times New Roman"/>
          <w:i/>
          <w:sz w:val="24"/>
          <w:szCs w:val="24"/>
        </w:rPr>
        <w:t>ссле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вате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од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i/>
          <w:sz w:val="24"/>
          <w:szCs w:val="24"/>
        </w:rPr>
        <w:t>хг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би</w:t>
      </w:r>
      <w:r w:rsidRPr="002D70E9">
        <w:rPr>
          <w:rFonts w:ascii="Times New Roman" w:hAnsi="Times New Roman"/>
          <w:i/>
          <w:sz w:val="24"/>
          <w:szCs w:val="24"/>
        </w:rPr>
        <w:t xml:space="preserve">ни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ры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я.</w:t>
      </w:r>
    </w:p>
    <w:p w:rsidR="004B6F8B" w:rsidRPr="00B74282" w:rsidRDefault="004B6F8B" w:rsidP="004B6F8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lastRenderedPageBreak/>
        <w:t>Практические работы:</w:t>
      </w:r>
    </w:p>
    <w:p w:rsidR="004B6F8B" w:rsidRPr="001D147C" w:rsidRDefault="004B6F8B" w:rsidP="004B6F8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Работа с картографическими источниками: нанесение элементов рельефа.</w:t>
      </w:r>
    </w:p>
    <w:p w:rsidR="004B6F8B" w:rsidRPr="001D147C" w:rsidRDefault="004B6F8B" w:rsidP="004B6F8B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Описание элементов рельефа. Определение и объяснение изменений элементов рельефа своей местности под воздействием хозяйственной деятельности человека.</w:t>
      </w:r>
    </w:p>
    <w:p w:rsidR="004B6F8B" w:rsidRPr="001D147C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6F8B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z w:val="24"/>
          <w:szCs w:val="24"/>
        </w:rPr>
        <w:t>с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b/>
          <w:bCs/>
          <w:sz w:val="24"/>
          <w:szCs w:val="24"/>
        </w:rPr>
        <w:t>ер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Pr="002D70E9">
        <w:rPr>
          <w:rFonts w:ascii="Times New Roman" w:hAnsi="Times New Roman"/>
          <w:spacing w:val="-1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ат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 xml:space="preserve">а воздуха. 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ев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з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z w:val="24"/>
          <w:szCs w:val="24"/>
        </w:rPr>
        <w:t>а.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Суточный и годовой ход температур и его графическое отображение. Среднесуточная, среднемесячная, среднегодовая температура. </w:t>
      </w:r>
      <w:r w:rsidRPr="002D70E9">
        <w:rPr>
          <w:rFonts w:ascii="Times New Roman" w:hAnsi="Times New Roman"/>
          <w:spacing w:val="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тьтемп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ат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ы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тге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 широ</w:t>
      </w:r>
      <w:r w:rsidRPr="002D70E9">
        <w:rPr>
          <w:rFonts w:ascii="Times New Roman" w:hAnsi="Times New Roman"/>
          <w:spacing w:val="-2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. Тепл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вые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а. Водав а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е.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а и атм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-1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сф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ав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е. Вете</w:t>
      </w:r>
      <w:r w:rsidRPr="002D70E9">
        <w:rPr>
          <w:rFonts w:ascii="Times New Roman" w:hAnsi="Times New Roman"/>
          <w:spacing w:val="1"/>
          <w:sz w:val="24"/>
          <w:szCs w:val="24"/>
        </w:rPr>
        <w:t>р. Постоянные и переменные ветра.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Графическое отображение направления ветра. Роза ветров.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Ц</w:t>
      </w:r>
      <w:r w:rsidRPr="002D70E9">
        <w:rPr>
          <w:rFonts w:ascii="Times New Roman" w:hAnsi="Times New Roman"/>
          <w:spacing w:val="1"/>
          <w:sz w:val="24"/>
          <w:szCs w:val="24"/>
        </w:rPr>
        <w:t>ир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3"/>
          <w:sz w:val="24"/>
          <w:szCs w:val="24"/>
        </w:rPr>
        <w:t>у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1"/>
          <w:sz w:val="24"/>
          <w:szCs w:val="24"/>
        </w:rPr>
        <w:t>ц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 атм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ры</w:t>
      </w:r>
      <w:r w:rsidRPr="002D70E9">
        <w:rPr>
          <w:rFonts w:ascii="Times New Roman" w:hAnsi="Times New Roman"/>
          <w:sz w:val="24"/>
          <w:szCs w:val="24"/>
        </w:rPr>
        <w:t>. В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аж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сть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зд</w:t>
      </w:r>
      <w:r w:rsidRPr="002D70E9">
        <w:rPr>
          <w:rFonts w:ascii="Times New Roman" w:hAnsi="Times New Roman"/>
          <w:spacing w:val="-3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z w:val="24"/>
          <w:szCs w:val="24"/>
        </w:rPr>
        <w:t xml:space="preserve">а.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он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-2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ды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spacing w:val="-1"/>
          <w:sz w:val="24"/>
          <w:szCs w:val="24"/>
        </w:rPr>
        <w:t>Понятие климата.По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аик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мат.</w:t>
      </w:r>
      <w:r w:rsidRPr="002D70E9">
        <w:rPr>
          <w:rFonts w:ascii="Times New Roman" w:hAnsi="Times New Roman"/>
          <w:spacing w:val="-1"/>
          <w:sz w:val="24"/>
          <w:szCs w:val="24"/>
        </w:rPr>
        <w:t>Климатообразующие факторы.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2D70E9">
        <w:rPr>
          <w:rFonts w:ascii="Times New Roman" w:hAnsi="Times New Roman"/>
          <w:sz w:val="24"/>
          <w:szCs w:val="24"/>
        </w:rPr>
        <w:t>ави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стькл</w:t>
      </w:r>
      <w:r w:rsidRPr="002D70E9">
        <w:rPr>
          <w:rFonts w:ascii="Times New Roman" w:hAnsi="Times New Roman"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ма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 xml:space="preserve">а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та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лю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йв</w:t>
      </w:r>
      <w:r w:rsidRPr="002D70E9">
        <w:rPr>
          <w:rFonts w:ascii="Times New Roman" w:hAnsi="Times New Roman"/>
          <w:spacing w:val="-2"/>
          <w:sz w:val="24"/>
          <w:szCs w:val="24"/>
        </w:rPr>
        <w:t>ыс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тымес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сти.К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z w:val="24"/>
          <w:szCs w:val="24"/>
        </w:rPr>
        <w:t xml:space="preserve">аты </w:t>
      </w:r>
      <w:r w:rsidRPr="002D70E9">
        <w:rPr>
          <w:rFonts w:ascii="Times New Roman" w:hAnsi="Times New Roman"/>
          <w:spacing w:val="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9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ли</w:t>
      </w:r>
      <w:r w:rsidRPr="002D70E9">
        <w:rPr>
          <w:rFonts w:ascii="Times New Roman" w:hAnsi="Times New Roman"/>
          <w:i/>
          <w:sz w:val="24"/>
          <w:szCs w:val="24"/>
        </w:rPr>
        <w:t>м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i/>
          <w:sz w:val="24"/>
          <w:szCs w:val="24"/>
        </w:rPr>
        <w:t xml:space="preserve">та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аз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ро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ь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люд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sz w:val="24"/>
          <w:szCs w:val="24"/>
        </w:rPr>
        <w:t>.</w:t>
      </w:r>
    </w:p>
    <w:p w:rsidR="004B6F8B" w:rsidRPr="00B74282" w:rsidRDefault="004B6F8B" w:rsidP="004B6F8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4B6F8B" w:rsidRPr="001D147C" w:rsidRDefault="004B6F8B" w:rsidP="004B6F8B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средних температур, амплитуды и построение графиков.</w:t>
      </w:r>
    </w:p>
    <w:p w:rsidR="004B6F8B" w:rsidRPr="001D147C" w:rsidRDefault="004B6F8B" w:rsidP="004B6F8B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Работа с графическими и статистическими данными, построение розы ветров, диаграмм облачности и осадков по имеющимся данным, анализ полученных данных.</w:t>
      </w:r>
    </w:p>
    <w:p w:rsidR="004B6F8B" w:rsidRPr="001D147C" w:rsidRDefault="004B6F8B" w:rsidP="004B6F8B">
      <w:pPr>
        <w:pStyle w:val="a4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Решение задач на определение высоты местности по разности атмосферного давления, расчет температуры воздуха в зависимости от высоты местности.</w:t>
      </w:r>
    </w:p>
    <w:p w:rsidR="004B6F8B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4B6F8B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Ги</w:t>
      </w:r>
      <w:r w:rsidRPr="002D70E9">
        <w:rPr>
          <w:rFonts w:ascii="Times New Roman" w:hAnsi="Times New Roman"/>
          <w:b/>
          <w:bCs/>
          <w:sz w:val="24"/>
          <w:szCs w:val="24"/>
        </w:rPr>
        <w:t>дрос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b/>
          <w:bCs/>
          <w:sz w:val="24"/>
          <w:szCs w:val="24"/>
        </w:rPr>
        <w:t>ер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Pr="002D70E9">
        <w:rPr>
          <w:rFonts w:ascii="Times New Roman" w:hAnsi="Times New Roman"/>
          <w:sz w:val="24"/>
          <w:szCs w:val="24"/>
        </w:rPr>
        <w:t>Сво</w:t>
      </w:r>
      <w:r w:rsidRPr="002D70E9">
        <w:rPr>
          <w:rFonts w:ascii="Times New Roman" w:hAnsi="Times New Roman"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sz w:val="24"/>
          <w:szCs w:val="24"/>
        </w:rPr>
        <w:t xml:space="preserve">ства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д М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 xml:space="preserve">о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еа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 – темп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ат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 и с</w:t>
      </w:r>
      <w:r w:rsidRPr="002D70E9">
        <w:rPr>
          <w:rFonts w:ascii="Times New Roman" w:hAnsi="Times New Roman"/>
          <w:spacing w:val="-1"/>
          <w:sz w:val="24"/>
          <w:szCs w:val="24"/>
        </w:rPr>
        <w:t>ол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но</w:t>
      </w:r>
      <w:r w:rsidRPr="002D70E9">
        <w:rPr>
          <w:rFonts w:ascii="Times New Roman" w:hAnsi="Times New Roman"/>
          <w:sz w:val="24"/>
          <w:szCs w:val="24"/>
        </w:rPr>
        <w:t>ст</w:t>
      </w:r>
      <w:r w:rsidRPr="002D70E9">
        <w:rPr>
          <w:rFonts w:ascii="Times New Roman" w:hAnsi="Times New Roman"/>
          <w:spacing w:val="-1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>. Дв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ж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е во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 xml:space="preserve">ы в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еа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е – вол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, тече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я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акт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 xml:space="preserve">, </w:t>
      </w:r>
      <w:r w:rsidRPr="002D70E9">
        <w:rPr>
          <w:rFonts w:ascii="Times New Roman" w:hAnsi="Times New Roman"/>
          <w:spacing w:val="1"/>
          <w:sz w:val="24"/>
          <w:szCs w:val="24"/>
        </w:rPr>
        <w:t>пи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еи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ж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к</w:t>
      </w:r>
      <w:proofErr w:type="gramStart"/>
      <w:r w:rsidRPr="002D70E9">
        <w:rPr>
          <w:rFonts w:ascii="Times New Roman" w:hAnsi="Times New Roman"/>
          <w:sz w:val="24"/>
          <w:szCs w:val="24"/>
        </w:rPr>
        <w:t>.М</w:t>
      </w:r>
      <w:proofErr w:type="gramEnd"/>
      <w:r w:rsidRPr="002D70E9">
        <w:rPr>
          <w:rFonts w:ascii="Times New Roman" w:hAnsi="Times New Roman"/>
          <w:sz w:val="24"/>
          <w:szCs w:val="24"/>
        </w:rPr>
        <w:t>еж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ст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еи 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вые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.Б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та. Каналы. Водохранилища. </w:t>
      </w:r>
    </w:p>
    <w:p w:rsidR="004B6F8B" w:rsidRPr="00B74282" w:rsidRDefault="004B6F8B" w:rsidP="004B6F8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4B6F8B" w:rsidRPr="001D147C" w:rsidRDefault="004B6F8B" w:rsidP="004B6F8B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Работа с картографическими источниками: нанесение объектов гидрографии.</w:t>
      </w:r>
    </w:p>
    <w:p w:rsidR="004B6F8B" w:rsidRPr="009A52D6" w:rsidRDefault="004B6F8B" w:rsidP="004B6F8B">
      <w:pPr>
        <w:pStyle w:val="a4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Описание объектов гидрографии</w:t>
      </w:r>
    </w:p>
    <w:p w:rsidR="004B6F8B" w:rsidRPr="003D50A4" w:rsidRDefault="004B6F8B" w:rsidP="003D50A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u w:val="single"/>
        </w:rPr>
      </w:pPr>
    </w:p>
    <w:p w:rsidR="004B6F8B" w:rsidRPr="002D70E9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Pr="002D70E9">
        <w:rPr>
          <w:rFonts w:ascii="Times New Roman" w:hAnsi="Times New Roman"/>
          <w:b/>
          <w:bCs/>
          <w:sz w:val="24"/>
          <w:szCs w:val="24"/>
        </w:rPr>
        <w:t>е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z w:val="24"/>
          <w:szCs w:val="24"/>
        </w:rPr>
        <w:t>гра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фи</w:t>
      </w:r>
      <w:r w:rsidRPr="002D70E9">
        <w:rPr>
          <w:rFonts w:ascii="Times New Roman" w:hAnsi="Times New Roman"/>
          <w:b/>
          <w:bCs/>
          <w:sz w:val="24"/>
          <w:szCs w:val="24"/>
        </w:rPr>
        <w:t>чес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к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я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z w:val="24"/>
          <w:szCs w:val="24"/>
        </w:rPr>
        <w:t>ч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к</w:t>
      </w:r>
      <w:r w:rsidRPr="002D70E9">
        <w:rPr>
          <w:rFonts w:ascii="Times New Roman" w:hAnsi="Times New Roman"/>
          <w:b/>
          <w:bCs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ксреда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>з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ни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он</w:t>
      </w:r>
      <w:r w:rsidRPr="002D70E9">
        <w:rPr>
          <w:rFonts w:ascii="Times New Roman" w:hAnsi="Times New Roman"/>
          <w:sz w:val="24"/>
          <w:szCs w:val="24"/>
        </w:rPr>
        <w:t>ят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 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й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ло</w:t>
      </w:r>
      <w:r w:rsidRPr="002D70E9">
        <w:rPr>
          <w:rFonts w:ascii="Times New Roman" w:hAnsi="Times New Roman"/>
          <w:sz w:val="24"/>
          <w:szCs w:val="24"/>
        </w:rPr>
        <w:t>чке.Вз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од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sz w:val="24"/>
          <w:szCs w:val="24"/>
        </w:rPr>
        <w:t xml:space="preserve">ствие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бо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чек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Строение географической оболочки.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он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-2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 о</w:t>
      </w:r>
      <w:r w:rsidRPr="002D70E9">
        <w:rPr>
          <w:rFonts w:ascii="Times New Roman" w:hAnsi="Times New Roman"/>
          <w:spacing w:val="-1"/>
          <w:sz w:val="24"/>
          <w:szCs w:val="24"/>
        </w:rPr>
        <w:t>пр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1"/>
          <w:sz w:val="24"/>
          <w:szCs w:val="24"/>
        </w:rPr>
        <w:t>ро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мпл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кс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 xml:space="preserve">. Глобальные, региональные и локальные природные комплексы.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ексыс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ймест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сти. </w:t>
      </w:r>
      <w:r w:rsidRPr="002D70E9">
        <w:rPr>
          <w:rFonts w:ascii="Times New Roman" w:hAnsi="Times New Roman"/>
          <w:spacing w:val="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стиге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</w:t>
      </w:r>
      <w:r w:rsidRPr="002D70E9">
        <w:rPr>
          <w:rFonts w:ascii="Times New Roman" w:hAnsi="Times New Roman"/>
          <w:spacing w:val="-2"/>
          <w:sz w:val="24"/>
          <w:szCs w:val="24"/>
        </w:rPr>
        <w:t>ск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й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ло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: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1"/>
          <w:sz w:val="24"/>
          <w:szCs w:val="24"/>
        </w:rPr>
        <w:t>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яз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ал</w:t>
      </w:r>
      <w:r w:rsidRPr="002D70E9">
        <w:rPr>
          <w:rFonts w:ascii="Times New Roman" w:hAnsi="Times New Roman"/>
          <w:spacing w:val="-2"/>
          <w:sz w:val="24"/>
          <w:szCs w:val="24"/>
        </w:rPr>
        <w:t>ь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сть ивы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яс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1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ри</w:t>
      </w:r>
      <w:r w:rsidRPr="002D70E9">
        <w:rPr>
          <w:rFonts w:ascii="Times New Roman" w:hAnsi="Times New Roman"/>
          <w:spacing w:val="-1"/>
          <w:sz w:val="24"/>
          <w:szCs w:val="24"/>
        </w:rPr>
        <w:t>ро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ез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 xml:space="preserve">ы </w:t>
      </w:r>
      <w:r w:rsidRPr="002D70E9">
        <w:rPr>
          <w:rFonts w:ascii="Times New Roman" w:hAnsi="Times New Roman"/>
          <w:spacing w:val="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</w:t>
      </w:r>
    </w:p>
    <w:p w:rsidR="004B6F8B" w:rsidRPr="002D70E9" w:rsidRDefault="004B6F8B" w:rsidP="004B6F8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Человечество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b/>
          <w:bCs/>
          <w:sz w:val="24"/>
          <w:szCs w:val="24"/>
        </w:rPr>
        <w:t>а Зе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z w:val="24"/>
          <w:szCs w:val="24"/>
        </w:rPr>
        <w:t xml:space="preserve">е. </w:t>
      </w:r>
    </w:p>
    <w:p w:rsidR="004B6F8B" w:rsidRPr="0024166A" w:rsidRDefault="004B6F8B" w:rsidP="004B6F8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сл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но</w:t>
      </w:r>
      <w:r w:rsidRPr="002D70E9">
        <w:rPr>
          <w:rFonts w:ascii="Times New Roman" w:hAnsi="Times New Roman"/>
          <w:sz w:val="24"/>
          <w:szCs w:val="24"/>
        </w:rPr>
        <w:t xml:space="preserve">сть 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асел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я </w:t>
      </w:r>
      <w:r w:rsidRPr="002D70E9">
        <w:rPr>
          <w:rFonts w:ascii="Times New Roman" w:hAnsi="Times New Roman"/>
          <w:spacing w:val="-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 Рас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й 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став.</w:t>
      </w:r>
      <w:r w:rsidRPr="002D70E9">
        <w:rPr>
          <w:rFonts w:ascii="Times New Roman" w:hAnsi="Times New Roman"/>
          <w:spacing w:val="-2"/>
          <w:sz w:val="24"/>
          <w:szCs w:val="24"/>
        </w:rPr>
        <w:t xml:space="preserve">Нации и народы 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еты.</w:t>
      </w:r>
      <w:r w:rsidRPr="002D70E9">
        <w:rPr>
          <w:rFonts w:ascii="Times New Roman" w:hAnsi="Times New Roman"/>
          <w:spacing w:val="1"/>
          <w:sz w:val="24"/>
          <w:szCs w:val="24"/>
        </w:rPr>
        <w:t>Страны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н</w:t>
      </w:r>
      <w:r w:rsidRPr="002D70E9">
        <w:rPr>
          <w:rFonts w:ascii="Times New Roman" w:hAnsi="Times New Roman"/>
          <w:sz w:val="24"/>
          <w:szCs w:val="24"/>
        </w:rPr>
        <w:t>а ка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 xml:space="preserve">те 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а.</w:t>
      </w:r>
    </w:p>
    <w:p w:rsidR="004B6F8B" w:rsidRDefault="004B6F8B" w:rsidP="00903FB7">
      <w:pPr>
        <w:rPr>
          <w:rFonts w:ascii="Times New Roman" w:hAnsi="Times New Roman"/>
          <w:b/>
          <w:i/>
          <w:sz w:val="24"/>
        </w:rPr>
      </w:pPr>
    </w:p>
    <w:p w:rsidR="004B6F8B" w:rsidRDefault="004B6F8B" w:rsidP="00903FB7">
      <w:pPr>
        <w:rPr>
          <w:rFonts w:ascii="Times New Roman" w:hAnsi="Times New Roman"/>
          <w:b/>
          <w:i/>
          <w:sz w:val="24"/>
        </w:rPr>
      </w:pPr>
    </w:p>
    <w:p w:rsidR="004B6F8B" w:rsidRDefault="004B6F8B" w:rsidP="00903FB7">
      <w:pPr>
        <w:rPr>
          <w:rFonts w:ascii="Times New Roman" w:hAnsi="Times New Roman"/>
          <w:b/>
          <w:i/>
          <w:sz w:val="24"/>
        </w:rPr>
      </w:pPr>
    </w:p>
    <w:p w:rsidR="003D50A4" w:rsidRDefault="003D50A4" w:rsidP="00903FB7">
      <w:pPr>
        <w:rPr>
          <w:rFonts w:ascii="Times New Roman" w:hAnsi="Times New Roman"/>
          <w:b/>
          <w:i/>
          <w:sz w:val="24"/>
        </w:rPr>
      </w:pPr>
    </w:p>
    <w:p w:rsidR="003D50A4" w:rsidRDefault="003D50A4" w:rsidP="00903FB7">
      <w:pPr>
        <w:rPr>
          <w:rFonts w:ascii="Times New Roman" w:hAnsi="Times New Roman"/>
          <w:b/>
          <w:i/>
          <w:sz w:val="24"/>
        </w:rPr>
      </w:pPr>
    </w:p>
    <w:p w:rsidR="003D50A4" w:rsidRDefault="003D50A4" w:rsidP="00903FB7">
      <w:pPr>
        <w:rPr>
          <w:rFonts w:ascii="Times New Roman" w:hAnsi="Times New Roman"/>
          <w:b/>
          <w:i/>
          <w:sz w:val="24"/>
        </w:rPr>
      </w:pPr>
    </w:p>
    <w:p w:rsidR="003D50A4" w:rsidRDefault="003D50A4" w:rsidP="00903FB7">
      <w:pPr>
        <w:rPr>
          <w:rFonts w:ascii="Times New Roman" w:hAnsi="Times New Roman"/>
          <w:b/>
          <w:i/>
          <w:sz w:val="24"/>
        </w:rPr>
      </w:pPr>
    </w:p>
    <w:p w:rsidR="003D50A4" w:rsidRPr="00903FB7" w:rsidRDefault="003D50A4" w:rsidP="00903FB7">
      <w:pPr>
        <w:rPr>
          <w:rFonts w:ascii="Times New Roman" w:hAnsi="Times New Roman"/>
          <w:b/>
          <w:i/>
          <w:sz w:val="24"/>
        </w:rPr>
      </w:pPr>
      <w:bookmarkStart w:id="0" w:name="_GoBack"/>
      <w:bookmarkEnd w:id="0"/>
    </w:p>
    <w:p w:rsidR="007A7071" w:rsidRPr="00D25A1A" w:rsidRDefault="00553129" w:rsidP="00553129">
      <w:pPr>
        <w:jc w:val="center"/>
        <w:rPr>
          <w:rFonts w:ascii="Times New Roman" w:hAnsi="Times New Roman"/>
          <w:b/>
          <w:sz w:val="28"/>
          <w:szCs w:val="28"/>
        </w:rPr>
      </w:pPr>
      <w:r w:rsidRPr="00D25A1A">
        <w:rPr>
          <w:rFonts w:ascii="Times New Roman" w:hAnsi="Times New Roman"/>
          <w:b/>
          <w:sz w:val="28"/>
          <w:szCs w:val="28"/>
        </w:rPr>
        <w:t>Материки, океаны, народы и страны. 7 класс.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Введение. Источники географической информации(2 часа).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Что изучают в курсе географии</w:t>
      </w:r>
      <w:proofErr w:type="gramStart"/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?.</w:t>
      </w:r>
      <w:proofErr w:type="gramEnd"/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Разнообразие источников географической информации. Географические карты, географические описания и характеристики.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              Практическая работа №1.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Описание карт по плану.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Раздел 1. Современный облик планеты Земля(4 часа).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Геологическая история  Земли. Развитие земной коры. Понятие « географическое положение».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Географическая оболочка (ГО). Понятие  «географическая среда». Географическая среда и человек. Пространственная неоднородность географической оболочки и её причины.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Природные комплексы. Зональные и незональные природные комплексы (ПК) суши и океана. Понятие «природная зона»,  «широтная зональность» и «высотная поясность».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Раздел 2. Население Земли(5часов).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Освоение Земли человеком. Территории наиболее древнего освоения человеком. Изменения численности населения во времени. Перепись населения. Причины влияющие на рост численности населения. Рождаемость, смертность, естественный прирост населения.  Миграции.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Современное размещение людей по материкам, климатическим областям, природным зонам, удалённости от океанов. Плотность населения. Неравномерность размещения населения. Факторы, влияющие на размещение населения. Хозяйственная деятельность людей в разных природных условиях.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Человеческие расы и этносы. Существенные признаки понятия «народ». Карта народов мира. Миграции этносов. География народов и языков. Языковые семьи. Страны мира и их население.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Мировые и национальные религии, их география. Материальная и духовная культура народа. Памятники культурного наследия.</w:t>
      </w:r>
    </w:p>
    <w:p w:rsidR="00553129" w:rsidRPr="0024166A" w:rsidRDefault="00C14448" w:rsidP="00241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 работа  №2</w:t>
      </w:r>
      <w:r w:rsidR="00553129"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Обозначение  на контурной карте больших городов Земли </w:t>
      </w:r>
      <w:r w:rsidR="00553129" w:rsidRPr="00553129">
        <w:rPr>
          <w:rFonts w:ascii="Times New Roman" w:eastAsia="Times New Roman" w:hAnsi="Times New Roman"/>
          <w:sz w:val="24"/>
          <w:szCs w:val="24"/>
          <w:lang w:eastAsia="ru-RU"/>
        </w:rPr>
        <w:t>(свыше 3 млн. чел).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Раздел 3. Главные особенности природы Земли (17 ч).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Рельеф Земли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Рельеф Земли. Планетарные формы рельефа. Плиты литосферы, их движение и взаимодействие. Платформы и складчатые пояса. Карта строения земной коры.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Размещение крупных форм рельефа. Основные черты рельефа материков. Основные виды минеральных ресурсов и закономерности их размещения в земной коре.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Роль рельефа в жизни и хозяйственной деятельности людей. Рельефообразующая деятельность человека. Антропогенный рельеф.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Климаты Земли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Основные климатообразующие факторы: приток солнечного тепла, характер земной поверхности и движение воздушных масс. Климатические карты.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Размещение климатических поясов подчинено закону зональности. Основные и переходные климатические пояса. Климатические области. Карта климатических поясов.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Естественное изменение климата. Влияние климата на человека. Влияние хозяйственной деятельности людей на климат.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Вода на Земле. Роль океана в жизни Земли. Водные массы. Поверхностные течения. Взаимодействие океана с атмосферой и сушей.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Вода на Земле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Типы водных объектов суши. Зависимость их распределения от климата и рельефа. Водный режим и годовой сток рек. Зональные типы рек. Озёра. Болота.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Речные цивилизации прошлого. Обеспеченность материков водными ресурсами. Загрязнение вод суши. Стихии вод суши.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Природные зоны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Природные зоны. Географическое положение каждой из зон. Особенности природы трёх зон: климат, зональные типы почв, типичные растения и животные. Приспособление организмов к среде обитания.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Возможности для развития хозяйства. Необходимость охраны природных зон.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Географическое положение зон. Причины наличия в субтропических поясах нескольких природных зон. Своеобразие природы средиземноморских вечнозелёных жестколистных лесов и кустарников, переменно влажных (муссонных) лесов и субтропических полупустынь и пустынь.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Географическое положение каждой из зон. Соотношение тепла и влаги в пределах каждой зоны. Особенности растительности, почв и животного мира зон, приспособление живых организмов к среде обитания в каждой из изучаемых зон.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</w:t>
      </w:r>
      <w:r w:rsidR="00C14448">
        <w:rPr>
          <w:rFonts w:ascii="Times New Roman" w:eastAsia="Times New Roman" w:hAnsi="Times New Roman"/>
          <w:b/>
          <w:sz w:val="24"/>
          <w:szCs w:val="24"/>
          <w:lang w:eastAsia="ru-RU"/>
        </w:rPr>
        <w:t>еская  работа  №3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Характеристика одной из </w:t>
      </w:r>
      <w:r w:rsidR="00C14448">
        <w:rPr>
          <w:rFonts w:ascii="Times New Roman" w:eastAsia="Times New Roman" w:hAnsi="Times New Roman"/>
          <w:sz w:val="24"/>
          <w:szCs w:val="24"/>
          <w:lang w:eastAsia="ru-RU"/>
        </w:rPr>
        <w:t xml:space="preserve">природных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зон (по выбору)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Самые крупные природные комплексы</w:t>
      </w:r>
      <w:r w:rsidR="00D25A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Земле — материки и океаны (5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Самые крупные природные комплексы Земли — материки и океаны. Понятие «материк», два ряда материков. Общие черты природы южных материков. Человек на южных материках. Степень антропогенного изменения природы южных материков.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Общие черты географического положения и природы северных материков. Особенности состава населения. Антропогенные комплексы на материках.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 и особенности природы каждого из океанов. Природные богатства океанов. Основные виды хозяйственной деятельности в океанах. Охрана океанов от загрязнения.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 и особенности природы каждого из океанов. Природные богатства океанов. Основные виды хозяйственной деятельности в океанах. Охрана океанов от загрязнения.</w:t>
      </w:r>
    </w:p>
    <w:p w:rsidR="00553129" w:rsidRDefault="00C14448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 работа  №4</w:t>
      </w:r>
      <w:r w:rsidR="00553129"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Описание основных компонентов природы океанов Земли.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Раздел 4.</w:t>
      </w:r>
      <w:r w:rsidR="00FA64B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Материки и страны (36</w:t>
      </w: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ч).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Африка (6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Краткая история исследования материка.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Географическое положение, общие черты рельефа, климата, внутренних вод. Проявление широтной зональности в природе материка. Богатства природными ресурсами. Антропогенные комплексы материка.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Численность населения и его естественный прирост. Размещение населения, его расовый и этнический состав, городское и сельское население. Страны Африки. Деление материка на природные и культурно-исторические регионы.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Историко-культурный регион «Северная Африка». Состав территории. Общие черты природы, природных богатств, населения и его хозяйственной деятельности. Особенности материальной и духовной культуры народов Северной Африки. Комплексная характеристика Египта.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Историко-культурный регион «Африка к югу от Сахары». Состав территории. Общая характеристика региона. Особенности материальной и духовной культуры. Комплексная характеристика Нигерии.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Географическое положение и состав территории. Общая характеристика природы и населения региона. Комплексная характеристика Эфиопии. Заповедники на территории региона.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Географическое положение и состав региона. Особенности природы и состава населения. Природные богатства стран региона. Комплексная характеристика ЮАР.</w:t>
      </w:r>
    </w:p>
    <w:p w:rsidR="00553129" w:rsidRPr="00553129" w:rsidRDefault="00D25A1A" w:rsidP="00553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b/>
          <w:sz w:val="24"/>
          <w:szCs w:val="24"/>
        </w:rPr>
        <w:lastRenderedPageBreak/>
        <w:t>Практическая работа №5</w:t>
      </w:r>
      <w:r w:rsidR="00553129" w:rsidRPr="00553129">
        <w:rPr>
          <w:rFonts w:ascii="Times New Roman" w:eastAsia="TimesNewRoman" w:hAnsi="Times New Roman"/>
          <w:iCs/>
          <w:sz w:val="24"/>
          <w:szCs w:val="24"/>
        </w:rPr>
        <w:t xml:space="preserve">. </w:t>
      </w:r>
      <w:r w:rsidR="00553129" w:rsidRPr="00553129">
        <w:rPr>
          <w:rFonts w:ascii="Times New Roman" w:eastAsia="TimesNewRoman" w:hAnsi="Times New Roman"/>
          <w:sz w:val="24"/>
          <w:szCs w:val="24"/>
        </w:rPr>
        <w:t>Определение географического положения материка.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Австралия и Океания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Географическое положение. Краткая история открытия и исследования материка. Своеобразие природы материка, </w:t>
      </w:r>
      <w:proofErr w:type="spellStart"/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эндемичность</w:t>
      </w:r>
      <w:proofErr w:type="spellEnd"/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органического мира и её причины. Природные ресурсы. Проблемы охраны природы.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Австралия — страна-материк. Коренное и пришлое население. Численность населения, размещение его на территории. Виды хозяйственной деятельности по использованию природных богатств. Изменения природы страны.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Географическое положение и состав региона. Типы островов по происхождению. Природные особенности. Состав населения. Основные виды хозяйственной деятельности. Страны Океании.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553129">
        <w:rPr>
          <w:rFonts w:ascii="Times New Roman" w:eastAsia="TimesNewRoman" w:hAnsi="Times New Roman"/>
          <w:b/>
          <w:sz w:val="24"/>
          <w:szCs w:val="24"/>
        </w:rPr>
        <w:t>Практическая работа</w:t>
      </w:r>
      <w:r w:rsidR="00D25A1A">
        <w:rPr>
          <w:rFonts w:ascii="Times New Roman" w:eastAsia="TimesNewRoman" w:hAnsi="Times New Roman"/>
          <w:b/>
          <w:sz w:val="24"/>
          <w:szCs w:val="24"/>
        </w:rPr>
        <w:t>№6</w:t>
      </w:r>
      <w:r w:rsidRPr="00553129">
        <w:rPr>
          <w:rFonts w:ascii="Times New Roman" w:eastAsia="TimesNewRoman" w:hAnsi="Times New Roman"/>
          <w:iCs/>
          <w:sz w:val="24"/>
          <w:szCs w:val="24"/>
        </w:rPr>
        <w:t xml:space="preserve">. </w:t>
      </w:r>
      <w:r w:rsidR="0024166A">
        <w:rPr>
          <w:rFonts w:ascii="Times New Roman" w:eastAsia="TimesNewRoman" w:hAnsi="Times New Roman"/>
          <w:sz w:val="24"/>
          <w:szCs w:val="24"/>
        </w:rPr>
        <w:t xml:space="preserve">Описание основных </w:t>
      </w:r>
      <w:r w:rsidRPr="00553129">
        <w:rPr>
          <w:rFonts w:ascii="Times New Roman" w:eastAsia="TimesNewRoman" w:hAnsi="Times New Roman"/>
          <w:sz w:val="24"/>
          <w:szCs w:val="24"/>
        </w:rPr>
        <w:t>компоне</w:t>
      </w:r>
      <w:r w:rsidR="0024166A">
        <w:rPr>
          <w:rFonts w:ascii="Times New Roman" w:eastAsia="TimesNewRoman" w:hAnsi="Times New Roman"/>
          <w:sz w:val="24"/>
          <w:szCs w:val="24"/>
        </w:rPr>
        <w:t>нтов природы Австралии.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Южная Америка (5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 материка. Краткая история открытия и исследования.  Основные черты природы материка. Природные ресурсы. Степень сохранения природы.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История заселения материка. Историко-культурный регион «Латинская Америка». Численность населения и его естественный прирост. Размещение населения, его расовый и этнический состав. Соотношение городского и сельского населения. Крупные города. Страны. Деление материка на регионы.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Общая характеристика природы и населения региона. Географическое положение Бразилии. Разнообразие природы страны и природных ресурсов. Сложность этнического состава населения. Основные отрасли промышленности и сельского хозяйства. Города.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положение. Особенности природы и природные богатства. Население. Основные виды хозяйственной деятельности. Сравнение Аргентины и Бразилии.</w:t>
      </w:r>
    </w:p>
    <w:p w:rsidR="00553129" w:rsidRPr="0024166A" w:rsidRDefault="00553129" w:rsidP="00241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Состав региона. Своеобразие природы Анд. Географическое положение каждой из стран региона. Особенности природы и населения каждой страны. Природные богатства стран региона. Комплексная характеристика каждой из трёх стран.</w:t>
      </w:r>
    </w:p>
    <w:p w:rsidR="0024166A" w:rsidRPr="0024166A" w:rsidRDefault="00D25A1A" w:rsidP="0024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b/>
          <w:sz w:val="24"/>
          <w:szCs w:val="24"/>
        </w:rPr>
        <w:t xml:space="preserve">        Практическая работа  №7</w:t>
      </w:r>
      <w:r w:rsidR="0024166A">
        <w:rPr>
          <w:rFonts w:ascii="Times New Roman" w:eastAsia="TimesNewRoman" w:hAnsi="Times New Roman"/>
          <w:sz w:val="24"/>
          <w:szCs w:val="24"/>
        </w:rPr>
        <w:t>Создание презентационных  материалов о материке на основе различных источников информации.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3129" w:rsidRPr="00553129" w:rsidRDefault="00FA64B0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Антарктида (2</w:t>
      </w:r>
      <w:r w:rsidR="00553129"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Особенности географического положения континента. Краткая история открытия и исследования. Уникальность природы, природные богатства. Влияние материка на природу всей Земли. Международный статус Антарктиды.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Северная Америка (4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положение. Краткая история исследования. Основные черты компонентов природы Северной Америки. Богатства природными ресурсами. Антропогенные комплексы материка.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Историко-культурный регион «Англо-Америка». Особенности географического положения страны. Разнообразие и богатство природы и природных ресурсов. История заселения страны. Размещение населения. Своеобразие этнического состава населения. Развитое хозяйство США. Города.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положение. Комплексная характеристика страны. Основные виды хозяйственной деятельности. Памятники Всемирного культурного наследия.</w:t>
      </w:r>
    </w:p>
    <w:p w:rsidR="00553129" w:rsidRDefault="00553129" w:rsidP="00241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 региона и стран в его пределах. Историко-культурный регион «Латинская Америка». Особенности природы и населения. Природные богатства стран региона. Комплексная характеристика Мексики.</w:t>
      </w:r>
    </w:p>
    <w:p w:rsidR="00D25A1A" w:rsidRPr="0024166A" w:rsidRDefault="00D25A1A" w:rsidP="00241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NewRoman" w:hAnsi="Times New Roman"/>
          <w:b/>
          <w:sz w:val="24"/>
          <w:szCs w:val="24"/>
        </w:rPr>
        <w:t xml:space="preserve">        Практическая работа  №8 </w:t>
      </w:r>
      <w:r w:rsidRPr="00D25A1A">
        <w:rPr>
          <w:rFonts w:ascii="Times New Roman" w:eastAsia="TimesNewRoman" w:hAnsi="Times New Roman"/>
          <w:sz w:val="24"/>
          <w:szCs w:val="24"/>
        </w:rPr>
        <w:t>Составление описания природ, населения и хозяйственной деятельности одной из стран материка.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3129" w:rsidRPr="00553129" w:rsidRDefault="00FA64B0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Евразия (16</w:t>
      </w:r>
      <w:r w:rsidR="00553129"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Географическое положение, основные черты рельефа, климата, внутренних вод и природных зон Евразии. Богатства природными ресурсами. Численность и этнический состав населения. Природные и историко-культурные регионы Евразии.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«Северная Европа». Общая характеристика региона. Комплексная характеристика стран в его пределах.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«Западная Европа». Комплексная характеристика Великобритании и Франции. Памятники Всемирного наследия человечества.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 каждой страны. Особенности природы и населения. Природные богатства стран. Комплексная характеристика Германии. Памятники Всемирного наследия человечества.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«Восточная Европа». Состав региона, страны в его пределах. Комплексная характеристика Польши, Чехии, Словакии, Венгрии. Памятники Всемирного наследия человечества.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 каждой из стран. Особенности природы и населения. Природные богатства стран региона. Основные отрасли хозяйства. Комплексная характеристика каждой из стран.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Состав региона, страны в его пределах. Комплексная характеристика Италии и Греции. Памятники Всемирного наследия человечества.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мир региона. Общая характеристика природы региона. Природные богатства стран. Этнический и религиозный состав населения. Комплексная характеристика республик Закавказья и Турции.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положение. Общие черты природы и природных богатств. Этнический и религиозный состав населения.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«Южная Азия». Особенность этнического и религиозного состава населения. Комплексная характеристика Индии.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 историко-культурного региона и отдельных стран в его пределах. Своеобразие природы и природные контрасты. Природные богатства. Комплексная характеристика одной из стран (по выбору).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«Восточная Азия». Географическое положение, страны региона. Своеобразие природы. Этнический и религиозный состав населения. Природные богатства. Комплексная характеристика Китая.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Комплексная характеристика страны.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«Юго-Восточная Азия». Многообразие стран. Особенности географического положения групп стран. Своеобразие природы стран. Природные богатства. Сложный этнический состав населения. Комплексная характеристика Индонезии.</w:t>
      </w:r>
    </w:p>
    <w:p w:rsidR="00553129" w:rsidRPr="00553129" w:rsidRDefault="00553129" w:rsidP="00553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Практическая работа </w:t>
      </w:r>
      <w:r w:rsidR="002416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№9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Составить  «каталог» народов Евразии по языковым группам.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</w:t>
      </w:r>
      <w:r w:rsidR="00FA64B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ел 5. Природа Земли и человек (4</w:t>
      </w: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Этапы взаимодействия человека и природы. Виды природных ресурсов. Нарушение природного равновесия.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Понятие «природопользование». Рациональное и нерациональное природопользование. Качество окружающей среды.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Изменение задач географической науки во времени. Методы географической науки.</w:t>
      </w:r>
    </w:p>
    <w:p w:rsidR="0024166A" w:rsidRPr="00553129" w:rsidRDefault="0024166A" w:rsidP="0024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Практическая работа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№10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Прогнозирование перспективных путей рационального природопользования.</w:t>
      </w:r>
    </w:p>
    <w:p w:rsidR="00463F97" w:rsidRDefault="00463F97" w:rsidP="00903FB7">
      <w:pPr>
        <w:pStyle w:val="a4"/>
        <w:spacing w:after="0" w:line="240" w:lineRule="auto"/>
        <w:ind w:left="0"/>
        <w:rPr>
          <w:rFonts w:ascii="Times New Roman" w:eastAsia="Calibri" w:hAnsi="Times New Roman"/>
          <w:b/>
          <w:sz w:val="28"/>
          <w:szCs w:val="28"/>
        </w:rPr>
      </w:pPr>
    </w:p>
    <w:p w:rsidR="005D1857" w:rsidRDefault="005D1857" w:rsidP="00903FB7">
      <w:pPr>
        <w:pStyle w:val="a4"/>
        <w:spacing w:after="0" w:line="240" w:lineRule="auto"/>
        <w:ind w:left="0"/>
        <w:rPr>
          <w:rFonts w:ascii="Times New Roman" w:eastAsia="Calibri" w:hAnsi="Times New Roman"/>
          <w:b/>
          <w:sz w:val="28"/>
          <w:szCs w:val="28"/>
        </w:rPr>
      </w:pPr>
    </w:p>
    <w:p w:rsidR="005D1857" w:rsidRDefault="005D1857" w:rsidP="00903FB7">
      <w:pPr>
        <w:pStyle w:val="a4"/>
        <w:spacing w:after="0" w:line="240" w:lineRule="auto"/>
        <w:ind w:left="0"/>
        <w:rPr>
          <w:rFonts w:ascii="Times New Roman" w:eastAsia="Calibri" w:hAnsi="Times New Roman"/>
          <w:b/>
          <w:sz w:val="28"/>
          <w:szCs w:val="28"/>
        </w:rPr>
      </w:pPr>
    </w:p>
    <w:p w:rsidR="00D12B49" w:rsidRDefault="00D12B49" w:rsidP="00D12B49">
      <w:pPr>
        <w:pStyle w:val="a4"/>
        <w:spacing w:after="0" w:line="240" w:lineRule="auto"/>
        <w:ind w:left="216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География России. Природа. Население.(8 класс)</w:t>
      </w:r>
    </w:p>
    <w:p w:rsidR="00D12B49" w:rsidRPr="00753203" w:rsidRDefault="00D12B49" w:rsidP="00D12B49">
      <w:pPr>
        <w:pStyle w:val="a4"/>
        <w:spacing w:after="0" w:line="240" w:lineRule="auto"/>
        <w:ind w:left="2160"/>
        <w:rPr>
          <w:rFonts w:ascii="Times New Roman" w:eastAsia="Calibri" w:hAnsi="Times New Roman"/>
          <w:b/>
          <w:sz w:val="28"/>
          <w:szCs w:val="28"/>
        </w:rPr>
      </w:pPr>
    </w:p>
    <w:p w:rsid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F0504">
        <w:rPr>
          <w:rFonts w:ascii="Times New Roman" w:hAnsi="Times New Roman"/>
          <w:b/>
          <w:sz w:val="24"/>
          <w:szCs w:val="24"/>
        </w:rPr>
        <w:t>Введение</w:t>
      </w:r>
      <w:r>
        <w:rPr>
          <w:rFonts w:ascii="Times New Roman" w:hAnsi="Times New Roman"/>
          <w:b/>
          <w:sz w:val="24"/>
          <w:szCs w:val="24"/>
        </w:rPr>
        <w:t xml:space="preserve"> (1 час)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География как наука. Источники получения знаний о природе, населении. Методы получения, обработки, передачи и представления географической информации.</w:t>
      </w:r>
    </w:p>
    <w:p w:rsid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12B49" w:rsidRP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12B49">
        <w:rPr>
          <w:rFonts w:ascii="Times New Roman" w:hAnsi="Times New Roman"/>
          <w:b/>
          <w:sz w:val="24"/>
          <w:szCs w:val="24"/>
          <w:u w:val="single"/>
        </w:rPr>
        <w:t xml:space="preserve">Раздел I. </w:t>
      </w:r>
      <w:r w:rsidRPr="00D12B49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Географическое положение и </w:t>
      </w:r>
    </w:p>
    <w:p w:rsidR="00D12B49" w:rsidRP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12B49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формирование государственной территории России </w:t>
      </w:r>
    </w:p>
    <w:p w:rsidR="00D12B49" w:rsidRPr="0039783B" w:rsidRDefault="00CB7A68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(13</w:t>
      </w:r>
      <w:r w:rsidR="00D12B49" w:rsidRPr="0039783B">
        <w:rPr>
          <w:rFonts w:ascii="Times New Roman" w:hAnsi="Times New Roman"/>
          <w:b/>
          <w:sz w:val="24"/>
          <w:szCs w:val="24"/>
          <w:lang w:eastAsia="ru-RU"/>
        </w:rPr>
        <w:t>часов)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1. </w:t>
      </w:r>
      <w:r w:rsidRPr="0039783B">
        <w:rPr>
          <w:rFonts w:ascii="Times New Roman" w:hAnsi="Times New Roman"/>
          <w:b/>
          <w:i/>
          <w:sz w:val="24"/>
          <w:szCs w:val="24"/>
        </w:rPr>
        <w:t>Географическое положение России (9 часов)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Географическое положение. Виды и уровни географического положения. Морские и сухопутные границы России, недра, континентальный шельф, экономическая зона Российской Федерации. Часовые пояса. Территория и акватория. Экономически эффективная территория.</w:t>
      </w:r>
    </w:p>
    <w:p w:rsidR="00B31280" w:rsidRDefault="002C3E83" w:rsidP="00D12B49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2C3E83">
        <w:rPr>
          <w:rFonts w:ascii="Times New Roman" w:hAnsi="Times New Roman"/>
          <w:b/>
          <w:i/>
          <w:sz w:val="24"/>
          <w:szCs w:val="24"/>
          <w:u w:val="single"/>
        </w:rPr>
        <w:t>Практические работы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№1. «</w:t>
      </w:r>
      <w:r w:rsidR="00D12B49">
        <w:rPr>
          <w:rFonts w:ascii="Times New Roman" w:hAnsi="Times New Roman"/>
          <w:sz w:val="24"/>
          <w:szCs w:val="24"/>
        </w:rPr>
        <w:t>Характеристика географического положения России. Сравнение географического положения России с географи</w:t>
      </w:r>
      <w:r>
        <w:rPr>
          <w:rFonts w:ascii="Times New Roman" w:hAnsi="Times New Roman"/>
          <w:sz w:val="24"/>
          <w:szCs w:val="24"/>
        </w:rPr>
        <w:t>ческим положением других стран».</w:t>
      </w:r>
    </w:p>
    <w:p w:rsidR="00D12B49" w:rsidRPr="0045205A" w:rsidRDefault="002C3E83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№2.  «</w:t>
      </w:r>
      <w:r w:rsidR="00D12B49">
        <w:rPr>
          <w:rFonts w:ascii="Times New Roman" w:hAnsi="Times New Roman"/>
          <w:sz w:val="24"/>
          <w:szCs w:val="24"/>
        </w:rPr>
        <w:t>Определение поясного времени для различных пунктов России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 xml:space="preserve">. 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2. </w:t>
      </w:r>
      <w:r w:rsidRPr="0045205A">
        <w:rPr>
          <w:rFonts w:ascii="Times New Roman" w:hAnsi="Times New Roman"/>
          <w:b/>
          <w:i/>
          <w:sz w:val="24"/>
          <w:szCs w:val="24"/>
        </w:rPr>
        <w:t>История заселения, освоения и и</w:t>
      </w:r>
      <w:r w:rsidR="00CB7A68">
        <w:rPr>
          <w:rFonts w:ascii="Times New Roman" w:hAnsi="Times New Roman"/>
          <w:b/>
          <w:i/>
          <w:sz w:val="24"/>
          <w:szCs w:val="24"/>
        </w:rPr>
        <w:t>сследования территории России (4 часа</w:t>
      </w:r>
      <w:r w:rsidRPr="0045205A"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Заселение и освоение территории России в IX- XVII вв. Заселение и хозяйственное освоение территории России в XVIII-XIX вв. Географическое исследование территории России в XVIII-XIX вв. Территориальные изменения и географическое изучение России в XX в.</w:t>
      </w:r>
    </w:p>
    <w:p w:rsid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12B49" w:rsidRPr="00D12B49" w:rsidRDefault="00D12B49" w:rsidP="00D12B49">
      <w:pPr>
        <w:spacing w:after="0" w:line="240" w:lineRule="atLeast"/>
        <w:jc w:val="center"/>
        <w:rPr>
          <w:rFonts w:ascii="Times New Roman" w:hAnsi="Times New Roman"/>
          <w:sz w:val="24"/>
          <w:szCs w:val="24"/>
          <w:u w:val="single"/>
        </w:rPr>
      </w:pPr>
      <w:r w:rsidRPr="00D12B49">
        <w:rPr>
          <w:rFonts w:ascii="Times New Roman" w:hAnsi="Times New Roman"/>
          <w:b/>
          <w:sz w:val="24"/>
          <w:szCs w:val="24"/>
          <w:u w:val="single"/>
        </w:rPr>
        <w:t>Раздел II. Пр</w:t>
      </w:r>
      <w:r w:rsidR="00CD3065">
        <w:rPr>
          <w:rFonts w:ascii="Times New Roman" w:hAnsi="Times New Roman"/>
          <w:b/>
          <w:sz w:val="24"/>
          <w:szCs w:val="24"/>
          <w:u w:val="single"/>
        </w:rPr>
        <w:t>ирода России (37</w:t>
      </w:r>
      <w:r w:rsidRPr="00D12B49">
        <w:rPr>
          <w:rFonts w:ascii="Times New Roman" w:hAnsi="Times New Roman"/>
          <w:b/>
          <w:sz w:val="24"/>
          <w:szCs w:val="24"/>
          <w:u w:val="single"/>
        </w:rPr>
        <w:t>часов)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1. </w:t>
      </w:r>
      <w:r w:rsidRPr="00F2160E">
        <w:rPr>
          <w:rFonts w:ascii="Times New Roman" w:hAnsi="Times New Roman"/>
          <w:b/>
          <w:i/>
          <w:sz w:val="24"/>
          <w:szCs w:val="24"/>
        </w:rPr>
        <w:t>Рельеф, геологическое строение и минеральные ресурсы (6 часов)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геологического строения. Устойчивые и подвижные участки земной коры. Основные этапы геологической истории формирования земной коры на территории страны. Основные тектонические структуры. Распространение крупных форм рельефа. Влияние внутренних и внешних процессов на формирование рельефа. Движение земной коры. Области современного горообразования, землетрясения и вулканизма. Стихийные природные явления на территории страны, связанные с литосферой.</w:t>
      </w:r>
    </w:p>
    <w:p w:rsidR="00B31280" w:rsidRPr="002C3E83" w:rsidRDefault="002C3E83" w:rsidP="00D12B4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2C3E83">
        <w:rPr>
          <w:rFonts w:ascii="Times New Roman" w:hAnsi="Times New Roman"/>
          <w:b/>
          <w:sz w:val="24"/>
          <w:szCs w:val="24"/>
        </w:rPr>
        <w:t>Практические работы</w:t>
      </w:r>
      <w:r w:rsidR="00D12B49" w:rsidRPr="002C3E83">
        <w:rPr>
          <w:rFonts w:ascii="Times New Roman" w:hAnsi="Times New Roman"/>
          <w:b/>
          <w:sz w:val="24"/>
          <w:szCs w:val="24"/>
        </w:rPr>
        <w:t>:</w:t>
      </w:r>
    </w:p>
    <w:p w:rsidR="00D12B49" w:rsidRPr="00DB1BED" w:rsidRDefault="002C3E83" w:rsidP="002C3E83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№3. «</w:t>
      </w:r>
      <w:r w:rsidR="00B31280">
        <w:rPr>
          <w:rFonts w:ascii="Times New Roman" w:hAnsi="Times New Roman"/>
          <w:sz w:val="24"/>
          <w:szCs w:val="24"/>
        </w:rPr>
        <w:t xml:space="preserve">Анализ карт России. </w:t>
      </w:r>
      <w:r w:rsidR="00D12B49">
        <w:rPr>
          <w:rFonts w:ascii="Times New Roman" w:hAnsi="Times New Roman"/>
          <w:sz w:val="24"/>
          <w:szCs w:val="24"/>
        </w:rPr>
        <w:t xml:space="preserve"> Выявление зависимости между тектоническим строением, рельефом и размещением основных групп полезных ископаемых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>.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2. </w:t>
      </w:r>
      <w:r w:rsidRPr="00DB1BED">
        <w:rPr>
          <w:rFonts w:ascii="Times New Roman" w:hAnsi="Times New Roman"/>
          <w:b/>
          <w:i/>
          <w:sz w:val="24"/>
          <w:szCs w:val="24"/>
        </w:rPr>
        <w:t>Климат и агроклиматические ресурсы (6 часов</w:t>
      </w:r>
      <w:r w:rsidRPr="00102271">
        <w:rPr>
          <w:rFonts w:ascii="Times New Roman" w:hAnsi="Times New Roman"/>
          <w:b/>
          <w:sz w:val="24"/>
          <w:szCs w:val="24"/>
        </w:rPr>
        <w:t xml:space="preserve">). </w:t>
      </w:r>
    </w:p>
    <w:p w:rsidR="00D12B49" w:rsidRPr="00102271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Факторы формирования климата: географическая широта, подстилающая поверхность, циркуляция воздушных масс. Циклоны и антициклоны. Закономерности распределения тепла и влаги на территории страны (средние температуры  января и июля, осадки, испарение, испаряемость, коэффициент увлажнения). Сезонность климата. Чем она обусловлена. Типы климатов России. Факторы их формирования, климатические пояса</w:t>
      </w:r>
    </w:p>
    <w:p w:rsidR="00B31280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C3E83">
        <w:rPr>
          <w:rFonts w:ascii="Times New Roman" w:hAnsi="Times New Roman"/>
          <w:b/>
          <w:i/>
          <w:sz w:val="24"/>
          <w:szCs w:val="24"/>
          <w:u w:val="single"/>
        </w:rPr>
        <w:t>Практ</w:t>
      </w:r>
      <w:r w:rsidR="002C3E83" w:rsidRPr="002C3E83">
        <w:rPr>
          <w:rFonts w:ascii="Times New Roman" w:hAnsi="Times New Roman"/>
          <w:b/>
          <w:i/>
          <w:sz w:val="24"/>
          <w:szCs w:val="24"/>
          <w:u w:val="single"/>
        </w:rPr>
        <w:t>ические работы</w:t>
      </w:r>
      <w:proofErr w:type="gramStart"/>
      <w:r w:rsidR="002C3E83">
        <w:rPr>
          <w:rFonts w:ascii="Times New Roman" w:hAnsi="Times New Roman"/>
          <w:i/>
          <w:sz w:val="24"/>
          <w:szCs w:val="24"/>
        </w:rPr>
        <w:t xml:space="preserve">: </w:t>
      </w:r>
      <w:r w:rsidRPr="00DB1BED">
        <w:rPr>
          <w:rFonts w:ascii="Times New Roman" w:hAnsi="Times New Roman"/>
          <w:i/>
          <w:sz w:val="24"/>
          <w:szCs w:val="24"/>
        </w:rPr>
        <w:t>:</w:t>
      </w:r>
      <w:proofErr w:type="gramEnd"/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4. «</w:t>
      </w:r>
      <w:r w:rsidR="00B31280">
        <w:rPr>
          <w:rFonts w:ascii="Times New Roman" w:hAnsi="Times New Roman"/>
          <w:sz w:val="24"/>
          <w:szCs w:val="24"/>
        </w:rPr>
        <w:t xml:space="preserve">Анализ климатических карт России. </w:t>
      </w:r>
      <w:r w:rsidR="00D12B49">
        <w:rPr>
          <w:rFonts w:ascii="Times New Roman" w:hAnsi="Times New Roman"/>
          <w:sz w:val="24"/>
          <w:szCs w:val="24"/>
        </w:rPr>
        <w:t>Опреде</w:t>
      </w:r>
      <w:r w:rsidR="00B31280">
        <w:rPr>
          <w:rFonts w:ascii="Times New Roman" w:hAnsi="Times New Roman"/>
          <w:sz w:val="24"/>
          <w:szCs w:val="24"/>
        </w:rPr>
        <w:t xml:space="preserve">ление </w:t>
      </w:r>
      <w:r w:rsidR="00D12B49">
        <w:rPr>
          <w:rFonts w:ascii="Times New Roman" w:hAnsi="Times New Roman"/>
          <w:sz w:val="24"/>
          <w:szCs w:val="24"/>
        </w:rPr>
        <w:t xml:space="preserve"> солнечной ра</w:t>
      </w:r>
      <w:r w:rsidR="00B31280">
        <w:rPr>
          <w:rFonts w:ascii="Times New Roman" w:hAnsi="Times New Roman"/>
          <w:sz w:val="24"/>
          <w:szCs w:val="24"/>
        </w:rPr>
        <w:t xml:space="preserve">диации, выявление </w:t>
      </w:r>
      <w:r w:rsidR="00D12B49">
        <w:rPr>
          <w:rFonts w:ascii="Times New Roman" w:hAnsi="Times New Roman"/>
          <w:sz w:val="24"/>
          <w:szCs w:val="24"/>
        </w:rPr>
        <w:t xml:space="preserve"> распределения средних тем</w:t>
      </w:r>
      <w:r w:rsidR="00B31280">
        <w:rPr>
          <w:rFonts w:ascii="Times New Roman" w:hAnsi="Times New Roman"/>
          <w:sz w:val="24"/>
          <w:szCs w:val="24"/>
        </w:rPr>
        <w:t>ператур, количества осадков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 xml:space="preserve">. 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5. «</w:t>
      </w:r>
      <w:r w:rsidR="00D12B49">
        <w:rPr>
          <w:rFonts w:ascii="Times New Roman" w:hAnsi="Times New Roman"/>
          <w:sz w:val="24"/>
          <w:szCs w:val="24"/>
        </w:rPr>
        <w:t>Определение по синоптической карте особеннос</w:t>
      </w:r>
      <w:r w:rsidR="00B31280">
        <w:rPr>
          <w:rFonts w:ascii="Times New Roman" w:hAnsi="Times New Roman"/>
          <w:sz w:val="24"/>
          <w:szCs w:val="24"/>
        </w:rPr>
        <w:t>тей погоды</w:t>
      </w:r>
      <w:r w:rsidR="00D12B49">
        <w:rPr>
          <w:rFonts w:ascii="Times New Roman" w:hAnsi="Times New Roman"/>
          <w:sz w:val="24"/>
          <w:szCs w:val="24"/>
        </w:rPr>
        <w:t>. Составление прогноза погоды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 xml:space="preserve">. 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6. «</w:t>
      </w:r>
      <w:r w:rsidR="00D12B49">
        <w:rPr>
          <w:rFonts w:ascii="Times New Roman" w:hAnsi="Times New Roman"/>
          <w:sz w:val="24"/>
          <w:szCs w:val="24"/>
        </w:rPr>
        <w:t>Оценка основных климатических показателей одного из регионов страны (своего региона) для характеристики условий жизни и хозяйственной деятельности человека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>.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3. </w:t>
      </w:r>
      <w:r w:rsidRPr="001B1DF0">
        <w:rPr>
          <w:rFonts w:ascii="Times New Roman" w:hAnsi="Times New Roman"/>
          <w:b/>
          <w:i/>
          <w:sz w:val="24"/>
          <w:szCs w:val="24"/>
        </w:rPr>
        <w:t>Вну</w:t>
      </w:r>
      <w:r w:rsidR="00CD3065">
        <w:rPr>
          <w:rFonts w:ascii="Times New Roman" w:hAnsi="Times New Roman"/>
          <w:b/>
          <w:i/>
          <w:sz w:val="24"/>
          <w:szCs w:val="24"/>
        </w:rPr>
        <w:t>тренние воды и водные ресурсы (7</w:t>
      </w:r>
      <w:r w:rsidRPr="001B1DF0">
        <w:rPr>
          <w:rFonts w:ascii="Times New Roman" w:hAnsi="Times New Roman"/>
          <w:b/>
          <w:i/>
          <w:sz w:val="24"/>
          <w:szCs w:val="24"/>
        </w:rPr>
        <w:t xml:space="preserve"> часов)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Виды вод уши на территории страны. Главные речные системы, водоразделы, бассейны. Распределение рек по бассейнам океанов. Питание, режим, расход, годовой сток рек, ледовый режим. Роль рек в освоении территории и развитии экономики России. Важнейшие озера, их </w:t>
      </w:r>
      <w:r>
        <w:rPr>
          <w:rFonts w:ascii="Times New Roman" w:hAnsi="Times New Roman"/>
          <w:sz w:val="24"/>
          <w:szCs w:val="24"/>
        </w:rPr>
        <w:lastRenderedPageBreak/>
        <w:t>происхождение. Болота, подземные воды. Ледники. Многолетняя мерзлота. Водные ресурсы, возможность их размещения на территории страны. Особая роль воды в природе и хозяйстве.</w:t>
      </w:r>
    </w:p>
    <w:p w:rsidR="00B31280" w:rsidRPr="002C3E83" w:rsidRDefault="002C3E83" w:rsidP="00D12B49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2C3E83">
        <w:rPr>
          <w:rFonts w:ascii="Times New Roman" w:hAnsi="Times New Roman"/>
          <w:b/>
          <w:i/>
          <w:sz w:val="24"/>
          <w:szCs w:val="24"/>
          <w:u w:val="single"/>
        </w:rPr>
        <w:t>Практические работы</w:t>
      </w:r>
      <w:r w:rsidR="00D12B49" w:rsidRPr="002C3E83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7. «</w:t>
      </w:r>
      <w:r w:rsidR="00D12B49">
        <w:rPr>
          <w:rFonts w:ascii="Times New Roman" w:hAnsi="Times New Roman"/>
          <w:sz w:val="24"/>
          <w:szCs w:val="24"/>
        </w:rPr>
        <w:t>Анализ карты «Водные ресурсы</w:t>
      </w:r>
      <w:r w:rsidR="00B31280">
        <w:rPr>
          <w:rFonts w:ascii="Times New Roman" w:hAnsi="Times New Roman"/>
          <w:sz w:val="24"/>
          <w:szCs w:val="24"/>
        </w:rPr>
        <w:t xml:space="preserve">». </w:t>
      </w:r>
      <w:r w:rsidR="00D12B49">
        <w:rPr>
          <w:rFonts w:ascii="Times New Roman" w:hAnsi="Times New Roman"/>
          <w:sz w:val="24"/>
          <w:szCs w:val="24"/>
        </w:rPr>
        <w:t>Оценка обеспеченности водными ресурсами крупных  регионов России, составление прогноза их использования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>.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4. </w:t>
      </w:r>
      <w:r w:rsidR="00DC291B">
        <w:rPr>
          <w:rFonts w:ascii="Times New Roman" w:hAnsi="Times New Roman"/>
          <w:b/>
          <w:i/>
          <w:sz w:val="24"/>
          <w:szCs w:val="24"/>
        </w:rPr>
        <w:t>Почвы и почвенные ресурсы (3</w:t>
      </w:r>
      <w:r w:rsidRPr="00000084">
        <w:rPr>
          <w:rFonts w:ascii="Times New Roman" w:hAnsi="Times New Roman"/>
          <w:b/>
          <w:i/>
          <w:sz w:val="24"/>
          <w:szCs w:val="24"/>
        </w:rPr>
        <w:t xml:space="preserve"> часа)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Почвы и почвенные ресурсы. Почвы- основной компонент природы. В. В. Докучаев- основоположник почвоведения. Размещение основных типов почв. Почвенные ресурсы, меры по сохранению почв. Меры по сохранению плодородия почв.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5. </w:t>
      </w:r>
      <w:r w:rsidRPr="002618D0">
        <w:rPr>
          <w:rFonts w:ascii="Times New Roman" w:hAnsi="Times New Roman"/>
          <w:b/>
          <w:i/>
          <w:sz w:val="24"/>
          <w:szCs w:val="24"/>
        </w:rPr>
        <w:t>Растительный и животный мир. Биологические ресурсы (3 часа).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Растительный  и животный мир России: видовое  разнообразие, факторы, определяющие его облик. Особенности растительности и животного мира природных зон России. Биологические ресурсы, их рациональное использование меры по охране растительного и животного мира.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6. </w:t>
      </w:r>
      <w:r w:rsidRPr="002618D0">
        <w:rPr>
          <w:rFonts w:ascii="Times New Roman" w:hAnsi="Times New Roman"/>
          <w:b/>
          <w:i/>
          <w:sz w:val="24"/>
          <w:szCs w:val="24"/>
        </w:rPr>
        <w:t>Природные различия на территории России (</w:t>
      </w:r>
      <w:r w:rsidR="00CD3065">
        <w:rPr>
          <w:rFonts w:ascii="Times New Roman" w:hAnsi="Times New Roman"/>
          <w:b/>
          <w:i/>
          <w:sz w:val="24"/>
          <w:szCs w:val="24"/>
        </w:rPr>
        <w:t>12</w:t>
      </w:r>
      <w:r w:rsidRPr="002618D0">
        <w:rPr>
          <w:rFonts w:ascii="Times New Roman" w:hAnsi="Times New Roman"/>
          <w:b/>
          <w:i/>
          <w:sz w:val="24"/>
          <w:szCs w:val="24"/>
        </w:rPr>
        <w:t xml:space="preserve"> часов)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Природная зона как природный комплекс: взаимосвязь и взаимообусловленность ее компонентов. Роль В. В. Докучаева и Л. С. Берга в создании учения о природных зонах. Что такое природно- хозяйственные зоны? Характеристика арктических пустынь, тундр, и лесотундр. Природные ресурсы зон, их использование, экологически е проблемы. Характеристика лесов. Природные ресурсы леса, их использование, экологические проблемы. Характеристика </w:t>
      </w:r>
      <w:proofErr w:type="spellStart"/>
      <w:r>
        <w:rPr>
          <w:rFonts w:ascii="Times New Roman" w:hAnsi="Times New Roman"/>
          <w:sz w:val="24"/>
          <w:szCs w:val="24"/>
        </w:rPr>
        <w:t>лесостепей</w:t>
      </w:r>
      <w:proofErr w:type="spellEnd"/>
      <w:r>
        <w:rPr>
          <w:rFonts w:ascii="Times New Roman" w:hAnsi="Times New Roman"/>
          <w:sz w:val="24"/>
          <w:szCs w:val="24"/>
        </w:rPr>
        <w:t>, степей, полупустынь. Высотная поясность. От чего зависит набор высотных поясов. Природные территориальные комплексы. Локальные, региональные и глобальные уровни ПТК. Природно- хозяйственное различие морей России.</w:t>
      </w:r>
    </w:p>
    <w:p w:rsidR="00B31280" w:rsidRPr="002C3E83" w:rsidRDefault="002C3E83" w:rsidP="00D12B49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2C3E83">
        <w:rPr>
          <w:rFonts w:ascii="Times New Roman" w:hAnsi="Times New Roman"/>
          <w:b/>
          <w:i/>
          <w:sz w:val="24"/>
          <w:szCs w:val="24"/>
          <w:u w:val="single"/>
        </w:rPr>
        <w:t>Практические работы</w:t>
      </w:r>
      <w:r w:rsidR="00D12B49" w:rsidRPr="002C3E83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8. «</w:t>
      </w:r>
      <w:r w:rsidR="00D12B49">
        <w:rPr>
          <w:rFonts w:ascii="Times New Roman" w:hAnsi="Times New Roman"/>
          <w:sz w:val="24"/>
          <w:szCs w:val="24"/>
        </w:rPr>
        <w:t>Анализ карты «Природные святыни России. Памятники всемирного наследия».</w:t>
      </w:r>
    </w:p>
    <w:p w:rsidR="00B31280" w:rsidRDefault="00B31280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12B49" w:rsidRP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12B49">
        <w:rPr>
          <w:rFonts w:ascii="Times New Roman" w:hAnsi="Times New Roman"/>
          <w:b/>
          <w:sz w:val="24"/>
          <w:szCs w:val="24"/>
          <w:u w:val="single"/>
        </w:rPr>
        <w:t>Раздел  III. Население России (10 часов)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Население России. Численность, естественное движение, типы воспроизводства. Половой и возрастной состав населения. Своеобразие половозрастной пирамиды в России и его определяющие факторы. Сокращение средней продолжительности жизни россиян. Народы и основные религии. Россия- многонациональное государство. Многонациональность как специфический фактор формирования и развития России. Межнациональные проблемы. Языковые семьи и группы. Многоконфессиональность. География религий. Городское и сельское население, роль крупнейших городов. Географические особенности размещения населения: их обусловленность природными, историческими, социально- экономическими факторами. Зоны расселения. Направления и типы миграций. Внешние и внутренние миграции; причины, порождающие их. Основные направления миграционных потоков на разных этапах развития страны. Экономически активное население и трудовые ресурсы, их роль в развитии и размещении хозяйства. Неравномерность распределения трудоспособного населения по территории страны. Занятость, изменение структуры занятости населения. Проблемы безработицы.</w:t>
      </w:r>
    </w:p>
    <w:p w:rsidR="00B31280" w:rsidRPr="002C3E83" w:rsidRDefault="002C3E83" w:rsidP="00D12B49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2C3E83">
        <w:rPr>
          <w:rFonts w:ascii="Times New Roman" w:hAnsi="Times New Roman"/>
          <w:b/>
          <w:i/>
          <w:sz w:val="24"/>
          <w:szCs w:val="24"/>
          <w:u w:val="single"/>
        </w:rPr>
        <w:t>Практические работы</w:t>
      </w:r>
      <w:r w:rsidR="00D12B49" w:rsidRPr="002C3E83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B31280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9. «</w:t>
      </w:r>
      <w:r w:rsidR="00D12B49">
        <w:rPr>
          <w:rFonts w:ascii="Times New Roman" w:hAnsi="Times New Roman"/>
          <w:sz w:val="24"/>
          <w:szCs w:val="24"/>
        </w:rPr>
        <w:t>Анализ карт населения. Определение и анализ основных статистических показателей, характеризующих население страны в целом и ее отдельных территорий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 xml:space="preserve">. 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10. «</w:t>
      </w:r>
      <w:r w:rsidR="00D12B49">
        <w:rPr>
          <w:rFonts w:ascii="Times New Roman" w:hAnsi="Times New Roman"/>
          <w:sz w:val="24"/>
          <w:szCs w:val="24"/>
        </w:rPr>
        <w:t>Выявление и объяснение территориальных аспектов межнациональных отношений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>.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D12B49" w:rsidRP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12B49">
        <w:rPr>
          <w:rFonts w:ascii="Times New Roman" w:hAnsi="Times New Roman"/>
          <w:b/>
          <w:sz w:val="24"/>
          <w:szCs w:val="24"/>
          <w:u w:val="single"/>
        </w:rPr>
        <w:t>Раздел  IV. Приро</w:t>
      </w:r>
      <w:r w:rsidR="00DC291B">
        <w:rPr>
          <w:rFonts w:ascii="Times New Roman" w:hAnsi="Times New Roman"/>
          <w:b/>
          <w:sz w:val="24"/>
          <w:szCs w:val="24"/>
          <w:u w:val="single"/>
        </w:rPr>
        <w:t>дный фактор в развитии России (4</w:t>
      </w:r>
      <w:r w:rsidRPr="00D12B49">
        <w:rPr>
          <w:rFonts w:ascii="Times New Roman" w:hAnsi="Times New Roman"/>
          <w:b/>
          <w:sz w:val="24"/>
          <w:szCs w:val="24"/>
          <w:u w:val="single"/>
        </w:rPr>
        <w:t xml:space="preserve"> часов)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078CF">
        <w:rPr>
          <w:rFonts w:ascii="Times New Roman" w:hAnsi="Times New Roman"/>
          <w:sz w:val="24"/>
          <w:szCs w:val="24"/>
        </w:rPr>
        <w:t xml:space="preserve">Влияние </w:t>
      </w:r>
      <w:r>
        <w:rPr>
          <w:rFonts w:ascii="Times New Roman" w:hAnsi="Times New Roman"/>
          <w:sz w:val="24"/>
          <w:szCs w:val="24"/>
        </w:rPr>
        <w:t>природной среды на исторический процесс развития.</w:t>
      </w:r>
    </w:p>
    <w:p w:rsidR="002C3E83" w:rsidRDefault="00CD3065" w:rsidP="00F5398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Обобщение по курсу (3ч)</w:t>
      </w:r>
      <w:r w:rsidR="00FE6122">
        <w:rPr>
          <w:rFonts w:ascii="Times New Roman" w:hAnsi="Times New Roman"/>
          <w:b/>
          <w:sz w:val="24"/>
        </w:rPr>
        <w:t>.</w:t>
      </w:r>
    </w:p>
    <w:p w:rsidR="00FA59C9" w:rsidRDefault="00FA59C9" w:rsidP="00FA59C9">
      <w:pPr>
        <w:pStyle w:val="a4"/>
        <w:spacing w:after="0" w:line="240" w:lineRule="auto"/>
        <w:ind w:left="2160"/>
        <w:rPr>
          <w:rFonts w:ascii="Times New Roman" w:eastAsia="Calibri" w:hAnsi="Times New Roman"/>
          <w:b/>
          <w:sz w:val="28"/>
          <w:szCs w:val="28"/>
        </w:rPr>
      </w:pPr>
    </w:p>
    <w:p w:rsidR="00FA59C9" w:rsidRDefault="00FA59C9" w:rsidP="00CF2A10">
      <w:pPr>
        <w:pStyle w:val="a4"/>
        <w:spacing w:after="0" w:line="240" w:lineRule="auto"/>
        <w:ind w:left="0"/>
        <w:rPr>
          <w:rFonts w:ascii="Times New Roman" w:eastAsia="Calibri" w:hAnsi="Times New Roman"/>
          <w:b/>
          <w:sz w:val="28"/>
          <w:szCs w:val="28"/>
        </w:rPr>
      </w:pPr>
    </w:p>
    <w:p w:rsidR="005D1857" w:rsidRDefault="00FA59C9" w:rsidP="00CF2A10">
      <w:pPr>
        <w:pStyle w:val="a4"/>
        <w:spacing w:after="0" w:line="240" w:lineRule="auto"/>
        <w:ind w:left="216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География России. Хозяйство и реги</w:t>
      </w:r>
      <w:r w:rsidR="00CF2A10">
        <w:rPr>
          <w:rFonts w:ascii="Times New Roman" w:eastAsia="Calibri" w:hAnsi="Times New Roman"/>
          <w:b/>
          <w:sz w:val="28"/>
          <w:szCs w:val="28"/>
        </w:rPr>
        <w:t>оны . (9 класс)</w:t>
      </w:r>
    </w:p>
    <w:p w:rsidR="00CF2A10" w:rsidRPr="00CF2A10" w:rsidRDefault="00CF2A10" w:rsidP="00CF2A10">
      <w:pPr>
        <w:pStyle w:val="a4"/>
        <w:spacing w:after="0" w:line="240" w:lineRule="auto"/>
        <w:ind w:left="216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FA59C9" w:rsidRDefault="00FA59C9" w:rsidP="00FA59C9">
      <w:pPr>
        <w:pStyle w:val="af2"/>
        <w:jc w:val="center"/>
        <w:rPr>
          <w:b/>
          <w:sz w:val="24"/>
          <w:szCs w:val="24"/>
          <w:u w:val="single"/>
        </w:rPr>
      </w:pPr>
      <w:r w:rsidRPr="00052C13">
        <w:rPr>
          <w:b/>
          <w:sz w:val="24"/>
          <w:szCs w:val="24"/>
          <w:u w:val="single"/>
        </w:rPr>
        <w:t>Раздел</w:t>
      </w:r>
      <w:r>
        <w:rPr>
          <w:b/>
          <w:sz w:val="24"/>
          <w:szCs w:val="24"/>
          <w:u w:val="single"/>
          <w:lang w:val="en-US"/>
        </w:rPr>
        <w:t>V</w:t>
      </w:r>
      <w:r w:rsidRPr="00F24169">
        <w:rPr>
          <w:b/>
          <w:sz w:val="24"/>
          <w:szCs w:val="24"/>
          <w:u w:val="single"/>
        </w:rPr>
        <w:t>.</w:t>
      </w:r>
      <w:r w:rsidR="00341A10">
        <w:rPr>
          <w:b/>
          <w:sz w:val="24"/>
          <w:szCs w:val="24"/>
          <w:u w:val="single"/>
        </w:rPr>
        <w:t xml:space="preserve"> Хозяйство России (28</w:t>
      </w:r>
      <w:r w:rsidRPr="00052C13">
        <w:rPr>
          <w:b/>
          <w:sz w:val="24"/>
          <w:szCs w:val="24"/>
          <w:u w:val="single"/>
        </w:rPr>
        <w:t xml:space="preserve"> ч)</w:t>
      </w:r>
    </w:p>
    <w:p w:rsidR="00FA59C9" w:rsidRPr="00052C13" w:rsidRDefault="00FA59C9" w:rsidP="00FA59C9">
      <w:pPr>
        <w:pStyle w:val="af2"/>
        <w:rPr>
          <w:b/>
          <w:sz w:val="24"/>
          <w:szCs w:val="24"/>
          <w:u w:val="single"/>
        </w:rPr>
      </w:pPr>
    </w:p>
    <w:p w:rsidR="00FA59C9" w:rsidRDefault="00FA59C9" w:rsidP="00CF2A10">
      <w:pPr>
        <w:pStyle w:val="af2"/>
        <w:ind w:firstLine="708"/>
        <w:rPr>
          <w:sz w:val="24"/>
          <w:szCs w:val="24"/>
        </w:rPr>
      </w:pPr>
      <w:r w:rsidRPr="00052C13">
        <w:rPr>
          <w:b/>
          <w:sz w:val="24"/>
          <w:szCs w:val="24"/>
        </w:rPr>
        <w:t>Общая ха</w:t>
      </w:r>
      <w:r w:rsidR="00341A10">
        <w:rPr>
          <w:b/>
          <w:sz w:val="24"/>
          <w:szCs w:val="24"/>
        </w:rPr>
        <w:t>рактеристика хозяйства России (3</w:t>
      </w:r>
      <w:r w:rsidRPr="00052C13">
        <w:rPr>
          <w:b/>
          <w:sz w:val="24"/>
          <w:szCs w:val="24"/>
        </w:rPr>
        <w:t xml:space="preserve"> ч).</w:t>
      </w:r>
      <w:r w:rsidRPr="00057FBB">
        <w:rPr>
          <w:sz w:val="24"/>
          <w:szCs w:val="24"/>
        </w:rPr>
        <w:t>Исторические особенности формирования хозяйства России. Проблемы экономического развития России. Показатели, характеризующие уровень экономического развития. Современное хозяйство России, его задачи. Подразделение хозяйства на сектора, межотраслевые комплексы, отрасли. Виды предприятий и факторы их размещения. Отраслевая и функциональная структура экономики. Территориальная структура хозяйства. Место и роль хозяйства России в современной мировой экономике.</w:t>
      </w:r>
    </w:p>
    <w:p w:rsidR="00FA59C9" w:rsidRDefault="00FA59C9" w:rsidP="00FA59C9">
      <w:pPr>
        <w:pStyle w:val="af2"/>
        <w:jc w:val="center"/>
        <w:rPr>
          <w:b/>
          <w:sz w:val="24"/>
          <w:szCs w:val="24"/>
          <w:u w:val="single"/>
        </w:rPr>
      </w:pPr>
      <w:r w:rsidRPr="00052C13">
        <w:rPr>
          <w:b/>
          <w:sz w:val="24"/>
          <w:szCs w:val="24"/>
          <w:u w:val="single"/>
        </w:rPr>
        <w:t>География отрасле</w:t>
      </w:r>
      <w:r w:rsidR="00341A10">
        <w:rPr>
          <w:b/>
          <w:sz w:val="24"/>
          <w:szCs w:val="24"/>
          <w:u w:val="single"/>
        </w:rPr>
        <w:t>й и межотраслевых комплексов (25</w:t>
      </w:r>
      <w:r w:rsidRPr="00052C13">
        <w:rPr>
          <w:b/>
          <w:sz w:val="24"/>
          <w:szCs w:val="24"/>
          <w:u w:val="single"/>
        </w:rPr>
        <w:t xml:space="preserve"> ч)</w:t>
      </w:r>
    </w:p>
    <w:p w:rsidR="00FA59C9" w:rsidRPr="00052C13" w:rsidRDefault="00FA59C9" w:rsidP="00FA59C9">
      <w:pPr>
        <w:pStyle w:val="af2"/>
        <w:jc w:val="center"/>
        <w:rPr>
          <w:b/>
          <w:sz w:val="24"/>
          <w:szCs w:val="24"/>
          <w:u w:val="single"/>
        </w:rPr>
      </w:pP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8E143B">
        <w:rPr>
          <w:b/>
          <w:sz w:val="24"/>
          <w:szCs w:val="24"/>
        </w:rPr>
        <w:t>Топливно-энергетический комплекс</w:t>
      </w:r>
      <w:r w:rsidR="00341A10">
        <w:rPr>
          <w:b/>
          <w:sz w:val="24"/>
          <w:szCs w:val="24"/>
        </w:rPr>
        <w:t xml:space="preserve"> (4</w:t>
      </w:r>
      <w:r>
        <w:rPr>
          <w:b/>
          <w:sz w:val="24"/>
          <w:szCs w:val="24"/>
        </w:rPr>
        <w:t xml:space="preserve"> ч)</w:t>
      </w:r>
      <w:r w:rsidRPr="008E143B">
        <w:rPr>
          <w:b/>
          <w:sz w:val="24"/>
          <w:szCs w:val="24"/>
        </w:rPr>
        <w:t>.</w:t>
      </w:r>
      <w:r w:rsidRPr="00057FBB">
        <w:rPr>
          <w:sz w:val="24"/>
          <w:szCs w:val="24"/>
        </w:rPr>
        <w:t xml:space="preserve"> Состав, место и значение комплекса в хозяйстве страны, связь с другими межотраслевыми комплексами. Топливно-энергетические ресурсы. Размещение основных топливных баз и районов потребления энергии. Топливно-энергетический баланс. Нефтяная и газовая промышленность. Основные районы добычи нефти и газа. Системы трубопроводов. Угольная промышленность. Способы добычи и качество угля. Хозяйственная оценка главных угольных бассейнов. Социальные и экологические проблемы угледобывающих регионов. Электроэнергетика. Типы электростанций, факторы и районы их размещения. Энергосистемы. Проблемы и перспективы развития комплекса. ТЭК и проблемы окружающей среды.</w:t>
      </w:r>
    </w:p>
    <w:p w:rsidR="00601ABE" w:rsidRPr="002C3E83" w:rsidRDefault="00FE6122" w:rsidP="00601ABE">
      <w:pPr>
        <w:spacing w:after="0" w:line="240" w:lineRule="atLeast"/>
        <w:ind w:left="709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Практическая</w:t>
      </w:r>
      <w:r w:rsidR="00601ABE">
        <w:rPr>
          <w:rFonts w:ascii="Times New Roman" w:hAnsi="Times New Roman"/>
          <w:b/>
          <w:i/>
          <w:sz w:val="24"/>
          <w:szCs w:val="24"/>
          <w:u w:val="single"/>
        </w:rPr>
        <w:t xml:space="preserve"> работа №1:</w:t>
      </w:r>
    </w:p>
    <w:p w:rsidR="00601ABE" w:rsidRPr="00057FBB" w:rsidRDefault="00601ABE" w:rsidP="00FA59C9">
      <w:pPr>
        <w:pStyle w:val="af2"/>
        <w:ind w:firstLine="708"/>
        <w:rPr>
          <w:sz w:val="24"/>
          <w:szCs w:val="24"/>
        </w:rPr>
      </w:pPr>
      <w:r w:rsidRPr="00601ABE">
        <w:rPr>
          <w:sz w:val="24"/>
          <w:szCs w:val="24"/>
        </w:rPr>
        <w:t>«Составление характеристики одного из угольных (нефтегазовых) бассейнов по картам и статистическим материалам»</w:t>
      </w:r>
      <w:r>
        <w:rPr>
          <w:sz w:val="24"/>
          <w:szCs w:val="24"/>
        </w:rPr>
        <w:t>.</w:t>
      </w:r>
    </w:p>
    <w:p w:rsidR="00FA59C9" w:rsidRDefault="00FE6122" w:rsidP="00FA59C9">
      <w:pPr>
        <w:pStyle w:val="af2"/>
        <w:ind w:firstLine="708"/>
        <w:rPr>
          <w:sz w:val="24"/>
          <w:szCs w:val="24"/>
        </w:rPr>
      </w:pPr>
      <w:r w:rsidRPr="00FE6122">
        <w:rPr>
          <w:b/>
          <w:sz w:val="24"/>
          <w:szCs w:val="24"/>
        </w:rPr>
        <w:t>Металлургический комплекс (3 часа)</w:t>
      </w:r>
      <w:r>
        <w:rPr>
          <w:sz w:val="24"/>
          <w:szCs w:val="24"/>
        </w:rPr>
        <w:t xml:space="preserve">. </w:t>
      </w:r>
      <w:r w:rsidR="00FA59C9" w:rsidRPr="00057FBB">
        <w:rPr>
          <w:sz w:val="24"/>
          <w:szCs w:val="24"/>
        </w:rPr>
        <w:t>Состав, место и значение комплекса в хозяйстве страны, связь с другими межотраслевыми комплексами. Основные факторы размещения предприятий и главные металлургические базы страны. Ч</w:t>
      </w:r>
      <w:r w:rsidR="00FA59C9">
        <w:rPr>
          <w:sz w:val="24"/>
          <w:szCs w:val="24"/>
        </w:rPr>
        <w:t>ё</w:t>
      </w:r>
      <w:r w:rsidR="00FA59C9" w:rsidRPr="00057FBB">
        <w:rPr>
          <w:sz w:val="24"/>
          <w:szCs w:val="24"/>
        </w:rPr>
        <w:t>рная металлургия. Традиционная и новая технологии получения проката. Типы предприятий чёрной металлургии и факторы их размещения. География чёрной металлургии России. Цветная металлургия, значение, отраслевой состав. Основные черты географии металлургии лёгких и тяжёлых цветных металлов на территории страны. Проблемы и перспективы развития комплекса. Металлургия и проблемы охраны окружающей среды.</w:t>
      </w:r>
    </w:p>
    <w:p w:rsidR="00601ABE" w:rsidRPr="00601ABE" w:rsidRDefault="00FE6122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Практическая</w:t>
      </w:r>
      <w:r w:rsidR="00601ABE">
        <w:rPr>
          <w:b/>
          <w:i/>
          <w:sz w:val="24"/>
          <w:szCs w:val="24"/>
          <w:u w:val="single"/>
        </w:rPr>
        <w:t xml:space="preserve"> работа №2</w:t>
      </w:r>
      <w:r w:rsidR="00601ABE" w:rsidRPr="00601ABE">
        <w:rPr>
          <w:b/>
          <w:i/>
          <w:sz w:val="24"/>
          <w:szCs w:val="24"/>
          <w:u w:val="single"/>
        </w:rPr>
        <w:t xml:space="preserve">: </w:t>
      </w:r>
    </w:p>
    <w:p w:rsidR="00601ABE" w:rsidRPr="00057FBB" w:rsidRDefault="00601ABE" w:rsidP="00601ABE">
      <w:pPr>
        <w:pStyle w:val="af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«Составление характеристики одной из металлур</w:t>
      </w:r>
      <w:r w:rsidRPr="00601ABE">
        <w:rPr>
          <w:sz w:val="24"/>
          <w:szCs w:val="24"/>
        </w:rPr>
        <w:t>гических баз России по картам и статистическим материалам. Определение главных факторов размещения металлургии меди и алюминия</w:t>
      </w:r>
      <w:r>
        <w:rPr>
          <w:sz w:val="24"/>
          <w:szCs w:val="24"/>
        </w:rPr>
        <w:t>»</w:t>
      </w:r>
      <w:r w:rsidRPr="00601ABE">
        <w:rPr>
          <w:sz w:val="24"/>
          <w:szCs w:val="24"/>
        </w:rPr>
        <w:t>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8E143B">
        <w:rPr>
          <w:b/>
          <w:sz w:val="24"/>
          <w:szCs w:val="24"/>
        </w:rPr>
        <w:t>Химико-лесной комплекс</w:t>
      </w:r>
      <w:r>
        <w:rPr>
          <w:b/>
          <w:sz w:val="24"/>
          <w:szCs w:val="24"/>
        </w:rPr>
        <w:t xml:space="preserve"> (3 ч)</w:t>
      </w:r>
      <w:r w:rsidRPr="008E143B">
        <w:rPr>
          <w:b/>
          <w:sz w:val="24"/>
          <w:szCs w:val="24"/>
        </w:rPr>
        <w:t>.</w:t>
      </w:r>
      <w:r w:rsidRPr="00057FBB">
        <w:rPr>
          <w:sz w:val="24"/>
          <w:szCs w:val="24"/>
        </w:rPr>
        <w:t xml:space="preserve"> Состав, место и значение в экономике страны, связь с другими межотраслевыми комплексами. Главные факторы размещения предприятий химико-лесного комплекса. Роль химической промышленности в составе комплекса, отраслевой состав. Лесная промышленность: география ресурсов, отраслевой состав, факторы размещения предприятий. География химико-лесного комплекса: основные базы, крупнейшие химические и лесоперерабатывающие комплексы. Проблемы и перспективы развития комплекса. Химико</w:t>
      </w:r>
      <w:r>
        <w:rPr>
          <w:sz w:val="24"/>
          <w:szCs w:val="24"/>
        </w:rPr>
        <w:t>-</w:t>
      </w:r>
      <w:r w:rsidRPr="00057FBB">
        <w:rPr>
          <w:sz w:val="24"/>
          <w:szCs w:val="24"/>
        </w:rPr>
        <w:t>лесной комплекс и окружающая среда.</w:t>
      </w:r>
    </w:p>
    <w:p w:rsidR="00601ABE" w:rsidRDefault="00601ABE" w:rsidP="00601ABE">
      <w:pPr>
        <w:pStyle w:val="af2"/>
        <w:ind w:firstLine="708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Практическая работа №3</w:t>
      </w:r>
      <w:r w:rsidRPr="00601ABE">
        <w:rPr>
          <w:b/>
          <w:i/>
          <w:sz w:val="24"/>
          <w:szCs w:val="24"/>
          <w:u w:val="single"/>
        </w:rPr>
        <w:t>.</w:t>
      </w:r>
    </w:p>
    <w:p w:rsidR="00601ABE" w:rsidRPr="00057FBB" w:rsidRDefault="00601ABE" w:rsidP="00601ABE">
      <w:pPr>
        <w:pStyle w:val="af2"/>
        <w:ind w:firstLine="708"/>
        <w:rPr>
          <w:sz w:val="24"/>
          <w:szCs w:val="24"/>
        </w:rPr>
      </w:pPr>
      <w:r>
        <w:rPr>
          <w:sz w:val="24"/>
          <w:szCs w:val="24"/>
        </w:rPr>
        <w:t>«</w:t>
      </w:r>
      <w:r w:rsidRPr="00601ABE">
        <w:rPr>
          <w:sz w:val="24"/>
          <w:szCs w:val="24"/>
        </w:rPr>
        <w:t>Со</w:t>
      </w:r>
      <w:r w:rsidRPr="00601ABE">
        <w:rPr>
          <w:sz w:val="24"/>
          <w:szCs w:val="24"/>
        </w:rPr>
        <w:softHyphen/>
        <w:t>ставление харак</w:t>
      </w:r>
      <w:r w:rsidRPr="00601ABE">
        <w:rPr>
          <w:sz w:val="24"/>
          <w:szCs w:val="24"/>
        </w:rPr>
        <w:softHyphen/>
        <w:t>теристики одной из баз химической пр</w:t>
      </w:r>
      <w:r w:rsidR="00FE6122">
        <w:rPr>
          <w:sz w:val="24"/>
          <w:szCs w:val="24"/>
        </w:rPr>
        <w:t>омышленности по картам и статистическим  м</w:t>
      </w:r>
      <w:r w:rsidRPr="00601ABE">
        <w:rPr>
          <w:sz w:val="24"/>
          <w:szCs w:val="24"/>
        </w:rPr>
        <w:t>атериалам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8E143B">
        <w:rPr>
          <w:b/>
          <w:sz w:val="24"/>
          <w:szCs w:val="24"/>
        </w:rPr>
        <w:t>Машиностроительный комплекс</w:t>
      </w:r>
      <w:r w:rsidR="00341A10">
        <w:rPr>
          <w:b/>
          <w:sz w:val="24"/>
          <w:szCs w:val="24"/>
        </w:rPr>
        <w:t xml:space="preserve"> (3</w:t>
      </w:r>
      <w:r>
        <w:rPr>
          <w:b/>
          <w:sz w:val="24"/>
          <w:szCs w:val="24"/>
        </w:rPr>
        <w:t xml:space="preserve"> ч)</w:t>
      </w:r>
      <w:r w:rsidRPr="008E143B">
        <w:rPr>
          <w:b/>
          <w:sz w:val="24"/>
          <w:szCs w:val="24"/>
        </w:rPr>
        <w:t>.</w:t>
      </w:r>
      <w:r w:rsidRPr="00057FBB">
        <w:rPr>
          <w:sz w:val="24"/>
          <w:szCs w:val="24"/>
        </w:rPr>
        <w:t xml:space="preserve"> Состав, место и значение комплекса в хозяйстве страны, связь с другими межотраслевыми комплексами. Факторы размещения предприятий машиностроительного комплекса. География </w:t>
      </w:r>
      <w:proofErr w:type="spellStart"/>
      <w:r w:rsidRPr="00057FBB">
        <w:rPr>
          <w:sz w:val="24"/>
          <w:szCs w:val="24"/>
        </w:rPr>
        <w:t>науко</w:t>
      </w:r>
      <w:proofErr w:type="spellEnd"/>
      <w:r w:rsidRPr="00057FBB">
        <w:rPr>
          <w:sz w:val="24"/>
          <w:szCs w:val="24"/>
        </w:rPr>
        <w:t xml:space="preserve">-, </w:t>
      </w:r>
      <w:proofErr w:type="spellStart"/>
      <w:r w:rsidRPr="00057FBB">
        <w:rPr>
          <w:sz w:val="24"/>
          <w:szCs w:val="24"/>
        </w:rPr>
        <w:t>трудо</w:t>
      </w:r>
      <w:proofErr w:type="spellEnd"/>
      <w:r w:rsidRPr="00057FBB">
        <w:rPr>
          <w:sz w:val="24"/>
          <w:szCs w:val="24"/>
        </w:rPr>
        <w:t xml:space="preserve">- и металлоёмких отраслей. Основные районы и центры на территории России. Особенности размещения предприятий основных </w:t>
      </w:r>
      <w:r w:rsidRPr="00057FBB">
        <w:rPr>
          <w:sz w:val="24"/>
          <w:szCs w:val="24"/>
        </w:rPr>
        <w:lastRenderedPageBreak/>
        <w:t>отраслей военно-промышленного комплекса. Проблемы и перспективы развития комп</w:t>
      </w:r>
      <w:r>
        <w:rPr>
          <w:sz w:val="24"/>
          <w:szCs w:val="24"/>
        </w:rPr>
        <w:t>лекса. Машино</w:t>
      </w:r>
      <w:r w:rsidRPr="00057FBB">
        <w:rPr>
          <w:sz w:val="24"/>
          <w:szCs w:val="24"/>
        </w:rPr>
        <w:t>строительный комплекс и окружающая среда.</w:t>
      </w:r>
    </w:p>
    <w:p w:rsidR="00601ABE" w:rsidRDefault="00601ABE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601ABE">
        <w:rPr>
          <w:b/>
          <w:i/>
          <w:sz w:val="24"/>
          <w:szCs w:val="24"/>
          <w:u w:val="single"/>
        </w:rPr>
        <w:t xml:space="preserve">Практическая работа №4. </w:t>
      </w:r>
    </w:p>
    <w:p w:rsidR="00601ABE" w:rsidRPr="00057FBB" w:rsidRDefault="00601ABE" w:rsidP="00FA59C9">
      <w:pPr>
        <w:pStyle w:val="af2"/>
        <w:ind w:firstLine="708"/>
        <w:rPr>
          <w:sz w:val="24"/>
          <w:szCs w:val="24"/>
        </w:rPr>
      </w:pPr>
      <w:r>
        <w:rPr>
          <w:sz w:val="24"/>
          <w:szCs w:val="24"/>
        </w:rPr>
        <w:t>«</w:t>
      </w:r>
      <w:r w:rsidRPr="00601ABE">
        <w:rPr>
          <w:sz w:val="24"/>
          <w:szCs w:val="24"/>
        </w:rPr>
        <w:t>Определение по картам законо</w:t>
      </w:r>
      <w:r w:rsidRPr="00601ABE">
        <w:rPr>
          <w:sz w:val="24"/>
          <w:szCs w:val="24"/>
        </w:rPr>
        <w:softHyphen/>
        <w:t>мерностей размещения отраслей наукоемкого, трудоёмкого и метал</w:t>
      </w:r>
      <w:r w:rsidRPr="00601ABE">
        <w:rPr>
          <w:sz w:val="24"/>
          <w:szCs w:val="24"/>
        </w:rPr>
        <w:softHyphen/>
        <w:t>лоемкого маши</w:t>
      </w:r>
      <w:r w:rsidRPr="00601ABE">
        <w:rPr>
          <w:sz w:val="24"/>
          <w:szCs w:val="24"/>
        </w:rPr>
        <w:softHyphen/>
        <w:t>ностроения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E725E8">
        <w:rPr>
          <w:b/>
          <w:sz w:val="24"/>
          <w:szCs w:val="24"/>
        </w:rPr>
        <w:t>Агропромышленный комплекс</w:t>
      </w:r>
      <w:r w:rsidR="00341A10">
        <w:rPr>
          <w:b/>
          <w:sz w:val="24"/>
          <w:szCs w:val="24"/>
        </w:rPr>
        <w:t xml:space="preserve"> (4</w:t>
      </w:r>
      <w:r>
        <w:rPr>
          <w:b/>
          <w:sz w:val="24"/>
          <w:szCs w:val="24"/>
        </w:rPr>
        <w:t xml:space="preserve"> ч)</w:t>
      </w:r>
      <w:r w:rsidRPr="00E725E8">
        <w:rPr>
          <w:b/>
          <w:sz w:val="24"/>
          <w:szCs w:val="24"/>
        </w:rPr>
        <w:t>.</w:t>
      </w:r>
      <w:r w:rsidRPr="00057FBB">
        <w:rPr>
          <w:sz w:val="24"/>
          <w:szCs w:val="24"/>
        </w:rPr>
        <w:t xml:space="preserve"> Состав, место и значение комплекса в хозяйстве страны, связь с другими межотраслевыми комплексами.</w:t>
      </w:r>
      <w:r>
        <w:rPr>
          <w:sz w:val="24"/>
          <w:szCs w:val="24"/>
        </w:rPr>
        <w:t xml:space="preserve"> Факторы размещения и типы пред</w:t>
      </w:r>
      <w:r w:rsidRPr="00057FBB">
        <w:rPr>
          <w:sz w:val="24"/>
          <w:szCs w:val="24"/>
        </w:rPr>
        <w:t>приятий АПК. Сельское хозяйство: отраслевой состав. Виды земельных угодий. Зональная и пригородная специализация отраслей сельского хозяйства. Главные районы размещения земледелия и животноводства. Пищевая и лёгкая промышленность: отраслевой состав, основные районы и центры размещения. Проблемы и перспективы развития комплекса. АПК и окружающая среда.</w:t>
      </w:r>
    </w:p>
    <w:p w:rsidR="00601ABE" w:rsidRDefault="00601ABE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601ABE">
        <w:rPr>
          <w:b/>
          <w:i/>
          <w:sz w:val="24"/>
          <w:szCs w:val="24"/>
          <w:u w:val="single"/>
        </w:rPr>
        <w:t xml:space="preserve">Практическая работа №5. </w:t>
      </w:r>
    </w:p>
    <w:p w:rsidR="00601ABE" w:rsidRDefault="00601ABE" w:rsidP="00FA59C9">
      <w:pPr>
        <w:pStyle w:val="af2"/>
        <w:ind w:firstLine="708"/>
        <w:rPr>
          <w:sz w:val="24"/>
          <w:szCs w:val="24"/>
        </w:rPr>
      </w:pPr>
      <w:r>
        <w:rPr>
          <w:sz w:val="24"/>
          <w:szCs w:val="24"/>
        </w:rPr>
        <w:t>«</w:t>
      </w:r>
      <w:r w:rsidRPr="00601ABE">
        <w:rPr>
          <w:sz w:val="24"/>
          <w:szCs w:val="24"/>
        </w:rPr>
        <w:t>Определение по картам основных районов выращивания зерновых и технических культур, главных рай</w:t>
      </w:r>
      <w:r w:rsidRPr="00601ABE">
        <w:rPr>
          <w:sz w:val="24"/>
          <w:szCs w:val="24"/>
        </w:rPr>
        <w:softHyphen/>
        <w:t>онов животноводства</w:t>
      </w:r>
      <w:r>
        <w:rPr>
          <w:sz w:val="24"/>
          <w:szCs w:val="24"/>
        </w:rPr>
        <w:t>».</w:t>
      </w:r>
    </w:p>
    <w:p w:rsidR="00601ABE" w:rsidRDefault="00601ABE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601ABE">
        <w:rPr>
          <w:b/>
          <w:i/>
          <w:sz w:val="24"/>
          <w:szCs w:val="24"/>
          <w:u w:val="single"/>
        </w:rPr>
        <w:t xml:space="preserve">Практическая работа №6. </w:t>
      </w:r>
    </w:p>
    <w:p w:rsidR="00601ABE" w:rsidRPr="00057FBB" w:rsidRDefault="00601ABE" w:rsidP="00FA59C9">
      <w:pPr>
        <w:pStyle w:val="af2"/>
        <w:ind w:firstLine="708"/>
        <w:rPr>
          <w:sz w:val="24"/>
          <w:szCs w:val="24"/>
        </w:rPr>
      </w:pPr>
      <w:r w:rsidRPr="00601ABE">
        <w:rPr>
          <w:b/>
          <w:i/>
          <w:sz w:val="24"/>
          <w:szCs w:val="24"/>
        </w:rPr>
        <w:t>«</w:t>
      </w:r>
      <w:r w:rsidRPr="00601ABE">
        <w:rPr>
          <w:sz w:val="24"/>
          <w:szCs w:val="24"/>
        </w:rPr>
        <w:t>Определение эффективности раз</w:t>
      </w:r>
      <w:r w:rsidRPr="00601ABE">
        <w:rPr>
          <w:sz w:val="24"/>
          <w:szCs w:val="24"/>
        </w:rPr>
        <w:softHyphen/>
        <w:t>мещения отраслей пищевой про</w:t>
      </w:r>
      <w:r w:rsidRPr="00601ABE">
        <w:rPr>
          <w:sz w:val="24"/>
          <w:szCs w:val="24"/>
        </w:rPr>
        <w:softHyphen/>
        <w:t>мышленности</w:t>
      </w:r>
      <w:r>
        <w:rPr>
          <w:sz w:val="24"/>
          <w:szCs w:val="24"/>
        </w:rPr>
        <w:t>».</w:t>
      </w:r>
    </w:p>
    <w:p w:rsidR="00FA59C9" w:rsidRPr="00057FBB" w:rsidRDefault="00FA59C9" w:rsidP="00FA59C9">
      <w:pPr>
        <w:pStyle w:val="af2"/>
        <w:ind w:firstLine="708"/>
        <w:rPr>
          <w:sz w:val="24"/>
          <w:szCs w:val="24"/>
        </w:rPr>
      </w:pPr>
      <w:r w:rsidRPr="00E725E8">
        <w:rPr>
          <w:b/>
          <w:sz w:val="24"/>
          <w:szCs w:val="24"/>
        </w:rPr>
        <w:t>Инфраструктурный комплекс</w:t>
      </w:r>
      <w:r w:rsidR="00341A10">
        <w:rPr>
          <w:b/>
          <w:sz w:val="24"/>
          <w:szCs w:val="24"/>
        </w:rPr>
        <w:t xml:space="preserve"> (6</w:t>
      </w:r>
      <w:r>
        <w:rPr>
          <w:b/>
          <w:sz w:val="24"/>
          <w:szCs w:val="24"/>
        </w:rPr>
        <w:t xml:space="preserve"> ч)</w:t>
      </w:r>
      <w:r w:rsidRPr="00E725E8">
        <w:rPr>
          <w:b/>
          <w:sz w:val="24"/>
          <w:szCs w:val="24"/>
        </w:rPr>
        <w:t>.</w:t>
      </w:r>
      <w:r w:rsidRPr="00057FBB">
        <w:rPr>
          <w:sz w:val="24"/>
          <w:szCs w:val="24"/>
        </w:rPr>
        <w:t xml:space="preserve"> Состав, место и значение инфраструктурного комплекса в хозяйстве страны, связь с другими межотраслевыми комплексами. Влияние транспорта на размещение населения и хозяйства России. Особенности разных видов транспорта. Важнейшие транспортные магистрали и узлы на территории страны. Виды связи, их значение в современном хозяйстве страны, размещение. Социальная инфраструктура: отраслевой состав, значение, диспропорции в размещении. Научный комплекс: особенности размещения главных научных центров, значение в хозяйстве, перспективы развития. Проблемы и перспективы развития инфраструктурного комплекса. Влияние комплекса на окружающую среду.</w:t>
      </w:r>
    </w:p>
    <w:p w:rsidR="00FA59C9" w:rsidRPr="00057FBB" w:rsidRDefault="00FA59C9" w:rsidP="00FA59C9">
      <w:pPr>
        <w:pStyle w:val="af2"/>
        <w:ind w:firstLine="708"/>
        <w:rPr>
          <w:sz w:val="24"/>
          <w:szCs w:val="24"/>
        </w:rPr>
      </w:pPr>
      <w:r w:rsidRPr="00E725E8">
        <w:rPr>
          <w:b/>
          <w:sz w:val="24"/>
          <w:szCs w:val="24"/>
        </w:rPr>
        <w:t>Экологический потенциал России</w:t>
      </w:r>
      <w:r>
        <w:rPr>
          <w:b/>
          <w:sz w:val="24"/>
          <w:szCs w:val="24"/>
        </w:rPr>
        <w:t xml:space="preserve"> (2 ч)</w:t>
      </w:r>
      <w:r w:rsidRPr="00E725E8">
        <w:rPr>
          <w:b/>
          <w:sz w:val="24"/>
          <w:szCs w:val="24"/>
        </w:rPr>
        <w:t>.</w:t>
      </w:r>
      <w:r w:rsidRPr="00057FBB">
        <w:rPr>
          <w:sz w:val="24"/>
          <w:szCs w:val="24"/>
        </w:rPr>
        <w:t xml:space="preserve"> Экологические проблемы на территории России. Ис</w:t>
      </w:r>
      <w:r>
        <w:rPr>
          <w:sz w:val="24"/>
          <w:szCs w:val="24"/>
        </w:rPr>
        <w:t>точники загрязнения окру</w:t>
      </w:r>
      <w:r w:rsidRPr="00057FBB">
        <w:rPr>
          <w:sz w:val="24"/>
          <w:szCs w:val="24"/>
        </w:rPr>
        <w:t>жающ</w:t>
      </w:r>
      <w:r>
        <w:rPr>
          <w:sz w:val="24"/>
          <w:szCs w:val="24"/>
        </w:rPr>
        <w:t>ей среды и меры по сохранению её</w:t>
      </w:r>
      <w:r w:rsidRPr="00057FBB">
        <w:rPr>
          <w:sz w:val="24"/>
          <w:szCs w:val="24"/>
        </w:rPr>
        <w:t xml:space="preserve"> качества на территории страны. Мониторинг экологической ситуации. Экологический потенциал России, его региональное и глобальное значение.</w:t>
      </w:r>
    </w:p>
    <w:p w:rsidR="00FA59C9" w:rsidRDefault="00FA59C9" w:rsidP="00FA59C9">
      <w:pPr>
        <w:pStyle w:val="af2"/>
        <w:rPr>
          <w:sz w:val="24"/>
          <w:szCs w:val="24"/>
        </w:rPr>
      </w:pPr>
    </w:p>
    <w:p w:rsidR="00FA59C9" w:rsidRPr="00E725E8" w:rsidRDefault="00FA59C9" w:rsidP="00FA59C9">
      <w:pPr>
        <w:pStyle w:val="af2"/>
        <w:jc w:val="center"/>
        <w:rPr>
          <w:b/>
          <w:sz w:val="24"/>
          <w:szCs w:val="24"/>
          <w:u w:val="single"/>
        </w:rPr>
      </w:pPr>
      <w:r w:rsidRPr="00E725E8">
        <w:rPr>
          <w:b/>
          <w:sz w:val="24"/>
          <w:szCs w:val="24"/>
          <w:u w:val="single"/>
        </w:rPr>
        <w:t xml:space="preserve">Раздел </w:t>
      </w:r>
      <w:r w:rsidRPr="00E725E8">
        <w:rPr>
          <w:b/>
          <w:sz w:val="24"/>
          <w:szCs w:val="24"/>
          <w:u w:val="single"/>
          <w:lang w:val="en-US"/>
        </w:rPr>
        <w:t>VI</w:t>
      </w:r>
      <w:r>
        <w:rPr>
          <w:b/>
          <w:sz w:val="24"/>
          <w:szCs w:val="24"/>
          <w:u w:val="single"/>
        </w:rPr>
        <w:t>.</w:t>
      </w:r>
      <w:r w:rsidRPr="00E725E8">
        <w:rPr>
          <w:b/>
          <w:sz w:val="24"/>
          <w:szCs w:val="24"/>
          <w:u w:val="single"/>
        </w:rPr>
        <w:t xml:space="preserve"> Природно-</w:t>
      </w:r>
      <w:r w:rsidR="002A730C">
        <w:rPr>
          <w:b/>
          <w:sz w:val="24"/>
          <w:szCs w:val="24"/>
          <w:u w:val="single"/>
        </w:rPr>
        <w:t>хозяйственные регионы России (37</w:t>
      </w:r>
      <w:r w:rsidRPr="00E725E8">
        <w:rPr>
          <w:b/>
          <w:sz w:val="24"/>
          <w:szCs w:val="24"/>
          <w:u w:val="single"/>
        </w:rPr>
        <w:t xml:space="preserve"> ч)</w:t>
      </w:r>
    </w:p>
    <w:p w:rsidR="00FA59C9" w:rsidRDefault="00FA59C9" w:rsidP="00FA59C9">
      <w:pPr>
        <w:pStyle w:val="af2"/>
        <w:rPr>
          <w:sz w:val="24"/>
          <w:szCs w:val="24"/>
        </w:rPr>
      </w:pPr>
    </w:p>
    <w:p w:rsidR="00FA59C9" w:rsidRPr="00057FBB" w:rsidRDefault="00FA59C9" w:rsidP="00FA59C9">
      <w:pPr>
        <w:pStyle w:val="af2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Районирование территории России (2 ч). </w:t>
      </w:r>
      <w:r w:rsidRPr="00993D1D">
        <w:rPr>
          <w:sz w:val="24"/>
          <w:szCs w:val="24"/>
        </w:rPr>
        <w:t>Принципы выделения регионов на территории страны. Виды районирования тер</w:t>
      </w:r>
      <w:r w:rsidRPr="00057FBB">
        <w:rPr>
          <w:sz w:val="24"/>
          <w:szCs w:val="24"/>
        </w:rPr>
        <w:t>ритории России. Различия территорий по условиям и степени хозяйственного освоения. Зона Севера и основная зона. Что такое природно-хозяйственные регионы. Крупные природно-хозяйственные регионы на территории страны: Север и Северо-Запад, Центральная Россия, Поволжье, юг европейской части страны, Урал, Сибирь и Дальний Восток.</w:t>
      </w:r>
    </w:p>
    <w:p w:rsidR="00FA59C9" w:rsidRPr="00057FBB" w:rsidRDefault="00FA59C9" w:rsidP="00FA59C9">
      <w:pPr>
        <w:pStyle w:val="af2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Европейская часть России (Западный макрорегион) (1 ч). </w:t>
      </w:r>
      <w:r w:rsidRPr="00993D1D">
        <w:rPr>
          <w:sz w:val="24"/>
          <w:szCs w:val="24"/>
        </w:rPr>
        <w:t>Общая комплексная характеристика европейской части России. Особенности г</w:t>
      </w:r>
      <w:r w:rsidRPr="00057FBB">
        <w:rPr>
          <w:sz w:val="24"/>
          <w:szCs w:val="24"/>
        </w:rPr>
        <w:t>еографического положения, природы, истории, населения и хозяйства регионов европейской части России. Природный, человеческий и хозяйственный потенциал макрорегиона, его роль в жизни страны.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DA70C0">
        <w:rPr>
          <w:b/>
          <w:sz w:val="24"/>
          <w:szCs w:val="24"/>
        </w:rPr>
        <w:t>Центральная Россия (3 ч).</w:t>
      </w:r>
      <w:r w:rsidRPr="00057FBB">
        <w:rPr>
          <w:sz w:val="24"/>
          <w:szCs w:val="24"/>
        </w:rPr>
        <w:t xml:space="preserve"> Преимущества столичного, соседского и транспортного положения. Высокая степень освоенности региона. Центральная Россия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историческое, политическое, экономическое, культурное, религиозное ядро Российского государства. Состав региона. Основные черты природы и природные факторы развития территории: </w:t>
      </w:r>
      <w:proofErr w:type="spellStart"/>
      <w:r w:rsidRPr="00057FBB">
        <w:rPr>
          <w:sz w:val="24"/>
          <w:szCs w:val="24"/>
        </w:rPr>
        <w:t>равнинность</w:t>
      </w:r>
      <w:proofErr w:type="spellEnd"/>
      <w:r w:rsidRPr="00057FBB">
        <w:rPr>
          <w:sz w:val="24"/>
          <w:szCs w:val="24"/>
        </w:rPr>
        <w:t xml:space="preserve"> территории, неравномерность размещения полезных ископаемых, благоприятность климатических условий для жизни человека и развития земледелия, наличие крупных равнинных рек, преобладание лесных ландшафтов. Основные природные ресурсы: минеральные (железные руды КМА, фосфориты Кировской области), лесные и рекреационные. Дефицит большинства видов природных ресурсов. Высокая численность и</w:t>
      </w:r>
      <w:r>
        <w:rPr>
          <w:sz w:val="24"/>
          <w:szCs w:val="24"/>
        </w:rPr>
        <w:t xml:space="preserve"> плотность населения, преоблада</w:t>
      </w:r>
      <w:r w:rsidRPr="00057FBB">
        <w:rPr>
          <w:sz w:val="24"/>
          <w:szCs w:val="24"/>
        </w:rPr>
        <w:t xml:space="preserve">ние городского </w:t>
      </w:r>
      <w:r w:rsidRPr="00057FBB">
        <w:rPr>
          <w:sz w:val="24"/>
          <w:szCs w:val="24"/>
        </w:rPr>
        <w:lastRenderedPageBreak/>
        <w:t>населения. Крупные города и город</w:t>
      </w:r>
      <w:r>
        <w:rPr>
          <w:sz w:val="24"/>
          <w:szCs w:val="24"/>
        </w:rPr>
        <w:t>ские агломе</w:t>
      </w:r>
      <w:r w:rsidRPr="00057FBB">
        <w:rPr>
          <w:sz w:val="24"/>
          <w:szCs w:val="24"/>
        </w:rPr>
        <w:t>рации. Социально-экономи</w:t>
      </w:r>
      <w:r>
        <w:rPr>
          <w:sz w:val="24"/>
          <w:szCs w:val="24"/>
        </w:rPr>
        <w:t>ческие проблемы сельской местно</w:t>
      </w:r>
      <w:r w:rsidRPr="00057FBB">
        <w:rPr>
          <w:sz w:val="24"/>
          <w:szCs w:val="24"/>
        </w:rPr>
        <w:t>сти и древних русских городов. Культурно-исторические и архитектурные памятники. Ареалы старинных промыслов.Концентрация в регионе научно-производственного и кадрового потенциала. Специализация хозяйства на наукоёмких и трудоёмких производствах, возможности развития высоких технологий. Достаточно высокий уровень развития социальной инфраструктуры. Наличие продуктивных сельскохозяйственных угодий страны. Развитие пригородного сельского хозяйства. Социальные, экономичес</w:t>
      </w:r>
      <w:r>
        <w:rPr>
          <w:sz w:val="24"/>
          <w:szCs w:val="24"/>
        </w:rPr>
        <w:t>кие и экологические проблемы ре</w:t>
      </w:r>
      <w:r w:rsidRPr="00057FBB">
        <w:rPr>
          <w:sz w:val="24"/>
          <w:szCs w:val="24"/>
        </w:rPr>
        <w:t>гиона.</w:t>
      </w:r>
      <w:r w:rsidR="00CB3D1F"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Внутри</w:t>
      </w:r>
      <w:r w:rsidR="00CB3D1F"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региональные различия. Московский столичный регион.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 xml:space="preserve">Практическая работа №7. </w:t>
      </w:r>
    </w:p>
    <w:p w:rsidR="008D63A8" w:rsidRPr="00057FBB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Изучение внешних территориально-производственных связей Централь</w:t>
      </w:r>
      <w:r w:rsidRPr="008D63A8">
        <w:rPr>
          <w:sz w:val="24"/>
          <w:szCs w:val="24"/>
        </w:rPr>
        <w:softHyphen/>
        <w:t>ной России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A96A67">
        <w:rPr>
          <w:b/>
          <w:sz w:val="24"/>
          <w:szCs w:val="24"/>
        </w:rPr>
        <w:t>Европейский Север (3 ч).</w:t>
      </w:r>
      <w:r w:rsidRPr="00057FBB">
        <w:rPr>
          <w:sz w:val="24"/>
          <w:szCs w:val="24"/>
        </w:rPr>
        <w:t xml:space="preserve"> Состав региона. Специфика географического положения регио</w:t>
      </w:r>
      <w:r>
        <w:rPr>
          <w:sz w:val="24"/>
          <w:szCs w:val="24"/>
        </w:rPr>
        <w:t>на. Влияние геополитиче</w:t>
      </w:r>
      <w:r w:rsidRPr="00057FBB">
        <w:rPr>
          <w:sz w:val="24"/>
          <w:szCs w:val="24"/>
        </w:rPr>
        <w:t>ского и соседского положения на особенности развития региона на разных исторических этапах.Основные черты пр</w:t>
      </w:r>
      <w:r>
        <w:rPr>
          <w:sz w:val="24"/>
          <w:szCs w:val="24"/>
        </w:rPr>
        <w:t>ироды и природные факторы разви</w:t>
      </w:r>
      <w:r w:rsidRPr="00057FBB">
        <w:rPr>
          <w:sz w:val="24"/>
          <w:szCs w:val="24"/>
        </w:rPr>
        <w:t>тия территории: разнообра</w:t>
      </w:r>
      <w:r>
        <w:rPr>
          <w:sz w:val="24"/>
          <w:szCs w:val="24"/>
        </w:rPr>
        <w:t>зие рельефа, богатство минераль</w:t>
      </w:r>
      <w:r w:rsidRPr="00057FBB">
        <w:rPr>
          <w:sz w:val="24"/>
          <w:szCs w:val="24"/>
        </w:rPr>
        <w:t>ными ресурсами, влияние морских акваторий на климат региона, избыточное увлажнение территории, богатство внутренними водами, неблагопри</w:t>
      </w:r>
      <w:r>
        <w:rPr>
          <w:sz w:val="24"/>
          <w:szCs w:val="24"/>
        </w:rPr>
        <w:t>ятные условия для разви</w:t>
      </w:r>
      <w:r w:rsidRPr="00057FBB">
        <w:rPr>
          <w:sz w:val="24"/>
          <w:szCs w:val="24"/>
        </w:rPr>
        <w:t xml:space="preserve">тия земледелия. Различия природных условий и ресурсов </w:t>
      </w:r>
      <w:proofErr w:type="spellStart"/>
      <w:r w:rsidRPr="00057FBB">
        <w:rPr>
          <w:sz w:val="24"/>
          <w:szCs w:val="24"/>
        </w:rPr>
        <w:t>Кольско-Карельского</w:t>
      </w:r>
      <w:proofErr w:type="spellEnd"/>
      <w:r w:rsidRPr="00057FBB">
        <w:rPr>
          <w:sz w:val="24"/>
          <w:szCs w:val="24"/>
        </w:rPr>
        <w:t xml:space="preserve"> и Двинско-Печорского Севера. Этнический и религиозный состав, культурно-исторические особенности, расселение населения региона. Города региона. Специализации хозя</w:t>
      </w:r>
      <w:r>
        <w:rPr>
          <w:sz w:val="24"/>
          <w:szCs w:val="24"/>
        </w:rPr>
        <w:t>йства региона: развитие ТЭК, ме</w:t>
      </w:r>
      <w:r w:rsidRPr="00057FBB">
        <w:rPr>
          <w:sz w:val="24"/>
          <w:szCs w:val="24"/>
        </w:rPr>
        <w:t>таллургии, химико-лесного</w:t>
      </w:r>
      <w:r>
        <w:rPr>
          <w:sz w:val="24"/>
          <w:szCs w:val="24"/>
        </w:rPr>
        <w:t xml:space="preserve"> комплекса. Роль морского транс</w:t>
      </w:r>
      <w:r w:rsidRPr="00057FBB">
        <w:rPr>
          <w:sz w:val="24"/>
          <w:szCs w:val="24"/>
        </w:rPr>
        <w:t>порта и проблемы развития портового хозяйства. Потенциал региона для развития туристско-экскурсионного хозяйства. Экономические, социальные и эко</w:t>
      </w:r>
      <w:r>
        <w:rPr>
          <w:sz w:val="24"/>
          <w:szCs w:val="24"/>
        </w:rPr>
        <w:t>логиче</w:t>
      </w:r>
      <w:r w:rsidRPr="00057FBB">
        <w:rPr>
          <w:sz w:val="24"/>
          <w:szCs w:val="24"/>
        </w:rPr>
        <w:t>ские проблемы.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Практическая работа №8.</w:t>
      </w:r>
    </w:p>
    <w:p w:rsidR="008D63A8" w:rsidRPr="00057FBB" w:rsidRDefault="008D63A8" w:rsidP="00FA59C9">
      <w:pPr>
        <w:pStyle w:val="af2"/>
        <w:ind w:firstLine="708"/>
        <w:rPr>
          <w:sz w:val="24"/>
          <w:szCs w:val="24"/>
        </w:rPr>
      </w:pPr>
      <w:r>
        <w:rPr>
          <w:sz w:val="24"/>
          <w:szCs w:val="24"/>
        </w:rPr>
        <w:t>«С</w:t>
      </w:r>
      <w:r w:rsidRPr="008D63A8">
        <w:rPr>
          <w:sz w:val="24"/>
          <w:szCs w:val="24"/>
        </w:rPr>
        <w:t>оставление и анализ схемы хо</w:t>
      </w:r>
      <w:r w:rsidRPr="008D63A8">
        <w:rPr>
          <w:sz w:val="24"/>
          <w:szCs w:val="24"/>
        </w:rPr>
        <w:softHyphen/>
        <w:t>зяйственных связей Двинско-Печорского района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A96A67">
        <w:rPr>
          <w:b/>
          <w:sz w:val="24"/>
          <w:szCs w:val="24"/>
        </w:rPr>
        <w:t>Северо-Запад</w:t>
      </w:r>
      <w:r>
        <w:rPr>
          <w:b/>
          <w:sz w:val="24"/>
          <w:szCs w:val="24"/>
        </w:rPr>
        <w:t>ный регион</w:t>
      </w:r>
      <w:r w:rsidRPr="00A96A67">
        <w:rPr>
          <w:b/>
          <w:sz w:val="24"/>
          <w:szCs w:val="24"/>
        </w:rPr>
        <w:t xml:space="preserve"> (3 ч).</w:t>
      </w:r>
      <w:r w:rsidRPr="00057FBB">
        <w:rPr>
          <w:sz w:val="24"/>
          <w:szCs w:val="24"/>
        </w:rPr>
        <w:t xml:space="preserve"> Состав региона. Особенности географического положения в разные исторические периоды, роль региона в осуществлении связей с мировым сообществом. Особенности географического положения Калининградской области. Особенности природы и природные факторы развития территории Северо-Запада: чередование низменно</w:t>
      </w:r>
      <w:r>
        <w:rPr>
          <w:sz w:val="24"/>
          <w:szCs w:val="24"/>
        </w:rPr>
        <w:t>стей и воз</w:t>
      </w:r>
      <w:r w:rsidRPr="00057FBB">
        <w:rPr>
          <w:sz w:val="24"/>
          <w:szCs w:val="24"/>
        </w:rPr>
        <w:t>вышенностей, следы древнего оледенения, влияние при</w:t>
      </w:r>
      <w:r>
        <w:rPr>
          <w:sz w:val="24"/>
          <w:szCs w:val="24"/>
        </w:rPr>
        <w:t>мор</w:t>
      </w:r>
      <w:r w:rsidRPr="00057FBB">
        <w:rPr>
          <w:sz w:val="24"/>
          <w:szCs w:val="24"/>
        </w:rPr>
        <w:t xml:space="preserve">ского положения на умеренность климата, избыточное увлажнение и богатство региона внутренними водами. Местное значение природных ресурсов. Новгородская Русь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район древнего засе</w:t>
      </w:r>
      <w:r>
        <w:rPr>
          <w:sz w:val="24"/>
          <w:szCs w:val="24"/>
        </w:rPr>
        <w:t>ления. Ста</w:t>
      </w:r>
      <w:r w:rsidRPr="00057FBB">
        <w:rPr>
          <w:sz w:val="24"/>
          <w:szCs w:val="24"/>
        </w:rPr>
        <w:t xml:space="preserve">ринные русские города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культурно-исторические и ту</w:t>
      </w:r>
      <w:r>
        <w:rPr>
          <w:sz w:val="24"/>
          <w:szCs w:val="24"/>
        </w:rPr>
        <w:t>ри</w:t>
      </w:r>
      <w:r w:rsidRPr="00057FBB">
        <w:rPr>
          <w:sz w:val="24"/>
          <w:szCs w:val="24"/>
        </w:rPr>
        <w:t xml:space="preserve">стические центры. Высокая плотность и преобладание городского населения. Санкт-Петербург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северная столица России, его роль в жизни региона. Влияние природных условий и ресурсов на развитие хозяйства территории. Слабое развитие сельского хозяйства. Отрасли специализации разных областей района: судостроение, станкостроение, приборостроение, отрасли ВПК, туристско-экскурсионное хозяйство. Крупнейшие порты и проблемы портового хозяйства. Свободная экономическая зона «Янтарь» и её перспективы.Экономические, социальные и экологические проблемы региона.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 xml:space="preserve">Практическая работа №9. </w:t>
      </w:r>
    </w:p>
    <w:p w:rsidR="008D63A8" w:rsidRPr="00057FBB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Разработка проектов туристических маршрутов с целью изучения культурно-исторических и природных памятников Северо-Запада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096E20">
        <w:rPr>
          <w:b/>
          <w:sz w:val="24"/>
          <w:szCs w:val="24"/>
        </w:rPr>
        <w:t>Поволж</w:t>
      </w:r>
      <w:r>
        <w:rPr>
          <w:b/>
          <w:sz w:val="24"/>
          <w:szCs w:val="24"/>
        </w:rPr>
        <w:t>ский регион</w:t>
      </w:r>
      <w:r w:rsidRPr="00096E20">
        <w:rPr>
          <w:b/>
          <w:sz w:val="24"/>
          <w:szCs w:val="24"/>
        </w:rPr>
        <w:t xml:space="preserve"> (3 ч).</w:t>
      </w:r>
      <w:r w:rsidRPr="00057FBB">
        <w:rPr>
          <w:sz w:val="24"/>
          <w:szCs w:val="24"/>
        </w:rPr>
        <w:t xml:space="preserve"> Состав региона. Этапы хозяйственного освоения и заселения. Географическое положение в восточной и юго-восточной частях Русской равнины.Основные черты природы и природные факторы развития территории: разнообразие рельефа, возрастание </w:t>
      </w:r>
      <w:proofErr w:type="spellStart"/>
      <w:r w:rsidRPr="00057FBB">
        <w:rPr>
          <w:sz w:val="24"/>
          <w:szCs w:val="24"/>
        </w:rPr>
        <w:t>континентальности</w:t>
      </w:r>
      <w:proofErr w:type="spellEnd"/>
      <w:r w:rsidRPr="00057FBB">
        <w:rPr>
          <w:sz w:val="24"/>
          <w:szCs w:val="24"/>
        </w:rPr>
        <w:t xml:space="preserve"> климата, разнообразие природных зон, плодородие почв. Волга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природная ось региона. Природные ресурсы региона: агроклиматические, почвенные, водные, гидроэнергетические, минеральные. Благоприятность природных условий для жизни и хозяйственной деятельности населения.Многонациональный и многоконфессиональный состав населения, культурно-исторические особенности народов Поволжья. Роль Волги в расселении населения и территориальной организации хозяйства. Волжские </w:t>
      </w:r>
      <w:proofErr w:type="spellStart"/>
      <w:r w:rsidRPr="00057FBB">
        <w:rPr>
          <w:sz w:val="24"/>
          <w:szCs w:val="24"/>
        </w:rPr>
        <w:t>города-миллионники</w:t>
      </w:r>
      <w:proofErr w:type="spellEnd"/>
      <w:r w:rsidRPr="00057FBB">
        <w:rPr>
          <w:sz w:val="24"/>
          <w:szCs w:val="24"/>
        </w:rPr>
        <w:t xml:space="preserve"> и крупные города. Современная специализация хозяйства ре</w:t>
      </w:r>
      <w:r>
        <w:rPr>
          <w:sz w:val="24"/>
          <w:szCs w:val="24"/>
        </w:rPr>
        <w:t>гиона: разви</w:t>
      </w:r>
      <w:r w:rsidRPr="00057FBB">
        <w:rPr>
          <w:sz w:val="24"/>
          <w:szCs w:val="24"/>
        </w:rPr>
        <w:t xml:space="preserve">тие отраслей нефтегазохимического, машиностроительного и агропромышленного комплексов. Гидроэнергетика. </w:t>
      </w:r>
      <w:proofErr w:type="spellStart"/>
      <w:r w:rsidRPr="00057FBB">
        <w:rPr>
          <w:sz w:val="24"/>
          <w:szCs w:val="24"/>
        </w:rPr>
        <w:lastRenderedPageBreak/>
        <w:t>Рыбоперерабатывающая</w:t>
      </w:r>
      <w:proofErr w:type="spellEnd"/>
      <w:r w:rsidRPr="00057FBB">
        <w:rPr>
          <w:sz w:val="24"/>
          <w:szCs w:val="24"/>
        </w:rPr>
        <w:t xml:space="preserve"> промышленность и про</w:t>
      </w:r>
      <w:r>
        <w:rPr>
          <w:sz w:val="24"/>
          <w:szCs w:val="24"/>
        </w:rPr>
        <w:t>блемы рыбного хо</w:t>
      </w:r>
      <w:r w:rsidRPr="00057FBB">
        <w:rPr>
          <w:sz w:val="24"/>
          <w:szCs w:val="24"/>
        </w:rPr>
        <w:t>зяйства Волго-Каспийского бассейна. Водный и трубопроводный транспорт, их влияние на природу региона.Основные экономические, социальные и экологические проблемы.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 xml:space="preserve">Практическая работа №10. </w:t>
      </w:r>
    </w:p>
    <w:p w:rsidR="008D63A8" w:rsidRPr="00057FBB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Определение факторов развития и сравнение спе</w:t>
      </w:r>
      <w:r w:rsidRPr="008D63A8">
        <w:rPr>
          <w:sz w:val="24"/>
          <w:szCs w:val="24"/>
        </w:rPr>
        <w:softHyphen/>
        <w:t>циализации пищевой про</w:t>
      </w:r>
      <w:r w:rsidRPr="008D63A8">
        <w:rPr>
          <w:sz w:val="24"/>
          <w:szCs w:val="24"/>
        </w:rPr>
        <w:softHyphen/>
        <w:t>мышленности Поволжья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096E20">
        <w:rPr>
          <w:b/>
          <w:sz w:val="24"/>
          <w:szCs w:val="24"/>
        </w:rPr>
        <w:t xml:space="preserve">Европейский Юг (3 ч). </w:t>
      </w:r>
      <w:r w:rsidRPr="00057FBB">
        <w:rPr>
          <w:sz w:val="24"/>
          <w:szCs w:val="24"/>
        </w:rPr>
        <w:t>Состав региона. Особенности географического положения региона. Основные этапы хозяйственного освоения и заселения. Особенности природы и природные факторы развития территории: изменение рельефа, климата, особенностей внутренних вод, почвенно-растительного покрова с запада на восток и с подъёмом в горы. Природные ресурсы региона: агроклиматические, почвенные и кормовые. Благоприятные</w:t>
      </w:r>
      <w:r>
        <w:rPr>
          <w:sz w:val="24"/>
          <w:szCs w:val="24"/>
        </w:rPr>
        <w:t xml:space="preserve"> при</w:t>
      </w:r>
      <w:r w:rsidRPr="00057FBB">
        <w:rPr>
          <w:sz w:val="24"/>
          <w:szCs w:val="24"/>
        </w:rPr>
        <w:t>родные условия для жизни, развития сельского и рекреационного хозяйства.Высокая плотность и неравномерность размещения населения. Пестрота национального и религи</w:t>
      </w:r>
      <w:r>
        <w:rPr>
          <w:sz w:val="24"/>
          <w:szCs w:val="24"/>
        </w:rPr>
        <w:t>озного состава на</w:t>
      </w:r>
      <w:r w:rsidRPr="00057FBB">
        <w:rPr>
          <w:sz w:val="24"/>
          <w:szCs w:val="24"/>
        </w:rPr>
        <w:t>селения, исторические корни межнациональных проблем. Культурно-исторические особенности коренных народов гор и предгорий, донских и терских казаков. Преобладание сельского населения. Крупные города.Современные отрасли специализации: сельскохозяйственное, транспортное и энергетическое машиностроение, цветная металлургия, топливная промышленность. Ведущая роль отраслей агропромышленного комплекса. Проблемы развития АПК. Возрастание роли рекреационного хозяйства.Экономические, экологические и социальные проблемы региона.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Практическая работа №11.</w:t>
      </w:r>
    </w:p>
    <w:p w:rsidR="008D63A8" w:rsidRPr="00057FBB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Выявление и анализ условий для развития рекреа</w:t>
      </w:r>
      <w:r w:rsidRPr="008D63A8">
        <w:rPr>
          <w:sz w:val="24"/>
          <w:szCs w:val="24"/>
        </w:rPr>
        <w:softHyphen/>
        <w:t>ционного хозяйства на Северном Кавказе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096E20">
        <w:rPr>
          <w:b/>
          <w:sz w:val="24"/>
          <w:szCs w:val="24"/>
        </w:rPr>
        <w:t>Урал</w:t>
      </w:r>
      <w:r>
        <w:rPr>
          <w:b/>
          <w:sz w:val="24"/>
          <w:szCs w:val="24"/>
        </w:rPr>
        <w:t>ьский регион</w:t>
      </w:r>
      <w:r w:rsidRPr="00096E20">
        <w:rPr>
          <w:b/>
          <w:sz w:val="24"/>
          <w:szCs w:val="24"/>
        </w:rPr>
        <w:t xml:space="preserve"> (3 ч).</w:t>
      </w:r>
      <w:r w:rsidRPr="00057FBB">
        <w:rPr>
          <w:sz w:val="24"/>
          <w:szCs w:val="24"/>
        </w:rPr>
        <w:t xml:space="preserve"> Особенности географического положения региона. Основные этапы заселения и хозяйственного освоения. Состав региона. Особенности природы и природные факторы развития территории: различия тектонического строения, рельефа, минеральных ресурсов Предуралья, Урала и Зауралья. Проявления широтной зональности и высотной поясности на территории региона. Природные ресурсы. Многонациональность населения региона. Культурно-исторические особенности народов Урала, ареалы народных промыслов. Высокий уровень урбанизации. Крупные города и их проблемы. Влияние географического положения, природных условий и географии месторождений полезных ископаемых на расселение населения и размещение про</w:t>
      </w:r>
      <w:r>
        <w:rPr>
          <w:sz w:val="24"/>
          <w:szCs w:val="24"/>
        </w:rPr>
        <w:t>мыш</w:t>
      </w:r>
      <w:r w:rsidRPr="00057FBB">
        <w:rPr>
          <w:sz w:val="24"/>
          <w:szCs w:val="24"/>
        </w:rPr>
        <w:t xml:space="preserve">ленности.Урал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старейший горнодобывающий район России. Основные отрасли специализации: горнодобывающая, металлургия, химическая промышленность, машиностроение, ВПК. Экономические, экологические и социальные проблемы региона.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 xml:space="preserve">Практическая работа №12. </w:t>
      </w:r>
    </w:p>
    <w:p w:rsidR="008D63A8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Составление характеристики одного из промышленных узлов Урала на основе нескольких источников информации</w:t>
      </w:r>
      <w:r>
        <w:rPr>
          <w:sz w:val="24"/>
          <w:szCs w:val="24"/>
        </w:rPr>
        <w:t>»</w:t>
      </w:r>
      <w:r w:rsidRPr="008D63A8">
        <w:rPr>
          <w:sz w:val="24"/>
          <w:szCs w:val="24"/>
        </w:rPr>
        <w:t>.</w:t>
      </w:r>
    </w:p>
    <w:p w:rsidR="008D63A8" w:rsidRDefault="008D63A8" w:rsidP="00FA59C9">
      <w:pPr>
        <w:pStyle w:val="af2"/>
        <w:ind w:firstLine="708"/>
        <w:rPr>
          <w:sz w:val="24"/>
          <w:szCs w:val="24"/>
        </w:rPr>
      </w:pPr>
    </w:p>
    <w:p w:rsidR="008D63A8" w:rsidRDefault="00FA59C9" w:rsidP="00341A10">
      <w:pPr>
        <w:pStyle w:val="af2"/>
        <w:ind w:firstLine="708"/>
        <w:rPr>
          <w:sz w:val="24"/>
          <w:szCs w:val="24"/>
        </w:rPr>
      </w:pPr>
      <w:r w:rsidRPr="00096E20">
        <w:rPr>
          <w:b/>
          <w:sz w:val="24"/>
          <w:szCs w:val="24"/>
        </w:rPr>
        <w:t>Азиатск</w:t>
      </w:r>
      <w:r>
        <w:rPr>
          <w:b/>
          <w:sz w:val="24"/>
          <w:szCs w:val="24"/>
        </w:rPr>
        <w:t>ая</w:t>
      </w:r>
      <w:r w:rsidRPr="00096E20">
        <w:rPr>
          <w:b/>
          <w:sz w:val="24"/>
          <w:szCs w:val="24"/>
        </w:rPr>
        <w:t xml:space="preserve"> част</w:t>
      </w:r>
      <w:r>
        <w:rPr>
          <w:b/>
          <w:sz w:val="24"/>
          <w:szCs w:val="24"/>
        </w:rPr>
        <w:t>ь</w:t>
      </w:r>
      <w:r w:rsidRPr="00096E20">
        <w:rPr>
          <w:b/>
          <w:sz w:val="24"/>
          <w:szCs w:val="24"/>
        </w:rPr>
        <w:t xml:space="preserve"> России</w:t>
      </w:r>
      <w:r>
        <w:rPr>
          <w:b/>
          <w:sz w:val="24"/>
          <w:szCs w:val="24"/>
        </w:rPr>
        <w:t xml:space="preserve"> (Восточный макрорегион)</w:t>
      </w:r>
      <w:r w:rsidRPr="00096E20">
        <w:rPr>
          <w:b/>
          <w:sz w:val="24"/>
          <w:szCs w:val="24"/>
        </w:rPr>
        <w:t xml:space="preserve"> (1 ч).</w:t>
      </w:r>
    </w:p>
    <w:p w:rsidR="00FA59C9" w:rsidRPr="00057FBB" w:rsidRDefault="00FA59C9" w:rsidP="00FA59C9">
      <w:pPr>
        <w:pStyle w:val="af2"/>
        <w:ind w:firstLine="708"/>
        <w:rPr>
          <w:sz w:val="24"/>
          <w:szCs w:val="24"/>
        </w:rPr>
      </w:pPr>
      <w:r w:rsidRPr="00057FBB">
        <w:rPr>
          <w:sz w:val="24"/>
          <w:szCs w:val="24"/>
        </w:rPr>
        <w:t>Особенности географического положе</w:t>
      </w:r>
      <w:r>
        <w:rPr>
          <w:sz w:val="24"/>
          <w:szCs w:val="24"/>
        </w:rPr>
        <w:t>ния, при</w:t>
      </w:r>
      <w:r w:rsidRPr="00057FBB">
        <w:rPr>
          <w:sz w:val="24"/>
          <w:szCs w:val="24"/>
        </w:rPr>
        <w:t>роды, истории, населения и хозяйства азиатской части России. Природный, человеческий и хозяйственный потенциал макрорегиона, его роль в жизни страны.</w:t>
      </w:r>
    </w:p>
    <w:p w:rsidR="00FA59C9" w:rsidRPr="00057FBB" w:rsidRDefault="00FA59C9" w:rsidP="00FA59C9">
      <w:pPr>
        <w:pStyle w:val="af2"/>
        <w:ind w:firstLine="708"/>
        <w:rPr>
          <w:sz w:val="24"/>
          <w:szCs w:val="24"/>
        </w:rPr>
      </w:pPr>
      <w:r w:rsidRPr="00096E20">
        <w:rPr>
          <w:b/>
          <w:sz w:val="24"/>
          <w:szCs w:val="24"/>
        </w:rPr>
        <w:t>Сибирь (2 ч).</w:t>
      </w:r>
      <w:r w:rsidRPr="00057FBB">
        <w:rPr>
          <w:sz w:val="24"/>
          <w:szCs w:val="24"/>
        </w:rPr>
        <w:t xml:space="preserve"> Географическое положение региона. Общие черты природы. Отличие природных зон Сибири от аналогичных европейских. Великие сибирские реки. Богатство природных ресурсов региона и легкоранимая природа. Проникновение русских в Сибирь. Первые сибирские города-остроги, земледельч</w:t>
      </w:r>
      <w:r>
        <w:rPr>
          <w:sz w:val="24"/>
          <w:szCs w:val="24"/>
        </w:rPr>
        <w:t>еская колонизация. Сибирские ка</w:t>
      </w:r>
      <w:r w:rsidRPr="00057FBB">
        <w:rPr>
          <w:sz w:val="24"/>
          <w:szCs w:val="24"/>
        </w:rPr>
        <w:t xml:space="preserve">заки. Коренное население Сибири: традиции, религии, проблемы малочисленных народов. Адаптация коренного и русского населения к суровым природным условиям региона.Слабая степень изученности и освоенности Сибири. Диспропорции в площади региона и численности его населения, низкая средняя плотность. Разнообразие современных форм расселения. Соотношение городского и сельского населения. Влияние природных и экономических условий на особенности размещения населения.Хозяйство ГУЛАГа, формирование старых и молодых ТПК. Современная стратегия </w:t>
      </w:r>
      <w:r w:rsidRPr="00057FBB">
        <w:rPr>
          <w:sz w:val="24"/>
          <w:szCs w:val="24"/>
        </w:rPr>
        <w:lastRenderedPageBreak/>
        <w:t>освоения сибирских территорий. Разнообразие условий и степени хозяйственного освоения территории. Региональные раз</w:t>
      </w:r>
      <w:r>
        <w:rPr>
          <w:sz w:val="24"/>
          <w:szCs w:val="24"/>
        </w:rPr>
        <w:t>личия на территории Сибири.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096E20">
        <w:rPr>
          <w:b/>
          <w:sz w:val="24"/>
          <w:szCs w:val="24"/>
        </w:rPr>
        <w:t>Западная Сибирь (3 ч).</w:t>
      </w:r>
      <w:r w:rsidRPr="00057FBB">
        <w:rPr>
          <w:sz w:val="24"/>
          <w:szCs w:val="24"/>
        </w:rPr>
        <w:t xml:space="preserve"> Состав территории. Своеобразие географического положения. Особенности природы и природные факторы развития территории: равнинный рельеф, континентальный климат, обилие внутренних вод и сильная заболоченность территории, проявление широтной зональности природы от тундр до степей.Богатство и разнообразие природных ресурсов: топливные, лесные, кормовые, пушные, водные, рыбные.Специализация хозяйства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нефтегазохимический комплекс. Особенности его структуры и размещения. Крупнейшие российские нефтяные </w:t>
      </w:r>
      <w:r>
        <w:rPr>
          <w:sz w:val="24"/>
          <w:szCs w:val="24"/>
        </w:rPr>
        <w:t>и газовые компании. Система тру</w:t>
      </w:r>
      <w:r w:rsidRPr="00057FBB">
        <w:rPr>
          <w:sz w:val="24"/>
          <w:szCs w:val="24"/>
        </w:rPr>
        <w:t>бопроводов и основные направления транспортировки нефти и газа. Теплоэнергетика, лесная и рыбная промышленность, машиностроение.Влияние природных условий на жизнь и быт человека. Коренные народы: ненцы, ханты, манси, особенности их жизни и быта, основные занятия. Экономические, экологические и социальные проблемы региона.Внутрирайонные различия.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 xml:space="preserve">Практическая работа №13. </w:t>
      </w:r>
    </w:p>
    <w:p w:rsidR="008D63A8" w:rsidRPr="00057FBB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Изучение и оценка природных условий Западно-Сибирского района для жизни и быта человека</w:t>
      </w:r>
      <w:r>
        <w:rPr>
          <w:sz w:val="24"/>
          <w:szCs w:val="24"/>
        </w:rPr>
        <w:t>».</w:t>
      </w:r>
    </w:p>
    <w:p w:rsidR="00FA59C9" w:rsidRDefault="00341A10" w:rsidP="00FA59C9">
      <w:pPr>
        <w:pStyle w:val="af2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Восточная Сибирь (4</w:t>
      </w:r>
      <w:r w:rsidR="00FA59C9" w:rsidRPr="00096E20">
        <w:rPr>
          <w:b/>
          <w:sz w:val="24"/>
          <w:szCs w:val="24"/>
        </w:rPr>
        <w:t xml:space="preserve"> ч).</w:t>
      </w:r>
      <w:r w:rsidR="00FA59C9" w:rsidRPr="00057FBB">
        <w:rPr>
          <w:sz w:val="24"/>
          <w:szCs w:val="24"/>
        </w:rPr>
        <w:t xml:space="preserve"> Состав территории. Своеобразие географического положения. Особенности природы и природные факторы развития территории: разнообразие тектонического строения и рельефа, горно-котловинный рельеф, сформированный новейшими поднятиями и речной эрозией, области землетрясений,резко континентальный климат, </w:t>
      </w:r>
      <w:r w:rsidR="00FA59C9">
        <w:rPr>
          <w:sz w:val="24"/>
          <w:szCs w:val="24"/>
        </w:rPr>
        <w:t>истоки круп</w:t>
      </w:r>
      <w:r w:rsidR="00FA59C9" w:rsidRPr="00057FBB">
        <w:rPr>
          <w:sz w:val="24"/>
          <w:szCs w:val="24"/>
        </w:rPr>
        <w:t>нейших рек Сибири, современное оледенение, распространение многолетней мерзлоты и лиственничной тайги. Своеобразие растительного и животного мира региона: горная тайга, субальпийские и альпийские луга; степи котловин. Природные ресурсы: минеральные, агроклиматические, водные, гидроэнергетические, лесные, кормовые</w:t>
      </w:r>
      <w:r w:rsidR="00FA59C9">
        <w:rPr>
          <w:sz w:val="24"/>
          <w:szCs w:val="24"/>
        </w:rPr>
        <w:t>,</w:t>
      </w:r>
      <w:r w:rsidR="00FA59C9" w:rsidRPr="00057FBB">
        <w:rPr>
          <w:sz w:val="24"/>
          <w:szCs w:val="24"/>
        </w:rPr>
        <w:t>земельные, рекреационные. Несоответствие между природными богатствами и людскими ресурсами, пути его решения. Неравномерность и мозаичность размещения населения. Низкая численность и плотность населения, проблемы трудовых ресурсов. Коренные народы, особенности их жизни и быта. Основные этносы региона. Соотношение городского и сельского населения. Старые и новые города. Крупнейшие культурно-исторические, научные, промышленные центры региона.Уровень развития транспорта и его влияние на размещение населения.Слабое развитие инфраструктуры. Очаговый характер размещения хозяйства. Развитие первичных добывающих отраслей.Отрасли специализации: горнодобывающая, топливная, электроэнергетика, цветная и чёрная металлургия, лесная, химическая, машиностроение. Природные предпосылки для развития АПК, особенности его структуры и развития в экстремальных условиях. Основные земледельческие рай</w:t>
      </w:r>
      <w:r w:rsidR="00FA59C9">
        <w:rPr>
          <w:sz w:val="24"/>
          <w:szCs w:val="24"/>
        </w:rPr>
        <w:t>оны</w:t>
      </w:r>
      <w:r w:rsidR="00FA59C9" w:rsidRPr="00057FBB">
        <w:rPr>
          <w:sz w:val="24"/>
          <w:szCs w:val="24"/>
        </w:rPr>
        <w:t>.Внутрирайонные различия. Экономические, экологические и со</w:t>
      </w:r>
      <w:r w:rsidR="00FA59C9">
        <w:rPr>
          <w:sz w:val="24"/>
          <w:szCs w:val="24"/>
        </w:rPr>
        <w:t>циальные проблемы региона.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 xml:space="preserve">Практическая работа №14. </w:t>
      </w:r>
    </w:p>
    <w:p w:rsidR="008D63A8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Составление характеристики одного из ТПК Восточной Сибири</w:t>
      </w:r>
      <w:r>
        <w:rPr>
          <w:sz w:val="24"/>
          <w:szCs w:val="24"/>
        </w:rPr>
        <w:t>».</w:t>
      </w:r>
    </w:p>
    <w:p w:rsidR="00FA59C9" w:rsidRPr="00057FBB" w:rsidRDefault="002A730C" w:rsidP="00FA59C9">
      <w:pPr>
        <w:pStyle w:val="af2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Дальний Восток (6</w:t>
      </w:r>
      <w:r w:rsidR="00FA59C9" w:rsidRPr="00BB1B8C">
        <w:rPr>
          <w:b/>
          <w:sz w:val="24"/>
          <w:szCs w:val="24"/>
        </w:rPr>
        <w:t xml:space="preserve"> ч).</w:t>
      </w:r>
      <w:r w:rsidR="00FA59C9" w:rsidRPr="00057FBB">
        <w:rPr>
          <w:sz w:val="24"/>
          <w:szCs w:val="24"/>
        </w:rPr>
        <w:t xml:space="preserve"> Состав региона. Особенности географического положения. Этапы освоения и заселения территории. Особенности природы и природные факторы развития территории: геологическая молодость территории, преобладание гор, сейсмическая активность территории, муссонный климат, климатические контрасты между севером и югом территории, густота и полноводность рек, проявление широтной зональности и высотной поясности. Природные ресурсы: минеральные, рекреационные, биологические (рыба и морепродук</w:t>
      </w:r>
      <w:r w:rsidR="00FA59C9">
        <w:rPr>
          <w:sz w:val="24"/>
          <w:szCs w:val="24"/>
        </w:rPr>
        <w:t>ты), лесные, на юге территории –</w:t>
      </w:r>
      <w:r w:rsidR="00FA59C9" w:rsidRPr="00057FBB">
        <w:rPr>
          <w:sz w:val="24"/>
          <w:szCs w:val="24"/>
        </w:rPr>
        <w:t xml:space="preserve"> почвенные и агроклиматические. Несоответствие площади территории и численности населения. Потребность в трудовых ресурсах. Неравномерность размещения населения. Крупные города. Миграции. Культурно-исторические особенности коренных народов Дальнего Востока.Специализация района: горнодобывающая, топливная, лесная, целлюлозно-бумажная, рыбная отрасли. Вспомогательные отрасли: электроэнергетика, нефтепереработка, судоремонт. Слабое развитие сельского хозяйства. Особенности транспортной сети региона. Экономические, экологические и социальные проблемы региона.</w:t>
      </w:r>
    </w:p>
    <w:p w:rsidR="00FA59C9" w:rsidRDefault="00FA59C9" w:rsidP="00FA59C9">
      <w:pPr>
        <w:pStyle w:val="af2"/>
        <w:rPr>
          <w:sz w:val="24"/>
          <w:szCs w:val="24"/>
        </w:rPr>
      </w:pPr>
      <w:r w:rsidRPr="00057FBB">
        <w:rPr>
          <w:sz w:val="24"/>
          <w:szCs w:val="24"/>
        </w:rPr>
        <w:lastRenderedPageBreak/>
        <w:t>Внутрирайонные различия.</w:t>
      </w:r>
    </w:p>
    <w:p w:rsidR="008D63A8" w:rsidRDefault="008D63A8" w:rsidP="00FA59C9">
      <w:pPr>
        <w:pStyle w:val="af2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Практическая работа №15.</w:t>
      </w:r>
    </w:p>
    <w:p w:rsidR="008D63A8" w:rsidRPr="00057FBB" w:rsidRDefault="008D63A8" w:rsidP="00FA59C9">
      <w:pPr>
        <w:pStyle w:val="af2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Выделение на карте индустри</w:t>
      </w:r>
      <w:r w:rsidRPr="008D63A8">
        <w:rPr>
          <w:sz w:val="24"/>
          <w:szCs w:val="24"/>
        </w:rPr>
        <w:softHyphen/>
        <w:t>альных, транс</w:t>
      </w:r>
      <w:r w:rsidRPr="008D63A8">
        <w:rPr>
          <w:sz w:val="24"/>
          <w:szCs w:val="24"/>
        </w:rPr>
        <w:softHyphen/>
        <w:t>портных, научных, деловых, финансовых, обо</w:t>
      </w:r>
      <w:r w:rsidRPr="008D63A8">
        <w:rPr>
          <w:sz w:val="24"/>
          <w:szCs w:val="24"/>
        </w:rPr>
        <w:softHyphen/>
        <w:t>ронных центров Дальнего Востока</w:t>
      </w:r>
      <w:r>
        <w:rPr>
          <w:sz w:val="24"/>
          <w:szCs w:val="24"/>
        </w:rPr>
        <w:t>».</w:t>
      </w:r>
    </w:p>
    <w:p w:rsidR="00FA59C9" w:rsidRPr="00057FBB" w:rsidRDefault="00FA59C9" w:rsidP="00FA59C9">
      <w:pPr>
        <w:pStyle w:val="af2"/>
        <w:rPr>
          <w:sz w:val="24"/>
          <w:szCs w:val="24"/>
        </w:rPr>
      </w:pPr>
    </w:p>
    <w:p w:rsidR="00FA59C9" w:rsidRPr="00BB1B8C" w:rsidRDefault="00FA59C9" w:rsidP="00FA59C9">
      <w:pPr>
        <w:pStyle w:val="af2"/>
        <w:jc w:val="center"/>
        <w:rPr>
          <w:b/>
          <w:sz w:val="24"/>
          <w:szCs w:val="24"/>
          <w:u w:val="single"/>
        </w:rPr>
      </w:pPr>
      <w:r w:rsidRPr="00BB1B8C">
        <w:rPr>
          <w:b/>
          <w:sz w:val="24"/>
          <w:szCs w:val="24"/>
          <w:u w:val="single"/>
        </w:rPr>
        <w:t xml:space="preserve">Раздел </w:t>
      </w:r>
      <w:r w:rsidRPr="00BB1B8C">
        <w:rPr>
          <w:b/>
          <w:sz w:val="24"/>
          <w:szCs w:val="24"/>
          <w:u w:val="single"/>
          <w:lang w:val="en-US"/>
        </w:rPr>
        <w:t>VII</w:t>
      </w:r>
      <w:r w:rsidR="008D63A8">
        <w:rPr>
          <w:b/>
          <w:sz w:val="24"/>
          <w:szCs w:val="24"/>
          <w:u w:val="single"/>
        </w:rPr>
        <w:t>. Россия в современном мире (3</w:t>
      </w:r>
      <w:r w:rsidRPr="00BB1B8C">
        <w:rPr>
          <w:b/>
          <w:sz w:val="24"/>
          <w:szCs w:val="24"/>
          <w:u w:val="single"/>
        </w:rPr>
        <w:t xml:space="preserve"> ч)</w:t>
      </w:r>
    </w:p>
    <w:p w:rsidR="00FA59C9" w:rsidRDefault="00FA59C9" w:rsidP="00FA59C9">
      <w:pPr>
        <w:pStyle w:val="af2"/>
        <w:rPr>
          <w:sz w:val="24"/>
          <w:szCs w:val="24"/>
        </w:rPr>
      </w:pP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BB1B8C">
        <w:rPr>
          <w:b/>
          <w:sz w:val="24"/>
          <w:szCs w:val="24"/>
        </w:rPr>
        <w:t>Место России среди стран мира.</w:t>
      </w:r>
      <w:r w:rsidRPr="00057FBB">
        <w:rPr>
          <w:sz w:val="24"/>
          <w:szCs w:val="24"/>
        </w:rPr>
        <w:t xml:space="preserve"> Характеристика исторических, экономических и этнокультурных связей России со странами СНГ. Памятники Всемирного культурного наследия на территории России. Международные экономические связи России, место в между</w:t>
      </w:r>
      <w:r>
        <w:rPr>
          <w:sz w:val="24"/>
          <w:szCs w:val="24"/>
        </w:rPr>
        <w:t>народном экономическом разде</w:t>
      </w:r>
      <w:r w:rsidRPr="00057FBB">
        <w:rPr>
          <w:sz w:val="24"/>
          <w:szCs w:val="24"/>
        </w:rPr>
        <w:t>лении труда.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>Практическая работа №16.</w:t>
      </w:r>
    </w:p>
    <w:p w:rsidR="008D63A8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bCs/>
          <w:sz w:val="24"/>
          <w:szCs w:val="24"/>
        </w:rPr>
        <w:t>Определение основных статей экспорта и импорта России, основных внешнеэкономических партнеров России по картам и статистическим материалам</w:t>
      </w:r>
      <w:r>
        <w:rPr>
          <w:bCs/>
          <w:sz w:val="24"/>
          <w:szCs w:val="24"/>
        </w:rPr>
        <w:t>»</w:t>
      </w:r>
      <w:r w:rsidRPr="008D63A8">
        <w:rPr>
          <w:bCs/>
          <w:sz w:val="24"/>
          <w:szCs w:val="24"/>
        </w:rPr>
        <w:t>.</w:t>
      </w:r>
    </w:p>
    <w:p w:rsidR="00FA59C9" w:rsidRDefault="00FA59C9" w:rsidP="005D1857">
      <w:pPr>
        <w:ind w:left="1069"/>
        <w:rPr>
          <w:rFonts w:ascii="Times New Roman" w:hAnsi="Times New Roman"/>
          <w:b/>
          <w:sz w:val="28"/>
          <w:szCs w:val="28"/>
        </w:rPr>
      </w:pPr>
    </w:p>
    <w:p w:rsidR="00925149" w:rsidRDefault="00925149" w:rsidP="00FE6122">
      <w:pPr>
        <w:rPr>
          <w:rFonts w:ascii="Times New Roman" w:hAnsi="Times New Roman"/>
          <w:b/>
          <w:sz w:val="28"/>
          <w:szCs w:val="28"/>
        </w:rPr>
      </w:pPr>
    </w:p>
    <w:p w:rsidR="004C011E" w:rsidRDefault="004C011E" w:rsidP="00FE6122">
      <w:pPr>
        <w:rPr>
          <w:rFonts w:ascii="Times New Roman" w:hAnsi="Times New Roman"/>
          <w:b/>
          <w:sz w:val="28"/>
          <w:szCs w:val="28"/>
        </w:rPr>
      </w:pPr>
    </w:p>
    <w:p w:rsidR="00D14A0B" w:rsidRPr="003E5F6C" w:rsidRDefault="00D14A0B" w:rsidP="00D14A0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3E5F6C">
        <w:rPr>
          <w:rFonts w:ascii="Times New Roman" w:hAnsi="Times New Roman"/>
          <w:b/>
          <w:sz w:val="28"/>
          <w:szCs w:val="28"/>
        </w:rPr>
        <w:t>Тематическое планирование с указанием количества часов,</w:t>
      </w:r>
    </w:p>
    <w:p w:rsidR="00553129" w:rsidRPr="00C00A98" w:rsidRDefault="00D14A0B" w:rsidP="00D14A0B">
      <w:pPr>
        <w:spacing w:before="100" w:beforeAutospacing="1" w:after="100" w:afterAutospacing="1" w:line="240" w:lineRule="auto"/>
        <w:ind w:left="450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3E5F6C">
        <w:rPr>
          <w:rFonts w:ascii="Times New Roman" w:hAnsi="Times New Roman"/>
          <w:b/>
          <w:sz w:val="28"/>
          <w:szCs w:val="28"/>
        </w:rPr>
        <w:t>отводимых</w:t>
      </w:r>
      <w:proofErr w:type="gramEnd"/>
      <w:r w:rsidRPr="003E5F6C">
        <w:rPr>
          <w:rFonts w:ascii="Times New Roman" w:hAnsi="Times New Roman"/>
          <w:b/>
          <w:sz w:val="28"/>
          <w:szCs w:val="28"/>
        </w:rPr>
        <w:t xml:space="preserve"> на освоение каждой темы</w:t>
      </w:r>
      <w:r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5387"/>
        <w:gridCol w:w="1131"/>
      </w:tblGrid>
      <w:tr w:rsidR="00634EF8" w:rsidRPr="00DC291B" w:rsidTr="00657746">
        <w:trPr>
          <w:trHeight w:val="294"/>
        </w:trPr>
        <w:tc>
          <w:tcPr>
            <w:tcW w:w="9920" w:type="dxa"/>
            <w:gridSpan w:val="3"/>
            <w:shd w:val="clear" w:color="auto" w:fill="auto"/>
          </w:tcPr>
          <w:p w:rsidR="00200108" w:rsidRPr="00634EF8" w:rsidRDefault="00634EF8" w:rsidP="00D14A0B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Начальный курс географии. 5 класс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.</w:t>
            </w:r>
          </w:p>
        </w:tc>
      </w:tr>
      <w:tr w:rsidR="004C011E" w:rsidRPr="00DC291B" w:rsidTr="00F6121E">
        <w:trPr>
          <w:trHeight w:val="609"/>
        </w:trPr>
        <w:tc>
          <w:tcPr>
            <w:tcW w:w="3402" w:type="dxa"/>
            <w:shd w:val="clear" w:color="auto" w:fill="auto"/>
          </w:tcPr>
          <w:p w:rsidR="004C011E" w:rsidRPr="00200108" w:rsidRDefault="004C011E" w:rsidP="00634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387" w:type="dxa"/>
            <w:shd w:val="clear" w:color="auto" w:fill="auto"/>
          </w:tcPr>
          <w:p w:rsidR="004C011E" w:rsidRPr="00200108" w:rsidRDefault="004C011E" w:rsidP="00634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1" w:type="dxa"/>
            <w:shd w:val="clear" w:color="auto" w:fill="auto"/>
          </w:tcPr>
          <w:p w:rsidR="004C011E" w:rsidRPr="00200108" w:rsidRDefault="004C011E" w:rsidP="00634EF8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Всего  часов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 w:val="restart"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EF8">
              <w:rPr>
                <w:rFonts w:ascii="Times New Roman" w:hAnsi="Times New Roman"/>
                <w:b/>
                <w:sz w:val="24"/>
                <w:szCs w:val="24"/>
              </w:rPr>
              <w:t>Раздел: Введение.</w:t>
            </w:r>
            <w:r w:rsidR="00634EF8" w:rsidRPr="00634EF8">
              <w:rPr>
                <w:rFonts w:ascii="Times New Roman" w:hAnsi="Times New Roman"/>
                <w:b/>
                <w:sz w:val="24"/>
                <w:szCs w:val="24"/>
              </w:rPr>
              <w:t>(2 часа)</w:t>
            </w:r>
          </w:p>
          <w:p w:rsidR="00C638C2" w:rsidRPr="00634EF8" w:rsidRDefault="00634EF8" w:rsidP="00634E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C638C2" w:rsidRPr="00634EF8">
              <w:rPr>
                <w:rFonts w:ascii="Times New Roman" w:hAnsi="Times New Roman"/>
                <w:b/>
                <w:sz w:val="24"/>
                <w:szCs w:val="24"/>
              </w:rPr>
              <w:t>Географическое познание нашей планеты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 —  одна из наук о планете Земля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Наблюдения — метод географической науки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 w:val="restart"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№1. Земля как планета Солнечной системы </w:t>
            </w:r>
          </w:p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Тема: Планета Земля </w:t>
            </w:r>
            <w:r w:rsidR="00634EF8" w:rsidRPr="00634E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(4 часа)</w:t>
            </w:r>
          </w:p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Земля среди других планет Солнечной Системы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Движение Земли по околосолнечной  орбите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Движение Земли по ок</w:t>
            </w:r>
            <w:r w:rsidR="00200108">
              <w:rPr>
                <w:rFonts w:ascii="Times New Roman" w:hAnsi="Times New Roman"/>
                <w:color w:val="000000"/>
                <w:sz w:val="24"/>
                <w:szCs w:val="24"/>
              </w:rPr>
              <w:t>олосолнечной  орбите. Практичес</w:t>
            </w: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кая работа №1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Суточное вращение Земли.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 w:val="restart"/>
            <w:shd w:val="clear" w:color="auto" w:fill="auto"/>
          </w:tcPr>
          <w:tbl>
            <w:tblPr>
              <w:tblW w:w="4256" w:type="dxa"/>
              <w:tblLayout w:type="fixed"/>
              <w:tblLook w:val="04A0"/>
            </w:tblPr>
            <w:tblGrid>
              <w:gridCol w:w="108"/>
              <w:gridCol w:w="4040"/>
              <w:gridCol w:w="108"/>
            </w:tblGrid>
            <w:tr w:rsidR="00C638C2" w:rsidRPr="00C638C2" w:rsidTr="00634EF8">
              <w:trPr>
                <w:gridBefore w:val="1"/>
                <w:gridAfter w:val="1"/>
                <w:wBefore w:w="108" w:type="dxa"/>
                <w:wAfter w:w="108" w:type="dxa"/>
                <w:trHeight w:val="315"/>
              </w:trPr>
              <w:tc>
                <w:tcPr>
                  <w:tcW w:w="4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638C2" w:rsidRPr="00C638C2" w:rsidRDefault="00C638C2" w:rsidP="00634EF8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38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Раздел №2. Геосферы Земли </w:t>
                  </w:r>
                </w:p>
              </w:tc>
            </w:tr>
            <w:tr w:rsidR="00C638C2" w:rsidRPr="00C638C2" w:rsidTr="00634EF8">
              <w:trPr>
                <w:trHeight w:val="300"/>
              </w:trPr>
              <w:tc>
                <w:tcPr>
                  <w:tcW w:w="425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638C2" w:rsidRPr="00C638C2" w:rsidRDefault="00C638C2" w:rsidP="00634EF8">
                  <w:pPr>
                    <w:spacing w:line="240" w:lineRule="auto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C638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Тема</w:t>
                  </w:r>
                  <w:proofErr w:type="gramStart"/>
                  <w:r w:rsidRPr="00C638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:</w:t>
                  </w:r>
                  <w:proofErr w:type="gramEnd"/>
                  <w:r w:rsidRPr="00C638C2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Литосфера</w:t>
                  </w:r>
                  <w:r w:rsidR="00634EF8" w:rsidRPr="00634EF8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(8 часов)</w:t>
                  </w:r>
                </w:p>
              </w:tc>
            </w:tr>
          </w:tbl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Слои «твёрдой» Земли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Вулканы Земли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Из чего</w:t>
            </w:r>
            <w:r w:rsid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состоит земная кора. Практичес</w:t>
            </w: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кая работа №2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C00A9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Строение земной коры. Землетрясения.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sz w:val="24"/>
                <w:szCs w:val="24"/>
              </w:rPr>
              <w:t>Рельеф земной поверхности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C00A9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638C2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C638C2" w:rsidRPr="00634EF8" w:rsidRDefault="00C638C2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638C2" w:rsidRPr="00634EF8" w:rsidRDefault="00C638C2" w:rsidP="00634EF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34EF8">
              <w:rPr>
                <w:rFonts w:ascii="Times New Roman" w:hAnsi="Times New Roman"/>
                <w:bCs/>
                <w:sz w:val="24"/>
                <w:szCs w:val="24"/>
              </w:rPr>
              <w:t xml:space="preserve">Человек и литосфера. Контрольная работа №1 по </w:t>
            </w:r>
            <w:r w:rsidRPr="00634E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теме</w:t>
            </w:r>
            <w:proofErr w:type="gramStart"/>
            <w:r w:rsidRPr="00634EF8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34EF8">
              <w:rPr>
                <w:rFonts w:ascii="Times New Roman" w:hAnsi="Times New Roman"/>
                <w:bCs/>
                <w:sz w:val="24"/>
                <w:szCs w:val="24"/>
              </w:rPr>
              <w:t xml:space="preserve"> «литосфера».</w:t>
            </w:r>
          </w:p>
        </w:tc>
        <w:tc>
          <w:tcPr>
            <w:tcW w:w="1131" w:type="dxa"/>
            <w:shd w:val="clear" w:color="auto" w:fill="auto"/>
          </w:tcPr>
          <w:p w:rsidR="00C638C2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 w:val="restart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F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Тема: Атмосфера(5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sz w:val="24"/>
                <w:szCs w:val="24"/>
              </w:rPr>
              <w:t>Воздушная оболочка Земли.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C00A9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sz w:val="24"/>
                <w:szCs w:val="24"/>
              </w:rPr>
              <w:t>Погода и метеорол</w:t>
            </w:r>
            <w:r w:rsidR="00200108">
              <w:rPr>
                <w:rFonts w:ascii="Times New Roman" w:hAnsi="Times New Roman"/>
                <w:sz w:val="24"/>
                <w:szCs w:val="24"/>
              </w:rPr>
              <w:t>огические наблюдения. Практичес</w:t>
            </w:r>
            <w:r w:rsidRPr="00634EF8">
              <w:rPr>
                <w:rFonts w:ascii="Times New Roman" w:hAnsi="Times New Roman"/>
                <w:sz w:val="24"/>
                <w:szCs w:val="24"/>
              </w:rPr>
              <w:t>кая работа №3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sz w:val="24"/>
                <w:szCs w:val="24"/>
              </w:rPr>
              <w:t xml:space="preserve">Погода и метеорологические </w:t>
            </w:r>
            <w:r w:rsidR="00200108">
              <w:rPr>
                <w:rFonts w:ascii="Times New Roman" w:hAnsi="Times New Roman"/>
                <w:sz w:val="24"/>
                <w:szCs w:val="24"/>
              </w:rPr>
              <w:t>наблюдения. Практичес</w:t>
            </w:r>
            <w:r w:rsidRPr="00634EF8">
              <w:rPr>
                <w:rFonts w:ascii="Times New Roman" w:hAnsi="Times New Roman"/>
                <w:sz w:val="24"/>
                <w:szCs w:val="24"/>
              </w:rPr>
              <w:t>кая работа №4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Человек и атмосфера. Контрольная работа №2 по теме</w:t>
            </w:r>
            <w:proofErr w:type="gramStart"/>
            <w:r w:rsidRPr="00634E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634E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«атмосфера».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 w:val="restart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34EF8">
              <w:rPr>
                <w:rFonts w:ascii="Times New Roman" w:hAnsi="Times New Roman"/>
                <w:b/>
                <w:bCs/>
                <w:sz w:val="24"/>
                <w:szCs w:val="24"/>
              </w:rPr>
              <w:t>Тема: Водная оболочка Земли (8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Вода на Земле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C00A9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Мировой океан — главная часть гидросферы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Воды суши. 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Реки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Озёра. 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Вода в «земных кладовых".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Человек и гидросфера. Контрольная работа № 3 по теме: «гидросфера».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 w:val="restart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4EF8">
              <w:rPr>
                <w:rFonts w:ascii="Times New Roman" w:hAnsi="Times New Roman"/>
                <w:b/>
                <w:sz w:val="24"/>
                <w:szCs w:val="24"/>
              </w:rPr>
              <w:t xml:space="preserve">Тема: Биосфера </w:t>
            </w:r>
            <w:proofErr w:type="gramStart"/>
            <w:r w:rsidRPr="00634EF8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34EF8">
              <w:rPr>
                <w:rFonts w:ascii="Times New Roman" w:hAnsi="Times New Roman"/>
                <w:b/>
                <w:sz w:val="24"/>
                <w:szCs w:val="24"/>
              </w:rPr>
              <w:t>7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Оболочка жизни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Жизнь в тропическом поясе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Растительный и животный мир умеренных поясов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1D78AE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Жизнь в полярных поясах и океанах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color w:val="000000"/>
                <w:sz w:val="24"/>
                <w:szCs w:val="24"/>
              </w:rPr>
              <w:t>Природная среда. Охрана природы.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34EF8" w:rsidRPr="00DC291B" w:rsidTr="00634EF8">
        <w:trPr>
          <w:trHeight w:val="294"/>
        </w:trPr>
        <w:tc>
          <w:tcPr>
            <w:tcW w:w="3402" w:type="dxa"/>
            <w:vMerge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34EF8" w:rsidRPr="00634EF8" w:rsidRDefault="00634EF8" w:rsidP="00634EF8">
            <w:pPr>
              <w:spacing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34EF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 и обобщение по курсу. Итоговая контрольная работа № 4 по курсу</w:t>
            </w:r>
          </w:p>
        </w:tc>
        <w:tc>
          <w:tcPr>
            <w:tcW w:w="1131" w:type="dxa"/>
            <w:shd w:val="clear" w:color="auto" w:fill="auto"/>
          </w:tcPr>
          <w:p w:rsidR="00634EF8" w:rsidRPr="00634EF8" w:rsidRDefault="00634EF8" w:rsidP="00634EF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4C011E" w:rsidRDefault="004C011E" w:rsidP="00CF2A10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9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5387"/>
        <w:gridCol w:w="1131"/>
      </w:tblGrid>
      <w:tr w:rsidR="00F6121E" w:rsidRPr="00634EF8" w:rsidTr="00657746">
        <w:trPr>
          <w:trHeight w:val="294"/>
        </w:trPr>
        <w:tc>
          <w:tcPr>
            <w:tcW w:w="9920" w:type="dxa"/>
            <w:gridSpan w:val="3"/>
            <w:shd w:val="clear" w:color="auto" w:fill="auto"/>
          </w:tcPr>
          <w:p w:rsidR="00F6121E" w:rsidRDefault="00F6121E" w:rsidP="00657746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Начальный курс географии. 6 класс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.</w:t>
            </w:r>
          </w:p>
          <w:p w:rsidR="00200108" w:rsidRPr="00634EF8" w:rsidRDefault="00200108" w:rsidP="00657746">
            <w:pPr>
              <w:tabs>
                <w:tab w:val="left" w:pos="426"/>
                <w:tab w:val="left" w:pos="4280"/>
                <w:tab w:val="left" w:pos="6180"/>
                <w:tab w:val="left" w:pos="7100"/>
                <w:tab w:val="left" w:pos="88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</w:pPr>
          </w:p>
        </w:tc>
      </w:tr>
      <w:tr w:rsidR="00F6121E" w:rsidRPr="00634EF8" w:rsidTr="00657746">
        <w:trPr>
          <w:trHeight w:val="609"/>
        </w:trPr>
        <w:tc>
          <w:tcPr>
            <w:tcW w:w="3402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387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Всего  часов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 w:val="restart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 xml:space="preserve">Раздел1.Введение. </w:t>
            </w:r>
          </w:p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Тема: Географическое познание нашей планеты .   (6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Начало географического познания Земли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География в средние века. Европа.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География в Средние века (Азия)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Великие географические открытия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Географические открытия и исследования в XVI–XIX вв.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F6121E">
        <w:trPr>
          <w:trHeight w:val="590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географические исследования.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. Раб. №1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 w:val="restart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Раздел 2.Изображение земной поверхности.</w:t>
            </w:r>
          </w:p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Тема: План местности.</w:t>
            </w:r>
          </w:p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 xml:space="preserve"> (6 часов)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Изображения земной поверхности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Ориентирование на местности.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. Работа №2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Топографический план и топографическая карта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составляют топографические планы и карты.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Практ.работа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№3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 рельефа на топографических планах и картах.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1D78A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 w:val="restart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Тема: Глобус и географическая карта – модели земной поверхности. (6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Глобус — модель Земли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</w:t>
            </w:r>
            <w:r w:rsidR="00F6121E"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кие </w:t>
            </w:r>
            <w:proofErr w:type="spellStart"/>
            <w:r w:rsidR="00F6121E"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r w:rsidR="00F6121E"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.раб</w:t>
            </w:r>
            <w:proofErr w:type="spellEnd"/>
            <w:r w:rsidR="00F6121E"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. №4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</w:t>
            </w:r>
            <w:r w:rsidR="00F6121E"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кие </w:t>
            </w:r>
            <w:proofErr w:type="spellStart"/>
            <w:r w:rsidR="00F6121E"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координаты.Практ.раб</w:t>
            </w:r>
            <w:proofErr w:type="spellEnd"/>
            <w:r w:rsidR="00F6121E"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. №5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расстояний и высот по глобусу.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. Работа № 5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F6121E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Географичес</w:t>
            </w:r>
            <w:r w:rsidR="00F6121E"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кая карта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Географические карты и навигация в жизни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человека.Практ.работа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6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 w:val="restart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Раздел 3. Геосферы Земли</w:t>
            </w:r>
            <w:proofErr w:type="gramStart"/>
            <w:r w:rsidRPr="00200108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Тема: Литосфера. (5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Минералы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Выветривание и перемещение горных пород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Рельеф земной поверхности. Горы суши.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. работа № 7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Равнины и плоскогорья суши.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Практ.работа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8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Рельеф дна Мирового океана.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Практ.работа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№9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 w:val="restart"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Тема: Атмосфера</w:t>
            </w:r>
            <w:r w:rsidR="00200108" w:rsidRPr="00200108">
              <w:rPr>
                <w:rFonts w:ascii="Times New Roman" w:hAnsi="Times New Roman"/>
                <w:b/>
                <w:sz w:val="24"/>
                <w:szCs w:val="24"/>
              </w:rPr>
              <w:t>. (6 часов)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нагревается атмосферный воздух.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Практ.работа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№10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Атмосферное давление.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Практ.работа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11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C00A9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Вода в атмосфере. Продолжение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практич.работы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№11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C00A9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121E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F6121E" w:rsidRPr="00200108" w:rsidRDefault="00F6121E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F6121E" w:rsidRPr="00200108" w:rsidRDefault="00F6121E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Климат.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Практич.работа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12</w:t>
            </w:r>
          </w:p>
        </w:tc>
        <w:tc>
          <w:tcPr>
            <w:tcW w:w="1131" w:type="dxa"/>
            <w:shd w:val="clear" w:color="auto" w:fill="auto"/>
          </w:tcPr>
          <w:p w:rsidR="00F6121E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108" w:rsidRPr="00634EF8" w:rsidTr="00657746">
        <w:trPr>
          <w:trHeight w:val="354"/>
        </w:trPr>
        <w:tc>
          <w:tcPr>
            <w:tcW w:w="3402" w:type="dxa"/>
            <w:vMerge w:val="restart"/>
            <w:shd w:val="clear" w:color="auto" w:fill="auto"/>
          </w:tcPr>
          <w:p w:rsidR="00200108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Тема: Гидросфера. (2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200108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Воды мирового океана.</w:t>
            </w:r>
          </w:p>
        </w:tc>
        <w:tc>
          <w:tcPr>
            <w:tcW w:w="1131" w:type="dxa"/>
            <w:shd w:val="clear" w:color="auto" w:fill="auto"/>
          </w:tcPr>
          <w:p w:rsidR="00200108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108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200108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200108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Воды суши.</w:t>
            </w:r>
          </w:p>
        </w:tc>
        <w:tc>
          <w:tcPr>
            <w:tcW w:w="1131" w:type="dxa"/>
            <w:shd w:val="clear" w:color="auto" w:fill="auto"/>
          </w:tcPr>
          <w:p w:rsidR="00200108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108" w:rsidRPr="00634EF8" w:rsidTr="00F6121E">
        <w:trPr>
          <w:trHeight w:val="354"/>
        </w:trPr>
        <w:tc>
          <w:tcPr>
            <w:tcW w:w="3402" w:type="dxa"/>
            <w:shd w:val="clear" w:color="auto" w:fill="auto"/>
          </w:tcPr>
          <w:p w:rsidR="00200108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Тема: Биосфера и почвенный покров. (1 час)</w:t>
            </w:r>
          </w:p>
        </w:tc>
        <w:tc>
          <w:tcPr>
            <w:tcW w:w="5387" w:type="dxa"/>
            <w:shd w:val="clear" w:color="auto" w:fill="auto"/>
          </w:tcPr>
          <w:p w:rsidR="00200108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Биологический круговорот. Почва.</w:t>
            </w:r>
          </w:p>
        </w:tc>
        <w:tc>
          <w:tcPr>
            <w:tcW w:w="1131" w:type="dxa"/>
            <w:shd w:val="clear" w:color="auto" w:fill="auto"/>
          </w:tcPr>
          <w:p w:rsidR="00200108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108" w:rsidRPr="00634EF8" w:rsidTr="00657746">
        <w:trPr>
          <w:trHeight w:val="354"/>
        </w:trPr>
        <w:tc>
          <w:tcPr>
            <w:tcW w:w="3402" w:type="dxa"/>
            <w:vMerge w:val="restart"/>
            <w:shd w:val="clear" w:color="auto" w:fill="auto"/>
          </w:tcPr>
          <w:p w:rsidR="00200108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/>
                <w:sz w:val="24"/>
                <w:szCs w:val="24"/>
              </w:rPr>
              <w:t>Тема: Географическая оболочка Земли. (2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200108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Взаимосвязь оболочек Земли. Географическая оболочка. </w:t>
            </w:r>
            <w:proofErr w:type="spellStart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>Практ.работа</w:t>
            </w:r>
            <w:proofErr w:type="spellEnd"/>
            <w:r w:rsidRPr="002001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13</w:t>
            </w:r>
          </w:p>
        </w:tc>
        <w:tc>
          <w:tcPr>
            <w:tcW w:w="1131" w:type="dxa"/>
            <w:shd w:val="clear" w:color="auto" w:fill="auto"/>
          </w:tcPr>
          <w:p w:rsidR="00200108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108" w:rsidRPr="00634EF8" w:rsidTr="00657746">
        <w:trPr>
          <w:trHeight w:val="354"/>
        </w:trPr>
        <w:tc>
          <w:tcPr>
            <w:tcW w:w="3402" w:type="dxa"/>
            <w:vMerge/>
            <w:shd w:val="clear" w:color="auto" w:fill="auto"/>
          </w:tcPr>
          <w:p w:rsidR="00200108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200108" w:rsidRPr="00200108" w:rsidRDefault="00200108" w:rsidP="00200108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Обобщающее повторение по курсу</w:t>
            </w:r>
          </w:p>
        </w:tc>
        <w:tc>
          <w:tcPr>
            <w:tcW w:w="1131" w:type="dxa"/>
            <w:shd w:val="clear" w:color="auto" w:fill="auto"/>
          </w:tcPr>
          <w:p w:rsidR="00200108" w:rsidRPr="00200108" w:rsidRDefault="00200108" w:rsidP="002001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01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34EF8" w:rsidRDefault="00634EF8" w:rsidP="00CF2A10">
      <w:pPr>
        <w:spacing w:after="0"/>
        <w:jc w:val="both"/>
        <w:rPr>
          <w:rFonts w:ascii="Times New Roman" w:hAnsi="Times New Roman"/>
          <w:sz w:val="24"/>
        </w:rPr>
      </w:pPr>
    </w:p>
    <w:p w:rsidR="004C011E" w:rsidRDefault="004C011E" w:rsidP="00CF2A10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5387"/>
        <w:gridCol w:w="1134"/>
      </w:tblGrid>
      <w:tr w:rsidR="0070356C" w:rsidRPr="009A52D6" w:rsidTr="00200108">
        <w:trPr>
          <w:trHeight w:val="283"/>
        </w:trPr>
        <w:tc>
          <w:tcPr>
            <w:tcW w:w="9923" w:type="dxa"/>
            <w:gridSpan w:val="3"/>
          </w:tcPr>
          <w:p w:rsidR="0070356C" w:rsidRPr="00DD5E89" w:rsidRDefault="0070356C" w:rsidP="004B4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Материки, океаны, народы и страны. 7 класс.</w:t>
            </w:r>
          </w:p>
          <w:p w:rsidR="0070356C" w:rsidRPr="00DD5E89" w:rsidRDefault="0070356C" w:rsidP="004B4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5BB1" w:rsidRPr="009A52D6" w:rsidTr="00200108">
        <w:trPr>
          <w:trHeight w:val="283"/>
        </w:trPr>
        <w:tc>
          <w:tcPr>
            <w:tcW w:w="3402" w:type="dxa"/>
          </w:tcPr>
          <w:p w:rsidR="00735BB1" w:rsidRPr="00DD5E89" w:rsidRDefault="004B427E" w:rsidP="004B4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  <w:p w:rsidR="004B427E" w:rsidRPr="00DD5E89" w:rsidRDefault="004B427E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735BB1" w:rsidRPr="00DD5E89" w:rsidRDefault="00735BB1" w:rsidP="004B4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shd w:val="clear" w:color="auto" w:fill="auto"/>
          </w:tcPr>
          <w:p w:rsidR="00735BB1" w:rsidRPr="00DD5E89" w:rsidRDefault="00735BB1" w:rsidP="004B42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Всего  часов</w:t>
            </w:r>
          </w:p>
        </w:tc>
      </w:tr>
      <w:tr w:rsidR="00200108" w:rsidRPr="009A52D6" w:rsidTr="00657746">
        <w:trPr>
          <w:trHeight w:val="283"/>
        </w:trPr>
        <w:tc>
          <w:tcPr>
            <w:tcW w:w="3402" w:type="dxa"/>
            <w:vMerge w:val="restart"/>
          </w:tcPr>
          <w:p w:rsidR="00200108" w:rsidRPr="00DD5E89" w:rsidRDefault="00200108" w:rsidP="0020010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Источники географической информации. </w:t>
            </w:r>
          </w:p>
        </w:tc>
        <w:tc>
          <w:tcPr>
            <w:tcW w:w="5387" w:type="dxa"/>
            <w:vAlign w:val="bottom"/>
          </w:tcPr>
          <w:p w:rsidR="00200108" w:rsidRPr="00DD5E89" w:rsidRDefault="0020010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Введение. Методы географической науки</w:t>
            </w:r>
          </w:p>
        </w:tc>
        <w:tc>
          <w:tcPr>
            <w:tcW w:w="1134" w:type="dxa"/>
            <w:shd w:val="clear" w:color="auto" w:fill="auto"/>
          </w:tcPr>
          <w:p w:rsidR="00200108" w:rsidRPr="00DD5E89" w:rsidRDefault="00200108" w:rsidP="004B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108" w:rsidRPr="009A52D6" w:rsidTr="00657746">
        <w:trPr>
          <w:trHeight w:val="283"/>
        </w:trPr>
        <w:tc>
          <w:tcPr>
            <w:tcW w:w="3402" w:type="dxa"/>
            <w:vMerge/>
          </w:tcPr>
          <w:p w:rsidR="00200108" w:rsidRPr="00DD5E89" w:rsidRDefault="0020010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200108" w:rsidRPr="00DD5E89" w:rsidRDefault="0020010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 xml:space="preserve">Источники географических знаний. Практическая </w:t>
            </w:r>
            <w:r w:rsidRPr="00DD5E89">
              <w:rPr>
                <w:rFonts w:ascii="Times New Roman" w:hAnsi="Times New Roman"/>
                <w:sz w:val="24"/>
                <w:szCs w:val="24"/>
              </w:rPr>
              <w:lastRenderedPageBreak/>
              <w:t>работа №1</w:t>
            </w:r>
          </w:p>
        </w:tc>
        <w:tc>
          <w:tcPr>
            <w:tcW w:w="1134" w:type="dxa"/>
            <w:shd w:val="clear" w:color="auto" w:fill="auto"/>
          </w:tcPr>
          <w:p w:rsidR="00200108" w:rsidRPr="00DD5E89" w:rsidRDefault="00200108" w:rsidP="004B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200108" w:rsidRPr="009A52D6" w:rsidTr="00657746">
        <w:trPr>
          <w:trHeight w:val="283"/>
        </w:trPr>
        <w:tc>
          <w:tcPr>
            <w:tcW w:w="3402" w:type="dxa"/>
            <w:vMerge w:val="restart"/>
          </w:tcPr>
          <w:p w:rsidR="00200108" w:rsidRPr="00DD5E89" w:rsidRDefault="0020010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1. Современный облик планеты Земля</w:t>
            </w:r>
          </w:p>
        </w:tc>
        <w:tc>
          <w:tcPr>
            <w:tcW w:w="5387" w:type="dxa"/>
            <w:vAlign w:val="bottom"/>
          </w:tcPr>
          <w:p w:rsidR="00200108" w:rsidRPr="00DD5E89" w:rsidRDefault="0020010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Происхождение материков и впадин океанов</w:t>
            </w:r>
          </w:p>
        </w:tc>
        <w:tc>
          <w:tcPr>
            <w:tcW w:w="1134" w:type="dxa"/>
            <w:shd w:val="clear" w:color="auto" w:fill="auto"/>
          </w:tcPr>
          <w:p w:rsidR="00200108" w:rsidRPr="00DD5E89" w:rsidRDefault="00984188" w:rsidP="004B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108" w:rsidRPr="009A52D6" w:rsidTr="00657746">
        <w:trPr>
          <w:trHeight w:val="283"/>
        </w:trPr>
        <w:tc>
          <w:tcPr>
            <w:tcW w:w="3402" w:type="dxa"/>
            <w:vMerge/>
          </w:tcPr>
          <w:p w:rsidR="00200108" w:rsidRPr="00DD5E89" w:rsidRDefault="0020010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200108" w:rsidRPr="00DD5E89" w:rsidRDefault="0020010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Географическая среда-земное окружение человеческого общества</w:t>
            </w:r>
          </w:p>
        </w:tc>
        <w:tc>
          <w:tcPr>
            <w:tcW w:w="1134" w:type="dxa"/>
            <w:shd w:val="clear" w:color="auto" w:fill="auto"/>
          </w:tcPr>
          <w:p w:rsidR="00200108" w:rsidRPr="00DD5E89" w:rsidRDefault="00984188" w:rsidP="004B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108" w:rsidRPr="009A52D6" w:rsidTr="00657746">
        <w:trPr>
          <w:trHeight w:val="283"/>
        </w:trPr>
        <w:tc>
          <w:tcPr>
            <w:tcW w:w="3402" w:type="dxa"/>
            <w:vMerge/>
          </w:tcPr>
          <w:p w:rsidR="00200108" w:rsidRPr="00DD5E89" w:rsidRDefault="0020010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200108" w:rsidRPr="00DD5E89" w:rsidRDefault="0020010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Разнообразие природы земли. Широтная зональность и высотная поясность.</w:t>
            </w:r>
          </w:p>
        </w:tc>
        <w:tc>
          <w:tcPr>
            <w:tcW w:w="1134" w:type="dxa"/>
            <w:shd w:val="clear" w:color="auto" w:fill="auto"/>
          </w:tcPr>
          <w:p w:rsidR="00200108" w:rsidRPr="00DD5E89" w:rsidRDefault="00DD5E89" w:rsidP="004B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0108" w:rsidRPr="009A52D6" w:rsidTr="00657746">
        <w:trPr>
          <w:trHeight w:val="283"/>
        </w:trPr>
        <w:tc>
          <w:tcPr>
            <w:tcW w:w="3402" w:type="dxa"/>
            <w:vMerge/>
          </w:tcPr>
          <w:p w:rsidR="00200108" w:rsidRPr="00DD5E89" w:rsidRDefault="0020010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200108" w:rsidRPr="00DD5E89" w:rsidRDefault="0020010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Cs/>
                <w:sz w:val="24"/>
                <w:szCs w:val="24"/>
              </w:rPr>
              <w:t>Повторение и обобщение раздела "Современный облик планеты Земля</w:t>
            </w:r>
            <w:r w:rsidRPr="00DD5E89"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1134" w:type="dxa"/>
            <w:shd w:val="clear" w:color="auto" w:fill="auto"/>
          </w:tcPr>
          <w:p w:rsidR="00200108" w:rsidRPr="00DD5E89" w:rsidRDefault="00DD5E89" w:rsidP="004B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83"/>
        </w:trPr>
        <w:tc>
          <w:tcPr>
            <w:tcW w:w="3402" w:type="dxa"/>
            <w:vMerge w:val="restart"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Раздел 2. Население Земли</w:t>
            </w:r>
          </w:p>
        </w:tc>
        <w:tc>
          <w:tcPr>
            <w:tcW w:w="5387" w:type="dxa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Расселение людей</w:t>
            </w:r>
            <w:proofErr w:type="gramStart"/>
            <w:r w:rsidRPr="00DD5E8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DD5E89">
              <w:rPr>
                <w:rFonts w:ascii="Times New Roman" w:hAnsi="Times New Roman"/>
                <w:sz w:val="24"/>
                <w:szCs w:val="24"/>
              </w:rPr>
              <w:t xml:space="preserve"> Численность население Земли.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4B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83"/>
        </w:trPr>
        <w:tc>
          <w:tcPr>
            <w:tcW w:w="3402" w:type="dxa"/>
            <w:vMerge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Особенности расселения людей. Сельское и городское население. Практическая работа №2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4B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83"/>
        </w:trPr>
        <w:tc>
          <w:tcPr>
            <w:tcW w:w="3402" w:type="dxa"/>
            <w:vMerge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Народы мира. Разнообразие стран.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4B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83"/>
        </w:trPr>
        <w:tc>
          <w:tcPr>
            <w:tcW w:w="3402" w:type="dxa"/>
            <w:vMerge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Религии мира и культурно-исторические регионы.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4B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83"/>
        </w:trPr>
        <w:tc>
          <w:tcPr>
            <w:tcW w:w="3402" w:type="dxa"/>
            <w:vMerge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Cs/>
                <w:sz w:val="24"/>
                <w:szCs w:val="24"/>
              </w:rPr>
              <w:t>Повторение и обобщение раздела "Население  Земли"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4B42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71"/>
        </w:trPr>
        <w:tc>
          <w:tcPr>
            <w:tcW w:w="3402" w:type="dxa"/>
            <w:vMerge w:val="restart"/>
          </w:tcPr>
          <w:p w:rsidR="00984188" w:rsidRPr="00DD5E89" w:rsidRDefault="00984188" w:rsidP="00984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Раздел 3 .Главные особенности природы Земли.  (17 час.)</w:t>
            </w:r>
          </w:p>
          <w:p w:rsidR="00984188" w:rsidRPr="00DD5E89" w:rsidRDefault="00984188" w:rsidP="00984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Тема: Рельеф Земли 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Планетарные формы рельефа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71"/>
        </w:trPr>
        <w:tc>
          <w:tcPr>
            <w:tcW w:w="3402" w:type="dxa"/>
            <w:vMerge/>
          </w:tcPr>
          <w:p w:rsidR="00984188" w:rsidRPr="00DD5E89" w:rsidRDefault="00984188" w:rsidP="00984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Закономерности размещения крупных форм рельефа и месторождений полезных ископаемых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71"/>
        </w:trPr>
        <w:tc>
          <w:tcPr>
            <w:tcW w:w="3402" w:type="dxa"/>
            <w:vMerge/>
          </w:tcPr>
          <w:p w:rsidR="00984188" w:rsidRPr="00DD5E89" w:rsidRDefault="00984188" w:rsidP="00984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Преобразование рельефа в результате хозяйственной деятельности людей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71"/>
        </w:trPr>
        <w:tc>
          <w:tcPr>
            <w:tcW w:w="3402" w:type="dxa"/>
            <w:vMerge w:val="restart"/>
          </w:tcPr>
          <w:p w:rsidR="00984188" w:rsidRPr="00DD5E89" w:rsidRDefault="00984188" w:rsidP="00984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Тема: Климаты Земли.</w:t>
            </w:r>
          </w:p>
          <w:p w:rsidR="00984188" w:rsidRPr="00DD5E89" w:rsidRDefault="00984188" w:rsidP="009841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Климатообразующие факторы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312"/>
        </w:trPr>
        <w:tc>
          <w:tcPr>
            <w:tcW w:w="3402" w:type="dxa"/>
            <w:vMerge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Климатические пояса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71"/>
        </w:trPr>
        <w:tc>
          <w:tcPr>
            <w:tcW w:w="3402" w:type="dxa"/>
            <w:vMerge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Климат и человек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58"/>
        </w:trPr>
        <w:tc>
          <w:tcPr>
            <w:tcW w:w="3402" w:type="dxa"/>
            <w:vMerge w:val="restart"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Тема: Вода на Земле. 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Мировой океан- основная часть гидросферы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29"/>
        </w:trPr>
        <w:tc>
          <w:tcPr>
            <w:tcW w:w="3402" w:type="dxa"/>
            <w:vMerge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Воды суши. Закономерности их питания и режима.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29"/>
        </w:trPr>
        <w:tc>
          <w:tcPr>
            <w:tcW w:w="3402" w:type="dxa"/>
            <w:vMerge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Изменение вод суши под влиянием хозяйственной деятельности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29"/>
        </w:trPr>
        <w:tc>
          <w:tcPr>
            <w:tcW w:w="3402" w:type="dxa"/>
            <w:vMerge w:val="restart"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 xml:space="preserve">Тема: Природные зоны. </w:t>
            </w:r>
          </w:p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Важнейшие природные зоны экваториального, </w:t>
            </w:r>
            <w:r w:rsidRPr="00DD5E89">
              <w:rPr>
                <w:rFonts w:ascii="Times New Roman" w:hAnsi="Times New Roman"/>
                <w:sz w:val="24"/>
                <w:szCs w:val="24"/>
              </w:rPr>
              <w:lastRenderedPageBreak/>
              <w:t>субэкваториальных и тропических поясов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984188" w:rsidRPr="009A52D6" w:rsidTr="00657746">
        <w:trPr>
          <w:trHeight w:val="229"/>
        </w:trPr>
        <w:tc>
          <w:tcPr>
            <w:tcW w:w="3402" w:type="dxa"/>
            <w:vMerge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Важнейшие природные зоны субтропических поясов. Практическая работа № 3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29"/>
        </w:trPr>
        <w:tc>
          <w:tcPr>
            <w:tcW w:w="3402" w:type="dxa"/>
            <w:vMerge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 xml:space="preserve">Важнейшие природные зоны умеренных, субполярных и полярных поясов. 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29"/>
        </w:trPr>
        <w:tc>
          <w:tcPr>
            <w:tcW w:w="3402" w:type="dxa"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/>
                <w:sz w:val="24"/>
                <w:szCs w:val="24"/>
              </w:rPr>
              <w:t>Тема: Самые крупные природные комплексы Земли- материки и океаны. (5 часов)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Особенности природы и населения южных материков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29"/>
        </w:trPr>
        <w:tc>
          <w:tcPr>
            <w:tcW w:w="3402" w:type="dxa"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Особенности природы и населения северных материков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29"/>
        </w:trPr>
        <w:tc>
          <w:tcPr>
            <w:tcW w:w="3402" w:type="dxa"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Природа Тихого и Индийского океанов. Виды хозяйственной деятельности. Практическая работа №4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29"/>
        </w:trPr>
        <w:tc>
          <w:tcPr>
            <w:tcW w:w="3402" w:type="dxa"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 xml:space="preserve">Природа Атлантического и Северного Ледовитого океанов. Виды хозяйственной деятельности. 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4188" w:rsidRPr="009A52D6" w:rsidTr="00657746">
        <w:trPr>
          <w:trHeight w:val="229"/>
        </w:trPr>
        <w:tc>
          <w:tcPr>
            <w:tcW w:w="3402" w:type="dxa"/>
          </w:tcPr>
          <w:p w:rsidR="00984188" w:rsidRPr="00DD5E89" w:rsidRDefault="00984188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984188" w:rsidRPr="00DD5E89" w:rsidRDefault="0098418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D5E89">
              <w:rPr>
                <w:rFonts w:ascii="Times New Roman" w:hAnsi="Times New Roman"/>
                <w:bCs/>
                <w:sz w:val="24"/>
                <w:szCs w:val="24"/>
              </w:rPr>
              <w:t>Повторение и обобщение раздела "Главные особенности природы Земли".</w:t>
            </w:r>
          </w:p>
        </w:tc>
        <w:tc>
          <w:tcPr>
            <w:tcW w:w="1134" w:type="dxa"/>
            <w:shd w:val="clear" w:color="auto" w:fill="auto"/>
          </w:tcPr>
          <w:p w:rsidR="00984188" w:rsidRPr="00DD5E89" w:rsidRDefault="00DD5E8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E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 w:val="restart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/>
                <w:sz w:val="24"/>
                <w:szCs w:val="24"/>
              </w:rPr>
              <w:t>Раздел 4. Материки и страны.</w:t>
            </w:r>
          </w:p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/>
                <w:sz w:val="24"/>
                <w:szCs w:val="24"/>
              </w:rPr>
              <w:t>Тема: Африка. (6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Особенности природы Африки. Практическая работа №5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Население и политическая карта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Северной Африки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Западной и Центральной Африки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Восточной Африки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Южной Африки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 w:val="restart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/>
                <w:sz w:val="24"/>
                <w:szCs w:val="24"/>
              </w:rPr>
              <w:t>Тема: Австралия и Океания. 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Особенности природы Австралии. Практическая работа №7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Австралия.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Океания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 w:val="restart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/>
                <w:sz w:val="24"/>
                <w:szCs w:val="24"/>
              </w:rPr>
              <w:t xml:space="preserve">Тема: Южная Америка. </w:t>
            </w:r>
          </w:p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/>
                <w:sz w:val="24"/>
                <w:szCs w:val="24"/>
              </w:rPr>
              <w:t>(5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Особенности природы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Население и политическая карта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 xml:space="preserve">Страны </w:t>
            </w:r>
            <w:proofErr w:type="spellStart"/>
            <w:r w:rsidRPr="00C00A98">
              <w:rPr>
                <w:rFonts w:ascii="Times New Roman" w:hAnsi="Times New Roman"/>
                <w:sz w:val="24"/>
                <w:szCs w:val="24"/>
              </w:rPr>
              <w:t>Внеандийского</w:t>
            </w:r>
            <w:proofErr w:type="spellEnd"/>
            <w:r w:rsidRPr="00C00A98">
              <w:rPr>
                <w:rFonts w:ascii="Times New Roman" w:hAnsi="Times New Roman"/>
                <w:sz w:val="24"/>
                <w:szCs w:val="24"/>
              </w:rPr>
              <w:t xml:space="preserve"> Востока. Практическая работа №8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1D78AE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Андийского Запада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 w:val="restart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/>
                <w:sz w:val="24"/>
                <w:szCs w:val="24"/>
              </w:rPr>
              <w:t>Тема: Антарктида.(2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Особенности природы материка.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Cs/>
                <w:sz w:val="24"/>
                <w:szCs w:val="24"/>
              </w:rPr>
              <w:t>Повторение и обобщение по темам "Южные  материки"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 w:val="restart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/>
                <w:sz w:val="24"/>
                <w:szCs w:val="24"/>
              </w:rPr>
              <w:t xml:space="preserve">Тема: Северная Америка. </w:t>
            </w:r>
          </w:p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(4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природы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5E89" w:rsidRPr="00C00A98" w:rsidTr="00657746">
        <w:trPr>
          <w:trHeight w:val="229"/>
        </w:trPr>
        <w:tc>
          <w:tcPr>
            <w:tcW w:w="3402" w:type="dxa"/>
            <w:vMerge/>
          </w:tcPr>
          <w:p w:rsidR="00DD5E89" w:rsidRPr="00C00A98" w:rsidRDefault="00DD5E89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DD5E89" w:rsidRPr="00C00A98" w:rsidRDefault="00DD5E89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Северной Америки.</w:t>
            </w:r>
          </w:p>
        </w:tc>
        <w:tc>
          <w:tcPr>
            <w:tcW w:w="1134" w:type="dxa"/>
            <w:shd w:val="clear" w:color="auto" w:fill="auto"/>
          </w:tcPr>
          <w:p w:rsidR="00DD5E89" w:rsidRPr="00C00A98" w:rsidRDefault="001D78AE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 w:val="restart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Тема: Евразия. (16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Основные черты природы Евразии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Население и политическая карта. Практическая работа № 9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Северной Европы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Западной Европы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Центральной и Восточной Европы.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Южной Европы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Юго-западной Азии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южной Азии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Центральной Азии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Восточной Азии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Страны Юго-Восточной Азии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  <w:vMerge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Повторение и обобщение раздела «Материки и страны»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/>
                <w:sz w:val="24"/>
                <w:szCs w:val="24"/>
              </w:rPr>
              <w:t>Раздел 5. Природа Земли и человек. (</w:t>
            </w:r>
            <w:r w:rsidR="001D78AE">
              <w:rPr>
                <w:rFonts w:ascii="Times New Roman" w:hAnsi="Times New Roman"/>
                <w:b/>
                <w:sz w:val="24"/>
                <w:szCs w:val="24"/>
              </w:rPr>
              <w:t>4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Природа- основа жизни людей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Изменение природы человеком. Практическая работа № 10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Роль географической науки в рациональном использовании природы.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0A98" w:rsidRPr="00C00A98" w:rsidTr="00657746">
        <w:trPr>
          <w:trHeight w:val="229"/>
        </w:trPr>
        <w:tc>
          <w:tcPr>
            <w:tcW w:w="3402" w:type="dxa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C00A98" w:rsidRPr="00C00A98" w:rsidRDefault="00C00A98" w:rsidP="00C00A98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00A98">
              <w:rPr>
                <w:rFonts w:ascii="Times New Roman" w:hAnsi="Times New Roman"/>
                <w:bCs/>
                <w:sz w:val="24"/>
                <w:szCs w:val="24"/>
              </w:rPr>
              <w:t>Повторение и обобщение курса</w:t>
            </w:r>
          </w:p>
        </w:tc>
        <w:tc>
          <w:tcPr>
            <w:tcW w:w="1134" w:type="dxa"/>
            <w:shd w:val="clear" w:color="auto" w:fill="auto"/>
          </w:tcPr>
          <w:p w:rsidR="00C00A98" w:rsidRPr="00C00A98" w:rsidRDefault="00C00A98" w:rsidP="00C00A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A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824A3" w:rsidRPr="00C00A98" w:rsidRDefault="00A824A3" w:rsidP="00C00A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0A98" w:rsidRDefault="00C00A98" w:rsidP="00CF2A10">
      <w:pPr>
        <w:spacing w:after="0"/>
        <w:jc w:val="both"/>
        <w:rPr>
          <w:rFonts w:ascii="Times New Roman" w:hAnsi="Times New Roman"/>
          <w:sz w:val="24"/>
        </w:rPr>
      </w:pPr>
    </w:p>
    <w:p w:rsidR="00C00A98" w:rsidRDefault="00C00A98" w:rsidP="00CF2A10">
      <w:pPr>
        <w:spacing w:after="0"/>
        <w:jc w:val="both"/>
        <w:rPr>
          <w:rFonts w:ascii="Times New Roman" w:hAnsi="Times New Roman"/>
          <w:sz w:val="24"/>
        </w:rPr>
      </w:pPr>
    </w:p>
    <w:p w:rsidR="00C00A98" w:rsidRDefault="00C00A98" w:rsidP="00CF2A10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5387"/>
        <w:gridCol w:w="1134"/>
      </w:tblGrid>
      <w:tr w:rsidR="004B427E" w:rsidTr="00657746">
        <w:tc>
          <w:tcPr>
            <w:tcW w:w="9923" w:type="dxa"/>
            <w:gridSpan w:val="3"/>
            <w:shd w:val="clear" w:color="auto" w:fill="auto"/>
          </w:tcPr>
          <w:p w:rsidR="004B427E" w:rsidRDefault="004B427E" w:rsidP="00CF2A10">
            <w:pPr>
              <w:pStyle w:val="a4"/>
              <w:spacing w:after="0" w:line="240" w:lineRule="auto"/>
              <w:ind w:left="2160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География России. Природа. Население. 8 класс</w:t>
            </w:r>
            <w:r w:rsidR="0070356C">
              <w:rPr>
                <w:rFonts w:ascii="Times New Roman" w:eastAsia="Calibri" w:hAnsi="Times New Roman"/>
                <w:b/>
                <w:sz w:val="28"/>
                <w:szCs w:val="28"/>
              </w:rPr>
              <w:t>.</w:t>
            </w:r>
          </w:p>
          <w:p w:rsidR="00657746" w:rsidRPr="00CF2A10" w:rsidRDefault="00657746" w:rsidP="00CF2A10">
            <w:pPr>
              <w:pStyle w:val="a4"/>
              <w:spacing w:after="0" w:line="240" w:lineRule="auto"/>
              <w:ind w:left="2160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4B427E" w:rsidTr="00657746">
        <w:tc>
          <w:tcPr>
            <w:tcW w:w="3402" w:type="dxa"/>
            <w:shd w:val="clear" w:color="auto" w:fill="auto"/>
          </w:tcPr>
          <w:p w:rsidR="004B427E" w:rsidRPr="002C3E83" w:rsidRDefault="004B427E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387" w:type="dxa"/>
            <w:shd w:val="clear" w:color="auto" w:fill="auto"/>
          </w:tcPr>
          <w:p w:rsidR="004B427E" w:rsidRPr="002C3E83" w:rsidRDefault="004B427E" w:rsidP="00657746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34" w:type="dxa"/>
            <w:shd w:val="clear" w:color="auto" w:fill="auto"/>
          </w:tcPr>
          <w:p w:rsidR="004B427E" w:rsidRPr="004B427E" w:rsidRDefault="004B427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427E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657746" w:rsidTr="00657746">
        <w:tc>
          <w:tcPr>
            <w:tcW w:w="3402" w:type="dxa"/>
            <w:vMerge w:val="restart"/>
            <w:shd w:val="clear" w:color="auto" w:fill="auto"/>
          </w:tcPr>
          <w:p w:rsidR="00657746" w:rsidRPr="006474A6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474A6">
              <w:rPr>
                <w:rFonts w:ascii="Times New Roman" w:hAnsi="Times New Roman"/>
                <w:b/>
                <w:sz w:val="24"/>
                <w:szCs w:val="24"/>
              </w:rPr>
              <w:t>Тема: Географическое положение России. (10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657746" w:rsidRPr="00CB3D1F" w:rsidRDefault="00657746">
            <w:pPr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Введение в курс «География России»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5774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57746" w:rsidRPr="00CB3D1F" w:rsidRDefault="00657746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Географическое положение и его виды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57746" w:rsidRPr="00CB3D1F" w:rsidRDefault="00657746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 xml:space="preserve">Размеры территории и природно-географическое положение 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57746" w:rsidRPr="00CB3D1F" w:rsidRDefault="00657746">
            <w:pPr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 xml:space="preserve">Экономико-географическое и транспортно-географическое положение 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57746" w:rsidRPr="00CB3D1F" w:rsidRDefault="00657746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 xml:space="preserve">Геополитическое, этнокультурное и эколого-географическое положение. Практическая работа №1."Характеристика ГП </w:t>
            </w:r>
            <w:proofErr w:type="spellStart"/>
            <w:r w:rsidRPr="00CB3D1F">
              <w:rPr>
                <w:rFonts w:ascii="Times New Roman" w:hAnsi="Times New Roman"/>
                <w:color w:val="000000"/>
              </w:rPr>
              <w:t>России.Сравнение</w:t>
            </w:r>
            <w:proofErr w:type="spellEnd"/>
            <w:r w:rsidRPr="00CB3D1F">
              <w:rPr>
                <w:rFonts w:ascii="Times New Roman" w:hAnsi="Times New Roman"/>
                <w:color w:val="000000"/>
              </w:rPr>
              <w:t xml:space="preserve"> с другими странами"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57746" w:rsidRPr="00CB3D1F" w:rsidRDefault="00657746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Государственная территория России. Типы российских границ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57746" w:rsidRPr="00CB3D1F" w:rsidRDefault="00657746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Сухопутные и морские границы России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57746" w:rsidRPr="00CB3D1F" w:rsidRDefault="00657746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 xml:space="preserve">Различия во времени на территории России. Практическая работа №2 "Определение поясного времени для различных </w:t>
            </w:r>
            <w:proofErr w:type="spellStart"/>
            <w:r w:rsidRPr="00CB3D1F">
              <w:rPr>
                <w:rFonts w:ascii="Times New Roman" w:hAnsi="Times New Roman"/>
                <w:color w:val="000000"/>
              </w:rPr>
              <w:t>пунков</w:t>
            </w:r>
            <w:proofErr w:type="spellEnd"/>
            <w:r w:rsidRPr="00CB3D1F">
              <w:rPr>
                <w:rFonts w:ascii="Times New Roman" w:hAnsi="Times New Roman"/>
                <w:color w:val="000000"/>
              </w:rPr>
              <w:t xml:space="preserve"> России".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57746" w:rsidRPr="00CB3D1F" w:rsidRDefault="00657746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Государственное устройство и территориальное деление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57746" w:rsidRPr="00CB3D1F" w:rsidRDefault="00657746">
            <w:pPr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Повторение и обобщение темы «Географическое положение России»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 w:val="restart"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57746">
              <w:rPr>
                <w:rFonts w:ascii="Times New Roman" w:hAnsi="Times New Roman"/>
                <w:b/>
                <w:sz w:val="24"/>
                <w:szCs w:val="24"/>
              </w:rPr>
              <w:t>Тема: История заселения</w:t>
            </w:r>
            <w:proofErr w:type="gramStart"/>
            <w:r w:rsidRPr="00657746"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657746">
              <w:rPr>
                <w:rFonts w:ascii="Times New Roman" w:hAnsi="Times New Roman"/>
                <w:b/>
                <w:sz w:val="24"/>
                <w:szCs w:val="24"/>
              </w:rPr>
              <w:t xml:space="preserve"> освоения и исследования территории России.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 часа)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57746" w:rsidRPr="00CB3D1F" w:rsidRDefault="00657746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Заселение и освоение территории России в IX-XYII вв.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57746" w:rsidRPr="00CB3D1F" w:rsidRDefault="00657746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 xml:space="preserve">Изменение и хозяйственное освоение территории России в XVIII-XIX </w:t>
            </w:r>
            <w:proofErr w:type="spellStart"/>
            <w:r w:rsidRPr="00CB3D1F">
              <w:rPr>
                <w:rFonts w:ascii="Times New Roman" w:hAnsi="Times New Roman"/>
                <w:color w:val="000000"/>
              </w:rPr>
              <w:t>вв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57746" w:rsidRPr="00CB3D1F" w:rsidRDefault="00657746">
            <w:pPr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 xml:space="preserve">Географические исследования территории России в XVIII- XIX </w:t>
            </w:r>
            <w:proofErr w:type="spellStart"/>
            <w:r w:rsidRPr="00CB3D1F">
              <w:rPr>
                <w:rFonts w:ascii="Times New Roman" w:hAnsi="Times New Roman"/>
                <w:color w:val="000000"/>
              </w:rPr>
              <w:t>вв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57746" w:rsidTr="00657746">
        <w:tc>
          <w:tcPr>
            <w:tcW w:w="3402" w:type="dxa"/>
            <w:vMerge/>
            <w:shd w:val="clear" w:color="auto" w:fill="auto"/>
          </w:tcPr>
          <w:p w:rsidR="00657746" w:rsidRPr="002C3E83" w:rsidRDefault="00657746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657746" w:rsidRPr="00CB3D1F" w:rsidRDefault="00657746">
            <w:pPr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Территориальные изменения и географическое изучение России в XX в.</w:t>
            </w:r>
          </w:p>
        </w:tc>
        <w:tc>
          <w:tcPr>
            <w:tcW w:w="1134" w:type="dxa"/>
            <w:shd w:val="clear" w:color="auto" w:fill="auto"/>
          </w:tcPr>
          <w:p w:rsidR="00657746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657746">
        <w:tc>
          <w:tcPr>
            <w:tcW w:w="3402" w:type="dxa"/>
            <w:vMerge w:val="restart"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6DCE">
              <w:rPr>
                <w:rFonts w:ascii="Times New Roman" w:hAnsi="Times New Roman"/>
                <w:b/>
                <w:sz w:val="24"/>
                <w:szCs w:val="24"/>
              </w:rPr>
              <w:t>Тема: Рельеф, геологическое строение и минеральные ресурсы.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 часов)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Особенности рельефа на территории России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657746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Развитие земной коры. Основные тектонические структуры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657746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 xml:space="preserve">Рельеф и полезные ископаемые России. Практическая работа №3 "Анализ карт. Выявление зависимости между </w:t>
            </w:r>
            <w:proofErr w:type="spellStart"/>
            <w:r w:rsidRPr="00CB3D1F">
              <w:rPr>
                <w:rFonts w:ascii="Times New Roman" w:hAnsi="Times New Roman"/>
                <w:color w:val="000000"/>
              </w:rPr>
              <w:t>тект.строением</w:t>
            </w:r>
            <w:proofErr w:type="spellEnd"/>
            <w:r w:rsidRPr="00CB3D1F">
              <w:rPr>
                <w:rFonts w:ascii="Times New Roman" w:hAnsi="Times New Roman"/>
                <w:color w:val="000000"/>
              </w:rPr>
              <w:t>, рельефом и размещение основных полезных ископаемых".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657746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Развитие форм рельефа.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657746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Литосфера и Человек.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657746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 xml:space="preserve">Повторение и обобщение темы «Рельеф, геологическое строение и минеральные ресурсы» 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 w:val="restart"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6DCE">
              <w:rPr>
                <w:rFonts w:ascii="Times New Roman" w:hAnsi="Times New Roman"/>
                <w:b/>
                <w:sz w:val="24"/>
                <w:szCs w:val="24"/>
              </w:rPr>
              <w:t>Тема: Климат и агроклиматические ресурсы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(6 часов)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Условия формирования климата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 xml:space="preserve">Движение воздушных масс. 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Закономерности распределение тепла и влаги. Практическая работа №4 "Анализ климатических карт. Определение солнечной радиации, средних температур и количества осадков".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Климатические пояса. Практическая работа №5 "Определение по синоптической карте особенностей погоды. Составление прогноза погоды."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 xml:space="preserve">Климат и человек. Практическая работа №6 "Оценка основных климатических показателей одного из регионов страны для характеристики жизни и </w:t>
            </w:r>
            <w:proofErr w:type="spellStart"/>
            <w:r w:rsidRPr="00CB3D1F">
              <w:rPr>
                <w:rFonts w:ascii="Times New Roman" w:hAnsi="Times New Roman"/>
                <w:color w:val="000000"/>
              </w:rPr>
              <w:t>хоз.деятельности</w:t>
            </w:r>
            <w:proofErr w:type="spellEnd"/>
            <w:r w:rsidRPr="00CB3D1F">
              <w:rPr>
                <w:rFonts w:ascii="Times New Roman" w:hAnsi="Times New Roman"/>
                <w:color w:val="000000"/>
              </w:rPr>
              <w:t xml:space="preserve"> населения".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456DCE" w:rsidRPr="00CB3D1F" w:rsidRDefault="00456DCE">
            <w:pPr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Повторение и обобщение темы   «Климат и агроклиматические ресурсы»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 w:val="restart"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6DCE">
              <w:rPr>
                <w:rFonts w:ascii="Times New Roman" w:hAnsi="Times New Roman"/>
                <w:b/>
                <w:sz w:val="24"/>
                <w:szCs w:val="24"/>
              </w:rPr>
              <w:t>Тема: Внутренние воды и водные ресурсы.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(6 часов)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Состав внутренних вод. Реки, их зависимость от рельефа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Зависимость речной сети от климата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Озера. Болота. Ледники. Подземные воды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 xml:space="preserve">Многолетняя мерзлота. Практическая работа №7 "Анализ карты "Водные ресурсы". Оценка </w:t>
            </w:r>
            <w:proofErr w:type="spellStart"/>
            <w:r w:rsidRPr="00CB3D1F">
              <w:rPr>
                <w:rFonts w:ascii="Times New Roman" w:hAnsi="Times New Roman"/>
                <w:color w:val="000000"/>
              </w:rPr>
              <w:t>обеспеченност</w:t>
            </w:r>
            <w:proofErr w:type="spellEnd"/>
            <w:r w:rsidRPr="00CB3D1F">
              <w:rPr>
                <w:rFonts w:ascii="Times New Roman" w:hAnsi="Times New Roman"/>
                <w:color w:val="000000"/>
              </w:rPr>
              <w:t xml:space="preserve"> водными ресурсами регионов </w:t>
            </w:r>
            <w:proofErr w:type="spellStart"/>
            <w:r w:rsidRPr="00CB3D1F">
              <w:rPr>
                <w:rFonts w:ascii="Times New Roman" w:hAnsi="Times New Roman"/>
                <w:color w:val="000000"/>
              </w:rPr>
              <w:t>россии</w:t>
            </w:r>
            <w:proofErr w:type="spellEnd"/>
            <w:r w:rsidRPr="00CB3D1F">
              <w:rPr>
                <w:rFonts w:ascii="Times New Roman" w:hAnsi="Times New Roman"/>
                <w:color w:val="000000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Воды и человек. Водные ресурсы.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Повторение и обобщение темы "Внутренние воды и водные ресурсы".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 w:val="restart"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6DCE">
              <w:rPr>
                <w:rFonts w:ascii="Times New Roman" w:hAnsi="Times New Roman"/>
                <w:b/>
                <w:sz w:val="24"/>
                <w:szCs w:val="24"/>
              </w:rPr>
              <w:t>Тема: Почвы и почвенные ресурсы.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456DCE" w:rsidRPr="00CB3D1F" w:rsidRDefault="00456DCE">
            <w:pPr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Почва-особое природное образование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Главные типы почв и их размещение.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Почвенные ресурсы. Почвы и человек.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 w:val="restart"/>
            <w:shd w:val="clear" w:color="auto" w:fill="auto"/>
          </w:tcPr>
          <w:p w:rsidR="00456DCE" w:rsidRDefault="00456DCE" w:rsidP="00456D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6DCE">
              <w:rPr>
                <w:rFonts w:ascii="Times New Roman" w:hAnsi="Times New Roman"/>
                <w:b/>
                <w:sz w:val="24"/>
                <w:szCs w:val="24"/>
              </w:rPr>
              <w:t>Тема: Растительный и животный мир. Биологические ресурсы.</w:t>
            </w:r>
          </w:p>
          <w:p w:rsidR="00456DCE" w:rsidRPr="002C3E83" w:rsidRDefault="00456DCE" w:rsidP="00456DC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 часа)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Растительный и животный мир.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Биологические ресурсы.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Повторение и обобщение тем "Почвы и почвенные ресурсы, "Растительный и животный мир. Биологические ресурсы".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 w:val="restart"/>
            <w:shd w:val="clear" w:color="auto" w:fill="auto"/>
          </w:tcPr>
          <w:p w:rsidR="00456DCE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456DCE">
              <w:rPr>
                <w:rFonts w:ascii="Times New Roman" w:hAnsi="Times New Roman"/>
                <w:b/>
                <w:sz w:val="24"/>
                <w:szCs w:val="24"/>
              </w:rPr>
              <w:t>ема: Природные различия на территории России.</w:t>
            </w:r>
          </w:p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(11 часов)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Природные комплексы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Природное районирование. Природные зоны.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Северные безлесные природные зоны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Лесные зоны. Тайга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Смешанные и широколиственные леса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 xml:space="preserve">Южные безлесные зоны. Степи, полупустыни и </w:t>
            </w:r>
            <w:r w:rsidRPr="00CB3D1F">
              <w:rPr>
                <w:rFonts w:ascii="Times New Roman" w:hAnsi="Times New Roman"/>
                <w:color w:val="000000"/>
              </w:rPr>
              <w:lastRenderedPageBreak/>
              <w:t>пустыни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Высотная поясность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Моря как крупные природные комплексы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456DCE" w:rsidRPr="00CB3D1F" w:rsidRDefault="00456DCE">
            <w:pPr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Природно-хозяйственное значение российских морей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 xml:space="preserve">Особо охраняемые природные территории России. Практическая работа №8 "Анализ карты"Природные святыни </w:t>
            </w:r>
            <w:proofErr w:type="spellStart"/>
            <w:r w:rsidRPr="00CB3D1F">
              <w:rPr>
                <w:rFonts w:ascii="Times New Roman" w:hAnsi="Times New Roman"/>
                <w:color w:val="000000"/>
              </w:rPr>
              <w:t>россии</w:t>
            </w:r>
            <w:proofErr w:type="spellEnd"/>
            <w:r w:rsidRPr="00CB3D1F">
              <w:rPr>
                <w:rFonts w:ascii="Times New Roman" w:hAnsi="Times New Roman"/>
                <w:color w:val="000000"/>
              </w:rPr>
              <w:t>".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Повторение и обобщение темы "Природные различия на территории России".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 w:val="restart"/>
            <w:shd w:val="clear" w:color="auto" w:fill="auto"/>
          </w:tcPr>
          <w:p w:rsidR="00456DCE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6DCE">
              <w:rPr>
                <w:rFonts w:ascii="Times New Roman" w:hAnsi="Times New Roman"/>
                <w:b/>
                <w:sz w:val="24"/>
                <w:szCs w:val="24"/>
              </w:rPr>
              <w:t>Тема: Население России.</w:t>
            </w:r>
          </w:p>
          <w:p w:rsidR="00456DCE" w:rsidRPr="00456DCE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( 10 часов)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Численность и воспроизводство население России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456DC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456DCE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 xml:space="preserve">Половой и возрастной состав. Практическая работа №9 "Анализ карт населения. Определение и анализ основных статистических показателей характеризующих население страны". 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456DC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Этнический и языковой состав.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456DC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 xml:space="preserve">Культурно-исторические особенности. География основных </w:t>
            </w:r>
            <w:proofErr w:type="spellStart"/>
            <w:r w:rsidRPr="00CB3D1F">
              <w:rPr>
                <w:rFonts w:ascii="Times New Roman" w:hAnsi="Times New Roman"/>
                <w:color w:val="000000"/>
              </w:rPr>
              <w:t>религий.Практическая</w:t>
            </w:r>
            <w:proofErr w:type="spellEnd"/>
            <w:r w:rsidRPr="00CB3D1F">
              <w:rPr>
                <w:rFonts w:ascii="Times New Roman" w:hAnsi="Times New Roman"/>
                <w:color w:val="000000"/>
              </w:rPr>
              <w:t xml:space="preserve"> работа №10 "Выявление и объяснение территориальных аспектов межнациональных отношений".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456DC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Урбанизация в России. Городское население.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456DC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 xml:space="preserve">Сельские поселения. 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456DC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Миграции населения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456DC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Размещение населения.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456DC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 xml:space="preserve">Занятость населения. 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456DC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vMerge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Повторение и обобщение раздела «Население России»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456DCE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56DCE">
              <w:rPr>
                <w:rFonts w:ascii="Times New Roman" w:hAnsi="Times New Roman"/>
                <w:b/>
                <w:sz w:val="24"/>
                <w:szCs w:val="24"/>
              </w:rPr>
              <w:t>Тема: Природный фактор в развитии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="006474A6">
              <w:rPr>
                <w:rFonts w:ascii="Times New Roman" w:hAnsi="Times New Roman"/>
                <w:b/>
                <w:sz w:val="24"/>
                <w:szCs w:val="24"/>
              </w:rPr>
              <w:t>9 часов)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Влияние природы на развитие общества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Природные ресурсы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456DCE" w:rsidRPr="00CB3D1F" w:rsidRDefault="00456DCE">
            <w:pPr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Природно-ресурсный потенциал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56DCE" w:rsidRPr="00CB3D1F" w:rsidRDefault="00456DCE">
            <w:pPr>
              <w:jc w:val="both"/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Повтор</w:t>
            </w:r>
            <w:r w:rsidR="006474A6" w:rsidRPr="00CB3D1F">
              <w:rPr>
                <w:rFonts w:ascii="Times New Roman" w:hAnsi="Times New Roman"/>
                <w:color w:val="000000"/>
              </w:rPr>
              <w:t>ение и обобщение темы "Природны</w:t>
            </w:r>
            <w:r w:rsidRPr="00CB3D1F">
              <w:rPr>
                <w:rFonts w:ascii="Times New Roman" w:hAnsi="Times New Roman"/>
                <w:color w:val="000000"/>
              </w:rPr>
              <w:t>й фактор в развитии России".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56DCE" w:rsidTr="004B6F8B">
        <w:tc>
          <w:tcPr>
            <w:tcW w:w="3402" w:type="dxa"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456DCE" w:rsidRPr="00CB3D1F" w:rsidRDefault="00456DCE">
            <w:pPr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Повторение и обобщение по курсу «Природа и население России»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56DCE" w:rsidTr="004B6F8B">
        <w:tc>
          <w:tcPr>
            <w:tcW w:w="3402" w:type="dxa"/>
            <w:shd w:val="clear" w:color="auto" w:fill="auto"/>
          </w:tcPr>
          <w:p w:rsidR="00456DCE" w:rsidRPr="002C3E83" w:rsidRDefault="00456DCE" w:rsidP="0070356C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456DCE" w:rsidRPr="00CB3D1F" w:rsidRDefault="00456DCE">
            <w:pPr>
              <w:rPr>
                <w:rFonts w:ascii="Times New Roman" w:hAnsi="Times New Roman"/>
                <w:color w:val="000000"/>
              </w:rPr>
            </w:pPr>
            <w:r w:rsidRPr="00CB3D1F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1134" w:type="dxa"/>
            <w:shd w:val="clear" w:color="auto" w:fill="auto"/>
          </w:tcPr>
          <w:p w:rsidR="00456DCE" w:rsidRPr="002C3E83" w:rsidRDefault="006474A6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D12B49" w:rsidRDefault="00D12B49" w:rsidP="00553129">
      <w:pPr>
        <w:spacing w:after="0"/>
        <w:ind w:left="1069"/>
        <w:jc w:val="both"/>
        <w:rPr>
          <w:rFonts w:ascii="Times New Roman" w:hAnsi="Times New Roman"/>
          <w:sz w:val="24"/>
        </w:rPr>
      </w:pPr>
    </w:p>
    <w:p w:rsidR="007C06AF" w:rsidRDefault="007C06AF" w:rsidP="00553129">
      <w:pPr>
        <w:spacing w:after="0"/>
        <w:ind w:left="1069"/>
        <w:jc w:val="both"/>
        <w:rPr>
          <w:rFonts w:ascii="Times New Roman" w:hAnsi="Times New Roman"/>
          <w:sz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2"/>
        <w:gridCol w:w="5387"/>
        <w:gridCol w:w="1134"/>
      </w:tblGrid>
      <w:tr w:rsidR="007C06AF" w:rsidRPr="002C3E83" w:rsidTr="00896A4C">
        <w:tc>
          <w:tcPr>
            <w:tcW w:w="9923" w:type="dxa"/>
            <w:gridSpan w:val="3"/>
            <w:shd w:val="clear" w:color="auto" w:fill="auto"/>
          </w:tcPr>
          <w:p w:rsidR="007C06AF" w:rsidRDefault="00CF2A10" w:rsidP="00CF2A10">
            <w:pPr>
              <w:pStyle w:val="a4"/>
              <w:spacing w:after="0" w:line="240" w:lineRule="auto"/>
              <w:ind w:left="21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География России. Хозяйство и регионы . 9 класс.</w:t>
            </w:r>
          </w:p>
          <w:p w:rsidR="00896A4C" w:rsidRPr="00CF2A10" w:rsidRDefault="00896A4C" w:rsidP="00CF2A10">
            <w:pPr>
              <w:pStyle w:val="a4"/>
              <w:spacing w:after="0" w:line="240" w:lineRule="auto"/>
              <w:ind w:left="21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  <w:tr w:rsidR="0070356C" w:rsidRPr="002C3E83" w:rsidTr="00896A4C">
        <w:tc>
          <w:tcPr>
            <w:tcW w:w="3402" w:type="dxa"/>
            <w:shd w:val="clear" w:color="auto" w:fill="auto"/>
          </w:tcPr>
          <w:p w:rsidR="0070356C" w:rsidRDefault="0070356C" w:rsidP="0070356C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Раздел.</w:t>
            </w:r>
          </w:p>
        </w:tc>
        <w:tc>
          <w:tcPr>
            <w:tcW w:w="5387" w:type="dxa"/>
            <w:shd w:val="clear" w:color="auto" w:fill="auto"/>
          </w:tcPr>
          <w:p w:rsidR="0070356C" w:rsidRDefault="0070356C" w:rsidP="0070356C">
            <w:pPr>
              <w:pStyle w:val="af2"/>
              <w:ind w:firstLine="33"/>
              <w:jc w:val="center"/>
              <w:rPr>
                <w:b/>
                <w:sz w:val="24"/>
                <w:szCs w:val="24"/>
              </w:rPr>
            </w:pPr>
            <w:r w:rsidRPr="002C3E83">
              <w:rPr>
                <w:b/>
                <w:sz w:val="24"/>
                <w:szCs w:val="24"/>
              </w:rPr>
              <w:t>Тема</w:t>
            </w:r>
          </w:p>
          <w:p w:rsidR="00896A4C" w:rsidRPr="00A824A3" w:rsidRDefault="00896A4C" w:rsidP="00896A4C">
            <w:pPr>
              <w:pStyle w:val="af2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0356C" w:rsidRPr="0070356C" w:rsidRDefault="0070356C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56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B563E7" w:rsidRPr="002C3E83" w:rsidTr="00B563E7">
        <w:trPr>
          <w:trHeight w:val="550"/>
        </w:trPr>
        <w:tc>
          <w:tcPr>
            <w:tcW w:w="3402" w:type="dxa"/>
            <w:vMerge w:val="restart"/>
            <w:shd w:val="clear" w:color="auto" w:fill="auto"/>
          </w:tcPr>
          <w:p w:rsidR="00B563E7" w:rsidRDefault="00B563E7" w:rsidP="00B563E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Pr="00B563E7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хозяйства России.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 часа)</w:t>
            </w:r>
          </w:p>
          <w:p w:rsidR="00B563E7" w:rsidRPr="002C3E83" w:rsidRDefault="00B563E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563E7" w:rsidRPr="00CB3D1F" w:rsidRDefault="00B563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Введение. Отраслевая структура хозяйства</w:t>
            </w:r>
          </w:p>
        </w:tc>
        <w:tc>
          <w:tcPr>
            <w:tcW w:w="1134" w:type="dxa"/>
            <w:shd w:val="clear" w:color="auto" w:fill="auto"/>
          </w:tcPr>
          <w:p w:rsidR="00B563E7" w:rsidRPr="0070356C" w:rsidRDefault="00B563E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3E7" w:rsidRPr="002C3E83" w:rsidTr="004B6F8B">
        <w:tc>
          <w:tcPr>
            <w:tcW w:w="3402" w:type="dxa"/>
            <w:vMerge/>
            <w:shd w:val="clear" w:color="auto" w:fill="auto"/>
          </w:tcPr>
          <w:p w:rsidR="00B563E7" w:rsidRPr="002C3E83" w:rsidRDefault="00B563E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563E7" w:rsidRPr="00CB3D1F" w:rsidRDefault="00B563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Территориальная структура хозяйства</w:t>
            </w:r>
          </w:p>
        </w:tc>
        <w:tc>
          <w:tcPr>
            <w:tcW w:w="1134" w:type="dxa"/>
            <w:shd w:val="clear" w:color="auto" w:fill="auto"/>
          </w:tcPr>
          <w:p w:rsidR="00B563E7" w:rsidRPr="0070356C" w:rsidRDefault="00B563E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3E7" w:rsidRPr="002C3E83" w:rsidTr="004B6F8B">
        <w:tc>
          <w:tcPr>
            <w:tcW w:w="3402" w:type="dxa"/>
            <w:vMerge/>
            <w:shd w:val="clear" w:color="auto" w:fill="auto"/>
          </w:tcPr>
          <w:p w:rsidR="00B563E7" w:rsidRPr="002C3E83" w:rsidRDefault="00B563E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563E7" w:rsidRPr="00CB3D1F" w:rsidRDefault="00B563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формирования хозяйства России</w:t>
            </w:r>
          </w:p>
        </w:tc>
        <w:tc>
          <w:tcPr>
            <w:tcW w:w="1134" w:type="dxa"/>
            <w:shd w:val="clear" w:color="auto" w:fill="auto"/>
          </w:tcPr>
          <w:p w:rsidR="00B563E7" w:rsidRPr="0070356C" w:rsidRDefault="00B563E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3E7" w:rsidRPr="002C3E83" w:rsidTr="004B6F8B">
        <w:tc>
          <w:tcPr>
            <w:tcW w:w="3402" w:type="dxa"/>
            <w:vMerge w:val="restart"/>
            <w:shd w:val="clear" w:color="auto" w:fill="auto"/>
          </w:tcPr>
          <w:p w:rsidR="00B563E7" w:rsidRPr="002C3E83" w:rsidRDefault="00B563E7" w:rsidP="00B563E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563E7">
              <w:rPr>
                <w:rFonts w:ascii="Times New Roman" w:hAnsi="Times New Roman"/>
                <w:b/>
                <w:sz w:val="24"/>
                <w:szCs w:val="24"/>
              </w:rPr>
              <w:t>Тема: Геогр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афия межотраслевых комплексов. </w:t>
            </w:r>
            <w:r w:rsidRPr="00B563E7">
              <w:rPr>
                <w:rFonts w:ascii="Times New Roman" w:hAnsi="Times New Roman"/>
                <w:b/>
                <w:sz w:val="24"/>
                <w:szCs w:val="24"/>
              </w:rPr>
              <w:t>ТЭК.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B563E7" w:rsidRPr="00CB3D1F" w:rsidRDefault="00B563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ТЭК. Состав и значение.</w:t>
            </w:r>
          </w:p>
        </w:tc>
        <w:tc>
          <w:tcPr>
            <w:tcW w:w="1134" w:type="dxa"/>
            <w:shd w:val="clear" w:color="auto" w:fill="auto"/>
          </w:tcPr>
          <w:p w:rsidR="00B563E7" w:rsidRPr="0070356C" w:rsidRDefault="00B563E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3E7" w:rsidRPr="002C3E83" w:rsidTr="004B6F8B">
        <w:trPr>
          <w:trHeight w:val="1333"/>
        </w:trPr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63E7" w:rsidRPr="002C3E83" w:rsidRDefault="00B563E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63E7" w:rsidRPr="00CB3D1F" w:rsidRDefault="00B563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Топливная промышленность.</w:t>
            </w: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Практическая работа № 1  «Составление характеристики одного из угольных (нефтегазовых) бассейнов по картам и статистическим материалам»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563E7" w:rsidRPr="0070356C" w:rsidRDefault="00B563E7" w:rsidP="00B563E7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563E7" w:rsidRPr="002C3E83" w:rsidTr="004B6F8B">
        <w:tc>
          <w:tcPr>
            <w:tcW w:w="3402" w:type="dxa"/>
            <w:vMerge/>
            <w:shd w:val="clear" w:color="auto" w:fill="auto"/>
          </w:tcPr>
          <w:p w:rsidR="00B563E7" w:rsidRPr="002C3E83" w:rsidRDefault="00B563E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563E7" w:rsidRPr="00CB3D1F" w:rsidRDefault="00B563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Электроэнергетика.</w:t>
            </w:r>
          </w:p>
        </w:tc>
        <w:tc>
          <w:tcPr>
            <w:tcW w:w="1134" w:type="dxa"/>
            <w:shd w:val="clear" w:color="auto" w:fill="auto"/>
          </w:tcPr>
          <w:p w:rsidR="00B563E7" w:rsidRPr="0070356C" w:rsidRDefault="00B563E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3E7" w:rsidRPr="002C3E83" w:rsidTr="004B6F8B">
        <w:tc>
          <w:tcPr>
            <w:tcW w:w="3402" w:type="dxa"/>
            <w:vMerge w:val="restart"/>
            <w:shd w:val="clear" w:color="auto" w:fill="auto"/>
          </w:tcPr>
          <w:p w:rsidR="00B563E7" w:rsidRPr="002C3E83" w:rsidRDefault="00B563E7" w:rsidP="00B563E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563E7">
              <w:rPr>
                <w:rFonts w:ascii="Times New Roman" w:hAnsi="Times New Roman"/>
                <w:b/>
                <w:sz w:val="24"/>
                <w:szCs w:val="24"/>
              </w:rPr>
              <w:t>Тема: Металлургический комплекс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B563E7" w:rsidRPr="00CB3D1F" w:rsidRDefault="00B563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Состав и значение металлургического комплекса. Факторы размещения металлургических предприятий</w:t>
            </w:r>
          </w:p>
        </w:tc>
        <w:tc>
          <w:tcPr>
            <w:tcW w:w="1134" w:type="dxa"/>
            <w:shd w:val="clear" w:color="auto" w:fill="auto"/>
          </w:tcPr>
          <w:p w:rsidR="00B563E7" w:rsidRPr="0070356C" w:rsidRDefault="00B563E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3E7" w:rsidRPr="002C3E83" w:rsidTr="004B6F8B">
        <w:tc>
          <w:tcPr>
            <w:tcW w:w="3402" w:type="dxa"/>
            <w:vMerge/>
            <w:shd w:val="clear" w:color="auto" w:fill="auto"/>
          </w:tcPr>
          <w:p w:rsidR="00B563E7" w:rsidRPr="002C3E83" w:rsidRDefault="00B563E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563E7" w:rsidRPr="00CB3D1F" w:rsidRDefault="00B563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Черная металлургия</w:t>
            </w:r>
          </w:p>
        </w:tc>
        <w:tc>
          <w:tcPr>
            <w:tcW w:w="1134" w:type="dxa"/>
            <w:shd w:val="clear" w:color="auto" w:fill="auto"/>
          </w:tcPr>
          <w:p w:rsidR="00B563E7" w:rsidRPr="0070356C" w:rsidRDefault="00B563E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3E7" w:rsidRPr="002C3E83" w:rsidTr="004B6F8B">
        <w:tc>
          <w:tcPr>
            <w:tcW w:w="3402" w:type="dxa"/>
            <w:vMerge/>
            <w:shd w:val="clear" w:color="auto" w:fill="auto"/>
          </w:tcPr>
          <w:p w:rsidR="00B563E7" w:rsidRPr="002C3E83" w:rsidRDefault="00B563E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563E7" w:rsidRPr="00CB3D1F" w:rsidRDefault="00B563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Цветная металлургия. Практическая работа №2. Составление характеристики одной из металлургических баз России по картам и статистическим материалам. Определение главных факторов размещения металлургии меди и алюминия.</w:t>
            </w:r>
          </w:p>
        </w:tc>
        <w:tc>
          <w:tcPr>
            <w:tcW w:w="1134" w:type="dxa"/>
            <w:shd w:val="clear" w:color="auto" w:fill="auto"/>
          </w:tcPr>
          <w:p w:rsidR="00B563E7" w:rsidRPr="0070356C" w:rsidRDefault="00B563E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3E7" w:rsidRPr="002C3E83" w:rsidTr="004B6F8B">
        <w:tc>
          <w:tcPr>
            <w:tcW w:w="3402" w:type="dxa"/>
            <w:vMerge w:val="restart"/>
            <w:shd w:val="clear" w:color="auto" w:fill="auto"/>
          </w:tcPr>
          <w:p w:rsidR="00B563E7" w:rsidRPr="002C3E83" w:rsidRDefault="00B563E7" w:rsidP="00B563E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563E7">
              <w:rPr>
                <w:rFonts w:ascii="Times New Roman" w:hAnsi="Times New Roman"/>
                <w:b/>
                <w:sz w:val="24"/>
                <w:szCs w:val="24"/>
              </w:rPr>
              <w:t>Тема: Химико-лесной комплекс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 (3 часа)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B563E7" w:rsidRPr="00CB3D1F" w:rsidRDefault="00B563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Химико- лесной комплекс. Химическая промышленность. Практическая работа №3. Составление характеристики одной из баз химической промышленности по картам и стат. Материалам</w:t>
            </w:r>
          </w:p>
        </w:tc>
        <w:tc>
          <w:tcPr>
            <w:tcW w:w="1134" w:type="dxa"/>
            <w:shd w:val="clear" w:color="auto" w:fill="auto"/>
          </w:tcPr>
          <w:p w:rsidR="00B563E7" w:rsidRPr="0070356C" w:rsidRDefault="00B563E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3E7" w:rsidRPr="002C3E83" w:rsidTr="004B6F8B">
        <w:tc>
          <w:tcPr>
            <w:tcW w:w="3402" w:type="dxa"/>
            <w:vMerge/>
            <w:shd w:val="clear" w:color="auto" w:fill="auto"/>
          </w:tcPr>
          <w:p w:rsidR="00B563E7" w:rsidRPr="002C3E83" w:rsidRDefault="00B563E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563E7" w:rsidRPr="00CB3D1F" w:rsidRDefault="00B563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Лесная промышленность</w:t>
            </w:r>
          </w:p>
        </w:tc>
        <w:tc>
          <w:tcPr>
            <w:tcW w:w="1134" w:type="dxa"/>
            <w:shd w:val="clear" w:color="auto" w:fill="auto"/>
          </w:tcPr>
          <w:p w:rsidR="00B563E7" w:rsidRPr="0070356C" w:rsidRDefault="00B563E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563E7" w:rsidRPr="002C3E83" w:rsidTr="004B6F8B">
        <w:tc>
          <w:tcPr>
            <w:tcW w:w="3402" w:type="dxa"/>
            <w:vMerge/>
            <w:shd w:val="clear" w:color="auto" w:fill="auto"/>
          </w:tcPr>
          <w:p w:rsidR="00B563E7" w:rsidRPr="002C3E83" w:rsidRDefault="00B563E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563E7" w:rsidRPr="00CB3D1F" w:rsidRDefault="00B563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География химико-лесного комплекса.</w:t>
            </w:r>
          </w:p>
        </w:tc>
        <w:tc>
          <w:tcPr>
            <w:tcW w:w="1134" w:type="dxa"/>
            <w:shd w:val="clear" w:color="auto" w:fill="auto"/>
          </w:tcPr>
          <w:p w:rsidR="00B563E7" w:rsidRPr="0070356C" w:rsidRDefault="002E39C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2C3E83" w:rsidTr="004B6F8B">
        <w:tc>
          <w:tcPr>
            <w:tcW w:w="3402" w:type="dxa"/>
            <w:vMerge w:val="restart"/>
            <w:shd w:val="clear" w:color="auto" w:fill="auto"/>
          </w:tcPr>
          <w:p w:rsidR="002E39C7" w:rsidRPr="002C3E83" w:rsidRDefault="002E39C7" w:rsidP="002E39C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E39C7">
              <w:rPr>
                <w:rFonts w:ascii="Times New Roman" w:hAnsi="Times New Roman"/>
                <w:b/>
                <w:sz w:val="24"/>
                <w:szCs w:val="24"/>
              </w:rPr>
              <w:t>Тема: Машиностроительный комплекс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(3 часа)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E39C7" w:rsidRPr="00CB3D1F" w:rsidRDefault="002E39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Состав и значение машиностроительного комплекса. Особенности размещения предприятий.</w:t>
            </w:r>
          </w:p>
        </w:tc>
        <w:tc>
          <w:tcPr>
            <w:tcW w:w="1134" w:type="dxa"/>
            <w:shd w:val="clear" w:color="auto" w:fill="auto"/>
          </w:tcPr>
          <w:p w:rsidR="002E39C7" w:rsidRPr="0070356C" w:rsidRDefault="002E39C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2C3E83" w:rsidTr="004B6F8B">
        <w:tc>
          <w:tcPr>
            <w:tcW w:w="3402" w:type="dxa"/>
            <w:vMerge/>
            <w:shd w:val="clear" w:color="auto" w:fill="auto"/>
          </w:tcPr>
          <w:p w:rsidR="002E39C7" w:rsidRPr="002C3E83" w:rsidRDefault="002E39C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2E39C7" w:rsidRPr="00CB3D1F" w:rsidRDefault="002E39C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CB3D1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Практическая работа №4. </w:t>
            </w: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по картам законо</w:t>
            </w: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мерностей размещения отраслей наукоемкого, трудоёмкого и метал</w:t>
            </w: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лоемкого маши</w:t>
            </w: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ностроения</w:t>
            </w:r>
          </w:p>
        </w:tc>
        <w:tc>
          <w:tcPr>
            <w:tcW w:w="1134" w:type="dxa"/>
            <w:shd w:val="clear" w:color="auto" w:fill="auto"/>
          </w:tcPr>
          <w:p w:rsidR="002E39C7" w:rsidRPr="0070356C" w:rsidRDefault="002E39C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2C3E83" w:rsidTr="004B6F8B">
        <w:tc>
          <w:tcPr>
            <w:tcW w:w="3402" w:type="dxa"/>
            <w:vMerge/>
            <w:shd w:val="clear" w:color="auto" w:fill="auto"/>
          </w:tcPr>
          <w:p w:rsidR="002E39C7" w:rsidRPr="002C3E83" w:rsidRDefault="002E39C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2E39C7" w:rsidRPr="00CB3D1F" w:rsidRDefault="002E39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Оборонно-промышленный комплекс</w:t>
            </w:r>
          </w:p>
        </w:tc>
        <w:tc>
          <w:tcPr>
            <w:tcW w:w="1134" w:type="dxa"/>
            <w:shd w:val="clear" w:color="auto" w:fill="auto"/>
          </w:tcPr>
          <w:p w:rsidR="002E39C7" w:rsidRPr="0070356C" w:rsidRDefault="002E39C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CB3D1F" w:rsidTr="004B6F8B">
        <w:tc>
          <w:tcPr>
            <w:tcW w:w="3402" w:type="dxa"/>
            <w:vMerge w:val="restart"/>
            <w:shd w:val="clear" w:color="auto" w:fill="auto"/>
          </w:tcPr>
          <w:p w:rsidR="002E39C7" w:rsidRPr="00CB3D1F" w:rsidRDefault="002E39C7" w:rsidP="002E39C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 xml:space="preserve">Тема: Агропромышленный </w:t>
            </w:r>
            <w:r w:rsidRPr="00CB3D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комплекс. </w:t>
            </w:r>
            <w:proofErr w:type="gramStart"/>
            <w:r w:rsidRPr="00CB3D1F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4часа)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2E39C7" w:rsidRPr="00CB3D1F" w:rsidRDefault="002E39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Состав и значение агропромышленного комплекса. </w:t>
            </w: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Сельское хозяйство</w:t>
            </w:r>
          </w:p>
        </w:tc>
        <w:tc>
          <w:tcPr>
            <w:tcW w:w="1134" w:type="dxa"/>
            <w:shd w:val="clear" w:color="auto" w:fill="auto"/>
          </w:tcPr>
          <w:p w:rsidR="002E39C7" w:rsidRPr="00CB3D1F" w:rsidRDefault="002E39C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2E39C7" w:rsidRPr="00CB3D1F" w:rsidTr="004B6F8B">
        <w:tc>
          <w:tcPr>
            <w:tcW w:w="3402" w:type="dxa"/>
            <w:vMerge/>
            <w:shd w:val="clear" w:color="auto" w:fill="auto"/>
          </w:tcPr>
          <w:p w:rsidR="002E39C7" w:rsidRPr="00CB3D1F" w:rsidRDefault="002E39C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2E39C7" w:rsidRPr="00CB3D1F" w:rsidRDefault="002E39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География растениеводства и животноводства.</w:t>
            </w:r>
          </w:p>
        </w:tc>
        <w:tc>
          <w:tcPr>
            <w:tcW w:w="1134" w:type="dxa"/>
            <w:shd w:val="clear" w:color="auto" w:fill="auto"/>
          </w:tcPr>
          <w:p w:rsidR="002E39C7" w:rsidRPr="00CB3D1F" w:rsidRDefault="002E39C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CB3D1F" w:rsidTr="004B6F8B">
        <w:tc>
          <w:tcPr>
            <w:tcW w:w="3402" w:type="dxa"/>
            <w:vMerge/>
            <w:shd w:val="clear" w:color="auto" w:fill="auto"/>
          </w:tcPr>
          <w:p w:rsidR="002E39C7" w:rsidRPr="00CB3D1F" w:rsidRDefault="002E39C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2E39C7" w:rsidRPr="00CB3D1F" w:rsidRDefault="002E39C7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CB3D1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Практическая работа №5. </w:t>
            </w: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по картам основных районов выращивания зерновых и технических культур, главных рай</w:t>
            </w: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онов животноводства</w:t>
            </w:r>
          </w:p>
        </w:tc>
        <w:tc>
          <w:tcPr>
            <w:tcW w:w="1134" w:type="dxa"/>
            <w:shd w:val="clear" w:color="auto" w:fill="auto"/>
          </w:tcPr>
          <w:p w:rsidR="002E39C7" w:rsidRPr="00CB3D1F" w:rsidRDefault="002E39C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CB3D1F" w:rsidTr="004B6F8B">
        <w:tc>
          <w:tcPr>
            <w:tcW w:w="3402" w:type="dxa"/>
            <w:vMerge/>
            <w:shd w:val="clear" w:color="auto" w:fill="auto"/>
          </w:tcPr>
          <w:p w:rsidR="002E39C7" w:rsidRPr="00CB3D1F" w:rsidRDefault="002E39C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2E39C7" w:rsidRPr="00CB3D1F" w:rsidRDefault="002E39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Пищевая и лёгкая промышленность. Практическая работа №6. Определение эффективности размещения отраслей пищевой промышленности</w:t>
            </w:r>
          </w:p>
        </w:tc>
        <w:tc>
          <w:tcPr>
            <w:tcW w:w="1134" w:type="dxa"/>
            <w:shd w:val="clear" w:color="auto" w:fill="auto"/>
          </w:tcPr>
          <w:p w:rsidR="002E39C7" w:rsidRPr="00CB3D1F" w:rsidRDefault="002E39C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CB3D1F" w:rsidTr="004B6F8B">
        <w:tc>
          <w:tcPr>
            <w:tcW w:w="3402" w:type="dxa"/>
            <w:vMerge w:val="restart"/>
            <w:shd w:val="clear" w:color="auto" w:fill="auto"/>
          </w:tcPr>
          <w:p w:rsidR="002E39C7" w:rsidRPr="00CB3D1F" w:rsidRDefault="002E39C7" w:rsidP="002E39C7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Тема: Инфраструктурный комплекс. (5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2E39C7" w:rsidRPr="00CB3D1F" w:rsidRDefault="002E39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Состав и значение инфраструктурного комплекса. Виды транспорта</w:t>
            </w:r>
          </w:p>
        </w:tc>
        <w:tc>
          <w:tcPr>
            <w:tcW w:w="1134" w:type="dxa"/>
            <w:shd w:val="clear" w:color="auto" w:fill="auto"/>
          </w:tcPr>
          <w:p w:rsidR="002E39C7" w:rsidRPr="00CB3D1F" w:rsidRDefault="002E39C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CB3D1F" w:rsidTr="004B6F8B">
        <w:tc>
          <w:tcPr>
            <w:tcW w:w="3402" w:type="dxa"/>
            <w:vMerge/>
            <w:shd w:val="clear" w:color="auto" w:fill="auto"/>
          </w:tcPr>
          <w:p w:rsidR="002E39C7" w:rsidRPr="00CB3D1F" w:rsidRDefault="002E39C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2E39C7" w:rsidRPr="00CB3D1F" w:rsidRDefault="002E39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Сухопутный транспорт</w:t>
            </w:r>
          </w:p>
        </w:tc>
        <w:tc>
          <w:tcPr>
            <w:tcW w:w="1134" w:type="dxa"/>
            <w:shd w:val="clear" w:color="auto" w:fill="auto"/>
          </w:tcPr>
          <w:p w:rsidR="002E39C7" w:rsidRPr="00CB3D1F" w:rsidRDefault="002E39C7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CB3D1F" w:rsidTr="004B6F8B">
        <w:tc>
          <w:tcPr>
            <w:tcW w:w="3402" w:type="dxa"/>
            <w:vMerge/>
            <w:shd w:val="clear" w:color="auto" w:fill="auto"/>
          </w:tcPr>
          <w:p w:rsidR="002E39C7" w:rsidRPr="00CB3D1F" w:rsidRDefault="002E39C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2E39C7" w:rsidRPr="00CB3D1F" w:rsidRDefault="002E39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Водный и другие виды транспорта</w:t>
            </w:r>
          </w:p>
        </w:tc>
        <w:tc>
          <w:tcPr>
            <w:tcW w:w="1134" w:type="dxa"/>
            <w:shd w:val="clear" w:color="auto" w:fill="auto"/>
          </w:tcPr>
          <w:p w:rsidR="002E39C7" w:rsidRPr="00CB3D1F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CB3D1F" w:rsidTr="004B6F8B">
        <w:tc>
          <w:tcPr>
            <w:tcW w:w="3402" w:type="dxa"/>
            <w:vMerge/>
            <w:shd w:val="clear" w:color="auto" w:fill="auto"/>
          </w:tcPr>
          <w:p w:rsidR="002E39C7" w:rsidRPr="00CB3D1F" w:rsidRDefault="002E39C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2E39C7" w:rsidRPr="00CB3D1F" w:rsidRDefault="002E39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Связь.</w:t>
            </w:r>
          </w:p>
        </w:tc>
        <w:tc>
          <w:tcPr>
            <w:tcW w:w="1134" w:type="dxa"/>
            <w:shd w:val="clear" w:color="auto" w:fill="auto"/>
          </w:tcPr>
          <w:p w:rsidR="002E39C7" w:rsidRPr="00CB3D1F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E39C7" w:rsidRPr="00CB3D1F" w:rsidTr="004B6F8B">
        <w:tc>
          <w:tcPr>
            <w:tcW w:w="3402" w:type="dxa"/>
            <w:vMerge/>
            <w:shd w:val="clear" w:color="auto" w:fill="auto"/>
          </w:tcPr>
          <w:p w:rsidR="002E39C7" w:rsidRPr="00CB3D1F" w:rsidRDefault="002E39C7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2E39C7" w:rsidRPr="00CB3D1F" w:rsidRDefault="002E39C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Отрасли социальной инфраструктуры</w:t>
            </w:r>
          </w:p>
        </w:tc>
        <w:tc>
          <w:tcPr>
            <w:tcW w:w="1134" w:type="dxa"/>
            <w:shd w:val="clear" w:color="auto" w:fill="auto"/>
          </w:tcPr>
          <w:p w:rsidR="002E39C7" w:rsidRPr="00CB3D1F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CB3D1F" w:rsidTr="004B6F8B">
        <w:tc>
          <w:tcPr>
            <w:tcW w:w="3402" w:type="dxa"/>
            <w:vMerge w:val="restart"/>
            <w:shd w:val="clear" w:color="auto" w:fill="auto"/>
          </w:tcPr>
          <w:p w:rsidR="005E488F" w:rsidRPr="00CB3D1F" w:rsidRDefault="005E488F" w:rsidP="005E488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Тема: Экологический потенциал России. 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5E488F" w:rsidRPr="00CB3D1F" w:rsidRDefault="005E48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Экологическая ситуация в России</w:t>
            </w:r>
          </w:p>
        </w:tc>
        <w:tc>
          <w:tcPr>
            <w:tcW w:w="1134" w:type="dxa"/>
            <w:shd w:val="clear" w:color="auto" w:fill="auto"/>
          </w:tcPr>
          <w:p w:rsidR="005E488F" w:rsidRPr="00CB3D1F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CB3D1F" w:rsidTr="004B6F8B">
        <w:tc>
          <w:tcPr>
            <w:tcW w:w="3402" w:type="dxa"/>
            <w:vMerge/>
            <w:shd w:val="clear" w:color="auto" w:fill="auto"/>
          </w:tcPr>
          <w:p w:rsidR="005E488F" w:rsidRPr="00CB3D1F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5E488F" w:rsidRPr="00CB3D1F" w:rsidRDefault="005E488F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CB3D1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Контрольная работа №1. </w:t>
            </w: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«Хозяйство России».</w:t>
            </w:r>
          </w:p>
        </w:tc>
        <w:tc>
          <w:tcPr>
            <w:tcW w:w="1134" w:type="dxa"/>
            <w:shd w:val="clear" w:color="auto" w:fill="auto"/>
          </w:tcPr>
          <w:p w:rsidR="005E488F" w:rsidRPr="00CB3D1F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CB3D1F" w:rsidTr="004B6F8B">
        <w:tc>
          <w:tcPr>
            <w:tcW w:w="3402" w:type="dxa"/>
            <w:vMerge/>
            <w:shd w:val="clear" w:color="auto" w:fill="auto"/>
          </w:tcPr>
          <w:p w:rsidR="005E488F" w:rsidRPr="00CB3D1F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5E488F" w:rsidRPr="00CB3D1F" w:rsidRDefault="005E48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Работа над ошибками. Обобщение по теме.</w:t>
            </w:r>
          </w:p>
        </w:tc>
        <w:tc>
          <w:tcPr>
            <w:tcW w:w="1134" w:type="dxa"/>
            <w:shd w:val="clear" w:color="auto" w:fill="auto"/>
          </w:tcPr>
          <w:p w:rsidR="005E488F" w:rsidRPr="00CB3D1F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CB3D1F" w:rsidTr="004B6F8B">
        <w:tc>
          <w:tcPr>
            <w:tcW w:w="3402" w:type="dxa"/>
            <w:vMerge w:val="restart"/>
            <w:shd w:val="clear" w:color="auto" w:fill="auto"/>
          </w:tcPr>
          <w:p w:rsidR="005E488F" w:rsidRPr="00CB3D1F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Тема: Районирование территории России. (2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5E488F" w:rsidRPr="00CB3D1F" w:rsidRDefault="005E48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Принципы выделения регионов на территории страны</w:t>
            </w:r>
          </w:p>
        </w:tc>
        <w:tc>
          <w:tcPr>
            <w:tcW w:w="1134" w:type="dxa"/>
            <w:shd w:val="clear" w:color="auto" w:fill="auto"/>
          </w:tcPr>
          <w:p w:rsidR="005E488F" w:rsidRPr="00CB3D1F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CB3D1F" w:rsidTr="004B6F8B">
        <w:tc>
          <w:tcPr>
            <w:tcW w:w="3402" w:type="dxa"/>
            <w:vMerge/>
            <w:shd w:val="clear" w:color="auto" w:fill="auto"/>
          </w:tcPr>
          <w:p w:rsidR="005E488F" w:rsidRPr="00CB3D1F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5E488F" w:rsidRPr="00CB3D1F" w:rsidRDefault="005E48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Районирование территории России.</w:t>
            </w:r>
          </w:p>
        </w:tc>
        <w:tc>
          <w:tcPr>
            <w:tcW w:w="1134" w:type="dxa"/>
            <w:shd w:val="clear" w:color="auto" w:fill="auto"/>
          </w:tcPr>
          <w:p w:rsidR="005E488F" w:rsidRPr="00CB3D1F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CB3D1F" w:rsidTr="00896A4C">
        <w:tc>
          <w:tcPr>
            <w:tcW w:w="3402" w:type="dxa"/>
            <w:vMerge w:val="restart"/>
            <w:shd w:val="clear" w:color="auto" w:fill="auto"/>
          </w:tcPr>
          <w:p w:rsidR="005E488F" w:rsidRPr="00CB3D1F" w:rsidRDefault="005E488F" w:rsidP="005E488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Раздел 2. Европейская часть России.</w:t>
            </w:r>
          </w:p>
          <w:p w:rsidR="005E488F" w:rsidRPr="00CB3D1F" w:rsidRDefault="005E488F" w:rsidP="005E488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Тема: Центральная Россия.</w:t>
            </w:r>
          </w:p>
          <w:p w:rsidR="005E488F" w:rsidRPr="00CB3D1F" w:rsidRDefault="005E488F" w:rsidP="005E488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( 3 часа)</w:t>
            </w:r>
          </w:p>
        </w:tc>
        <w:tc>
          <w:tcPr>
            <w:tcW w:w="5387" w:type="dxa"/>
            <w:shd w:val="clear" w:color="auto" w:fill="auto"/>
          </w:tcPr>
          <w:p w:rsidR="005E488F" w:rsidRPr="00CB3D1F" w:rsidRDefault="005E488F" w:rsidP="005E48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Общая характеристика европейской части России.</w:t>
            </w:r>
          </w:p>
        </w:tc>
        <w:tc>
          <w:tcPr>
            <w:tcW w:w="1134" w:type="dxa"/>
            <w:shd w:val="clear" w:color="auto" w:fill="auto"/>
          </w:tcPr>
          <w:p w:rsidR="005E488F" w:rsidRPr="00CB3D1F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CB3D1F" w:rsidTr="004B6F8B">
        <w:tc>
          <w:tcPr>
            <w:tcW w:w="3402" w:type="dxa"/>
            <w:vMerge/>
            <w:shd w:val="clear" w:color="auto" w:fill="auto"/>
          </w:tcPr>
          <w:p w:rsidR="005E488F" w:rsidRPr="00CB3D1F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5E488F" w:rsidRPr="00CB3D1F" w:rsidRDefault="005E48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Географическое положение и основные черты природы Центральной России.</w:t>
            </w:r>
          </w:p>
        </w:tc>
        <w:tc>
          <w:tcPr>
            <w:tcW w:w="1134" w:type="dxa"/>
            <w:shd w:val="clear" w:color="auto" w:fill="auto"/>
          </w:tcPr>
          <w:p w:rsidR="005E488F" w:rsidRPr="00CB3D1F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CB3D1F" w:rsidTr="004B6F8B">
        <w:tc>
          <w:tcPr>
            <w:tcW w:w="3402" w:type="dxa"/>
            <w:vMerge/>
            <w:shd w:val="clear" w:color="auto" w:fill="auto"/>
          </w:tcPr>
          <w:p w:rsidR="005E488F" w:rsidRPr="00CB3D1F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5E488F" w:rsidRPr="00CB3D1F" w:rsidRDefault="005E48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Население Центральной России.</w:t>
            </w:r>
          </w:p>
        </w:tc>
        <w:tc>
          <w:tcPr>
            <w:tcW w:w="1134" w:type="dxa"/>
            <w:shd w:val="clear" w:color="auto" w:fill="auto"/>
          </w:tcPr>
          <w:p w:rsidR="005E488F" w:rsidRPr="00CB3D1F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CB3D1F" w:rsidTr="004B6F8B">
        <w:tc>
          <w:tcPr>
            <w:tcW w:w="3402" w:type="dxa"/>
            <w:vMerge/>
            <w:shd w:val="clear" w:color="auto" w:fill="auto"/>
          </w:tcPr>
          <w:p w:rsidR="005E488F" w:rsidRPr="00CB3D1F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5E488F" w:rsidRPr="00CB3D1F" w:rsidRDefault="005E48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Хозяйство Центральной России. Практическая работа №7. Изучение внешних территориально-производственных связей Центральной России.</w:t>
            </w:r>
          </w:p>
        </w:tc>
        <w:tc>
          <w:tcPr>
            <w:tcW w:w="1134" w:type="dxa"/>
            <w:shd w:val="clear" w:color="auto" w:fill="auto"/>
          </w:tcPr>
          <w:p w:rsidR="005E488F" w:rsidRPr="00CB3D1F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CB3D1F" w:rsidTr="004B6F8B">
        <w:tc>
          <w:tcPr>
            <w:tcW w:w="3402" w:type="dxa"/>
            <w:vMerge w:val="restart"/>
            <w:shd w:val="clear" w:color="auto" w:fill="auto"/>
          </w:tcPr>
          <w:p w:rsidR="005E488F" w:rsidRPr="00CB3D1F" w:rsidRDefault="005E488F" w:rsidP="005E488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Тема: Европейский Север.</w:t>
            </w:r>
          </w:p>
          <w:p w:rsidR="005E488F" w:rsidRPr="00CB3D1F" w:rsidRDefault="005E488F" w:rsidP="005E488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5E488F" w:rsidRPr="00CB3D1F" w:rsidRDefault="005E48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Географическое положение и природа Европейского Севера</w:t>
            </w:r>
          </w:p>
        </w:tc>
        <w:tc>
          <w:tcPr>
            <w:tcW w:w="1134" w:type="dxa"/>
            <w:shd w:val="clear" w:color="auto" w:fill="auto"/>
          </w:tcPr>
          <w:p w:rsidR="005E488F" w:rsidRPr="00CB3D1F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CB3D1F" w:rsidTr="004B6F8B">
        <w:tc>
          <w:tcPr>
            <w:tcW w:w="3402" w:type="dxa"/>
            <w:vMerge/>
            <w:shd w:val="clear" w:color="auto" w:fill="auto"/>
          </w:tcPr>
          <w:p w:rsidR="005E488F" w:rsidRPr="00CB3D1F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5E488F" w:rsidRPr="00CB3D1F" w:rsidRDefault="005E48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Население Европейского Севера</w:t>
            </w:r>
          </w:p>
        </w:tc>
        <w:tc>
          <w:tcPr>
            <w:tcW w:w="1134" w:type="dxa"/>
            <w:shd w:val="clear" w:color="auto" w:fill="auto"/>
          </w:tcPr>
          <w:p w:rsidR="005E488F" w:rsidRPr="00CB3D1F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CB3D1F" w:rsidTr="004B6F8B">
        <w:tc>
          <w:tcPr>
            <w:tcW w:w="3402" w:type="dxa"/>
            <w:vMerge/>
            <w:shd w:val="clear" w:color="auto" w:fill="auto"/>
          </w:tcPr>
          <w:p w:rsidR="005E488F" w:rsidRPr="00CB3D1F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5E488F" w:rsidRPr="00CB3D1F" w:rsidRDefault="005E48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Хозяйство Европейского Севера. Практическая работа №8. Составление и анализ схемы </w:t>
            </w:r>
            <w:proofErr w:type="spellStart"/>
            <w:proofErr w:type="gramStart"/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хо-зяйственных</w:t>
            </w:r>
            <w:proofErr w:type="spellEnd"/>
            <w:proofErr w:type="gramEnd"/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связей Двинско-Печорского района</w:t>
            </w:r>
          </w:p>
        </w:tc>
        <w:tc>
          <w:tcPr>
            <w:tcW w:w="1134" w:type="dxa"/>
            <w:shd w:val="clear" w:color="auto" w:fill="auto"/>
          </w:tcPr>
          <w:p w:rsidR="005E488F" w:rsidRPr="00CB3D1F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CB3D1F" w:rsidTr="004B6F8B">
        <w:tc>
          <w:tcPr>
            <w:tcW w:w="3402" w:type="dxa"/>
            <w:vMerge w:val="restart"/>
            <w:shd w:val="clear" w:color="auto" w:fill="auto"/>
          </w:tcPr>
          <w:p w:rsidR="005E488F" w:rsidRPr="00CB3D1F" w:rsidRDefault="005E488F" w:rsidP="005E488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Тема: Северо-Западный регион. 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5E488F" w:rsidRPr="00CB3D1F" w:rsidRDefault="005E48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Состав. Географическое положение и природа Северо-Западного региона.</w:t>
            </w:r>
          </w:p>
        </w:tc>
        <w:tc>
          <w:tcPr>
            <w:tcW w:w="1134" w:type="dxa"/>
            <w:shd w:val="clear" w:color="auto" w:fill="auto"/>
          </w:tcPr>
          <w:p w:rsidR="005E488F" w:rsidRPr="00CB3D1F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CB3D1F" w:rsidTr="004B6F8B">
        <w:tc>
          <w:tcPr>
            <w:tcW w:w="3402" w:type="dxa"/>
            <w:vMerge/>
            <w:shd w:val="clear" w:color="auto" w:fill="auto"/>
          </w:tcPr>
          <w:p w:rsidR="005E488F" w:rsidRPr="00CB3D1F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5E488F" w:rsidRPr="00CB3D1F" w:rsidRDefault="005E48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Население Северо-Западного региона.</w:t>
            </w:r>
          </w:p>
        </w:tc>
        <w:tc>
          <w:tcPr>
            <w:tcW w:w="1134" w:type="dxa"/>
            <w:shd w:val="clear" w:color="auto" w:fill="auto"/>
          </w:tcPr>
          <w:p w:rsidR="005E488F" w:rsidRPr="00CB3D1F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CB3D1F" w:rsidTr="004B6F8B">
        <w:tc>
          <w:tcPr>
            <w:tcW w:w="3402" w:type="dxa"/>
            <w:vMerge/>
            <w:shd w:val="clear" w:color="auto" w:fill="auto"/>
          </w:tcPr>
          <w:p w:rsidR="005E488F" w:rsidRPr="00CB3D1F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5E488F" w:rsidRPr="00CB3D1F" w:rsidRDefault="005E48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Хозяйство  Северо-Западного региона. Практическая работа №9. Разработка проектов туристических маршрутов с целью изучения культурно-исторических и природных памятников Северо-Запада.</w:t>
            </w:r>
          </w:p>
        </w:tc>
        <w:tc>
          <w:tcPr>
            <w:tcW w:w="1134" w:type="dxa"/>
            <w:shd w:val="clear" w:color="auto" w:fill="auto"/>
          </w:tcPr>
          <w:p w:rsidR="005E488F" w:rsidRPr="00CB3D1F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CB3D1F" w:rsidTr="004B6F8B">
        <w:tc>
          <w:tcPr>
            <w:tcW w:w="3402" w:type="dxa"/>
            <w:vMerge w:val="restart"/>
            <w:shd w:val="clear" w:color="auto" w:fill="auto"/>
          </w:tcPr>
          <w:p w:rsidR="005E488F" w:rsidRPr="00CB3D1F" w:rsidRDefault="005E488F" w:rsidP="005E488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Тема: Поволжский регион. 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5E488F" w:rsidRPr="00CB3D1F" w:rsidRDefault="005E48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Состав, географическое положение и особенности природы Поволжского региона</w:t>
            </w:r>
          </w:p>
        </w:tc>
        <w:tc>
          <w:tcPr>
            <w:tcW w:w="1134" w:type="dxa"/>
            <w:shd w:val="clear" w:color="auto" w:fill="auto"/>
          </w:tcPr>
          <w:p w:rsidR="005E488F" w:rsidRPr="00CB3D1F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CB3D1F" w:rsidTr="004B6F8B">
        <w:tc>
          <w:tcPr>
            <w:tcW w:w="3402" w:type="dxa"/>
            <w:vMerge/>
            <w:shd w:val="clear" w:color="auto" w:fill="auto"/>
          </w:tcPr>
          <w:p w:rsidR="005E488F" w:rsidRPr="00CB3D1F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5E488F" w:rsidRPr="00CB3D1F" w:rsidRDefault="005E48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Население Поволжского региона</w:t>
            </w:r>
          </w:p>
        </w:tc>
        <w:tc>
          <w:tcPr>
            <w:tcW w:w="1134" w:type="dxa"/>
            <w:shd w:val="clear" w:color="auto" w:fill="auto"/>
          </w:tcPr>
          <w:p w:rsidR="005E488F" w:rsidRPr="00CB3D1F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E488F" w:rsidRPr="00CB3D1F" w:rsidTr="004B6F8B">
        <w:tc>
          <w:tcPr>
            <w:tcW w:w="3402" w:type="dxa"/>
            <w:vMerge/>
            <w:shd w:val="clear" w:color="auto" w:fill="auto"/>
          </w:tcPr>
          <w:p w:rsidR="005E488F" w:rsidRPr="00CB3D1F" w:rsidRDefault="005E488F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5E488F" w:rsidRPr="00CB3D1F" w:rsidRDefault="005E488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Хозяйство Поволжского региона. Практическая работа №10. Определение факторов развития и сравнение специализации пищевой промышленности Поволжья.</w:t>
            </w:r>
          </w:p>
        </w:tc>
        <w:tc>
          <w:tcPr>
            <w:tcW w:w="1134" w:type="dxa"/>
            <w:shd w:val="clear" w:color="auto" w:fill="auto"/>
          </w:tcPr>
          <w:p w:rsidR="005E488F" w:rsidRPr="00CB3D1F" w:rsidRDefault="005E488F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23C4B" w:rsidRPr="00CB3D1F" w:rsidTr="004B6F8B">
        <w:tc>
          <w:tcPr>
            <w:tcW w:w="3402" w:type="dxa"/>
            <w:vMerge w:val="restart"/>
            <w:shd w:val="clear" w:color="auto" w:fill="auto"/>
          </w:tcPr>
          <w:p w:rsidR="00423C4B" w:rsidRPr="00CB3D1F" w:rsidRDefault="00423C4B" w:rsidP="00423C4B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Тема: Европейский Юг.</w:t>
            </w:r>
          </w:p>
          <w:p w:rsidR="00423C4B" w:rsidRPr="00CB3D1F" w:rsidRDefault="00423C4B" w:rsidP="00423C4B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423C4B" w:rsidRPr="00CB3D1F" w:rsidRDefault="00423C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Состав, географическое положение и особенности природы Европейского Юга</w:t>
            </w:r>
          </w:p>
        </w:tc>
        <w:tc>
          <w:tcPr>
            <w:tcW w:w="1134" w:type="dxa"/>
            <w:shd w:val="clear" w:color="auto" w:fill="auto"/>
          </w:tcPr>
          <w:p w:rsidR="00423C4B" w:rsidRPr="00CB3D1F" w:rsidRDefault="00423C4B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23C4B" w:rsidRPr="00CB3D1F" w:rsidTr="004B6F8B">
        <w:tc>
          <w:tcPr>
            <w:tcW w:w="3402" w:type="dxa"/>
            <w:vMerge/>
            <w:shd w:val="clear" w:color="auto" w:fill="auto"/>
          </w:tcPr>
          <w:p w:rsidR="00423C4B" w:rsidRPr="00CB3D1F" w:rsidRDefault="00423C4B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423C4B" w:rsidRPr="00CB3D1F" w:rsidRDefault="00423C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Население Европейского Юга</w:t>
            </w:r>
          </w:p>
        </w:tc>
        <w:tc>
          <w:tcPr>
            <w:tcW w:w="1134" w:type="dxa"/>
            <w:shd w:val="clear" w:color="auto" w:fill="auto"/>
          </w:tcPr>
          <w:p w:rsidR="00423C4B" w:rsidRPr="00CB3D1F" w:rsidRDefault="00423C4B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23C4B" w:rsidRPr="00CB3D1F" w:rsidTr="004B6F8B">
        <w:tc>
          <w:tcPr>
            <w:tcW w:w="3402" w:type="dxa"/>
            <w:vMerge/>
            <w:shd w:val="clear" w:color="auto" w:fill="auto"/>
          </w:tcPr>
          <w:p w:rsidR="00423C4B" w:rsidRPr="00CB3D1F" w:rsidRDefault="00423C4B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423C4B" w:rsidRPr="00CB3D1F" w:rsidRDefault="00423C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Хозяйство Европейского Юга. Практическая работа №11. Выявление и анализ условий для развития рекреационного хозяйства на Северном Кавказе</w:t>
            </w:r>
          </w:p>
        </w:tc>
        <w:tc>
          <w:tcPr>
            <w:tcW w:w="1134" w:type="dxa"/>
            <w:shd w:val="clear" w:color="auto" w:fill="auto"/>
          </w:tcPr>
          <w:p w:rsidR="00423C4B" w:rsidRPr="00CB3D1F" w:rsidRDefault="00423C4B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CB3D1F" w:rsidTr="004B6F8B">
        <w:tc>
          <w:tcPr>
            <w:tcW w:w="3402" w:type="dxa"/>
            <w:vMerge w:val="restart"/>
            <w:shd w:val="clear" w:color="auto" w:fill="auto"/>
          </w:tcPr>
          <w:p w:rsidR="00BE0CF1" w:rsidRPr="00CB3D1F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Тема: Уральский регион.</w:t>
            </w:r>
          </w:p>
          <w:p w:rsidR="00BE0CF1" w:rsidRPr="00CB3D1F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BE0CF1" w:rsidRPr="00CB3D1F" w:rsidRDefault="00BE0C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Состав, географическое положение и особенности природы Уральского региона</w:t>
            </w:r>
          </w:p>
        </w:tc>
        <w:tc>
          <w:tcPr>
            <w:tcW w:w="1134" w:type="dxa"/>
            <w:shd w:val="clear" w:color="auto" w:fill="auto"/>
          </w:tcPr>
          <w:p w:rsidR="00BE0CF1" w:rsidRPr="00CB3D1F" w:rsidRDefault="00BE0CF1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CB3D1F" w:rsidTr="004B6F8B">
        <w:tc>
          <w:tcPr>
            <w:tcW w:w="3402" w:type="dxa"/>
            <w:vMerge/>
            <w:shd w:val="clear" w:color="auto" w:fill="auto"/>
          </w:tcPr>
          <w:p w:rsidR="00BE0CF1" w:rsidRPr="00CB3D1F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E0CF1" w:rsidRPr="00CB3D1F" w:rsidRDefault="00BE0C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Население Уральского региона</w:t>
            </w:r>
          </w:p>
        </w:tc>
        <w:tc>
          <w:tcPr>
            <w:tcW w:w="1134" w:type="dxa"/>
            <w:shd w:val="clear" w:color="auto" w:fill="auto"/>
          </w:tcPr>
          <w:p w:rsidR="00BE0CF1" w:rsidRPr="00CB3D1F" w:rsidRDefault="00BE0CF1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CB3D1F" w:rsidTr="004B6F8B">
        <w:tc>
          <w:tcPr>
            <w:tcW w:w="3402" w:type="dxa"/>
            <w:vMerge/>
            <w:shd w:val="clear" w:color="auto" w:fill="auto"/>
          </w:tcPr>
          <w:p w:rsidR="00BE0CF1" w:rsidRPr="00CB3D1F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E0CF1" w:rsidRPr="00CB3D1F" w:rsidRDefault="00BE0C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Хозяйство Уральского региона. Практическая работа №12. Составление характеристики одного из промышленных узлов Урала на основе нескольких источников информации</w:t>
            </w:r>
          </w:p>
        </w:tc>
        <w:tc>
          <w:tcPr>
            <w:tcW w:w="1134" w:type="dxa"/>
            <w:shd w:val="clear" w:color="auto" w:fill="auto"/>
          </w:tcPr>
          <w:p w:rsidR="00BE0CF1" w:rsidRPr="00CB3D1F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CB3D1F" w:rsidTr="00896A4C">
        <w:tc>
          <w:tcPr>
            <w:tcW w:w="3402" w:type="dxa"/>
            <w:vMerge w:val="restart"/>
            <w:shd w:val="clear" w:color="auto" w:fill="auto"/>
          </w:tcPr>
          <w:p w:rsidR="00BE0CF1" w:rsidRPr="00CB3D1F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Раздел 3. Азиатская часть России.</w:t>
            </w:r>
          </w:p>
          <w:p w:rsidR="00BE0CF1" w:rsidRPr="00CB3D1F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Тема: Сибирь.(2 часа)</w:t>
            </w:r>
          </w:p>
        </w:tc>
        <w:tc>
          <w:tcPr>
            <w:tcW w:w="5387" w:type="dxa"/>
            <w:shd w:val="clear" w:color="auto" w:fill="auto"/>
          </w:tcPr>
          <w:p w:rsidR="00BE0CF1" w:rsidRPr="00CB3D1F" w:rsidRDefault="00BE0CF1" w:rsidP="00BE0C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Общая характеристика азиатской части России.</w:t>
            </w:r>
          </w:p>
          <w:p w:rsidR="00BE0CF1" w:rsidRPr="00CB3D1F" w:rsidRDefault="00BE0CF1" w:rsidP="0070356C">
            <w:pPr>
              <w:pStyle w:val="af2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E0CF1" w:rsidRPr="00CB3D1F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CB3D1F" w:rsidTr="004B6F8B">
        <w:tc>
          <w:tcPr>
            <w:tcW w:w="3402" w:type="dxa"/>
            <w:vMerge/>
            <w:shd w:val="clear" w:color="auto" w:fill="auto"/>
          </w:tcPr>
          <w:p w:rsidR="00BE0CF1" w:rsidRPr="00CB3D1F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E0CF1" w:rsidRPr="00CB3D1F" w:rsidRDefault="00BE0C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Общие черты природы Сибири</w:t>
            </w:r>
          </w:p>
        </w:tc>
        <w:tc>
          <w:tcPr>
            <w:tcW w:w="1134" w:type="dxa"/>
            <w:shd w:val="clear" w:color="auto" w:fill="auto"/>
          </w:tcPr>
          <w:p w:rsidR="00BE0CF1" w:rsidRPr="00CB3D1F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CB3D1F" w:rsidTr="004B6F8B">
        <w:tc>
          <w:tcPr>
            <w:tcW w:w="3402" w:type="dxa"/>
            <w:vMerge/>
            <w:shd w:val="clear" w:color="auto" w:fill="auto"/>
          </w:tcPr>
          <w:p w:rsidR="00BE0CF1" w:rsidRPr="00CB3D1F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E0CF1" w:rsidRPr="00CB3D1F" w:rsidRDefault="00BE0C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Особенности заселения и хозяйственного освоения Сибири.</w:t>
            </w:r>
          </w:p>
        </w:tc>
        <w:tc>
          <w:tcPr>
            <w:tcW w:w="1134" w:type="dxa"/>
            <w:shd w:val="clear" w:color="auto" w:fill="auto"/>
          </w:tcPr>
          <w:p w:rsidR="00BE0CF1" w:rsidRPr="00CB3D1F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CB3D1F" w:rsidTr="004B6F8B">
        <w:tc>
          <w:tcPr>
            <w:tcW w:w="3402" w:type="dxa"/>
            <w:vMerge w:val="restart"/>
            <w:shd w:val="clear" w:color="auto" w:fill="auto"/>
          </w:tcPr>
          <w:p w:rsidR="00BE0CF1" w:rsidRPr="00CB3D1F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Тема: Западная Сибирь.</w:t>
            </w:r>
          </w:p>
          <w:p w:rsidR="00BE0CF1" w:rsidRPr="00CB3D1F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 xml:space="preserve"> 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BE0CF1" w:rsidRPr="00CB3D1F" w:rsidRDefault="00BE0C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Состав, географическое положение и особенности природы Западной Сибири</w:t>
            </w:r>
          </w:p>
        </w:tc>
        <w:tc>
          <w:tcPr>
            <w:tcW w:w="1134" w:type="dxa"/>
            <w:shd w:val="clear" w:color="auto" w:fill="auto"/>
          </w:tcPr>
          <w:p w:rsidR="00BE0CF1" w:rsidRPr="00CB3D1F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CB3D1F" w:rsidTr="004B6F8B">
        <w:tc>
          <w:tcPr>
            <w:tcW w:w="3402" w:type="dxa"/>
            <w:vMerge/>
            <w:shd w:val="clear" w:color="auto" w:fill="auto"/>
          </w:tcPr>
          <w:p w:rsidR="00BE0CF1" w:rsidRPr="00CB3D1F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E0CF1" w:rsidRPr="00CB3D1F" w:rsidRDefault="00BE0C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Население Западной Сибири</w:t>
            </w:r>
          </w:p>
        </w:tc>
        <w:tc>
          <w:tcPr>
            <w:tcW w:w="1134" w:type="dxa"/>
            <w:shd w:val="clear" w:color="auto" w:fill="auto"/>
          </w:tcPr>
          <w:p w:rsidR="00BE0CF1" w:rsidRPr="00CB3D1F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CB3D1F" w:rsidTr="004B6F8B">
        <w:tc>
          <w:tcPr>
            <w:tcW w:w="3402" w:type="dxa"/>
            <w:vMerge/>
            <w:shd w:val="clear" w:color="auto" w:fill="auto"/>
          </w:tcPr>
          <w:p w:rsidR="00BE0CF1" w:rsidRPr="00CB3D1F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E0CF1" w:rsidRPr="00CB3D1F" w:rsidRDefault="00BE0C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Хозяйство Западной Сибири. Практическая работа №13. Изучение и оценка природных условий Западно-Сибирского района для жизни и быта человека</w:t>
            </w:r>
          </w:p>
        </w:tc>
        <w:tc>
          <w:tcPr>
            <w:tcW w:w="1134" w:type="dxa"/>
            <w:shd w:val="clear" w:color="auto" w:fill="auto"/>
          </w:tcPr>
          <w:p w:rsidR="00BE0CF1" w:rsidRPr="00CB3D1F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CB3D1F" w:rsidTr="004B6F8B">
        <w:tc>
          <w:tcPr>
            <w:tcW w:w="3402" w:type="dxa"/>
            <w:vMerge w:val="restart"/>
            <w:shd w:val="clear" w:color="auto" w:fill="auto"/>
          </w:tcPr>
          <w:p w:rsidR="00BE0CF1" w:rsidRPr="00CB3D1F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Тема: Восточная Сибирь.</w:t>
            </w:r>
          </w:p>
          <w:p w:rsidR="00BE0CF1" w:rsidRPr="00CB3D1F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(4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BE0CF1" w:rsidRPr="00CB3D1F" w:rsidRDefault="00BE0C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Состав, географическое положение и особенности природы Восточной Сибири</w:t>
            </w:r>
          </w:p>
        </w:tc>
        <w:tc>
          <w:tcPr>
            <w:tcW w:w="1134" w:type="dxa"/>
            <w:shd w:val="clear" w:color="auto" w:fill="auto"/>
          </w:tcPr>
          <w:p w:rsidR="00BE0CF1" w:rsidRPr="00CB3D1F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CB3D1F" w:rsidTr="004B6F8B">
        <w:tc>
          <w:tcPr>
            <w:tcW w:w="3402" w:type="dxa"/>
            <w:vMerge/>
            <w:shd w:val="clear" w:color="auto" w:fill="auto"/>
          </w:tcPr>
          <w:p w:rsidR="00BE0CF1" w:rsidRPr="00CB3D1F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E0CF1" w:rsidRPr="00CB3D1F" w:rsidRDefault="00BE0C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Население Восточной Сибири.</w:t>
            </w:r>
          </w:p>
        </w:tc>
        <w:tc>
          <w:tcPr>
            <w:tcW w:w="1134" w:type="dxa"/>
            <w:shd w:val="clear" w:color="auto" w:fill="auto"/>
          </w:tcPr>
          <w:p w:rsidR="00BE0CF1" w:rsidRPr="00CB3D1F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CB3D1F" w:rsidTr="004B6F8B">
        <w:tc>
          <w:tcPr>
            <w:tcW w:w="3402" w:type="dxa"/>
            <w:vMerge/>
            <w:shd w:val="clear" w:color="auto" w:fill="auto"/>
          </w:tcPr>
          <w:p w:rsidR="00BE0CF1" w:rsidRPr="00CB3D1F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E0CF1" w:rsidRPr="00CB3D1F" w:rsidRDefault="00BE0C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Хозяйство Восточной Сибири.</w:t>
            </w:r>
          </w:p>
        </w:tc>
        <w:tc>
          <w:tcPr>
            <w:tcW w:w="1134" w:type="dxa"/>
            <w:shd w:val="clear" w:color="auto" w:fill="auto"/>
          </w:tcPr>
          <w:p w:rsidR="00BE0CF1" w:rsidRPr="00CB3D1F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CB3D1F" w:rsidTr="004B6F8B">
        <w:tc>
          <w:tcPr>
            <w:tcW w:w="3402" w:type="dxa"/>
            <w:vMerge/>
            <w:shd w:val="clear" w:color="auto" w:fill="auto"/>
          </w:tcPr>
          <w:p w:rsidR="00BE0CF1" w:rsidRPr="00CB3D1F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E0CF1" w:rsidRPr="00CB3D1F" w:rsidRDefault="00BE0CF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CB3D1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Практическая работа №14. </w:t>
            </w: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Составление характеристики </w:t>
            </w: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одного из ТПК Восточной Сибири</w:t>
            </w:r>
          </w:p>
        </w:tc>
        <w:tc>
          <w:tcPr>
            <w:tcW w:w="1134" w:type="dxa"/>
            <w:shd w:val="clear" w:color="auto" w:fill="auto"/>
          </w:tcPr>
          <w:p w:rsidR="00BE0CF1" w:rsidRPr="00CB3D1F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BE0CF1" w:rsidRPr="00CB3D1F" w:rsidTr="004B6F8B">
        <w:tc>
          <w:tcPr>
            <w:tcW w:w="3402" w:type="dxa"/>
            <w:vMerge w:val="restart"/>
            <w:shd w:val="clear" w:color="auto" w:fill="auto"/>
          </w:tcPr>
          <w:p w:rsidR="00BE0CF1" w:rsidRPr="00CB3D1F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Тема: Дальний Восток.</w:t>
            </w:r>
          </w:p>
          <w:p w:rsidR="00BE0CF1" w:rsidRPr="00CB3D1F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(6 часов)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BE0CF1" w:rsidRPr="00CB3D1F" w:rsidRDefault="00BE0C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Состав, географическое положение и особенности природы Дальнего Востока</w:t>
            </w:r>
          </w:p>
        </w:tc>
        <w:tc>
          <w:tcPr>
            <w:tcW w:w="1134" w:type="dxa"/>
            <w:shd w:val="clear" w:color="auto" w:fill="auto"/>
          </w:tcPr>
          <w:p w:rsidR="00BE0CF1" w:rsidRPr="00CB3D1F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CB3D1F" w:rsidTr="004B6F8B">
        <w:tc>
          <w:tcPr>
            <w:tcW w:w="3402" w:type="dxa"/>
            <w:vMerge/>
            <w:shd w:val="clear" w:color="auto" w:fill="auto"/>
          </w:tcPr>
          <w:p w:rsidR="00BE0CF1" w:rsidRPr="00CB3D1F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E0CF1" w:rsidRPr="00CB3D1F" w:rsidRDefault="00BE0C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Хозяйственное освоение и население Дальнего Востока</w:t>
            </w:r>
          </w:p>
        </w:tc>
        <w:tc>
          <w:tcPr>
            <w:tcW w:w="1134" w:type="dxa"/>
            <w:shd w:val="clear" w:color="auto" w:fill="auto"/>
          </w:tcPr>
          <w:p w:rsidR="00BE0CF1" w:rsidRPr="00CB3D1F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CB3D1F" w:rsidTr="004B6F8B">
        <w:tc>
          <w:tcPr>
            <w:tcW w:w="3402" w:type="dxa"/>
            <w:vMerge/>
            <w:shd w:val="clear" w:color="auto" w:fill="auto"/>
          </w:tcPr>
          <w:p w:rsidR="00BE0CF1" w:rsidRPr="00CB3D1F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BE0CF1" w:rsidRPr="00CB3D1F" w:rsidRDefault="00BE0C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Хозяйство Дальнего Востока.</w:t>
            </w:r>
          </w:p>
        </w:tc>
        <w:tc>
          <w:tcPr>
            <w:tcW w:w="1134" w:type="dxa"/>
            <w:shd w:val="clear" w:color="auto" w:fill="auto"/>
          </w:tcPr>
          <w:p w:rsidR="00BE0CF1" w:rsidRPr="00CB3D1F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CB3D1F" w:rsidTr="004B6F8B">
        <w:tc>
          <w:tcPr>
            <w:tcW w:w="3402" w:type="dxa"/>
            <w:vMerge/>
            <w:shd w:val="clear" w:color="auto" w:fill="auto"/>
          </w:tcPr>
          <w:p w:rsidR="00BE0CF1" w:rsidRPr="00CB3D1F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E0CF1" w:rsidRPr="00CB3D1F" w:rsidRDefault="00BE0CF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CB3D1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Практическая работа №15, </w:t>
            </w: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Выделение на карте индустри</w:t>
            </w: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альных, транс</w:t>
            </w: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портных, научных, деловых, финансовых, обо</w:t>
            </w: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ронных центров Дальнего Востока</w:t>
            </w:r>
          </w:p>
        </w:tc>
        <w:tc>
          <w:tcPr>
            <w:tcW w:w="1134" w:type="dxa"/>
            <w:shd w:val="clear" w:color="auto" w:fill="auto"/>
          </w:tcPr>
          <w:p w:rsidR="00BE0CF1" w:rsidRPr="00CB3D1F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CB3D1F" w:rsidTr="004B6F8B">
        <w:tc>
          <w:tcPr>
            <w:tcW w:w="3402" w:type="dxa"/>
            <w:vMerge/>
            <w:shd w:val="clear" w:color="auto" w:fill="auto"/>
          </w:tcPr>
          <w:p w:rsidR="00BE0CF1" w:rsidRPr="00CB3D1F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E0CF1" w:rsidRPr="00CB3D1F" w:rsidRDefault="00BE0CF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CB3D1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Контрольная работа №2.</w:t>
            </w: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Природно-хозяйственные регионы России</w:t>
            </w:r>
          </w:p>
        </w:tc>
        <w:tc>
          <w:tcPr>
            <w:tcW w:w="1134" w:type="dxa"/>
            <w:shd w:val="clear" w:color="auto" w:fill="auto"/>
          </w:tcPr>
          <w:p w:rsidR="00BE0CF1" w:rsidRPr="00CB3D1F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CB3D1F" w:rsidTr="004B6F8B">
        <w:tc>
          <w:tcPr>
            <w:tcW w:w="3402" w:type="dxa"/>
            <w:vMerge/>
            <w:shd w:val="clear" w:color="auto" w:fill="auto"/>
          </w:tcPr>
          <w:p w:rsidR="00BE0CF1" w:rsidRPr="00CB3D1F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E0CF1" w:rsidRPr="00CB3D1F" w:rsidRDefault="00BE0C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Работа над ошибками.</w:t>
            </w:r>
          </w:p>
        </w:tc>
        <w:tc>
          <w:tcPr>
            <w:tcW w:w="1134" w:type="dxa"/>
            <w:shd w:val="clear" w:color="auto" w:fill="auto"/>
          </w:tcPr>
          <w:p w:rsidR="00BE0CF1" w:rsidRPr="00CB3D1F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CB3D1F" w:rsidTr="004B6F8B">
        <w:tc>
          <w:tcPr>
            <w:tcW w:w="3402" w:type="dxa"/>
            <w:vMerge w:val="restart"/>
            <w:shd w:val="clear" w:color="auto" w:fill="auto"/>
          </w:tcPr>
          <w:p w:rsidR="00BE0CF1" w:rsidRPr="00CB3D1F" w:rsidRDefault="00BE0CF1" w:rsidP="00BE0CF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Раздел 4. Россия в современном мире. (3 часа)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BE0CF1" w:rsidRPr="00CB3D1F" w:rsidRDefault="00BE0CF1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Место России в мире.</w:t>
            </w:r>
          </w:p>
        </w:tc>
        <w:tc>
          <w:tcPr>
            <w:tcW w:w="1134" w:type="dxa"/>
            <w:shd w:val="clear" w:color="auto" w:fill="auto"/>
          </w:tcPr>
          <w:p w:rsidR="00BE0CF1" w:rsidRPr="00CB3D1F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CB3D1F" w:rsidTr="004B6F8B">
        <w:tc>
          <w:tcPr>
            <w:tcW w:w="3402" w:type="dxa"/>
            <w:vMerge/>
            <w:shd w:val="clear" w:color="auto" w:fill="auto"/>
          </w:tcPr>
          <w:p w:rsidR="00BE0CF1" w:rsidRPr="00CB3D1F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E0CF1" w:rsidRPr="00CB3D1F" w:rsidRDefault="00BE0CF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CB3D1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Практическая работа №16. </w:t>
            </w:r>
            <w:r w:rsidRPr="00CB3D1F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основных статей экспорта и импорта России, основных внешнеэкономических партнеров России по картам и статистическим материалам.</w:t>
            </w:r>
          </w:p>
        </w:tc>
        <w:tc>
          <w:tcPr>
            <w:tcW w:w="1134" w:type="dxa"/>
            <w:shd w:val="clear" w:color="auto" w:fill="auto"/>
          </w:tcPr>
          <w:p w:rsidR="00BE0CF1" w:rsidRPr="00CB3D1F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E0CF1" w:rsidRPr="00CB3D1F" w:rsidTr="004B6F8B">
        <w:tc>
          <w:tcPr>
            <w:tcW w:w="3402" w:type="dxa"/>
            <w:vMerge/>
            <w:shd w:val="clear" w:color="auto" w:fill="auto"/>
          </w:tcPr>
          <w:p w:rsidR="00BE0CF1" w:rsidRPr="00CB3D1F" w:rsidRDefault="00BE0CF1" w:rsidP="0070356C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bottom"/>
          </w:tcPr>
          <w:p w:rsidR="00BE0CF1" w:rsidRPr="00CB3D1F" w:rsidRDefault="00BE0CF1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CB3D1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Итоговая контрольная работа по курсу.</w:t>
            </w:r>
          </w:p>
        </w:tc>
        <w:tc>
          <w:tcPr>
            <w:tcW w:w="1134" w:type="dxa"/>
            <w:shd w:val="clear" w:color="auto" w:fill="auto"/>
          </w:tcPr>
          <w:p w:rsidR="00BE0CF1" w:rsidRPr="00CB3D1F" w:rsidRDefault="00254CF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B3D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A824A3" w:rsidRPr="00CB3D1F" w:rsidRDefault="00A824A3" w:rsidP="00553129">
      <w:pPr>
        <w:spacing w:after="0"/>
        <w:ind w:left="1069"/>
        <w:jc w:val="both"/>
        <w:rPr>
          <w:rFonts w:ascii="Times New Roman" w:hAnsi="Times New Roman"/>
          <w:sz w:val="24"/>
        </w:rPr>
      </w:pPr>
    </w:p>
    <w:sectPr w:rsidR="00A824A3" w:rsidRPr="00CB3D1F" w:rsidSect="00735BB1">
      <w:pgSz w:w="11906" w:h="16838"/>
      <w:pgMar w:top="1560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C064F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140744"/>
    <w:multiLevelType w:val="hybridMultilevel"/>
    <w:tmpl w:val="A89043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14E4374"/>
    <w:multiLevelType w:val="hybridMultilevel"/>
    <w:tmpl w:val="4B5E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6054FC"/>
    <w:multiLevelType w:val="hybridMultilevel"/>
    <w:tmpl w:val="2048D3D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483264F"/>
    <w:multiLevelType w:val="hybridMultilevel"/>
    <w:tmpl w:val="22A8F686"/>
    <w:lvl w:ilvl="0" w:tplc="13948FA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AC5D0A"/>
    <w:multiLevelType w:val="hybridMultilevel"/>
    <w:tmpl w:val="862846BA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CCB3F8A"/>
    <w:multiLevelType w:val="hybridMultilevel"/>
    <w:tmpl w:val="850EF78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214803BF"/>
    <w:multiLevelType w:val="hybridMultilevel"/>
    <w:tmpl w:val="EC4E0B5E"/>
    <w:lvl w:ilvl="0" w:tplc="855EE89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6206437"/>
    <w:multiLevelType w:val="hybridMultilevel"/>
    <w:tmpl w:val="18C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21695"/>
    <w:multiLevelType w:val="hybridMultilevel"/>
    <w:tmpl w:val="14D0D5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5D67B8"/>
    <w:multiLevelType w:val="hybridMultilevel"/>
    <w:tmpl w:val="23C47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8B34B3"/>
    <w:multiLevelType w:val="hybridMultilevel"/>
    <w:tmpl w:val="AEEC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862DA"/>
    <w:multiLevelType w:val="hybridMultilevel"/>
    <w:tmpl w:val="3EBAE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A4792"/>
    <w:multiLevelType w:val="hybridMultilevel"/>
    <w:tmpl w:val="981CE3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BE746D1"/>
    <w:multiLevelType w:val="hybridMultilevel"/>
    <w:tmpl w:val="2A00A39E"/>
    <w:lvl w:ilvl="0" w:tplc="04190011">
      <w:start w:val="1"/>
      <w:numFmt w:val="decimal"/>
      <w:lvlText w:val="%1)"/>
      <w:lvlJc w:val="left"/>
      <w:pPr>
        <w:ind w:left="603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C0E1E21"/>
    <w:multiLevelType w:val="multilevel"/>
    <w:tmpl w:val="18B2CD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E56189E"/>
    <w:multiLevelType w:val="hybridMultilevel"/>
    <w:tmpl w:val="2EB07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6B959A9"/>
    <w:multiLevelType w:val="hybridMultilevel"/>
    <w:tmpl w:val="EE3AC4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22">
    <w:nsid w:val="4C9A6D14"/>
    <w:multiLevelType w:val="hybridMultilevel"/>
    <w:tmpl w:val="51F2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623A98"/>
    <w:multiLevelType w:val="hybridMultilevel"/>
    <w:tmpl w:val="744055E2"/>
    <w:lvl w:ilvl="0" w:tplc="5DA4B474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0282E75"/>
    <w:multiLevelType w:val="hybridMultilevel"/>
    <w:tmpl w:val="2A660C7A"/>
    <w:lvl w:ilvl="0" w:tplc="8368C5BA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A853184"/>
    <w:multiLevelType w:val="hybridMultilevel"/>
    <w:tmpl w:val="B7A83F0A"/>
    <w:lvl w:ilvl="0" w:tplc="A198AA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B823FF"/>
    <w:multiLevelType w:val="hybridMultilevel"/>
    <w:tmpl w:val="4B6CC21C"/>
    <w:lvl w:ilvl="0" w:tplc="1F7A1542">
      <w:start w:val="1"/>
      <w:numFmt w:val="decimal"/>
      <w:lvlText w:val="%1."/>
      <w:lvlJc w:val="left"/>
      <w:pPr>
        <w:ind w:left="135" w:hanging="195"/>
      </w:pPr>
      <w:rPr>
        <w:rFonts w:ascii="Times New Roman" w:eastAsia="Times New Roman" w:hAnsi="Times New Roman" w:hint="default"/>
        <w:color w:val="181818"/>
        <w:spacing w:val="1"/>
        <w:w w:val="99"/>
        <w:sz w:val="20"/>
        <w:szCs w:val="20"/>
      </w:rPr>
    </w:lvl>
    <w:lvl w:ilvl="1" w:tplc="0A106882">
      <w:start w:val="1"/>
      <w:numFmt w:val="bullet"/>
      <w:lvlText w:val="•"/>
      <w:lvlJc w:val="left"/>
      <w:pPr>
        <w:ind w:left="482" w:hanging="195"/>
      </w:pPr>
      <w:rPr>
        <w:rFonts w:hint="default"/>
      </w:rPr>
    </w:lvl>
    <w:lvl w:ilvl="2" w:tplc="E04676EA">
      <w:start w:val="1"/>
      <w:numFmt w:val="bullet"/>
      <w:lvlText w:val="•"/>
      <w:lvlJc w:val="left"/>
      <w:pPr>
        <w:ind w:left="828" w:hanging="195"/>
      </w:pPr>
      <w:rPr>
        <w:rFonts w:hint="default"/>
      </w:rPr>
    </w:lvl>
    <w:lvl w:ilvl="3" w:tplc="80280570">
      <w:start w:val="1"/>
      <w:numFmt w:val="bullet"/>
      <w:lvlText w:val="•"/>
      <w:lvlJc w:val="left"/>
      <w:pPr>
        <w:ind w:left="1175" w:hanging="195"/>
      </w:pPr>
      <w:rPr>
        <w:rFonts w:hint="default"/>
      </w:rPr>
    </w:lvl>
    <w:lvl w:ilvl="4" w:tplc="D34A4F3C">
      <w:start w:val="1"/>
      <w:numFmt w:val="bullet"/>
      <w:lvlText w:val="•"/>
      <w:lvlJc w:val="left"/>
      <w:pPr>
        <w:ind w:left="1521" w:hanging="195"/>
      </w:pPr>
      <w:rPr>
        <w:rFonts w:hint="default"/>
      </w:rPr>
    </w:lvl>
    <w:lvl w:ilvl="5" w:tplc="388A6B7A">
      <w:start w:val="1"/>
      <w:numFmt w:val="bullet"/>
      <w:lvlText w:val="•"/>
      <w:lvlJc w:val="left"/>
      <w:pPr>
        <w:ind w:left="1868" w:hanging="195"/>
      </w:pPr>
      <w:rPr>
        <w:rFonts w:hint="default"/>
      </w:rPr>
    </w:lvl>
    <w:lvl w:ilvl="6" w:tplc="ABFA18CA">
      <w:start w:val="1"/>
      <w:numFmt w:val="bullet"/>
      <w:lvlText w:val="•"/>
      <w:lvlJc w:val="left"/>
      <w:pPr>
        <w:ind w:left="2214" w:hanging="195"/>
      </w:pPr>
      <w:rPr>
        <w:rFonts w:hint="default"/>
      </w:rPr>
    </w:lvl>
    <w:lvl w:ilvl="7" w:tplc="76AADD26">
      <w:start w:val="1"/>
      <w:numFmt w:val="bullet"/>
      <w:lvlText w:val="•"/>
      <w:lvlJc w:val="left"/>
      <w:pPr>
        <w:ind w:left="2561" w:hanging="195"/>
      </w:pPr>
      <w:rPr>
        <w:rFonts w:hint="default"/>
      </w:rPr>
    </w:lvl>
    <w:lvl w:ilvl="8" w:tplc="AD369530">
      <w:start w:val="1"/>
      <w:numFmt w:val="bullet"/>
      <w:lvlText w:val="•"/>
      <w:lvlJc w:val="left"/>
      <w:pPr>
        <w:ind w:left="2907" w:hanging="195"/>
      </w:pPr>
      <w:rPr>
        <w:rFonts w:hint="default"/>
      </w:rPr>
    </w:lvl>
  </w:abstractNum>
  <w:abstractNum w:abstractNumId="30">
    <w:nsid w:val="76DA48E5"/>
    <w:multiLevelType w:val="hybridMultilevel"/>
    <w:tmpl w:val="18B4FEAC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054EC5"/>
    <w:multiLevelType w:val="hybridMultilevel"/>
    <w:tmpl w:val="CF88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484508"/>
    <w:multiLevelType w:val="hybridMultilevel"/>
    <w:tmpl w:val="E06A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202E6B"/>
    <w:multiLevelType w:val="hybridMultilevel"/>
    <w:tmpl w:val="DBE6C0C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>
    <w:nsid w:val="794D446A"/>
    <w:multiLevelType w:val="hybridMultilevel"/>
    <w:tmpl w:val="A7D2A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7"/>
    <w:lvlOverride w:ilvl="0">
      <w:startOverride w:val="1"/>
    </w:lvlOverride>
  </w:num>
  <w:num w:numId="21">
    <w:abstractNumId w:val="6"/>
  </w:num>
  <w:num w:numId="22">
    <w:abstractNumId w:val="4"/>
  </w:num>
  <w:num w:numId="23">
    <w:abstractNumId w:val="2"/>
  </w:num>
  <w:num w:numId="24">
    <w:abstractNumId w:val="15"/>
  </w:num>
  <w:num w:numId="25">
    <w:abstractNumId w:val="8"/>
  </w:num>
  <w:num w:numId="26">
    <w:abstractNumId w:val="12"/>
  </w:num>
  <w:num w:numId="27">
    <w:abstractNumId w:val="11"/>
  </w:num>
  <w:num w:numId="28">
    <w:abstractNumId w:val="13"/>
  </w:num>
  <w:num w:numId="29">
    <w:abstractNumId w:val="31"/>
  </w:num>
  <w:num w:numId="30">
    <w:abstractNumId w:val="32"/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34"/>
  </w:num>
  <w:num w:numId="34">
    <w:abstractNumId w:val="28"/>
  </w:num>
  <w:num w:numId="35">
    <w:abstractNumId w:val="30"/>
  </w:num>
  <w:num w:numId="36">
    <w:abstractNumId w:val="29"/>
  </w:num>
  <w:num w:numId="37">
    <w:abstractNumId w:val="10"/>
  </w:num>
  <w:num w:numId="38">
    <w:abstractNumId w:val="20"/>
  </w:num>
  <w:num w:numId="39">
    <w:abstractNumId w:val="33"/>
  </w:num>
  <w:num w:numId="40">
    <w:abstractNumId w:val="7"/>
  </w:num>
  <w:num w:numId="41">
    <w:abstractNumId w:val="22"/>
  </w:num>
  <w:num w:numId="42">
    <w:abstractNumId w:val="1"/>
  </w:num>
  <w:num w:numId="4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3984"/>
    <w:rsid w:val="00000BA4"/>
    <w:rsid w:val="00015934"/>
    <w:rsid w:val="000714D8"/>
    <w:rsid w:val="000771ED"/>
    <w:rsid w:val="00080113"/>
    <w:rsid w:val="00097370"/>
    <w:rsid w:val="000B13A8"/>
    <w:rsid w:val="000B356D"/>
    <w:rsid w:val="000B60D0"/>
    <w:rsid w:val="000C77AD"/>
    <w:rsid w:val="000E017E"/>
    <w:rsid w:val="000E4494"/>
    <w:rsid w:val="0013630C"/>
    <w:rsid w:val="00142EAC"/>
    <w:rsid w:val="00143C91"/>
    <w:rsid w:val="00151CAA"/>
    <w:rsid w:val="001A1A58"/>
    <w:rsid w:val="001D147C"/>
    <w:rsid w:val="001D78AE"/>
    <w:rsid w:val="001E7EF2"/>
    <w:rsid w:val="001F3438"/>
    <w:rsid w:val="00200108"/>
    <w:rsid w:val="002116BB"/>
    <w:rsid w:val="0024166A"/>
    <w:rsid w:val="00254CF8"/>
    <w:rsid w:val="00254E68"/>
    <w:rsid w:val="00274C7B"/>
    <w:rsid w:val="0027590B"/>
    <w:rsid w:val="002A730C"/>
    <w:rsid w:val="002C3E83"/>
    <w:rsid w:val="002D70E9"/>
    <w:rsid w:val="002E39C7"/>
    <w:rsid w:val="002E3CE9"/>
    <w:rsid w:val="0031197E"/>
    <w:rsid w:val="00317EC5"/>
    <w:rsid w:val="00341A10"/>
    <w:rsid w:val="003651C9"/>
    <w:rsid w:val="00376000"/>
    <w:rsid w:val="003900A9"/>
    <w:rsid w:val="003B1BE8"/>
    <w:rsid w:val="003D50A4"/>
    <w:rsid w:val="004050BD"/>
    <w:rsid w:val="004130EF"/>
    <w:rsid w:val="00421083"/>
    <w:rsid w:val="00423C4B"/>
    <w:rsid w:val="00437343"/>
    <w:rsid w:val="00456DCE"/>
    <w:rsid w:val="00463B33"/>
    <w:rsid w:val="00463F97"/>
    <w:rsid w:val="004B3A2D"/>
    <w:rsid w:val="004B427E"/>
    <w:rsid w:val="004B6F8B"/>
    <w:rsid w:val="004C011E"/>
    <w:rsid w:val="004D10FB"/>
    <w:rsid w:val="00511A50"/>
    <w:rsid w:val="005177BE"/>
    <w:rsid w:val="00532172"/>
    <w:rsid w:val="00542F1F"/>
    <w:rsid w:val="00543362"/>
    <w:rsid w:val="00553129"/>
    <w:rsid w:val="005A3F12"/>
    <w:rsid w:val="005B6811"/>
    <w:rsid w:val="005C6266"/>
    <w:rsid w:val="005D1857"/>
    <w:rsid w:val="005D5724"/>
    <w:rsid w:val="005E488F"/>
    <w:rsid w:val="00601ABE"/>
    <w:rsid w:val="006135F8"/>
    <w:rsid w:val="006313A2"/>
    <w:rsid w:val="00634EF8"/>
    <w:rsid w:val="006474A6"/>
    <w:rsid w:val="00657746"/>
    <w:rsid w:val="0066170A"/>
    <w:rsid w:val="00664A55"/>
    <w:rsid w:val="006D7E56"/>
    <w:rsid w:val="006F4CEF"/>
    <w:rsid w:val="0070356C"/>
    <w:rsid w:val="007076B8"/>
    <w:rsid w:val="00713083"/>
    <w:rsid w:val="007243F6"/>
    <w:rsid w:val="00735BB1"/>
    <w:rsid w:val="0079558B"/>
    <w:rsid w:val="007A55AD"/>
    <w:rsid w:val="007A7071"/>
    <w:rsid w:val="007A77EF"/>
    <w:rsid w:val="007B36B8"/>
    <w:rsid w:val="007B5439"/>
    <w:rsid w:val="007C06AF"/>
    <w:rsid w:val="007E1506"/>
    <w:rsid w:val="008071EC"/>
    <w:rsid w:val="0081092C"/>
    <w:rsid w:val="0087236F"/>
    <w:rsid w:val="00896A4C"/>
    <w:rsid w:val="008A41AF"/>
    <w:rsid w:val="008A5127"/>
    <w:rsid w:val="008D63A8"/>
    <w:rsid w:val="00903FB7"/>
    <w:rsid w:val="00925149"/>
    <w:rsid w:val="00984188"/>
    <w:rsid w:val="009A04DB"/>
    <w:rsid w:val="009A52D6"/>
    <w:rsid w:val="009B4418"/>
    <w:rsid w:val="009E6CE2"/>
    <w:rsid w:val="00A03B92"/>
    <w:rsid w:val="00A16834"/>
    <w:rsid w:val="00A375E8"/>
    <w:rsid w:val="00A7237C"/>
    <w:rsid w:val="00A824A3"/>
    <w:rsid w:val="00AA59C3"/>
    <w:rsid w:val="00AD364A"/>
    <w:rsid w:val="00AE54E9"/>
    <w:rsid w:val="00AF1779"/>
    <w:rsid w:val="00B31280"/>
    <w:rsid w:val="00B55351"/>
    <w:rsid w:val="00B563E7"/>
    <w:rsid w:val="00B71F07"/>
    <w:rsid w:val="00B74282"/>
    <w:rsid w:val="00B7480B"/>
    <w:rsid w:val="00BE0CF1"/>
    <w:rsid w:val="00BE6A79"/>
    <w:rsid w:val="00BF3CEC"/>
    <w:rsid w:val="00C00A98"/>
    <w:rsid w:val="00C14448"/>
    <w:rsid w:val="00C31C77"/>
    <w:rsid w:val="00C41BE4"/>
    <w:rsid w:val="00C41E21"/>
    <w:rsid w:val="00C44E99"/>
    <w:rsid w:val="00C638C2"/>
    <w:rsid w:val="00CB3D1F"/>
    <w:rsid w:val="00CB7A68"/>
    <w:rsid w:val="00CD3065"/>
    <w:rsid w:val="00CF235A"/>
    <w:rsid w:val="00CF2A10"/>
    <w:rsid w:val="00CF4D86"/>
    <w:rsid w:val="00D10CE1"/>
    <w:rsid w:val="00D12B49"/>
    <w:rsid w:val="00D14A0B"/>
    <w:rsid w:val="00D177C1"/>
    <w:rsid w:val="00D25A1A"/>
    <w:rsid w:val="00D54200"/>
    <w:rsid w:val="00D72928"/>
    <w:rsid w:val="00D77FC8"/>
    <w:rsid w:val="00D95EAB"/>
    <w:rsid w:val="00DB648A"/>
    <w:rsid w:val="00DC291B"/>
    <w:rsid w:val="00DD5E89"/>
    <w:rsid w:val="00DD64B6"/>
    <w:rsid w:val="00DF60A1"/>
    <w:rsid w:val="00E03C6E"/>
    <w:rsid w:val="00E46D1D"/>
    <w:rsid w:val="00E73B91"/>
    <w:rsid w:val="00EC0405"/>
    <w:rsid w:val="00EE68F4"/>
    <w:rsid w:val="00F228EA"/>
    <w:rsid w:val="00F27FC0"/>
    <w:rsid w:val="00F44ED5"/>
    <w:rsid w:val="00F53984"/>
    <w:rsid w:val="00F6007F"/>
    <w:rsid w:val="00F6121E"/>
    <w:rsid w:val="00F639B6"/>
    <w:rsid w:val="00F646D4"/>
    <w:rsid w:val="00F9242A"/>
    <w:rsid w:val="00F95687"/>
    <w:rsid w:val="00FA59C9"/>
    <w:rsid w:val="00FA64B0"/>
    <w:rsid w:val="00FB5EFB"/>
    <w:rsid w:val="00FB67C0"/>
    <w:rsid w:val="00FC5F96"/>
    <w:rsid w:val="00FC6349"/>
    <w:rsid w:val="00FE14AF"/>
    <w:rsid w:val="00FE6122"/>
    <w:rsid w:val="00FE7D19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B7428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4D10FB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0"/>
    <w:link w:val="20"/>
    <w:uiPriority w:val="99"/>
    <w:qFormat/>
    <w:rsid w:val="004D10FB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uiPriority w:val="99"/>
    <w:qFormat/>
    <w:rsid w:val="004D1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4D10FB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0"/>
    <w:next w:val="a0"/>
    <w:link w:val="50"/>
    <w:uiPriority w:val="99"/>
    <w:qFormat/>
    <w:rsid w:val="004D10F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9"/>
    <w:qFormat/>
    <w:rsid w:val="004D10F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9"/>
    <w:qFormat/>
    <w:rsid w:val="004D10F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9"/>
    <w:qFormat/>
    <w:rsid w:val="004D10FB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9"/>
    <w:qFormat/>
    <w:rsid w:val="004D10F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10FB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4D10FB"/>
    <w:rPr>
      <w:rFonts w:eastAsia="@Arial Unicode MS" w:cs="Times New Roman"/>
      <w:b/>
      <w:bCs/>
      <w:sz w:val="28"/>
      <w:szCs w:val="28"/>
      <w:lang w:eastAsia="ru-RU"/>
    </w:rPr>
  </w:style>
  <w:style w:type="character" w:customStyle="1" w:styleId="Heading3Char">
    <w:name w:val="Heading 3 Char"/>
    <w:aliases w:val="Обычный 2 Char"/>
    <w:uiPriority w:val="99"/>
    <w:locked/>
    <w:rsid w:val="004D10FB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4D10FB"/>
    <w:rPr>
      <w:rFonts w:eastAsia="Times New Roman" w:cs="Times New Roman"/>
      <w:b/>
      <w:bCs/>
      <w:iCs/>
      <w:sz w:val="28"/>
    </w:rPr>
  </w:style>
  <w:style w:type="character" w:customStyle="1" w:styleId="50">
    <w:name w:val="Заголовок 5 Знак"/>
    <w:link w:val="5"/>
    <w:uiPriority w:val="99"/>
    <w:locked/>
    <w:rsid w:val="004D10FB"/>
    <w:rPr>
      <w:rFonts w:ascii="Cambria" w:hAnsi="Cambria" w:cs="Times New Roman"/>
      <w:color w:val="243F60"/>
      <w:sz w:val="22"/>
    </w:rPr>
  </w:style>
  <w:style w:type="character" w:customStyle="1" w:styleId="60">
    <w:name w:val="Заголовок 6 Знак"/>
    <w:link w:val="6"/>
    <w:uiPriority w:val="99"/>
    <w:locked/>
    <w:rsid w:val="004D10FB"/>
    <w:rPr>
      <w:rFonts w:ascii="Cambria" w:hAnsi="Cambria" w:cs="Times New Roman"/>
      <w:i/>
      <w:iCs/>
      <w:color w:val="243F60"/>
      <w:sz w:val="22"/>
    </w:rPr>
  </w:style>
  <w:style w:type="character" w:customStyle="1" w:styleId="70">
    <w:name w:val="Заголовок 7 Знак"/>
    <w:link w:val="7"/>
    <w:uiPriority w:val="99"/>
    <w:locked/>
    <w:rsid w:val="004D10FB"/>
    <w:rPr>
      <w:rFonts w:ascii="Cambria" w:hAnsi="Cambria" w:cs="Times New Roman"/>
      <w:i/>
      <w:iCs/>
      <w:color w:val="404040"/>
      <w:sz w:val="22"/>
    </w:rPr>
  </w:style>
  <w:style w:type="character" w:customStyle="1" w:styleId="80">
    <w:name w:val="Заголовок 8 Знак"/>
    <w:link w:val="8"/>
    <w:uiPriority w:val="99"/>
    <w:locked/>
    <w:rsid w:val="004D10FB"/>
    <w:rPr>
      <w:rFonts w:ascii="Cambria" w:hAnsi="Cambria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9"/>
    <w:locked/>
    <w:rsid w:val="004D10FB"/>
    <w:rPr>
      <w:rFonts w:ascii="Cambria" w:hAnsi="Cambria" w:cs="Times New Roman"/>
      <w:i/>
      <w:iCs/>
      <w:color w:val="404040"/>
      <w:sz w:val="20"/>
      <w:szCs w:val="20"/>
    </w:rPr>
  </w:style>
  <w:style w:type="paragraph" w:styleId="a4">
    <w:name w:val="List Paragraph"/>
    <w:basedOn w:val="a0"/>
    <w:link w:val="a5"/>
    <w:uiPriority w:val="34"/>
    <w:qFormat/>
    <w:rsid w:val="00F53984"/>
    <w:pPr>
      <w:ind w:left="720"/>
      <w:contextualSpacing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uiPriority w:val="99"/>
    <w:rsid w:val="00F5398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ListParagraphChar">
    <w:name w:val="List Paragraph Char"/>
    <w:link w:val="11"/>
    <w:uiPriority w:val="99"/>
    <w:locked/>
    <w:rsid w:val="00F53984"/>
    <w:rPr>
      <w:rFonts w:eastAsia="Times New Roman"/>
    </w:rPr>
  </w:style>
  <w:style w:type="paragraph" w:customStyle="1" w:styleId="11">
    <w:name w:val="Абзац списка1"/>
    <w:basedOn w:val="a0"/>
    <w:link w:val="ListParagraphChar"/>
    <w:uiPriority w:val="99"/>
    <w:rsid w:val="00F539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Hyperlink"/>
    <w:uiPriority w:val="99"/>
    <w:rsid w:val="00E73B91"/>
    <w:rPr>
      <w:rFonts w:cs="Times New Roman"/>
      <w:color w:val="0000FF"/>
      <w:u w:val="single"/>
    </w:rPr>
  </w:style>
  <w:style w:type="character" w:customStyle="1" w:styleId="30">
    <w:name w:val="Заголовок 3 Знак"/>
    <w:aliases w:val="Обычный 2 Знак"/>
    <w:link w:val="3"/>
    <w:uiPriority w:val="99"/>
    <w:locked/>
    <w:rsid w:val="004D10FB"/>
    <w:rPr>
      <w:rFonts w:eastAsia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2"/>
    <w:uiPriority w:val="59"/>
    <w:rsid w:val="004D10F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заголовок столбца Знак"/>
    <w:link w:val="a9"/>
    <w:uiPriority w:val="99"/>
    <w:locked/>
    <w:rsid w:val="004D10FB"/>
    <w:rPr>
      <w:b/>
      <w:color w:val="000000"/>
      <w:sz w:val="16"/>
      <w:lang w:eastAsia="ar-SA" w:bidi="ar-SA"/>
    </w:rPr>
  </w:style>
  <w:style w:type="paragraph" w:customStyle="1" w:styleId="a9">
    <w:name w:val="заголовок столбца"/>
    <w:basedOn w:val="a0"/>
    <w:link w:val="a8"/>
    <w:uiPriority w:val="99"/>
    <w:rsid w:val="004D10FB"/>
    <w:pPr>
      <w:suppressAutoHyphens/>
      <w:snapToGrid w:val="0"/>
      <w:spacing w:after="120" w:line="240" w:lineRule="auto"/>
      <w:jc w:val="center"/>
    </w:pPr>
    <w:rPr>
      <w:rFonts w:ascii="Times New Roman" w:hAnsi="Times New Roman"/>
      <w:b/>
      <w:color w:val="000000"/>
      <w:sz w:val="16"/>
      <w:szCs w:val="20"/>
      <w:lang w:eastAsia="ar-SA"/>
    </w:rPr>
  </w:style>
  <w:style w:type="character" w:customStyle="1" w:styleId="apple-converted-space">
    <w:name w:val="apple-converted-space"/>
    <w:uiPriority w:val="99"/>
    <w:rsid w:val="004D10FB"/>
  </w:style>
  <w:style w:type="character" w:customStyle="1" w:styleId="s4">
    <w:name w:val="s4"/>
    <w:uiPriority w:val="99"/>
    <w:rsid w:val="004D10FB"/>
  </w:style>
  <w:style w:type="paragraph" w:styleId="aa">
    <w:name w:val="Normal (Web)"/>
    <w:basedOn w:val="a0"/>
    <w:uiPriority w:val="99"/>
    <w:rsid w:val="004D10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Strong"/>
    <w:uiPriority w:val="99"/>
    <w:qFormat/>
    <w:rsid w:val="004D10FB"/>
    <w:rPr>
      <w:rFonts w:cs="Times New Roman"/>
      <w:b/>
    </w:rPr>
  </w:style>
  <w:style w:type="paragraph" w:styleId="ac">
    <w:name w:val="Balloon Text"/>
    <w:basedOn w:val="a0"/>
    <w:link w:val="ad"/>
    <w:uiPriority w:val="99"/>
    <w:semiHidden/>
    <w:rsid w:val="004D10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D10FB"/>
    <w:rPr>
      <w:rFonts w:ascii="Tahoma" w:hAnsi="Tahoma" w:cs="Tahoma"/>
      <w:sz w:val="16"/>
      <w:szCs w:val="16"/>
    </w:rPr>
  </w:style>
  <w:style w:type="paragraph" w:styleId="ae">
    <w:name w:val="header"/>
    <w:basedOn w:val="a0"/>
    <w:link w:val="af"/>
    <w:uiPriority w:val="99"/>
    <w:rsid w:val="004D10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HeaderChar">
    <w:name w:val="Header Char"/>
    <w:uiPriority w:val="99"/>
    <w:locked/>
    <w:rsid w:val="004D10FB"/>
    <w:rPr>
      <w:rFonts w:ascii="Calibri" w:hAnsi="Calibri" w:cs="Times New Roman"/>
    </w:rPr>
  </w:style>
  <w:style w:type="character" w:customStyle="1" w:styleId="af">
    <w:name w:val="Верхний колонтитул Знак"/>
    <w:link w:val="ae"/>
    <w:uiPriority w:val="99"/>
    <w:locked/>
    <w:rsid w:val="004D10FB"/>
    <w:rPr>
      <w:rFonts w:eastAsia="Times New Roman" w:cs="Times New Roman"/>
      <w:sz w:val="28"/>
    </w:rPr>
  </w:style>
  <w:style w:type="paragraph" w:styleId="af0">
    <w:name w:val="footer"/>
    <w:basedOn w:val="a0"/>
    <w:link w:val="af1"/>
    <w:uiPriority w:val="99"/>
    <w:rsid w:val="004D10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FooterChar">
    <w:name w:val="Footer Char"/>
    <w:uiPriority w:val="99"/>
    <w:locked/>
    <w:rsid w:val="004D10FB"/>
    <w:rPr>
      <w:rFonts w:ascii="Calibri" w:hAnsi="Calibri" w:cs="Times New Roman"/>
    </w:rPr>
  </w:style>
  <w:style w:type="character" w:customStyle="1" w:styleId="af1">
    <w:name w:val="Нижний колонтитул Знак"/>
    <w:link w:val="af0"/>
    <w:uiPriority w:val="99"/>
    <w:locked/>
    <w:rsid w:val="004D10FB"/>
    <w:rPr>
      <w:rFonts w:eastAsia="Times New Roman" w:cs="Times New Roman"/>
      <w:sz w:val="28"/>
    </w:rPr>
  </w:style>
  <w:style w:type="paragraph" w:styleId="af2">
    <w:name w:val="No Spacing"/>
    <w:link w:val="af3"/>
    <w:uiPriority w:val="1"/>
    <w:qFormat/>
    <w:rsid w:val="004D10FB"/>
    <w:pPr>
      <w:ind w:firstLine="709"/>
      <w:jc w:val="both"/>
    </w:pPr>
    <w:rPr>
      <w:rFonts w:eastAsia="Times New Roman"/>
      <w:sz w:val="28"/>
      <w:szCs w:val="22"/>
    </w:rPr>
  </w:style>
  <w:style w:type="paragraph" w:customStyle="1" w:styleId="12">
    <w:name w:val="Обычный1"/>
    <w:uiPriority w:val="99"/>
    <w:rsid w:val="004D10FB"/>
    <w:rPr>
      <w:rFonts w:eastAsia="?????? Pro W3"/>
      <w:color w:val="000000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character" w:styleId="af4">
    <w:name w:val="footnote reference"/>
    <w:uiPriority w:val="99"/>
    <w:rsid w:val="004D10FB"/>
    <w:rPr>
      <w:rFonts w:cs="Times New Roman"/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footnote text"/>
    <w:aliases w:val="Знак6,F1"/>
    <w:basedOn w:val="a0"/>
    <w:link w:val="af6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aliases w:val="Знак6 Знак,F1 Знак"/>
    <w:link w:val="af5"/>
    <w:uiPriority w:val="99"/>
    <w:locked/>
    <w:rsid w:val="004D10FB"/>
    <w:rPr>
      <w:rFonts w:eastAsia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D10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getext">
    <w:name w:val="page_text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Сноска"/>
    <w:uiPriority w:val="99"/>
    <w:rsid w:val="004D10FB"/>
    <w:rPr>
      <w:rFonts w:ascii="Times New Roman" w:hAnsi="Times New Roman"/>
      <w:spacing w:val="0"/>
      <w:sz w:val="18"/>
    </w:rPr>
  </w:style>
  <w:style w:type="character" w:customStyle="1" w:styleId="af8">
    <w:name w:val="Основной текст_"/>
    <w:link w:val="68"/>
    <w:uiPriority w:val="99"/>
    <w:locked/>
    <w:rsid w:val="004D10FB"/>
    <w:rPr>
      <w:shd w:val="clear" w:color="auto" w:fill="FFFFFF"/>
    </w:rPr>
  </w:style>
  <w:style w:type="character" w:customStyle="1" w:styleId="13">
    <w:name w:val="Основной текст1"/>
    <w:uiPriority w:val="99"/>
    <w:rsid w:val="004D10FB"/>
    <w:rPr>
      <w:shd w:val="clear" w:color="auto" w:fill="FFFFFF"/>
    </w:rPr>
  </w:style>
  <w:style w:type="character" w:customStyle="1" w:styleId="af9">
    <w:name w:val="Основной текст + Курсив"/>
    <w:uiPriority w:val="99"/>
    <w:rsid w:val="004D10FB"/>
    <w:rPr>
      <w:i/>
      <w:shd w:val="clear" w:color="auto" w:fill="FFFFFF"/>
    </w:rPr>
  </w:style>
  <w:style w:type="character" w:customStyle="1" w:styleId="120">
    <w:name w:val="Основной текст (12)"/>
    <w:uiPriority w:val="99"/>
    <w:rsid w:val="004D10FB"/>
    <w:rPr>
      <w:rFonts w:ascii="Times New Roman" w:hAnsi="Times New Roman"/>
      <w:spacing w:val="0"/>
      <w:sz w:val="22"/>
    </w:rPr>
  </w:style>
  <w:style w:type="character" w:customStyle="1" w:styleId="121">
    <w:name w:val="Основной текст (12) + Не курсив"/>
    <w:uiPriority w:val="99"/>
    <w:rsid w:val="004D10FB"/>
    <w:rPr>
      <w:rFonts w:ascii="Times New Roman" w:hAnsi="Times New Roman"/>
      <w:i/>
      <w:spacing w:val="0"/>
      <w:sz w:val="22"/>
    </w:rPr>
  </w:style>
  <w:style w:type="paragraph" w:customStyle="1" w:styleId="68">
    <w:name w:val="Основной текст68"/>
    <w:basedOn w:val="a0"/>
    <w:link w:val="af8"/>
    <w:uiPriority w:val="99"/>
    <w:rsid w:val="004D10FB"/>
    <w:pPr>
      <w:shd w:val="clear" w:color="auto" w:fill="FFFFFF"/>
      <w:spacing w:after="780" w:line="211" w:lineRule="exact"/>
      <w:jc w:val="right"/>
    </w:pPr>
    <w:rPr>
      <w:rFonts w:ascii="Times New Roman" w:hAnsi="Times New Roman"/>
      <w:sz w:val="20"/>
      <w:szCs w:val="20"/>
      <w:shd w:val="clear" w:color="auto" w:fill="FFFFFF"/>
      <w:lang w:eastAsia="ru-RU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uiPriority w:val="99"/>
    <w:rsid w:val="004D10FB"/>
    <w:pPr>
      <w:spacing w:after="120"/>
    </w:pPr>
    <w:rPr>
      <w:rFonts w:eastAsia="Times New Roman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fa"/>
    <w:uiPriority w:val="99"/>
    <w:locked/>
    <w:rsid w:val="004D10FB"/>
    <w:rPr>
      <w:rFonts w:ascii="Calibri" w:hAnsi="Calibri" w:cs="Times New Roman"/>
      <w:sz w:val="22"/>
    </w:rPr>
  </w:style>
  <w:style w:type="character" w:styleId="afc">
    <w:name w:val="Emphasis"/>
    <w:uiPriority w:val="99"/>
    <w:qFormat/>
    <w:rsid w:val="004D10FB"/>
    <w:rPr>
      <w:rFonts w:cs="Times New Roman"/>
      <w:i/>
      <w:sz w:val="24"/>
    </w:rPr>
  </w:style>
  <w:style w:type="character" w:customStyle="1" w:styleId="Zag11">
    <w:name w:val="Zag_11"/>
    <w:uiPriority w:val="99"/>
    <w:rsid w:val="004D10FB"/>
  </w:style>
  <w:style w:type="paragraph" w:styleId="afd">
    <w:name w:val="Body Text Indent"/>
    <w:basedOn w:val="a0"/>
    <w:link w:val="afe"/>
    <w:uiPriority w:val="99"/>
    <w:rsid w:val="004D10FB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locked/>
    <w:rsid w:val="004D10FB"/>
    <w:rPr>
      <w:rFonts w:ascii="Calibri" w:hAnsi="Calibri" w:cs="Times New Roman"/>
      <w:sz w:val="22"/>
    </w:rPr>
  </w:style>
  <w:style w:type="character" w:styleId="aff">
    <w:name w:val="FollowedHyperlink"/>
    <w:uiPriority w:val="99"/>
    <w:semiHidden/>
    <w:rsid w:val="004D10FB"/>
    <w:rPr>
      <w:rFonts w:cs="Times New Roman"/>
      <w:color w:val="800080"/>
      <w:u w:val="single"/>
    </w:rPr>
  </w:style>
  <w:style w:type="paragraph" w:customStyle="1" w:styleId="xl66">
    <w:name w:val="xl66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uiPriority w:val="99"/>
    <w:rsid w:val="004D10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uiPriority w:val="99"/>
    <w:rsid w:val="004D1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uiPriority w:val="99"/>
    <w:rsid w:val="004D1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uiPriority w:val="99"/>
    <w:rsid w:val="004D1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uiPriority w:val="99"/>
    <w:rsid w:val="004D10F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uiPriority w:val="99"/>
    <w:rsid w:val="004D10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uiPriority w:val="99"/>
    <w:rsid w:val="004D10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uiPriority w:val="99"/>
    <w:rsid w:val="004D10F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uiPriority w:val="99"/>
    <w:rsid w:val="004D10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uiPriority w:val="99"/>
    <w:rsid w:val="004D10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uiPriority w:val="99"/>
    <w:rsid w:val="004D10F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14">
    <w:name w:val="toc 1"/>
    <w:basedOn w:val="a0"/>
    <w:next w:val="a0"/>
    <w:autoRedefine/>
    <w:uiPriority w:val="99"/>
    <w:rsid w:val="004D10FB"/>
    <w:pPr>
      <w:tabs>
        <w:tab w:val="left" w:pos="390"/>
        <w:tab w:val="left" w:pos="450"/>
        <w:tab w:val="right" w:leader="dot" w:pos="9628"/>
      </w:tabs>
      <w:spacing w:before="240" w:after="0" w:line="240" w:lineRule="auto"/>
      <w:ind w:right="-2"/>
      <w:jc w:val="both"/>
    </w:pPr>
    <w:rPr>
      <w:rFonts w:ascii="Times New Roman" w:eastAsia="@Arial Unicode MS" w:hAnsi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uiPriority w:val="99"/>
    <w:locked/>
    <w:rsid w:val="004D10FB"/>
    <w:rPr>
      <w:rFonts w:ascii="Calibri" w:hAnsi="Calibri"/>
      <w:sz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4D10FB"/>
    <w:pPr>
      <w:shd w:val="clear" w:color="auto" w:fill="FFFFFF"/>
      <w:spacing w:before="420" w:after="180" w:line="360" w:lineRule="exact"/>
      <w:jc w:val="center"/>
    </w:pPr>
    <w:rPr>
      <w:sz w:val="34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4D10F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4D10F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Основной текст Знак1"/>
    <w:uiPriority w:val="99"/>
    <w:semiHidden/>
    <w:rsid w:val="004D10FB"/>
    <w:rPr>
      <w:rFonts w:cs="Times New Roman"/>
    </w:rPr>
  </w:style>
  <w:style w:type="character" w:customStyle="1" w:styleId="dash041e005f0431005f044b005f0447005f043d005f044b005f0439char1">
    <w:name w:val="dash041e_005f0431_005f044b_005f0447_005f043d_005f044b_005f0439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character" w:styleId="aff0">
    <w:name w:val="page number"/>
    <w:uiPriority w:val="99"/>
    <w:rsid w:val="004D10FB"/>
    <w:rPr>
      <w:rFonts w:cs="Times New Roman"/>
    </w:rPr>
  </w:style>
  <w:style w:type="paragraph" w:styleId="31">
    <w:name w:val="Body Text 3"/>
    <w:basedOn w:val="a0"/>
    <w:link w:val="32"/>
    <w:uiPriority w:val="99"/>
    <w:rsid w:val="004D10F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4D10FB"/>
    <w:rPr>
      <w:rFonts w:ascii="Calibri" w:hAnsi="Calibri" w:cs="Times New Roman"/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4D10FB"/>
    <w:rPr>
      <w:b/>
    </w:rPr>
  </w:style>
  <w:style w:type="paragraph" w:customStyle="1" w:styleId="book">
    <w:name w:val="book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Содержимое таблицы"/>
    <w:basedOn w:val="a0"/>
    <w:uiPriority w:val="99"/>
    <w:rsid w:val="004D10F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uiPriority w:val="99"/>
    <w:rsid w:val="004D10FB"/>
  </w:style>
  <w:style w:type="character" w:customStyle="1" w:styleId="af3">
    <w:name w:val="Без интервала Знак"/>
    <w:link w:val="af2"/>
    <w:uiPriority w:val="99"/>
    <w:locked/>
    <w:rsid w:val="004D10FB"/>
    <w:rPr>
      <w:rFonts w:eastAsia="Times New Roman"/>
      <w:sz w:val="22"/>
    </w:rPr>
  </w:style>
  <w:style w:type="paragraph" w:styleId="aff2">
    <w:name w:val="caption"/>
    <w:basedOn w:val="a0"/>
    <w:next w:val="a0"/>
    <w:uiPriority w:val="99"/>
    <w:qFormat/>
    <w:rsid w:val="004D10FB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f3">
    <w:name w:val="Title"/>
    <w:basedOn w:val="a0"/>
    <w:next w:val="a0"/>
    <w:link w:val="aff4"/>
    <w:uiPriority w:val="99"/>
    <w:qFormat/>
    <w:rsid w:val="004D10F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f4">
    <w:name w:val="Название Знак"/>
    <w:link w:val="aff3"/>
    <w:uiPriority w:val="99"/>
    <w:locked/>
    <w:rsid w:val="004D10F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uiPriority w:val="99"/>
    <w:qFormat/>
    <w:rsid w:val="004D10F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6">
    <w:name w:val="Подзаголовок Знак"/>
    <w:link w:val="aff5"/>
    <w:uiPriority w:val="99"/>
    <w:locked/>
    <w:rsid w:val="004D10F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rsid w:val="004D10FB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Цитата Знак"/>
    <w:link w:val="aff7"/>
    <w:uiPriority w:val="99"/>
    <w:locked/>
    <w:rsid w:val="004D10FB"/>
    <w:rPr>
      <w:rFonts w:eastAsia="Times New Roman"/>
      <w:sz w:val="20"/>
      <w:lang w:eastAsia="ru-RU"/>
    </w:rPr>
  </w:style>
  <w:style w:type="paragraph" w:styleId="aff9">
    <w:name w:val="Intense Quote"/>
    <w:basedOn w:val="a0"/>
    <w:next w:val="a0"/>
    <w:link w:val="affa"/>
    <w:uiPriority w:val="99"/>
    <w:qFormat/>
    <w:rsid w:val="004D10FB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a">
    <w:name w:val="Выделенная цитата Знак"/>
    <w:link w:val="aff9"/>
    <w:uiPriority w:val="99"/>
    <w:locked/>
    <w:rsid w:val="004D10FB"/>
    <w:rPr>
      <w:rFonts w:ascii="Calibri" w:hAnsi="Calibri" w:cs="Times New Roman"/>
      <w:b/>
      <w:bCs/>
      <w:i/>
      <w:iCs/>
      <w:color w:val="4F81BD"/>
      <w:sz w:val="22"/>
    </w:rPr>
  </w:style>
  <w:style w:type="character" w:styleId="affb">
    <w:name w:val="Subtle Emphasis"/>
    <w:uiPriority w:val="99"/>
    <w:qFormat/>
    <w:rsid w:val="004D10FB"/>
    <w:rPr>
      <w:rFonts w:cs="Times New Roman"/>
      <w:i/>
      <w:color w:val="808080"/>
    </w:rPr>
  </w:style>
  <w:style w:type="character" w:styleId="affc">
    <w:name w:val="Intense Emphasis"/>
    <w:uiPriority w:val="99"/>
    <w:qFormat/>
    <w:rsid w:val="004D10FB"/>
    <w:rPr>
      <w:rFonts w:cs="Times New Roman"/>
      <w:b/>
      <w:i/>
      <w:color w:val="4F81BD"/>
    </w:rPr>
  </w:style>
  <w:style w:type="character" w:styleId="affd">
    <w:name w:val="Subtle Reference"/>
    <w:uiPriority w:val="99"/>
    <w:qFormat/>
    <w:rsid w:val="004D10FB"/>
    <w:rPr>
      <w:rFonts w:cs="Times New Roman"/>
      <w:smallCaps/>
      <w:color w:val="C0504D"/>
      <w:u w:val="single"/>
    </w:rPr>
  </w:style>
  <w:style w:type="character" w:styleId="affe">
    <w:name w:val="Intense Reference"/>
    <w:uiPriority w:val="99"/>
    <w:qFormat/>
    <w:rsid w:val="004D10FB"/>
    <w:rPr>
      <w:rFonts w:cs="Times New Roman"/>
      <w:b/>
      <w:smallCaps/>
      <w:color w:val="C0504D"/>
      <w:spacing w:val="5"/>
      <w:u w:val="single"/>
    </w:rPr>
  </w:style>
  <w:style w:type="character" w:styleId="afff">
    <w:name w:val="Book Title"/>
    <w:uiPriority w:val="99"/>
    <w:qFormat/>
    <w:rsid w:val="004D10FB"/>
    <w:rPr>
      <w:rFonts w:cs="Times New Roman"/>
      <w:b/>
      <w:smallCaps/>
      <w:spacing w:val="5"/>
    </w:rPr>
  </w:style>
  <w:style w:type="paragraph" w:styleId="afff0">
    <w:name w:val="TOC Heading"/>
    <w:basedOn w:val="1"/>
    <w:next w:val="a0"/>
    <w:uiPriority w:val="99"/>
    <w:qFormat/>
    <w:rsid w:val="004D10FB"/>
    <w:pPr>
      <w:spacing w:before="480"/>
      <w:outlineLvl w:val="9"/>
    </w:pPr>
    <w:rPr>
      <w:b/>
      <w:bCs/>
      <w:sz w:val="28"/>
      <w:szCs w:val="28"/>
    </w:rPr>
  </w:style>
  <w:style w:type="table" w:customStyle="1" w:styleId="16">
    <w:name w:val="Сетка таблицы1"/>
    <w:uiPriority w:val="99"/>
    <w:rsid w:val="004D10F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uiPriority w:val="99"/>
    <w:rsid w:val="004D10FB"/>
    <w:pPr>
      <w:tabs>
        <w:tab w:val="left" w:pos="880"/>
        <w:tab w:val="right" w:leader="dot" w:pos="9628"/>
      </w:tabs>
      <w:spacing w:after="0" w:line="240" w:lineRule="auto"/>
      <w:ind w:left="426" w:right="-2" w:firstLine="283"/>
      <w:jc w:val="both"/>
    </w:pPr>
    <w:rPr>
      <w:rFonts w:ascii="Times New Roman" w:hAnsi="Times New Roman"/>
      <w:b/>
      <w:iCs/>
      <w:noProof/>
      <w:sz w:val="28"/>
      <w:szCs w:val="28"/>
    </w:rPr>
  </w:style>
  <w:style w:type="paragraph" w:styleId="33">
    <w:name w:val="toc 3"/>
    <w:basedOn w:val="a0"/>
    <w:next w:val="a0"/>
    <w:autoRedefine/>
    <w:uiPriority w:val="99"/>
    <w:rsid w:val="004D10FB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hAnsi="Times New Roman"/>
      <w:b/>
      <w:sz w:val="28"/>
      <w:szCs w:val="28"/>
    </w:rPr>
  </w:style>
  <w:style w:type="paragraph" w:styleId="41">
    <w:name w:val="toc 4"/>
    <w:basedOn w:val="a0"/>
    <w:next w:val="a0"/>
    <w:autoRedefine/>
    <w:uiPriority w:val="99"/>
    <w:rsid w:val="004D10FB"/>
    <w:pPr>
      <w:tabs>
        <w:tab w:val="right" w:leader="dot" w:pos="9628"/>
      </w:tabs>
      <w:spacing w:after="0" w:line="240" w:lineRule="auto"/>
      <w:ind w:left="709"/>
    </w:pPr>
    <w:rPr>
      <w:rFonts w:ascii="Times New Roman" w:hAnsi="Times New Roman"/>
      <w:noProof/>
      <w:sz w:val="28"/>
      <w:szCs w:val="28"/>
    </w:rPr>
  </w:style>
  <w:style w:type="paragraph" w:styleId="51">
    <w:name w:val="toc 5"/>
    <w:basedOn w:val="a0"/>
    <w:next w:val="a0"/>
    <w:autoRedefine/>
    <w:uiPriority w:val="99"/>
    <w:rsid w:val="004D10FB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4D10FB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4D10FB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4D10FB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4D10FB"/>
    <w:pPr>
      <w:spacing w:after="0"/>
      <w:ind w:left="1760"/>
    </w:pPr>
    <w:rPr>
      <w:sz w:val="20"/>
      <w:szCs w:val="20"/>
    </w:rPr>
  </w:style>
  <w:style w:type="paragraph" w:customStyle="1" w:styleId="17">
    <w:name w:val="Без интервала1"/>
    <w:uiPriority w:val="99"/>
    <w:rsid w:val="004D10FB"/>
    <w:pPr>
      <w:tabs>
        <w:tab w:val="left" w:pos="1021"/>
      </w:tabs>
      <w:ind w:firstLine="567"/>
      <w:jc w:val="both"/>
    </w:pPr>
    <w:rPr>
      <w:rFonts w:cs="Arial"/>
      <w:sz w:val="22"/>
      <w:szCs w:val="22"/>
    </w:rPr>
  </w:style>
  <w:style w:type="paragraph" w:styleId="34">
    <w:name w:val="Body Text Indent 3"/>
    <w:basedOn w:val="a0"/>
    <w:link w:val="35"/>
    <w:uiPriority w:val="99"/>
    <w:rsid w:val="004D10F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locked/>
    <w:rsid w:val="004D10FB"/>
    <w:rPr>
      <w:rFonts w:ascii="Calibri" w:hAnsi="Calibri" w:cs="Times New Roman"/>
      <w:sz w:val="16"/>
      <w:szCs w:val="16"/>
      <w:lang w:eastAsia="ru-RU"/>
    </w:rPr>
  </w:style>
  <w:style w:type="character" w:customStyle="1" w:styleId="mw-headline">
    <w:name w:val="mw-headline"/>
    <w:uiPriority w:val="99"/>
    <w:rsid w:val="004D10FB"/>
    <w:rPr>
      <w:rFonts w:cs="Times New Roman"/>
    </w:rPr>
  </w:style>
  <w:style w:type="paragraph" w:customStyle="1" w:styleId="descriptionind">
    <w:name w:val="descriptionind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uiPriority w:val="99"/>
    <w:rsid w:val="004D10FB"/>
    <w:rPr>
      <w:rFonts w:cs="Times New Roman"/>
    </w:rPr>
  </w:style>
  <w:style w:type="character" w:customStyle="1" w:styleId="editsection">
    <w:name w:val="editsection"/>
    <w:uiPriority w:val="99"/>
    <w:rsid w:val="004D10FB"/>
    <w:rPr>
      <w:rFonts w:cs="Times New Roman"/>
    </w:rPr>
  </w:style>
  <w:style w:type="paragraph" w:customStyle="1" w:styleId="23">
    <w:name w:val="Абзац списка2"/>
    <w:basedOn w:val="a0"/>
    <w:uiPriority w:val="99"/>
    <w:rsid w:val="004D10FB"/>
    <w:pPr>
      <w:ind w:left="720"/>
    </w:pPr>
    <w:rPr>
      <w:rFonts w:eastAsia="Times New Roman"/>
      <w:lang w:eastAsia="ru-RU"/>
    </w:rPr>
  </w:style>
  <w:style w:type="paragraph" w:styleId="afff1">
    <w:name w:val="Plain Text"/>
    <w:basedOn w:val="a0"/>
    <w:link w:val="afff2"/>
    <w:uiPriority w:val="99"/>
    <w:rsid w:val="004D10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link w:val="afff1"/>
    <w:uiPriority w:val="99"/>
    <w:locked/>
    <w:rsid w:val="004D10FB"/>
    <w:rPr>
      <w:rFonts w:ascii="Courier New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uiPriority w:val="99"/>
    <w:rsid w:val="004D10FB"/>
    <w:rPr>
      <w:rFonts w:cs="Times New Roman"/>
    </w:rPr>
  </w:style>
  <w:style w:type="character" w:customStyle="1" w:styleId="fn">
    <w:name w:val="fn"/>
    <w:uiPriority w:val="99"/>
    <w:rsid w:val="004D10FB"/>
    <w:rPr>
      <w:rFonts w:cs="Times New Roman"/>
    </w:rPr>
  </w:style>
  <w:style w:type="character" w:customStyle="1" w:styleId="post-timestamp2">
    <w:name w:val="post-timestamp2"/>
    <w:uiPriority w:val="99"/>
    <w:rsid w:val="004D10FB"/>
    <w:rPr>
      <w:color w:val="999966"/>
    </w:rPr>
  </w:style>
  <w:style w:type="character" w:customStyle="1" w:styleId="post-comment-link">
    <w:name w:val="post-comment-link"/>
    <w:uiPriority w:val="99"/>
    <w:rsid w:val="004D10FB"/>
    <w:rPr>
      <w:rFonts w:cs="Times New Roman"/>
    </w:rPr>
  </w:style>
  <w:style w:type="character" w:customStyle="1" w:styleId="item-controlblog-adminpid-1744177254">
    <w:name w:val="item-control blog-admin pid-1744177254"/>
    <w:uiPriority w:val="99"/>
    <w:rsid w:val="004D10FB"/>
    <w:rPr>
      <w:rFonts w:cs="Times New Roman"/>
    </w:rPr>
  </w:style>
  <w:style w:type="character" w:customStyle="1" w:styleId="zippytoggle-open">
    <w:name w:val="zippy toggle-open"/>
    <w:uiPriority w:val="99"/>
    <w:rsid w:val="004D10FB"/>
    <w:rPr>
      <w:rFonts w:cs="Times New Roman"/>
    </w:rPr>
  </w:style>
  <w:style w:type="character" w:customStyle="1" w:styleId="post-count">
    <w:name w:val="post-count"/>
    <w:uiPriority w:val="99"/>
    <w:rsid w:val="004D10FB"/>
    <w:rPr>
      <w:rFonts w:cs="Times New Roman"/>
    </w:rPr>
  </w:style>
  <w:style w:type="character" w:customStyle="1" w:styleId="zippy">
    <w:name w:val="zippy"/>
    <w:uiPriority w:val="99"/>
    <w:rsid w:val="004D10FB"/>
    <w:rPr>
      <w:rFonts w:cs="Times New Roman"/>
    </w:rPr>
  </w:style>
  <w:style w:type="character" w:customStyle="1" w:styleId="item-controlblog-admin">
    <w:name w:val="item-control blog-admin"/>
    <w:uiPriority w:val="99"/>
    <w:rsid w:val="004D10FB"/>
    <w:rPr>
      <w:rFonts w:cs="Times New Roman"/>
    </w:rPr>
  </w:style>
  <w:style w:type="paragraph" w:styleId="24">
    <w:name w:val="Body Text Indent 2"/>
    <w:basedOn w:val="a0"/>
    <w:link w:val="25"/>
    <w:uiPriority w:val="99"/>
    <w:rsid w:val="004D10FB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4D10FB"/>
    <w:rPr>
      <w:rFonts w:eastAsia="Times New Roman" w:cs="Times New Roman"/>
      <w:sz w:val="20"/>
      <w:szCs w:val="20"/>
      <w:lang w:eastAsia="ru-RU"/>
    </w:rPr>
  </w:style>
  <w:style w:type="paragraph" w:customStyle="1" w:styleId="18">
    <w:name w:val="Стиль1"/>
    <w:basedOn w:val="a0"/>
    <w:link w:val="19"/>
    <w:uiPriority w:val="99"/>
    <w:rsid w:val="004D10FB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Zag1">
    <w:name w:val="Zag_1"/>
    <w:basedOn w:val="a0"/>
    <w:uiPriority w:val="99"/>
    <w:rsid w:val="004D10FB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styleId="afff3">
    <w:name w:val="annotation reference"/>
    <w:uiPriority w:val="99"/>
    <w:rsid w:val="004D10FB"/>
    <w:rPr>
      <w:rFonts w:cs="Times New Roman"/>
      <w:sz w:val="16"/>
    </w:rPr>
  </w:style>
  <w:style w:type="paragraph" w:styleId="afff4">
    <w:name w:val="annotation text"/>
    <w:basedOn w:val="a0"/>
    <w:link w:val="afff5"/>
    <w:uiPriority w:val="99"/>
    <w:semiHidden/>
    <w:rsid w:val="004D10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5">
    <w:name w:val="Текст примечания Знак"/>
    <w:link w:val="afff4"/>
    <w:uiPriority w:val="99"/>
    <w:semiHidden/>
    <w:locked/>
    <w:rsid w:val="004D10FB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4D10FB"/>
    <w:rPr>
      <w:rFonts w:ascii="Calibri" w:hAnsi="Calibri"/>
      <w:sz w:val="22"/>
    </w:rPr>
  </w:style>
  <w:style w:type="character" w:customStyle="1" w:styleId="val">
    <w:name w:val="val"/>
    <w:uiPriority w:val="99"/>
    <w:rsid w:val="004D10FB"/>
    <w:rPr>
      <w:rFonts w:cs="Times New Roman"/>
    </w:rPr>
  </w:style>
  <w:style w:type="character" w:customStyle="1" w:styleId="addressbooksuggestitemhint">
    <w:name w:val="addressbook__suggest__item__hint"/>
    <w:uiPriority w:val="99"/>
    <w:rsid w:val="004D10FB"/>
    <w:rPr>
      <w:rFonts w:cs="Times New Roman"/>
    </w:rPr>
  </w:style>
  <w:style w:type="character" w:customStyle="1" w:styleId="style1">
    <w:name w:val="style1"/>
    <w:uiPriority w:val="99"/>
    <w:rsid w:val="004D10FB"/>
    <w:rPr>
      <w:rFonts w:cs="Times New Roman"/>
    </w:rPr>
  </w:style>
  <w:style w:type="paragraph" w:customStyle="1" w:styleId="1a">
    <w:name w:val="МОН1"/>
    <w:basedOn w:val="a0"/>
    <w:uiPriority w:val="99"/>
    <w:rsid w:val="004D10F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-linki">
    <w:name w:val="b-link__i"/>
    <w:uiPriority w:val="99"/>
    <w:rsid w:val="004D10FB"/>
    <w:rPr>
      <w:rFonts w:cs="Times New Roman"/>
    </w:rPr>
  </w:style>
  <w:style w:type="character" w:customStyle="1" w:styleId="apple-style-span">
    <w:name w:val="apple-style-span"/>
    <w:uiPriority w:val="99"/>
    <w:rsid w:val="004D10FB"/>
    <w:rPr>
      <w:rFonts w:cs="Times New Roman"/>
    </w:rPr>
  </w:style>
  <w:style w:type="paragraph" w:customStyle="1" w:styleId="Osnova">
    <w:name w:val="Osnova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rsid w:val="004D10FB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4D10FB"/>
    <w:rPr>
      <w:rFonts w:ascii="Calibri" w:hAnsi="Calibri" w:cs="Times New Roman"/>
      <w:sz w:val="22"/>
    </w:rPr>
  </w:style>
  <w:style w:type="paragraph" w:customStyle="1" w:styleId="Normal1">
    <w:name w:val="Normal1"/>
    <w:uiPriority w:val="99"/>
    <w:rsid w:val="004D10FB"/>
    <w:pPr>
      <w:widowControl w:val="0"/>
      <w:jc w:val="both"/>
    </w:pPr>
    <w:rPr>
      <w:rFonts w:eastAsia="Times New Roman"/>
    </w:rPr>
  </w:style>
  <w:style w:type="paragraph" w:customStyle="1" w:styleId="afff6">
    <w:name w:val="А_сноска"/>
    <w:basedOn w:val="af5"/>
    <w:link w:val="afff7"/>
    <w:uiPriority w:val="99"/>
    <w:rsid w:val="004D10FB"/>
    <w:pPr>
      <w:widowControl w:val="0"/>
      <w:ind w:firstLine="400"/>
      <w:jc w:val="both"/>
    </w:pPr>
    <w:rPr>
      <w:sz w:val="24"/>
    </w:rPr>
  </w:style>
  <w:style w:type="character" w:customStyle="1" w:styleId="afff7">
    <w:name w:val="А_сноска Знак"/>
    <w:link w:val="afff6"/>
    <w:uiPriority w:val="99"/>
    <w:locked/>
    <w:rsid w:val="004D10FB"/>
    <w:rPr>
      <w:rFonts w:eastAsia="Times New Roman"/>
      <w:sz w:val="24"/>
      <w:lang w:eastAsia="ru-RU"/>
    </w:rPr>
  </w:style>
  <w:style w:type="paragraph" w:customStyle="1" w:styleId="afff8">
    <w:name w:val="Новый"/>
    <w:basedOn w:val="a0"/>
    <w:uiPriority w:val="99"/>
    <w:rsid w:val="004D10FB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28">
    <w:name w:val="?????2"/>
    <w:basedOn w:val="a0"/>
    <w:uiPriority w:val="99"/>
    <w:rsid w:val="004D10FB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_"/>
    <w:link w:val="2a"/>
    <w:uiPriority w:val="99"/>
    <w:locked/>
    <w:rsid w:val="004D10FB"/>
    <w:rPr>
      <w:rFonts w:eastAsia="Times New Roman"/>
      <w:b/>
      <w:sz w:val="27"/>
      <w:shd w:val="clear" w:color="auto" w:fill="FFFFFF"/>
    </w:rPr>
  </w:style>
  <w:style w:type="paragraph" w:customStyle="1" w:styleId="2a">
    <w:name w:val="Основной текст (2)"/>
    <w:basedOn w:val="a0"/>
    <w:link w:val="29"/>
    <w:uiPriority w:val="99"/>
    <w:rsid w:val="004D10FB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/>
      <w:b/>
      <w:sz w:val="27"/>
      <w:szCs w:val="20"/>
      <w:lang w:eastAsia="ru-RU"/>
    </w:rPr>
  </w:style>
  <w:style w:type="paragraph" w:customStyle="1" w:styleId="36">
    <w:name w:val="Основной текст3"/>
    <w:basedOn w:val="a0"/>
    <w:uiPriority w:val="99"/>
    <w:rsid w:val="004D10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f9">
    <w:name w:val="Основной текст + Полужирный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uiPriority w:val="99"/>
    <w:rsid w:val="004D10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А_основной"/>
    <w:basedOn w:val="a0"/>
    <w:link w:val="afffb"/>
    <w:uiPriority w:val="99"/>
    <w:rsid w:val="004D10FB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А_основной Знак"/>
    <w:link w:val="afffa"/>
    <w:uiPriority w:val="99"/>
    <w:locked/>
    <w:rsid w:val="004D10FB"/>
    <w:rPr>
      <w:rFonts w:eastAsia="Times New Roman"/>
      <w:sz w:val="28"/>
    </w:rPr>
  </w:style>
  <w:style w:type="paragraph" w:customStyle="1" w:styleId="western">
    <w:name w:val="western"/>
    <w:basedOn w:val="a0"/>
    <w:uiPriority w:val="99"/>
    <w:rsid w:val="004D10FB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b">
    <w:name w:val="Текст сноски Знак1"/>
    <w:uiPriority w:val="99"/>
    <w:semiHidden/>
    <w:rsid w:val="004D10FB"/>
    <w:rPr>
      <w:rFonts w:cs="Times New Roman"/>
    </w:rPr>
  </w:style>
  <w:style w:type="paragraph" w:customStyle="1" w:styleId="2b">
    <w:name w:val="Основной текст2"/>
    <w:basedOn w:val="a0"/>
    <w:uiPriority w:val="99"/>
    <w:rsid w:val="004D10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60">
    <w:name w:val="Стиль Основной текст + 16 пт"/>
    <w:next w:val="afa"/>
    <w:autoRedefine/>
    <w:uiPriority w:val="99"/>
    <w:rsid w:val="004D10FB"/>
    <w:pPr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character" w:customStyle="1" w:styleId="140">
    <w:name w:val="Основной текст (14)_"/>
    <w:link w:val="141"/>
    <w:uiPriority w:val="99"/>
    <w:locked/>
    <w:rsid w:val="004D10FB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uiPriority w:val="99"/>
    <w:rsid w:val="004D10FB"/>
    <w:pPr>
      <w:shd w:val="clear" w:color="auto" w:fill="FFFFFF"/>
      <w:spacing w:after="0" w:line="211" w:lineRule="exact"/>
      <w:ind w:firstLine="400"/>
      <w:jc w:val="both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2c">
    <w:name w:val="Заголовок №2_"/>
    <w:link w:val="210"/>
    <w:uiPriority w:val="99"/>
    <w:locked/>
    <w:rsid w:val="004D10FB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uiPriority w:val="99"/>
    <w:rsid w:val="004D10FB"/>
    <w:pPr>
      <w:shd w:val="clear" w:color="auto" w:fill="FFFFFF"/>
      <w:spacing w:before="60" w:after="60" w:line="240" w:lineRule="atLeast"/>
      <w:jc w:val="center"/>
      <w:outlineLvl w:val="1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149">
    <w:name w:val="Основной текст (14)9"/>
    <w:uiPriority w:val="99"/>
    <w:rsid w:val="004D10FB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4D10FB"/>
    <w:rPr>
      <w:rFonts w:ascii="Times New Roman" w:hAnsi="Times New Roman"/>
      <w:spacing w:val="0"/>
      <w:sz w:val="22"/>
    </w:rPr>
  </w:style>
  <w:style w:type="character" w:customStyle="1" w:styleId="Osnova1">
    <w:name w:val="Osnova1"/>
    <w:uiPriority w:val="99"/>
    <w:rsid w:val="004D10FB"/>
  </w:style>
  <w:style w:type="paragraph" w:customStyle="1" w:styleId="Zag2">
    <w:name w:val="Zag_2"/>
    <w:basedOn w:val="a0"/>
    <w:uiPriority w:val="99"/>
    <w:rsid w:val="004D10F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uiPriority w:val="99"/>
    <w:rsid w:val="004D10FB"/>
  </w:style>
  <w:style w:type="paragraph" w:customStyle="1" w:styleId="Zag3">
    <w:name w:val="Zag_3"/>
    <w:basedOn w:val="a0"/>
    <w:uiPriority w:val="99"/>
    <w:rsid w:val="004D10F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uiPriority w:val="99"/>
    <w:rsid w:val="004D10FB"/>
  </w:style>
  <w:style w:type="paragraph" w:customStyle="1" w:styleId="afffc">
    <w:name w:val="Ξαϋχνϋι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fd">
    <w:name w:val="Νξβϋι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1c">
    <w:name w:val="Знак Знак1 Знак 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e">
    <w:name w:val="Знак Знак Знак 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d">
    <w:name w:val="Подзаголовок Знак1"/>
    <w:uiPriority w:val="99"/>
    <w:rsid w:val="004D10FB"/>
    <w:rPr>
      <w:rFonts w:ascii="Cambria" w:hAnsi="Cambria"/>
      <w:i/>
      <w:color w:val="4F81BD"/>
      <w:spacing w:val="15"/>
      <w:sz w:val="24"/>
      <w:lang w:eastAsia="ru-RU"/>
    </w:rPr>
  </w:style>
  <w:style w:type="character" w:customStyle="1" w:styleId="150">
    <w:name w:val="Подзаголовок Знак15"/>
    <w:uiPriority w:val="99"/>
    <w:rsid w:val="004D10FB"/>
    <w:rPr>
      <w:rFonts w:ascii="Calibri Light" w:hAnsi="Calibri Light"/>
      <w:sz w:val="24"/>
    </w:rPr>
  </w:style>
  <w:style w:type="character" w:customStyle="1" w:styleId="142">
    <w:name w:val="Подзаголовок Знак14"/>
    <w:uiPriority w:val="99"/>
    <w:rsid w:val="004D10FB"/>
    <w:rPr>
      <w:rFonts w:ascii="Calibri Light" w:hAnsi="Calibri Light"/>
      <w:sz w:val="24"/>
    </w:rPr>
  </w:style>
  <w:style w:type="character" w:customStyle="1" w:styleId="132">
    <w:name w:val="Подзаголовок Знак13"/>
    <w:uiPriority w:val="99"/>
    <w:rsid w:val="004D10FB"/>
    <w:rPr>
      <w:rFonts w:ascii="Calibri Light" w:hAnsi="Calibri Light"/>
      <w:sz w:val="24"/>
    </w:rPr>
  </w:style>
  <w:style w:type="character" w:customStyle="1" w:styleId="122">
    <w:name w:val="Подзаголовок Знак12"/>
    <w:uiPriority w:val="99"/>
    <w:rsid w:val="004D10FB"/>
    <w:rPr>
      <w:rFonts w:ascii="Calibri Light" w:hAnsi="Calibri Light"/>
      <w:sz w:val="24"/>
    </w:rPr>
  </w:style>
  <w:style w:type="character" w:customStyle="1" w:styleId="110">
    <w:name w:val="Подзаголовок Знак11"/>
    <w:uiPriority w:val="99"/>
    <w:rsid w:val="004D10FB"/>
    <w:rPr>
      <w:rFonts w:ascii="Calibri Light" w:hAnsi="Calibri Light"/>
      <w:sz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4D10FB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">
    <w:name w:val="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uiPriority w:val="99"/>
    <w:rsid w:val="004D10FB"/>
  </w:style>
  <w:style w:type="character" w:customStyle="1" w:styleId="grame">
    <w:name w:val="grame"/>
    <w:uiPriority w:val="99"/>
    <w:rsid w:val="004D10FB"/>
  </w:style>
  <w:style w:type="paragraph" w:customStyle="1" w:styleId="affff0">
    <w:name w:val="a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uiPriority w:val="99"/>
    <w:rsid w:val="004D10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Знак 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uiPriority w:val="99"/>
    <w:rsid w:val="004D10FB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4D10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e">
    <w:name w:val="Номер 1"/>
    <w:basedOn w:val="1"/>
    <w:uiPriority w:val="99"/>
    <w:rsid w:val="004D10FB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uiPriority w:val="99"/>
    <w:rsid w:val="004D10FB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eastAsia="de-DE"/>
    </w:rPr>
  </w:style>
  <w:style w:type="paragraph" w:customStyle="1" w:styleId="2d">
    <w:name w:val="Номер 2"/>
    <w:basedOn w:val="3"/>
    <w:uiPriority w:val="99"/>
    <w:rsid w:val="004D10FB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uiPriority w:val="99"/>
    <w:rsid w:val="004D10F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4D10FB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37">
    <w:name w:val="Font Style37"/>
    <w:uiPriority w:val="99"/>
    <w:rsid w:val="004D10FB"/>
    <w:rPr>
      <w:rFonts w:ascii="Times New Roman" w:hAnsi="Times New Roman"/>
      <w:sz w:val="20"/>
    </w:rPr>
  </w:style>
  <w:style w:type="paragraph" w:customStyle="1" w:styleId="Style3">
    <w:name w:val="Style3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4D10F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Стиль"/>
    <w:uiPriority w:val="99"/>
    <w:rsid w:val="004D10F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Iniiaiieoaeno21">
    <w:name w:val="Iniiaiie oaeno 21"/>
    <w:basedOn w:val="a0"/>
    <w:uiPriority w:val="99"/>
    <w:rsid w:val="004D10FB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4">
    <w:name w:val="Знак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DocumentMapChar">
    <w:name w:val="Document Map Char"/>
    <w:uiPriority w:val="99"/>
    <w:semiHidden/>
    <w:locked/>
    <w:rsid w:val="004D10FB"/>
    <w:rPr>
      <w:rFonts w:ascii="Tahoma" w:hAnsi="Tahoma"/>
      <w:sz w:val="20"/>
      <w:lang w:val="en-US" w:eastAsia="ru-RU"/>
    </w:rPr>
  </w:style>
  <w:style w:type="paragraph" w:styleId="affff6">
    <w:name w:val="Document Map"/>
    <w:basedOn w:val="a0"/>
    <w:link w:val="affff7"/>
    <w:uiPriority w:val="99"/>
    <w:semiHidden/>
    <w:rsid w:val="004D10FB"/>
    <w:pPr>
      <w:spacing w:after="0" w:line="240" w:lineRule="auto"/>
      <w:ind w:firstLine="709"/>
      <w:jc w:val="both"/>
    </w:pPr>
    <w:rPr>
      <w:rFonts w:ascii="Tahoma" w:hAnsi="Tahoma"/>
      <w:sz w:val="20"/>
      <w:szCs w:val="20"/>
      <w:lang w:val="en-US" w:eastAsia="ru-RU"/>
    </w:rPr>
  </w:style>
  <w:style w:type="character" w:customStyle="1" w:styleId="affff7">
    <w:name w:val="Схема документа Знак"/>
    <w:link w:val="affff6"/>
    <w:uiPriority w:val="99"/>
    <w:semiHidden/>
    <w:locked/>
    <w:rsid w:val="00A16834"/>
    <w:rPr>
      <w:rFonts w:cs="Times New Roman"/>
      <w:sz w:val="2"/>
      <w:lang w:eastAsia="en-US"/>
    </w:rPr>
  </w:style>
  <w:style w:type="character" w:customStyle="1" w:styleId="1f">
    <w:name w:val="Схема документа Знак1"/>
    <w:uiPriority w:val="99"/>
    <w:semiHidden/>
    <w:rsid w:val="004D10FB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4D10F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SubtleEmphasis1">
    <w:name w:val="Subtle Emphasis1"/>
    <w:uiPriority w:val="99"/>
    <w:rsid w:val="004D10FB"/>
    <w:rPr>
      <w:i/>
      <w:color w:val="5A5A5A"/>
    </w:rPr>
  </w:style>
  <w:style w:type="character" w:customStyle="1" w:styleId="IntenseEmphasis1">
    <w:name w:val="Intense Emphasis1"/>
    <w:uiPriority w:val="99"/>
    <w:rsid w:val="004D10FB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4D10FB"/>
    <w:rPr>
      <w:sz w:val="24"/>
      <w:u w:val="single"/>
    </w:rPr>
  </w:style>
  <w:style w:type="character" w:customStyle="1" w:styleId="IntenseReference1">
    <w:name w:val="Intense Reference1"/>
    <w:uiPriority w:val="99"/>
    <w:rsid w:val="004D10FB"/>
    <w:rPr>
      <w:b/>
      <w:sz w:val="24"/>
      <w:u w:val="single"/>
    </w:rPr>
  </w:style>
  <w:style w:type="character" w:customStyle="1" w:styleId="BookTitle1">
    <w:name w:val="Book Title1"/>
    <w:uiPriority w:val="99"/>
    <w:rsid w:val="004D10FB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4D10FB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uiPriority w:val="99"/>
    <w:rsid w:val="004D10FB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uiPriority w:val="99"/>
    <w:rsid w:val="004D10FB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uiPriority w:val="99"/>
    <w:rsid w:val="004D10FB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uiPriority w:val="99"/>
    <w:rsid w:val="004D10F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uiPriority w:val="99"/>
    <w:locked/>
    <w:rsid w:val="004D10FB"/>
    <w:rPr>
      <w:rFonts w:eastAsia="@Arial Unicode MS"/>
      <w:sz w:val="20"/>
      <w:lang w:eastAsia="ru-RU"/>
    </w:rPr>
  </w:style>
  <w:style w:type="paragraph" w:customStyle="1" w:styleId="affff8">
    <w:name w:val="Аннотации"/>
    <w:basedOn w:val="a0"/>
    <w:uiPriority w:val="99"/>
    <w:rsid w:val="004D10FB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9">
    <w:name w:val="Методика подзаголовок"/>
    <w:uiPriority w:val="99"/>
    <w:rsid w:val="004D10FB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uiPriority w:val="99"/>
    <w:rsid w:val="004D10FB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4D10FB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4D10FB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4D10FB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4D1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4D10FB"/>
    <w:rPr>
      <w:rFonts w:ascii="Courier New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uiPriority w:val="99"/>
    <w:rsid w:val="004D10FB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0">
    <w:name w:val="Знак1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uiPriority w:val="99"/>
    <w:rsid w:val="004D10FB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uiPriority w:val="99"/>
    <w:rsid w:val="004D10FB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f1">
    <w:name w:val="Знак Знак1"/>
    <w:uiPriority w:val="99"/>
    <w:locked/>
    <w:rsid w:val="004D10FB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e">
    <w:name w:val="Знак Знак2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0"/>
    <w:autoRedefine/>
    <w:uiPriority w:val="99"/>
    <w:rsid w:val="004D10FB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20paragraphchar1">
    <w:name w:val="list_0020paragraph__char1"/>
    <w:uiPriority w:val="99"/>
    <w:rsid w:val="004D10FB"/>
    <w:rPr>
      <w:rFonts w:ascii="Times New Roman" w:hAnsi="Times New Roman"/>
      <w:sz w:val="24"/>
    </w:rPr>
  </w:style>
  <w:style w:type="character" w:customStyle="1" w:styleId="1f2">
    <w:name w:val="Основной шрифт абзаца1"/>
    <w:uiPriority w:val="99"/>
    <w:rsid w:val="004D10FB"/>
  </w:style>
  <w:style w:type="paragraph" w:customStyle="1" w:styleId="affffb">
    <w:name w:val="Заголовок"/>
    <w:basedOn w:val="a0"/>
    <w:next w:val="afa"/>
    <w:uiPriority w:val="99"/>
    <w:rsid w:val="004D10F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3">
    <w:name w:val="Название1"/>
    <w:basedOn w:val="a0"/>
    <w:uiPriority w:val="99"/>
    <w:rsid w:val="004D10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4">
    <w:name w:val="Указатель1"/>
    <w:basedOn w:val="a0"/>
    <w:uiPriority w:val="99"/>
    <w:rsid w:val="004D10F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c">
    <w:name w:val="Символ сноски"/>
    <w:uiPriority w:val="99"/>
    <w:rsid w:val="004D10FB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uiPriority w:val="99"/>
    <w:rsid w:val="004D10FB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uiPriority w:val="99"/>
    <w:rsid w:val="004D10FB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d">
    <w:name w:val="#Текст_мой"/>
    <w:uiPriority w:val="99"/>
    <w:rsid w:val="004D10FB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uiPriority w:val="99"/>
    <w:rsid w:val="004D10FB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uiPriority w:val="99"/>
    <w:rsid w:val="004D10FB"/>
    <w:rPr>
      <w:sz w:val="24"/>
    </w:rPr>
  </w:style>
  <w:style w:type="paragraph" w:customStyle="1" w:styleId="default0">
    <w:name w:val="default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uiPriority w:val="99"/>
    <w:rsid w:val="004D10FB"/>
  </w:style>
  <w:style w:type="character" w:customStyle="1" w:styleId="afffff0">
    <w:name w:val="А_осн Знак"/>
    <w:link w:val="afffff"/>
    <w:uiPriority w:val="99"/>
    <w:locked/>
    <w:rsid w:val="004D10FB"/>
    <w:rPr>
      <w:rFonts w:eastAsia="@Arial Unicode MS"/>
      <w:sz w:val="20"/>
      <w:lang w:eastAsia="ru-RU"/>
    </w:rPr>
  </w:style>
  <w:style w:type="character" w:customStyle="1" w:styleId="FontStyle69">
    <w:name w:val="Font Style69"/>
    <w:uiPriority w:val="99"/>
    <w:rsid w:val="004D10FB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4D10FB"/>
  </w:style>
  <w:style w:type="character" w:customStyle="1" w:styleId="111">
    <w:name w:val="Заголовок 1 Знак1"/>
    <w:uiPriority w:val="99"/>
    <w:rsid w:val="004D10FB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uiPriority w:val="99"/>
    <w:rsid w:val="004D10FB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uiPriority w:val="99"/>
    <w:rsid w:val="004D10FB"/>
    <w:rPr>
      <w:rFonts w:ascii="Arial" w:hAnsi="Arial"/>
      <w:b/>
      <w:sz w:val="26"/>
      <w:lang w:val="ru-RU" w:eastAsia="ru-RU"/>
    </w:rPr>
  </w:style>
  <w:style w:type="character" w:customStyle="1" w:styleId="1f5">
    <w:name w:val="Нижний колонтитул Знак1"/>
    <w:uiPriority w:val="99"/>
    <w:locked/>
    <w:rsid w:val="004D10FB"/>
    <w:rPr>
      <w:rFonts w:eastAsia="Times New Roman"/>
      <w:sz w:val="24"/>
      <w:lang w:val="en-US" w:eastAsia="ru-RU"/>
    </w:rPr>
  </w:style>
  <w:style w:type="character" w:customStyle="1" w:styleId="1f6">
    <w:name w:val="Основной текст с отступом Знак1"/>
    <w:uiPriority w:val="99"/>
    <w:rsid w:val="004D10FB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7">
    <w:name w:val="Знак Знак Знак Знак Знак1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uiPriority w:val="99"/>
    <w:rsid w:val="004D10FB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8">
    <w:name w:val="Знак Знак Знак1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9">
    <w:name w:val="Знак Знак Знак Знак1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uiPriority w:val="99"/>
    <w:rsid w:val="004D10FB"/>
    <w:rPr>
      <w:rFonts w:ascii="Arial" w:hAnsi="Arial"/>
      <w:b/>
      <w:kern w:val="32"/>
      <w:sz w:val="32"/>
    </w:rPr>
  </w:style>
  <w:style w:type="character" w:customStyle="1" w:styleId="171">
    <w:name w:val="Знак Знак171"/>
    <w:uiPriority w:val="99"/>
    <w:rsid w:val="004D10FB"/>
    <w:rPr>
      <w:rFonts w:ascii="Arial" w:hAnsi="Arial"/>
      <w:b/>
      <w:sz w:val="28"/>
    </w:rPr>
  </w:style>
  <w:style w:type="character" w:customStyle="1" w:styleId="1610">
    <w:name w:val="Знак Знак161"/>
    <w:uiPriority w:val="99"/>
    <w:rsid w:val="004D10FB"/>
    <w:rPr>
      <w:rFonts w:ascii="Arial" w:hAnsi="Arial"/>
      <w:b/>
      <w:sz w:val="26"/>
    </w:rPr>
  </w:style>
  <w:style w:type="character" w:customStyle="1" w:styleId="1fa">
    <w:name w:val="Название Знак1"/>
    <w:uiPriority w:val="99"/>
    <w:rsid w:val="004D10FB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b">
    <w:name w:val="Знак Знак Знак Знак Знак Знак Знак Знак Знак1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uiPriority w:val="99"/>
    <w:rsid w:val="004D10FB"/>
  </w:style>
  <w:style w:type="character" w:customStyle="1" w:styleId="dash0410043104370430044600200441043f04380441043a0430char1">
    <w:name w:val="dash0410_0431_0437_0430_0446_0020_0441_043f_0438_0441_043a_0430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4D10FB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uiPriority w:val="99"/>
    <w:rsid w:val="004D10F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uiPriority w:val="99"/>
    <w:rsid w:val="004D10FB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4D10FB"/>
  </w:style>
  <w:style w:type="paragraph" w:customStyle="1" w:styleId="afffff1">
    <w:name w:val="Основной"/>
    <w:basedOn w:val="a0"/>
    <w:uiPriority w:val="99"/>
    <w:rsid w:val="004D10F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2">
    <w:name w:val="Название таблицы"/>
    <w:basedOn w:val="afffff1"/>
    <w:uiPriority w:val="99"/>
    <w:rsid w:val="004D10FB"/>
    <w:pPr>
      <w:spacing w:before="113"/>
      <w:ind w:firstLine="0"/>
      <w:jc w:val="center"/>
    </w:pPr>
    <w:rPr>
      <w:b/>
      <w:bCs/>
    </w:rPr>
  </w:style>
  <w:style w:type="character" w:customStyle="1" w:styleId="1fc">
    <w:name w:val="Сноска1"/>
    <w:uiPriority w:val="99"/>
    <w:rsid w:val="004D10FB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uiPriority w:val="99"/>
    <w:rsid w:val="004D10FB"/>
    <w:pPr>
      <w:ind w:firstLine="244"/>
    </w:pPr>
  </w:style>
  <w:style w:type="character" w:customStyle="1" w:styleId="2f1">
    <w:name w:val="Подпись к таблице2"/>
    <w:uiPriority w:val="99"/>
    <w:rsid w:val="004D10FB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uiPriority w:val="99"/>
    <w:rsid w:val="004D10FB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uiPriority w:val="99"/>
    <w:rsid w:val="004D10FB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paragraph" w:styleId="afffff4">
    <w:name w:val="annotation subject"/>
    <w:basedOn w:val="afff4"/>
    <w:next w:val="afff4"/>
    <w:link w:val="afffff5"/>
    <w:uiPriority w:val="99"/>
    <w:semiHidden/>
    <w:rsid w:val="004D10FB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5">
    <w:name w:val="Тема примечания Знак"/>
    <w:link w:val="afffff4"/>
    <w:uiPriority w:val="99"/>
    <w:semiHidden/>
    <w:locked/>
    <w:rsid w:val="004D10FB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6">
    <w:name w:val="Revision"/>
    <w:hidden/>
    <w:uiPriority w:val="99"/>
    <w:semiHidden/>
    <w:rsid w:val="004D10FB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1fd">
    <w:name w:val="Текст выноски Знак1"/>
    <w:uiPriority w:val="99"/>
    <w:semiHidden/>
    <w:rsid w:val="004D10FB"/>
    <w:rPr>
      <w:rFonts w:ascii="Segoe UI" w:hAnsi="Segoe UI"/>
      <w:sz w:val="18"/>
      <w:lang w:eastAsia="ru-RU"/>
    </w:rPr>
  </w:style>
  <w:style w:type="character" w:customStyle="1" w:styleId="1fe">
    <w:name w:val="Текст примечания Знак1"/>
    <w:uiPriority w:val="99"/>
    <w:semiHidden/>
    <w:rsid w:val="004D10FB"/>
    <w:rPr>
      <w:rFonts w:ascii="Times New Roman" w:hAnsi="Times New Roman"/>
      <w:sz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4D10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4D10FB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uiPriority w:val="99"/>
    <w:rsid w:val="004D10FB"/>
    <w:rPr>
      <w:rFonts w:ascii="Times New Roman" w:hAnsi="Times New Roman"/>
      <w:sz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4D10FB"/>
    <w:rPr>
      <w:rFonts w:ascii="Arial" w:hAnsi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4D10FB"/>
    <w:pPr>
      <w:widowControl w:val="0"/>
      <w:shd w:val="clear" w:color="auto" w:fill="FFFFFF"/>
      <w:spacing w:after="0" w:line="322" w:lineRule="exact"/>
    </w:pPr>
    <w:rPr>
      <w:rFonts w:ascii="Arial" w:hAnsi="Arial"/>
      <w:spacing w:val="-10"/>
      <w:sz w:val="20"/>
      <w:szCs w:val="20"/>
      <w:lang w:eastAsia="ru-RU"/>
    </w:rPr>
  </w:style>
  <w:style w:type="character" w:customStyle="1" w:styleId="38">
    <w:name w:val="Основной текст (3)_"/>
    <w:link w:val="39"/>
    <w:uiPriority w:val="99"/>
    <w:locked/>
    <w:rsid w:val="004D10FB"/>
    <w:rPr>
      <w:rFonts w:eastAsia="Times New Roman"/>
      <w:sz w:val="26"/>
      <w:shd w:val="clear" w:color="auto" w:fill="FFFFFF"/>
    </w:rPr>
  </w:style>
  <w:style w:type="paragraph" w:customStyle="1" w:styleId="39">
    <w:name w:val="Основной текст (3)"/>
    <w:basedOn w:val="a0"/>
    <w:link w:val="38"/>
    <w:uiPriority w:val="99"/>
    <w:rsid w:val="004D10FB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42">
    <w:name w:val="Основной текст (4)_"/>
    <w:link w:val="43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43">
    <w:name w:val="Основной текст (4)"/>
    <w:basedOn w:val="a0"/>
    <w:link w:val="42"/>
    <w:uiPriority w:val="99"/>
    <w:rsid w:val="004D10FB"/>
    <w:pPr>
      <w:widowControl w:val="0"/>
      <w:shd w:val="clear" w:color="auto" w:fill="FFFFFF"/>
      <w:spacing w:after="120" w:line="240" w:lineRule="atLeast"/>
      <w:ind w:firstLine="320"/>
      <w:jc w:val="both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52">
    <w:name w:val="Основной текст (5)_"/>
    <w:link w:val="53"/>
    <w:uiPriority w:val="99"/>
    <w:locked/>
    <w:rsid w:val="004D10FB"/>
    <w:rPr>
      <w:rFonts w:eastAsia="Times New Roman"/>
      <w:i/>
      <w:shd w:val="clear" w:color="auto" w:fill="FFFFFF"/>
    </w:rPr>
  </w:style>
  <w:style w:type="paragraph" w:customStyle="1" w:styleId="53">
    <w:name w:val="Основной текст (5)"/>
    <w:basedOn w:val="a0"/>
    <w:link w:val="52"/>
    <w:uiPriority w:val="99"/>
    <w:rsid w:val="004D10FB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i/>
      <w:sz w:val="20"/>
      <w:szCs w:val="20"/>
      <w:lang w:eastAsia="ru-RU"/>
    </w:rPr>
  </w:style>
  <w:style w:type="character" w:customStyle="1" w:styleId="54">
    <w:name w:val="Заголовок №5_"/>
    <w:link w:val="55"/>
    <w:uiPriority w:val="99"/>
    <w:locked/>
    <w:rsid w:val="004D10FB"/>
    <w:rPr>
      <w:rFonts w:eastAsia="Times New Roman"/>
      <w:b/>
      <w:sz w:val="21"/>
      <w:shd w:val="clear" w:color="auto" w:fill="FFFFFF"/>
    </w:rPr>
  </w:style>
  <w:style w:type="paragraph" w:customStyle="1" w:styleId="55">
    <w:name w:val="Заголовок №5"/>
    <w:basedOn w:val="a0"/>
    <w:link w:val="54"/>
    <w:uiPriority w:val="99"/>
    <w:rsid w:val="004D10FB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/>
      <w:b/>
      <w:sz w:val="21"/>
      <w:szCs w:val="20"/>
      <w:lang w:eastAsia="ru-RU"/>
    </w:rPr>
  </w:style>
  <w:style w:type="character" w:customStyle="1" w:styleId="62">
    <w:name w:val="Основной текст (6)_"/>
    <w:link w:val="63"/>
    <w:uiPriority w:val="99"/>
    <w:locked/>
    <w:rsid w:val="004D10FB"/>
    <w:rPr>
      <w:rFonts w:eastAsia="Times New Roman"/>
      <w:b/>
      <w:sz w:val="21"/>
      <w:shd w:val="clear" w:color="auto" w:fill="FFFFFF"/>
    </w:rPr>
  </w:style>
  <w:style w:type="paragraph" w:customStyle="1" w:styleId="63">
    <w:name w:val="Основной текст (6)"/>
    <w:basedOn w:val="a0"/>
    <w:link w:val="62"/>
    <w:uiPriority w:val="99"/>
    <w:rsid w:val="004D10FB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/>
      <w:b/>
      <w:sz w:val="21"/>
      <w:szCs w:val="20"/>
      <w:lang w:eastAsia="ru-RU"/>
    </w:rPr>
  </w:style>
  <w:style w:type="character" w:customStyle="1" w:styleId="72">
    <w:name w:val="Основной текст (7)_"/>
    <w:link w:val="73"/>
    <w:uiPriority w:val="99"/>
    <w:locked/>
    <w:rsid w:val="004D10FB"/>
    <w:rPr>
      <w:rFonts w:eastAsia="Times New Roman"/>
      <w:sz w:val="17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4D10FB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/>
      <w:sz w:val="17"/>
      <w:szCs w:val="20"/>
      <w:lang w:eastAsia="ru-RU"/>
    </w:rPr>
  </w:style>
  <w:style w:type="character" w:customStyle="1" w:styleId="Exact">
    <w:name w:val="Подпись к картинке Exact"/>
    <w:link w:val="afffff7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2Exact">
    <w:name w:val="Заголовок №2 Exact"/>
    <w:link w:val="2f2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2f2">
    <w:name w:val="Заголовок №2"/>
    <w:basedOn w:val="a0"/>
    <w:link w:val="2Exact"/>
    <w:uiPriority w:val="99"/>
    <w:rsid w:val="004D10FB"/>
    <w:pPr>
      <w:widowControl w:val="0"/>
      <w:shd w:val="clear" w:color="auto" w:fill="FFFFFF"/>
      <w:spacing w:after="0" w:line="240" w:lineRule="atLeast"/>
      <w:outlineLvl w:val="1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8Exact">
    <w:name w:val="Основной текст (8) Exact"/>
    <w:link w:val="82"/>
    <w:uiPriority w:val="99"/>
    <w:locked/>
    <w:rsid w:val="004D10FB"/>
    <w:rPr>
      <w:rFonts w:eastAsia="Times New Roman"/>
      <w:sz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uiPriority w:val="99"/>
    <w:rsid w:val="004D10FB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/>
      <w:sz w:val="17"/>
      <w:szCs w:val="20"/>
      <w:lang w:eastAsia="ru-RU"/>
    </w:rPr>
  </w:style>
  <w:style w:type="character" w:customStyle="1" w:styleId="100">
    <w:name w:val="Основной текст (10)_"/>
    <w:link w:val="101"/>
    <w:uiPriority w:val="99"/>
    <w:locked/>
    <w:rsid w:val="004D10FB"/>
    <w:rPr>
      <w:rFonts w:eastAsia="Times New Roman"/>
      <w:b/>
      <w:i/>
      <w:sz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4D10FB"/>
    <w:pPr>
      <w:widowControl w:val="0"/>
      <w:shd w:val="clear" w:color="auto" w:fill="FFFFFF"/>
      <w:spacing w:before="540" w:after="0" w:line="240" w:lineRule="atLeast"/>
      <w:jc w:val="both"/>
    </w:pPr>
    <w:rPr>
      <w:rFonts w:ascii="Times New Roman" w:eastAsia="Times New Roman" w:hAnsi="Times New Roman"/>
      <w:b/>
      <w:i/>
      <w:sz w:val="21"/>
      <w:szCs w:val="20"/>
      <w:lang w:eastAsia="ru-RU"/>
    </w:rPr>
  </w:style>
  <w:style w:type="character" w:customStyle="1" w:styleId="92">
    <w:name w:val="Основной текст (9)_"/>
    <w:link w:val="93"/>
    <w:uiPriority w:val="99"/>
    <w:locked/>
    <w:rsid w:val="004D10FB"/>
    <w:rPr>
      <w:rFonts w:eastAsia="Times New Roman"/>
      <w:i/>
      <w:sz w:val="21"/>
      <w:shd w:val="clear" w:color="auto" w:fill="FFFFFF"/>
    </w:rPr>
  </w:style>
  <w:style w:type="paragraph" w:customStyle="1" w:styleId="93">
    <w:name w:val="Основной текст (9)"/>
    <w:basedOn w:val="a0"/>
    <w:link w:val="92"/>
    <w:uiPriority w:val="99"/>
    <w:rsid w:val="004D10FB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/>
      <w:i/>
      <w:sz w:val="21"/>
      <w:szCs w:val="20"/>
      <w:lang w:eastAsia="ru-RU"/>
    </w:rPr>
  </w:style>
  <w:style w:type="character" w:customStyle="1" w:styleId="113">
    <w:name w:val="Основной текст (11)_"/>
    <w:link w:val="114"/>
    <w:uiPriority w:val="99"/>
    <w:locked/>
    <w:rsid w:val="004D10FB"/>
    <w:rPr>
      <w:rFonts w:ascii="Microsoft Sans Serif" w:hAnsi="Microsoft Sans Serif"/>
      <w:i/>
      <w:sz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4D10FB"/>
    <w:pPr>
      <w:widowControl w:val="0"/>
      <w:shd w:val="clear" w:color="auto" w:fill="FFFFFF"/>
      <w:spacing w:after="300" w:line="270" w:lineRule="exact"/>
    </w:pPr>
    <w:rPr>
      <w:rFonts w:ascii="Microsoft Sans Serif" w:eastAsia="Times New Roman" w:hAnsi="Microsoft Sans Serif"/>
      <w:i/>
      <w:sz w:val="16"/>
      <w:szCs w:val="20"/>
      <w:lang w:eastAsia="ru-RU"/>
    </w:rPr>
  </w:style>
  <w:style w:type="character" w:customStyle="1" w:styleId="123">
    <w:name w:val="Основной текст (12)_"/>
    <w:uiPriority w:val="99"/>
    <w:locked/>
    <w:rsid w:val="004D10FB"/>
    <w:rPr>
      <w:rFonts w:ascii="Times New Roman" w:hAnsi="Times New Roman"/>
      <w:b/>
      <w:i/>
      <w:sz w:val="17"/>
      <w:shd w:val="clear" w:color="auto" w:fill="FFFFFF"/>
    </w:rPr>
  </w:style>
  <w:style w:type="character" w:customStyle="1" w:styleId="3Exact">
    <w:name w:val="Заголовок №3 Exact"/>
    <w:link w:val="3a"/>
    <w:uiPriority w:val="99"/>
    <w:locked/>
    <w:rsid w:val="004D10FB"/>
    <w:rPr>
      <w:rFonts w:eastAsia="Times New Roman"/>
      <w:sz w:val="21"/>
      <w:shd w:val="clear" w:color="auto" w:fill="FFFFFF"/>
      <w:lang w:val="en-US"/>
    </w:rPr>
  </w:style>
  <w:style w:type="paragraph" w:customStyle="1" w:styleId="3a">
    <w:name w:val="Заголовок №3"/>
    <w:basedOn w:val="a0"/>
    <w:link w:val="3Exact"/>
    <w:uiPriority w:val="99"/>
    <w:rsid w:val="004D10FB"/>
    <w:pPr>
      <w:widowControl w:val="0"/>
      <w:shd w:val="clear" w:color="auto" w:fill="FFFFFF"/>
      <w:spacing w:after="0" w:line="240" w:lineRule="atLeast"/>
      <w:outlineLvl w:val="2"/>
    </w:pPr>
    <w:rPr>
      <w:rFonts w:ascii="Times New Roman" w:eastAsia="Times New Roman" w:hAnsi="Times New Roman"/>
      <w:sz w:val="21"/>
      <w:szCs w:val="20"/>
      <w:lang w:val="en-US" w:eastAsia="ru-RU"/>
    </w:rPr>
  </w:style>
  <w:style w:type="character" w:customStyle="1" w:styleId="2Exact0">
    <w:name w:val="Подпись к картинке (2) Exact"/>
    <w:link w:val="2f3"/>
    <w:uiPriority w:val="99"/>
    <w:locked/>
    <w:rsid w:val="004D10FB"/>
    <w:rPr>
      <w:rFonts w:eastAsia="Times New Roman"/>
      <w:shd w:val="clear" w:color="auto" w:fill="FFFFFF"/>
    </w:rPr>
  </w:style>
  <w:style w:type="paragraph" w:customStyle="1" w:styleId="2f3">
    <w:name w:val="Подпись к картинке (2)"/>
    <w:basedOn w:val="a0"/>
    <w:link w:val="2Exact0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Exact0">
    <w:name w:val="Подпись к картинке (3) Exact"/>
    <w:link w:val="3b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4Exact">
    <w:name w:val="Подпись к картинке (4) Exact"/>
    <w:link w:val="44"/>
    <w:uiPriority w:val="99"/>
    <w:locked/>
    <w:rsid w:val="004D10FB"/>
    <w:rPr>
      <w:rFonts w:eastAsia="Times New Roman"/>
      <w:i/>
      <w:sz w:val="21"/>
      <w:shd w:val="clear" w:color="auto" w:fill="FFFFFF"/>
      <w:lang w:val="en-US"/>
    </w:rPr>
  </w:style>
  <w:style w:type="paragraph" w:customStyle="1" w:styleId="44">
    <w:name w:val="Подпись к картинке (4)"/>
    <w:basedOn w:val="a0"/>
    <w:link w:val="4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i/>
      <w:sz w:val="21"/>
      <w:szCs w:val="20"/>
      <w:lang w:val="en-US" w:eastAsia="ru-RU"/>
    </w:rPr>
  </w:style>
  <w:style w:type="character" w:customStyle="1" w:styleId="45">
    <w:name w:val="Заголовок №4_"/>
    <w:link w:val="46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46">
    <w:name w:val="Заголовок №4"/>
    <w:basedOn w:val="a0"/>
    <w:link w:val="45"/>
    <w:uiPriority w:val="99"/>
    <w:rsid w:val="004D10FB"/>
    <w:pPr>
      <w:widowControl w:val="0"/>
      <w:shd w:val="clear" w:color="auto" w:fill="FFFFFF"/>
      <w:spacing w:before="300" w:after="180" w:line="240" w:lineRule="atLeast"/>
      <w:jc w:val="both"/>
      <w:outlineLvl w:val="3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43">
    <w:name w:val="Основной текст (14)"/>
    <w:basedOn w:val="a0"/>
    <w:uiPriority w:val="99"/>
    <w:rsid w:val="004D10FB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uiPriority w:val="99"/>
    <w:locked/>
    <w:rsid w:val="004D10FB"/>
    <w:rPr>
      <w:rFonts w:eastAsia="Times New Roman"/>
      <w:b/>
      <w:sz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uiPriority w:val="99"/>
    <w:rsid w:val="004D10FB"/>
    <w:pPr>
      <w:widowControl w:val="0"/>
      <w:shd w:val="clear" w:color="auto" w:fill="FFFFFF"/>
      <w:spacing w:before="240" w:after="240" w:line="240" w:lineRule="atLeast"/>
    </w:pPr>
    <w:rPr>
      <w:rFonts w:ascii="Times New Roman" w:eastAsia="Times New Roman" w:hAnsi="Times New Roman"/>
      <w:b/>
      <w:sz w:val="19"/>
      <w:szCs w:val="20"/>
      <w:lang w:eastAsia="ru-RU"/>
    </w:rPr>
  </w:style>
  <w:style w:type="character" w:customStyle="1" w:styleId="3Exact1">
    <w:name w:val="Номер заголовка №3 Exact"/>
    <w:link w:val="3c"/>
    <w:uiPriority w:val="99"/>
    <w:locked/>
    <w:rsid w:val="004D10FB"/>
    <w:rPr>
      <w:rFonts w:ascii="Impact" w:hAnsi="Impact"/>
      <w:sz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Impact" w:eastAsia="Times New Roman" w:hAnsi="Impact"/>
      <w:sz w:val="19"/>
      <w:szCs w:val="20"/>
      <w:lang w:eastAsia="ru-RU"/>
    </w:rPr>
  </w:style>
  <w:style w:type="character" w:customStyle="1" w:styleId="32Exact">
    <w:name w:val="Номер заголовка №3 (2) Exact"/>
    <w:link w:val="320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33Exact">
    <w:name w:val="Номер заголовка №3 (3) Exact"/>
    <w:link w:val="330"/>
    <w:uiPriority w:val="99"/>
    <w:locked/>
    <w:rsid w:val="004D10FB"/>
    <w:rPr>
      <w:rFonts w:eastAsia="Times New Roman"/>
      <w:sz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17Exact">
    <w:name w:val="Основной текст (17) Exact"/>
    <w:link w:val="172"/>
    <w:uiPriority w:val="99"/>
    <w:locked/>
    <w:rsid w:val="004D10FB"/>
    <w:rPr>
      <w:rFonts w:ascii="Candara" w:hAnsi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Candara" w:eastAsia="Times New Roman" w:hAnsi="Candara"/>
      <w:sz w:val="20"/>
      <w:szCs w:val="20"/>
      <w:lang w:eastAsia="ru-RU"/>
    </w:rPr>
  </w:style>
  <w:style w:type="character" w:customStyle="1" w:styleId="18Exact">
    <w:name w:val="Основной текст (18) Exact"/>
    <w:link w:val="182"/>
    <w:uiPriority w:val="99"/>
    <w:locked/>
    <w:rsid w:val="004D10FB"/>
    <w:rPr>
      <w:rFonts w:ascii="Microsoft Sans Serif" w:hAnsi="Microsoft Sans Serif"/>
      <w:sz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Microsoft Sans Serif" w:eastAsia="Times New Roman" w:hAnsi="Microsoft Sans Serif"/>
      <w:sz w:val="16"/>
      <w:szCs w:val="20"/>
      <w:lang w:eastAsia="ru-RU"/>
    </w:rPr>
  </w:style>
  <w:style w:type="character" w:customStyle="1" w:styleId="afffff8">
    <w:name w:val="Сноска_"/>
    <w:uiPriority w:val="99"/>
    <w:locked/>
    <w:rsid w:val="004D10FB"/>
    <w:rPr>
      <w:rFonts w:ascii="Times New Roman" w:hAnsi="Times New Roman"/>
      <w:sz w:val="21"/>
      <w:shd w:val="clear" w:color="auto" w:fill="FFFFFF"/>
    </w:rPr>
  </w:style>
  <w:style w:type="character" w:customStyle="1" w:styleId="3d">
    <w:name w:val="Подпись к таблице (3)_"/>
    <w:link w:val="3e"/>
    <w:uiPriority w:val="99"/>
    <w:locked/>
    <w:rsid w:val="004D10FB"/>
    <w:rPr>
      <w:rFonts w:eastAsia="Times New Roman"/>
      <w:i/>
      <w:shd w:val="clear" w:color="auto" w:fill="FFFFFF"/>
    </w:rPr>
  </w:style>
  <w:style w:type="paragraph" w:customStyle="1" w:styleId="3e">
    <w:name w:val="Подпись к таблице (3)"/>
    <w:basedOn w:val="a0"/>
    <w:link w:val="3d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i/>
      <w:sz w:val="20"/>
      <w:szCs w:val="20"/>
      <w:lang w:eastAsia="ru-RU"/>
    </w:rPr>
  </w:style>
  <w:style w:type="character" w:customStyle="1" w:styleId="2f4">
    <w:name w:val="Сноска (2)_"/>
    <w:link w:val="2f5"/>
    <w:uiPriority w:val="99"/>
    <w:locked/>
    <w:rsid w:val="004D10FB"/>
    <w:rPr>
      <w:rFonts w:eastAsia="Times New Roman"/>
      <w:shd w:val="clear" w:color="auto" w:fill="FFFFFF"/>
    </w:rPr>
  </w:style>
  <w:style w:type="paragraph" w:customStyle="1" w:styleId="2f5">
    <w:name w:val="Сноска (2)"/>
    <w:basedOn w:val="a0"/>
    <w:link w:val="2f4"/>
    <w:uiPriority w:val="99"/>
    <w:rsid w:val="004D10FB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9">
    <w:name w:val="Подпись к таблице_"/>
    <w:link w:val="afffffa"/>
    <w:uiPriority w:val="99"/>
    <w:locked/>
    <w:rsid w:val="004D10FB"/>
    <w:rPr>
      <w:rFonts w:eastAsia="Times New Roman"/>
      <w:sz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uiPriority w:val="99"/>
    <w:rsid w:val="004D10FB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/>
      <w:sz w:val="17"/>
      <w:szCs w:val="20"/>
      <w:lang w:eastAsia="ru-RU"/>
    </w:rPr>
  </w:style>
  <w:style w:type="character" w:customStyle="1" w:styleId="190">
    <w:name w:val="Основной текст (19)_"/>
    <w:link w:val="191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uiPriority w:val="99"/>
    <w:rsid w:val="004D10FB"/>
    <w:pPr>
      <w:widowControl w:val="0"/>
      <w:shd w:val="clear" w:color="auto" w:fill="FFFFFF"/>
      <w:spacing w:after="180" w:line="240" w:lineRule="atLeast"/>
      <w:ind w:firstLine="340"/>
      <w:jc w:val="both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1Exact">
    <w:name w:val="Заголовок №1 Exact"/>
    <w:link w:val="1ff"/>
    <w:uiPriority w:val="99"/>
    <w:locked/>
    <w:rsid w:val="004D10FB"/>
    <w:rPr>
      <w:rFonts w:ascii="Franklin Gothic Heavy" w:hAnsi="Franklin Gothic Heavy"/>
      <w:i/>
      <w:sz w:val="28"/>
      <w:shd w:val="clear" w:color="auto" w:fill="FFFFFF"/>
    </w:rPr>
  </w:style>
  <w:style w:type="paragraph" w:customStyle="1" w:styleId="1ff">
    <w:name w:val="Заголовок №1"/>
    <w:basedOn w:val="a0"/>
    <w:link w:val="1Exact"/>
    <w:uiPriority w:val="99"/>
    <w:rsid w:val="004D10FB"/>
    <w:pPr>
      <w:widowControl w:val="0"/>
      <w:shd w:val="clear" w:color="auto" w:fill="FFFFFF"/>
      <w:spacing w:after="0" w:line="240" w:lineRule="atLeast"/>
      <w:outlineLvl w:val="0"/>
    </w:pPr>
    <w:rPr>
      <w:rFonts w:ascii="Franklin Gothic Heavy" w:eastAsia="Times New Roman" w:hAnsi="Franklin Gothic Heavy"/>
      <w:i/>
      <w:sz w:val="28"/>
      <w:szCs w:val="20"/>
      <w:lang w:eastAsia="ru-RU"/>
    </w:rPr>
  </w:style>
  <w:style w:type="character" w:customStyle="1" w:styleId="2Exact1">
    <w:name w:val="Номер заголовка №2 Exact"/>
    <w:link w:val="2f6"/>
    <w:uiPriority w:val="99"/>
    <w:locked/>
    <w:rsid w:val="004D10FB"/>
    <w:rPr>
      <w:rFonts w:eastAsia="Times New Roman"/>
      <w:shd w:val="clear" w:color="auto" w:fill="FFFFFF"/>
    </w:rPr>
  </w:style>
  <w:style w:type="paragraph" w:customStyle="1" w:styleId="2f6">
    <w:name w:val="Номер заголовка №2"/>
    <w:basedOn w:val="a0"/>
    <w:link w:val="2Exact1"/>
    <w:uiPriority w:val="99"/>
    <w:rsid w:val="004D10FB"/>
    <w:pPr>
      <w:widowControl w:val="0"/>
      <w:shd w:val="clear" w:color="auto" w:fill="FFFFFF"/>
      <w:spacing w:before="120" w:after="0" w:line="24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Exact">
    <w:name w:val="Заголовок №2 (2) Exact"/>
    <w:link w:val="220"/>
    <w:uiPriority w:val="99"/>
    <w:locked/>
    <w:rsid w:val="004D10FB"/>
    <w:rPr>
      <w:rFonts w:ascii="Impact" w:hAnsi="Impact"/>
      <w:sz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uiPriority w:val="99"/>
    <w:rsid w:val="004D10FB"/>
    <w:pPr>
      <w:widowControl w:val="0"/>
      <w:shd w:val="clear" w:color="auto" w:fill="FFFFFF"/>
      <w:spacing w:after="0" w:line="754" w:lineRule="exact"/>
      <w:outlineLvl w:val="1"/>
    </w:pPr>
    <w:rPr>
      <w:rFonts w:ascii="Impact" w:eastAsia="Times New Roman" w:hAnsi="Impact"/>
      <w:sz w:val="21"/>
      <w:szCs w:val="20"/>
      <w:lang w:eastAsia="ru-RU"/>
    </w:rPr>
  </w:style>
  <w:style w:type="character" w:customStyle="1" w:styleId="23Exact">
    <w:name w:val="Заголовок №2 (3) Exact"/>
    <w:link w:val="230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uiPriority w:val="99"/>
    <w:rsid w:val="004D10FB"/>
    <w:pPr>
      <w:widowControl w:val="0"/>
      <w:shd w:val="clear" w:color="auto" w:fill="FFFFFF"/>
      <w:spacing w:after="0" w:line="240" w:lineRule="atLeast"/>
      <w:outlineLvl w:val="1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22Exact0">
    <w:name w:val="Номер заголовка №2 (2) Exact"/>
    <w:link w:val="221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5Exact">
    <w:name w:val="Подпись к картинке (5) Exact"/>
    <w:link w:val="56"/>
    <w:uiPriority w:val="99"/>
    <w:locked/>
    <w:rsid w:val="004D10FB"/>
    <w:rPr>
      <w:rFonts w:ascii="Impact" w:hAnsi="Impact"/>
      <w:sz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Impact" w:eastAsia="Times New Roman" w:hAnsi="Impact"/>
      <w:sz w:val="21"/>
      <w:szCs w:val="20"/>
      <w:lang w:eastAsia="ru-RU"/>
    </w:rPr>
  </w:style>
  <w:style w:type="character" w:customStyle="1" w:styleId="6Exact">
    <w:name w:val="Подпись к картинке (6) Exact"/>
    <w:link w:val="64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2f7">
    <w:name w:val="Подпись к таблице (2)_"/>
    <w:link w:val="2f8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2f8">
    <w:name w:val="Подпись к таблице (2)"/>
    <w:basedOn w:val="a0"/>
    <w:link w:val="2f7"/>
    <w:uiPriority w:val="99"/>
    <w:rsid w:val="004D10FB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20Exact">
    <w:name w:val="Основной текст (20) Exact"/>
    <w:link w:val="200"/>
    <w:uiPriority w:val="99"/>
    <w:locked/>
    <w:rsid w:val="004D10FB"/>
    <w:rPr>
      <w:rFonts w:eastAsia="Times New Roman"/>
      <w:sz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17"/>
      <w:szCs w:val="20"/>
      <w:lang w:eastAsia="ru-RU"/>
    </w:rPr>
  </w:style>
  <w:style w:type="character" w:customStyle="1" w:styleId="21Exact">
    <w:name w:val="Основной текст (21) Exact"/>
    <w:link w:val="213"/>
    <w:uiPriority w:val="99"/>
    <w:locked/>
    <w:rsid w:val="004D10FB"/>
    <w:rPr>
      <w:rFonts w:ascii="Trebuchet MS" w:hAnsi="Trebuchet MS"/>
      <w:i/>
      <w:sz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uiPriority w:val="99"/>
    <w:rsid w:val="004D10FB"/>
    <w:pPr>
      <w:widowControl w:val="0"/>
      <w:shd w:val="clear" w:color="auto" w:fill="FFFFFF"/>
      <w:spacing w:after="60" w:line="240" w:lineRule="atLeast"/>
    </w:pPr>
    <w:rPr>
      <w:rFonts w:ascii="Trebuchet MS" w:eastAsia="Times New Roman" w:hAnsi="Trebuchet MS"/>
      <w:i/>
      <w:sz w:val="15"/>
      <w:szCs w:val="20"/>
      <w:lang w:eastAsia="ru-RU"/>
    </w:rPr>
  </w:style>
  <w:style w:type="character" w:customStyle="1" w:styleId="afffffb">
    <w:name w:val="Колонтитул_"/>
    <w:link w:val="afffffc"/>
    <w:uiPriority w:val="99"/>
    <w:locked/>
    <w:rsid w:val="004D10FB"/>
    <w:rPr>
      <w:rFonts w:eastAsia="Times New Roman"/>
      <w:i/>
      <w:sz w:val="18"/>
      <w:shd w:val="clear" w:color="auto" w:fill="FFFFFF"/>
    </w:rPr>
  </w:style>
  <w:style w:type="paragraph" w:customStyle="1" w:styleId="afffffc">
    <w:name w:val="Колонтитул"/>
    <w:basedOn w:val="a0"/>
    <w:link w:val="afffffb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i/>
      <w:sz w:val="18"/>
      <w:szCs w:val="20"/>
      <w:lang w:eastAsia="ru-RU"/>
    </w:rPr>
  </w:style>
  <w:style w:type="character" w:customStyle="1" w:styleId="2f9">
    <w:name w:val="Основной текст (2) + Полужирный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1pt">
    <w:name w:val="Основной текст (2) + Интервал 1 pt"/>
    <w:uiPriority w:val="99"/>
    <w:rsid w:val="004D10FB"/>
    <w:rPr>
      <w:rFonts w:ascii="Times New Roman" w:hAnsi="Times New Roman"/>
      <w:b/>
      <w:color w:val="000000"/>
      <w:spacing w:val="2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4D10FB"/>
    <w:rPr>
      <w:rFonts w:ascii="Consolas" w:hAnsi="Consolas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Exact2">
    <w:name w:val="Основной текст (2) Exact"/>
    <w:uiPriority w:val="99"/>
    <w:rsid w:val="004D10FB"/>
    <w:rPr>
      <w:rFonts w:ascii="Times New Roman" w:hAnsi="Times New Roman"/>
      <w:sz w:val="21"/>
      <w:u w:val="none"/>
      <w:effect w:val="none"/>
    </w:rPr>
  </w:style>
  <w:style w:type="character" w:customStyle="1" w:styleId="8Consolas">
    <w:name w:val="Основной текст (8) + Consolas"/>
    <w:aliases w:val="9 pt Exact"/>
    <w:uiPriority w:val="99"/>
    <w:rsid w:val="004D10FB"/>
    <w:rPr>
      <w:rFonts w:ascii="Consolas" w:hAnsi="Consolas"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810">
    <w:name w:val="Основной текст (8) + 10"/>
    <w:aliases w:val="5 pt Exact"/>
    <w:uiPriority w:val="99"/>
    <w:rsid w:val="004D10FB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Exact3">
    <w:name w:val="Основной текст (2) + Полужирный Exact"/>
    <w:uiPriority w:val="99"/>
    <w:rsid w:val="004D10FB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Exact">
    <w:name w:val="Основной текст (10) Exact"/>
    <w:uiPriority w:val="99"/>
    <w:rsid w:val="004D10FB"/>
    <w:rPr>
      <w:rFonts w:ascii="Times New Roman" w:hAnsi="Times New Roman"/>
      <w:b/>
      <w:i/>
      <w:sz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99pt">
    <w:name w:val="Основной текст (9) + Интервал 9 pt"/>
    <w:uiPriority w:val="99"/>
    <w:rsid w:val="004D10FB"/>
    <w:rPr>
      <w:rFonts w:ascii="Times New Roman" w:hAnsi="Times New Roman"/>
      <w:color w:val="000000"/>
      <w:spacing w:val="19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fa">
    <w:name w:val="Основной текст (2) + Курсив"/>
    <w:aliases w:val="Интервал 9 pt"/>
    <w:uiPriority w:val="99"/>
    <w:rsid w:val="004D10FB"/>
    <w:rPr>
      <w:rFonts w:ascii="Times New Roman" w:hAnsi="Times New Roman"/>
      <w:b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1ptExact">
    <w:name w:val="Подпись к картинке (2) + Интервал 1 pt Exact"/>
    <w:uiPriority w:val="99"/>
    <w:rsid w:val="004D10FB"/>
    <w:rPr>
      <w:rFonts w:ascii="Times New Roman" w:hAnsi="Times New Roman"/>
      <w:color w:val="000000"/>
      <w:spacing w:val="20"/>
      <w:w w:val="100"/>
      <w:position w:val="0"/>
      <w:shd w:val="clear" w:color="auto" w:fill="FFFFFF"/>
      <w:lang w:val="ru-RU" w:eastAsia="ru-RU"/>
    </w:rPr>
  </w:style>
  <w:style w:type="character" w:customStyle="1" w:styleId="9Exact">
    <w:name w:val="Основной текст (9) Exact"/>
    <w:uiPriority w:val="99"/>
    <w:rsid w:val="004D10FB"/>
    <w:rPr>
      <w:rFonts w:ascii="Times New Roman" w:hAnsi="Times New Roman"/>
      <w:i/>
      <w:sz w:val="21"/>
      <w:u w:val="none"/>
      <w:effect w:val="none"/>
    </w:rPr>
  </w:style>
  <w:style w:type="character" w:customStyle="1" w:styleId="2Exact4">
    <w:name w:val="Основной текст (2) + Курсив Exact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33">
    <w:name w:val="Основной текст (13)"/>
    <w:uiPriority w:val="99"/>
    <w:rsid w:val="004D10FB"/>
    <w:rPr>
      <w:rFonts w:ascii="Times New Roman" w:hAnsi="Times New Roman"/>
      <w:strike/>
      <w:color w:val="000000"/>
      <w:spacing w:val="0"/>
      <w:w w:val="100"/>
      <w:position w:val="0"/>
      <w:sz w:val="10"/>
      <w:u w:val="none"/>
      <w:effect w:val="none"/>
      <w:shd w:val="clear" w:color="auto" w:fill="FFFFFF"/>
      <w:lang w:val="ru-RU" w:eastAsia="ru-RU"/>
    </w:rPr>
  </w:style>
  <w:style w:type="character" w:customStyle="1" w:styleId="234pt">
    <w:name w:val="Основной текст (2) + Интервал 34 pt"/>
    <w:uiPriority w:val="99"/>
    <w:rsid w:val="004D10FB"/>
    <w:rPr>
      <w:rFonts w:ascii="Times New Roman" w:hAnsi="Times New Roman"/>
      <w:b/>
      <w:color w:val="000000"/>
      <w:spacing w:val="69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uiPriority w:val="99"/>
    <w:rsid w:val="004D10FB"/>
    <w:rPr>
      <w:rFonts w:ascii="Candara" w:hAnsi="Candara"/>
      <w:b/>
      <w:color w:val="000000"/>
      <w:spacing w:val="0"/>
      <w:w w:val="100"/>
      <w:position w:val="0"/>
      <w:sz w:val="8"/>
      <w:u w:val="none"/>
      <w:effect w:val="none"/>
      <w:shd w:val="clear" w:color="auto" w:fill="FFFFFF"/>
      <w:lang w:val="ru-RU" w:eastAsia="ru-RU"/>
    </w:rPr>
  </w:style>
  <w:style w:type="character" w:customStyle="1" w:styleId="21pt0">
    <w:name w:val="Подпись к таблице (2) + Интервал 1 pt"/>
    <w:uiPriority w:val="99"/>
    <w:rsid w:val="004D10FB"/>
    <w:rPr>
      <w:rFonts w:ascii="Times New Roman" w:hAnsi="Times New Roman"/>
      <w:color w:val="000000"/>
      <w:spacing w:val="20"/>
      <w:w w:val="100"/>
      <w:position w:val="0"/>
      <w:sz w:val="21"/>
      <w:u w:val="none"/>
      <w:effect w:val="none"/>
      <w:lang w:val="ru-RU" w:eastAsia="ru-RU"/>
    </w:rPr>
  </w:style>
  <w:style w:type="character" w:customStyle="1" w:styleId="6Exact0">
    <w:name w:val="Основной текст (6) Exact"/>
    <w:uiPriority w:val="99"/>
    <w:rsid w:val="004D10FB"/>
    <w:rPr>
      <w:rFonts w:ascii="Times New Roman" w:hAnsi="Times New Roman"/>
      <w:b/>
      <w:sz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uiPriority w:val="99"/>
    <w:rsid w:val="004D10FB"/>
    <w:rPr>
      <w:rFonts w:ascii="Microsoft Sans Serif" w:hAnsi="Microsoft Sans Serif"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character" w:customStyle="1" w:styleId="11Exact">
    <w:name w:val="Основной текст (11) Exact"/>
    <w:uiPriority w:val="99"/>
    <w:rsid w:val="004D10FB"/>
    <w:rPr>
      <w:rFonts w:ascii="Microsoft Sans Serif" w:hAnsi="Microsoft Sans Serif"/>
      <w:i/>
      <w:spacing w:val="0"/>
      <w:sz w:val="16"/>
      <w:u w:val="none"/>
      <w:effect w:val="none"/>
    </w:rPr>
  </w:style>
  <w:style w:type="character" w:customStyle="1" w:styleId="11Exact0">
    <w:name w:val="Основной текст (11) + Не курсив Exact"/>
    <w:uiPriority w:val="99"/>
    <w:rsid w:val="004D10FB"/>
    <w:rPr>
      <w:rFonts w:ascii="Microsoft Sans Serif" w:hAnsi="Microsoft Sans Serif"/>
      <w:i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3MicrosoftSansSerif">
    <w:name w:val="Номер заголовка №3 + Microsoft Sans Serif"/>
    <w:aliases w:val="10 pt Exact"/>
    <w:uiPriority w:val="99"/>
    <w:rsid w:val="004D10FB"/>
    <w:rPr>
      <w:rFonts w:ascii="Microsoft Sans Serif" w:hAnsi="Microsoft Sans Serif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Exact0">
    <w:name w:val="Подпись к картинке + Курсив Exact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51">
    <w:name w:val="Основной текст (15)_"/>
    <w:uiPriority w:val="99"/>
    <w:rsid w:val="004D10FB"/>
    <w:rPr>
      <w:rFonts w:ascii="Times New Roman" w:hAnsi="Times New Roman"/>
      <w:sz w:val="21"/>
      <w:u w:val="none"/>
      <w:effect w:val="none"/>
    </w:rPr>
  </w:style>
  <w:style w:type="character" w:customStyle="1" w:styleId="152">
    <w:name w:val="Основной текст (15)"/>
    <w:uiPriority w:val="99"/>
    <w:rsid w:val="004D10FB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3">
    <w:name w:val="Основной текст (15) +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ffffd">
    <w:name w:val="Сноска + Полужирный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afffffe">
    <w:name w:val="Сноска +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9Exact0">
    <w:name w:val="Основной текст (9) + Не курсив Exact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1ptExact">
    <w:name w:val="Основной текст (9) + Интервал 1 pt Exact"/>
    <w:uiPriority w:val="99"/>
    <w:rsid w:val="004D10FB"/>
    <w:rPr>
      <w:rFonts w:ascii="Times New Roman" w:hAnsi="Times New Roman"/>
      <w:i/>
      <w:color w:val="000000"/>
      <w:spacing w:val="30"/>
      <w:w w:val="100"/>
      <w:position w:val="0"/>
      <w:sz w:val="21"/>
      <w:u w:val="none"/>
      <w:effect w:val="none"/>
      <w:shd w:val="clear" w:color="auto" w:fill="FFFFFF"/>
      <w:lang w:val="en-US" w:eastAsia="en-US"/>
    </w:rPr>
  </w:style>
  <w:style w:type="character" w:customStyle="1" w:styleId="65">
    <w:name w:val="Основной текст (6) + Курсив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Exact1">
    <w:name w:val="Подпись к картинке + Полужирный Exact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2">
    <w:name w:val="Основной текст (10) + Не курсив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4">
    <w:name w:val="Основной текст (9) + Полужирный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5">
    <w:name w:val="Основной текст (9) + Не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Exact1">
    <w:name w:val="Основной текст (9) + Полужирный Exact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6Exact1">
    <w:name w:val="Основной текст (6) + Курсив Exact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7MicrosoftSansSerif">
    <w:name w:val="Основной текст (7) + Microsoft Sans Serif"/>
    <w:aliases w:val="8 pt"/>
    <w:uiPriority w:val="99"/>
    <w:rsid w:val="004D10FB"/>
    <w:rPr>
      <w:rFonts w:ascii="Microsoft Sans Serif" w:hAnsi="Microsoft Sans Serif"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92pt">
    <w:name w:val="Основной текст (9) + Интервал 2 pt"/>
    <w:uiPriority w:val="99"/>
    <w:rsid w:val="004D10FB"/>
    <w:rPr>
      <w:rFonts w:ascii="Times New Roman" w:hAnsi="Times New Roman"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1pt">
    <w:name w:val="Колонтитул + 11 pt"/>
    <w:aliases w:val="Не курсив,Основной текст (4) + Полужирный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fb">
    <w:name w:val="Подпись к таблице (2) + Полужирный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3">
    <w:name w:val="Основной текст (10) + Не полужирный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fc">
    <w:name w:val="Подпись к таблице (2) +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57">
    <w:name w:val="Подпись к таблице (5)_"/>
    <w:uiPriority w:val="99"/>
    <w:rsid w:val="004D10FB"/>
    <w:rPr>
      <w:rFonts w:ascii="Times New Roman" w:hAnsi="Times New Roman"/>
      <w:spacing w:val="0"/>
      <w:sz w:val="21"/>
      <w:u w:val="none"/>
      <w:effect w:val="none"/>
    </w:rPr>
  </w:style>
  <w:style w:type="character" w:customStyle="1" w:styleId="58">
    <w:name w:val="Подпись к таблице (5) +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9">
    <w:name w:val="Подпись к таблице (5)"/>
    <w:uiPriority w:val="99"/>
    <w:rsid w:val="004D10FB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customStyle="1" w:styleId="214">
    <w:name w:val="Основной текст (2)1"/>
    <w:basedOn w:val="a0"/>
    <w:uiPriority w:val="99"/>
    <w:rsid w:val="004D10FB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2Tahoma">
    <w:name w:val="Основной текст (2) + Tahoma"/>
    <w:aliases w:val="9 pt,9.5 pt,Основной текст (4) + Tahoma"/>
    <w:uiPriority w:val="99"/>
    <w:rsid w:val="004D10FB"/>
    <w:rPr>
      <w:rFonts w:ascii="Tahoma" w:hAnsi="Tahoma"/>
      <w:b/>
      <w:color w:val="000000"/>
      <w:spacing w:val="0"/>
      <w:w w:val="100"/>
      <w:position w:val="0"/>
      <w:sz w:val="19"/>
      <w:u w:val="none"/>
      <w:effect w:val="none"/>
      <w:shd w:val="clear" w:color="auto" w:fill="FFFFFF"/>
      <w:lang w:val="ru-RU" w:eastAsia="ru-RU"/>
    </w:rPr>
  </w:style>
  <w:style w:type="character" w:customStyle="1" w:styleId="1ff0">
    <w:name w:val="Заголовок №1_"/>
    <w:uiPriority w:val="99"/>
    <w:locked/>
    <w:rsid w:val="004D10FB"/>
    <w:rPr>
      <w:rFonts w:ascii="Times New Roman" w:hAnsi="Times New Roman"/>
      <w:b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4D10FB"/>
    <w:rPr>
      <w:b/>
      <w:sz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4D10FB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47">
    <w:name w:val="Основной текст (4) + Не курсив"/>
    <w:uiPriority w:val="99"/>
    <w:rsid w:val="004D10FB"/>
    <w:rPr>
      <w:rFonts w:ascii="Times New Roman" w:hAnsi="Times New Roman"/>
      <w:b/>
      <w:i/>
      <w:sz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4D10FB"/>
    <w:rPr>
      <w:rFonts w:ascii="Microsoft Sans Serif" w:hAnsi="Microsoft Sans Serif"/>
      <w:b/>
      <w:sz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uiPriority w:val="99"/>
    <w:locked/>
    <w:rsid w:val="004D10FB"/>
    <w:rPr>
      <w:rFonts w:eastAsia="Times New Roman"/>
      <w:b/>
      <w:i/>
      <w:shd w:val="clear" w:color="auto" w:fill="FFFFFF"/>
    </w:rPr>
  </w:style>
  <w:style w:type="paragraph" w:customStyle="1" w:styleId="67">
    <w:name w:val="Заголовок №6"/>
    <w:basedOn w:val="a0"/>
    <w:link w:val="66"/>
    <w:uiPriority w:val="99"/>
    <w:rsid w:val="004D10FB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character" w:customStyle="1" w:styleId="250">
    <w:name w:val="Основной текст (25)_"/>
    <w:link w:val="251"/>
    <w:uiPriority w:val="99"/>
    <w:locked/>
    <w:rsid w:val="004D10FB"/>
    <w:rPr>
      <w:rFonts w:eastAsia="Times New Roman"/>
      <w:b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4D10FB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163">
    <w:name w:val="Основной текст (16)_"/>
    <w:uiPriority w:val="99"/>
    <w:locked/>
    <w:rsid w:val="004D10FB"/>
    <w:rPr>
      <w:rFonts w:ascii="Microsoft Sans Serif" w:hAnsi="Microsoft Sans Serif"/>
      <w:b/>
      <w:sz w:val="17"/>
      <w:shd w:val="clear" w:color="auto" w:fill="FFFFFF"/>
    </w:rPr>
  </w:style>
  <w:style w:type="character" w:customStyle="1" w:styleId="19Exact">
    <w:name w:val="Основной текст (19) Exact"/>
    <w:uiPriority w:val="99"/>
    <w:locked/>
    <w:rsid w:val="004D10FB"/>
    <w:rPr>
      <w:rFonts w:ascii="Verdana" w:hAnsi="Verdana"/>
      <w:b/>
      <w:sz w:val="17"/>
      <w:shd w:val="clear" w:color="auto" w:fill="FFFFFF"/>
    </w:rPr>
  </w:style>
  <w:style w:type="character" w:customStyle="1" w:styleId="183">
    <w:name w:val="Основной текст (18)_"/>
    <w:uiPriority w:val="99"/>
    <w:locked/>
    <w:rsid w:val="004D10FB"/>
    <w:rPr>
      <w:rFonts w:ascii="Microsoft Sans Serif" w:hAnsi="Microsoft Sans Serif"/>
      <w:i/>
      <w:sz w:val="17"/>
      <w:shd w:val="clear" w:color="auto" w:fill="FFFFFF"/>
    </w:rPr>
  </w:style>
  <w:style w:type="character" w:customStyle="1" w:styleId="5a">
    <w:name w:val="Основной текст (5) + Не полужирный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4pt">
    <w:name w:val="Основной текст (2) + Интервал 4 pt"/>
    <w:uiPriority w:val="99"/>
    <w:rsid w:val="004D10FB"/>
    <w:rPr>
      <w:rFonts w:ascii="Times New Roman" w:hAnsi="Times New Roman"/>
      <w:b/>
      <w:color w:val="000000"/>
      <w:spacing w:val="8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154">
    <w:name w:val="Основной текст (15) + Полужирный"/>
    <w:uiPriority w:val="99"/>
    <w:rsid w:val="004D10FB"/>
    <w:rPr>
      <w:rFonts w:ascii="Microsoft Sans Serif" w:hAnsi="Microsoft Sans Serif"/>
      <w:b/>
      <w:color w:val="000000"/>
      <w:spacing w:val="0"/>
      <w:w w:val="100"/>
      <w:position w:val="0"/>
      <w:sz w:val="17"/>
      <w:u w:val="none"/>
      <w:effect w:val="none"/>
      <w:shd w:val="clear" w:color="auto" w:fill="FFFFFF"/>
      <w:lang w:val="ru-RU" w:eastAsia="ru-RU"/>
    </w:rPr>
  </w:style>
  <w:style w:type="character" w:customStyle="1" w:styleId="184">
    <w:name w:val="Основной текст (18) + Не курсив"/>
    <w:uiPriority w:val="99"/>
    <w:rsid w:val="004D10FB"/>
    <w:rPr>
      <w:rFonts w:ascii="Microsoft Sans Serif" w:hAnsi="Microsoft Sans Serif"/>
      <w:color w:val="000000"/>
      <w:spacing w:val="0"/>
      <w:w w:val="100"/>
      <w:position w:val="0"/>
      <w:sz w:val="17"/>
      <w:shd w:val="clear" w:color="auto" w:fill="FFFFFF"/>
      <w:lang w:val="ru-RU" w:eastAsia="ru-RU"/>
    </w:rPr>
  </w:style>
  <w:style w:type="character" w:customStyle="1" w:styleId="83">
    <w:name w:val="Основной текст (8)_"/>
    <w:uiPriority w:val="99"/>
    <w:locked/>
    <w:rsid w:val="004D10FB"/>
    <w:rPr>
      <w:rFonts w:ascii="Times New Roman" w:hAnsi="Times New Roman"/>
      <w:b/>
      <w:shd w:val="clear" w:color="auto" w:fill="FFFFFF"/>
    </w:rPr>
  </w:style>
  <w:style w:type="character" w:customStyle="1" w:styleId="affffff">
    <w:name w:val="Подпись к картинке_"/>
    <w:uiPriority w:val="99"/>
    <w:locked/>
    <w:rsid w:val="004D10FB"/>
    <w:rPr>
      <w:rFonts w:ascii="Arial" w:hAnsi="Arial"/>
      <w:sz w:val="18"/>
      <w:shd w:val="clear" w:color="auto" w:fill="FFFFFF"/>
    </w:rPr>
  </w:style>
  <w:style w:type="character" w:customStyle="1" w:styleId="2fd">
    <w:name w:val="Основной текст (2) + Малые прописные"/>
    <w:uiPriority w:val="99"/>
    <w:rsid w:val="004D10FB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en-US" w:eastAsia="en-US"/>
    </w:rPr>
  </w:style>
  <w:style w:type="character" w:customStyle="1" w:styleId="3Exact2">
    <w:name w:val="Подпись к таблице (3) Exact"/>
    <w:uiPriority w:val="99"/>
    <w:rsid w:val="004D10FB"/>
    <w:rPr>
      <w:rFonts w:ascii="Times New Roman" w:hAnsi="Times New Roman"/>
      <w:b/>
      <w:i/>
      <w:sz w:val="22"/>
      <w:u w:val="none"/>
      <w:effect w:val="none"/>
    </w:rPr>
  </w:style>
  <w:style w:type="character" w:customStyle="1" w:styleId="3f">
    <w:name w:val="Основной текст (3) + Полужирный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69">
    <w:name w:val="Основной текст (6) + Малые прописные"/>
    <w:uiPriority w:val="99"/>
    <w:rsid w:val="004D10FB"/>
    <w:rPr>
      <w:rFonts w:ascii="Arial" w:hAnsi="Arial"/>
      <w:b/>
      <w:smallCaps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en-US" w:eastAsia="en-US"/>
    </w:rPr>
  </w:style>
  <w:style w:type="paragraph" w:customStyle="1" w:styleId="1110">
    <w:name w:val="Основной текст (11)1"/>
    <w:basedOn w:val="a0"/>
    <w:uiPriority w:val="99"/>
    <w:rsid w:val="004D10FB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4D10FB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4D10FB"/>
    <w:rPr>
      <w:sz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4D10FB"/>
    <w:pPr>
      <w:widowControl w:val="0"/>
      <w:shd w:val="clear" w:color="auto" w:fill="FFFFFF"/>
      <w:spacing w:after="0" w:line="206" w:lineRule="exact"/>
    </w:pPr>
    <w:rPr>
      <w:rFonts w:ascii="Times New Roman" w:hAnsi="Times New Roman"/>
      <w:sz w:val="20"/>
      <w:szCs w:val="20"/>
      <w:lang w:eastAsia="ru-RU"/>
    </w:rPr>
  </w:style>
  <w:style w:type="character" w:customStyle="1" w:styleId="48">
    <w:name w:val="Подпись к таблице (4)_"/>
    <w:link w:val="49"/>
    <w:uiPriority w:val="99"/>
    <w:locked/>
    <w:rsid w:val="004D10FB"/>
    <w:rPr>
      <w:sz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4D10FB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20"/>
      <w:szCs w:val="20"/>
      <w:lang w:eastAsia="ru-RU"/>
    </w:rPr>
  </w:style>
  <w:style w:type="character" w:customStyle="1" w:styleId="280">
    <w:name w:val="Основной текст (28)_"/>
    <w:link w:val="281"/>
    <w:uiPriority w:val="99"/>
    <w:locked/>
    <w:rsid w:val="004D10FB"/>
    <w:rPr>
      <w:rFonts w:ascii="Arial" w:hAnsi="Arial"/>
      <w:sz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Arial" w:hAnsi="Arial"/>
      <w:sz w:val="18"/>
      <w:szCs w:val="20"/>
      <w:lang w:eastAsia="ru-RU"/>
    </w:rPr>
  </w:style>
  <w:style w:type="character" w:customStyle="1" w:styleId="222">
    <w:name w:val="Основной текст (22)_"/>
    <w:link w:val="223"/>
    <w:uiPriority w:val="99"/>
    <w:locked/>
    <w:rsid w:val="004D10FB"/>
    <w:rPr>
      <w:i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4D10FB"/>
    <w:pPr>
      <w:widowControl w:val="0"/>
      <w:shd w:val="clear" w:color="auto" w:fill="FFFFFF"/>
      <w:spacing w:after="60" w:line="211" w:lineRule="exact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affffff0">
    <w:name w:val="Оглавление_"/>
    <w:link w:val="affffff1"/>
    <w:uiPriority w:val="99"/>
    <w:locked/>
    <w:rsid w:val="004D10FB"/>
    <w:rPr>
      <w:shd w:val="clear" w:color="auto" w:fill="FFFFFF"/>
    </w:rPr>
  </w:style>
  <w:style w:type="paragraph" w:customStyle="1" w:styleId="affffff1">
    <w:name w:val="Оглавление"/>
    <w:basedOn w:val="a0"/>
    <w:link w:val="affffff0"/>
    <w:uiPriority w:val="99"/>
    <w:rsid w:val="004D10FB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f0">
    <w:name w:val="Оглавление (3)_"/>
    <w:link w:val="3f1"/>
    <w:uiPriority w:val="99"/>
    <w:locked/>
    <w:rsid w:val="004D10FB"/>
    <w:rPr>
      <w:b/>
      <w:sz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4D10FB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b/>
      <w:sz w:val="17"/>
      <w:szCs w:val="20"/>
      <w:lang w:eastAsia="ru-RU"/>
    </w:rPr>
  </w:style>
  <w:style w:type="character" w:customStyle="1" w:styleId="215">
    <w:name w:val="Основной текст (2) + Курсив1"/>
    <w:uiPriority w:val="99"/>
    <w:rsid w:val="004D10FB"/>
    <w:rPr>
      <w:rFonts w:ascii="Times New Roman" w:hAnsi="Times New Roman"/>
      <w:b/>
      <w:i/>
      <w:sz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4D10FB"/>
    <w:rPr>
      <w:rFonts w:ascii="Times New Roman" w:hAnsi="Times New Roman"/>
      <w:b/>
      <w:sz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4D10FB"/>
    <w:rPr>
      <w:rFonts w:ascii="Arial" w:hAnsi="Arial"/>
      <w:b/>
      <w:sz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4D10FB"/>
    <w:rPr>
      <w:rFonts w:ascii="Arial" w:hAnsi="Arial"/>
      <w:b/>
      <w:sz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4D10FB"/>
    <w:rPr>
      <w:rFonts w:ascii="Times New Roman" w:hAnsi="Times New Roman"/>
      <w:spacing w:val="30"/>
      <w:sz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4D10FB"/>
    <w:rPr>
      <w:rFonts w:ascii="Arial" w:hAnsi="Arial"/>
      <w:spacing w:val="20"/>
      <w:sz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4D10FB"/>
    <w:rPr>
      <w:rFonts w:ascii="Times New Roman" w:hAnsi="Times New Roman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4D10FB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4D10FB"/>
    <w:rPr>
      <w:rFonts w:ascii="Times New Roman" w:hAnsi="Times New Roman"/>
      <w:b/>
      <w:spacing w:val="70"/>
      <w:sz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4D10FB"/>
    <w:rPr>
      <w:rFonts w:ascii="Times New Roman" w:hAnsi="Times New Roman"/>
      <w:spacing w:val="30"/>
      <w:sz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4D10FB"/>
    <w:rPr>
      <w:rFonts w:ascii="Arial" w:hAnsi="Arial"/>
      <w:b/>
      <w:i/>
      <w:sz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4D10FB"/>
    <w:rPr>
      <w:rFonts w:ascii="Arial" w:hAnsi="Arial"/>
      <w:b/>
      <w:i/>
      <w:sz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4D10FB"/>
    <w:rPr>
      <w:rFonts w:ascii="Arial" w:hAnsi="Arial"/>
      <w:b/>
      <w:sz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4D10FB"/>
    <w:rPr>
      <w:rFonts w:ascii="Times New Roman" w:hAnsi="Times New Roman"/>
      <w:b/>
      <w:sz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4D10FB"/>
    <w:rPr>
      <w:rFonts w:ascii="Times New Roman" w:hAnsi="Times New Roman"/>
      <w:b/>
      <w:i/>
      <w:sz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4D10FB"/>
    <w:rPr>
      <w:rFonts w:ascii="Arial" w:hAnsi="Arial"/>
      <w:sz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4D10FB"/>
    <w:rPr>
      <w:rFonts w:ascii="Arial" w:hAnsi="Arial"/>
      <w:sz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4D10FB"/>
    <w:rPr>
      <w:rFonts w:ascii="Arial" w:hAnsi="Arial"/>
      <w:i/>
      <w:sz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4D10FB"/>
    <w:rPr>
      <w:rFonts w:ascii="Arial" w:hAnsi="Arial"/>
      <w:b/>
      <w:color w:val="000000"/>
      <w:spacing w:val="0"/>
      <w:w w:val="100"/>
      <w:position w:val="0"/>
      <w:sz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4D10FB"/>
    <w:rPr>
      <w:rFonts w:ascii="Times New Roman" w:hAnsi="Times New Roman"/>
      <w:i/>
      <w:spacing w:val="-30"/>
      <w:sz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4D10FB"/>
    <w:rPr>
      <w:rFonts w:ascii="Arial" w:hAnsi="Arial"/>
      <w:b/>
      <w:sz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uiPriority w:val="99"/>
    <w:locked/>
    <w:rsid w:val="004D10FB"/>
    <w:rPr>
      <w:rFonts w:eastAsia="Times New Roman"/>
      <w:b/>
      <w:shd w:val="clear" w:color="auto" w:fill="FFFFFF"/>
    </w:rPr>
  </w:style>
  <w:style w:type="paragraph" w:customStyle="1" w:styleId="85">
    <w:name w:val="Заголовок №8"/>
    <w:basedOn w:val="a0"/>
    <w:link w:val="84"/>
    <w:uiPriority w:val="99"/>
    <w:rsid w:val="004D10FB"/>
    <w:pPr>
      <w:widowControl w:val="0"/>
      <w:shd w:val="clear" w:color="auto" w:fill="FFFFFF"/>
      <w:spacing w:before="120" w:after="120" w:line="240" w:lineRule="atLeast"/>
      <w:jc w:val="both"/>
      <w:outlineLvl w:val="7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96">
    <w:name w:val="Заголовок №9_"/>
    <w:link w:val="97"/>
    <w:uiPriority w:val="99"/>
    <w:locked/>
    <w:rsid w:val="004D10FB"/>
    <w:rPr>
      <w:rFonts w:ascii="Tahoma" w:hAnsi="Tahoma"/>
      <w:sz w:val="19"/>
      <w:shd w:val="clear" w:color="auto" w:fill="FFFFFF"/>
    </w:rPr>
  </w:style>
  <w:style w:type="paragraph" w:customStyle="1" w:styleId="97">
    <w:name w:val="Заголовок №9"/>
    <w:basedOn w:val="a0"/>
    <w:link w:val="96"/>
    <w:uiPriority w:val="99"/>
    <w:rsid w:val="004D10FB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imes New Roman" w:hAnsi="Tahoma"/>
      <w:sz w:val="19"/>
      <w:szCs w:val="20"/>
      <w:lang w:eastAsia="ru-RU"/>
    </w:rPr>
  </w:style>
  <w:style w:type="character" w:customStyle="1" w:styleId="5b">
    <w:name w:val="Сноска (5)_"/>
    <w:link w:val="5c"/>
    <w:uiPriority w:val="99"/>
    <w:locked/>
    <w:rsid w:val="004D10FB"/>
    <w:rPr>
      <w:rFonts w:eastAsia="Times New Roman"/>
      <w:b/>
      <w:i/>
      <w:shd w:val="clear" w:color="auto" w:fill="FFFFFF"/>
    </w:rPr>
  </w:style>
  <w:style w:type="paragraph" w:customStyle="1" w:styleId="5c">
    <w:name w:val="Сноска (5)"/>
    <w:basedOn w:val="a0"/>
    <w:link w:val="5b"/>
    <w:uiPriority w:val="99"/>
    <w:rsid w:val="004D10FB"/>
    <w:pPr>
      <w:widowControl w:val="0"/>
      <w:shd w:val="clear" w:color="auto" w:fill="FFFFFF"/>
      <w:spacing w:before="180" w:after="60" w:line="240" w:lineRule="atLeast"/>
      <w:jc w:val="both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character" w:customStyle="1" w:styleId="104">
    <w:name w:val="Заголовок №10_"/>
    <w:link w:val="105"/>
    <w:uiPriority w:val="99"/>
    <w:locked/>
    <w:rsid w:val="004D10FB"/>
    <w:rPr>
      <w:rFonts w:ascii="Tahoma" w:hAnsi="Tahoma"/>
      <w:b/>
      <w:sz w:val="18"/>
      <w:shd w:val="clear" w:color="auto" w:fill="FFFFFF"/>
    </w:rPr>
  </w:style>
  <w:style w:type="paragraph" w:customStyle="1" w:styleId="105">
    <w:name w:val="Заголовок №10"/>
    <w:basedOn w:val="a0"/>
    <w:link w:val="104"/>
    <w:uiPriority w:val="99"/>
    <w:rsid w:val="004D10FB"/>
    <w:pPr>
      <w:widowControl w:val="0"/>
      <w:shd w:val="clear" w:color="auto" w:fill="FFFFFF"/>
      <w:spacing w:after="0" w:line="221" w:lineRule="exact"/>
      <w:jc w:val="center"/>
    </w:pPr>
    <w:rPr>
      <w:rFonts w:ascii="Tahoma" w:eastAsia="Times New Roman" w:hAnsi="Tahoma"/>
      <w:b/>
      <w:sz w:val="18"/>
      <w:szCs w:val="20"/>
      <w:lang w:eastAsia="ru-RU"/>
    </w:rPr>
  </w:style>
  <w:style w:type="character" w:customStyle="1" w:styleId="126">
    <w:name w:val="Основной текст (12) + Полужирный"/>
    <w:uiPriority w:val="99"/>
    <w:rsid w:val="004D10FB"/>
    <w:rPr>
      <w:rFonts w:ascii="Tahoma" w:hAnsi="Tahoma"/>
      <w:i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127">
    <w:name w:val="Основной текст (12) + Малые прописные"/>
    <w:uiPriority w:val="99"/>
    <w:rsid w:val="004D10FB"/>
    <w:rPr>
      <w:rFonts w:ascii="Tahoma" w:hAnsi="Tahoma"/>
      <w:b/>
      <w:i/>
      <w:smallCaps/>
      <w:color w:val="000000"/>
      <w:spacing w:val="0"/>
      <w:w w:val="100"/>
      <w:position w:val="0"/>
      <w:sz w:val="18"/>
      <w:shd w:val="clear" w:color="auto" w:fill="FFFFFF"/>
      <w:lang w:val="en-US" w:eastAsia="en-US"/>
    </w:rPr>
  </w:style>
  <w:style w:type="character" w:customStyle="1" w:styleId="1030">
    <w:name w:val="Заголовок №10 (3) + Полужирный"/>
    <w:uiPriority w:val="99"/>
    <w:rsid w:val="004D10FB"/>
    <w:rPr>
      <w:rFonts w:ascii="Tahoma" w:hAnsi="Tahoma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42pt">
    <w:name w:val="Основной текст (4) + Интервал 2 pt"/>
    <w:uiPriority w:val="99"/>
    <w:rsid w:val="004D10FB"/>
    <w:rPr>
      <w:rFonts w:ascii="Times New Roman" w:hAnsi="Times New Roman"/>
      <w:b/>
      <w:color w:val="000000"/>
      <w:spacing w:val="50"/>
      <w:w w:val="100"/>
      <w:position w:val="0"/>
      <w:sz w:val="20"/>
      <w:u w:val="none"/>
      <w:effect w:val="none"/>
      <w:shd w:val="clear" w:color="auto" w:fill="FFFFFF"/>
      <w:lang w:val="en-US" w:eastAsia="en-US"/>
    </w:rPr>
  </w:style>
  <w:style w:type="character" w:customStyle="1" w:styleId="4a">
    <w:name w:val="Основной текст (4) + Курсив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214pt">
    <w:name w:val="Основной текст (2) + 14 pt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 w:eastAsia="ru-RU"/>
    </w:rPr>
  </w:style>
  <w:style w:type="paragraph" w:customStyle="1" w:styleId="a">
    <w:name w:val="НОМЕРА"/>
    <w:basedOn w:val="aa"/>
    <w:link w:val="affffff2"/>
    <w:uiPriority w:val="99"/>
    <w:rsid w:val="004D10FB"/>
    <w:pPr>
      <w:numPr>
        <w:numId w:val="20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2">
    <w:name w:val="НОМЕРА Знак"/>
    <w:link w:val="a"/>
    <w:uiPriority w:val="99"/>
    <w:locked/>
    <w:rsid w:val="004D10FB"/>
    <w:rPr>
      <w:rFonts w:ascii="Arial Narrow" w:hAnsi="Arial Narrow"/>
      <w:sz w:val="18"/>
      <w:szCs w:val="18"/>
    </w:rPr>
  </w:style>
  <w:style w:type="character" w:customStyle="1" w:styleId="19">
    <w:name w:val="Стиль1 Знак"/>
    <w:link w:val="18"/>
    <w:uiPriority w:val="99"/>
    <w:locked/>
    <w:rsid w:val="004D10FB"/>
    <w:rPr>
      <w:rFonts w:eastAsia="Times New Roman"/>
      <w:sz w:val="20"/>
      <w:lang w:eastAsia="ru-RU"/>
    </w:rPr>
  </w:style>
  <w:style w:type="character" w:customStyle="1" w:styleId="5yl5">
    <w:name w:val="_5yl5"/>
    <w:uiPriority w:val="99"/>
    <w:rsid w:val="004D10FB"/>
    <w:rPr>
      <w:rFonts w:cs="Times New Roman"/>
    </w:rPr>
  </w:style>
  <w:style w:type="character" w:customStyle="1" w:styleId="poemyear">
    <w:name w:val="poemyear"/>
    <w:uiPriority w:val="99"/>
    <w:rsid w:val="004D10FB"/>
    <w:rPr>
      <w:rFonts w:cs="Times New Roman"/>
    </w:rPr>
  </w:style>
  <w:style w:type="character" w:customStyle="1" w:styleId="st">
    <w:name w:val="st"/>
    <w:uiPriority w:val="99"/>
    <w:rsid w:val="004D10FB"/>
    <w:rPr>
      <w:rFonts w:cs="Times New Roman"/>
    </w:rPr>
  </w:style>
  <w:style w:type="character" w:customStyle="1" w:styleId="line">
    <w:name w:val="line"/>
    <w:uiPriority w:val="99"/>
    <w:rsid w:val="004D10FB"/>
    <w:rPr>
      <w:rFonts w:cs="Times New Roman"/>
    </w:rPr>
  </w:style>
  <w:style w:type="character" w:customStyle="1" w:styleId="il">
    <w:name w:val="il"/>
    <w:uiPriority w:val="99"/>
    <w:rsid w:val="004D10FB"/>
    <w:rPr>
      <w:rFonts w:cs="Times New Roman"/>
    </w:rPr>
  </w:style>
  <w:style w:type="paragraph" w:styleId="2fe">
    <w:name w:val="Quote"/>
    <w:basedOn w:val="a0"/>
    <w:next w:val="a0"/>
    <w:link w:val="2ff"/>
    <w:uiPriority w:val="99"/>
    <w:qFormat/>
    <w:rsid w:val="004D10FB"/>
    <w:pPr>
      <w:spacing w:after="0" w:line="240" w:lineRule="auto"/>
    </w:pPr>
    <w:rPr>
      <w:rFonts w:eastAsia="Times New Roman"/>
      <w:i/>
      <w:iCs/>
      <w:color w:val="000000"/>
      <w:sz w:val="24"/>
      <w:szCs w:val="24"/>
      <w:lang w:eastAsia="ru-RU"/>
    </w:rPr>
  </w:style>
  <w:style w:type="character" w:customStyle="1" w:styleId="2ff">
    <w:name w:val="Цитата 2 Знак"/>
    <w:link w:val="2fe"/>
    <w:uiPriority w:val="99"/>
    <w:locked/>
    <w:rsid w:val="004D10FB"/>
    <w:rPr>
      <w:rFonts w:ascii="Calibri" w:hAnsi="Calibri" w:cs="Times New Roman"/>
      <w:i/>
      <w:iCs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1A1A58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4829E-52EE-4587-8D89-0A140D3B7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32</Pages>
  <Words>8410</Words>
  <Characters>65150</Characters>
  <Application>Microsoft Office Word</Application>
  <DocSecurity>0</DocSecurity>
  <Lines>542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Tobolsk</cp:lastModifiedBy>
  <cp:revision>132</cp:revision>
  <cp:lastPrinted>2019-09-24T07:20:00Z</cp:lastPrinted>
  <dcterms:created xsi:type="dcterms:W3CDTF">2015-09-11T06:51:00Z</dcterms:created>
  <dcterms:modified xsi:type="dcterms:W3CDTF">2020-01-15T11:11:00Z</dcterms:modified>
</cp:coreProperties>
</file>