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00" w:rsidRPr="00C41D0A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1D0A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</w:p>
    <w:p w:rsidR="00385E00" w:rsidRPr="00C41D0A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1D0A">
        <w:rPr>
          <w:rFonts w:ascii="Times New Roman" w:hAnsi="Times New Roman"/>
          <w:b/>
          <w:sz w:val="24"/>
          <w:szCs w:val="24"/>
          <w:lang w:eastAsia="ru-RU"/>
        </w:rPr>
        <w:t>АООП начального общего образования обучающейся с НОДА с ТМНР (6.4.)</w:t>
      </w:r>
    </w:p>
    <w:p w:rsidR="00385E00" w:rsidRPr="00C41D0A" w:rsidRDefault="005F5294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>илиала МАОУ «</w:t>
      </w:r>
      <w:proofErr w:type="spellStart"/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</w:t>
      </w:r>
      <w:proofErr w:type="spellStart"/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>Дегтяревская</w:t>
      </w:r>
      <w:proofErr w:type="spellEnd"/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</w:t>
      </w:r>
    </w:p>
    <w:p w:rsidR="00310990" w:rsidRDefault="0078703E" w:rsidP="00C41D0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2019-2020</w:t>
      </w:r>
      <w:r w:rsidR="00385E00" w:rsidRPr="00C41D0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310990" w:rsidRPr="00C41D0A">
        <w:rPr>
          <w:rFonts w:ascii="Times New Roman" w:hAnsi="Times New Roman"/>
          <w:b/>
          <w:bCs/>
          <w:sz w:val="24"/>
          <w:szCs w:val="24"/>
          <w:lang w:eastAsia="ru-RU"/>
        </w:rPr>
        <w:t>учебный год</w:t>
      </w:r>
      <w:r w:rsidR="00310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385E00" w:rsidRPr="00C41D0A" w:rsidRDefault="00310990" w:rsidP="00C41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Давлетовой Дамили</w:t>
      </w:r>
    </w:p>
    <w:p w:rsidR="00385E00" w:rsidRPr="00C41D0A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8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3789"/>
        <w:gridCol w:w="2423"/>
      </w:tblGrid>
      <w:tr w:rsidR="00D7784A" w:rsidRPr="00C41D0A" w:rsidTr="00C41D0A">
        <w:trPr>
          <w:trHeight w:val="731"/>
        </w:trPr>
        <w:tc>
          <w:tcPr>
            <w:tcW w:w="3643" w:type="dxa"/>
            <w:vAlign w:val="center"/>
          </w:tcPr>
          <w:p w:rsidR="00D7784A" w:rsidRPr="00C41D0A" w:rsidRDefault="00D7784A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788" w:type="dxa"/>
            <w:vAlign w:val="center"/>
          </w:tcPr>
          <w:p w:rsidR="00D7784A" w:rsidRPr="00C41D0A" w:rsidRDefault="00D7784A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Учебные </w:t>
            </w: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предметы</w:t>
            </w:r>
          </w:p>
          <w:p w:rsidR="00D7784A" w:rsidRPr="00C41D0A" w:rsidRDefault="00D7784A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D7784A" w:rsidRPr="00C41D0A" w:rsidRDefault="00997914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3год обучения</w:t>
            </w:r>
          </w:p>
        </w:tc>
      </w:tr>
      <w:tr w:rsidR="00E86A4E" w:rsidRPr="00C41D0A" w:rsidTr="00C41D0A">
        <w:trPr>
          <w:gridAfter w:val="1"/>
          <w:wAfter w:w="2423" w:type="dxa"/>
          <w:trHeight w:val="571"/>
        </w:trPr>
        <w:tc>
          <w:tcPr>
            <w:tcW w:w="7432" w:type="dxa"/>
            <w:gridSpan w:val="2"/>
            <w:vAlign w:val="center"/>
          </w:tcPr>
          <w:p w:rsidR="00E86A4E" w:rsidRPr="00C41D0A" w:rsidRDefault="00E86A4E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Обязательная часть:</w:t>
            </w:r>
          </w:p>
        </w:tc>
      </w:tr>
      <w:tr w:rsidR="00385E00" w:rsidRPr="00C41D0A" w:rsidTr="00C41D0A">
        <w:trPr>
          <w:trHeight w:val="378"/>
        </w:trPr>
        <w:tc>
          <w:tcPr>
            <w:tcW w:w="3643" w:type="dxa"/>
            <w:vMerge w:val="restart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788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Общение и чтение</w:t>
            </w:r>
          </w:p>
        </w:tc>
        <w:tc>
          <w:tcPr>
            <w:tcW w:w="2423" w:type="dxa"/>
          </w:tcPr>
          <w:p w:rsidR="00385E00" w:rsidRPr="00C41D0A" w:rsidRDefault="00997914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41D0A" w:rsidTr="00C41D0A">
        <w:trPr>
          <w:trHeight w:val="345"/>
        </w:trPr>
        <w:tc>
          <w:tcPr>
            <w:tcW w:w="3643" w:type="dxa"/>
            <w:vMerge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423" w:type="dxa"/>
          </w:tcPr>
          <w:p w:rsidR="00385E00" w:rsidRPr="00C41D0A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C41D0A" w:rsidTr="00C41D0A">
        <w:trPr>
          <w:trHeight w:val="408"/>
        </w:trPr>
        <w:tc>
          <w:tcPr>
            <w:tcW w:w="3643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788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представления</w:t>
            </w:r>
          </w:p>
        </w:tc>
        <w:tc>
          <w:tcPr>
            <w:tcW w:w="2423" w:type="dxa"/>
          </w:tcPr>
          <w:p w:rsidR="00385E00" w:rsidRPr="00C41D0A" w:rsidRDefault="00997914" w:rsidP="00926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269FC" w:rsidRPr="00C41D0A" w:rsidTr="00C41D0A">
        <w:trPr>
          <w:trHeight w:val="313"/>
        </w:trPr>
        <w:tc>
          <w:tcPr>
            <w:tcW w:w="3643" w:type="dxa"/>
            <w:vMerge w:val="restart"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788" w:type="dxa"/>
          </w:tcPr>
          <w:p w:rsidR="009269FC" w:rsidRPr="00C41D0A" w:rsidRDefault="009269FC" w:rsidP="0092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Человек. </w:t>
            </w:r>
          </w:p>
        </w:tc>
        <w:tc>
          <w:tcPr>
            <w:tcW w:w="2423" w:type="dxa"/>
          </w:tcPr>
          <w:p w:rsidR="009269FC" w:rsidRPr="00C41D0A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269FC" w:rsidRPr="00C41D0A" w:rsidTr="00C41D0A">
        <w:trPr>
          <w:trHeight w:val="389"/>
        </w:trPr>
        <w:tc>
          <w:tcPr>
            <w:tcW w:w="3643" w:type="dxa"/>
            <w:vMerge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9269FC" w:rsidRPr="00C41D0A" w:rsidRDefault="00437134" w:rsidP="0092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7134">
              <w:rPr>
                <w:rFonts w:ascii="Times New Roman" w:hAnsi="Times New Roman"/>
                <w:sz w:val="24"/>
                <w:szCs w:val="24"/>
                <w:lang w:eastAsia="ru-RU"/>
              </w:rPr>
              <w:t>Самообслуживание</w:t>
            </w:r>
          </w:p>
        </w:tc>
        <w:tc>
          <w:tcPr>
            <w:tcW w:w="2423" w:type="dxa"/>
          </w:tcPr>
          <w:p w:rsidR="009269FC" w:rsidRPr="00C41D0A" w:rsidRDefault="009269FC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269FC" w:rsidRPr="00C41D0A" w:rsidTr="00C41D0A">
        <w:trPr>
          <w:trHeight w:val="551"/>
        </w:trPr>
        <w:tc>
          <w:tcPr>
            <w:tcW w:w="3643" w:type="dxa"/>
            <w:vMerge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9269FC" w:rsidRPr="00C41D0A" w:rsidRDefault="009269FC" w:rsidP="009269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 и окружающий  природный мир</w:t>
            </w:r>
          </w:p>
        </w:tc>
        <w:tc>
          <w:tcPr>
            <w:tcW w:w="2423" w:type="dxa"/>
          </w:tcPr>
          <w:p w:rsidR="009269FC" w:rsidRPr="00C41D0A" w:rsidRDefault="00997914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41D0A" w:rsidTr="00C41D0A">
        <w:trPr>
          <w:trHeight w:val="276"/>
        </w:trPr>
        <w:tc>
          <w:tcPr>
            <w:tcW w:w="3643" w:type="dxa"/>
            <w:vMerge w:val="restart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788" w:type="dxa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  <w:r w:rsidR="009269FC"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3" w:type="dxa"/>
          </w:tcPr>
          <w:p w:rsidR="00385E00" w:rsidRPr="00C41D0A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41D0A" w:rsidTr="00C41D0A">
        <w:trPr>
          <w:trHeight w:val="279"/>
        </w:trPr>
        <w:tc>
          <w:tcPr>
            <w:tcW w:w="3643" w:type="dxa"/>
            <w:vMerge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385E00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</w:t>
            </w:r>
            <w:r w:rsidR="00437134">
              <w:rPr>
                <w:rFonts w:ascii="Times New Roman" w:hAnsi="Times New Roman"/>
                <w:sz w:val="24"/>
                <w:szCs w:val="24"/>
                <w:lang w:eastAsia="ru-RU"/>
              </w:rPr>
              <w:t>ое искусство</w:t>
            </w:r>
          </w:p>
        </w:tc>
        <w:tc>
          <w:tcPr>
            <w:tcW w:w="2423" w:type="dxa"/>
          </w:tcPr>
          <w:p w:rsidR="00385E00" w:rsidRPr="00C41D0A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41D0A" w:rsidTr="00C41D0A">
        <w:trPr>
          <w:trHeight w:val="417"/>
        </w:trPr>
        <w:tc>
          <w:tcPr>
            <w:tcW w:w="3643" w:type="dxa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788" w:type="dxa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 действия</w:t>
            </w:r>
          </w:p>
        </w:tc>
        <w:tc>
          <w:tcPr>
            <w:tcW w:w="2423" w:type="dxa"/>
          </w:tcPr>
          <w:p w:rsidR="00385E00" w:rsidRPr="00C41D0A" w:rsidRDefault="00997914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9FC" w:rsidRPr="00C41D0A" w:rsidTr="00C41D0A">
        <w:trPr>
          <w:trHeight w:val="262"/>
        </w:trPr>
        <w:tc>
          <w:tcPr>
            <w:tcW w:w="3643" w:type="dxa"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788" w:type="dxa"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Адаптивная  физическая культура</w:t>
            </w:r>
          </w:p>
        </w:tc>
        <w:tc>
          <w:tcPr>
            <w:tcW w:w="2423" w:type="dxa"/>
          </w:tcPr>
          <w:p w:rsidR="009269FC" w:rsidRPr="00C41D0A" w:rsidRDefault="00997914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269FC" w:rsidRPr="00C41D0A" w:rsidTr="00C41D0A">
        <w:trPr>
          <w:trHeight w:val="236"/>
        </w:trPr>
        <w:tc>
          <w:tcPr>
            <w:tcW w:w="3643" w:type="dxa"/>
          </w:tcPr>
          <w:p w:rsidR="009269FC" w:rsidRDefault="009269FC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C41D0A" w:rsidRPr="00C41D0A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</w:tcPr>
          <w:p w:rsidR="009269FC" w:rsidRPr="00C41D0A" w:rsidRDefault="009269FC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</w:tcPr>
          <w:p w:rsidR="009269FC" w:rsidRPr="00C41D0A" w:rsidRDefault="00997914" w:rsidP="0052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385E00" w:rsidRPr="00C41D0A" w:rsidTr="00C41D0A">
        <w:trPr>
          <w:trHeight w:val="114"/>
        </w:trPr>
        <w:tc>
          <w:tcPr>
            <w:tcW w:w="7432" w:type="dxa"/>
            <w:gridSpan w:val="2"/>
          </w:tcPr>
          <w:p w:rsidR="00385E00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Внеурочная деятельность:</w:t>
            </w:r>
          </w:p>
          <w:p w:rsidR="00C41D0A" w:rsidRPr="00C41D0A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385E00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85E00" w:rsidRPr="00C41D0A" w:rsidTr="00C41D0A">
        <w:trPr>
          <w:trHeight w:val="260"/>
        </w:trPr>
        <w:tc>
          <w:tcPr>
            <w:tcW w:w="7432" w:type="dxa"/>
            <w:gridSpan w:val="2"/>
          </w:tcPr>
          <w:p w:rsidR="00385E00" w:rsidRDefault="0072295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1.К</w:t>
            </w:r>
            <w:r w:rsidR="00385E00"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оррекционно-развивающая работа</w:t>
            </w: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41D0A" w:rsidRPr="00C41D0A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385E00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22952" w:rsidRPr="00C41D0A" w:rsidTr="00C41D0A">
        <w:trPr>
          <w:trHeight w:val="264"/>
        </w:trPr>
        <w:tc>
          <w:tcPr>
            <w:tcW w:w="7432" w:type="dxa"/>
            <w:gridSpan w:val="2"/>
          </w:tcPr>
          <w:p w:rsidR="00722952" w:rsidRPr="00F27310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310">
              <w:rPr>
                <w:rFonts w:ascii="Times New Roman" w:hAnsi="Times New Roman"/>
                <w:sz w:val="24"/>
                <w:szCs w:val="24"/>
                <w:lang w:eastAsia="ru-RU"/>
              </w:rPr>
              <w:t>Ориентировка      в пространстве  и на плоскости</w:t>
            </w:r>
          </w:p>
        </w:tc>
        <w:tc>
          <w:tcPr>
            <w:tcW w:w="2423" w:type="dxa"/>
            <w:vAlign w:val="center"/>
          </w:tcPr>
          <w:p w:rsidR="00722952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22952" w:rsidRPr="00C41D0A" w:rsidTr="00C41D0A">
        <w:trPr>
          <w:trHeight w:val="254"/>
        </w:trPr>
        <w:tc>
          <w:tcPr>
            <w:tcW w:w="7432" w:type="dxa"/>
            <w:gridSpan w:val="2"/>
          </w:tcPr>
          <w:p w:rsidR="00722952" w:rsidRPr="00F27310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310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 осознания</w:t>
            </w:r>
          </w:p>
        </w:tc>
        <w:tc>
          <w:tcPr>
            <w:tcW w:w="2423" w:type="dxa"/>
            <w:vAlign w:val="center"/>
          </w:tcPr>
          <w:p w:rsidR="00722952" w:rsidRPr="00C41D0A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2952" w:rsidRPr="00C41D0A" w:rsidTr="00C41D0A">
        <w:trPr>
          <w:trHeight w:val="258"/>
        </w:trPr>
        <w:tc>
          <w:tcPr>
            <w:tcW w:w="7432" w:type="dxa"/>
            <w:gridSpan w:val="2"/>
          </w:tcPr>
          <w:p w:rsidR="00722952" w:rsidRPr="00F27310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27310">
              <w:rPr>
                <w:rFonts w:ascii="Times New Roman" w:hAnsi="Times New Roman"/>
                <w:sz w:val="24"/>
                <w:szCs w:val="24"/>
                <w:lang w:eastAsia="ru-RU"/>
              </w:rPr>
              <w:t>Коррекция   ощущения</w:t>
            </w:r>
          </w:p>
        </w:tc>
        <w:tc>
          <w:tcPr>
            <w:tcW w:w="2423" w:type="dxa"/>
            <w:vAlign w:val="center"/>
          </w:tcPr>
          <w:p w:rsidR="00722952" w:rsidRPr="00C41D0A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C41D0A" w:rsidTr="00C41D0A">
        <w:trPr>
          <w:trHeight w:val="218"/>
        </w:trPr>
        <w:tc>
          <w:tcPr>
            <w:tcW w:w="7432" w:type="dxa"/>
            <w:gridSpan w:val="2"/>
          </w:tcPr>
          <w:p w:rsidR="00385E00" w:rsidRDefault="0072295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2.И</w:t>
            </w:r>
            <w:r w:rsidR="00385E00"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ндивидуальные и групповые</w:t>
            </w:r>
            <w:r w:rsidR="00C41D0A"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коррекционные занятия</w:t>
            </w: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C41D0A" w:rsidRPr="00C41D0A" w:rsidRDefault="00C41D0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3" w:type="dxa"/>
            <w:vAlign w:val="center"/>
          </w:tcPr>
          <w:p w:rsidR="00385E00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85E00" w:rsidRPr="00C41D0A" w:rsidTr="00C41D0A">
        <w:trPr>
          <w:trHeight w:val="238"/>
        </w:trPr>
        <w:tc>
          <w:tcPr>
            <w:tcW w:w="7432" w:type="dxa"/>
            <w:gridSpan w:val="2"/>
          </w:tcPr>
          <w:p w:rsidR="00385E00" w:rsidRPr="00C41D0A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Логопедическая коррекция</w:t>
            </w:r>
          </w:p>
        </w:tc>
        <w:tc>
          <w:tcPr>
            <w:tcW w:w="2423" w:type="dxa"/>
            <w:vAlign w:val="center"/>
          </w:tcPr>
          <w:p w:rsidR="00385E00" w:rsidRPr="00C41D0A" w:rsidRDefault="00F2731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22952" w:rsidRPr="00C41D0A" w:rsidTr="00C41D0A">
        <w:trPr>
          <w:trHeight w:val="242"/>
        </w:trPr>
        <w:tc>
          <w:tcPr>
            <w:tcW w:w="7432" w:type="dxa"/>
            <w:gridSpan w:val="2"/>
          </w:tcPr>
          <w:p w:rsidR="00722952" w:rsidRPr="00C41D0A" w:rsidRDefault="0072295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2423" w:type="dxa"/>
            <w:vAlign w:val="center"/>
          </w:tcPr>
          <w:p w:rsidR="00722952" w:rsidRPr="00C41D0A" w:rsidRDefault="00722952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C41D0A" w:rsidTr="00C41D0A">
        <w:trPr>
          <w:trHeight w:val="374"/>
        </w:trPr>
        <w:tc>
          <w:tcPr>
            <w:tcW w:w="7432" w:type="dxa"/>
            <w:gridSpan w:val="2"/>
          </w:tcPr>
          <w:p w:rsidR="00385E00" w:rsidRPr="00C41D0A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41D0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2423" w:type="dxa"/>
            <w:vAlign w:val="center"/>
          </w:tcPr>
          <w:p w:rsidR="00385E00" w:rsidRPr="00C41D0A" w:rsidRDefault="00997914" w:rsidP="00522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385E00" w:rsidRPr="00C41D0A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7784A" w:rsidRPr="00C41D0A" w:rsidRDefault="00D7784A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2232C" w:rsidRPr="00C41D0A" w:rsidRDefault="0052232C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41D0A" w:rsidRDefault="00C41D0A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к индивидуальному учебному плану</w:t>
      </w:r>
      <w:r w:rsidR="005F52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«</w:t>
      </w:r>
      <w:proofErr w:type="spell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</w:t>
      </w:r>
      <w:proofErr w:type="spell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Дегтяревская</w:t>
      </w:r>
      <w:proofErr w:type="spellEnd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СОШ» 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для</w:t>
      </w:r>
      <w:proofErr w:type="gram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обучения по адаптированной основной общеобразовательной программе с нарушениями опорно-двигательного аппарата  ( вариант 6.4.)</w:t>
      </w:r>
    </w:p>
    <w:p w:rsidR="00385E00" w:rsidRDefault="0066660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класса</w:t>
      </w:r>
      <w:r w:rsidR="0031099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(3год обучения)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2019 - 2020 </w:t>
      </w:r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>учебный год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    Учебный план филиала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Дегтяревская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НОО</w:t>
      </w:r>
      <w:r w:rsidR="005F529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>для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обучения по адаптированной основной общеобразовательной программе для обучающихся с нарушениями опорно-двигательного аппарата (вариант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6.4.)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на</w:t>
      </w:r>
      <w:proofErr w:type="gram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201</w:t>
      </w:r>
      <w:r w:rsidR="0066660F">
        <w:rPr>
          <w:rFonts w:ascii="Times New Roman" w:hAnsi="Times New Roman"/>
          <w:bCs/>
          <w:sz w:val="24"/>
          <w:szCs w:val="24"/>
          <w:lang w:eastAsia="ru-RU"/>
        </w:rPr>
        <w:t>9-2020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 разработан на основе следующих нормативных документов:</w:t>
      </w:r>
    </w:p>
    <w:p w:rsidR="00E86A4E" w:rsidRPr="0052232C" w:rsidRDefault="00E86A4E" w:rsidP="0052232C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Приказ 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Минобрнауки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России от 19.12.2014 N 1598</w:t>
      </w:r>
    </w:p>
    <w:p w:rsidR="00E86A4E" w:rsidRPr="0052232C" w:rsidRDefault="00E86A4E" w:rsidP="0052232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здоровья"(Зарегистрировано в Минюсте России 03.02.2015 N 35847)</w:t>
      </w:r>
    </w:p>
    <w:p w:rsidR="00D7784A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2.</w:t>
      </w:r>
      <w:r w:rsidR="00D7784A" w:rsidRPr="0052232C">
        <w:rPr>
          <w:rFonts w:ascii="Times New Roman" w:hAnsi="Times New Roman"/>
          <w:bCs/>
          <w:sz w:val="24"/>
          <w:szCs w:val="24"/>
          <w:lang w:eastAsia="ru-RU"/>
        </w:rPr>
        <w:t>Письмо Министерства образования и науки РФ от 11 марта 2016 г. № ВК-452/07 "О введении ФГОС ОВЗ"</w:t>
      </w:r>
    </w:p>
    <w:p w:rsidR="009D6A41" w:rsidRPr="0052232C" w:rsidRDefault="00E86A4E" w:rsidP="0052232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3.</w:t>
      </w:r>
      <w:r w:rsidR="00D7784A" w:rsidRPr="0052232C">
        <w:rPr>
          <w:rFonts w:ascii="Times New Roman" w:hAnsi="Times New Roman"/>
          <w:bCs/>
          <w:sz w:val="24"/>
          <w:szCs w:val="24"/>
          <w:lang w:eastAsia="ru-RU"/>
        </w:rPr>
        <w:t>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proofErr w:type="gramStart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разработанные </w:t>
      </w:r>
      <w:r w:rsidR="00D7784A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proofErr w:type="gramEnd"/>
      <w:r w:rsidR="00D7784A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рамках Государственного контракта от "10" апреля 2014 г. № 07.028.11.</w:t>
      </w:r>
    </w:p>
    <w:p w:rsidR="009D6A41" w:rsidRPr="0052232C" w:rsidRDefault="00E86A4E" w:rsidP="0052232C">
      <w:pPr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4.</w:t>
      </w:r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Примерная    адаптированная    основная </w:t>
      </w:r>
      <w:proofErr w:type="gramStart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>общеобразовательная  программа</w:t>
      </w:r>
      <w:proofErr w:type="gramEnd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начального  общего образования обучающихся с </w:t>
      </w:r>
      <w:proofErr w:type="spellStart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>нарушенниями</w:t>
      </w:r>
      <w:proofErr w:type="spellEnd"/>
      <w:r w:rsidR="00F2731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>опорно</w:t>
      </w:r>
      <w:proofErr w:type="spellEnd"/>
      <w:r w:rsidR="009D6A41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– двигательного аппарата. Одобрена 22.12.2015 № 4/15</w:t>
      </w:r>
    </w:p>
    <w:p w:rsidR="00385E00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. Санитарных правил: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</w:t>
      </w:r>
    </w:p>
    <w:p w:rsidR="00385E00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. Устава МАОУ «</w:t>
      </w:r>
      <w:proofErr w:type="spellStart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</w:t>
      </w:r>
    </w:p>
    <w:p w:rsidR="00E86A4E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86A4E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Учебный план филиала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</w:t>
      </w:r>
      <w:r w:rsidR="0066660F">
        <w:rPr>
          <w:rFonts w:ascii="Times New Roman" w:hAnsi="Times New Roman"/>
          <w:bCs/>
          <w:sz w:val="24"/>
          <w:szCs w:val="24"/>
          <w:lang w:eastAsia="ru-RU"/>
        </w:rPr>
        <w:t>» - «</w:t>
      </w:r>
      <w:proofErr w:type="spellStart"/>
      <w:r w:rsidR="0066660F">
        <w:rPr>
          <w:rFonts w:ascii="Times New Roman" w:hAnsi="Times New Roman"/>
          <w:bCs/>
          <w:sz w:val="24"/>
          <w:szCs w:val="24"/>
          <w:lang w:eastAsia="ru-RU"/>
        </w:rPr>
        <w:t>Дегтяревская</w:t>
      </w:r>
      <w:proofErr w:type="spellEnd"/>
      <w:r w:rsidR="0066660F">
        <w:rPr>
          <w:rFonts w:ascii="Times New Roman" w:hAnsi="Times New Roman"/>
          <w:bCs/>
          <w:sz w:val="24"/>
          <w:szCs w:val="24"/>
          <w:lang w:eastAsia="ru-RU"/>
        </w:rPr>
        <w:t xml:space="preserve"> СОШ» на 2019-2020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 для обучающихся с НОДА с ТМНР   Н</w:t>
      </w:r>
      <w:r w:rsidR="00E86A4E" w:rsidRPr="0052232C">
        <w:rPr>
          <w:rFonts w:ascii="Times New Roman" w:hAnsi="Times New Roman"/>
          <w:bCs/>
          <w:sz w:val="24"/>
          <w:szCs w:val="24"/>
          <w:lang w:eastAsia="ru-RU"/>
        </w:rPr>
        <w:t>ОО предусматривает пятилетний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срок обучения на дому для получения начального общего   образования. 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Режим обучения: исходя из актуального состояния ребенка.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Обеспечение архитектурной доступности: беспрепятственный доступ обучающегося ко всем объектам инфраструктуры школы.</w:t>
      </w:r>
    </w:p>
    <w:p w:rsidR="00385E00" w:rsidRPr="0052232C" w:rsidRDefault="00E86A4E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У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чебный план для обучающихся НОО с НОДА с ТМНР   состоит из 2- х частей: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1.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ab/>
        <w:t>Общеобразовательные курсы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2.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ab/>
        <w:t>Коррекционная программа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Общеобразовательные курсы предусматривают реализацию федерального компонента государственного стандарта.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Коррекционно-развивающая подготовка направлена на: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Исходя из основной цели обучения по адаптированной образовательной программе   с НОДА с ТМНР общеобразовательная подготовка учащихся направлена на коррекцию </w:t>
      </w:r>
      <w:r w:rsidRPr="0052232C">
        <w:rPr>
          <w:rFonts w:ascii="Times New Roman" w:hAnsi="Times New Roman"/>
          <w:sz w:val="24"/>
          <w:szCs w:val="24"/>
          <w:lang w:eastAsia="ru-RU"/>
        </w:rPr>
        <w:lastRenderedPageBreak/>
        <w:t>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85E00" w:rsidRPr="0052232C" w:rsidRDefault="005F5294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 ф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илиале МАОУ «</w:t>
      </w:r>
      <w:proofErr w:type="spellStart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</w:t>
      </w:r>
      <w:proofErr w:type="spellStart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Дегтяревская</w:t>
      </w:r>
      <w:proofErr w:type="spell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по решению   районной ПМПК </w:t>
      </w:r>
      <w:r w:rsidR="00C06615" w:rsidRPr="00E70EAA">
        <w:rPr>
          <w:rFonts w:ascii="Times New Roman" w:hAnsi="Times New Roman"/>
          <w:bCs/>
          <w:sz w:val="24"/>
          <w:szCs w:val="24"/>
          <w:lang w:eastAsia="ru-RU"/>
        </w:rPr>
        <w:t xml:space="preserve">13.04.2019 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рекомендовано индивидуальное обучение на дому по   адаптированной основной общеобразовательной программе дл</w:t>
      </w:r>
      <w:r w:rsidR="00C06615">
        <w:rPr>
          <w:rFonts w:ascii="Times New Roman" w:hAnsi="Times New Roman"/>
          <w:bCs/>
          <w:sz w:val="24"/>
          <w:szCs w:val="24"/>
          <w:lang w:eastAsia="ru-RU"/>
        </w:rPr>
        <w:t xml:space="preserve">я детей с НОДА с ТМНР -1 ученик Давлетова </w:t>
      </w:r>
      <w:proofErr w:type="spellStart"/>
      <w:r w:rsidR="00C06615">
        <w:rPr>
          <w:rFonts w:ascii="Times New Roman" w:hAnsi="Times New Roman"/>
          <w:bCs/>
          <w:sz w:val="24"/>
          <w:szCs w:val="24"/>
          <w:lang w:eastAsia="ru-RU"/>
        </w:rPr>
        <w:t>Дамиля</w:t>
      </w:r>
      <w:proofErr w:type="spellEnd"/>
      <w:r w:rsidR="00C0661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D38B3" w:rsidRPr="0052232C" w:rsidRDefault="003D38B3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="0066660F">
        <w:rPr>
          <w:rFonts w:ascii="Times New Roman" w:hAnsi="Times New Roman"/>
          <w:bCs/>
          <w:sz w:val="24"/>
          <w:szCs w:val="24"/>
          <w:lang w:eastAsia="ru-RU"/>
        </w:rPr>
        <w:t xml:space="preserve">о   </w:t>
      </w:r>
      <w:proofErr w:type="gramStart"/>
      <w:r w:rsidR="0066660F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классе</w:t>
      </w:r>
      <w:proofErr w:type="gram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из традиционных обязательных учебных предметов изучаются: </w:t>
      </w:r>
      <w:r w:rsidR="00890617">
        <w:rPr>
          <w:rFonts w:ascii="Times New Roman" w:hAnsi="Times New Roman"/>
          <w:bCs/>
          <w:sz w:val="24"/>
          <w:szCs w:val="24"/>
          <w:lang w:eastAsia="ru-RU"/>
        </w:rPr>
        <w:t xml:space="preserve"> общение и чтение,  письмо, математические представления,  человек, домоводство, развитие речи и окружающий природный мир, музыка  и движение</w:t>
      </w:r>
      <w:r w:rsidR="00310990">
        <w:rPr>
          <w:rFonts w:ascii="Times New Roman" w:hAnsi="Times New Roman"/>
          <w:bCs/>
          <w:sz w:val="24"/>
          <w:szCs w:val="24"/>
          <w:lang w:eastAsia="ru-RU"/>
        </w:rPr>
        <w:t>, изобразительная  деятельность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385E00" w:rsidRPr="0052232C" w:rsidRDefault="003D38B3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</w:rPr>
        <w:t xml:space="preserve"> Одно из направлений внеурочной деятельности – проведение коррекционно-развивающих занятий, которые являются обязательным для обучающихся с НОДА </w:t>
      </w:r>
      <w:proofErr w:type="gramStart"/>
      <w:r w:rsidRPr="0052232C">
        <w:rPr>
          <w:rFonts w:ascii="Times New Roman" w:hAnsi="Times New Roman"/>
          <w:sz w:val="24"/>
          <w:szCs w:val="24"/>
        </w:rPr>
        <w:t>и  ТМРН</w:t>
      </w:r>
      <w:proofErr w:type="gramEnd"/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К коррекционным занятиям относится – обязательные индивидуальные коррекционные занятия, коррекционно- развивающая работа.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            Обучение детей по адаптированной основной общеобразовательн</w:t>
      </w:r>
      <w:r w:rsidR="00890617">
        <w:rPr>
          <w:rFonts w:ascii="Times New Roman" w:hAnsi="Times New Roman"/>
          <w:bCs/>
          <w:sz w:val="24"/>
          <w:szCs w:val="24"/>
          <w:lang w:eastAsia="ru-RU"/>
        </w:rPr>
        <w:t>ой программе с НОДА с ТМНР   в ф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илиале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Дегтяревская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проходит по индивидуальному учебному плану и расписанию, исходя из индивидуально- личностных особенностей ребенка, так как количество часов, отводимых на предметы, изучаемые по общеобразовательной программе для детей с ОВЗ, а также обр</w:t>
      </w:r>
      <w:r w:rsidR="00890617">
        <w:rPr>
          <w:rFonts w:ascii="Times New Roman" w:hAnsi="Times New Roman"/>
          <w:bCs/>
          <w:sz w:val="24"/>
          <w:szCs w:val="24"/>
          <w:lang w:eastAsia="ru-RU"/>
        </w:rPr>
        <w:t xml:space="preserve">азовательные </w:t>
      </w:r>
      <w:proofErr w:type="gramStart"/>
      <w:r w:rsidR="00890617">
        <w:rPr>
          <w:rFonts w:ascii="Times New Roman" w:hAnsi="Times New Roman"/>
          <w:bCs/>
          <w:sz w:val="24"/>
          <w:szCs w:val="24"/>
          <w:lang w:eastAsia="ru-RU"/>
        </w:rPr>
        <w:t xml:space="preserve">компоненты 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не</w:t>
      </w:r>
      <w:proofErr w:type="gram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совпадают.</w:t>
      </w:r>
    </w:p>
    <w:p w:rsidR="00385E00" w:rsidRPr="0052232C" w:rsidRDefault="00C06615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ИПРА.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D38B3" w:rsidRPr="0052232C" w:rsidRDefault="003D38B3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617" w:rsidRDefault="00890617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90617" w:rsidRDefault="00890617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6615" w:rsidRDefault="00C06615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6615" w:rsidRDefault="00C06615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52232C" w:rsidRDefault="00310990" w:rsidP="00652B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ф</w:t>
      </w:r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>илиал МАОУ «</w:t>
      </w:r>
      <w:proofErr w:type="spellStart"/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СОШ» - «</w:t>
      </w:r>
      <w:proofErr w:type="spellStart"/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>Дегтяревская</w:t>
      </w:r>
      <w:proofErr w:type="spellEnd"/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СОШ»</w:t>
      </w:r>
    </w:p>
    <w:p w:rsidR="00385E00" w:rsidRPr="0052232C" w:rsidRDefault="00BD345D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УЧЕБНЫЙ  ПЛАН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 НА 2019 -2020</w:t>
      </w:r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 УЧЕБНЫЙ ГОД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caps/>
          <w:sz w:val="24"/>
          <w:szCs w:val="24"/>
          <w:lang w:eastAsia="ru-RU"/>
        </w:rPr>
        <w:t xml:space="preserve"> для обучающегося по адаптированной основной общеобразовательной программе ООО для слабовидящих обучающихся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  <w:lang w:eastAsia="ru-RU"/>
        </w:rPr>
      </w:pPr>
    </w:p>
    <w:tbl>
      <w:tblPr>
        <w:tblW w:w="8806" w:type="dxa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3543"/>
        <w:gridCol w:w="1985"/>
      </w:tblGrid>
      <w:tr w:rsidR="003D38B3" w:rsidRPr="0052232C" w:rsidTr="00496A40">
        <w:trPr>
          <w:cantSplit/>
          <w:trHeight w:val="284"/>
        </w:trPr>
        <w:tc>
          <w:tcPr>
            <w:tcW w:w="3278" w:type="dxa"/>
          </w:tcPr>
          <w:p w:rsidR="003D38B3" w:rsidRPr="0052232C" w:rsidRDefault="003D38B3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543" w:type="dxa"/>
          </w:tcPr>
          <w:p w:rsidR="003D38B3" w:rsidRPr="0052232C" w:rsidRDefault="003D38B3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  <w:p w:rsidR="003D38B3" w:rsidRPr="0052232C" w:rsidRDefault="003D38B3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D38B3" w:rsidRPr="00BD345D" w:rsidRDefault="003D38B3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  <w:r w:rsidR="00BD345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Русский язык и литература</w:t>
            </w:r>
          </w:p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385E00" w:rsidRPr="00BD345D" w:rsidRDefault="00BD345D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cantSplit/>
          <w:trHeight w:val="303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Математика и информатика</w:t>
            </w:r>
          </w:p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85E00" w:rsidRPr="0052232C" w:rsidTr="00496A40">
        <w:trPr>
          <w:cantSplit/>
          <w:trHeight w:val="255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cantSplit/>
          <w:trHeight w:val="255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cantSplit/>
          <w:trHeight w:val="240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cantSplit/>
          <w:trHeight w:val="323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cantSplit/>
          <w:trHeight w:val="272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385E00" w:rsidRPr="0052232C" w:rsidRDefault="00BD345D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275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330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Естественнонаучные предметы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85E00" w:rsidRPr="0052232C" w:rsidTr="00496A40">
        <w:trPr>
          <w:cantSplit/>
          <w:trHeight w:val="293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293"/>
        </w:trPr>
        <w:tc>
          <w:tcPr>
            <w:tcW w:w="3278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  <w:vMerge w:val="restart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654"/>
        </w:trPr>
        <w:tc>
          <w:tcPr>
            <w:tcW w:w="3278" w:type="dxa"/>
            <w:vMerge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</w:t>
            </w: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</w:tcPr>
          <w:p w:rsidR="00385E00" w:rsidRPr="0052232C" w:rsidRDefault="00385E00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5" w:type="dxa"/>
          </w:tcPr>
          <w:p w:rsidR="00385E00" w:rsidRPr="0052232C" w:rsidRDefault="00BD345D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cantSplit/>
          <w:trHeight w:val="284"/>
        </w:trPr>
        <w:tc>
          <w:tcPr>
            <w:tcW w:w="3278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543" w:type="dxa"/>
          </w:tcPr>
          <w:p w:rsidR="00385E00" w:rsidRPr="0052232C" w:rsidRDefault="00385E00" w:rsidP="0052232C">
            <w:pPr>
              <w:tabs>
                <w:tab w:val="right" w:pos="346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85E00" w:rsidRPr="0052232C" w:rsidRDefault="00BD345D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E47CE7" w:rsidRPr="0052232C" w:rsidTr="00496A40">
        <w:trPr>
          <w:trHeight w:val="284"/>
        </w:trPr>
        <w:tc>
          <w:tcPr>
            <w:tcW w:w="3278" w:type="dxa"/>
          </w:tcPr>
          <w:p w:rsidR="00E47CE7" w:rsidRPr="0052232C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Коррекционная подготовка</w:t>
            </w:r>
            <w:r w:rsidR="00233A12"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543" w:type="dxa"/>
          </w:tcPr>
          <w:p w:rsidR="00E47CE7" w:rsidRPr="0052232C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47CE7" w:rsidRPr="0052232C" w:rsidRDefault="00157CD8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47CE7" w:rsidRPr="0052232C" w:rsidTr="00496A40">
        <w:trPr>
          <w:trHeight w:val="284"/>
        </w:trPr>
        <w:tc>
          <w:tcPr>
            <w:tcW w:w="3278" w:type="dxa"/>
          </w:tcPr>
          <w:p w:rsidR="00E47CE7" w:rsidRPr="00157CD8" w:rsidRDefault="00E47CE7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>Обязательные индивидуальные  и групповые  коррекционные занятия:</w:t>
            </w:r>
          </w:p>
        </w:tc>
        <w:tc>
          <w:tcPr>
            <w:tcW w:w="3543" w:type="dxa"/>
          </w:tcPr>
          <w:p w:rsidR="00E47CE7" w:rsidRPr="00157CD8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  <w:p w:rsidR="00E47CE7" w:rsidRPr="00157CD8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1985" w:type="dxa"/>
          </w:tcPr>
          <w:p w:rsidR="00E47CE7" w:rsidRPr="00157CD8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E47CE7" w:rsidRPr="00157CD8" w:rsidRDefault="00E47CE7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7C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47CE7" w:rsidRPr="0052232C" w:rsidTr="00496A40">
        <w:trPr>
          <w:trHeight w:val="284"/>
        </w:trPr>
        <w:tc>
          <w:tcPr>
            <w:tcW w:w="3278" w:type="dxa"/>
          </w:tcPr>
          <w:p w:rsidR="00E47CE7" w:rsidRPr="0052232C" w:rsidRDefault="00E47CE7" w:rsidP="0052232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E47CE7" w:rsidRPr="0052232C" w:rsidRDefault="00E47CE7" w:rsidP="0052232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E47CE7" w:rsidRPr="0052232C" w:rsidRDefault="00157CD8" w:rsidP="005223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15BF" w:rsidRDefault="003015B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 учебному плану</w:t>
      </w:r>
    </w:p>
    <w:p w:rsidR="00385E00" w:rsidRPr="0052232C" w:rsidRDefault="005F5294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Дегтяревская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</w:t>
      </w:r>
    </w:p>
    <w:p w:rsidR="00385E00" w:rsidRDefault="00157CD8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2019-2020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учебный  год</w:t>
      </w:r>
      <w:proofErr w:type="gram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 обучающегося по адаптированной основной общеобразовательной программе О</w:t>
      </w:r>
      <w:r w:rsidR="00310990">
        <w:rPr>
          <w:rFonts w:ascii="Times New Roman" w:hAnsi="Times New Roman"/>
          <w:b/>
          <w:bCs/>
          <w:sz w:val="24"/>
          <w:szCs w:val="24"/>
          <w:lang w:eastAsia="ru-RU"/>
        </w:rPr>
        <w:t>ОО для слабовидящих обучающихся</w:t>
      </w:r>
    </w:p>
    <w:p w:rsidR="00C06615" w:rsidRPr="0052232C" w:rsidRDefault="00C201F7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Бакиева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Марселя 6</w:t>
      </w:r>
      <w:r w:rsidR="00C0661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Учебный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план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Филиала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«Дегтяревская СОШ»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для обучающегося по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адаптированной основной общеобразовательной программе ООО для слабовидящих </w:t>
      </w:r>
      <w:proofErr w:type="gram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обучающихся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 разработан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на основе следующих нормативных документов: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52232C">
        <w:rPr>
          <w:rFonts w:ascii="Times New Roman" w:hAnsi="Times New Roman" w:cs="Arial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2232C">
        <w:rPr>
          <w:rFonts w:ascii="Times New Roman" w:hAnsi="Times New Roman"/>
          <w:b/>
          <w:i/>
          <w:sz w:val="24"/>
          <w:szCs w:val="24"/>
          <w:lang w:eastAsia="ru-RU"/>
        </w:rPr>
        <w:t>. Инструктивно-методических писем Министерства образования и науки Российской Федерации: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52232C">
        <w:rPr>
          <w:rFonts w:ascii="Times New Roman" w:hAnsi="Times New Roman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iCs/>
          <w:sz w:val="24"/>
          <w:szCs w:val="24"/>
          <w:lang w:eastAsia="ru-RU"/>
        </w:rPr>
        <w:t>3</w:t>
      </w:r>
      <w:r w:rsidRPr="005223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2232C">
        <w:rPr>
          <w:rFonts w:ascii="Times New Roman" w:hAnsi="Times New Roman"/>
          <w:b/>
          <w:bCs/>
          <w:i/>
          <w:sz w:val="24"/>
          <w:szCs w:val="24"/>
          <w:lang w:eastAsia="ru-RU"/>
        </w:rPr>
        <w:t>Санитарных правил: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СанПиН 2.4.2.2821-10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4. Устава МАОУ «</w:t>
      </w:r>
      <w:proofErr w:type="spellStart"/>
      <w:r w:rsidRPr="0052232C">
        <w:rPr>
          <w:rFonts w:ascii="Times New Roman" w:hAnsi="Times New Roman"/>
          <w:b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СОШ»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r w:rsidR="00157CD8" w:rsidRPr="00157CD8">
        <w:rPr>
          <w:rFonts w:ascii="Times New Roman" w:hAnsi="Times New Roman"/>
          <w:b/>
          <w:i/>
          <w:sz w:val="24"/>
          <w:szCs w:val="24"/>
          <w:lang w:eastAsia="ru-RU"/>
        </w:rPr>
        <w:t>6</w:t>
      </w:r>
      <w:r w:rsidRPr="0052232C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класса для обучающегося по адаптированной основной общеобразовательной программе основного общего образования для слабовидящих детей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обеспечивает введение в действие и реализацию требований ФГОС ООО, определяет состав и структуру обязательных предметных областей, перечень, трудоёмкость, последовательность учебных предметов, общий объём учебной нагрузки и максимальный объём аудиторной нагрузки </w:t>
      </w:r>
      <w:r w:rsidR="00153EE6" w:rsidRPr="0052232C">
        <w:rPr>
          <w:rFonts w:ascii="Times New Roman" w:hAnsi="Times New Roman"/>
          <w:sz w:val="24"/>
          <w:szCs w:val="24"/>
          <w:lang w:eastAsia="ru-RU"/>
        </w:rPr>
        <w:t>обучающихся, а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также перечень предметов и формы промежуточной аттестации обучающихся. Учебный план ориентирован на 5-летний нормативный срок освоения образовательных программ основного общего образования. </w:t>
      </w: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образования, отражает содержание образования,  которое обеспечивает решение важнейших целей современного основного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в старшей школе, формирование здорового образа жизни, знаний поведения в экстремальных ситуациях, личностного развития обучающегося в соответствии с его индивидуальностью.</w:t>
      </w: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Количество часов на освоение программ определено для пятидневной учебной недели.</w:t>
      </w: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Создаются условия по архитектурной доступности: уровень освещенности школьных помещений, доступность образовательной среды.</w:t>
      </w:r>
    </w:p>
    <w:p w:rsidR="00385E00" w:rsidRPr="0052232C" w:rsidRDefault="00157CD8" w:rsidP="0052232C">
      <w:pPr>
        <w:spacing w:after="0" w:line="240" w:lineRule="auto"/>
        <w:ind w:left="27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В учебный план 6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класса введен второй иностранный язык в количестве 2 часов.        Исходя из образовательных потребностей ребенка в учебный план введены 2 часа обязательных предметов по выбору (русский язык- 1 час, математика-1 час).  </w:t>
      </w:r>
    </w:p>
    <w:p w:rsidR="00385E00" w:rsidRPr="0052232C" w:rsidRDefault="00385E00" w:rsidP="005223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232C">
        <w:rPr>
          <w:rFonts w:ascii="Times New Roman" w:hAnsi="Times New Roman"/>
          <w:sz w:val="24"/>
          <w:szCs w:val="24"/>
        </w:rPr>
        <w:t xml:space="preserve">         Предусматривается обеспечение специальными техническими средствами обучения:</w:t>
      </w:r>
    </w:p>
    <w:p w:rsidR="00385E00" w:rsidRPr="0052232C" w:rsidRDefault="00385E00" w:rsidP="0052232C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sz w:val="24"/>
          <w:szCs w:val="24"/>
        </w:rPr>
      </w:pPr>
      <w:r w:rsidRPr="0052232C">
        <w:rPr>
          <w:rFonts w:ascii="Times New Roman" w:hAnsi="Times New Roman"/>
          <w:sz w:val="24"/>
          <w:szCs w:val="24"/>
        </w:rPr>
        <w:t xml:space="preserve">первая парта, очки постоянно, использование специальных приемов организации учебно- познавательной деятельности, соблюдение регламента зрительных нагрузок, соблюдение светового режима, дополнительное освещение </w:t>
      </w:r>
      <w:proofErr w:type="gramStart"/>
      <w:r w:rsidRPr="0052232C">
        <w:rPr>
          <w:rFonts w:ascii="Times New Roman" w:hAnsi="Times New Roman"/>
          <w:sz w:val="24"/>
          <w:szCs w:val="24"/>
        </w:rPr>
        <w:t>рабочего места</w:t>
      </w:r>
      <w:proofErr w:type="gramEnd"/>
      <w:r w:rsidRPr="0052232C">
        <w:rPr>
          <w:rFonts w:ascii="Times New Roman" w:hAnsi="Times New Roman"/>
          <w:sz w:val="24"/>
          <w:szCs w:val="24"/>
        </w:rPr>
        <w:t xml:space="preserve"> обучающегося; использование вспомогательных средств: рациональное чередование </w:t>
      </w:r>
      <w:r w:rsidRPr="0052232C">
        <w:rPr>
          <w:rFonts w:ascii="Times New Roman" w:hAnsi="Times New Roman"/>
          <w:sz w:val="24"/>
          <w:szCs w:val="24"/>
        </w:rPr>
        <w:lastRenderedPageBreak/>
        <w:t xml:space="preserve">зрительной нагрузки со слуховым восприятием учебного материала, гимнастика для глаз. </w:t>
      </w:r>
    </w:p>
    <w:p w:rsidR="00385E00" w:rsidRPr="0052232C" w:rsidRDefault="00385E00" w:rsidP="0052232C">
      <w:pPr>
        <w:shd w:val="clear" w:color="auto" w:fill="FFFFFF"/>
        <w:spacing w:after="0" w:line="240" w:lineRule="auto"/>
        <w:ind w:left="271"/>
        <w:contextualSpacing/>
        <w:jc w:val="both"/>
        <w:rPr>
          <w:rFonts w:ascii="Times New Roman" w:hAnsi="Times New Roman"/>
          <w:sz w:val="24"/>
          <w:szCs w:val="24"/>
        </w:rPr>
      </w:pPr>
      <w:r w:rsidRPr="0052232C">
        <w:rPr>
          <w:rFonts w:ascii="Times New Roman" w:hAnsi="Times New Roman"/>
          <w:sz w:val="24"/>
          <w:szCs w:val="24"/>
        </w:rPr>
        <w:t xml:space="preserve">        Обеспечивается специальными учебниками, текстовой и изобразительной наглядностью, раздаточными карточками.</w:t>
      </w:r>
    </w:p>
    <w:p w:rsidR="00385E00" w:rsidRPr="0052232C" w:rsidRDefault="00385E00" w:rsidP="0052232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     Актуальные особенности преподавания отдельных предметов: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Русский язык и литература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>В предметной области русский язык и литература предусматривается: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соблюдение принципа преемственности преподавания в начальной, основной и старшей школе, в интеграции урочной и </w:t>
      </w:r>
      <w:r w:rsidRPr="0052232C">
        <w:rPr>
          <w:rFonts w:ascii="Times New Roman" w:hAnsi="Times New Roman"/>
          <w:sz w:val="24"/>
          <w:szCs w:val="24"/>
          <w:lang w:eastAsia="ru-RU"/>
        </w:rPr>
        <w:t>внеурочной деятельности, школьного и семейного речевого воспитания</w:t>
      </w: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организация </w:t>
      </w:r>
      <w:r w:rsidRPr="0052232C">
        <w:rPr>
          <w:rFonts w:ascii="Times New Roman" w:hAnsi="Times New Roman"/>
          <w:sz w:val="24"/>
          <w:szCs w:val="24"/>
          <w:lang w:eastAsia="ru-RU"/>
        </w:rPr>
        <w:t>урочной и внеурочной деятельности на основе: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1)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текстоцентрического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подхода;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2)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лингвокультурологического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подхода, предполагающего изучение культуры в языке и языка в культуре;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3) реализации стратегий смыслового чтения.</w:t>
      </w:r>
    </w:p>
    <w:p w:rsidR="00385E00" w:rsidRPr="0052232C" w:rsidRDefault="00385E00" w:rsidP="005F5294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Второй иностранный язык.</w:t>
      </w: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При введении обучения второму иностранному языку школа вправе определить количество часов на его изучение в каждом классе в соответствии с выбранным УМК. Общее количество часов, отведенных на изучение второго иностранного языка за период обучения в основной школе, должно составлять не менее 340 часов. Учитывая специфику предмета, считается нецелесообразным отводить на изучение второго иностранного языка менее двух часов в неделю. </w:t>
      </w:r>
    </w:p>
    <w:p w:rsidR="00385E00" w:rsidRPr="0052232C" w:rsidRDefault="00385E00" w:rsidP="005223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F52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Предметная о</w:t>
      </w:r>
      <w:r w:rsidR="005F5294">
        <w:rPr>
          <w:rFonts w:ascii="Times New Roman" w:hAnsi="Times New Roman"/>
          <w:b/>
          <w:sz w:val="24"/>
          <w:szCs w:val="24"/>
          <w:lang w:eastAsia="ru-RU"/>
        </w:rPr>
        <w:t>бласть Математика и информатика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</w:t>
      </w:r>
      <w:r w:rsidRPr="0052232C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трех уровней</w:t>
      </w: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математической подготовки учащихся: 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первый уровень, необходимый для успешной жизни в современном обществе; 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третий уровень – подготовка к творческой работе в математике и смежных научных областях. 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образования. Второй и третий уровни направлены на решение задачи индивидуализации и дифференциации образовательной деятельности в массовой школе, под которой понимают совместную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385E00" w:rsidRPr="0052232C" w:rsidRDefault="00385E00" w:rsidP="0052232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tabs>
          <w:tab w:val="left" w:pos="1440"/>
          <w:tab w:val="left" w:pos="612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Предметная область История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 xml:space="preserve">Историко-культурный стандарт вносит изменения в организацию обучения </w:t>
      </w:r>
      <w:proofErr w:type="gramStart"/>
      <w:r w:rsidRPr="0052232C">
        <w:rPr>
          <w:rFonts w:ascii="Times New Roman" w:hAnsi="Times New Roman"/>
          <w:sz w:val="24"/>
          <w:szCs w:val="24"/>
          <w:lang w:eastAsia="ar-SA"/>
        </w:rPr>
        <w:t>истории</w:t>
      </w:r>
      <w:r w:rsidR="003015BF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52232C">
        <w:rPr>
          <w:rFonts w:ascii="Times New Roman" w:hAnsi="Times New Roman"/>
          <w:i/>
          <w:sz w:val="24"/>
          <w:szCs w:val="24"/>
          <w:lang w:eastAsia="ar-SA"/>
        </w:rPr>
        <w:t>(</w:t>
      </w:r>
      <w:proofErr w:type="gramEnd"/>
      <w:r w:rsidRPr="0052232C">
        <w:rPr>
          <w:rFonts w:ascii="Times New Roman" w:hAnsi="Times New Roman"/>
          <w:i/>
          <w:sz w:val="24"/>
          <w:szCs w:val="24"/>
          <w:lang w:eastAsia="ar-SA"/>
        </w:rPr>
        <w:t>Вестник образования №13, июль 2014 г.):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 xml:space="preserve">1. Переход к линейной системе обучения истории (5-10 </w:t>
      </w:r>
      <w:proofErr w:type="spellStart"/>
      <w:r w:rsidRPr="0052232C">
        <w:rPr>
          <w:rFonts w:ascii="Times New Roman" w:hAnsi="Times New Roman"/>
          <w:sz w:val="24"/>
          <w:szCs w:val="24"/>
          <w:lang w:eastAsia="ar-SA"/>
        </w:rPr>
        <w:t>кл</w:t>
      </w:r>
      <w:proofErr w:type="spellEnd"/>
      <w:r w:rsidRPr="0052232C">
        <w:rPr>
          <w:rFonts w:ascii="Times New Roman" w:hAnsi="Times New Roman"/>
          <w:sz w:val="24"/>
          <w:szCs w:val="24"/>
          <w:lang w:eastAsia="ar-SA"/>
        </w:rPr>
        <w:t>.).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 xml:space="preserve">2. Изменение периодизации истории. 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 xml:space="preserve">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</w:t>
      </w:r>
      <w:r w:rsidRPr="0052232C">
        <w:rPr>
          <w:rFonts w:ascii="Times New Roman" w:hAnsi="Times New Roman"/>
          <w:sz w:val="24"/>
          <w:szCs w:val="24"/>
          <w:lang w:eastAsia="ar-SA"/>
        </w:rPr>
        <w:lastRenderedPageBreak/>
        <w:t xml:space="preserve">список источников; список основных дат. Каждая из названных частей несёт в себе значительный объём информации, обязательной для изучения в школе. 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>3. Появление новых понятий (Великая Российская революция, ордынская зависимость др.).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385E00" w:rsidRPr="0052232C" w:rsidRDefault="00385E00" w:rsidP="0052232C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52232C">
        <w:rPr>
          <w:rFonts w:ascii="Times New Roman" w:hAnsi="Times New Roman"/>
          <w:sz w:val="24"/>
          <w:szCs w:val="24"/>
          <w:lang w:eastAsia="ar-SA"/>
        </w:rPr>
        <w:t>5. Акцент на изучение вопросов культуры.</w:t>
      </w:r>
    </w:p>
    <w:p w:rsidR="00385E00" w:rsidRPr="0052232C" w:rsidRDefault="00385E00" w:rsidP="0052232C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ОДНКНР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Предметная область «Основы духовно-нравственной культуры народов России» (далее - предметная область ОДНКНР) является логическим продолжением предметной области (модульного учебного курса) «Основы религиозных культур и светской этики» (далее – ОРКСЭ) начальной школы. </w:t>
      </w:r>
    </w:p>
    <w:p w:rsidR="00385E00" w:rsidRPr="0052232C" w:rsidRDefault="00385E00" w:rsidP="0052232C">
      <w:pPr>
        <w:spacing w:after="0" w:line="240" w:lineRule="auto"/>
        <w:ind w:left="284" w:right="552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В рамках ФГОС ООО изучение ОДНКНР осуществляется интегрировано через:</w:t>
      </w:r>
    </w:p>
    <w:p w:rsidR="00385E00" w:rsidRPr="0052232C" w:rsidRDefault="00385E00" w:rsidP="0052232C">
      <w:pPr>
        <w:tabs>
          <w:tab w:val="left" w:pos="2682"/>
        </w:tabs>
        <w:autoSpaceDE w:val="0"/>
        <w:autoSpaceDN w:val="0"/>
        <w:adjustRightInd w:val="0"/>
        <w:spacing w:after="0" w:line="240" w:lineRule="auto"/>
        <w:ind w:left="9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- включение занятий по ОДНКНР во внеурочную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деятельностьв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рамках плана воспитательной работы школы, классного руководителя.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При изучении предмета «ОДНКНР» учитываются национальные, региональные и этнокультурные особенности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школы(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различный национальный состав обучающихся) </w:t>
      </w:r>
    </w:p>
    <w:p w:rsidR="00385E00" w:rsidRPr="0052232C" w:rsidRDefault="00385E00" w:rsidP="005223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Федеральный закон «Об образовании в РФ»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3)». Технология учета таких особенностей в содержании предмета определяется реализуемой образовательной программой. 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Учебный предмет физическая культура изучается по комплексной программе физического воспитания учащихся 1-11 классов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В.И.Ляха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А.А.Зданевича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, рассчитанной на проведение уроков физической культуры – 3 часа в неделю. </w:t>
      </w:r>
    </w:p>
    <w:p w:rsidR="00385E00" w:rsidRPr="0052232C" w:rsidRDefault="00385E00" w:rsidP="0052232C">
      <w:pPr>
        <w:spacing w:after="0" w:line="240" w:lineRule="auto"/>
        <w:ind w:right="-72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   Для реализации основной образовательной программы основного общего образования в образовательном процессе используются современные образовательные технологии, (в том числе информационно-коммуникационные): личностно-ориентированные технологии, метод проектов, технология исследовательского обучения, технология критического мышления, педагогика сотрудничества, информационно - коммуникационные технологии (в том числе электронные образовательные ресурсы по математике, русскому языку, биологии, географии, английскому языку), игровая учебная деятельность, </w:t>
      </w:r>
      <w:proofErr w:type="spellStart"/>
      <w:r w:rsidRPr="0052232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здоровьесберегающие</w:t>
      </w:r>
      <w:proofErr w:type="spellEnd"/>
      <w:r w:rsidRPr="0052232C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технологии технология проблемного обучения, технология «Портфолио».</w:t>
      </w:r>
    </w:p>
    <w:p w:rsidR="00385E00" w:rsidRPr="0052232C" w:rsidRDefault="00385E00" w:rsidP="0052232C">
      <w:pPr>
        <w:spacing w:after="0" w:line="240" w:lineRule="auto"/>
        <w:ind w:right="-72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Для индивидуального учёта образовательных результатов учащихся используется технология портфолио, позволяющая </w:t>
      </w:r>
      <w:r w:rsidRPr="0052232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своевременно отмечать успехи ученика; диагностировать и проводить мониторинг индивидуального роста успешности учащегося; поддерживать интерес школьника к получению качественного образования и освоению им, в полной мере, универсальных учебных действий (УУД); формировать самооценку школьника в процессе учебной и </w:t>
      </w:r>
      <w:proofErr w:type="spellStart"/>
      <w:r w:rsidRPr="0052232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52232C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деятельности; способствовать формированию умения добиваться решения поставленных задач.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Промежуточная аттестация.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Для проведения промежуточной и итоговой аттестации обучающегося требуется учет особых образовательных потребностей и личностных особенностей обучающегося и предполагают: учет текущего психосоматического и соматического состояния ребенка, адаптацию предлагаемого ребенку материала; упрощение инструкций и формы предъявления (использование доступных ребенку форм вербальной и невербальной коммуникации); оказание необходимой дозированной помощи. При оценке </w:t>
      </w:r>
      <w:r w:rsidRPr="0052232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результативности обучения закономерные затруднения в освоении отдельных предметов не рассматриваются как показатель не успешности.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Проходит в формах:</w:t>
      </w:r>
    </w:p>
    <w:p w:rsidR="00385E00" w:rsidRPr="0052232C" w:rsidRDefault="00385E00" w:rsidP="0052232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Почетвертного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оценивания результатов учебной деятельности по всем предметам учебного плана на основании текущих отметок успеваемости.</w:t>
      </w:r>
    </w:p>
    <w:p w:rsidR="00385E00" w:rsidRPr="0052232C" w:rsidRDefault="00385E00" w:rsidP="0052232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Годового оценивания на основе совокупности четвертных оценок, полученных учащимися в течение учебного года. </w:t>
      </w:r>
    </w:p>
    <w:p w:rsidR="00385E00" w:rsidRPr="0052232C" w:rsidRDefault="00385E00" w:rsidP="0052232C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Годовой (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срезовой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) промежуточной аттестации при   условии полного освоения учебных предметов, входящих в перечень промежуточной аттестации в соответствии со ст. 58, главы </w:t>
      </w:r>
      <w:r w:rsidRPr="0052232C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Закона 273-ФЗ "Об образовании в РФ", Уставом МАОУ «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  СОШ».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Решение о проведении годовой (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срезовой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) промежуточной аттестации обучающихся принимается на педагогическом совете по согласованию с Управляющим советом и в соответствии с Уставом школы. Решение педсовета утверждается приказом директора школы о сроках, формах, графике проведения и участниках промежуточной аттестации.   </w:t>
      </w:r>
    </w:p>
    <w:p w:rsidR="00385E00" w:rsidRPr="0052232C" w:rsidRDefault="00385E00" w:rsidP="0052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52232C">
        <w:rPr>
          <w:rFonts w:ascii="Times New Roman" w:hAnsi="Times New Roman" w:cs="Arial"/>
          <w:sz w:val="24"/>
          <w:szCs w:val="24"/>
          <w:lang w:eastAsia="ru-RU"/>
        </w:rPr>
        <w:t>Даты проведения промежуточной аттестации конкретизируются за 1 месяц до её проведения.</w:t>
      </w:r>
    </w:p>
    <w:p w:rsidR="00385E00" w:rsidRPr="0052232C" w:rsidRDefault="00385E00" w:rsidP="00522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80" w:type="dxa"/>
        <w:tblLayout w:type="fixed"/>
        <w:tblLook w:val="01E0" w:firstRow="1" w:lastRow="1" w:firstColumn="1" w:lastColumn="1" w:noHBand="0" w:noVBand="0"/>
      </w:tblPr>
      <w:tblGrid>
        <w:gridCol w:w="3526"/>
        <w:gridCol w:w="5954"/>
      </w:tblGrid>
      <w:tr w:rsidR="00385E00" w:rsidRPr="0052232C" w:rsidTr="00496A40">
        <w:trPr>
          <w:trHeight w:val="28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385E00" w:rsidRPr="0052232C" w:rsidTr="00496A40">
        <w:trPr>
          <w:trHeight w:val="282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E00" w:rsidRPr="0052232C" w:rsidRDefault="00157CD8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385E00"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класс</w:t>
            </w:r>
          </w:p>
        </w:tc>
      </w:tr>
      <w:tr w:rsidR="00385E00" w:rsidRPr="0052232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157CD8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385E00"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ктант с грамматическим заданием</w:t>
            </w:r>
          </w:p>
        </w:tc>
      </w:tr>
      <w:tr w:rsidR="00385E00" w:rsidRPr="0052232C" w:rsidTr="00496A40"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</w:tbl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5F5294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В  рамках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реализации к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 физика, биология, география. информатика, календарно-тематическое планирование с включением  содержания, актуального для региона, муниципалитета.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5E00" w:rsidRPr="005F5294" w:rsidRDefault="00157CD8" w:rsidP="005F5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F5294">
        <w:rPr>
          <w:rFonts w:ascii="Times New Roman" w:hAnsi="Times New Roman"/>
          <w:sz w:val="24"/>
          <w:szCs w:val="24"/>
          <w:lang w:eastAsia="ru-RU"/>
        </w:rPr>
        <w:t>Поэтому, учебным планом в 6</w:t>
      </w:r>
      <w:r w:rsidR="00385E00" w:rsidRPr="005F5294">
        <w:rPr>
          <w:rFonts w:ascii="Times New Roman" w:hAnsi="Times New Roman"/>
          <w:sz w:val="24"/>
          <w:szCs w:val="24"/>
          <w:lang w:eastAsia="ru-RU"/>
        </w:rPr>
        <w:t xml:space="preserve"> классе предусмотрена интеграция предметов с использов</w:t>
      </w:r>
      <w:r w:rsidR="005F5294" w:rsidRPr="005F5294">
        <w:rPr>
          <w:rFonts w:ascii="Times New Roman" w:hAnsi="Times New Roman"/>
          <w:sz w:val="24"/>
          <w:szCs w:val="24"/>
          <w:lang w:eastAsia="ru-RU"/>
        </w:rPr>
        <w:t>анием производственных ресурсов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686"/>
        <w:gridCol w:w="2675"/>
        <w:gridCol w:w="2393"/>
      </w:tblGrid>
      <w:tr w:rsidR="005F5294" w:rsidRPr="005F5294" w:rsidTr="005F5294">
        <w:tc>
          <w:tcPr>
            <w:tcW w:w="817" w:type="dxa"/>
          </w:tcPr>
          <w:p w:rsidR="00385E00" w:rsidRPr="005F5294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</w:tcPr>
          <w:p w:rsidR="00385E00" w:rsidRPr="005F5294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Актуальная тематика для региона</w:t>
            </w:r>
          </w:p>
        </w:tc>
        <w:tc>
          <w:tcPr>
            <w:tcW w:w="2675" w:type="dxa"/>
          </w:tcPr>
          <w:p w:rsidR="00385E00" w:rsidRPr="005F5294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Интегрированные предметы</w:t>
            </w:r>
          </w:p>
        </w:tc>
        <w:tc>
          <w:tcPr>
            <w:tcW w:w="2393" w:type="dxa"/>
          </w:tcPr>
          <w:p w:rsidR="00385E00" w:rsidRPr="005F5294" w:rsidRDefault="00385E00" w:rsidP="005223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Производственный ресурс, база</w:t>
            </w:r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Природные сообщества. Взаимосвязи в растительном сообществе.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Природный комплекс. 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Парковые зоны своей местности, сад Ермака</w:t>
            </w:r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Минеральное и воздушное питание растений.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Воздействие организмов на земные оболочки. Взаимосвязь организмов.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Заказники своей местности, </w:t>
            </w:r>
            <w:proofErr w:type="spellStart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г.Тобольск</w:t>
            </w:r>
            <w:proofErr w:type="spellEnd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Абалак</w:t>
            </w:r>
            <w:proofErr w:type="spellEnd"/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Наш цирковой кружок. Акробатика.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Немецкий язык. Физическая культура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Плоды. Прямая пропорциональная и обратно пропорциональная зависимость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Тепличный комплекс г. Тобольск</w:t>
            </w:r>
          </w:p>
        </w:tc>
      </w:tr>
      <w:tr w:rsidR="005F5294" w:rsidRPr="005F5294" w:rsidTr="005F529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Приключения Тома </w:t>
            </w:r>
            <w:proofErr w:type="spellStart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. Речевой этикет.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Литература, русский язык, английский язык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94" w:rsidRPr="005F5294" w:rsidRDefault="005F5294" w:rsidP="00C066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Сельская библиотека </w:t>
            </w:r>
            <w:proofErr w:type="spellStart"/>
            <w:r w:rsidRPr="005F5294">
              <w:rPr>
                <w:rFonts w:ascii="Times New Roman" w:hAnsi="Times New Roman"/>
                <w:sz w:val="24"/>
                <w:szCs w:val="24"/>
                <w:lang w:eastAsia="ru-RU"/>
              </w:rPr>
              <w:t>с.Дегтярево</w:t>
            </w:r>
            <w:proofErr w:type="spellEnd"/>
          </w:p>
        </w:tc>
      </w:tr>
    </w:tbl>
    <w:p w:rsidR="000C1C0D" w:rsidRPr="0052232C" w:rsidRDefault="000C1C0D" w:rsidP="00B6005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06615" w:rsidRDefault="00C06615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Учебный план</w:t>
      </w:r>
    </w:p>
    <w:p w:rsidR="00385E00" w:rsidRPr="0052232C" w:rsidRDefault="005F5294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МАОУ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СОШ»-«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Дегтяревская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</w:t>
      </w:r>
    </w:p>
    <w:p w:rsidR="00385E00" w:rsidRDefault="00607D1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2019-2020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учебный  год</w:t>
      </w:r>
      <w:proofErr w:type="gram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 обучающихся  по  адаптированной   основной  общеобразовательной  программе </w:t>
      </w:r>
      <w:r w:rsidR="00385E00" w:rsidRPr="0052232C">
        <w:rPr>
          <w:rFonts w:ascii="Times New Roman" w:hAnsi="Times New Roman"/>
          <w:b/>
          <w:sz w:val="24"/>
          <w:szCs w:val="24"/>
          <w:lang w:eastAsia="ru-RU"/>
        </w:rPr>
        <w:t>с умственной  отсталостью</w:t>
      </w:r>
    </w:p>
    <w:p w:rsidR="00310990" w:rsidRDefault="0031099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Винокуровой Марии 5 класс</w:t>
      </w:r>
      <w:r w:rsidR="00CA0398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="00CA0398">
        <w:rPr>
          <w:rFonts w:ascii="Times New Roman" w:hAnsi="Times New Roman"/>
          <w:b/>
          <w:sz w:val="24"/>
          <w:szCs w:val="24"/>
          <w:lang w:eastAsia="ru-RU"/>
        </w:rPr>
        <w:t>Бурундуков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proofErr w:type="spellEnd"/>
      <w:r w:rsidR="00CA0398">
        <w:rPr>
          <w:rFonts w:ascii="Times New Roman" w:hAnsi="Times New Roman"/>
          <w:b/>
          <w:sz w:val="24"/>
          <w:szCs w:val="24"/>
          <w:lang w:eastAsia="ru-RU"/>
        </w:rPr>
        <w:t xml:space="preserve"> Александр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C06615">
        <w:rPr>
          <w:rFonts w:ascii="Times New Roman" w:hAnsi="Times New Roman"/>
          <w:b/>
          <w:sz w:val="24"/>
          <w:szCs w:val="24"/>
          <w:lang w:eastAsia="ru-RU"/>
        </w:rPr>
        <w:t xml:space="preserve"> 5 класс, </w:t>
      </w:r>
    </w:p>
    <w:p w:rsidR="00C06615" w:rsidRPr="0052232C" w:rsidRDefault="00C06615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Андрюшин</w:t>
      </w:r>
      <w:r w:rsidR="00310990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Пав</w:t>
      </w:r>
      <w:r w:rsidR="00310990">
        <w:rPr>
          <w:rFonts w:ascii="Times New Roman" w:hAnsi="Times New Roman"/>
          <w:b/>
          <w:sz w:val="24"/>
          <w:szCs w:val="24"/>
          <w:lang w:eastAsia="ru-RU"/>
        </w:rPr>
        <w:t>ла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8 класс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1756"/>
        <w:gridCol w:w="2479"/>
        <w:gridCol w:w="7"/>
      </w:tblGrid>
      <w:tr w:rsidR="00385E00" w:rsidRPr="0052232C" w:rsidTr="00496A40">
        <w:trPr>
          <w:trHeight w:val="868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Общеобразовательные  области</w:t>
            </w:r>
          </w:p>
        </w:tc>
        <w:tc>
          <w:tcPr>
            <w:tcW w:w="4242" w:type="dxa"/>
            <w:gridSpan w:val="3"/>
          </w:tcPr>
          <w:p w:rsidR="00385E00" w:rsidRPr="0052232C" w:rsidRDefault="00385E00" w:rsidP="0052232C">
            <w:pPr>
              <w:spacing w:after="0" w:line="240" w:lineRule="auto"/>
              <w:ind w:left="117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 часов  в неделю</w:t>
            </w:r>
          </w:p>
        </w:tc>
      </w:tr>
      <w:tr w:rsidR="00385E00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756" w:type="dxa"/>
          </w:tcPr>
          <w:p w:rsidR="00385E00" w:rsidRPr="0052232C" w:rsidRDefault="000C1C0D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</w:tcPr>
          <w:p w:rsidR="00385E00" w:rsidRPr="0052232C" w:rsidRDefault="000C1C0D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385E00" w:rsidRPr="0052232C" w:rsidTr="00496A40">
        <w:trPr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Федеральный компонент</w:t>
            </w:r>
          </w:p>
        </w:tc>
        <w:tc>
          <w:tcPr>
            <w:tcW w:w="4242" w:type="dxa"/>
            <w:gridSpan w:val="3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I.</w:t>
            </w: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Общеобразовательные</w:t>
            </w:r>
            <w:r w:rsidR="000C1C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4242" w:type="dxa"/>
            <w:gridSpan w:val="3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335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  и развитие речи </w:t>
            </w:r>
          </w:p>
        </w:tc>
        <w:tc>
          <w:tcPr>
            <w:tcW w:w="1756" w:type="dxa"/>
          </w:tcPr>
          <w:p w:rsidR="00385E00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52232C" w:rsidTr="00496A40">
        <w:trPr>
          <w:gridAfter w:val="1"/>
          <w:wAfter w:w="7" w:type="dxa"/>
          <w:trHeight w:val="185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1756" w:type="dxa"/>
          </w:tcPr>
          <w:p w:rsidR="00385E00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56" w:type="dxa"/>
          </w:tcPr>
          <w:p w:rsidR="00385E00" w:rsidRPr="0052232C" w:rsidRDefault="006911E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62BBF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C62BBF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756" w:type="dxa"/>
          </w:tcPr>
          <w:p w:rsidR="00C62BBF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9" w:type="dxa"/>
          </w:tcPr>
          <w:p w:rsidR="00C62BBF" w:rsidRPr="0052232C" w:rsidRDefault="00C62BBF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История  Отечества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  и пение 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52232C" w:rsidRDefault="000D04EA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385E00" w:rsidRPr="0052232C" w:rsidTr="00496A40">
        <w:trPr>
          <w:gridAfter w:val="1"/>
          <w:wAfter w:w="7" w:type="dxa"/>
          <w:trHeight w:val="28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85E00" w:rsidRPr="0052232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 Трудовая подготовка</w:t>
            </w:r>
          </w:p>
        </w:tc>
        <w:tc>
          <w:tcPr>
            <w:tcW w:w="1756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210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Профессиональное и трудовое обучение </w:t>
            </w:r>
          </w:p>
        </w:tc>
        <w:tc>
          <w:tcPr>
            <w:tcW w:w="1756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9" w:type="dxa"/>
          </w:tcPr>
          <w:p w:rsidR="00385E00" w:rsidRPr="0052232C" w:rsidRDefault="000D04EA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III.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Коррекционная подготовка</w:t>
            </w:r>
          </w:p>
        </w:tc>
        <w:tc>
          <w:tcPr>
            <w:tcW w:w="4235" w:type="dxa"/>
            <w:gridSpan w:val="2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А) Коррекционные курсы</w:t>
            </w:r>
          </w:p>
        </w:tc>
        <w:tc>
          <w:tcPr>
            <w:tcW w:w="4235" w:type="dxa"/>
            <w:gridSpan w:val="2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 – бытовая ориентировка (СБО)</w:t>
            </w:r>
          </w:p>
        </w:tc>
        <w:tc>
          <w:tcPr>
            <w:tcW w:w="1756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  обязательная  учебная нагрузка </w:t>
            </w:r>
          </w:p>
        </w:tc>
        <w:tc>
          <w:tcPr>
            <w:tcW w:w="1756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9" w:type="dxa"/>
          </w:tcPr>
          <w:p w:rsidR="00385E00" w:rsidRPr="0052232C" w:rsidRDefault="000D04E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385E00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Максимальный объем учебной нагрузки</w:t>
            </w:r>
          </w:p>
          <w:p w:rsidR="00385E00" w:rsidRPr="0052232C" w:rsidRDefault="00385E00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Объем нагрузки  при 5 – дневной  учебной неделе</w:t>
            </w:r>
          </w:p>
        </w:tc>
        <w:tc>
          <w:tcPr>
            <w:tcW w:w="1756" w:type="dxa"/>
          </w:tcPr>
          <w:p w:rsidR="00385E00" w:rsidRPr="0052232C" w:rsidRDefault="00724EC5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9" w:type="dxa"/>
          </w:tcPr>
          <w:p w:rsidR="00385E00" w:rsidRPr="0052232C" w:rsidRDefault="000D04EA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Б) Обязательные индивидуальные  и групповые  коррекционные занятия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Психологические занятия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56" w:type="dxa"/>
          </w:tcPr>
          <w:p w:rsidR="000F4982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Математика </w:t>
            </w:r>
          </w:p>
        </w:tc>
        <w:tc>
          <w:tcPr>
            <w:tcW w:w="1756" w:type="dxa"/>
          </w:tcPr>
          <w:p w:rsidR="000F4982" w:rsidRDefault="000F4982" w:rsidP="005223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79" w:type="dxa"/>
          </w:tcPr>
          <w:p w:rsidR="000F4982" w:rsidRPr="000F4982" w:rsidRDefault="000F4982" w:rsidP="00F2731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4982" w:rsidRPr="0052232C" w:rsidTr="00496A40">
        <w:trPr>
          <w:gridAfter w:val="1"/>
          <w:wAfter w:w="7" w:type="dxa"/>
          <w:trHeight w:val="144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79" w:type="dxa"/>
          </w:tcPr>
          <w:p w:rsidR="000F4982" w:rsidRPr="0052232C" w:rsidRDefault="00B6005F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0F4982" w:rsidRPr="0052232C" w:rsidTr="00496A40">
        <w:trPr>
          <w:gridAfter w:val="1"/>
          <w:wAfter w:w="7" w:type="dxa"/>
          <w:trHeight w:val="301"/>
        </w:trPr>
        <w:tc>
          <w:tcPr>
            <w:tcW w:w="5255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Трудовая практика </w:t>
            </w:r>
          </w:p>
        </w:tc>
        <w:tc>
          <w:tcPr>
            <w:tcW w:w="1756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9" w:type="dxa"/>
          </w:tcPr>
          <w:p w:rsidR="000F4982" w:rsidRPr="0052232C" w:rsidRDefault="000F4982" w:rsidP="005223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</w:tbl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5294" w:rsidRDefault="005F5294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F5294" w:rsidRPr="0052232C" w:rsidRDefault="005F5294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2232C" w:rsidRDefault="0052232C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 учебному плану</w:t>
      </w:r>
    </w:p>
    <w:p w:rsidR="00385E00" w:rsidRPr="0052232C" w:rsidRDefault="005F5294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Дегтяревская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</w:t>
      </w:r>
    </w:p>
    <w:p w:rsidR="00385E00" w:rsidRPr="0052232C" w:rsidRDefault="000F4982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2019-2020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 w:rsidR="0031099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учебный год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для  обучающихся</w:t>
      </w:r>
      <w:proofErr w:type="gram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по  адаптированной   основной  общеобразовательной  программе 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с </w:t>
      </w:r>
      <w:r w:rsidR="00310990" w:rsidRPr="0052232C">
        <w:rPr>
          <w:rFonts w:ascii="Times New Roman" w:hAnsi="Times New Roman"/>
          <w:b/>
          <w:sz w:val="24"/>
          <w:szCs w:val="24"/>
          <w:lang w:eastAsia="ru-RU"/>
        </w:rPr>
        <w:t>умственной отсталостью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Учебный план</w:t>
      </w:r>
      <w:r w:rsidR="00310990">
        <w:rPr>
          <w:rFonts w:ascii="Times New Roman" w:hAnsi="Times New Roman"/>
          <w:sz w:val="24"/>
          <w:szCs w:val="24"/>
          <w:lang w:eastAsia="ru-RU"/>
        </w:rPr>
        <w:t xml:space="preserve"> ф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илиала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«Дегтяревская СОШ»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для детей с умственной отсталостью, обучающихся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="00153EE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F4982">
        <w:rPr>
          <w:rFonts w:ascii="Times New Roman" w:hAnsi="Times New Roman"/>
          <w:sz w:val="24"/>
          <w:szCs w:val="24"/>
          <w:lang w:eastAsia="ru-RU"/>
        </w:rPr>
        <w:t>на 2019-2020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10990" w:rsidRPr="0052232C">
        <w:rPr>
          <w:rFonts w:ascii="Times New Roman" w:hAnsi="Times New Roman"/>
          <w:sz w:val="24"/>
          <w:szCs w:val="24"/>
          <w:lang w:eastAsia="ru-RU"/>
        </w:rPr>
        <w:t>учебный год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разработан на основе следующих нормативных документов: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52232C">
        <w:rPr>
          <w:rFonts w:ascii="Times New Roman" w:hAnsi="Times New Roman" w:cs="Arial"/>
          <w:sz w:val="24"/>
          <w:szCs w:val="24"/>
          <w:lang w:eastAsia="ru-RU"/>
        </w:rPr>
        <w:t>-приказ Министерства образования РФ от 10.04.2002 №29/2065-п;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52232C">
        <w:rPr>
          <w:rFonts w:ascii="Times New Roman" w:hAnsi="Times New Roman"/>
          <w:b/>
          <w:i/>
          <w:sz w:val="24"/>
          <w:szCs w:val="24"/>
          <w:lang w:eastAsia="ru-RU"/>
        </w:rPr>
        <w:t>. Инструктивно-методических писем Министерства образования и науки Российской Федерации: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- </w:t>
      </w:r>
      <w:r w:rsidRPr="0052232C">
        <w:rPr>
          <w:rFonts w:ascii="Times New Roman" w:hAnsi="Times New Roman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iCs/>
          <w:sz w:val="24"/>
          <w:szCs w:val="24"/>
          <w:lang w:eastAsia="ru-RU"/>
        </w:rPr>
        <w:t>3</w:t>
      </w:r>
      <w:r w:rsidRPr="0052232C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2232C">
        <w:rPr>
          <w:rFonts w:ascii="Times New Roman" w:hAnsi="Times New Roman"/>
          <w:b/>
          <w:bCs/>
          <w:i/>
          <w:sz w:val="24"/>
          <w:szCs w:val="24"/>
          <w:lang w:eastAsia="ru-RU"/>
        </w:rPr>
        <w:t>Санитарных правил: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- СанПиН 2.4.2.2821-10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</w:t>
      </w:r>
    </w:p>
    <w:p w:rsidR="00385E00" w:rsidRPr="0052232C" w:rsidRDefault="00385E00" w:rsidP="00522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4. Устава МАОУ «</w:t>
      </w:r>
      <w:proofErr w:type="spellStart"/>
      <w:r w:rsidRPr="0052232C">
        <w:rPr>
          <w:rFonts w:ascii="Times New Roman" w:hAnsi="Times New Roman"/>
          <w:b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СОШ»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Учебный план филиала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Дегтяревская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</w:t>
      </w:r>
    </w:p>
    <w:p w:rsidR="00385E00" w:rsidRPr="0052232C" w:rsidRDefault="00766843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на 2019-2020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>учебный  год</w:t>
      </w:r>
      <w:proofErr w:type="gram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для  обучающихся  по  адаптированной   основной  общеобразовательной  программе 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с умственной  отсталостью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предусматривает девятилетний срок обучения для получения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основного  образования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и профессиональной трудовой подготовки.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Структурно учебный план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для обучающихся</w:t>
      </w:r>
      <w:r w:rsidR="00CA03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по адаптированной   основной общеобразовательной программе </w:t>
      </w:r>
      <w:r w:rsidRPr="0052232C">
        <w:rPr>
          <w:rFonts w:ascii="Times New Roman" w:hAnsi="Times New Roman"/>
          <w:sz w:val="24"/>
          <w:szCs w:val="24"/>
          <w:lang w:eastAsia="ru-RU"/>
        </w:rPr>
        <w:t>с умственной отсталостью</w:t>
      </w:r>
      <w:r w:rsidR="00CA03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sz w:val="24"/>
          <w:szCs w:val="24"/>
          <w:lang w:eastAsia="ru-RU"/>
        </w:rPr>
        <w:t>состоит из 3- х частей:</w:t>
      </w:r>
    </w:p>
    <w:p w:rsidR="00385E00" w:rsidRPr="0052232C" w:rsidRDefault="00385E00" w:rsidP="005223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Общеобразовательные курсы</w:t>
      </w:r>
    </w:p>
    <w:p w:rsidR="00385E00" w:rsidRPr="0052232C" w:rsidRDefault="000F4982" w:rsidP="005223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Трудовая подготовка</w:t>
      </w:r>
    </w:p>
    <w:p w:rsidR="00385E00" w:rsidRPr="0052232C" w:rsidRDefault="000F4982" w:rsidP="0052232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Коррекционная подготовка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Общеобразовательные курсы </w:t>
      </w:r>
      <w:r w:rsidRPr="0052232C">
        <w:rPr>
          <w:rFonts w:ascii="Times New Roman" w:hAnsi="Times New Roman"/>
          <w:sz w:val="24"/>
          <w:szCs w:val="24"/>
          <w:lang w:eastAsia="ru-RU"/>
        </w:rPr>
        <w:t>предусматривают реализацию федерального компонента государственного стандарта.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Трудовая подготовка имеет профессиональную направленность.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Коррекционно-развивающая подготовка </w:t>
      </w:r>
      <w:r w:rsidRPr="0052232C">
        <w:rPr>
          <w:rFonts w:ascii="Times New Roman" w:hAnsi="Times New Roman"/>
          <w:sz w:val="24"/>
          <w:szCs w:val="24"/>
          <w:lang w:eastAsia="ru-RU"/>
        </w:rPr>
        <w:t>направлена на: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 предупреждение отклонений в развитии, затрудняющих обучение и социализацию ребенка;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 исправление нарушений психофизического развития психологическими, педагогическими средствами;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Исходя из основной цели обучения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по адаптированной</w:t>
      </w:r>
      <w:r w:rsidR="00CA03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основной общеобразовательной программе</w:t>
      </w:r>
      <w:r w:rsidR="00CA039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sz w:val="24"/>
          <w:szCs w:val="24"/>
          <w:lang w:eastAsia="ru-RU"/>
        </w:rPr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52232C" w:rsidRDefault="00153EE6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ф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илиале МАОУ «</w:t>
      </w:r>
      <w:proofErr w:type="spellStart"/>
      <w:r w:rsidR="00385E00" w:rsidRPr="0052232C">
        <w:rPr>
          <w:rFonts w:ascii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СОШ»-«</w:t>
      </w:r>
      <w:proofErr w:type="spellStart"/>
      <w:r w:rsidR="00385E00" w:rsidRPr="0052232C">
        <w:rPr>
          <w:rFonts w:ascii="Times New Roman" w:hAnsi="Times New Roman"/>
          <w:sz w:val="24"/>
          <w:szCs w:val="24"/>
          <w:lang w:eastAsia="ru-RU"/>
        </w:rPr>
        <w:t>Дегтяревская</w:t>
      </w:r>
      <w:proofErr w:type="spellEnd"/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0398" w:rsidRPr="0052232C">
        <w:rPr>
          <w:rFonts w:ascii="Times New Roman" w:hAnsi="Times New Roman"/>
          <w:sz w:val="24"/>
          <w:szCs w:val="24"/>
          <w:lang w:eastAsia="ru-RU"/>
        </w:rPr>
        <w:t>СОШ» по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решению   районной </w:t>
      </w:r>
      <w:r w:rsidR="00CA0398">
        <w:rPr>
          <w:rFonts w:ascii="Times New Roman" w:hAnsi="Times New Roman"/>
          <w:sz w:val="24"/>
          <w:szCs w:val="24"/>
          <w:lang w:eastAsia="ru-RU"/>
        </w:rPr>
        <w:t>ПМПК от</w:t>
      </w:r>
      <w:r w:rsidR="003015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615" w:rsidRPr="00C06615">
        <w:rPr>
          <w:rFonts w:ascii="Times New Roman" w:hAnsi="Times New Roman"/>
          <w:sz w:val="24"/>
          <w:szCs w:val="24"/>
          <w:lang w:eastAsia="ru-RU"/>
        </w:rPr>
        <w:t>06.07</w:t>
      </w:r>
      <w:r w:rsidR="00BA4CC9" w:rsidRPr="00C06615">
        <w:rPr>
          <w:rFonts w:ascii="Times New Roman" w:hAnsi="Times New Roman"/>
          <w:sz w:val="24"/>
          <w:szCs w:val="24"/>
          <w:lang w:eastAsia="ru-RU"/>
        </w:rPr>
        <w:t>.201</w:t>
      </w:r>
      <w:r w:rsidR="00C06615" w:rsidRPr="00C06615">
        <w:rPr>
          <w:rFonts w:ascii="Times New Roman" w:hAnsi="Times New Roman"/>
          <w:sz w:val="24"/>
          <w:szCs w:val="24"/>
          <w:lang w:eastAsia="ru-RU"/>
        </w:rPr>
        <w:t>9</w:t>
      </w:r>
      <w:r w:rsidR="00385E00" w:rsidRPr="00C0661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0398" w:rsidRPr="00C06615">
        <w:rPr>
          <w:rFonts w:ascii="Times New Roman" w:hAnsi="Times New Roman"/>
          <w:sz w:val="24"/>
          <w:szCs w:val="24"/>
          <w:lang w:eastAsia="ru-RU"/>
        </w:rPr>
        <w:t>года рекомендовано</w:t>
      </w:r>
      <w:r w:rsidR="00CA0398" w:rsidRPr="0052232C">
        <w:rPr>
          <w:rFonts w:ascii="Times New Roman" w:hAnsi="Times New Roman"/>
          <w:sz w:val="24"/>
          <w:szCs w:val="24"/>
          <w:lang w:eastAsia="ru-RU"/>
        </w:rPr>
        <w:t xml:space="preserve"> для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0398" w:rsidRPr="0052232C">
        <w:rPr>
          <w:rFonts w:ascii="Times New Roman" w:hAnsi="Times New Roman"/>
          <w:sz w:val="24"/>
          <w:szCs w:val="24"/>
          <w:lang w:eastAsia="ru-RU"/>
        </w:rPr>
        <w:t xml:space="preserve">обучения </w:t>
      </w:r>
      <w:proofErr w:type="gramStart"/>
      <w:r w:rsidR="00CA0398" w:rsidRPr="0052232C">
        <w:rPr>
          <w:rFonts w:ascii="Times New Roman" w:hAnsi="Times New Roman"/>
          <w:sz w:val="24"/>
          <w:szCs w:val="24"/>
          <w:lang w:eastAsia="ru-RU"/>
        </w:rPr>
        <w:t>по</w:t>
      </w:r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адаптированной</w:t>
      </w:r>
      <w:proofErr w:type="gramEnd"/>
      <w:r w:rsidR="00385E00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  основной  общеобразовательной  программе</w:t>
      </w:r>
      <w:r w:rsidR="00B6005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015BF">
        <w:rPr>
          <w:rFonts w:ascii="Times New Roman" w:hAnsi="Times New Roman"/>
          <w:sz w:val="24"/>
          <w:szCs w:val="24"/>
          <w:lang w:eastAsia="ru-RU"/>
        </w:rPr>
        <w:t>с у</w:t>
      </w:r>
      <w:r w:rsidR="00CA0398">
        <w:rPr>
          <w:rFonts w:ascii="Times New Roman" w:hAnsi="Times New Roman"/>
          <w:sz w:val="24"/>
          <w:szCs w:val="24"/>
          <w:lang w:eastAsia="ru-RU"/>
        </w:rPr>
        <w:t>мственной  отсталостью  3</w:t>
      </w:r>
      <w:r w:rsidR="003015BF">
        <w:rPr>
          <w:rFonts w:ascii="Times New Roman" w:hAnsi="Times New Roman"/>
          <w:sz w:val="24"/>
          <w:szCs w:val="24"/>
          <w:lang w:eastAsia="ru-RU"/>
        </w:rPr>
        <w:t xml:space="preserve"> учащих</w:t>
      </w:r>
      <w:r w:rsidR="000C04C3">
        <w:rPr>
          <w:rFonts w:ascii="Times New Roman" w:hAnsi="Times New Roman"/>
          <w:sz w:val="24"/>
          <w:szCs w:val="24"/>
          <w:lang w:eastAsia="ru-RU"/>
        </w:rPr>
        <w:t>ся (</w:t>
      </w:r>
      <w:proofErr w:type="spellStart"/>
      <w:r w:rsidR="00C06615">
        <w:rPr>
          <w:rFonts w:ascii="Times New Roman" w:hAnsi="Times New Roman"/>
          <w:sz w:val="24"/>
          <w:szCs w:val="24"/>
          <w:lang w:eastAsia="ru-RU"/>
        </w:rPr>
        <w:t>Винокурова</w:t>
      </w:r>
      <w:proofErr w:type="spellEnd"/>
      <w:r w:rsidR="00C06615">
        <w:rPr>
          <w:rFonts w:ascii="Times New Roman" w:hAnsi="Times New Roman"/>
          <w:sz w:val="24"/>
          <w:szCs w:val="24"/>
          <w:lang w:eastAsia="ru-RU"/>
        </w:rPr>
        <w:t xml:space="preserve"> Мария</w:t>
      </w:r>
      <w:r w:rsidR="00CA0398">
        <w:rPr>
          <w:rFonts w:ascii="Times New Roman" w:hAnsi="Times New Roman"/>
          <w:sz w:val="24"/>
          <w:szCs w:val="24"/>
          <w:lang w:eastAsia="ru-RU"/>
        </w:rPr>
        <w:t>, Бурундуков Александр</w:t>
      </w:r>
      <w:r w:rsidR="00C06615">
        <w:rPr>
          <w:rFonts w:ascii="Times New Roman" w:hAnsi="Times New Roman"/>
          <w:sz w:val="24"/>
          <w:szCs w:val="24"/>
          <w:lang w:eastAsia="ru-RU"/>
        </w:rPr>
        <w:t xml:space="preserve"> 5 класс</w:t>
      </w:r>
      <w:r w:rsidR="000C04C3">
        <w:rPr>
          <w:rFonts w:ascii="Times New Roman" w:hAnsi="Times New Roman"/>
          <w:sz w:val="24"/>
          <w:szCs w:val="24"/>
          <w:lang w:eastAsia="ru-RU"/>
        </w:rPr>
        <w:t>,</w:t>
      </w:r>
      <w:r w:rsidR="00C06615">
        <w:rPr>
          <w:rFonts w:ascii="Times New Roman" w:hAnsi="Times New Roman"/>
          <w:sz w:val="24"/>
          <w:szCs w:val="24"/>
          <w:lang w:eastAsia="ru-RU"/>
        </w:rPr>
        <w:t xml:space="preserve"> Андрюшин Павел </w:t>
      </w:r>
      <w:r w:rsidR="000C04C3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="00C06615">
        <w:rPr>
          <w:rFonts w:ascii="Times New Roman" w:hAnsi="Times New Roman"/>
          <w:sz w:val="24"/>
          <w:szCs w:val="24"/>
          <w:lang w:eastAsia="ru-RU"/>
        </w:rPr>
        <w:t>класс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)</w:t>
      </w:r>
      <w:r w:rsidR="00C06615">
        <w:rPr>
          <w:rFonts w:ascii="Times New Roman" w:hAnsi="Times New Roman"/>
          <w:sz w:val="24"/>
          <w:szCs w:val="24"/>
          <w:lang w:eastAsia="ru-RU"/>
        </w:rPr>
        <w:t>.</w:t>
      </w:r>
    </w:p>
    <w:p w:rsidR="00385E00" w:rsidRPr="0052232C" w:rsidRDefault="000C04C3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  5,8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  классах из традиционных обязательных учебных предметов изучаются: русский язык (чтение и письмо), математика, </w:t>
      </w:r>
      <w:r w:rsidR="00153EE6">
        <w:rPr>
          <w:rFonts w:ascii="Times New Roman" w:hAnsi="Times New Roman"/>
          <w:sz w:val="24"/>
          <w:szCs w:val="24"/>
          <w:lang w:eastAsia="ru-RU"/>
        </w:rPr>
        <w:t xml:space="preserve">природоведение, 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биология, история</w:t>
      </w:r>
      <w:r w:rsidR="00153EE6">
        <w:rPr>
          <w:rFonts w:ascii="Times New Roman" w:hAnsi="Times New Roman"/>
          <w:sz w:val="24"/>
          <w:szCs w:val="24"/>
          <w:lang w:eastAsia="ru-RU"/>
        </w:rPr>
        <w:t xml:space="preserve"> Отечества</w:t>
      </w:r>
      <w:r w:rsidR="00CA0398">
        <w:rPr>
          <w:rFonts w:ascii="Times New Roman" w:hAnsi="Times New Roman"/>
          <w:sz w:val="24"/>
          <w:szCs w:val="24"/>
          <w:lang w:eastAsia="ru-RU"/>
        </w:rPr>
        <w:t xml:space="preserve"> 8 </w:t>
      </w:r>
      <w:proofErr w:type="spellStart"/>
      <w:r w:rsidR="00CA0398">
        <w:rPr>
          <w:rFonts w:ascii="Times New Roman" w:hAnsi="Times New Roman"/>
          <w:sz w:val="24"/>
          <w:szCs w:val="24"/>
          <w:lang w:eastAsia="ru-RU"/>
        </w:rPr>
        <w:t>кл</w:t>
      </w:r>
      <w:proofErr w:type="spellEnd"/>
      <w:r w:rsidR="00385E00" w:rsidRPr="0052232C">
        <w:rPr>
          <w:rFonts w:ascii="Times New Roman" w:hAnsi="Times New Roman"/>
          <w:sz w:val="24"/>
          <w:szCs w:val="24"/>
          <w:lang w:eastAsia="ru-RU"/>
        </w:rPr>
        <w:t>, геогра</w:t>
      </w:r>
      <w:r w:rsidR="00153EE6">
        <w:rPr>
          <w:rFonts w:ascii="Times New Roman" w:hAnsi="Times New Roman"/>
          <w:sz w:val="24"/>
          <w:szCs w:val="24"/>
          <w:lang w:eastAsia="ru-RU"/>
        </w:rPr>
        <w:t xml:space="preserve">фия, изобразительное искусство, 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музыка</w:t>
      </w:r>
      <w:r w:rsidR="00153EE6">
        <w:rPr>
          <w:rFonts w:ascii="Times New Roman" w:hAnsi="Times New Roman"/>
          <w:sz w:val="24"/>
          <w:szCs w:val="24"/>
          <w:lang w:eastAsia="ru-RU"/>
        </w:rPr>
        <w:t xml:space="preserve"> и пение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, осуществляется физическое воспитание, профессионально-трудовое обучение.</w:t>
      </w:r>
    </w:p>
    <w:p w:rsidR="00385E00" w:rsidRPr="0052232C" w:rsidRDefault="00CA0398" w:rsidP="0052232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В 8 классе введено </w:t>
      </w:r>
      <w:r w:rsidR="000C04C3">
        <w:rPr>
          <w:rFonts w:ascii="Times New Roman" w:hAnsi="Times New Roman"/>
          <w:bCs/>
          <w:iCs/>
          <w:sz w:val="24"/>
          <w:szCs w:val="24"/>
          <w:lang w:eastAsia="ru-RU"/>
        </w:rPr>
        <w:t>обществознание. В 8 классе</w:t>
      </w:r>
      <w:r w:rsidR="00385E00"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из математики один час отводится на изучение элементов геометрии.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К </w:t>
      </w:r>
      <w:r w:rsidR="000C04C3">
        <w:rPr>
          <w:rFonts w:ascii="Times New Roman" w:hAnsi="Times New Roman"/>
          <w:bCs/>
          <w:iCs/>
          <w:sz w:val="24"/>
          <w:szCs w:val="24"/>
          <w:lang w:eastAsia="ru-RU"/>
        </w:rPr>
        <w:t>коррекционным занятиям в 5,</w:t>
      </w:r>
      <w:proofErr w:type="gramStart"/>
      <w:r w:rsidR="000C04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8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классах</w:t>
      </w:r>
      <w:proofErr w:type="gramEnd"/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относится - социально - бытовая ориентировка (СБО)</w:t>
      </w:r>
      <w:r w:rsidR="000C04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:   1 час -  в 5 классе, 2 часа в неделю   в   8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классе.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Обучение детей</w:t>
      </w:r>
      <w:r w:rsidR="000C04C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филиале МАОУ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- «</w:t>
      </w:r>
      <w:proofErr w:type="spell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Дегтяревская</w:t>
      </w:r>
      <w:proofErr w:type="spellEnd"/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проходит по индивидуальному учебному плану и расписанию, так как количество часов, отводимых на предметы, изучаемые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по адаптированной   основной общеобразовательной программе</w:t>
      </w:r>
      <w:r w:rsidRPr="0052232C">
        <w:rPr>
          <w:rFonts w:ascii="Times New Roman" w:hAnsi="Times New Roman"/>
          <w:sz w:val="24"/>
          <w:szCs w:val="24"/>
          <w:lang w:eastAsia="ru-RU"/>
        </w:rPr>
        <w:t>, а также образовательные компоненты частично не совпадают.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Недостающие часы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по адаптированной   основной общеобразовательной программе 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компенсируются за счет изучения данных курсов в рамках других предметов общеобразовательной программы и за счет не изучаемых по коррекционной программе (иностранный язык, химия,</w:t>
      </w:r>
      <w:r w:rsidR="000C04C3">
        <w:rPr>
          <w:rFonts w:ascii="Times New Roman" w:hAnsi="Times New Roman"/>
          <w:sz w:val="24"/>
          <w:szCs w:val="24"/>
          <w:lang w:eastAsia="ru-RU"/>
        </w:rPr>
        <w:t xml:space="preserve"> физика, </w:t>
      </w:r>
      <w:r w:rsidR="00153EE6">
        <w:rPr>
          <w:rFonts w:ascii="Times New Roman" w:hAnsi="Times New Roman"/>
          <w:sz w:val="24"/>
          <w:szCs w:val="24"/>
          <w:lang w:eastAsia="ru-RU"/>
        </w:rPr>
        <w:t>информатика</w:t>
      </w:r>
      <w:r w:rsidRPr="0052232C">
        <w:rPr>
          <w:rFonts w:ascii="Times New Roman" w:hAnsi="Times New Roman"/>
          <w:sz w:val="24"/>
          <w:szCs w:val="24"/>
          <w:lang w:eastAsia="ru-RU"/>
        </w:rPr>
        <w:t>).</w:t>
      </w:r>
    </w:p>
    <w:p w:rsidR="00385E00" w:rsidRPr="0052232C" w:rsidRDefault="000C04C3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5 классе дополнительные 4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часа труд</w:t>
      </w:r>
      <w:r>
        <w:rPr>
          <w:rFonts w:ascii="Times New Roman" w:hAnsi="Times New Roman"/>
          <w:sz w:val="24"/>
          <w:szCs w:val="24"/>
          <w:lang w:eastAsia="ru-RU"/>
        </w:rPr>
        <w:t>ового обучения складываются из 4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- х часов </w:t>
      </w:r>
      <w:r>
        <w:rPr>
          <w:rFonts w:ascii="Times New Roman" w:hAnsi="Times New Roman"/>
          <w:sz w:val="24"/>
          <w:szCs w:val="24"/>
          <w:lang w:eastAsia="ru-RU"/>
        </w:rPr>
        <w:t>иностранного языка.</w:t>
      </w:r>
    </w:p>
    <w:p w:rsidR="00385E00" w:rsidRPr="0052232C" w:rsidRDefault="000C04C3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8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 xml:space="preserve"> классе недостающие   часы техноло</w:t>
      </w:r>
      <w:r>
        <w:rPr>
          <w:rFonts w:ascii="Times New Roman" w:hAnsi="Times New Roman"/>
          <w:sz w:val="24"/>
          <w:szCs w:val="24"/>
          <w:lang w:eastAsia="ru-RU"/>
        </w:rPr>
        <w:t xml:space="preserve">гии     компенсируются за счет 5 </w:t>
      </w:r>
      <w:r w:rsidR="00385E00" w:rsidRPr="0052232C">
        <w:rPr>
          <w:rFonts w:ascii="Times New Roman" w:hAnsi="Times New Roman"/>
          <w:sz w:val="24"/>
          <w:szCs w:val="24"/>
          <w:lang w:eastAsia="ru-RU"/>
        </w:rPr>
        <w:t>часов иностранного языка и 2 –х часов химии, 1 часа письма и р</w:t>
      </w:r>
      <w:r>
        <w:rPr>
          <w:rFonts w:ascii="Times New Roman" w:hAnsi="Times New Roman"/>
          <w:sz w:val="24"/>
          <w:szCs w:val="24"/>
          <w:lang w:eastAsia="ru-RU"/>
        </w:rPr>
        <w:t xml:space="preserve">азвития речи, 1 часа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географии, 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1 часа истории Отечества, 1 часа   изобразительного искусства.</w:t>
      </w:r>
    </w:p>
    <w:p w:rsidR="00385E00" w:rsidRPr="0052232C" w:rsidRDefault="00385E00" w:rsidP="0052232C">
      <w:pPr>
        <w:tabs>
          <w:tab w:val="left" w:pos="-567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       В федеральном  компоненте  учебного плана  для    обучающихся    7 – 9 классов  на основании </w:t>
      </w:r>
      <w:r w:rsidRPr="0052232C">
        <w:rPr>
          <w:rFonts w:ascii="Times New Roman" w:hAnsi="Times New Roman"/>
          <w:b/>
          <w:i/>
          <w:sz w:val="24"/>
          <w:szCs w:val="24"/>
          <w:lang w:eastAsia="ru-RU"/>
        </w:rPr>
        <w:t xml:space="preserve">инструктивно-методического  письма Министерства образования и науки Российской Федерации  </w:t>
      </w:r>
      <w:r w:rsidRPr="0052232C">
        <w:rPr>
          <w:rFonts w:ascii="Times New Roman" w:hAnsi="Times New Roman"/>
          <w:sz w:val="24"/>
          <w:szCs w:val="24"/>
          <w:lang w:eastAsia="ru-RU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 выделяется    1 час  в неделю  на преподавание  предмета «Физкультура», который  компенсируется  за   счет  часов, выделенных  в базисном  учебном плане на  преподавание  общеобразовательной   области «Русский язык   как  Государственный». Программа третьего урока физической культуры   имеет спортивно – оздоровительное направление.  Форма планирования уроков физической культуры - традиционная.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Перечень коррекционных занятий определяется исходя из рекомендаций психолого-медико-педагогической комиссии, ИПР.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Учебным планом предусмотрены зан</w:t>
      </w:r>
      <w:r w:rsidR="00607D10">
        <w:rPr>
          <w:rFonts w:ascii="Times New Roman" w:hAnsi="Times New Roman"/>
          <w:sz w:val="24"/>
          <w:szCs w:val="24"/>
          <w:lang w:eastAsia="ru-RU"/>
        </w:rPr>
        <w:t>ятия по трудовой практике в    5 классе - в течение 10 дней, в 8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классе -  в течение   20 дней. Практика проводится на базе    пришкольного 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– опытного   участка в течение учебного года.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По окончании 9 классов обучающиеся сдают государственный экзамен по трудовому обучению и получают документ установленного образца об окончании специального (коррекционного) класса общеобразовательного учреждения. </w:t>
      </w:r>
      <w:r w:rsidRPr="0052232C">
        <w:rPr>
          <w:rFonts w:ascii="Times New Roman" w:hAnsi="Times New Roman"/>
          <w:sz w:val="24"/>
          <w:szCs w:val="24"/>
          <w:lang w:eastAsia="ru-RU"/>
        </w:rPr>
        <w:tab/>
      </w:r>
      <w:r w:rsidRPr="0052232C">
        <w:rPr>
          <w:rFonts w:ascii="Times New Roman" w:hAnsi="Times New Roman"/>
          <w:sz w:val="24"/>
          <w:szCs w:val="24"/>
          <w:lang w:eastAsia="ru-RU"/>
        </w:rPr>
        <w:tab/>
      </w:r>
    </w:p>
    <w:p w:rsidR="00607D10" w:rsidRPr="000B6CC8" w:rsidRDefault="00607D10" w:rsidP="0060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C8">
        <w:rPr>
          <w:rFonts w:ascii="Times New Roman" w:hAnsi="Times New Roman"/>
          <w:sz w:val="24"/>
          <w:szCs w:val="24"/>
        </w:rPr>
        <w:t xml:space="preserve">  </w:t>
      </w:r>
      <w:r w:rsidRPr="00607D10">
        <w:rPr>
          <w:rFonts w:ascii="Times New Roman" w:hAnsi="Times New Roman"/>
          <w:b/>
          <w:sz w:val="24"/>
          <w:szCs w:val="24"/>
        </w:rPr>
        <w:t>Промежуточная аттестация для учащихся 5, 8 классов проводится</w:t>
      </w:r>
      <w:r w:rsidRPr="000B6CC8">
        <w:rPr>
          <w:rFonts w:ascii="Times New Roman" w:hAnsi="Times New Roman"/>
          <w:sz w:val="24"/>
          <w:szCs w:val="24"/>
        </w:rPr>
        <w:t xml:space="preserve"> по всем предметам учебного плана в виде четвертной и годовой отметки, а по русскому языку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B6CC8">
        <w:rPr>
          <w:rFonts w:ascii="Times New Roman" w:hAnsi="Times New Roman"/>
          <w:sz w:val="24"/>
          <w:szCs w:val="24"/>
        </w:rPr>
        <w:t xml:space="preserve"> в форме диктанта с грамматическим заданием, по математике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B6CC8">
        <w:rPr>
          <w:rFonts w:ascii="Times New Roman" w:hAnsi="Times New Roman"/>
          <w:sz w:val="24"/>
          <w:szCs w:val="24"/>
        </w:rPr>
        <w:t xml:space="preserve"> в форме   контрольной работы. </w:t>
      </w:r>
    </w:p>
    <w:p w:rsidR="00607D10" w:rsidRPr="000B6CC8" w:rsidRDefault="00607D10" w:rsidP="00607D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6CC8">
        <w:rPr>
          <w:rFonts w:ascii="Times New Roman" w:hAnsi="Times New Roman"/>
          <w:sz w:val="24"/>
          <w:szCs w:val="24"/>
        </w:rPr>
        <w:t xml:space="preserve"> Промежуточная аттестация учащихся</w:t>
      </w:r>
      <w:r>
        <w:rPr>
          <w:rFonts w:ascii="Times New Roman" w:hAnsi="Times New Roman"/>
          <w:sz w:val="24"/>
          <w:szCs w:val="24"/>
        </w:rPr>
        <w:t xml:space="preserve"> в 5 </w:t>
      </w:r>
      <w:proofErr w:type="gramStart"/>
      <w:r>
        <w:rPr>
          <w:rFonts w:ascii="Times New Roman" w:hAnsi="Times New Roman"/>
          <w:sz w:val="24"/>
          <w:szCs w:val="24"/>
        </w:rPr>
        <w:t>классе</w:t>
      </w:r>
      <w:r w:rsidRPr="000B6CC8">
        <w:rPr>
          <w:rFonts w:ascii="Times New Roman" w:hAnsi="Times New Roman"/>
          <w:sz w:val="24"/>
          <w:szCs w:val="24"/>
        </w:rPr>
        <w:t xml:space="preserve">  по</w:t>
      </w:r>
      <w:proofErr w:type="gramEnd"/>
      <w:r w:rsidRPr="000B6CC8">
        <w:rPr>
          <w:rFonts w:ascii="Times New Roman" w:hAnsi="Times New Roman"/>
          <w:sz w:val="24"/>
          <w:szCs w:val="24"/>
        </w:rPr>
        <w:t xml:space="preserve"> профессионально - трудовому обучению проводится в виде четвертной и годовой отметки, в 8 классе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B6CC8">
        <w:rPr>
          <w:rFonts w:ascii="Times New Roman" w:hAnsi="Times New Roman"/>
          <w:sz w:val="24"/>
          <w:szCs w:val="24"/>
        </w:rPr>
        <w:t xml:space="preserve"> в форме  тес</w:t>
      </w:r>
      <w:r>
        <w:rPr>
          <w:rFonts w:ascii="Times New Roman" w:hAnsi="Times New Roman"/>
          <w:sz w:val="24"/>
          <w:szCs w:val="24"/>
        </w:rPr>
        <w:t>тирования и практической работы.</w:t>
      </w:r>
      <w:r w:rsidRPr="000B6CC8">
        <w:rPr>
          <w:rFonts w:ascii="Times New Roman" w:hAnsi="Times New Roman"/>
          <w:sz w:val="24"/>
          <w:szCs w:val="24"/>
        </w:rPr>
        <w:t xml:space="preserve"> </w:t>
      </w:r>
    </w:p>
    <w:p w:rsidR="00607D10" w:rsidRPr="0052232C" w:rsidRDefault="00607D10" w:rsidP="005223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4196" w:rsidRPr="0052232C" w:rsidRDefault="00784196" w:rsidP="0052232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2232C" w:rsidRDefault="0052232C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0732F" w:rsidRDefault="0060732F" w:rsidP="006073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ИНДИВИДУАЛЬНЫЙ УЧЕБНЫЙ ПЛАН</w:t>
      </w:r>
    </w:p>
    <w:p w:rsidR="00385E00" w:rsidRPr="0052232C" w:rsidRDefault="004929CE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фи</w:t>
      </w:r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лиала МАОУ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</w:t>
      </w:r>
      <w:proofErr w:type="spellStart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Дегтяревская</w:t>
      </w:r>
      <w:proofErr w:type="spellEnd"/>
      <w:r w:rsidR="00385E00"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</w:t>
      </w:r>
    </w:p>
    <w:p w:rsidR="00385E00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2018 -2019 </w:t>
      </w:r>
      <w:proofErr w:type="gram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учебный  год</w:t>
      </w:r>
      <w:proofErr w:type="gram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надомного  обучения  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для  обучающихся  по  адаптированной  образовательной программе с умеренной, тяжелой и глубокой степенью  умственной отсталости</w:t>
      </w:r>
      <w:r w:rsidR="00840A21">
        <w:rPr>
          <w:rFonts w:ascii="Times New Roman" w:hAnsi="Times New Roman"/>
          <w:b/>
          <w:sz w:val="24"/>
          <w:szCs w:val="24"/>
          <w:lang w:eastAsia="ru-RU"/>
        </w:rPr>
        <w:t xml:space="preserve"> на 2019-2020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847E7F" w:rsidRDefault="00847E7F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Карымов</w:t>
      </w:r>
      <w:r w:rsidR="00310990">
        <w:rPr>
          <w:rFonts w:ascii="Times New Roman" w:hAnsi="Times New Roman"/>
          <w:b/>
          <w:sz w:val="24"/>
          <w:szCs w:val="24"/>
          <w:lang w:eastAsia="ru-RU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Ильяс</w:t>
      </w:r>
      <w:r w:rsidR="00310990"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4929CE">
        <w:rPr>
          <w:rFonts w:ascii="Times New Roman" w:hAnsi="Times New Roman"/>
          <w:b/>
          <w:sz w:val="24"/>
          <w:szCs w:val="24"/>
          <w:lang w:eastAsia="ru-RU"/>
        </w:rPr>
        <w:t xml:space="preserve"> 5 класс, Ожегов</w:t>
      </w:r>
      <w:r w:rsidR="00310990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Александр</w:t>
      </w:r>
      <w:r w:rsidR="00310990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7 класс, Хакимов</w:t>
      </w:r>
      <w:r w:rsidR="00310990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Ильяс</w:t>
      </w:r>
      <w:r w:rsidR="00310990">
        <w:rPr>
          <w:rFonts w:ascii="Times New Roman" w:hAnsi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8 класс</w:t>
      </w:r>
    </w:p>
    <w:p w:rsidR="008550B1" w:rsidRPr="0052232C" w:rsidRDefault="008550B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960" w:tblpY="69"/>
        <w:tblOverlap w:val="never"/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2"/>
        <w:gridCol w:w="1177"/>
        <w:gridCol w:w="1205"/>
        <w:gridCol w:w="1784"/>
      </w:tblGrid>
      <w:tr w:rsidR="00B40FE1" w:rsidRPr="0052232C" w:rsidTr="00B40FE1">
        <w:trPr>
          <w:cantSplit/>
          <w:trHeight w:val="361"/>
        </w:trPr>
        <w:tc>
          <w:tcPr>
            <w:tcW w:w="5902" w:type="dxa"/>
            <w:vMerge w:val="restart"/>
            <w:vAlign w:val="center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66" w:type="dxa"/>
            <w:gridSpan w:val="3"/>
            <w:vAlign w:val="center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B40FE1" w:rsidRPr="0052232C" w:rsidTr="00B40FE1">
        <w:trPr>
          <w:cantSplit/>
          <w:trHeight w:val="361"/>
        </w:trPr>
        <w:tc>
          <w:tcPr>
            <w:tcW w:w="5902" w:type="dxa"/>
            <w:vMerge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40FE1" w:rsidRPr="0052232C" w:rsidTr="00B40FE1">
        <w:trPr>
          <w:cantSplit/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Чтение и письмо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FE1" w:rsidRPr="0052232C" w:rsidTr="00B40FE1">
        <w:trPr>
          <w:cantSplit/>
          <w:trHeight w:val="119"/>
        </w:trPr>
        <w:tc>
          <w:tcPr>
            <w:tcW w:w="5902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Счет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  речи, </w:t>
            </w:r>
            <w:r w:rsidRPr="000F39A8">
              <w:rPr>
                <w:rFonts w:ascii="Times New Roman" w:hAnsi="Times New Roman"/>
                <w:sz w:val="24"/>
              </w:rPr>
              <w:t xml:space="preserve">предметные уроки </w:t>
            </w:r>
          </w:p>
          <w:p w:rsidR="00B40FE1" w:rsidRPr="0052232C" w:rsidRDefault="008550B1" w:rsidP="008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и экскурсии            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Предметно-практическая </w:t>
            </w:r>
          </w:p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деятельность, </w:t>
            </w:r>
          </w:p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>конструирование,</w:t>
            </w:r>
          </w:p>
          <w:p w:rsidR="00B40FE1" w:rsidRPr="0052232C" w:rsidRDefault="008550B1" w:rsidP="008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ручной труд           </w:t>
            </w:r>
            <w:r>
              <w:rPr>
                <w:rFonts w:ascii="Times New Roman" w:hAnsi="Times New Roman"/>
                <w:sz w:val="24"/>
              </w:rPr>
              <w:t xml:space="preserve">                        </w:t>
            </w:r>
            <w:r w:rsidRPr="000F39A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>Хозяйственно-бытовой</w:t>
            </w:r>
          </w:p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труд и привитие навыков </w:t>
            </w:r>
          </w:p>
          <w:p w:rsidR="00B40FE1" w:rsidRPr="0052232C" w:rsidRDefault="008550B1" w:rsidP="00855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F39A8">
              <w:rPr>
                <w:rFonts w:ascii="Times New Roman" w:hAnsi="Times New Roman"/>
                <w:sz w:val="24"/>
              </w:rPr>
              <w:t xml:space="preserve">самообслуживания       </w:t>
            </w:r>
            <w:r>
              <w:rPr>
                <w:rFonts w:ascii="Times New Roman" w:hAnsi="Times New Roman"/>
                <w:sz w:val="24"/>
              </w:rPr>
              <w:t xml:space="preserve">                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550B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 w:rsidRPr="000F39A8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1177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8550B1" w:rsidRPr="0052232C" w:rsidTr="00B40FE1">
        <w:trPr>
          <w:trHeight w:val="119"/>
        </w:trPr>
        <w:tc>
          <w:tcPr>
            <w:tcW w:w="5902" w:type="dxa"/>
          </w:tcPr>
          <w:p w:rsidR="008550B1" w:rsidRPr="000F39A8" w:rsidRDefault="008550B1" w:rsidP="008550B1">
            <w:pPr>
              <w:pStyle w:val="af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Пение и ритмика </w:t>
            </w:r>
          </w:p>
        </w:tc>
        <w:tc>
          <w:tcPr>
            <w:tcW w:w="1177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3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Рисование  </w:t>
            </w:r>
          </w:p>
        </w:tc>
        <w:tc>
          <w:tcPr>
            <w:tcW w:w="1177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05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783" w:type="dxa"/>
          </w:tcPr>
          <w:p w:rsidR="00B40FE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550B1" w:rsidRPr="0052232C" w:rsidTr="00B40FE1">
        <w:trPr>
          <w:trHeight w:val="119"/>
        </w:trPr>
        <w:tc>
          <w:tcPr>
            <w:tcW w:w="5902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Трудовое обучение </w:t>
            </w:r>
          </w:p>
        </w:tc>
        <w:tc>
          <w:tcPr>
            <w:tcW w:w="1177" w:type="dxa"/>
          </w:tcPr>
          <w:p w:rsidR="008550B1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3" w:type="dxa"/>
          </w:tcPr>
          <w:p w:rsidR="008550B1" w:rsidRPr="0052232C" w:rsidRDefault="008550B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550B1" w:rsidRPr="0052232C" w:rsidTr="00B40FE1">
        <w:trPr>
          <w:trHeight w:val="119"/>
        </w:trPr>
        <w:tc>
          <w:tcPr>
            <w:tcW w:w="5902" w:type="dxa"/>
          </w:tcPr>
          <w:p w:rsidR="008550B1" w:rsidRPr="008550B1" w:rsidRDefault="008550B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0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77" w:type="dxa"/>
          </w:tcPr>
          <w:p w:rsidR="008550B1" w:rsidRPr="008550B1" w:rsidRDefault="008550B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550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5" w:type="dxa"/>
          </w:tcPr>
          <w:p w:rsidR="008550B1" w:rsidRPr="008550B1" w:rsidRDefault="008550B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3" w:type="dxa"/>
          </w:tcPr>
          <w:p w:rsidR="008550B1" w:rsidRPr="008550B1" w:rsidRDefault="008550B1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Коррекционные занятия:</w:t>
            </w:r>
          </w:p>
        </w:tc>
        <w:tc>
          <w:tcPr>
            <w:tcW w:w="1177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Психологические   занятия </w:t>
            </w:r>
          </w:p>
        </w:tc>
        <w:tc>
          <w:tcPr>
            <w:tcW w:w="1177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177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5" w:type="dxa"/>
          </w:tcPr>
          <w:p w:rsidR="00B40FE1" w:rsidRPr="0052232C" w:rsidRDefault="00B40FE1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32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3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40FE1" w:rsidRPr="0052232C" w:rsidTr="00B40FE1">
        <w:trPr>
          <w:trHeight w:val="119"/>
        </w:trPr>
        <w:tc>
          <w:tcPr>
            <w:tcW w:w="5902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Итоговая </w:t>
            </w:r>
            <w:r w:rsidR="00B40FE1" w:rsidRPr="0052232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нагрузка обучающихся</w:t>
            </w:r>
          </w:p>
        </w:tc>
        <w:tc>
          <w:tcPr>
            <w:tcW w:w="1177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5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3" w:type="dxa"/>
          </w:tcPr>
          <w:p w:rsidR="00B40FE1" w:rsidRPr="0052232C" w:rsidRDefault="0068507C" w:rsidP="009C05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vanish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B40FE1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40FE1" w:rsidRDefault="00B40FE1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к </w:t>
      </w:r>
      <w:proofErr w:type="gramStart"/>
      <w:r w:rsidRPr="0052232C">
        <w:rPr>
          <w:rFonts w:ascii="Times New Roman" w:hAnsi="Times New Roman"/>
          <w:b/>
          <w:sz w:val="24"/>
          <w:szCs w:val="24"/>
          <w:lang w:eastAsia="ru-RU"/>
        </w:rPr>
        <w:t>индивидуальному  учебному</w:t>
      </w:r>
      <w:proofErr w:type="gramEnd"/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плану</w:t>
      </w:r>
      <w:r w:rsidR="005F529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илиала «</w:t>
      </w:r>
      <w:proofErr w:type="spell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- «</w:t>
      </w:r>
      <w:proofErr w:type="spellStart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Дегтяревская</w:t>
      </w:r>
      <w:proofErr w:type="spellEnd"/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 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надомного  обучения  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для  обучающихся  по  адаптированной  образовательной программе с умеренной,  тяжелой и  глубокой степенью  умственной отсталости</w:t>
      </w:r>
      <w:r w:rsidR="0068507C">
        <w:rPr>
          <w:rFonts w:ascii="Times New Roman" w:hAnsi="Times New Roman"/>
          <w:b/>
          <w:sz w:val="24"/>
          <w:szCs w:val="24"/>
          <w:lang w:eastAsia="ru-RU"/>
        </w:rPr>
        <w:t xml:space="preserve">  на 2019-2020</w:t>
      </w:r>
      <w:r w:rsidRPr="0052232C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Учебный план для обучающихся по адаптированной образовательной программе   с умеренной, тяжелой и глубокой степен</w:t>
      </w:r>
      <w:r w:rsidR="00847E7F">
        <w:rPr>
          <w:rFonts w:ascii="Times New Roman" w:hAnsi="Times New Roman"/>
          <w:sz w:val="24"/>
          <w:szCs w:val="24"/>
          <w:lang w:eastAsia="ru-RU"/>
        </w:rPr>
        <w:t>ью умственной отсталости на 2019-2020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учебный год разработан на основе:</w:t>
      </w:r>
    </w:p>
    <w:p w:rsidR="00233A12" w:rsidRPr="0052232C" w:rsidRDefault="00233A12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33A12" w:rsidRPr="0052232C" w:rsidRDefault="00233A12" w:rsidP="0052232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1. Приказов Министерства образования и науки Российской Федерации:</w:t>
      </w:r>
    </w:p>
    <w:p w:rsidR="00385E00" w:rsidRPr="0052232C" w:rsidRDefault="00385E00" w:rsidP="0052232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Федеральный закон «Об образовании в Российской Федерации» от 29.12.2012 № 273-ФЗ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-приказа Министерства образования Российской Федерации от 10.04.2002 № 29/2065-п;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письма 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Министерства образования Российской Федерации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от 28 февраля 2003 г. 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N 27/2643-</w:t>
      </w:r>
      <w:proofErr w:type="gramStart"/>
      <w:r w:rsidRPr="0052232C">
        <w:rPr>
          <w:rFonts w:ascii="Times New Roman" w:hAnsi="Times New Roman"/>
          <w:bCs/>
          <w:sz w:val="24"/>
          <w:szCs w:val="24"/>
          <w:lang w:eastAsia="ru-RU"/>
        </w:rPr>
        <w:t>6  «</w:t>
      </w:r>
      <w:proofErr w:type="gramEnd"/>
      <w:r w:rsidRPr="0052232C">
        <w:rPr>
          <w:rFonts w:ascii="Times New Roman" w:hAnsi="Times New Roman"/>
          <w:bCs/>
          <w:sz w:val="24"/>
          <w:szCs w:val="24"/>
          <w:lang w:eastAsia="ru-RU"/>
        </w:rPr>
        <w:t>Методические   рекомендации по организации деятельности   образовательных учреждений  надомного обучения</w:t>
      </w:r>
      <w:r w:rsidRPr="0052232C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письма Министерства Просвещения РСФСР и Министерства здравоохранения РСФСР от 28.07.1980 № 281-М/17-13-186 «Перечень заболеваний, по поводу которых дети нуждаются в индивидуальных занятиях на дому и освобождаются от посещения массовой школы;</w:t>
      </w:r>
    </w:p>
    <w:p w:rsidR="00385E00" w:rsidRDefault="00385E00" w:rsidP="0052232C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>СанПиН 2.4.2.2821-10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52232C">
        <w:rPr>
          <w:rFonts w:ascii="Times New Roman" w:hAnsi="Times New Roman"/>
          <w:bCs/>
          <w:iCs/>
          <w:sz w:val="24"/>
          <w:szCs w:val="24"/>
          <w:lang w:eastAsia="ru-RU"/>
        </w:rPr>
        <w:t>(постановление Главного санитарного врача России от 29.12.2010 №189, зарегистрированное в Минюсте России 03.03.2011 №189);</w:t>
      </w:r>
    </w:p>
    <w:p w:rsidR="0068507C" w:rsidRPr="000F39A8" w:rsidRDefault="0068507C" w:rsidP="0068507C">
      <w:pPr>
        <w:pStyle w:val="af3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Pr="006850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Программа обучения глубоко умственно отсталых детей М., 1983.  Составитель: научно-исследовательский институт дефектологии АПН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-Устава МАОУ «</w:t>
      </w:r>
      <w:proofErr w:type="spellStart"/>
      <w:r w:rsidRPr="0052232C">
        <w:rPr>
          <w:rFonts w:ascii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СОШ»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         Исходя из основной цели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обучения  по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 адаптированной  образовательной программе   с умеренной, тяжелой и глубокой  степенью  умственной отсталости общеобразовательная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85E00" w:rsidRPr="0052232C" w:rsidRDefault="00385E00" w:rsidP="00847E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Индивидуальный (на дому) подход в обучении детей рассчитан на учащегося, имеющему проблемы в поведении, связанные с заболеванием (на основании справки ВК).</w:t>
      </w:r>
      <w:r w:rsidR="00847E7F" w:rsidRPr="00847E7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proofErr w:type="gramStart"/>
      <w:r w:rsidR="00847E7F">
        <w:rPr>
          <w:rFonts w:ascii="Times New Roman" w:hAnsi="Times New Roman"/>
          <w:bCs/>
          <w:sz w:val="24"/>
          <w:szCs w:val="24"/>
          <w:lang w:eastAsia="ru-RU"/>
        </w:rPr>
        <w:t>ф</w:t>
      </w:r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>илиале  МАОУ</w:t>
      </w:r>
      <w:proofErr w:type="gramEnd"/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«</w:t>
      </w:r>
      <w:proofErr w:type="spellStart"/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СОШ»-«</w:t>
      </w:r>
      <w:proofErr w:type="spellStart"/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>Дегтяревская</w:t>
      </w:r>
      <w:proofErr w:type="spellEnd"/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СОШ»   по решению   районной ПМПК  от </w:t>
      </w:r>
      <w:r w:rsidR="00847E7F" w:rsidRPr="00C06615">
        <w:rPr>
          <w:rFonts w:ascii="Times New Roman" w:hAnsi="Times New Roman"/>
          <w:bCs/>
          <w:sz w:val="24"/>
          <w:szCs w:val="24"/>
          <w:lang w:eastAsia="ru-RU"/>
        </w:rPr>
        <w:t xml:space="preserve">06.07.2019 года  </w:t>
      </w:r>
      <w:r w:rsidR="00847E7F"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рекомендовано для обучения  по  адаптированной   основной  общеобразовательной  программе </w:t>
      </w:r>
      <w:r w:rsidR="00847E7F" w:rsidRPr="00847E7F">
        <w:rPr>
          <w:rFonts w:ascii="Times New Roman" w:hAnsi="Times New Roman"/>
          <w:bCs/>
          <w:sz w:val="24"/>
          <w:szCs w:val="24"/>
          <w:lang w:eastAsia="ru-RU"/>
        </w:rPr>
        <w:t>с умеренной,  тяжелой и  глубокой степенью</w:t>
      </w:r>
      <w:r w:rsidR="00847E7F" w:rsidRPr="0052232C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847E7F">
        <w:rPr>
          <w:rFonts w:ascii="Times New Roman" w:hAnsi="Times New Roman"/>
          <w:bCs/>
          <w:sz w:val="24"/>
          <w:szCs w:val="24"/>
          <w:lang w:eastAsia="ru-RU"/>
        </w:rPr>
        <w:t xml:space="preserve"> умственной  отсталости в 5 классе 1 ученику </w:t>
      </w:r>
      <w:proofErr w:type="spellStart"/>
      <w:r w:rsidR="00847E7F">
        <w:rPr>
          <w:rFonts w:ascii="Times New Roman" w:hAnsi="Times New Roman"/>
          <w:bCs/>
          <w:sz w:val="24"/>
          <w:szCs w:val="24"/>
          <w:lang w:eastAsia="ru-RU"/>
        </w:rPr>
        <w:t>Карымову</w:t>
      </w:r>
      <w:proofErr w:type="spellEnd"/>
      <w:r w:rsidR="00847E7F">
        <w:rPr>
          <w:rFonts w:ascii="Times New Roman" w:hAnsi="Times New Roman"/>
          <w:bCs/>
          <w:sz w:val="24"/>
          <w:szCs w:val="24"/>
          <w:lang w:eastAsia="ru-RU"/>
        </w:rPr>
        <w:t xml:space="preserve"> Ильясу, 7 классе Ожегову Александру, 8 класс Хакимову Ильясу. 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На индивидуальное надомное обучение </w:t>
      </w:r>
      <w:r w:rsidR="0068507C">
        <w:rPr>
          <w:rFonts w:ascii="Times New Roman" w:hAnsi="Times New Roman"/>
          <w:sz w:val="24"/>
          <w:szCs w:val="24"/>
          <w:lang w:eastAsia="ru-RU"/>
        </w:rPr>
        <w:t xml:space="preserve">на одного ученика </w:t>
      </w:r>
      <w:proofErr w:type="gramStart"/>
      <w:r w:rsidR="0068507C">
        <w:rPr>
          <w:rFonts w:ascii="Times New Roman" w:hAnsi="Times New Roman"/>
          <w:sz w:val="24"/>
          <w:szCs w:val="24"/>
          <w:lang w:eastAsia="ru-RU"/>
        </w:rPr>
        <w:t>отводится  в</w:t>
      </w:r>
      <w:proofErr w:type="gramEnd"/>
      <w:r w:rsidR="0068507C">
        <w:rPr>
          <w:rFonts w:ascii="Times New Roman" w:hAnsi="Times New Roman"/>
          <w:sz w:val="24"/>
          <w:szCs w:val="24"/>
          <w:lang w:eastAsia="ru-RU"/>
        </w:rPr>
        <w:t xml:space="preserve"> 5,7,8</w:t>
      </w:r>
      <w:r w:rsidRPr="0052232C">
        <w:rPr>
          <w:rFonts w:ascii="Times New Roman" w:hAnsi="Times New Roman"/>
          <w:sz w:val="24"/>
          <w:szCs w:val="24"/>
          <w:lang w:eastAsia="ru-RU"/>
        </w:rPr>
        <w:t xml:space="preserve"> классах - 8 </w:t>
      </w:r>
      <w:r w:rsidR="0068507C">
        <w:rPr>
          <w:rFonts w:ascii="Times New Roman" w:hAnsi="Times New Roman"/>
          <w:sz w:val="24"/>
          <w:szCs w:val="24"/>
          <w:lang w:eastAsia="ru-RU"/>
        </w:rPr>
        <w:t xml:space="preserve"> -10 </w:t>
      </w:r>
      <w:r w:rsidR="00CF3D5A">
        <w:rPr>
          <w:rFonts w:ascii="Times New Roman" w:hAnsi="Times New Roman"/>
          <w:sz w:val="24"/>
          <w:szCs w:val="24"/>
          <w:lang w:eastAsia="ru-RU"/>
        </w:rPr>
        <w:t>часов, коррекционных занятий</w:t>
      </w:r>
      <w:r w:rsidR="003015BF">
        <w:rPr>
          <w:rFonts w:ascii="Times New Roman" w:hAnsi="Times New Roman"/>
          <w:sz w:val="24"/>
          <w:szCs w:val="24"/>
          <w:lang w:eastAsia="ru-RU"/>
        </w:rPr>
        <w:t xml:space="preserve"> 2 часа.</w:t>
      </w:r>
    </w:p>
    <w:p w:rsidR="00385E00" w:rsidRPr="0052232C" w:rsidRDefault="00385E00" w:rsidP="003015B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 xml:space="preserve">Все учебные предметы для учащихся с умеренной, тяжелой    умственной отсталостью имеют практическую направленность и максимально индивидуализированы.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Обучение  направлено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>, прежде всего, на решение вопроса развития  речи, как её регулирующей, так и коммуникативной функций.</w:t>
      </w:r>
    </w:p>
    <w:p w:rsidR="00385E00" w:rsidRPr="0052232C" w:rsidRDefault="00385E00" w:rsidP="003015BF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Обучающиеся с глубокой умственной отсталостью должны владеть необходимыми для жизни навыками социального поведения и общения с окружающими, навыками самообслуживания.</w:t>
      </w:r>
    </w:p>
    <w:p w:rsidR="00385E00" w:rsidRPr="0052232C" w:rsidRDefault="00385E00" w:rsidP="003015B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sz w:val="24"/>
          <w:szCs w:val="24"/>
          <w:lang w:eastAsia="ru-RU"/>
        </w:rPr>
        <w:t>Из традиционных обязательных учебных предметов изучаются: письмо, чтение, математика.</w:t>
      </w:r>
      <w:r w:rsidRPr="0052232C">
        <w:rPr>
          <w:rFonts w:ascii="Times New Roman" w:hAnsi="Times New Roman"/>
          <w:sz w:val="24"/>
          <w:szCs w:val="24"/>
          <w:lang w:eastAsia="ru-RU"/>
        </w:rPr>
        <w:tab/>
        <w:t xml:space="preserve">Учебный план включает общеобразовательные предметы, содержание которых приспособлено к </w:t>
      </w:r>
      <w:proofErr w:type="gramStart"/>
      <w:r w:rsidRPr="0052232C">
        <w:rPr>
          <w:rFonts w:ascii="Times New Roman" w:hAnsi="Times New Roman"/>
          <w:sz w:val="24"/>
          <w:szCs w:val="24"/>
          <w:lang w:eastAsia="ru-RU"/>
        </w:rPr>
        <w:t>возможностям  обучающихся</w:t>
      </w:r>
      <w:proofErr w:type="gramEnd"/>
      <w:r w:rsidRPr="0052232C">
        <w:rPr>
          <w:rFonts w:ascii="Times New Roman" w:hAnsi="Times New Roman"/>
          <w:sz w:val="24"/>
          <w:szCs w:val="24"/>
          <w:lang w:eastAsia="ru-RU"/>
        </w:rPr>
        <w:t xml:space="preserve"> и  специфические коррекционные </w:t>
      </w:r>
      <w:r w:rsidRPr="0052232C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предметы, а также индивидуальные    коррекционные занятия: психологическая  коррекция -1 час, логопедическая  коррекция - 1 час. </w:t>
      </w:r>
    </w:p>
    <w:p w:rsidR="00385E00" w:rsidRPr="0052232C" w:rsidRDefault="00385E00" w:rsidP="003015BF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 w:rsidRPr="0052232C">
        <w:rPr>
          <w:rFonts w:ascii="Times New Roman" w:hAnsi="Times New Roman"/>
          <w:bCs/>
          <w:sz w:val="24"/>
          <w:szCs w:val="24"/>
          <w:lang w:eastAsia="ru-RU"/>
        </w:rPr>
        <w:t>Начало и продолжительность учебного года и каникул устанавливается в соответствии со сроками, действующими для М</w:t>
      </w:r>
      <w:r w:rsidR="0068507C">
        <w:rPr>
          <w:rFonts w:ascii="Times New Roman" w:hAnsi="Times New Roman"/>
          <w:bCs/>
          <w:sz w:val="24"/>
          <w:szCs w:val="24"/>
          <w:lang w:eastAsia="ru-RU"/>
        </w:rPr>
        <w:t>АОУ «</w:t>
      </w:r>
      <w:proofErr w:type="spellStart"/>
      <w:r w:rsidR="0068507C">
        <w:rPr>
          <w:rFonts w:ascii="Times New Roman" w:hAnsi="Times New Roman"/>
          <w:bCs/>
          <w:sz w:val="24"/>
          <w:szCs w:val="24"/>
          <w:lang w:eastAsia="ru-RU"/>
        </w:rPr>
        <w:t>Кутарбитская</w:t>
      </w:r>
      <w:proofErr w:type="spellEnd"/>
      <w:r w:rsidR="0068507C">
        <w:rPr>
          <w:rFonts w:ascii="Times New Roman" w:hAnsi="Times New Roman"/>
          <w:bCs/>
          <w:sz w:val="24"/>
          <w:szCs w:val="24"/>
          <w:lang w:eastAsia="ru-RU"/>
        </w:rPr>
        <w:t xml:space="preserve">   СОШ» на 2019-2020</w:t>
      </w:r>
      <w:r w:rsidRPr="0052232C"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год.</w:t>
      </w: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5E00" w:rsidRPr="0052232C" w:rsidRDefault="00385E00" w:rsidP="0052232C">
      <w:pPr>
        <w:spacing w:line="240" w:lineRule="auto"/>
        <w:rPr>
          <w:sz w:val="24"/>
          <w:szCs w:val="24"/>
        </w:rPr>
      </w:pPr>
    </w:p>
    <w:p w:rsidR="0052232C" w:rsidRPr="0052232C" w:rsidRDefault="0052232C" w:rsidP="0052232C">
      <w:pPr>
        <w:spacing w:line="240" w:lineRule="auto"/>
        <w:rPr>
          <w:sz w:val="24"/>
          <w:szCs w:val="24"/>
        </w:rPr>
      </w:pPr>
    </w:p>
    <w:p w:rsidR="0052232C" w:rsidRPr="0052232C" w:rsidRDefault="0052232C">
      <w:pPr>
        <w:spacing w:line="240" w:lineRule="auto"/>
        <w:rPr>
          <w:sz w:val="24"/>
          <w:szCs w:val="24"/>
        </w:rPr>
      </w:pPr>
    </w:p>
    <w:sectPr w:rsidR="0052232C" w:rsidRPr="0052232C" w:rsidSect="00F14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581D9C"/>
    <w:multiLevelType w:val="hybridMultilevel"/>
    <w:tmpl w:val="D5D28D9C"/>
    <w:lvl w:ilvl="0" w:tplc="2FC89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C6D32"/>
    <w:multiLevelType w:val="hybridMultilevel"/>
    <w:tmpl w:val="35100CAE"/>
    <w:lvl w:ilvl="0" w:tplc="EABA92AC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3" w15:restartNumberingAfterBreak="0">
    <w:nsid w:val="0C6125FB"/>
    <w:multiLevelType w:val="hybridMultilevel"/>
    <w:tmpl w:val="D8389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2B2A57"/>
    <w:multiLevelType w:val="hybridMultilevel"/>
    <w:tmpl w:val="0F00AFE0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C223A"/>
    <w:multiLevelType w:val="hybridMultilevel"/>
    <w:tmpl w:val="31B0B320"/>
    <w:lvl w:ilvl="0" w:tplc="478AE5A2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6" w15:restartNumberingAfterBreak="0">
    <w:nsid w:val="14250C63"/>
    <w:multiLevelType w:val="hybridMultilevel"/>
    <w:tmpl w:val="F1ACD92E"/>
    <w:lvl w:ilvl="0" w:tplc="D352877A">
      <w:start w:val="9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7" w15:restartNumberingAfterBreak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B13A4"/>
    <w:multiLevelType w:val="hybridMultilevel"/>
    <w:tmpl w:val="6E5AD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5D0A74"/>
    <w:multiLevelType w:val="hybridMultilevel"/>
    <w:tmpl w:val="12DCF0B0"/>
    <w:lvl w:ilvl="0" w:tplc="0419000F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  <w:rPr>
        <w:rFonts w:cs="Times New Roman"/>
      </w:rPr>
    </w:lvl>
  </w:abstractNum>
  <w:abstractNum w:abstractNumId="10" w15:restartNumberingAfterBreak="0">
    <w:nsid w:val="1F1226F6"/>
    <w:multiLevelType w:val="hybridMultilevel"/>
    <w:tmpl w:val="DE108ACC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37A3AD0"/>
    <w:multiLevelType w:val="hybridMultilevel"/>
    <w:tmpl w:val="F8DCA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970F77"/>
    <w:multiLevelType w:val="hybridMultilevel"/>
    <w:tmpl w:val="F9D4065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1F0DD3"/>
    <w:multiLevelType w:val="hybridMultilevel"/>
    <w:tmpl w:val="F3F6CDDE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3B73646C"/>
    <w:multiLevelType w:val="hybridMultilevel"/>
    <w:tmpl w:val="BA34E2E0"/>
    <w:lvl w:ilvl="0" w:tplc="ADDE9EE4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E7124A3"/>
    <w:multiLevelType w:val="hybridMultilevel"/>
    <w:tmpl w:val="F862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/>
      </w:rPr>
    </w:lvl>
  </w:abstractNum>
  <w:abstractNum w:abstractNumId="18" w15:restartNumberingAfterBreak="0">
    <w:nsid w:val="3FE33022"/>
    <w:multiLevelType w:val="hybridMultilevel"/>
    <w:tmpl w:val="2D1E262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8785C"/>
    <w:multiLevelType w:val="hybridMultilevel"/>
    <w:tmpl w:val="8032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8E6F3C"/>
    <w:multiLevelType w:val="hybridMultilevel"/>
    <w:tmpl w:val="F072D5CE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A97B9C"/>
    <w:multiLevelType w:val="hybridMultilevel"/>
    <w:tmpl w:val="A1EC5F06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3455062"/>
    <w:multiLevelType w:val="hybridMultilevel"/>
    <w:tmpl w:val="8538598A"/>
    <w:lvl w:ilvl="0" w:tplc="898C2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58E6AAF"/>
    <w:multiLevelType w:val="hybridMultilevel"/>
    <w:tmpl w:val="DED4F6E4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6ED1520"/>
    <w:multiLevelType w:val="hybridMultilevel"/>
    <w:tmpl w:val="3E9C62BA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576E5CA0"/>
    <w:multiLevelType w:val="hybridMultilevel"/>
    <w:tmpl w:val="771A7AD8"/>
    <w:lvl w:ilvl="0" w:tplc="EABA7B88">
      <w:start w:val="1"/>
      <w:numFmt w:val="decimal"/>
      <w:lvlText w:val="%1."/>
      <w:lvlJc w:val="left"/>
      <w:pPr>
        <w:ind w:left="51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26" w15:restartNumberingAfterBreak="0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1826E6"/>
    <w:multiLevelType w:val="hybridMultilevel"/>
    <w:tmpl w:val="17FC8A14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8457A4"/>
    <w:multiLevelType w:val="hybridMultilevel"/>
    <w:tmpl w:val="D5D28D9C"/>
    <w:lvl w:ilvl="0" w:tplc="2FC894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3B39A7"/>
    <w:multiLevelType w:val="hybridMultilevel"/>
    <w:tmpl w:val="50FE8C34"/>
    <w:lvl w:ilvl="0" w:tplc="858E32CE">
      <w:start w:val="1"/>
      <w:numFmt w:val="decimal"/>
      <w:lvlText w:val="%1."/>
      <w:lvlJc w:val="left"/>
      <w:pPr>
        <w:ind w:left="4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  <w:rPr>
        <w:rFonts w:cs="Times New Roman"/>
      </w:rPr>
    </w:lvl>
  </w:abstractNum>
  <w:abstractNum w:abstractNumId="32" w15:restartNumberingAfterBreak="0">
    <w:nsid w:val="77A4223A"/>
    <w:multiLevelType w:val="hybridMultilevel"/>
    <w:tmpl w:val="46A81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F1B61"/>
    <w:multiLevelType w:val="hybridMultilevel"/>
    <w:tmpl w:val="F072D5CE"/>
    <w:lvl w:ilvl="0" w:tplc="9C6E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B222D3C"/>
    <w:multiLevelType w:val="multilevel"/>
    <w:tmpl w:val="0D0E1E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7BD45386"/>
    <w:multiLevelType w:val="hybridMultilevel"/>
    <w:tmpl w:val="E8CED2E4"/>
    <w:lvl w:ilvl="0" w:tplc="F51CD146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8"/>
  </w:num>
  <w:num w:numId="3">
    <w:abstractNumId w:val="14"/>
  </w:num>
  <w:num w:numId="4">
    <w:abstractNumId w:val="29"/>
  </w:num>
  <w:num w:numId="5">
    <w:abstractNumId w:val="24"/>
  </w:num>
  <w:num w:numId="6">
    <w:abstractNumId w:val="27"/>
  </w:num>
  <w:num w:numId="7">
    <w:abstractNumId w:val="15"/>
  </w:num>
  <w:num w:numId="8">
    <w:abstractNumId w:val="21"/>
  </w:num>
  <w:num w:numId="9">
    <w:abstractNumId w:val="18"/>
  </w:num>
  <w:num w:numId="10">
    <w:abstractNumId w:val="4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  <w:num w:numId="16">
    <w:abstractNumId w:val="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4"/>
  </w:num>
  <w:num w:numId="22">
    <w:abstractNumId w:val="30"/>
  </w:num>
  <w:num w:numId="23">
    <w:abstractNumId w:val="35"/>
  </w:num>
  <w:num w:numId="24">
    <w:abstractNumId w:val="19"/>
  </w:num>
  <w:num w:numId="25">
    <w:abstractNumId w:val="11"/>
  </w:num>
  <w:num w:numId="26">
    <w:abstractNumId w:val="20"/>
  </w:num>
  <w:num w:numId="27">
    <w:abstractNumId w:val="22"/>
  </w:num>
  <w:num w:numId="28">
    <w:abstractNumId w:val="13"/>
  </w:num>
  <w:num w:numId="29">
    <w:abstractNumId w:val="9"/>
  </w:num>
  <w:num w:numId="30">
    <w:abstractNumId w:val="6"/>
  </w:num>
  <w:num w:numId="31">
    <w:abstractNumId w:val="2"/>
  </w:num>
  <w:num w:numId="32">
    <w:abstractNumId w:val="5"/>
  </w:num>
  <w:num w:numId="33">
    <w:abstractNumId w:val="25"/>
  </w:num>
  <w:num w:numId="34">
    <w:abstractNumId w:val="31"/>
  </w:num>
  <w:num w:numId="35">
    <w:abstractNumId w:val="10"/>
  </w:num>
  <w:num w:numId="36">
    <w:abstractNumId w:val="23"/>
  </w:num>
  <w:num w:numId="37">
    <w:abstractNumId w:val="33"/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52"/>
    <w:rsid w:val="00001242"/>
    <w:rsid w:val="000428E4"/>
    <w:rsid w:val="000C04C3"/>
    <w:rsid w:val="000C1C0D"/>
    <w:rsid w:val="000D04EA"/>
    <w:rsid w:val="000F4982"/>
    <w:rsid w:val="00153EE6"/>
    <w:rsid w:val="00157CD8"/>
    <w:rsid w:val="001B627A"/>
    <w:rsid w:val="001D6298"/>
    <w:rsid w:val="00227E26"/>
    <w:rsid w:val="00233A12"/>
    <w:rsid w:val="0024300D"/>
    <w:rsid w:val="00243AA4"/>
    <w:rsid w:val="00256625"/>
    <w:rsid w:val="00283616"/>
    <w:rsid w:val="002A1F19"/>
    <w:rsid w:val="002B23F3"/>
    <w:rsid w:val="003015BF"/>
    <w:rsid w:val="00310990"/>
    <w:rsid w:val="00385E00"/>
    <w:rsid w:val="00395677"/>
    <w:rsid w:val="003B4378"/>
    <w:rsid w:val="003D38B3"/>
    <w:rsid w:val="00437134"/>
    <w:rsid w:val="004549FF"/>
    <w:rsid w:val="00483D7C"/>
    <w:rsid w:val="004929CE"/>
    <w:rsid w:val="00496A40"/>
    <w:rsid w:val="0052232C"/>
    <w:rsid w:val="00585D14"/>
    <w:rsid w:val="005C216C"/>
    <w:rsid w:val="005F5294"/>
    <w:rsid w:val="0060732F"/>
    <w:rsid w:val="00607D10"/>
    <w:rsid w:val="00633A2F"/>
    <w:rsid w:val="00652BAA"/>
    <w:rsid w:val="0066660F"/>
    <w:rsid w:val="0068507C"/>
    <w:rsid w:val="006911E2"/>
    <w:rsid w:val="00722952"/>
    <w:rsid w:val="00724EC5"/>
    <w:rsid w:val="00766843"/>
    <w:rsid w:val="00784196"/>
    <w:rsid w:val="0078703E"/>
    <w:rsid w:val="007B7D05"/>
    <w:rsid w:val="00815F9E"/>
    <w:rsid w:val="0082196D"/>
    <w:rsid w:val="00840A21"/>
    <w:rsid w:val="00847E7F"/>
    <w:rsid w:val="008550B1"/>
    <w:rsid w:val="00871FA9"/>
    <w:rsid w:val="00890617"/>
    <w:rsid w:val="00893032"/>
    <w:rsid w:val="009269FC"/>
    <w:rsid w:val="00997914"/>
    <w:rsid w:val="009C05D0"/>
    <w:rsid w:val="009D6A41"/>
    <w:rsid w:val="009F0F88"/>
    <w:rsid w:val="00A14405"/>
    <w:rsid w:val="00A17224"/>
    <w:rsid w:val="00A17C84"/>
    <w:rsid w:val="00A25186"/>
    <w:rsid w:val="00A66A0C"/>
    <w:rsid w:val="00B27414"/>
    <w:rsid w:val="00B40C1C"/>
    <w:rsid w:val="00B40FE1"/>
    <w:rsid w:val="00B6005F"/>
    <w:rsid w:val="00BA36F9"/>
    <w:rsid w:val="00BA4CC9"/>
    <w:rsid w:val="00BD345D"/>
    <w:rsid w:val="00BE1052"/>
    <w:rsid w:val="00C06615"/>
    <w:rsid w:val="00C201F7"/>
    <w:rsid w:val="00C41D0A"/>
    <w:rsid w:val="00C62BBF"/>
    <w:rsid w:val="00CA0398"/>
    <w:rsid w:val="00CF3D5A"/>
    <w:rsid w:val="00D75C85"/>
    <w:rsid w:val="00D7784A"/>
    <w:rsid w:val="00E47CE7"/>
    <w:rsid w:val="00E86A4E"/>
    <w:rsid w:val="00F14155"/>
    <w:rsid w:val="00F27310"/>
    <w:rsid w:val="00F71E4C"/>
    <w:rsid w:val="00FC3DD3"/>
    <w:rsid w:val="00FF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2BD397"/>
  <w15:docId w15:val="{E0948873-1EFA-4FA3-B2FD-8F4EFA7C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locked="1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155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A36F9"/>
    <w:pPr>
      <w:keepNext/>
      <w:tabs>
        <w:tab w:val="left" w:pos="11320"/>
      </w:tabs>
      <w:spacing w:after="0" w:line="240" w:lineRule="auto"/>
      <w:ind w:left="1698"/>
      <w:jc w:val="both"/>
      <w:outlineLvl w:val="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A36F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36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A36F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A36F9"/>
    <w:pPr>
      <w:spacing w:before="240" w:after="60" w:line="240" w:lineRule="auto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36F9"/>
    <w:rPr>
      <w:rFonts w:ascii="Times New Roman" w:hAnsi="Times New Roman" w:cs="Times New Roman"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BA36F9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A36F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A36F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BA36F9"/>
    <w:rPr>
      <w:rFonts w:ascii="Calibri" w:hAnsi="Calibri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BA36F9"/>
    <w:pPr>
      <w:spacing w:after="0" w:line="240" w:lineRule="auto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BA36F9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BA36F9"/>
    <w:pPr>
      <w:spacing w:after="0" w:line="240" w:lineRule="auto"/>
      <w:ind w:firstLine="708"/>
      <w:jc w:val="both"/>
    </w:pPr>
    <w:rPr>
      <w:rFonts w:ascii="Times New Roman" w:eastAsia="Times New Roman" w:hAnsi="Times New Roman"/>
      <w:bCs/>
      <w:iCs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BA36F9"/>
    <w:rPr>
      <w:rFonts w:ascii="Times New Roman" w:hAnsi="Times New Roman" w:cs="Times New Roman"/>
      <w:bCs/>
      <w:iCs/>
      <w:sz w:val="24"/>
      <w:szCs w:val="24"/>
      <w:lang w:eastAsia="ru-RU"/>
    </w:rPr>
  </w:style>
  <w:style w:type="paragraph" w:styleId="a7">
    <w:name w:val="Normal (Web)"/>
    <w:basedOn w:val="a"/>
    <w:uiPriority w:val="99"/>
    <w:rsid w:val="00BA36F9"/>
    <w:pPr>
      <w:spacing w:after="0" w:line="240" w:lineRule="auto"/>
      <w:ind w:firstLine="4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BA36F9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table" w:styleId="7">
    <w:name w:val="Table Grid 7"/>
    <w:basedOn w:val="a1"/>
    <w:uiPriority w:val="99"/>
    <w:rsid w:val="00BA36F9"/>
    <w:rPr>
      <w:rFonts w:ascii="Times New Roman" w:eastAsia="Times New Roman" w:hAnsi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uiPriority w:val="99"/>
    <w:rsid w:val="00BA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36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BA36F9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BA36F9"/>
    <w:rPr>
      <w:rFonts w:cs="Times New Roman"/>
    </w:rPr>
  </w:style>
  <w:style w:type="character" w:styleId="af">
    <w:name w:val="Hyperlink"/>
    <w:basedOn w:val="a0"/>
    <w:uiPriority w:val="99"/>
    <w:rsid w:val="00BA36F9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BA36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BA36F9"/>
    <w:rPr>
      <w:i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A36F9"/>
    <w:pPr>
      <w:widowControl w:val="0"/>
      <w:shd w:val="clear" w:color="auto" w:fill="FFFFFF"/>
      <w:spacing w:after="0" w:line="240" w:lineRule="atLeast"/>
      <w:jc w:val="both"/>
    </w:pPr>
    <w:rPr>
      <w:i/>
      <w:iCs/>
      <w:sz w:val="20"/>
      <w:szCs w:val="20"/>
      <w:lang w:eastAsia="ko-KR"/>
    </w:rPr>
  </w:style>
  <w:style w:type="character" w:customStyle="1" w:styleId="411">
    <w:name w:val="Основной текст (4) + 11"/>
    <w:aliases w:val="5 pt"/>
    <w:uiPriority w:val="99"/>
    <w:rsid w:val="00BA36F9"/>
    <w:rPr>
      <w:i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BA36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0">
    <w:name w:val="List Paragraph"/>
    <w:basedOn w:val="a"/>
    <w:link w:val="af1"/>
    <w:uiPriority w:val="99"/>
    <w:qFormat/>
    <w:rsid w:val="00BA36F9"/>
    <w:pPr>
      <w:spacing w:after="0" w:line="240" w:lineRule="auto"/>
      <w:ind w:left="720"/>
      <w:contextualSpacing/>
    </w:pPr>
    <w:rPr>
      <w:sz w:val="24"/>
      <w:szCs w:val="24"/>
      <w:lang w:eastAsia="ko-KR"/>
    </w:rPr>
  </w:style>
  <w:style w:type="character" w:customStyle="1" w:styleId="af1">
    <w:name w:val="Абзац списка Знак"/>
    <w:link w:val="af0"/>
    <w:uiPriority w:val="99"/>
    <w:locked/>
    <w:rsid w:val="00BA36F9"/>
    <w:rPr>
      <w:rFonts w:ascii="Calibri" w:eastAsia="Times New Roman" w:hAnsi="Calibri"/>
      <w:sz w:val="24"/>
    </w:rPr>
  </w:style>
  <w:style w:type="paragraph" w:customStyle="1" w:styleId="ConsNormal">
    <w:name w:val="ConsNormal"/>
    <w:uiPriority w:val="99"/>
    <w:rsid w:val="00BA36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2">
    <w:name w:val="Strong"/>
    <w:basedOn w:val="a0"/>
    <w:uiPriority w:val="99"/>
    <w:qFormat/>
    <w:rsid w:val="00BA36F9"/>
    <w:rPr>
      <w:rFonts w:cs="Times New Roman"/>
      <w:b/>
    </w:rPr>
  </w:style>
  <w:style w:type="paragraph" w:styleId="af3">
    <w:name w:val="Plain Text"/>
    <w:basedOn w:val="a"/>
    <w:link w:val="af4"/>
    <w:rsid w:val="00BA36F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locked/>
    <w:rsid w:val="00BA36F9"/>
    <w:rPr>
      <w:rFonts w:ascii="Courier New" w:hAnsi="Courier New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BA36F9"/>
    <w:rPr>
      <w:rFonts w:ascii="Times New Roman" w:hAnsi="Times New Roman"/>
      <w:sz w:val="20"/>
    </w:rPr>
  </w:style>
  <w:style w:type="paragraph" w:styleId="af5">
    <w:name w:val="Balloon Text"/>
    <w:basedOn w:val="a"/>
    <w:link w:val="af6"/>
    <w:uiPriority w:val="99"/>
    <w:rsid w:val="00BA36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locked/>
    <w:rsid w:val="00BA36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2498-DCAA-4B45-BA96-29EFA36D1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4515</Words>
  <Characters>25742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Windows User</cp:lastModifiedBy>
  <cp:revision>8</cp:revision>
  <cp:lastPrinted>2019-02-07T08:22:00Z</cp:lastPrinted>
  <dcterms:created xsi:type="dcterms:W3CDTF">2019-07-08T07:44:00Z</dcterms:created>
  <dcterms:modified xsi:type="dcterms:W3CDTF">2019-09-01T15:17:00Z</dcterms:modified>
</cp:coreProperties>
</file>