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1" w:rsidRPr="00B42FB3" w:rsidRDefault="00262891" w:rsidP="00262891">
      <w:pPr>
        <w:jc w:val="center"/>
        <w:rPr>
          <w:rFonts w:ascii="Times New Roman" w:hAnsi="Times New Roman"/>
          <w:sz w:val="24"/>
          <w:szCs w:val="24"/>
        </w:rPr>
      </w:pPr>
      <w:r w:rsidRPr="00B42FB3">
        <w:rPr>
          <w:rFonts w:ascii="Times New Roman" w:hAnsi="Times New Roman"/>
          <w:sz w:val="24"/>
          <w:szCs w:val="24"/>
        </w:rPr>
        <w:t>Муници</w:t>
      </w:r>
      <w:r>
        <w:rPr>
          <w:rFonts w:ascii="Times New Roman" w:hAnsi="Times New Roman"/>
          <w:sz w:val="24"/>
          <w:szCs w:val="24"/>
        </w:rPr>
        <w:t>п</w:t>
      </w:r>
      <w:r w:rsidRPr="00B42FB3">
        <w:rPr>
          <w:rFonts w:ascii="Times New Roman" w:hAnsi="Times New Roman"/>
          <w:sz w:val="24"/>
          <w:szCs w:val="24"/>
        </w:rPr>
        <w:t>альное автономное общеобразовательное учреждение</w:t>
      </w:r>
    </w:p>
    <w:p w:rsidR="00262891" w:rsidRPr="00B42FB3" w:rsidRDefault="00262891" w:rsidP="00262891">
      <w:pPr>
        <w:jc w:val="center"/>
        <w:rPr>
          <w:rFonts w:ascii="Times New Roman" w:hAnsi="Times New Roman"/>
          <w:sz w:val="24"/>
          <w:szCs w:val="24"/>
        </w:rPr>
      </w:pPr>
      <w:r w:rsidRPr="00B42FB3">
        <w:rPr>
          <w:rFonts w:ascii="Times New Roman" w:hAnsi="Times New Roman"/>
          <w:sz w:val="24"/>
          <w:szCs w:val="24"/>
        </w:rPr>
        <w:t xml:space="preserve"> « Кутарбитская средняя общеобразовательная школа»</w:t>
      </w:r>
    </w:p>
    <w:p w:rsidR="00262891" w:rsidRDefault="00262891" w:rsidP="00262891"/>
    <w:p w:rsidR="00262891" w:rsidRDefault="00262891" w:rsidP="00262891"/>
    <w:p w:rsidR="00262891" w:rsidRPr="00B42FB3" w:rsidRDefault="00262891" w:rsidP="00262891">
      <w:pPr>
        <w:rPr>
          <w:rFonts w:ascii="Times New Roman" w:hAnsi="Times New Roman"/>
          <w:sz w:val="24"/>
          <w:szCs w:val="24"/>
        </w:rPr>
      </w:pPr>
      <w:r w:rsidRPr="00B42FB3">
        <w:rPr>
          <w:rFonts w:ascii="Times New Roman" w:hAnsi="Times New Roman"/>
          <w:sz w:val="24"/>
          <w:szCs w:val="24"/>
        </w:rPr>
        <w:t>«Рекомендовано к использованию»                                                                      «Утверждаю»</w:t>
      </w:r>
    </w:p>
    <w:p w:rsidR="00262891" w:rsidRPr="00B42FB3" w:rsidRDefault="00262891" w:rsidP="00262891">
      <w:pPr>
        <w:rPr>
          <w:rFonts w:ascii="Times New Roman" w:hAnsi="Times New Roman"/>
          <w:sz w:val="24"/>
          <w:szCs w:val="24"/>
        </w:rPr>
      </w:pPr>
      <w:r w:rsidRPr="00B42FB3">
        <w:rPr>
          <w:rFonts w:ascii="Times New Roman" w:hAnsi="Times New Roman"/>
          <w:sz w:val="24"/>
          <w:szCs w:val="24"/>
        </w:rPr>
        <w:t xml:space="preserve">Методическим советом                                                                                            Приказ от </w:t>
      </w:r>
      <w:r>
        <w:rPr>
          <w:rFonts w:ascii="Times New Roman" w:hAnsi="Times New Roman"/>
          <w:sz w:val="24"/>
          <w:szCs w:val="24"/>
        </w:rPr>
        <w:t>____________</w:t>
      </w:r>
    </w:p>
    <w:p w:rsidR="00262891" w:rsidRPr="00B42FB3" w:rsidRDefault="00262891" w:rsidP="00262891">
      <w:pPr>
        <w:rPr>
          <w:rFonts w:ascii="Times New Roman" w:hAnsi="Times New Roman"/>
          <w:sz w:val="24"/>
          <w:szCs w:val="24"/>
        </w:rPr>
      </w:pPr>
      <w:r w:rsidRPr="00B42FB3">
        <w:rPr>
          <w:rFonts w:ascii="Times New Roman" w:hAnsi="Times New Roman"/>
          <w:sz w:val="24"/>
          <w:szCs w:val="24"/>
        </w:rPr>
        <w:t xml:space="preserve">МАОУ «Кутарбитская СОШ»                                                            </w:t>
      </w:r>
      <w:r>
        <w:rPr>
          <w:rFonts w:ascii="Times New Roman" w:hAnsi="Times New Roman"/>
          <w:sz w:val="24"/>
          <w:szCs w:val="24"/>
        </w:rPr>
        <w:t xml:space="preserve">                      </w:t>
      </w:r>
      <w:r w:rsidRPr="00B42FB3">
        <w:rPr>
          <w:rFonts w:ascii="Times New Roman" w:hAnsi="Times New Roman"/>
          <w:sz w:val="24"/>
          <w:szCs w:val="24"/>
        </w:rPr>
        <w:t>№______</w:t>
      </w:r>
    </w:p>
    <w:p w:rsidR="00262891" w:rsidRPr="00B42FB3" w:rsidRDefault="00262891" w:rsidP="00262891">
      <w:pPr>
        <w:rPr>
          <w:rFonts w:ascii="Times New Roman" w:hAnsi="Times New Roman"/>
          <w:sz w:val="24"/>
          <w:szCs w:val="24"/>
        </w:rPr>
      </w:pPr>
      <w:r w:rsidRPr="00B42FB3">
        <w:rPr>
          <w:rFonts w:ascii="Times New Roman" w:hAnsi="Times New Roman"/>
          <w:sz w:val="24"/>
          <w:szCs w:val="24"/>
        </w:rPr>
        <w:t xml:space="preserve">Протокол  «____»_______________                                                                        Подпись: _____________ </w:t>
      </w:r>
    </w:p>
    <w:p w:rsidR="00262891" w:rsidRPr="00B42FB3" w:rsidRDefault="00262891" w:rsidP="00262891">
      <w:pPr>
        <w:rPr>
          <w:rFonts w:ascii="Times New Roman" w:hAnsi="Times New Roman"/>
          <w:sz w:val="24"/>
          <w:szCs w:val="24"/>
        </w:rPr>
      </w:pPr>
      <w:r w:rsidRPr="00B42FB3">
        <w:rPr>
          <w:rFonts w:ascii="Times New Roman" w:hAnsi="Times New Roman"/>
          <w:sz w:val="24"/>
          <w:szCs w:val="24"/>
        </w:rPr>
        <w:t>№_______</w:t>
      </w:r>
    </w:p>
    <w:p w:rsidR="00262891" w:rsidRDefault="00262891" w:rsidP="00262891">
      <w:pPr>
        <w:jc w:val="center"/>
      </w:pPr>
    </w:p>
    <w:p w:rsidR="00262891" w:rsidRDefault="00262891" w:rsidP="00262891">
      <w:pPr>
        <w:jc w:val="center"/>
      </w:pPr>
    </w:p>
    <w:p w:rsidR="00262891" w:rsidRDefault="00262891" w:rsidP="00262891">
      <w:pPr>
        <w:jc w:val="center"/>
      </w:pPr>
    </w:p>
    <w:p w:rsidR="00262891" w:rsidRDefault="00262891" w:rsidP="00262891">
      <w:pPr>
        <w:jc w:val="center"/>
      </w:pPr>
    </w:p>
    <w:p w:rsidR="00262891" w:rsidRPr="008C6232" w:rsidRDefault="00262891" w:rsidP="00262891">
      <w:pPr>
        <w:spacing w:after="0" w:line="240" w:lineRule="auto"/>
        <w:jc w:val="center"/>
        <w:rPr>
          <w:rFonts w:ascii="Times New Roman" w:hAnsi="Times New Roman"/>
          <w:b/>
          <w:sz w:val="24"/>
          <w:szCs w:val="24"/>
        </w:rPr>
      </w:pPr>
      <w:r w:rsidRPr="008C6232">
        <w:rPr>
          <w:rFonts w:ascii="Times New Roman" w:hAnsi="Times New Roman"/>
          <w:b/>
          <w:sz w:val="24"/>
          <w:szCs w:val="24"/>
        </w:rPr>
        <w:t xml:space="preserve">Рабочая программа </w:t>
      </w:r>
    </w:p>
    <w:p w:rsidR="00262891" w:rsidRPr="008C6232" w:rsidRDefault="00262891" w:rsidP="00262891">
      <w:pPr>
        <w:spacing w:after="0" w:line="240" w:lineRule="auto"/>
        <w:jc w:val="center"/>
        <w:rPr>
          <w:rFonts w:ascii="Times New Roman" w:hAnsi="Times New Roman"/>
          <w:sz w:val="24"/>
          <w:szCs w:val="24"/>
        </w:rPr>
      </w:pPr>
    </w:p>
    <w:p w:rsidR="00262891" w:rsidRPr="008C6232" w:rsidRDefault="00262891" w:rsidP="00262891">
      <w:pPr>
        <w:spacing w:after="0" w:line="240" w:lineRule="auto"/>
        <w:jc w:val="center"/>
        <w:rPr>
          <w:rStyle w:val="a3"/>
          <w:rFonts w:ascii="Times New Roman" w:hAnsi="Times New Roman"/>
          <w:sz w:val="24"/>
          <w:szCs w:val="24"/>
        </w:rPr>
      </w:pPr>
      <w:r w:rsidRPr="008C6232">
        <w:rPr>
          <w:rFonts w:ascii="Times New Roman" w:hAnsi="Times New Roman"/>
          <w:sz w:val="24"/>
          <w:szCs w:val="24"/>
        </w:rPr>
        <w:t xml:space="preserve"> </w:t>
      </w:r>
      <w:r w:rsidRPr="008C6232">
        <w:rPr>
          <w:rStyle w:val="a3"/>
          <w:rFonts w:ascii="Times New Roman" w:hAnsi="Times New Roman"/>
          <w:sz w:val="24"/>
          <w:szCs w:val="24"/>
        </w:rPr>
        <w:t xml:space="preserve">по </w:t>
      </w:r>
      <w:r>
        <w:rPr>
          <w:rStyle w:val="a3"/>
          <w:rFonts w:ascii="Times New Roman" w:hAnsi="Times New Roman"/>
          <w:sz w:val="24"/>
          <w:szCs w:val="24"/>
        </w:rPr>
        <w:t>учебному предмету «История»</w:t>
      </w:r>
    </w:p>
    <w:p w:rsidR="00262891" w:rsidRPr="008C6232" w:rsidRDefault="00262891" w:rsidP="00262891">
      <w:pPr>
        <w:spacing w:after="0" w:line="240" w:lineRule="auto"/>
        <w:jc w:val="center"/>
        <w:rPr>
          <w:rFonts w:ascii="Times New Roman" w:hAnsi="Times New Roman"/>
          <w:b/>
          <w:sz w:val="24"/>
          <w:szCs w:val="24"/>
        </w:rPr>
      </w:pPr>
    </w:p>
    <w:p w:rsidR="00262891" w:rsidRPr="008C6232" w:rsidRDefault="00262891" w:rsidP="00262891">
      <w:pPr>
        <w:spacing w:after="0" w:line="240" w:lineRule="auto"/>
        <w:jc w:val="center"/>
        <w:rPr>
          <w:rFonts w:ascii="Times New Roman" w:hAnsi="Times New Roman"/>
          <w:b/>
          <w:sz w:val="24"/>
          <w:szCs w:val="24"/>
        </w:rPr>
      </w:pPr>
      <w:r>
        <w:rPr>
          <w:rFonts w:ascii="Times New Roman" w:hAnsi="Times New Roman"/>
          <w:b/>
          <w:sz w:val="24"/>
          <w:szCs w:val="24"/>
        </w:rPr>
        <w:t xml:space="preserve">5 - 9 </w:t>
      </w:r>
      <w:r w:rsidRPr="008C6232">
        <w:rPr>
          <w:rFonts w:ascii="Times New Roman" w:hAnsi="Times New Roman"/>
          <w:b/>
          <w:sz w:val="24"/>
          <w:szCs w:val="24"/>
        </w:rPr>
        <w:t>класс</w:t>
      </w:r>
    </w:p>
    <w:p w:rsidR="00262891" w:rsidRPr="008C6232" w:rsidRDefault="00262891" w:rsidP="00262891">
      <w:pPr>
        <w:jc w:val="center"/>
        <w:rPr>
          <w:rFonts w:ascii="Times New Roman" w:hAnsi="Times New Roman"/>
          <w:b/>
          <w:sz w:val="24"/>
          <w:szCs w:val="24"/>
        </w:rPr>
      </w:pPr>
    </w:p>
    <w:p w:rsidR="00262891" w:rsidRDefault="00262891" w:rsidP="00262891">
      <w:pPr>
        <w:jc w:val="center"/>
      </w:pPr>
    </w:p>
    <w:p w:rsidR="00262891" w:rsidRDefault="00262891" w:rsidP="00262891">
      <w:pPr>
        <w:jc w:val="center"/>
      </w:pPr>
    </w:p>
    <w:p w:rsidR="00262891" w:rsidRDefault="00262891" w:rsidP="00262891">
      <w:pPr>
        <w:jc w:val="center"/>
      </w:pPr>
    </w:p>
    <w:p w:rsidR="00940401" w:rsidRDefault="00262891" w:rsidP="00262891">
      <w:pPr>
        <w:spacing w:after="0" w:line="240" w:lineRule="auto"/>
        <w:jc w:val="center"/>
        <w:rPr>
          <w:rFonts w:ascii="Times New Roman" w:hAnsi="Times New Roman"/>
          <w:sz w:val="24"/>
          <w:szCs w:val="24"/>
        </w:rPr>
      </w:pPr>
      <w:r w:rsidRPr="00B42FB3">
        <w:rPr>
          <w:rFonts w:ascii="Times New Roman" w:hAnsi="Times New Roman"/>
          <w:sz w:val="24"/>
          <w:szCs w:val="24"/>
        </w:rPr>
        <w:t xml:space="preserve">                                   </w:t>
      </w:r>
      <w:r>
        <w:rPr>
          <w:rFonts w:ascii="Times New Roman" w:hAnsi="Times New Roman"/>
          <w:sz w:val="24"/>
          <w:szCs w:val="24"/>
        </w:rPr>
        <w:t xml:space="preserve">                         </w:t>
      </w:r>
      <w:r w:rsidRPr="00B42FB3">
        <w:rPr>
          <w:rFonts w:ascii="Times New Roman" w:hAnsi="Times New Roman"/>
          <w:sz w:val="24"/>
          <w:szCs w:val="24"/>
        </w:rPr>
        <w:t xml:space="preserve">   </w:t>
      </w:r>
      <w:r>
        <w:rPr>
          <w:rFonts w:ascii="Times New Roman" w:hAnsi="Times New Roman"/>
          <w:sz w:val="24"/>
          <w:szCs w:val="24"/>
        </w:rPr>
        <w:t xml:space="preserve">                                  Составитель: </w:t>
      </w:r>
    </w:p>
    <w:p w:rsidR="00262891" w:rsidRPr="009E41C9" w:rsidRDefault="00940401" w:rsidP="00262891">
      <w:pPr>
        <w:spacing w:after="0" w:line="240" w:lineRule="auto"/>
        <w:jc w:val="center"/>
        <w:rPr>
          <w:rFonts w:ascii="Times New Roman" w:hAnsi="Times New Roman"/>
          <w:sz w:val="24"/>
          <w:szCs w:val="24"/>
        </w:rPr>
      </w:pPr>
      <w:r>
        <w:rPr>
          <w:rFonts w:ascii="Times New Roman" w:hAnsi="Times New Roman"/>
          <w:sz w:val="24"/>
          <w:szCs w:val="24"/>
        </w:rPr>
        <w:t xml:space="preserve">                                                                                          Ведерникова Светлана Геннадьевна</w:t>
      </w:r>
    </w:p>
    <w:p w:rsidR="00262891" w:rsidRDefault="00262891" w:rsidP="00262891">
      <w:pPr>
        <w:spacing w:after="0" w:line="240" w:lineRule="auto"/>
        <w:jc w:val="center"/>
        <w:rPr>
          <w:rFonts w:ascii="Times New Roman" w:hAnsi="Times New Roman"/>
          <w:sz w:val="24"/>
          <w:szCs w:val="24"/>
        </w:rPr>
      </w:pPr>
      <w:r w:rsidRPr="009E41C9">
        <w:rPr>
          <w:rFonts w:ascii="Times New Roman" w:hAnsi="Times New Roman"/>
          <w:sz w:val="24"/>
          <w:szCs w:val="24"/>
        </w:rPr>
        <w:t xml:space="preserve">                                                                           </w:t>
      </w:r>
      <w:r>
        <w:rPr>
          <w:rFonts w:ascii="Times New Roman" w:hAnsi="Times New Roman"/>
          <w:sz w:val="24"/>
          <w:szCs w:val="24"/>
        </w:rPr>
        <w:t xml:space="preserve">              </w:t>
      </w:r>
      <w:r w:rsidRPr="009E41C9">
        <w:rPr>
          <w:rFonts w:ascii="Times New Roman" w:hAnsi="Times New Roman"/>
          <w:sz w:val="24"/>
          <w:szCs w:val="24"/>
        </w:rPr>
        <w:t xml:space="preserve"> учитель истории и обществознания </w:t>
      </w:r>
    </w:p>
    <w:p w:rsidR="00262891" w:rsidRPr="009E41C9" w:rsidRDefault="00262891" w:rsidP="00262891">
      <w:pPr>
        <w:spacing w:after="0" w:line="240" w:lineRule="auto"/>
        <w:jc w:val="center"/>
        <w:rPr>
          <w:rFonts w:ascii="Times New Roman" w:hAnsi="Times New Roman"/>
          <w:sz w:val="24"/>
          <w:szCs w:val="24"/>
        </w:rPr>
      </w:pPr>
      <w:r>
        <w:rPr>
          <w:rFonts w:ascii="Times New Roman" w:hAnsi="Times New Roman"/>
          <w:sz w:val="24"/>
          <w:szCs w:val="24"/>
        </w:rPr>
        <w:t xml:space="preserve">                                                                 высшей     категории</w:t>
      </w:r>
      <w:r w:rsidRPr="009E41C9">
        <w:rPr>
          <w:rFonts w:ascii="Times New Roman" w:hAnsi="Times New Roman"/>
          <w:sz w:val="24"/>
          <w:szCs w:val="24"/>
        </w:rPr>
        <w:t xml:space="preserve">                                                          </w:t>
      </w:r>
    </w:p>
    <w:p w:rsidR="00262891" w:rsidRPr="009E41C9" w:rsidRDefault="00262891" w:rsidP="00262891">
      <w:pPr>
        <w:spacing w:after="0" w:line="240" w:lineRule="auto"/>
        <w:jc w:val="center"/>
        <w:rPr>
          <w:rFonts w:ascii="Times New Roman" w:hAnsi="Times New Roman"/>
          <w:sz w:val="24"/>
          <w:szCs w:val="24"/>
        </w:rPr>
      </w:pPr>
      <w:r w:rsidRPr="009E41C9">
        <w:rPr>
          <w:rFonts w:ascii="Times New Roman" w:hAnsi="Times New Roman"/>
          <w:sz w:val="24"/>
          <w:szCs w:val="24"/>
        </w:rPr>
        <w:t xml:space="preserve">                                                   </w:t>
      </w:r>
      <w:r>
        <w:rPr>
          <w:rFonts w:ascii="Times New Roman" w:hAnsi="Times New Roman"/>
          <w:sz w:val="24"/>
          <w:szCs w:val="24"/>
        </w:rPr>
        <w:t xml:space="preserve"> </w:t>
      </w:r>
    </w:p>
    <w:p w:rsidR="00262891" w:rsidRPr="00B42FB3" w:rsidRDefault="00262891" w:rsidP="00262891">
      <w:pPr>
        <w:jc w:val="center"/>
        <w:rPr>
          <w:rFonts w:ascii="Times New Roman" w:hAnsi="Times New Roman"/>
          <w:sz w:val="24"/>
          <w:szCs w:val="24"/>
        </w:rPr>
      </w:pPr>
    </w:p>
    <w:p w:rsidR="00262891" w:rsidRDefault="00262891" w:rsidP="00262891">
      <w:pPr>
        <w:jc w:val="center"/>
      </w:pPr>
      <w:r w:rsidRPr="00B42FB3">
        <w:rPr>
          <w:rFonts w:ascii="Times New Roman" w:hAnsi="Times New Roman"/>
          <w:sz w:val="24"/>
          <w:szCs w:val="24"/>
        </w:rPr>
        <w:t xml:space="preserve">                                                                              </w:t>
      </w:r>
      <w:r>
        <w:rPr>
          <w:rFonts w:ascii="Times New Roman" w:hAnsi="Times New Roman"/>
          <w:sz w:val="24"/>
          <w:szCs w:val="24"/>
        </w:rPr>
        <w:t xml:space="preserve">                           </w:t>
      </w:r>
    </w:p>
    <w:p w:rsidR="00262891" w:rsidRDefault="00262891" w:rsidP="00262891">
      <w:pPr>
        <w:jc w:val="center"/>
        <w:rPr>
          <w:rFonts w:ascii="Times New Roman" w:hAnsi="Times New Roman"/>
          <w:sz w:val="24"/>
          <w:szCs w:val="24"/>
        </w:rPr>
      </w:pPr>
    </w:p>
    <w:p w:rsidR="00262891" w:rsidRPr="00B42FB3" w:rsidRDefault="00262891" w:rsidP="00262891">
      <w:pPr>
        <w:jc w:val="center"/>
        <w:rPr>
          <w:rFonts w:ascii="Times New Roman" w:hAnsi="Times New Roman"/>
          <w:sz w:val="24"/>
          <w:szCs w:val="24"/>
        </w:rPr>
      </w:pPr>
      <w:r w:rsidRPr="00B42FB3">
        <w:rPr>
          <w:rFonts w:ascii="Times New Roman" w:hAnsi="Times New Roman"/>
          <w:sz w:val="24"/>
          <w:szCs w:val="24"/>
        </w:rPr>
        <w:t>с.</w:t>
      </w:r>
      <w:r>
        <w:rPr>
          <w:rFonts w:ascii="Times New Roman" w:hAnsi="Times New Roman"/>
          <w:sz w:val="24"/>
          <w:szCs w:val="24"/>
        </w:rPr>
        <w:t xml:space="preserve"> </w:t>
      </w:r>
      <w:r w:rsidRPr="00B42FB3">
        <w:rPr>
          <w:rFonts w:ascii="Times New Roman" w:hAnsi="Times New Roman"/>
          <w:sz w:val="24"/>
          <w:szCs w:val="24"/>
        </w:rPr>
        <w:t>Кутарбитка</w:t>
      </w:r>
    </w:p>
    <w:p w:rsidR="00262891" w:rsidRDefault="00262891" w:rsidP="00262891">
      <w:pPr>
        <w:jc w:val="center"/>
        <w:rPr>
          <w:rFonts w:ascii="Times New Roman" w:hAnsi="Times New Roman"/>
          <w:sz w:val="24"/>
          <w:szCs w:val="24"/>
        </w:rPr>
      </w:pPr>
      <w:r>
        <w:rPr>
          <w:rFonts w:ascii="Times New Roman" w:hAnsi="Times New Roman"/>
          <w:sz w:val="24"/>
          <w:szCs w:val="24"/>
        </w:rPr>
        <w:t>2019</w:t>
      </w:r>
      <w:r w:rsidRPr="00B42FB3">
        <w:rPr>
          <w:rFonts w:ascii="Times New Roman" w:hAnsi="Times New Roman"/>
          <w:sz w:val="24"/>
          <w:szCs w:val="24"/>
        </w:rPr>
        <w:t xml:space="preserve"> год</w:t>
      </w:r>
    </w:p>
    <w:p w:rsidR="00262891" w:rsidRDefault="00262891" w:rsidP="00262891">
      <w:pPr>
        <w:jc w:val="center"/>
        <w:rPr>
          <w:rFonts w:ascii="Times New Roman" w:hAnsi="Times New Roman"/>
          <w:sz w:val="24"/>
          <w:szCs w:val="24"/>
        </w:rPr>
      </w:pPr>
    </w:p>
    <w:p w:rsidR="00262891" w:rsidRPr="00262891" w:rsidRDefault="00940401" w:rsidP="00DB5E43">
      <w:pPr>
        <w:pStyle w:val="a4"/>
        <w:numPr>
          <w:ilvl w:val="0"/>
          <w:numId w:val="11"/>
        </w:numPr>
        <w:jc w:val="center"/>
        <w:rPr>
          <w:rFonts w:ascii="Times New Roman" w:hAnsi="Times New Roman"/>
          <w:b/>
          <w:sz w:val="24"/>
          <w:szCs w:val="24"/>
        </w:rPr>
      </w:pPr>
      <w:r>
        <w:rPr>
          <w:rFonts w:ascii="Times New Roman" w:hAnsi="Times New Roman"/>
          <w:b/>
          <w:sz w:val="24"/>
          <w:szCs w:val="24"/>
        </w:rPr>
        <w:lastRenderedPageBreak/>
        <w:t>Планируемые результаты освое</w:t>
      </w:r>
      <w:r w:rsidR="00262891" w:rsidRPr="00262891">
        <w:rPr>
          <w:rFonts w:ascii="Times New Roman" w:hAnsi="Times New Roman"/>
          <w:b/>
          <w:sz w:val="24"/>
          <w:szCs w:val="24"/>
        </w:rPr>
        <w:t>ния учебного предмета «История»</w:t>
      </w:r>
    </w:p>
    <w:p w:rsidR="00262891" w:rsidRPr="00262891" w:rsidRDefault="00262891" w:rsidP="00262891">
      <w:pPr>
        <w:pStyle w:val="a4"/>
        <w:rPr>
          <w:rFonts w:ascii="Times New Roman" w:hAnsi="Times New Roman"/>
          <w:b/>
          <w:sz w:val="24"/>
          <w:szCs w:val="24"/>
        </w:rPr>
      </w:pPr>
    </w:p>
    <w:p w:rsidR="008F6C21" w:rsidRDefault="00262891" w:rsidP="00262891">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Древнего мира </w:t>
      </w:r>
    </w:p>
    <w:p w:rsidR="00262891" w:rsidRPr="00262891" w:rsidRDefault="00262891" w:rsidP="00262891">
      <w:pPr>
        <w:pStyle w:val="a4"/>
        <w:ind w:left="360"/>
        <w:jc w:val="center"/>
        <w:rPr>
          <w:rFonts w:ascii="Times New Roman" w:hAnsi="Times New Roman"/>
          <w:sz w:val="24"/>
          <w:szCs w:val="24"/>
        </w:rPr>
      </w:pPr>
      <w:r w:rsidRPr="00262891">
        <w:rPr>
          <w:rFonts w:ascii="Times New Roman" w:hAnsi="Times New Roman"/>
          <w:sz w:val="24"/>
          <w:szCs w:val="24"/>
        </w:rPr>
        <w:t>(5 класс)</w:t>
      </w:r>
    </w:p>
    <w:p w:rsidR="00262891" w:rsidRPr="00262891" w:rsidRDefault="00262891" w:rsidP="00262891">
      <w:pPr>
        <w:pStyle w:val="a4"/>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проводить поиск информации в отрывках исторических текстов, материальных памятниках Древнего мира;</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наиболее значительным событиям и личностям древней истории.</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характеристику общественного строя древних государств;</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свидетельства различных исторических источников, выявляя в них общее и различия;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видеть проявления влияния античного искусства в окружающей среде;</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высказывать суждения о значении и месте исторического и культурного наследия древних обществ в мировой истории.</w:t>
      </w:r>
    </w:p>
    <w:p w:rsidR="00262891" w:rsidRPr="00262891" w:rsidRDefault="00262891" w:rsidP="00691E94">
      <w:pPr>
        <w:pStyle w:val="a4"/>
        <w:jc w:val="both"/>
        <w:rPr>
          <w:rFonts w:ascii="Times New Roman" w:hAnsi="Times New Roman"/>
          <w:sz w:val="24"/>
          <w:szCs w:val="24"/>
        </w:rPr>
      </w:pPr>
    </w:p>
    <w:p w:rsid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История Средних веков. От Древней Руси к Российскому государству (VIII –XV вв.)</w:t>
      </w:r>
    </w:p>
    <w:p w:rsidR="00262891" w:rsidRP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(6 класс)</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262891" w:rsidRPr="000C0262" w:rsidRDefault="00262891" w:rsidP="00691E94">
      <w:pPr>
        <w:pStyle w:val="a4"/>
        <w:numPr>
          <w:ilvl w:val="0"/>
          <w:numId w:val="10"/>
        </w:numPr>
        <w:jc w:val="both"/>
        <w:rPr>
          <w:rFonts w:ascii="Times New Roman" w:hAnsi="Times New Roman"/>
          <w:sz w:val="24"/>
          <w:szCs w:val="24"/>
        </w:rPr>
      </w:pPr>
      <w:r w:rsidRPr="000C0262">
        <w:rPr>
          <w:rFonts w:ascii="Times New Roman" w:hAnsi="Times New Roman"/>
          <w:sz w:val="24"/>
          <w:szCs w:val="24"/>
        </w:rPr>
        <w:t>проводить поиск информации в исторических текстах, материальных исторических</w:t>
      </w:r>
      <w:r w:rsidRPr="00262891">
        <w:t xml:space="preserve"> </w:t>
      </w:r>
      <w:r w:rsidRPr="000C0262">
        <w:rPr>
          <w:rFonts w:ascii="Times New Roman" w:hAnsi="Times New Roman"/>
          <w:sz w:val="24"/>
          <w:szCs w:val="24"/>
        </w:rPr>
        <w:t>памятниках Средневековья;</w:t>
      </w:r>
    </w:p>
    <w:p w:rsidR="00262891" w:rsidRPr="000C0262" w:rsidRDefault="00262891" w:rsidP="00691E94">
      <w:pPr>
        <w:pStyle w:val="a4"/>
        <w:numPr>
          <w:ilvl w:val="0"/>
          <w:numId w:val="10"/>
        </w:numPr>
        <w:jc w:val="both"/>
        <w:rPr>
          <w:rFonts w:ascii="Times New Roman" w:hAnsi="Times New Roman"/>
          <w:sz w:val="24"/>
          <w:szCs w:val="24"/>
        </w:rPr>
      </w:pPr>
      <w:r w:rsidRPr="000C0262">
        <w:rPr>
          <w:rFonts w:ascii="Times New Roman" w:hAnsi="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отечественной и всеобщей истории Средних веков;</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Средних веков.</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сопоставительную характеристику политического устройства государств Средневековья (Русь, Запад, Восток);</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свидетельства различных исторических источников, выявляя в них общее и различия;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262891" w:rsidRPr="00262891" w:rsidRDefault="00262891" w:rsidP="00691E94">
      <w:pPr>
        <w:pStyle w:val="a4"/>
        <w:jc w:val="both"/>
        <w:rPr>
          <w:rFonts w:ascii="Times New Roman" w:hAnsi="Times New Roman"/>
          <w:sz w:val="24"/>
          <w:szCs w:val="24"/>
        </w:rPr>
      </w:pPr>
    </w:p>
    <w:p w:rsidR="008F6C2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sidR="00CF3C44">
        <w:rPr>
          <w:rFonts w:ascii="Times New Roman" w:hAnsi="Times New Roman"/>
          <w:sz w:val="24"/>
          <w:szCs w:val="24"/>
        </w:rPr>
        <w:t>конце XV – Х</w:t>
      </w:r>
      <w:r w:rsidR="00CF3C44">
        <w:rPr>
          <w:rFonts w:ascii="Times New Roman" w:hAnsi="Times New Roman"/>
          <w:sz w:val="24"/>
          <w:szCs w:val="24"/>
          <w:lang w:val="en-US"/>
        </w:rPr>
        <w:t>VII</w:t>
      </w:r>
      <w:r w:rsidRPr="00262891">
        <w:rPr>
          <w:rFonts w:ascii="Times New Roman" w:hAnsi="Times New Roman"/>
          <w:sz w:val="24"/>
          <w:szCs w:val="24"/>
        </w:rPr>
        <w:t xml:space="preserve"> веках </w:t>
      </w:r>
    </w:p>
    <w:p w:rsidR="00262891" w:rsidRPr="00262891" w:rsidRDefault="00262891" w:rsidP="00CD6921">
      <w:pPr>
        <w:pStyle w:val="a4"/>
        <w:ind w:left="360"/>
        <w:jc w:val="center"/>
        <w:rPr>
          <w:rFonts w:ascii="Times New Roman" w:hAnsi="Times New Roman"/>
          <w:sz w:val="24"/>
          <w:szCs w:val="24"/>
        </w:rPr>
      </w:pPr>
      <w:r w:rsidRPr="00262891">
        <w:rPr>
          <w:rFonts w:ascii="Times New Roman" w:hAnsi="Times New Roman"/>
          <w:sz w:val="24"/>
          <w:szCs w:val="24"/>
        </w:rPr>
        <w:t>(</w:t>
      </w:r>
      <w:r w:rsidR="00CF3C44">
        <w:rPr>
          <w:rFonts w:ascii="Times New Roman" w:hAnsi="Times New Roman"/>
          <w:sz w:val="24"/>
          <w:szCs w:val="24"/>
        </w:rPr>
        <w:t>7</w:t>
      </w:r>
      <w:r w:rsidRPr="00262891">
        <w:rPr>
          <w:rFonts w:ascii="Times New Roman" w:hAnsi="Times New Roman"/>
          <w:sz w:val="24"/>
          <w:szCs w:val="24"/>
        </w:rPr>
        <w:t xml:space="preserve"> класс)</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0508E5" w:rsidRDefault="00262891" w:rsidP="00691E9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sidR="000508E5">
        <w:rPr>
          <w:rFonts w:ascii="Times New Roman" w:hAnsi="Times New Roman"/>
          <w:sz w:val="24"/>
          <w:szCs w:val="24"/>
        </w:rPr>
        <w:t xml:space="preserve"> </w:t>
      </w:r>
    </w:p>
    <w:p w:rsidR="00262891" w:rsidRPr="000508E5" w:rsidRDefault="00262891" w:rsidP="00691E9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w:t>
      </w:r>
      <w:r w:rsidR="00CF3C44">
        <w:rPr>
          <w:rFonts w:ascii="Times New Roman" w:hAnsi="Times New Roman"/>
          <w:sz w:val="24"/>
          <w:szCs w:val="24"/>
        </w:rPr>
        <w:t>щественного движения</w:t>
      </w:r>
      <w:r w:rsidRPr="000508E5">
        <w:rPr>
          <w:rFonts w:ascii="Times New Roman" w:hAnsi="Times New Roman"/>
          <w:sz w:val="24"/>
          <w:szCs w:val="24"/>
        </w:rPr>
        <w:t>; г)представлений о мире и общественных ценностях; д) художественной культуры Нового времени;</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262891" w:rsidRPr="00262891" w:rsidRDefault="00262891" w:rsidP="00691E94">
      <w:pPr>
        <w:pStyle w:val="a4"/>
        <w:jc w:val="both"/>
        <w:rPr>
          <w:rFonts w:ascii="Times New Roman" w:hAnsi="Times New Roman"/>
          <w:sz w:val="24"/>
          <w:szCs w:val="24"/>
        </w:rPr>
      </w:pPr>
    </w:p>
    <w:p w:rsidR="00262891" w:rsidRPr="00262891" w:rsidRDefault="00262891" w:rsidP="00691E9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62891" w:rsidRP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lastRenderedPageBreak/>
        <w:t>сравнивать развитие России и других стран в Новое время, объяснять, в чем заключались общие черты и особенности;</w:t>
      </w:r>
    </w:p>
    <w:p w:rsidR="00262891" w:rsidRDefault="00262891" w:rsidP="00691E9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F3C44" w:rsidRDefault="00CF3C44" w:rsidP="00CF3C44">
      <w:pPr>
        <w:pStyle w:val="a4"/>
        <w:jc w:val="both"/>
        <w:rPr>
          <w:rFonts w:ascii="Times New Roman" w:hAnsi="Times New Roman"/>
          <w:sz w:val="24"/>
          <w:szCs w:val="24"/>
        </w:rPr>
      </w:pPr>
    </w:p>
    <w:p w:rsidR="00CF3C44" w:rsidRDefault="00CF3C44" w:rsidP="00CF3C44">
      <w:pPr>
        <w:pStyle w:val="a4"/>
        <w:jc w:val="both"/>
        <w:rPr>
          <w:rFonts w:ascii="Times New Roman" w:hAnsi="Times New Roman"/>
          <w:sz w:val="24"/>
          <w:szCs w:val="24"/>
        </w:rPr>
      </w:pPr>
    </w:p>
    <w:p w:rsidR="00CF3C44"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Pr>
          <w:rFonts w:ascii="Times New Roman" w:hAnsi="Times New Roman"/>
          <w:sz w:val="24"/>
          <w:szCs w:val="24"/>
        </w:rPr>
        <w:t>конце XV</w:t>
      </w:r>
      <w:r>
        <w:rPr>
          <w:rFonts w:ascii="Times New Roman" w:hAnsi="Times New Roman"/>
          <w:sz w:val="24"/>
          <w:szCs w:val="24"/>
          <w:lang w:val="en-US"/>
        </w:rPr>
        <w:t>II</w:t>
      </w:r>
      <w:r>
        <w:rPr>
          <w:rFonts w:ascii="Times New Roman" w:hAnsi="Times New Roman"/>
          <w:sz w:val="24"/>
          <w:szCs w:val="24"/>
        </w:rPr>
        <w:t xml:space="preserve"> – Х</w:t>
      </w:r>
      <w:r>
        <w:rPr>
          <w:rFonts w:ascii="Times New Roman" w:hAnsi="Times New Roman"/>
          <w:sz w:val="24"/>
          <w:szCs w:val="24"/>
          <w:lang w:val="en-US"/>
        </w:rPr>
        <w:t>VIII</w:t>
      </w:r>
      <w:r w:rsidRPr="00262891">
        <w:rPr>
          <w:rFonts w:ascii="Times New Roman" w:hAnsi="Times New Roman"/>
          <w:sz w:val="24"/>
          <w:szCs w:val="24"/>
        </w:rPr>
        <w:t xml:space="preserve"> веках </w:t>
      </w:r>
    </w:p>
    <w:p w:rsidR="00CF3C44" w:rsidRPr="00262891"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w:t>
      </w:r>
      <w:r>
        <w:rPr>
          <w:rFonts w:ascii="Times New Roman" w:hAnsi="Times New Roman"/>
          <w:sz w:val="24"/>
          <w:szCs w:val="24"/>
        </w:rPr>
        <w:t>8</w:t>
      </w:r>
      <w:r w:rsidRPr="00262891">
        <w:rPr>
          <w:rFonts w:ascii="Times New Roman" w:hAnsi="Times New Roman"/>
          <w:sz w:val="24"/>
          <w:szCs w:val="24"/>
        </w:rPr>
        <w:t xml:space="preserve"> класс)</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F3C44" w:rsidRDefault="00CF3C44" w:rsidP="00CF3C4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Pr>
          <w:rFonts w:ascii="Times New Roman" w:hAnsi="Times New Roman"/>
          <w:sz w:val="24"/>
          <w:szCs w:val="24"/>
        </w:rPr>
        <w:t xml:space="preserve"> </w:t>
      </w:r>
    </w:p>
    <w:p w:rsidR="00CF3C44" w:rsidRPr="000508E5" w:rsidRDefault="00CF3C44" w:rsidP="00CF3C4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w:t>
      </w:r>
      <w:r>
        <w:rPr>
          <w:rFonts w:ascii="Times New Roman" w:hAnsi="Times New Roman"/>
          <w:sz w:val="24"/>
          <w:szCs w:val="24"/>
        </w:rPr>
        <w:t>щественного движения</w:t>
      </w:r>
      <w:r w:rsidRPr="000508E5">
        <w:rPr>
          <w:rFonts w:ascii="Times New Roman" w:hAnsi="Times New Roman"/>
          <w:sz w:val="24"/>
          <w:szCs w:val="24"/>
        </w:rPr>
        <w:t>; г)представлений о мире и общественных ценностях; д) художественной культуры Нового времени;</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CF3C44" w:rsidRDefault="00CF3C44" w:rsidP="00CF3C44">
      <w:pPr>
        <w:pStyle w:val="a4"/>
        <w:jc w:val="both"/>
        <w:rPr>
          <w:rFonts w:ascii="Times New Roman" w:hAnsi="Times New Roman"/>
          <w:sz w:val="24"/>
          <w:szCs w:val="24"/>
        </w:rPr>
      </w:pPr>
    </w:p>
    <w:p w:rsidR="00CF3C44"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 xml:space="preserve">История Нового времени. Россия в </w:t>
      </w:r>
      <w:r>
        <w:rPr>
          <w:rFonts w:ascii="Times New Roman" w:hAnsi="Times New Roman"/>
          <w:sz w:val="24"/>
          <w:szCs w:val="24"/>
        </w:rPr>
        <w:t xml:space="preserve"> XIX – начале Х</w:t>
      </w:r>
      <w:r>
        <w:rPr>
          <w:rFonts w:ascii="Times New Roman" w:hAnsi="Times New Roman"/>
          <w:sz w:val="24"/>
          <w:szCs w:val="24"/>
          <w:lang w:val="en-US"/>
        </w:rPr>
        <w:t>X</w:t>
      </w:r>
      <w:r>
        <w:rPr>
          <w:rFonts w:ascii="Times New Roman" w:hAnsi="Times New Roman"/>
          <w:sz w:val="24"/>
          <w:szCs w:val="24"/>
        </w:rPr>
        <w:t xml:space="preserve"> века</w:t>
      </w:r>
      <w:r w:rsidRPr="00262891">
        <w:rPr>
          <w:rFonts w:ascii="Times New Roman" w:hAnsi="Times New Roman"/>
          <w:sz w:val="24"/>
          <w:szCs w:val="24"/>
        </w:rPr>
        <w:t xml:space="preserve"> </w:t>
      </w:r>
    </w:p>
    <w:p w:rsidR="00CF3C44" w:rsidRPr="00262891" w:rsidRDefault="00CF3C44" w:rsidP="00CF3C44">
      <w:pPr>
        <w:pStyle w:val="a4"/>
        <w:ind w:left="360"/>
        <w:jc w:val="center"/>
        <w:rPr>
          <w:rFonts w:ascii="Times New Roman" w:hAnsi="Times New Roman"/>
          <w:sz w:val="24"/>
          <w:szCs w:val="24"/>
        </w:rPr>
      </w:pPr>
      <w:r w:rsidRPr="00262891">
        <w:rPr>
          <w:rFonts w:ascii="Times New Roman" w:hAnsi="Times New Roman"/>
          <w:sz w:val="24"/>
          <w:szCs w:val="24"/>
        </w:rPr>
        <w:t>(</w:t>
      </w:r>
      <w:r>
        <w:rPr>
          <w:rFonts w:ascii="Times New Roman" w:hAnsi="Times New Roman"/>
          <w:sz w:val="24"/>
          <w:szCs w:val="24"/>
        </w:rPr>
        <w:t>9</w:t>
      </w:r>
      <w:r w:rsidRPr="00262891">
        <w:rPr>
          <w:rFonts w:ascii="Times New Roman" w:hAnsi="Times New Roman"/>
          <w:sz w:val="24"/>
          <w:szCs w:val="24"/>
        </w:rPr>
        <w:t xml:space="preserve"> класс)</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научится: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lastRenderedPageBreak/>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F3C44" w:rsidRDefault="00CF3C44" w:rsidP="00CF3C44">
      <w:pPr>
        <w:pStyle w:val="a4"/>
        <w:numPr>
          <w:ilvl w:val="0"/>
          <w:numId w:val="10"/>
        </w:numPr>
        <w:tabs>
          <w:tab w:val="left" w:pos="720"/>
        </w:tabs>
        <w:jc w:val="both"/>
        <w:rPr>
          <w:rFonts w:ascii="Times New Roman" w:hAnsi="Times New Roman"/>
          <w:sz w:val="24"/>
          <w:szCs w:val="24"/>
        </w:rPr>
      </w:pPr>
      <w:r w:rsidRPr="00262891">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r>
        <w:rPr>
          <w:rFonts w:ascii="Times New Roman" w:hAnsi="Times New Roman"/>
          <w:sz w:val="24"/>
          <w:szCs w:val="24"/>
        </w:rPr>
        <w:t xml:space="preserve"> </w:t>
      </w:r>
    </w:p>
    <w:p w:rsidR="00CF3C44" w:rsidRPr="000508E5" w:rsidRDefault="00CF3C44" w:rsidP="00CF3C44">
      <w:pPr>
        <w:pStyle w:val="a4"/>
        <w:numPr>
          <w:ilvl w:val="0"/>
          <w:numId w:val="10"/>
        </w:numPr>
        <w:tabs>
          <w:tab w:val="left" w:pos="720"/>
        </w:tabs>
        <w:jc w:val="both"/>
        <w:rPr>
          <w:rFonts w:ascii="Times New Roman" w:hAnsi="Times New Roman"/>
          <w:sz w:val="24"/>
          <w:szCs w:val="24"/>
        </w:rPr>
      </w:pPr>
      <w:r w:rsidRPr="000508E5">
        <w:rPr>
          <w:rFonts w:ascii="Times New Roman" w:hAnsi="Times New Roman"/>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г)представлений о мире и общественных ценностях; д) художественной культуры Нового времени;</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давать оценку событиям и личностям отечественной и всеобщей истории Нового времени.</w:t>
      </w:r>
    </w:p>
    <w:p w:rsidR="00CF3C44" w:rsidRPr="00262891" w:rsidRDefault="00CF3C44" w:rsidP="00CF3C44">
      <w:pPr>
        <w:pStyle w:val="a4"/>
        <w:jc w:val="both"/>
        <w:rPr>
          <w:rFonts w:ascii="Times New Roman" w:hAnsi="Times New Roman"/>
          <w:sz w:val="24"/>
          <w:szCs w:val="24"/>
        </w:rPr>
      </w:pPr>
    </w:p>
    <w:p w:rsidR="00CF3C44" w:rsidRPr="00262891" w:rsidRDefault="00CF3C44" w:rsidP="00CF3C44">
      <w:pPr>
        <w:pStyle w:val="a4"/>
        <w:ind w:left="360"/>
        <w:jc w:val="both"/>
        <w:rPr>
          <w:rFonts w:ascii="Times New Roman" w:hAnsi="Times New Roman"/>
          <w:sz w:val="24"/>
          <w:szCs w:val="24"/>
        </w:rPr>
      </w:pPr>
      <w:r w:rsidRPr="00262891">
        <w:rPr>
          <w:rFonts w:ascii="Times New Roman" w:hAnsi="Times New Roman"/>
          <w:sz w:val="24"/>
          <w:szCs w:val="24"/>
        </w:rPr>
        <w:t>Выпускник получит возможность научиться: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CF3C44" w:rsidRPr="00262891"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сравнивать развитие России и других стран в Новое время, объяснять, в чем заключались общие черты и особенности;</w:t>
      </w:r>
    </w:p>
    <w:p w:rsidR="00CF3C44" w:rsidRDefault="00CF3C44" w:rsidP="00CF3C44">
      <w:pPr>
        <w:pStyle w:val="a4"/>
        <w:numPr>
          <w:ilvl w:val="0"/>
          <w:numId w:val="10"/>
        </w:numPr>
        <w:jc w:val="both"/>
        <w:rPr>
          <w:rFonts w:ascii="Times New Roman" w:hAnsi="Times New Roman"/>
          <w:sz w:val="24"/>
          <w:szCs w:val="24"/>
        </w:rPr>
      </w:pPr>
      <w:r w:rsidRPr="00262891">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E079A1" w:rsidRDefault="00E079A1" w:rsidP="00691E94">
      <w:pPr>
        <w:pStyle w:val="a6"/>
        <w:jc w:val="both"/>
        <w:rPr>
          <w:rFonts w:ascii="Times New Roman" w:hAnsi="Times New Roman"/>
          <w:sz w:val="24"/>
          <w:szCs w:val="24"/>
        </w:rPr>
      </w:pPr>
    </w:p>
    <w:p w:rsidR="00E079A1" w:rsidRPr="00262891" w:rsidRDefault="00E079A1" w:rsidP="00E079A1">
      <w:pPr>
        <w:pStyle w:val="a4"/>
        <w:ind w:left="720"/>
        <w:rPr>
          <w:rFonts w:ascii="Times New Roman" w:hAnsi="Times New Roman"/>
          <w:sz w:val="24"/>
          <w:szCs w:val="24"/>
        </w:rPr>
      </w:pPr>
    </w:p>
    <w:p w:rsidR="00E079A1" w:rsidRDefault="00940401" w:rsidP="00E079A1">
      <w:pPr>
        <w:pStyle w:val="a4"/>
        <w:numPr>
          <w:ilvl w:val="0"/>
          <w:numId w:val="11"/>
        </w:numPr>
        <w:jc w:val="center"/>
        <w:rPr>
          <w:rFonts w:ascii="Times New Roman" w:hAnsi="Times New Roman"/>
          <w:b/>
          <w:sz w:val="24"/>
          <w:szCs w:val="24"/>
        </w:rPr>
      </w:pPr>
      <w:r>
        <w:rPr>
          <w:rFonts w:ascii="Times New Roman" w:hAnsi="Times New Roman"/>
          <w:b/>
          <w:sz w:val="24"/>
          <w:szCs w:val="24"/>
        </w:rPr>
        <w:t>Содержание учебного предмета</w:t>
      </w:r>
      <w:r w:rsidR="00E079A1" w:rsidRPr="00E079A1">
        <w:rPr>
          <w:rFonts w:ascii="Times New Roman" w:hAnsi="Times New Roman"/>
          <w:b/>
          <w:sz w:val="24"/>
          <w:szCs w:val="24"/>
        </w:rPr>
        <w:t xml:space="preserve"> «История»</w:t>
      </w:r>
    </w:p>
    <w:p w:rsidR="00E079A1" w:rsidRDefault="00E079A1" w:rsidP="00E079A1">
      <w:pPr>
        <w:pStyle w:val="a4"/>
        <w:ind w:left="720"/>
        <w:jc w:val="center"/>
        <w:rPr>
          <w:rFonts w:ascii="Times New Roman" w:hAnsi="Times New Roman"/>
          <w:b/>
          <w:sz w:val="24"/>
          <w:szCs w:val="24"/>
        </w:rPr>
      </w:pPr>
    </w:p>
    <w:p w:rsidR="00E079A1" w:rsidRPr="00541112" w:rsidRDefault="00E079A1" w:rsidP="00E079A1">
      <w:pPr>
        <w:pStyle w:val="a4"/>
        <w:ind w:left="720"/>
        <w:jc w:val="center"/>
        <w:rPr>
          <w:rFonts w:ascii="Times New Roman" w:hAnsi="Times New Roman"/>
          <w:b/>
          <w:sz w:val="24"/>
          <w:szCs w:val="24"/>
        </w:rPr>
      </w:pPr>
      <w:r w:rsidRPr="00541112">
        <w:rPr>
          <w:rFonts w:ascii="Times New Roman" w:hAnsi="Times New Roman"/>
          <w:b/>
          <w:sz w:val="24"/>
          <w:szCs w:val="24"/>
        </w:rPr>
        <w:t>5 класс</w:t>
      </w:r>
    </w:p>
    <w:p w:rsidR="00541112" w:rsidRDefault="00541112" w:rsidP="00E079A1">
      <w:pPr>
        <w:pStyle w:val="a4"/>
        <w:ind w:left="720"/>
        <w:jc w:val="center"/>
        <w:rPr>
          <w:rFonts w:ascii="Times New Roman" w:hAnsi="Times New Roman"/>
          <w:sz w:val="24"/>
          <w:szCs w:val="24"/>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История древнего мира ( 68 ч)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Введение.</w:t>
      </w:r>
    </w:p>
    <w:p w:rsidR="00A41937" w:rsidRPr="00B972A7" w:rsidRDefault="00A41937" w:rsidP="00A41937">
      <w:pPr>
        <w:spacing w:before="240" w:after="160" w:line="259" w:lineRule="auto"/>
        <w:ind w:firstLine="567"/>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Что изу</w:t>
      </w:r>
      <w:r w:rsidR="00AA5615">
        <w:rPr>
          <w:rFonts w:ascii="Times New Roman" w:eastAsia="Times New Roman" w:hAnsi="Times New Roman"/>
          <w:bCs/>
          <w:sz w:val="24"/>
          <w:szCs w:val="24"/>
          <w:lang w:eastAsia="ru-RU"/>
        </w:rPr>
        <w:t>чает история. Историческая хронология (счет лет «до н.э.» и «н.э.»</w:t>
      </w:r>
      <w:r w:rsidRPr="00B972A7">
        <w:rPr>
          <w:rFonts w:ascii="Times New Roman" w:eastAsia="Times New Roman" w:hAnsi="Times New Roman"/>
          <w:bCs/>
          <w:sz w:val="24"/>
          <w:szCs w:val="24"/>
          <w:lang w:eastAsia="ru-RU"/>
        </w:rPr>
        <w:t xml:space="preserve">. Историческая карта. Источники знаний о прошлом. </w:t>
      </w:r>
      <w:r w:rsidRPr="00B972A7">
        <w:rPr>
          <w:rFonts w:ascii="Times New Roman" w:eastAsia="Times New Roman" w:hAnsi="Times New Roman"/>
          <w:szCs w:val="24"/>
          <w:lang w:eastAsia="ru-RU"/>
        </w:rPr>
        <w:t xml:space="preserve">История Отечества – часть всемирной истории. </w:t>
      </w:r>
      <w:r w:rsidRPr="00B972A7">
        <w:rPr>
          <w:rFonts w:ascii="Times New Roman" w:eastAsia="Times New Roman" w:hAnsi="Times New Roman"/>
          <w:bCs/>
          <w:sz w:val="24"/>
          <w:szCs w:val="24"/>
          <w:lang w:eastAsia="ru-RU"/>
        </w:rPr>
        <w:t>Вспомогательные исторические науки.</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Первобытность. </w:t>
      </w:r>
    </w:p>
    <w:p w:rsidR="00A41937" w:rsidRDefault="00A41937" w:rsidP="00AA5615">
      <w:pPr>
        <w:spacing w:after="160" w:line="259" w:lineRule="auto"/>
        <w:jc w:val="both"/>
        <w:rPr>
          <w:rFonts w:ascii="Times New Roman" w:eastAsia="Times New Roman" w:hAnsi="Times New Roman"/>
          <w:bCs/>
          <w:sz w:val="24"/>
          <w:szCs w:val="24"/>
          <w:lang w:eastAsia="ru-RU"/>
        </w:rPr>
      </w:pPr>
      <w:r w:rsidRPr="00B972A7">
        <w:rPr>
          <w:rFonts w:ascii="Times New Roman" w:eastAsia="Times New Roman" w:hAnsi="Times New Roman"/>
          <w:i/>
          <w:szCs w:val="24"/>
          <w:lang w:eastAsia="ru-RU"/>
        </w:rPr>
        <w:t xml:space="preserve"> </w:t>
      </w:r>
      <w:r w:rsidRPr="00B972A7">
        <w:rPr>
          <w:rFonts w:ascii="Times New Roman" w:eastAsia="Times New Roman" w:hAnsi="Times New Roman"/>
          <w:bCs/>
          <w:sz w:val="24"/>
          <w:szCs w:val="24"/>
          <w:lang w:eastAsia="ru-RU"/>
        </w:rPr>
        <w:t xml:space="preserve">Расселение древнейшего человека. </w:t>
      </w:r>
      <w:r w:rsidR="00AA5615">
        <w:rPr>
          <w:rFonts w:ascii="Times New Roman" w:eastAsia="Times New Roman" w:hAnsi="Times New Roman"/>
          <w:bCs/>
          <w:sz w:val="24"/>
          <w:szCs w:val="24"/>
          <w:lang w:eastAsia="ru-RU"/>
        </w:rPr>
        <w:t>Человек разумный. Условия жизни и занятия первобытных людей</w:t>
      </w:r>
      <w:r w:rsidRPr="00B972A7">
        <w:rPr>
          <w:rFonts w:ascii="Times New Roman" w:eastAsia="Times New Roman" w:hAnsi="Times New Roman"/>
          <w:bCs/>
          <w:sz w:val="24"/>
          <w:szCs w:val="24"/>
          <w:lang w:eastAsia="ru-RU"/>
        </w:rPr>
        <w:t xml:space="preserve">. Представления об окружающем мире, верования первобытных людей. Древнейшие </w:t>
      </w:r>
      <w:r w:rsidRPr="00B972A7">
        <w:rPr>
          <w:rFonts w:ascii="Times New Roman" w:eastAsia="Times New Roman" w:hAnsi="Times New Roman"/>
          <w:bCs/>
          <w:sz w:val="24"/>
          <w:szCs w:val="24"/>
          <w:lang w:eastAsia="ru-RU"/>
        </w:rPr>
        <w:lastRenderedPageBreak/>
        <w:t xml:space="preserve">земледельцы и скотоводы: трудовая деятельность, изобретения. </w:t>
      </w:r>
      <w:r w:rsidR="00AA5615">
        <w:rPr>
          <w:rFonts w:ascii="Times New Roman" w:eastAsia="Times New Roman" w:hAnsi="Times New Roman"/>
          <w:bCs/>
          <w:sz w:val="24"/>
          <w:szCs w:val="24"/>
          <w:lang w:eastAsia="ru-RU"/>
        </w:rPr>
        <w:t>От родовой общины к соседской</w:t>
      </w:r>
      <w:r w:rsidRPr="00B972A7">
        <w:rPr>
          <w:rFonts w:ascii="Times New Roman" w:eastAsia="Times New Roman" w:hAnsi="Times New Roman"/>
          <w:bCs/>
          <w:sz w:val="24"/>
          <w:szCs w:val="24"/>
          <w:lang w:eastAsia="ru-RU"/>
        </w:rPr>
        <w:t>. Появление ремесел и торговли. Возник</w:t>
      </w:r>
      <w:r w:rsidR="00AA5615">
        <w:rPr>
          <w:rFonts w:ascii="Times New Roman" w:eastAsia="Times New Roman" w:hAnsi="Times New Roman"/>
          <w:bCs/>
          <w:sz w:val="24"/>
          <w:szCs w:val="24"/>
          <w:lang w:eastAsia="ru-RU"/>
        </w:rPr>
        <w:t>новение древнейших цивилизаций.</w:t>
      </w:r>
      <w:r w:rsidRPr="00B972A7">
        <w:rPr>
          <w:rFonts w:ascii="Times New Roman" w:eastAsia="Times New Roman" w:hAnsi="Times New Roman"/>
          <w:i/>
          <w:sz w:val="24"/>
          <w:szCs w:val="24"/>
          <w:lang w:eastAsia="ru-RU"/>
        </w:rPr>
        <w:t xml:space="preserve"> </w:t>
      </w:r>
      <w:r w:rsidRPr="00B972A7">
        <w:rPr>
          <w:rFonts w:ascii="Times New Roman" w:eastAsia="Times New Roman" w:hAnsi="Times New Roman"/>
          <w:bCs/>
          <w:sz w:val="24"/>
          <w:szCs w:val="24"/>
          <w:lang w:eastAsia="ru-RU"/>
        </w:rPr>
        <w:t>Повторительно-обобщающий урок по разделу «Первобытность».</w:t>
      </w:r>
    </w:p>
    <w:p w:rsidR="00AA5615" w:rsidRPr="00B972A7" w:rsidRDefault="00AA5615" w:rsidP="00AA5615">
      <w:pPr>
        <w:spacing w:after="160" w:line="259"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Древний мир: понятие и хронология. Карта Древнего мира.</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szCs w:val="24"/>
          <w:lang w:eastAsia="ru-RU"/>
        </w:rPr>
        <w:t>Древний Восток (Египет, Передняя Азия, Индия, Китай). Природные условия. Занятия жителей. Возникновение государств. Мир человека древности в зеркале мифов и легенд. Зарождение древних религий.  Культурное наследие Древнего Востока.</w:t>
      </w:r>
    </w:p>
    <w:p w:rsidR="0090552B" w:rsidRDefault="0090552B"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 </w:t>
      </w:r>
    </w:p>
    <w:p w:rsidR="0090552B" w:rsidRDefault="0090552B" w:rsidP="00A41937">
      <w:pPr>
        <w:spacing w:after="0" w:line="240" w:lineRule="auto"/>
        <w:contextualSpacing/>
        <w:jc w:val="both"/>
        <w:rPr>
          <w:rFonts w:ascii="Times New Roman" w:eastAsia="Times New Roman" w:hAnsi="Times New Roman"/>
          <w:b/>
          <w:bCs/>
          <w:sz w:val="24"/>
          <w:szCs w:val="24"/>
          <w:lang w:eastAsia="ru-RU"/>
        </w:rPr>
      </w:pPr>
    </w:p>
    <w:p w:rsidR="00A41937" w:rsidRPr="00944E65" w:rsidRDefault="0090552B" w:rsidP="00A41937">
      <w:pPr>
        <w:spacing w:after="0" w:line="240" w:lineRule="auto"/>
        <w:contextualSpacing/>
        <w:jc w:val="both"/>
        <w:rPr>
          <w:rFonts w:ascii="Times New Roman" w:eastAsia="Times New Roman" w:hAnsi="Times New Roman"/>
          <w:bCs/>
          <w:sz w:val="24"/>
          <w:szCs w:val="24"/>
          <w:lang w:eastAsia="ru-RU"/>
        </w:rPr>
      </w:pPr>
      <w:r w:rsidRPr="00944E65">
        <w:rPr>
          <w:rFonts w:ascii="Times New Roman" w:eastAsia="Times New Roman" w:hAnsi="Times New Roman"/>
          <w:bCs/>
          <w:sz w:val="24"/>
          <w:szCs w:val="24"/>
          <w:lang w:eastAsia="ru-RU"/>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Вавилона.</w:t>
      </w:r>
    </w:p>
    <w:p w:rsidR="0090552B" w:rsidRDefault="0090552B"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Ассирия : завоевания ассирийцев, культурные сокровища Ниневии, гибель империи. Персидская держава: военные походы, управление империей.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Древняя Индия.  Природные условия, занятия населения. Древние города-государства. Общественное устройство, варны. Религиозные верования, легенды и сказания. Будда. Возникновение буддизма. Культурное наследие древней Индии.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Китай.  Условия жиз</w:t>
      </w:r>
      <w:r w:rsidR="0090552B">
        <w:rPr>
          <w:rFonts w:ascii="Times New Roman" w:eastAsia="Times New Roman" w:hAnsi="Times New Roman"/>
          <w:bCs/>
          <w:sz w:val="24"/>
          <w:szCs w:val="24"/>
          <w:lang w:eastAsia="ru-RU"/>
        </w:rPr>
        <w:t>ни и</w:t>
      </w:r>
      <w:r w:rsidRPr="00B972A7">
        <w:rPr>
          <w:rFonts w:ascii="Times New Roman" w:eastAsia="Times New Roman" w:hAnsi="Times New Roman"/>
          <w:bCs/>
          <w:sz w:val="24"/>
          <w:szCs w:val="24"/>
          <w:lang w:eastAsia="ru-RU"/>
        </w:rPr>
        <w:t xml:space="preserve">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w:t>
      </w:r>
      <w:r w:rsidRPr="00B972A7">
        <w:rPr>
          <w:rFonts w:ascii="Times New Roman" w:eastAsia="Times New Roman" w:hAnsi="Times New Roman"/>
          <w:szCs w:val="24"/>
          <w:lang w:eastAsia="ru-RU"/>
        </w:rPr>
        <w:t xml:space="preserve"> Конфуций. </w:t>
      </w:r>
      <w:r w:rsidRPr="00B972A7">
        <w:rPr>
          <w:rFonts w:ascii="Times New Roman" w:eastAsia="Times New Roman" w:hAnsi="Times New Roman"/>
          <w:i/>
          <w:szCs w:val="24"/>
          <w:lang w:eastAsia="ru-RU"/>
        </w:rPr>
        <w:t xml:space="preserve"> </w:t>
      </w:r>
      <w:r w:rsidRPr="00B972A7">
        <w:rPr>
          <w:rFonts w:ascii="Times New Roman" w:eastAsia="Times New Roman" w:hAnsi="Times New Roman"/>
          <w:bCs/>
          <w:sz w:val="24"/>
          <w:szCs w:val="24"/>
          <w:lang w:eastAsia="ru-RU"/>
        </w:rPr>
        <w:t xml:space="preserve">Религиозно-философские  учения (конфуцианство). Научные знания и изобретения. Храмы. Великая Китайская стена. </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Повторительно-обобщающий урок по теме «Древний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Контрольная работа по разделу «Древний Восток».</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Древняя Греция.</w:t>
      </w: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p>
    <w:p w:rsidR="00A41937" w:rsidRPr="00B972A7" w:rsidRDefault="00A41937" w:rsidP="00A41937">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Античный мир: понятие. Карта античного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Население Древней Греции: условия жизни и занятия. Древнейшие государства на Крите. Госуда</w:t>
      </w:r>
      <w:r w:rsidR="00CD6921" w:rsidRPr="00B972A7">
        <w:rPr>
          <w:rFonts w:ascii="Times New Roman" w:eastAsia="Times New Roman" w:hAnsi="Times New Roman"/>
          <w:bCs/>
          <w:sz w:val="24"/>
          <w:szCs w:val="24"/>
          <w:lang w:eastAsia="ru-RU"/>
        </w:rPr>
        <w:t>рства ахейской Греции (Микены, Ко</w:t>
      </w:r>
      <w:r w:rsidRPr="00B972A7">
        <w:rPr>
          <w:rFonts w:ascii="Times New Roman" w:eastAsia="Times New Roman" w:hAnsi="Times New Roman"/>
          <w:bCs/>
          <w:sz w:val="24"/>
          <w:szCs w:val="24"/>
          <w:lang w:eastAsia="ru-RU"/>
        </w:rPr>
        <w:t xml:space="preserve">ринф и др.). Троянская война, «Илиада» и «Одиссея». Верования древних греков. Сказания о богах и героях.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Греческие города-государства: политический строй, аристократия и демос.</w:t>
      </w:r>
      <w:r w:rsidR="00A41937" w:rsidRPr="00B972A7">
        <w:t xml:space="preserve"> </w:t>
      </w:r>
      <w:r w:rsidR="00A41937" w:rsidRPr="00B972A7">
        <w:rPr>
          <w:rFonts w:ascii="Times New Roman" w:eastAsia="Times New Roman" w:hAnsi="Times New Roman"/>
          <w:bCs/>
          <w:sz w:val="24"/>
          <w:szCs w:val="24"/>
          <w:lang w:eastAsia="ru-RU"/>
        </w:rPr>
        <w:t>Полис-город-государство. Свободные и рабы.</w:t>
      </w:r>
      <w:r w:rsidRPr="00B972A7">
        <w:rPr>
          <w:rFonts w:ascii="Times New Roman" w:eastAsia="Times New Roman" w:hAnsi="Times New Roman"/>
          <w:bCs/>
          <w:sz w:val="24"/>
          <w:szCs w:val="24"/>
          <w:lang w:eastAsia="ru-RU"/>
        </w:rPr>
        <w:t xml:space="preserve">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lastRenderedPageBreak/>
        <w:t>Повторительно-обобщающий урок по разделу «Древняя Греция».</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Контрольная работа по разделу «Древняя Греция».</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Древний Рим.</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Население древней Италии: условия жизни и занятия. Этруски. Легенды об основании Рима. Рим эпохи парей. Римская республика. Патриции и плебеи. Управление и законы. Верования древних римлян.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Завоевание Римом Италии. Воины с Карфагеном; Ганнибал. Римская армия. Установление господства Рима в Средиземноморье. Реформы Гракхов. Рабство в древнем Риме.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От республики к империи. Гражданские войны в Риме Гай Юлий Цезарь. Установление императорской власти; Октавиан Август. Римская империя: территория уп</w:t>
      </w:r>
      <w:r w:rsidR="00A41937" w:rsidRPr="00B972A7">
        <w:rPr>
          <w:rFonts w:ascii="Times New Roman" w:eastAsia="Times New Roman" w:hAnsi="Times New Roman"/>
          <w:bCs/>
          <w:sz w:val="24"/>
          <w:szCs w:val="24"/>
          <w:lang w:eastAsia="ru-RU"/>
        </w:rPr>
        <w:t xml:space="preserve">равление. Римская империя и соседние народы. </w:t>
      </w:r>
      <w:r w:rsidRPr="00B972A7">
        <w:rPr>
          <w:rFonts w:ascii="Times New Roman" w:eastAsia="Times New Roman" w:hAnsi="Times New Roman"/>
          <w:bCs/>
          <w:sz w:val="24"/>
          <w:szCs w:val="24"/>
          <w:lang w:eastAsia="ru-RU"/>
        </w:rPr>
        <w:t xml:space="preserve">Возникновение и распространение христианства. Разделение Римской империи на Западную и Восточную части. Рим и варвары. Падение Западной Римской империи. </w:t>
      </w:r>
    </w:p>
    <w:p w:rsidR="00E079A1" w:rsidRPr="00B972A7" w:rsidRDefault="00A41937"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Культурное наследие Древнего Рима. </w:t>
      </w:r>
      <w:r w:rsidR="00E079A1" w:rsidRPr="00B972A7">
        <w:rPr>
          <w:rFonts w:ascii="Times New Roman" w:eastAsia="Times New Roman" w:hAnsi="Times New Roman"/>
          <w:bCs/>
          <w:sz w:val="24"/>
          <w:szCs w:val="24"/>
          <w:lang w:eastAsia="ru-RU"/>
        </w:rPr>
        <w:t xml:space="preserve"> Римская литература, золотой век поэзии. Ораторское искусство; Цицерон. Развитие наук. Архитектура и скульптура. Пантеон. Быт и досуг римлян.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Историческое и культурное наследие древних цивилизаций.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Итоговое повторение по курсу «История Древнего мира» </w:t>
      </w:r>
    </w:p>
    <w:p w:rsidR="00E079A1" w:rsidRPr="00B972A7" w:rsidRDefault="00E079A1" w:rsidP="00E079A1">
      <w:pPr>
        <w:spacing w:after="0" w:line="240" w:lineRule="auto"/>
        <w:contextualSpacing/>
        <w:jc w:val="both"/>
        <w:rPr>
          <w:rFonts w:ascii="Times New Roman" w:eastAsia="Times New Roman" w:hAnsi="Times New Roman"/>
          <w:bCs/>
          <w:sz w:val="24"/>
          <w:szCs w:val="24"/>
          <w:lang w:eastAsia="ru-RU"/>
        </w:rPr>
      </w:pPr>
      <w:r w:rsidRPr="00B972A7">
        <w:rPr>
          <w:rFonts w:ascii="Times New Roman" w:eastAsia="Times New Roman" w:hAnsi="Times New Roman"/>
          <w:bCs/>
          <w:sz w:val="24"/>
          <w:szCs w:val="24"/>
          <w:lang w:eastAsia="ru-RU"/>
        </w:rPr>
        <w:t xml:space="preserve">Итоговая контрольная работа по курсу «История Древнего мира» </w:t>
      </w:r>
    </w:p>
    <w:p w:rsidR="00541112" w:rsidRPr="00B972A7" w:rsidRDefault="00541112" w:rsidP="00E079A1">
      <w:pPr>
        <w:spacing w:after="0" w:line="240" w:lineRule="auto"/>
        <w:contextualSpacing/>
        <w:jc w:val="both"/>
        <w:rPr>
          <w:rFonts w:ascii="Times New Roman" w:eastAsia="Times New Roman" w:hAnsi="Times New Roman"/>
          <w:bCs/>
          <w:sz w:val="24"/>
          <w:szCs w:val="24"/>
          <w:lang w:eastAsia="ru-RU"/>
        </w:rPr>
      </w:pPr>
    </w:p>
    <w:p w:rsidR="00541112" w:rsidRDefault="00541112" w:rsidP="00541112">
      <w:pPr>
        <w:spacing w:after="0" w:line="240" w:lineRule="auto"/>
        <w:contextualSpacing/>
        <w:jc w:val="center"/>
        <w:rPr>
          <w:rFonts w:ascii="Times New Roman" w:eastAsia="Times New Roman" w:hAnsi="Times New Roman"/>
          <w:b/>
          <w:bCs/>
          <w:sz w:val="24"/>
          <w:szCs w:val="24"/>
          <w:lang w:eastAsia="ru-RU"/>
        </w:rPr>
      </w:pPr>
      <w:r w:rsidRPr="00541112">
        <w:rPr>
          <w:rFonts w:ascii="Times New Roman" w:eastAsia="Times New Roman" w:hAnsi="Times New Roman"/>
          <w:b/>
          <w:bCs/>
          <w:sz w:val="24"/>
          <w:szCs w:val="24"/>
          <w:lang w:eastAsia="ru-RU"/>
        </w:rPr>
        <w:t>6 класс</w:t>
      </w:r>
    </w:p>
    <w:p w:rsidR="00541112" w:rsidRDefault="00541112" w:rsidP="00541112">
      <w:pPr>
        <w:spacing w:after="0" w:line="240" w:lineRule="auto"/>
        <w:contextualSpacing/>
        <w:jc w:val="center"/>
        <w:rPr>
          <w:rFonts w:ascii="Times New Roman" w:eastAsia="Times New Roman" w:hAnsi="Times New Roman"/>
          <w:b/>
          <w:bCs/>
          <w:sz w:val="24"/>
          <w:szCs w:val="24"/>
          <w:lang w:eastAsia="ru-RU"/>
        </w:rPr>
      </w:pPr>
    </w:p>
    <w:p w:rsidR="00541112" w:rsidRDefault="00541112" w:rsidP="00541112">
      <w:pPr>
        <w:spacing w:after="0" w:line="240" w:lineRule="auto"/>
        <w:jc w:val="center"/>
        <w:rPr>
          <w:rStyle w:val="a3"/>
          <w:rFonts w:ascii="Times New Roman" w:hAnsi="Times New Roman"/>
          <w:b w:val="0"/>
          <w:sz w:val="24"/>
          <w:szCs w:val="24"/>
        </w:rPr>
      </w:pPr>
      <w:r>
        <w:rPr>
          <w:rStyle w:val="a3"/>
          <w:rFonts w:ascii="Times New Roman" w:hAnsi="Times New Roman"/>
          <w:b w:val="0"/>
          <w:sz w:val="24"/>
          <w:szCs w:val="24"/>
        </w:rPr>
        <w:t>История Средних веков (30 часов)</w:t>
      </w:r>
    </w:p>
    <w:p w:rsidR="00541112" w:rsidRDefault="00541112" w:rsidP="00541112">
      <w:pPr>
        <w:spacing w:after="0" w:line="240" w:lineRule="auto"/>
        <w:jc w:val="center"/>
        <w:rPr>
          <w:rStyle w:val="a3"/>
          <w:rFonts w:ascii="Times New Roman" w:hAnsi="Times New Roman"/>
          <w:b w:val="0"/>
          <w:sz w:val="24"/>
          <w:szCs w:val="24"/>
        </w:rPr>
      </w:pPr>
    </w:p>
    <w:p w:rsidR="00541112" w:rsidRDefault="00541112" w:rsidP="00901E73">
      <w:pPr>
        <w:tabs>
          <w:tab w:val="center" w:pos="5315"/>
        </w:tabs>
        <w:spacing w:after="0" w:line="240" w:lineRule="auto"/>
        <w:jc w:val="both"/>
        <w:rPr>
          <w:rFonts w:ascii="Times New Roman" w:hAnsi="Times New Roman"/>
          <w:sz w:val="24"/>
          <w:szCs w:val="24"/>
        </w:rPr>
      </w:pPr>
      <w:r w:rsidRPr="00B972A7">
        <w:rPr>
          <w:rFonts w:ascii="Times New Roman" w:hAnsi="Times New Roman"/>
          <w:sz w:val="24"/>
          <w:szCs w:val="24"/>
        </w:rPr>
        <w:t>Введение в курс «История Средних веков».</w:t>
      </w:r>
      <w:r w:rsidR="00901E73">
        <w:rPr>
          <w:rFonts w:ascii="Times New Roman" w:hAnsi="Times New Roman"/>
          <w:sz w:val="24"/>
          <w:szCs w:val="24"/>
        </w:rPr>
        <w:t xml:space="preserve"> </w:t>
      </w:r>
      <w:r w:rsidR="00901E73" w:rsidRPr="00944E65">
        <w:rPr>
          <w:rFonts w:ascii="Times New Roman" w:hAnsi="Times New Roman"/>
          <w:sz w:val="24"/>
          <w:szCs w:val="24"/>
        </w:rPr>
        <w:t>Средние века: понятие и хронологические рамки.</w:t>
      </w:r>
      <w:r w:rsidRPr="00B972A7">
        <w:rPr>
          <w:rFonts w:ascii="Times New Roman" w:hAnsi="Times New Roman"/>
          <w:sz w:val="24"/>
          <w:szCs w:val="24"/>
        </w:rPr>
        <w:tab/>
      </w:r>
    </w:p>
    <w:p w:rsidR="00944E65" w:rsidRPr="00B972A7" w:rsidRDefault="00944E65" w:rsidP="00901E73">
      <w:pPr>
        <w:tabs>
          <w:tab w:val="center" w:pos="5315"/>
        </w:tabs>
        <w:spacing w:after="0" w:line="240" w:lineRule="auto"/>
        <w:jc w:val="both"/>
        <w:rPr>
          <w:rFonts w:ascii="Times New Roman" w:hAnsi="Times New Roman"/>
          <w:sz w:val="24"/>
          <w:szCs w:val="24"/>
        </w:rPr>
      </w:pPr>
    </w:p>
    <w:p w:rsidR="00A41937" w:rsidRPr="00B972A7" w:rsidRDefault="00A41937" w:rsidP="00A41937">
      <w:pPr>
        <w:spacing w:after="0" w:line="240" w:lineRule="auto"/>
        <w:jc w:val="both"/>
        <w:rPr>
          <w:rFonts w:ascii="Times New Roman" w:hAnsi="Times New Roman"/>
          <w:bCs/>
          <w:sz w:val="24"/>
          <w:szCs w:val="24"/>
        </w:rPr>
      </w:pPr>
      <w:r w:rsidRPr="00B972A7">
        <w:rPr>
          <w:rFonts w:ascii="Times New Roman" w:hAnsi="Times New Roman"/>
          <w:sz w:val="24"/>
          <w:szCs w:val="24"/>
        </w:rPr>
        <w:t>Раздел 1. Раннее средневековье.</w:t>
      </w:r>
    </w:p>
    <w:p w:rsidR="00901E73" w:rsidRDefault="00901E73" w:rsidP="00A41937">
      <w:pPr>
        <w:spacing w:after="0" w:line="240" w:lineRule="auto"/>
        <w:jc w:val="both"/>
        <w:rPr>
          <w:rFonts w:ascii="Times New Roman" w:hAnsi="Times New Roman"/>
          <w:sz w:val="24"/>
          <w:szCs w:val="24"/>
        </w:rPr>
      </w:pPr>
      <w:r w:rsidRPr="00944E65">
        <w:rPr>
          <w:rFonts w:ascii="Times New Roman" w:hAnsi="Times New Roman"/>
          <w:sz w:val="24"/>
          <w:szCs w:val="24"/>
        </w:rPr>
        <w:t>Начало Средневековья</w:t>
      </w:r>
      <w:r>
        <w:rPr>
          <w:rFonts w:ascii="Times New Roman" w:hAnsi="Times New Roman"/>
          <w:sz w:val="24"/>
          <w:szCs w:val="24"/>
        </w:rPr>
        <w:t xml:space="preserve">. </w:t>
      </w:r>
      <w:r w:rsidR="00A41937" w:rsidRPr="00B972A7">
        <w:rPr>
          <w:rFonts w:ascii="Times New Roman" w:hAnsi="Times New Roman"/>
          <w:sz w:val="24"/>
          <w:szCs w:val="24"/>
        </w:rPr>
        <w:t xml:space="preserve">Великое переселение народов. </w:t>
      </w:r>
      <w:r>
        <w:rPr>
          <w:rFonts w:ascii="Times New Roman" w:hAnsi="Times New Roman"/>
          <w:sz w:val="24"/>
          <w:szCs w:val="24"/>
        </w:rPr>
        <w:t>Образование варварских королевств.</w:t>
      </w:r>
      <w:r w:rsidR="00A41937" w:rsidRPr="00B972A7">
        <w:rPr>
          <w:rFonts w:ascii="Times New Roman" w:hAnsi="Times New Roman"/>
          <w:sz w:val="24"/>
          <w:szCs w:val="24"/>
        </w:rPr>
        <w:t xml:space="preserve">. </w:t>
      </w:r>
    </w:p>
    <w:p w:rsidR="00901E73" w:rsidRPr="00901E73" w:rsidRDefault="00901E73" w:rsidP="001B7F27">
      <w:pPr>
        <w:jc w:val="both"/>
        <w:rPr>
          <w:rFonts w:ascii="Times New Roman" w:hAnsi="Times New Roman"/>
          <w:sz w:val="24"/>
          <w:szCs w:val="24"/>
        </w:rPr>
      </w:pPr>
      <w:r w:rsidRPr="001B7F27">
        <w:rPr>
          <w:rFonts w:ascii="Times New Roman" w:hAnsi="Times New Roman"/>
          <w:sz w:val="24"/>
          <w:szCs w:val="24"/>
        </w:rPr>
        <w:t>Народы</w:t>
      </w:r>
      <w:r w:rsidRPr="00901E73">
        <w:rPr>
          <w:rFonts w:ascii="Times New Roman" w:hAnsi="Times New Roman"/>
          <w:sz w:val="24"/>
          <w:szCs w:val="24"/>
        </w:rPr>
        <w:t xml:space="preserve">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A41937" w:rsidRPr="00B972A7" w:rsidRDefault="00A41937" w:rsidP="001B7F27">
      <w:pPr>
        <w:spacing w:after="0" w:line="240" w:lineRule="auto"/>
        <w:jc w:val="both"/>
        <w:rPr>
          <w:rFonts w:ascii="Times New Roman" w:hAnsi="Times New Roman"/>
          <w:sz w:val="24"/>
          <w:szCs w:val="24"/>
        </w:rPr>
      </w:pPr>
      <w:r w:rsidRPr="00B972A7">
        <w:rPr>
          <w:rFonts w:ascii="Times New Roman" w:hAnsi="Times New Roman"/>
          <w:sz w:val="24"/>
          <w:szCs w:val="24"/>
        </w:rPr>
        <w:t>Феодализм. Сословный строй в Западной Европе.  Вассалитет. Духовный мир европейского средневекового человека. Культурное наследие Средневековья.</w:t>
      </w:r>
    </w:p>
    <w:p w:rsidR="001B7F27" w:rsidRPr="001B7F27" w:rsidRDefault="00A41937" w:rsidP="001B7F27">
      <w:pPr>
        <w:jc w:val="both"/>
        <w:rPr>
          <w:rFonts w:ascii="Times New Roman" w:hAnsi="Times New Roman"/>
          <w:sz w:val="24"/>
          <w:szCs w:val="24"/>
        </w:rPr>
      </w:pPr>
      <w:r w:rsidRPr="00527AEB">
        <w:rPr>
          <w:rFonts w:ascii="Times New Roman" w:hAnsi="Times New Roman"/>
          <w:sz w:val="24"/>
          <w:szCs w:val="24"/>
        </w:rPr>
        <w:t>Раздел</w:t>
      </w:r>
      <w:r w:rsidRPr="001B7F27">
        <w:rPr>
          <w:rFonts w:ascii="Times New Roman" w:hAnsi="Times New Roman"/>
          <w:sz w:val="24"/>
          <w:szCs w:val="24"/>
        </w:rPr>
        <w:t xml:space="preserve"> 2</w:t>
      </w:r>
      <w:r w:rsidR="001B7F27" w:rsidRPr="001B7F27">
        <w:rPr>
          <w:rFonts w:ascii="Times New Roman" w:hAnsi="Times New Roman"/>
          <w:sz w:val="24"/>
          <w:szCs w:val="24"/>
        </w:rPr>
        <w:t xml:space="preserve">. Византийская империя в </w:t>
      </w:r>
      <w:r w:rsidR="001B7F27" w:rsidRPr="001B7F27">
        <w:rPr>
          <w:rFonts w:ascii="Times New Roman" w:hAnsi="Times New Roman"/>
          <w:sz w:val="24"/>
          <w:szCs w:val="24"/>
          <w:lang w:val="en-US"/>
        </w:rPr>
        <w:t>IV</w:t>
      </w:r>
      <w:r w:rsidR="001B7F27" w:rsidRPr="001B7F27">
        <w:rPr>
          <w:rFonts w:ascii="Times New Roman" w:hAnsi="Times New Roman"/>
          <w:sz w:val="24"/>
          <w:szCs w:val="24"/>
        </w:rPr>
        <w:t>-</w:t>
      </w:r>
      <w:r w:rsidR="001B7F27" w:rsidRPr="001B7F27">
        <w:rPr>
          <w:rFonts w:ascii="Times New Roman" w:hAnsi="Times New Roman"/>
          <w:sz w:val="24"/>
          <w:szCs w:val="24"/>
          <w:lang w:val="en-US"/>
        </w:rPr>
        <w:t>XI</w:t>
      </w:r>
      <w:r w:rsidR="001B7F27" w:rsidRPr="001B7F27">
        <w:rPr>
          <w:rFonts w:ascii="Times New Roman" w:hAnsi="Times New Roman"/>
          <w:sz w:val="24"/>
          <w:szCs w:val="24"/>
        </w:rPr>
        <w:t xml:space="preserve">вв. (2 часа): </w:t>
      </w:r>
      <w:r w:rsidRPr="001B7F27">
        <w:rPr>
          <w:rFonts w:ascii="Times New Roman" w:hAnsi="Times New Roman"/>
          <w:sz w:val="24"/>
          <w:szCs w:val="24"/>
        </w:rPr>
        <w:t xml:space="preserve"> </w:t>
      </w:r>
      <w:r w:rsidR="001B7F27" w:rsidRPr="001B7F27">
        <w:rPr>
          <w:rFonts w:ascii="Times New Roman" w:hAnsi="Times New Roman"/>
          <w:sz w:val="24"/>
          <w:szCs w:val="24"/>
        </w:rPr>
        <w:t>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A41937" w:rsidRPr="00527AEB" w:rsidRDefault="00A41937" w:rsidP="00527AEB">
      <w:pPr>
        <w:rPr>
          <w:rFonts w:ascii="Times New Roman" w:hAnsi="Times New Roman"/>
          <w:sz w:val="24"/>
          <w:szCs w:val="24"/>
        </w:rPr>
      </w:pPr>
      <w:r w:rsidRPr="00527AEB">
        <w:rPr>
          <w:rFonts w:ascii="Times New Roman" w:hAnsi="Times New Roman"/>
          <w:sz w:val="24"/>
          <w:szCs w:val="24"/>
        </w:rPr>
        <w:t>Р</w:t>
      </w:r>
      <w:r w:rsidR="001B7F27" w:rsidRPr="00527AEB">
        <w:rPr>
          <w:rFonts w:ascii="Times New Roman" w:hAnsi="Times New Roman"/>
          <w:sz w:val="24"/>
          <w:szCs w:val="24"/>
        </w:rPr>
        <w:t xml:space="preserve">аздел 3. Арабы в VI-XI веках: расселение, занятия. </w:t>
      </w:r>
      <w:r w:rsidRPr="00527AEB">
        <w:rPr>
          <w:rFonts w:ascii="Times New Roman" w:hAnsi="Times New Roman"/>
          <w:sz w:val="24"/>
          <w:szCs w:val="24"/>
        </w:rPr>
        <w:t xml:space="preserve"> Возникновение </w:t>
      </w:r>
      <w:r w:rsidR="001B7F27" w:rsidRPr="00527AEB">
        <w:rPr>
          <w:rFonts w:ascii="Times New Roman" w:hAnsi="Times New Roman"/>
          <w:sz w:val="24"/>
          <w:szCs w:val="24"/>
        </w:rPr>
        <w:t>и распространение ислама. Завоевания</w:t>
      </w:r>
      <w:r w:rsidR="001B7F27" w:rsidRPr="001B7F27">
        <w:t xml:space="preserve"> </w:t>
      </w:r>
      <w:r w:rsidR="001B7F27" w:rsidRPr="00527AEB">
        <w:rPr>
          <w:rFonts w:ascii="Times New Roman" w:hAnsi="Times New Roman"/>
          <w:sz w:val="24"/>
          <w:szCs w:val="24"/>
        </w:rPr>
        <w:t>арабов. Арабский халифат, его расцвет и распад. Мухаммед. Арабская культура.</w:t>
      </w:r>
    </w:p>
    <w:p w:rsidR="00527AEB" w:rsidRDefault="001B7F27" w:rsidP="00527AEB">
      <w:pPr>
        <w:rPr>
          <w:rFonts w:ascii="Times New Roman" w:hAnsi="Times New Roman"/>
          <w:sz w:val="24"/>
          <w:szCs w:val="24"/>
        </w:rPr>
      </w:pPr>
      <w:r w:rsidRPr="00527AEB">
        <w:rPr>
          <w:rFonts w:ascii="Times New Roman" w:hAnsi="Times New Roman"/>
          <w:sz w:val="24"/>
          <w:szCs w:val="24"/>
        </w:rPr>
        <w:t>Зрелое Средневековье</w:t>
      </w:r>
      <w:r w:rsidR="00527AEB">
        <w:rPr>
          <w:rFonts w:ascii="Times New Roman" w:hAnsi="Times New Roman"/>
          <w:sz w:val="24"/>
          <w:szCs w:val="24"/>
        </w:rPr>
        <w:t xml:space="preserve">. </w:t>
      </w:r>
    </w:p>
    <w:p w:rsidR="001B7F27" w:rsidRPr="00527AEB" w:rsidRDefault="00A41937" w:rsidP="00527AEB">
      <w:pPr>
        <w:rPr>
          <w:rFonts w:ascii="Times New Roman" w:hAnsi="Times New Roman"/>
          <w:sz w:val="24"/>
          <w:szCs w:val="24"/>
        </w:rPr>
      </w:pPr>
      <w:r w:rsidRPr="00527AEB">
        <w:rPr>
          <w:rFonts w:ascii="Times New Roman" w:hAnsi="Times New Roman"/>
          <w:sz w:val="24"/>
          <w:szCs w:val="24"/>
        </w:rPr>
        <w:t xml:space="preserve">Раздел 4. </w:t>
      </w:r>
      <w:r w:rsidR="001B7F27" w:rsidRPr="00527AEB">
        <w:rPr>
          <w:rFonts w:ascii="Times New Roman" w:hAnsi="Times New Roman"/>
          <w:sz w:val="24"/>
          <w:szCs w:val="24"/>
        </w:rPr>
        <w:t xml:space="preserve">Средневековое европейское общество. Аграрное производство. </w:t>
      </w:r>
      <w:r w:rsidR="00527AEB" w:rsidRPr="00527AEB">
        <w:rPr>
          <w:rFonts w:ascii="Times New Roman" w:hAnsi="Times New Roman"/>
          <w:sz w:val="24"/>
          <w:szCs w:val="24"/>
        </w:rPr>
        <w:t xml:space="preserve">Феодалы и крестьяне. </w:t>
      </w:r>
      <w:r w:rsidR="001B7F27" w:rsidRPr="00527AEB">
        <w:rPr>
          <w:rFonts w:ascii="Times New Roman" w:hAnsi="Times New Roman"/>
          <w:sz w:val="24"/>
          <w:szCs w:val="24"/>
        </w:rPr>
        <w:t>Феодальное землевладение. Феодальная иерархия. Знать и рыцарство: социальный статус, образ жизни.</w:t>
      </w:r>
    </w:p>
    <w:p w:rsidR="001B7F27" w:rsidRPr="00527AEB" w:rsidRDefault="001B7F27" w:rsidP="00527AEB">
      <w:pPr>
        <w:rPr>
          <w:rFonts w:ascii="Times New Roman" w:hAnsi="Times New Roman"/>
          <w:sz w:val="24"/>
          <w:szCs w:val="24"/>
        </w:rPr>
      </w:pPr>
      <w:r w:rsidRPr="00527AEB">
        <w:rPr>
          <w:rFonts w:ascii="Times New Roman" w:hAnsi="Times New Roman"/>
          <w:sz w:val="24"/>
          <w:szCs w:val="24"/>
        </w:rPr>
        <w:lastRenderedPageBreak/>
        <w:t>Крестьянство: феодальная зависимость, повинности, условия жизни. Крестьянская община.</w:t>
      </w:r>
    </w:p>
    <w:p w:rsidR="00D17A12" w:rsidRPr="00D17A12" w:rsidRDefault="00A41937" w:rsidP="00D17A12">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5. Средневековый город и его обитатели. Средневековый город. Экономическое развитие Западной Европы. </w:t>
      </w:r>
      <w:r w:rsidR="00D17A12" w:rsidRPr="00D17A12">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D17A12" w:rsidRPr="00B972A7" w:rsidRDefault="00D17A12" w:rsidP="00A41937">
      <w:pPr>
        <w:spacing w:after="0" w:line="240" w:lineRule="auto"/>
        <w:jc w:val="both"/>
        <w:rPr>
          <w:rFonts w:ascii="Times New Roman" w:hAnsi="Times New Roman"/>
          <w:sz w:val="24"/>
          <w:szCs w:val="24"/>
        </w:rPr>
      </w:pP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6. Католическая церковь в средневековье. </w:t>
      </w:r>
      <w:r w:rsidR="00D17A12" w:rsidRPr="00D17A12">
        <w:rPr>
          <w:rStyle w:val="a5"/>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r w:rsidR="00D17A12">
        <w:rPr>
          <w:rStyle w:val="a5"/>
          <w:rFonts w:ascii="Times New Roman" w:hAnsi="Times New Roman"/>
          <w:sz w:val="24"/>
          <w:szCs w:val="24"/>
        </w:rPr>
        <w:t>.</w:t>
      </w:r>
    </w:p>
    <w:p w:rsidR="00A41937" w:rsidRPr="00B972A7" w:rsidRDefault="00A41937" w:rsidP="007A1F83">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7. Образование централизованных государств в Западной Европе.  Кризис европейского средневекового общества в XIV - XV вв. </w:t>
      </w:r>
      <w:r w:rsidR="00D17A12" w:rsidRPr="00D17A12">
        <w:rPr>
          <w:rStyle w:val="a5"/>
          <w:rFonts w:ascii="Times New Roman" w:hAnsi="Times New Roman"/>
          <w:sz w:val="24"/>
          <w:szCs w:val="24"/>
        </w:rPr>
        <w:t xml:space="preserve">Государства Европы в ХП—XV вв. Усиление королевской власти в странах Западной Европы. Сословно-представительная монархия. Образование государств в Англии, Франции. Столетняя война; Ж. д’Арк. </w:t>
      </w:r>
      <w:r w:rsidR="00022CA6">
        <w:rPr>
          <w:rStyle w:val="a5"/>
          <w:rFonts w:ascii="Times New Roman" w:hAnsi="Times New Roman"/>
          <w:sz w:val="24"/>
          <w:szCs w:val="24"/>
        </w:rPr>
        <w:t>Образование централизованных государств</w:t>
      </w:r>
      <w:r w:rsidR="00D17A12" w:rsidRPr="00D17A12">
        <w:rPr>
          <w:rStyle w:val="a5"/>
          <w:rFonts w:ascii="Times New Roman" w:hAnsi="Times New Roman"/>
          <w:sz w:val="24"/>
          <w:szCs w:val="24"/>
        </w:rPr>
        <w:t xml:space="preserve"> в XII—XV вв. Реконкиста и образование централизованных государств на Пиренейском полуострове.  Экономическое и социальное развитие европейских стран. Обострение социальных противоречий в ХIV в. (Жакерия, восстание Уота Тайлера). </w:t>
      </w:r>
      <w:r w:rsidRPr="00B972A7">
        <w:rPr>
          <w:rFonts w:ascii="Times New Roman" w:hAnsi="Times New Roman"/>
          <w:sz w:val="24"/>
          <w:szCs w:val="24"/>
        </w:rPr>
        <w:t>Столетня</w:t>
      </w:r>
      <w:r w:rsidR="00D17A12">
        <w:rPr>
          <w:rFonts w:ascii="Times New Roman" w:hAnsi="Times New Roman"/>
          <w:sz w:val="24"/>
          <w:szCs w:val="24"/>
        </w:rPr>
        <w:t xml:space="preserve">я война. </w:t>
      </w:r>
      <w:r w:rsidRPr="00B972A7">
        <w:rPr>
          <w:rFonts w:ascii="Times New Roman" w:hAnsi="Times New Roman"/>
          <w:sz w:val="24"/>
          <w:szCs w:val="24"/>
        </w:rPr>
        <w:t xml:space="preserve">  </w:t>
      </w:r>
    </w:p>
    <w:p w:rsidR="00A41937" w:rsidRPr="00B972A7" w:rsidRDefault="00A41937" w:rsidP="007A1F83">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8. </w:t>
      </w:r>
      <w:r w:rsidR="00022CA6">
        <w:rPr>
          <w:rFonts w:ascii="Times New Roman" w:hAnsi="Times New Roman"/>
          <w:sz w:val="24"/>
          <w:szCs w:val="24"/>
        </w:rPr>
        <w:t xml:space="preserve">Германские государства в </w:t>
      </w:r>
      <w:r w:rsidR="00022CA6">
        <w:rPr>
          <w:rFonts w:ascii="Times New Roman" w:hAnsi="Times New Roman"/>
          <w:sz w:val="24"/>
          <w:szCs w:val="24"/>
          <w:lang w:val="en-US"/>
        </w:rPr>
        <w:t>XII</w:t>
      </w:r>
      <w:r w:rsidR="00022CA6" w:rsidRPr="00022CA6">
        <w:rPr>
          <w:rFonts w:ascii="Times New Roman" w:hAnsi="Times New Roman"/>
          <w:sz w:val="24"/>
          <w:szCs w:val="24"/>
        </w:rPr>
        <w:t>-</w:t>
      </w:r>
      <w:r w:rsidR="00022CA6">
        <w:rPr>
          <w:rFonts w:ascii="Times New Roman" w:hAnsi="Times New Roman"/>
          <w:sz w:val="24"/>
          <w:szCs w:val="24"/>
          <w:lang w:val="en-US"/>
        </w:rPr>
        <w:t>XV</w:t>
      </w:r>
      <w:r w:rsidR="00022CA6">
        <w:rPr>
          <w:rFonts w:ascii="Times New Roman" w:hAnsi="Times New Roman"/>
          <w:sz w:val="24"/>
          <w:szCs w:val="24"/>
        </w:rPr>
        <w:t xml:space="preserve"> вв. </w:t>
      </w:r>
      <w:r w:rsidRPr="00B972A7">
        <w:rPr>
          <w:rFonts w:ascii="Times New Roman" w:hAnsi="Times New Roman"/>
          <w:sz w:val="24"/>
          <w:szCs w:val="24"/>
        </w:rPr>
        <w:t xml:space="preserve"> </w:t>
      </w:r>
      <w:r w:rsidR="00022CA6" w:rsidRPr="00D17A12">
        <w:rPr>
          <w:rStyle w:val="a5"/>
          <w:rFonts w:ascii="Times New Roman" w:hAnsi="Times New Roman"/>
          <w:sz w:val="24"/>
          <w:szCs w:val="24"/>
        </w:rPr>
        <w:t>Итальянские республики в XII—XV вв.</w:t>
      </w:r>
    </w:p>
    <w:p w:rsidR="00022CA6" w:rsidRPr="007A1F83" w:rsidRDefault="00A41937" w:rsidP="007A1F83">
      <w:pPr>
        <w:jc w:val="both"/>
        <w:rPr>
          <w:rFonts w:ascii="Times New Roman" w:hAnsi="Times New Roman"/>
          <w:sz w:val="24"/>
          <w:szCs w:val="24"/>
        </w:rPr>
      </w:pPr>
      <w:r w:rsidRPr="007A1F83">
        <w:rPr>
          <w:rFonts w:ascii="Times New Roman" w:hAnsi="Times New Roman"/>
          <w:sz w:val="24"/>
          <w:szCs w:val="24"/>
        </w:rPr>
        <w:t xml:space="preserve">Раздел 9. Славянские государства и Византия.   </w:t>
      </w:r>
      <w:r w:rsidR="00022CA6" w:rsidRPr="007A1F83">
        <w:rPr>
          <w:rFonts w:ascii="Times New Roman" w:hAnsi="Times New Roman"/>
          <w:sz w:val="24"/>
          <w:szCs w:val="24"/>
        </w:rPr>
        <w:t xml:space="preserve">Византийская империя и славянские государства в ХП—XV вв. Османская империя: завоевание турок-османов, управление империей, положение покоренных народов. Монгольская держава: общественный строй монгольских племен, </w:t>
      </w:r>
      <w:r w:rsidR="007A1F83" w:rsidRPr="007A1F83">
        <w:rPr>
          <w:rFonts w:ascii="Times New Roman" w:hAnsi="Times New Roman"/>
          <w:sz w:val="24"/>
          <w:szCs w:val="24"/>
        </w:rPr>
        <w:t xml:space="preserve">завоевания Чингисхана и его потомков, управление подчиненными территориями. </w:t>
      </w:r>
      <w:r w:rsidR="00022CA6" w:rsidRPr="007A1F83">
        <w:rPr>
          <w:rFonts w:ascii="Times New Roman" w:hAnsi="Times New Roman"/>
          <w:sz w:val="24"/>
          <w:szCs w:val="24"/>
        </w:rPr>
        <w:t>Экспансия турок-османов и падение Византии.</w:t>
      </w:r>
    </w:p>
    <w:p w:rsidR="007A1F83" w:rsidRPr="00173E38" w:rsidRDefault="00A41937" w:rsidP="007A1F83">
      <w:r w:rsidRPr="00022CA6">
        <w:rPr>
          <w:rFonts w:ascii="Times New Roman" w:hAnsi="Times New Roman"/>
          <w:sz w:val="24"/>
          <w:szCs w:val="24"/>
        </w:rPr>
        <w:t xml:space="preserve">Раздел 10. </w:t>
      </w:r>
      <w:r w:rsidR="007A1F83" w:rsidRPr="007A1F83">
        <w:rPr>
          <w:rFonts w:ascii="Times New Roman" w:hAnsi="Times New Roman"/>
          <w:sz w:val="24"/>
          <w:szCs w:val="24"/>
        </w:rPr>
        <w:t>Историческое и культурное наследие Средневековья.</w:t>
      </w:r>
    </w:p>
    <w:p w:rsidR="00022CA6" w:rsidRPr="00022CA6" w:rsidRDefault="00022CA6" w:rsidP="007A1F83">
      <w:pPr>
        <w:jc w:val="both"/>
        <w:rPr>
          <w:rFonts w:ascii="Times New Roman" w:hAnsi="Times New Roman"/>
          <w:sz w:val="24"/>
          <w:szCs w:val="24"/>
        </w:rPr>
      </w:pPr>
      <w:r w:rsidRPr="00022CA6">
        <w:rPr>
          <w:rFonts w:ascii="Times New Roman" w:hAnsi="Times New Roman"/>
          <w:sz w:val="24"/>
          <w:szCs w:val="24"/>
        </w:rPr>
        <w:t>Культура средневековой Европы. Предста</w:t>
      </w:r>
      <w:r w:rsidR="007A1F83">
        <w:rPr>
          <w:rFonts w:ascii="Times New Roman" w:hAnsi="Times New Roman"/>
          <w:sz w:val="24"/>
          <w:szCs w:val="24"/>
        </w:rPr>
        <w:t>вления средневекового челове</w:t>
      </w:r>
      <w:r w:rsidRPr="00022CA6">
        <w:rPr>
          <w:rFonts w:ascii="Times New Roman" w:hAnsi="Times New Roman"/>
          <w:sz w:val="24"/>
          <w:szCs w:val="24"/>
        </w:rPr>
        <w:t>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7A1F83" w:rsidRPr="007A1F83" w:rsidRDefault="00A41937" w:rsidP="007A1F83">
      <w:pPr>
        <w:rPr>
          <w:rFonts w:ascii="Times New Roman" w:hAnsi="Times New Roman"/>
          <w:sz w:val="24"/>
          <w:szCs w:val="24"/>
        </w:rPr>
      </w:pPr>
      <w:r w:rsidRPr="007A1F83">
        <w:rPr>
          <w:rFonts w:ascii="Times New Roman" w:hAnsi="Times New Roman"/>
          <w:sz w:val="24"/>
          <w:szCs w:val="24"/>
        </w:rPr>
        <w:t xml:space="preserve">Раздел 11. Народы Азии, Африки и Америки в средние века. </w:t>
      </w:r>
      <w:r w:rsidR="007A1F83" w:rsidRPr="007A1F83">
        <w:rPr>
          <w:rFonts w:ascii="Times New Roman" w:hAnsi="Times New Roman"/>
          <w:sz w:val="24"/>
          <w:szCs w:val="24"/>
        </w:rPr>
        <w:t>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r w:rsidR="007A1F83" w:rsidRPr="007A1F83">
        <w:rPr>
          <w:sz w:val="28"/>
          <w:szCs w:val="28"/>
        </w:rPr>
        <w:t xml:space="preserve"> </w:t>
      </w:r>
      <w:r w:rsidR="007A1F83" w:rsidRPr="007A1F83">
        <w:rPr>
          <w:rStyle w:val="8"/>
          <w:rFonts w:eastAsia="Calibri"/>
          <w:b w:val="0"/>
          <w:sz w:val="24"/>
          <w:szCs w:val="24"/>
        </w:rPr>
        <w:t>Государства доколумбовой Америки.</w:t>
      </w:r>
      <w:r w:rsidR="007A1F83" w:rsidRPr="007A1F83">
        <w:rPr>
          <w:rFonts w:ascii="Times New Roman" w:hAnsi="Times New Roman"/>
          <w:sz w:val="24"/>
          <w:szCs w:val="24"/>
        </w:rPr>
        <w:t xml:space="preserve"> Общественный строй. Религиозные верования населения. Культура.</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Повторительно-обобщающий урок по курсу «История средних веков».</w:t>
      </w:r>
    </w:p>
    <w:p w:rsidR="00A41937" w:rsidRPr="00B972A7"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средних веков».</w:t>
      </w:r>
    </w:p>
    <w:p w:rsidR="00541112" w:rsidRPr="00B972A7" w:rsidRDefault="00541112" w:rsidP="00541112">
      <w:pPr>
        <w:spacing w:after="0" w:line="240" w:lineRule="auto"/>
        <w:jc w:val="both"/>
        <w:rPr>
          <w:rFonts w:ascii="Times New Roman" w:hAnsi="Times New Roman"/>
          <w:sz w:val="24"/>
          <w:szCs w:val="24"/>
        </w:rPr>
      </w:pPr>
    </w:p>
    <w:p w:rsidR="00541112" w:rsidRPr="00B972A7" w:rsidRDefault="00541112" w:rsidP="00541112">
      <w:pPr>
        <w:spacing w:after="0" w:line="240" w:lineRule="auto"/>
        <w:ind w:firstLine="284"/>
        <w:jc w:val="both"/>
        <w:rPr>
          <w:rFonts w:ascii="Times New Roman" w:hAnsi="Times New Roman"/>
          <w:sz w:val="24"/>
          <w:szCs w:val="24"/>
        </w:rPr>
      </w:pPr>
      <w:r w:rsidRPr="00B972A7">
        <w:rPr>
          <w:rFonts w:ascii="Times New Roman" w:hAnsi="Times New Roman"/>
          <w:sz w:val="24"/>
          <w:szCs w:val="24"/>
        </w:rPr>
        <w:t xml:space="preserve">История России с древнейших времен до конца </w:t>
      </w:r>
      <w:r w:rsidRPr="00B972A7">
        <w:rPr>
          <w:rFonts w:ascii="Times New Roman" w:hAnsi="Times New Roman"/>
          <w:sz w:val="24"/>
          <w:szCs w:val="24"/>
          <w:lang w:val="en-US"/>
        </w:rPr>
        <w:t>XV</w:t>
      </w:r>
      <w:r w:rsidRPr="00B972A7">
        <w:rPr>
          <w:rFonts w:ascii="Times New Roman" w:hAnsi="Times New Roman"/>
          <w:sz w:val="24"/>
          <w:szCs w:val="24"/>
        </w:rPr>
        <w:t xml:space="preserve"> века (38 часов)</w:t>
      </w:r>
    </w:p>
    <w:p w:rsidR="00541112" w:rsidRPr="00B972A7" w:rsidRDefault="00541112" w:rsidP="00541112">
      <w:pPr>
        <w:spacing w:after="0" w:line="240" w:lineRule="auto"/>
        <w:ind w:firstLine="284"/>
        <w:jc w:val="both"/>
        <w:rPr>
          <w:rFonts w:ascii="Times New Roman" w:hAnsi="Times New Roman"/>
          <w:sz w:val="24"/>
          <w:szCs w:val="24"/>
        </w:rPr>
      </w:pPr>
    </w:p>
    <w:p w:rsidR="00541112" w:rsidRPr="00B972A7" w:rsidRDefault="00CD6921" w:rsidP="00541112">
      <w:pPr>
        <w:pStyle w:val="a4"/>
        <w:jc w:val="both"/>
        <w:rPr>
          <w:rFonts w:ascii="Times New Roman" w:hAnsi="Times New Roman"/>
          <w:sz w:val="24"/>
          <w:szCs w:val="24"/>
        </w:rPr>
      </w:pPr>
      <w:r w:rsidRPr="00B972A7">
        <w:rPr>
          <w:rFonts w:ascii="Times New Roman" w:hAnsi="Times New Roman"/>
          <w:sz w:val="24"/>
          <w:szCs w:val="24"/>
        </w:rPr>
        <w:t>Введение.</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Предмет отечественной истории. История России как неотъемлемая часть всемирно 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541112" w:rsidRPr="00B972A7" w:rsidRDefault="00541112" w:rsidP="00541112">
      <w:pPr>
        <w:spacing w:after="0" w:line="240" w:lineRule="auto"/>
        <w:ind w:firstLine="284"/>
        <w:jc w:val="both"/>
        <w:rPr>
          <w:rFonts w:ascii="Times New Roman" w:hAnsi="Times New Roman"/>
          <w:sz w:val="24"/>
          <w:szCs w:val="24"/>
        </w:rPr>
      </w:pP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1. Народы и государства на терри</w:t>
      </w:r>
      <w:r w:rsidR="00CD6921" w:rsidRPr="00B972A7">
        <w:rPr>
          <w:rFonts w:ascii="Times New Roman" w:hAnsi="Times New Roman"/>
          <w:sz w:val="24"/>
          <w:szCs w:val="24"/>
        </w:rPr>
        <w:t>тории нашей страны в древности.</w:t>
      </w:r>
    </w:p>
    <w:p w:rsidR="00541112" w:rsidRPr="00B972A7" w:rsidRDefault="00541112" w:rsidP="00541112">
      <w:pPr>
        <w:jc w:val="both"/>
        <w:rPr>
          <w:rFonts w:ascii="Times New Roman" w:hAnsi="Times New Roman"/>
          <w:sz w:val="24"/>
          <w:szCs w:val="24"/>
        </w:rPr>
      </w:pPr>
      <w:r w:rsidRPr="00B972A7">
        <w:rPr>
          <w:rFonts w:ascii="Times New Roman" w:hAnsi="Times New Roman"/>
          <w:sz w:val="24"/>
          <w:szCs w:val="24"/>
        </w:rPr>
        <w:lastRenderedPageBreak/>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2. Русь в IX - начале XII</w:t>
      </w:r>
      <w:r w:rsidR="00CD6921" w:rsidRPr="00B972A7">
        <w:rPr>
          <w:rFonts w:ascii="Times New Roman" w:hAnsi="Times New Roman"/>
          <w:sz w:val="24"/>
          <w:szCs w:val="24"/>
        </w:rPr>
        <w:t xml:space="preserve"> вв.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Восточная Европа и евразийские степи в середине I тысячелетия н. э.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Образование государства Русь</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Европейский христианский мир. 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Русь в конце X — начале XII 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Контрольная работа по разделу 1 «Народы и государства на территории нашей страны в древности»,  и 2 «Русь в IX-первой половине XII века».</w:t>
      </w:r>
    </w:p>
    <w:p w:rsidR="00541112" w:rsidRPr="00B972A7" w:rsidRDefault="00541112" w:rsidP="00541112">
      <w:pPr>
        <w:pStyle w:val="a4"/>
        <w:jc w:val="both"/>
        <w:rPr>
          <w:rFonts w:ascii="Times New Roman" w:hAnsi="Times New Roman"/>
          <w:sz w:val="24"/>
          <w:szCs w:val="24"/>
        </w:rPr>
      </w:pP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3.Русь в середине XII - начале XIII вв.</w:t>
      </w:r>
      <w:r w:rsidR="00CD6921" w:rsidRPr="00B972A7">
        <w:rPr>
          <w:rFonts w:ascii="Times New Roman" w:hAnsi="Times New Roman"/>
          <w:sz w:val="24"/>
          <w:szCs w:val="24"/>
        </w:rPr>
        <w:t xml:space="preserve">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lastRenderedPageBreak/>
        <w:t>Эпоха политической раздробленности в Европе. Причины, особенности и последствия политической раздробленности на Руси. Формирование системы земель  самостоятельных государств.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Изменения в политическом строе. Эволюция общественного строя и права. Территория и население крупнейших русских земель. Рост и расцвет городов.</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Консолидирующая роль православной церкви в условиях политической децентрализации.</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w:t>
      </w:r>
    </w:p>
    <w:p w:rsidR="00541112" w:rsidRPr="00B972A7" w:rsidRDefault="00541112" w:rsidP="00541112">
      <w:pPr>
        <w:pStyle w:val="a4"/>
        <w:jc w:val="both"/>
        <w:rPr>
          <w:rFonts w:ascii="Times New Roman" w:hAnsi="Times New Roman"/>
          <w:sz w:val="24"/>
          <w:szCs w:val="24"/>
        </w:rPr>
      </w:pPr>
    </w:p>
    <w:p w:rsidR="00CD6921"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 xml:space="preserve">Раздел 4. Русские земли в середине XIII-XIV </w:t>
      </w:r>
      <w:r w:rsidR="00CD6921" w:rsidRPr="00B972A7">
        <w:rPr>
          <w:rFonts w:ascii="Times New Roman" w:hAnsi="Times New Roman"/>
          <w:sz w:val="24"/>
          <w:szCs w:val="24"/>
        </w:rPr>
        <w:t>веках.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 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Княжества Северо-Восточной Руси. Борьба за великое княжение Владимирское. Противостояние Твери и Москвы. Усиление Московского княжества. Иван Калита.</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 xml:space="preserve">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темам 3 и 4 «Русь в середине XII – начале XIII в. Русские земли в середине XIII-XIV веках»</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Раздел 5.</w:t>
      </w:r>
      <w:r w:rsidRPr="00B972A7">
        <w:rPr>
          <w:rFonts w:ascii="Times New Roman" w:hAnsi="Times New Roman"/>
          <w:bCs/>
          <w:iCs/>
          <w:sz w:val="24"/>
          <w:szCs w:val="24"/>
        </w:rPr>
        <w:t xml:space="preserve"> Формирование единого русского государства</w:t>
      </w:r>
      <w:r w:rsidRPr="00B972A7">
        <w:rPr>
          <w:rFonts w:ascii="Times New Roman" w:hAnsi="Times New Roman"/>
          <w:sz w:val="24"/>
          <w:szCs w:val="24"/>
        </w:rPr>
        <w:t>.</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международных связей Московского государства. Культурное пространство единого государства. Летописание общерусское и региональное. «Хождение за три моря» Афанасия Никитина. Архитектура и живопись. Московский Кремль. Повседневная жизнь и быт населения.</w:t>
      </w:r>
    </w:p>
    <w:p w:rsidR="00541112" w:rsidRPr="00B972A7" w:rsidRDefault="00541112" w:rsidP="00541112">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с древнейших времен до конца XVI века».</w:t>
      </w:r>
    </w:p>
    <w:p w:rsidR="00541112" w:rsidRPr="00B972A7" w:rsidRDefault="00541112" w:rsidP="00541112">
      <w:pPr>
        <w:spacing w:after="0" w:line="240" w:lineRule="auto"/>
        <w:contextualSpacing/>
        <w:jc w:val="center"/>
        <w:rPr>
          <w:rFonts w:ascii="Times New Roman" w:eastAsia="Times New Roman" w:hAnsi="Times New Roman"/>
          <w:bCs/>
          <w:sz w:val="24"/>
          <w:szCs w:val="24"/>
          <w:lang w:eastAsia="ru-RU"/>
        </w:rPr>
      </w:pPr>
    </w:p>
    <w:p w:rsidR="00E079A1" w:rsidRDefault="00C14625" w:rsidP="00C14625">
      <w:pPr>
        <w:spacing w:after="0" w:line="240" w:lineRule="auto"/>
        <w:contextualSpacing/>
        <w:jc w:val="center"/>
        <w:rPr>
          <w:rFonts w:ascii="Times New Roman" w:eastAsia="Times New Roman" w:hAnsi="Times New Roman"/>
          <w:b/>
          <w:bCs/>
          <w:sz w:val="24"/>
          <w:szCs w:val="24"/>
          <w:lang w:eastAsia="ru-RU"/>
        </w:rPr>
      </w:pPr>
      <w:r w:rsidRPr="00C14625">
        <w:rPr>
          <w:rFonts w:ascii="Times New Roman" w:eastAsia="Times New Roman" w:hAnsi="Times New Roman"/>
          <w:b/>
          <w:bCs/>
          <w:sz w:val="24"/>
          <w:szCs w:val="24"/>
          <w:lang w:eastAsia="ru-RU"/>
        </w:rPr>
        <w:t>7 класс</w:t>
      </w:r>
    </w:p>
    <w:p w:rsidR="00C14625" w:rsidRPr="00C14625" w:rsidRDefault="00C14625" w:rsidP="00C14625">
      <w:pPr>
        <w:spacing w:after="0" w:line="240" w:lineRule="auto"/>
        <w:contextualSpacing/>
        <w:jc w:val="center"/>
        <w:rPr>
          <w:rFonts w:ascii="Times New Roman" w:eastAsia="Times New Roman" w:hAnsi="Times New Roman"/>
          <w:b/>
          <w:bCs/>
          <w:sz w:val="24"/>
          <w:szCs w:val="24"/>
          <w:lang w:eastAsia="ru-RU"/>
        </w:rPr>
      </w:pPr>
    </w:p>
    <w:p w:rsidR="00C14625" w:rsidRPr="00B972A7" w:rsidRDefault="00C14625" w:rsidP="00C14625">
      <w:pPr>
        <w:pStyle w:val="a4"/>
        <w:rPr>
          <w:rStyle w:val="a3"/>
          <w:rFonts w:ascii="Times New Roman" w:hAnsi="Times New Roman"/>
          <w:b w:val="0"/>
          <w:sz w:val="24"/>
          <w:szCs w:val="24"/>
        </w:rPr>
      </w:pPr>
      <w:r w:rsidRPr="00B972A7">
        <w:rPr>
          <w:rStyle w:val="a3"/>
          <w:rFonts w:ascii="Times New Roman" w:hAnsi="Times New Roman"/>
          <w:b w:val="0"/>
          <w:sz w:val="24"/>
          <w:szCs w:val="24"/>
        </w:rPr>
        <w:t>Всеобщая история. История нового времени XVI-XVII вв. (24 часа)</w:t>
      </w:r>
    </w:p>
    <w:p w:rsidR="00C14625" w:rsidRPr="00B972A7" w:rsidRDefault="00C14625" w:rsidP="00C14625">
      <w:pPr>
        <w:pStyle w:val="a4"/>
        <w:rPr>
          <w:rStyle w:val="a3"/>
          <w:rFonts w:ascii="Times New Roman" w:hAnsi="Times New Roman"/>
          <w:b w:val="0"/>
          <w:sz w:val="24"/>
          <w:szCs w:val="24"/>
        </w:rPr>
      </w:pPr>
    </w:p>
    <w:p w:rsidR="00C14625" w:rsidRPr="00B972A7" w:rsidRDefault="00C14625" w:rsidP="00C14625">
      <w:pPr>
        <w:pStyle w:val="a4"/>
        <w:rPr>
          <w:rFonts w:ascii="Times New Roman" w:hAnsi="Times New Roman"/>
          <w:sz w:val="24"/>
          <w:szCs w:val="24"/>
        </w:rPr>
      </w:pPr>
      <w:r w:rsidRPr="00B972A7">
        <w:rPr>
          <w:rFonts w:ascii="Times New Roman" w:hAnsi="Times New Roman"/>
          <w:sz w:val="24"/>
          <w:szCs w:val="24"/>
        </w:rPr>
        <w:t>Введение. Новое время: понятие и хронологические рамки. Особенно</w:t>
      </w:r>
      <w:r w:rsidR="00CD6921" w:rsidRPr="00B972A7">
        <w:rPr>
          <w:rFonts w:ascii="Times New Roman" w:hAnsi="Times New Roman"/>
          <w:sz w:val="24"/>
          <w:szCs w:val="24"/>
        </w:rPr>
        <w:t>сти  и содержание курса.</w:t>
      </w:r>
    </w:p>
    <w:p w:rsidR="00C14625" w:rsidRPr="00B972A7" w:rsidRDefault="00C14625" w:rsidP="00C14625">
      <w:pPr>
        <w:pStyle w:val="a4"/>
        <w:rPr>
          <w:rFonts w:ascii="Times New Roman" w:hAnsi="Times New Roman"/>
          <w:sz w:val="24"/>
          <w:szCs w:val="24"/>
        </w:rPr>
      </w:pP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lastRenderedPageBreak/>
        <w:t xml:space="preserve">Тема 1. Мир в начале Нового времени: Великие географические открытия. Возрождение. Реформация.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Европа в конце ХV — начале ХVП</w:t>
      </w:r>
      <w:r w:rsidRPr="00B972A7">
        <w:rPr>
          <w:rFonts w:ascii="Times New Roman" w:hAnsi="Times New Roman"/>
          <w:bCs/>
          <w:sz w:val="24"/>
          <w:szCs w:val="24"/>
        </w:rPr>
        <w:t xml:space="preserve"> </w:t>
      </w:r>
      <w:r w:rsidRPr="00B972A7">
        <w:rPr>
          <w:rFonts w:ascii="Times New Roman" w:hAnsi="Times New Roman"/>
          <w:sz w:val="24"/>
          <w:szCs w:val="24"/>
        </w:rPr>
        <w:t>в.  Технические открытия и выход к Мировому океану. Встреча миров. 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w:t>
      </w:r>
      <w:r w:rsidR="00DE10D8">
        <w:rPr>
          <w:rFonts w:ascii="Times New Roman" w:hAnsi="Times New Roman"/>
          <w:sz w:val="24"/>
          <w:szCs w:val="24"/>
        </w:rPr>
        <w:t xml:space="preserve">й Свет. </w:t>
      </w:r>
      <w:r w:rsidRPr="00B972A7">
        <w:rPr>
          <w:rFonts w:ascii="Times New Roman" w:hAnsi="Times New Roman"/>
          <w:sz w:val="24"/>
          <w:szCs w:val="24"/>
        </w:rPr>
        <w:t xml:space="preserve"> Усиление королевской власти в XVI – XVII вв. Абсолютизм в Европе.  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Дух предпринимательства преобразует экономику. Европейское общество в раннее Новое время. Повседневная жизнь.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Эпоха Возрождения. Великие гуманисты Европы. Мир художественной культуры Возрождения.  Рождение новой европейской науки. </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 xml:space="preserve">Начало Реформации в Европе. Обновление христианства. М.Лютер. Развитие Реформации и Крестьянская война в Германии. Распространение протестантизма в Европе. Ж.Кальвин. Контрреформация. И.Лойола. Борьба католической церкви против реформационного движения. Религиозные войны. Королевская власть и Реформация в Англии. Борьба за </w:t>
      </w:r>
      <w:r w:rsidR="00DE10D8">
        <w:rPr>
          <w:rFonts w:ascii="Times New Roman" w:hAnsi="Times New Roman"/>
          <w:sz w:val="24"/>
          <w:szCs w:val="24"/>
        </w:rPr>
        <w:t xml:space="preserve">господство на море. </w:t>
      </w:r>
      <w:r w:rsidRPr="00B972A7">
        <w:rPr>
          <w:rFonts w:ascii="Times New Roman" w:hAnsi="Times New Roman"/>
          <w:sz w:val="24"/>
          <w:szCs w:val="24"/>
        </w:rPr>
        <w:t>Укрепление абсолютной монархии во Франции.</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Повторительно-обобщающий урок по теме «Мир в начале нового времени. Великие географические открытия. Возрождение. Реформация».</w:t>
      </w:r>
    </w:p>
    <w:p w:rsidR="00A41937" w:rsidRPr="00B972A7" w:rsidRDefault="00A41937" w:rsidP="00A41937">
      <w:pPr>
        <w:pStyle w:val="a4"/>
        <w:rPr>
          <w:rFonts w:ascii="Times New Roman" w:hAnsi="Times New Roman"/>
          <w:sz w:val="24"/>
          <w:szCs w:val="24"/>
        </w:rPr>
      </w:pPr>
      <w:r w:rsidRPr="00B972A7">
        <w:rPr>
          <w:rFonts w:ascii="Times New Roman" w:hAnsi="Times New Roman"/>
          <w:sz w:val="24"/>
          <w:szCs w:val="24"/>
        </w:rPr>
        <w:t>Контрольная работа по теме 1 «Мир в начале нового времени. Великие географические открытия. Возрождение. Реформация».</w:t>
      </w:r>
    </w:p>
    <w:p w:rsidR="00A41937" w:rsidRPr="00B972A7" w:rsidRDefault="00A41937" w:rsidP="00A41937">
      <w:pPr>
        <w:pStyle w:val="a4"/>
        <w:rPr>
          <w:rFonts w:ascii="Times New Roman" w:hAnsi="Times New Roman"/>
          <w:sz w:val="24"/>
          <w:szCs w:val="24"/>
        </w:rPr>
      </w:pP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Тема 2. Первые революции Нового времени. Международные отношения (борьба за первенство в Е</w:t>
      </w:r>
      <w:r w:rsidR="00CD6921" w:rsidRPr="00B972A7">
        <w:rPr>
          <w:rFonts w:ascii="Times New Roman" w:hAnsi="Times New Roman"/>
          <w:sz w:val="24"/>
          <w:szCs w:val="24"/>
        </w:rPr>
        <w:t>вропе и колониях)</w:t>
      </w:r>
      <w:r w:rsidRPr="00B972A7">
        <w:rPr>
          <w:rFonts w:ascii="Times New Roman" w:hAnsi="Times New Roman"/>
          <w:sz w:val="24"/>
          <w:szCs w:val="24"/>
        </w:rPr>
        <w:t>. Нидерландская революция: цели, участники, формы борьбы. Итоги и значение революции.</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   Английская революция XVII в.: причины, участники, этапы. О. Кромвель.  Парламент против короля. Революция в Англии. Путь к парламентской монархии. Итоги и значение революции. Международные отношения в раннее Новое время. Военные конфликты между европейскими державами.  Тридцатилетняя война; Вестфальский мир.</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Повторительно-обобщающий урок по курсу «История нового времени XVI-XVII вв.».</w:t>
      </w:r>
    </w:p>
    <w:p w:rsidR="00C14625" w:rsidRPr="00B972A7" w:rsidRDefault="00C14625" w:rsidP="004A3720">
      <w:pPr>
        <w:spacing w:after="0" w:line="240" w:lineRule="auto"/>
        <w:jc w:val="both"/>
        <w:rPr>
          <w:rFonts w:ascii="Times New Roman" w:hAnsi="Times New Roman"/>
          <w:sz w:val="24"/>
          <w:szCs w:val="24"/>
        </w:rPr>
      </w:pPr>
      <w:r w:rsidRPr="00B972A7">
        <w:rPr>
          <w:rFonts w:ascii="Times New Roman" w:hAnsi="Times New Roman"/>
          <w:sz w:val="24"/>
          <w:szCs w:val="24"/>
        </w:rPr>
        <w:t xml:space="preserve">Итоговая контрольная работа  по курсу «История нового времени </w:t>
      </w:r>
      <w:r w:rsidRPr="00B972A7">
        <w:rPr>
          <w:rFonts w:ascii="Times New Roman" w:hAnsi="Times New Roman"/>
          <w:sz w:val="24"/>
          <w:szCs w:val="24"/>
          <w:lang w:val="en-US"/>
        </w:rPr>
        <w:t>XVI</w:t>
      </w:r>
      <w:r w:rsidRPr="00B972A7">
        <w:rPr>
          <w:rFonts w:ascii="Times New Roman" w:hAnsi="Times New Roman"/>
          <w:sz w:val="24"/>
          <w:szCs w:val="24"/>
        </w:rPr>
        <w:t>-</w:t>
      </w:r>
      <w:r w:rsidRPr="00B972A7">
        <w:rPr>
          <w:rFonts w:ascii="Times New Roman" w:hAnsi="Times New Roman"/>
          <w:sz w:val="24"/>
          <w:szCs w:val="24"/>
          <w:lang w:val="en-US"/>
        </w:rPr>
        <w:t>XVII</w:t>
      </w:r>
      <w:r w:rsidRPr="00B972A7">
        <w:rPr>
          <w:rFonts w:ascii="Times New Roman" w:hAnsi="Times New Roman"/>
          <w:sz w:val="24"/>
          <w:szCs w:val="24"/>
        </w:rPr>
        <w:t>вв.».</w:t>
      </w:r>
    </w:p>
    <w:p w:rsidR="00C14625" w:rsidRPr="00B972A7" w:rsidRDefault="00C14625" w:rsidP="004A3720">
      <w:pPr>
        <w:spacing w:after="0" w:line="240" w:lineRule="auto"/>
        <w:jc w:val="both"/>
        <w:rPr>
          <w:rFonts w:ascii="Times New Roman" w:hAnsi="Times New Roman"/>
          <w:sz w:val="24"/>
          <w:szCs w:val="24"/>
        </w:rPr>
      </w:pPr>
    </w:p>
    <w:p w:rsidR="00C14625" w:rsidRPr="00B972A7" w:rsidRDefault="00C14625" w:rsidP="004A3720">
      <w:pPr>
        <w:spacing w:after="0" w:line="240" w:lineRule="auto"/>
        <w:ind w:firstLine="284"/>
        <w:jc w:val="both"/>
        <w:rPr>
          <w:rFonts w:ascii="Times New Roman" w:hAnsi="Times New Roman"/>
          <w:sz w:val="24"/>
          <w:szCs w:val="24"/>
        </w:rPr>
      </w:pPr>
      <w:r w:rsidRPr="00B972A7">
        <w:rPr>
          <w:rFonts w:ascii="Times New Roman" w:hAnsi="Times New Roman"/>
          <w:sz w:val="24"/>
          <w:szCs w:val="24"/>
        </w:rPr>
        <w:t xml:space="preserve">История России с древнейших времен до конца </w:t>
      </w:r>
      <w:r w:rsidRPr="00B972A7">
        <w:rPr>
          <w:rFonts w:ascii="Times New Roman" w:hAnsi="Times New Roman"/>
          <w:sz w:val="24"/>
          <w:szCs w:val="24"/>
          <w:lang w:val="en-US"/>
        </w:rPr>
        <w:t>XV</w:t>
      </w:r>
      <w:r w:rsidRPr="00B972A7">
        <w:rPr>
          <w:rFonts w:ascii="Times New Roman" w:hAnsi="Times New Roman"/>
          <w:sz w:val="24"/>
          <w:szCs w:val="24"/>
        </w:rPr>
        <w:t xml:space="preserve"> века (44 часа)</w:t>
      </w:r>
    </w:p>
    <w:p w:rsidR="00C14625" w:rsidRPr="00B972A7" w:rsidRDefault="00C14625" w:rsidP="004A3720">
      <w:pPr>
        <w:spacing w:after="0" w:line="240" w:lineRule="auto"/>
        <w:ind w:firstLine="284"/>
        <w:jc w:val="both"/>
        <w:rPr>
          <w:rFonts w:ascii="Times New Roman" w:hAnsi="Times New Roman"/>
          <w:sz w:val="24"/>
          <w:szCs w:val="24"/>
        </w:rPr>
      </w:pPr>
    </w:p>
    <w:p w:rsidR="00C14625" w:rsidRPr="00B972A7" w:rsidRDefault="00C14625" w:rsidP="004A3720">
      <w:pPr>
        <w:pStyle w:val="a4"/>
        <w:jc w:val="both"/>
        <w:rPr>
          <w:rFonts w:ascii="Times New Roman" w:hAnsi="Times New Roman"/>
          <w:sz w:val="24"/>
          <w:szCs w:val="24"/>
        </w:rPr>
      </w:pPr>
      <w:r w:rsidRPr="00B972A7">
        <w:rPr>
          <w:rStyle w:val="8"/>
          <w:rFonts w:eastAsia="Calibri"/>
          <w:b w:val="0"/>
          <w:sz w:val="24"/>
          <w:szCs w:val="24"/>
        </w:rPr>
        <w:t>Тема 3. Россия в XVI в.</w:t>
      </w:r>
      <w:r w:rsidRPr="00B972A7">
        <w:rPr>
          <w:rFonts w:ascii="Times New Roman" w:hAnsi="Times New Roman"/>
          <w:sz w:val="24"/>
          <w:szCs w:val="24"/>
        </w:rPr>
        <w:t xml:space="preserve"> </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     Великие географические открытия: предпосылки, периодизация. Начало русских географических открытий и их специфика. Крестьянство. Казачество. Города и горожане.  Ремесло. Городское самоуправление и купеческие организации. Торговля. Денежная система. Предпосылки и особенности формирования единых государств в Западной Европе и России. Европейский абсолютизм и российское самодержавие: сходство и различия. Государи  всея Руси. Завершение объединения русских земель. Управление государством. Литва и Балтика. Царь и император. На юго-восточных границах.</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Социально-экономическое и политическое развитие. Иван IV. Боярское правление. Венчание на царство. Московское восстание 1547г. Избранная рада. Реформы 1550-х гг. и их значение. Стоглавый собор. Опричнина: причины, сущность, последствия.</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 xml:space="preserve">Внешняя политика и международные связи Московского царства в XVI в. Казанское ханство. Крымское ханство. Астраханское ханство. Ногайская Орда. Сибирское ханство.  Расширение территории государства, его многонациональный характер. Россия и Кавказ. Значение присоединения Поволжья к Сибири. Присоединение Казанского и Астраханского ханств, покорение Западной Сибири. Ливонская война, её итоги и последствия. </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lastRenderedPageBreak/>
        <w:t>На государевой службе. Крестьянский мир. Посадские и гости. Народы Западной Сибири. Народы Поволжья. Формирование новой администрации. Проблема вероисповедания. Итоги царствования Ивана IV.</w:t>
      </w:r>
    </w:p>
    <w:p w:rsidR="00C14625" w:rsidRPr="00B972A7" w:rsidRDefault="00C14625" w:rsidP="004A3720">
      <w:pPr>
        <w:pStyle w:val="a4"/>
        <w:jc w:val="both"/>
        <w:rPr>
          <w:rFonts w:ascii="Times New Roman" w:hAnsi="Times New Roman"/>
          <w:sz w:val="24"/>
          <w:szCs w:val="24"/>
        </w:rPr>
      </w:pPr>
      <w:r w:rsidRPr="00B972A7">
        <w:rPr>
          <w:rStyle w:val="BodytextCandara"/>
          <w:rFonts w:ascii="Times New Roman" w:hAnsi="Times New Roman"/>
          <w:b w:val="0"/>
          <w:sz w:val="24"/>
          <w:szCs w:val="24"/>
        </w:rPr>
        <w:t xml:space="preserve">     </w:t>
      </w:r>
      <w:r w:rsidRPr="00B972A7">
        <w:rPr>
          <w:rFonts w:ascii="Times New Roman" w:hAnsi="Times New Roman"/>
          <w:sz w:val="24"/>
          <w:szCs w:val="24"/>
        </w:rPr>
        <w:t>Россия в конце XVI в. Учреждение патриаршества. Дальнейшее закрепощение крестьян. Духовенство и миряне. Иосифляне и нестяжатели. Ереси. Государство и церковь.</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 Украинцы. Народы Поволжья. Народы России. Народы Северного Кавказа. Наш край в XVI веке.</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3. «Россия в XVI веке».</w:t>
      </w:r>
    </w:p>
    <w:p w:rsidR="00C14625" w:rsidRPr="00B972A7" w:rsidRDefault="00C14625" w:rsidP="004A3720">
      <w:pPr>
        <w:pStyle w:val="a4"/>
        <w:jc w:val="both"/>
        <w:rPr>
          <w:rFonts w:ascii="Times New Roman" w:hAnsi="Times New Roman"/>
          <w:sz w:val="24"/>
          <w:szCs w:val="24"/>
        </w:rPr>
      </w:pPr>
    </w:p>
    <w:p w:rsidR="00C14625" w:rsidRPr="00B972A7" w:rsidRDefault="00C14625" w:rsidP="004A3720">
      <w:pPr>
        <w:pStyle w:val="a4"/>
        <w:jc w:val="both"/>
        <w:rPr>
          <w:rStyle w:val="BodytextCandara"/>
          <w:rFonts w:ascii="Times New Roman" w:hAnsi="Times New Roman"/>
          <w:b w:val="0"/>
          <w:sz w:val="24"/>
          <w:szCs w:val="24"/>
        </w:rPr>
      </w:pPr>
      <w:r w:rsidRPr="00B972A7">
        <w:rPr>
          <w:rStyle w:val="BodytextCandara"/>
          <w:rFonts w:ascii="Times New Roman" w:hAnsi="Times New Roman"/>
          <w:b w:val="0"/>
          <w:sz w:val="24"/>
          <w:szCs w:val="24"/>
        </w:rPr>
        <w:t xml:space="preserve">Тема 4.  Смутное время. Россия при первых  Романовых.     </w:t>
      </w:r>
    </w:p>
    <w:p w:rsidR="00C14625" w:rsidRPr="00B972A7" w:rsidRDefault="00C14625" w:rsidP="004A3720">
      <w:pPr>
        <w:pStyle w:val="a4"/>
        <w:jc w:val="both"/>
        <w:rPr>
          <w:rFonts w:ascii="Times New Roman" w:hAnsi="Times New Roman"/>
          <w:sz w:val="24"/>
          <w:szCs w:val="24"/>
        </w:rPr>
      </w:pPr>
      <w:r w:rsidRPr="00B972A7">
        <w:rPr>
          <w:rStyle w:val="BodytextCandara"/>
          <w:rFonts w:ascii="Times New Roman" w:hAnsi="Times New Roman"/>
          <w:b w:val="0"/>
          <w:sz w:val="24"/>
          <w:szCs w:val="24"/>
        </w:rPr>
        <w:t xml:space="preserve">     </w:t>
      </w:r>
      <w:r w:rsidRPr="00B972A7">
        <w:rPr>
          <w:rStyle w:val="8"/>
          <w:rFonts w:eastAsia="Calibri"/>
          <w:b w:val="0"/>
          <w:sz w:val="24"/>
          <w:szCs w:val="24"/>
        </w:rPr>
        <w:t>Россия на рубеже XVI</w:t>
      </w:r>
      <w:r w:rsidRPr="00B972A7">
        <w:rPr>
          <w:rStyle w:val="5"/>
          <w:rFonts w:eastAsia="Calibri"/>
          <w:b w:val="0"/>
          <w:sz w:val="24"/>
          <w:szCs w:val="24"/>
        </w:rPr>
        <w:t>—</w:t>
      </w:r>
      <w:r w:rsidRPr="00B972A7">
        <w:rPr>
          <w:rStyle w:val="8"/>
          <w:rFonts w:eastAsia="Calibri"/>
          <w:b w:val="0"/>
          <w:sz w:val="24"/>
          <w:szCs w:val="24"/>
        </w:rPr>
        <w:t>XVII вв.</w:t>
      </w:r>
      <w:r w:rsidRPr="00B972A7">
        <w:rPr>
          <w:rFonts w:ascii="Times New Roman" w:hAnsi="Times New Roman"/>
          <w:sz w:val="24"/>
          <w:szCs w:val="24"/>
        </w:rPr>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C14625" w:rsidRPr="00B972A7" w:rsidRDefault="00C14625" w:rsidP="004A3720">
      <w:pPr>
        <w:pStyle w:val="a4"/>
        <w:jc w:val="both"/>
        <w:rPr>
          <w:rFonts w:ascii="Times New Roman" w:hAnsi="Times New Roman"/>
          <w:sz w:val="24"/>
          <w:szCs w:val="24"/>
        </w:rPr>
      </w:pPr>
      <w:bookmarkStart w:id="0" w:name="bookmark243"/>
      <w:r w:rsidRPr="00B972A7">
        <w:rPr>
          <w:rStyle w:val="34"/>
          <w:rFonts w:ascii="Times New Roman" w:hAnsi="Times New Roman"/>
          <w:b w:val="0"/>
          <w:bCs w:val="0"/>
          <w:sz w:val="24"/>
          <w:szCs w:val="24"/>
        </w:rPr>
        <w:t>Россия в Новое врем</w:t>
      </w:r>
      <w:r w:rsidRPr="00B972A7">
        <w:rPr>
          <w:rStyle w:val="3"/>
          <w:rFonts w:ascii="Times New Roman" w:hAnsi="Times New Roman"/>
          <w:b w:val="0"/>
          <w:bCs w:val="0"/>
          <w:sz w:val="24"/>
          <w:szCs w:val="24"/>
        </w:rPr>
        <w:t>я</w:t>
      </w:r>
      <w:bookmarkEnd w:id="0"/>
      <w:r w:rsidRPr="00B972A7">
        <w:rPr>
          <w:rStyle w:val="3"/>
          <w:rFonts w:ascii="Times New Roman" w:hAnsi="Times New Roman"/>
          <w:b w:val="0"/>
          <w:bCs w:val="0"/>
          <w:sz w:val="24"/>
          <w:szCs w:val="24"/>
        </w:rPr>
        <w:t xml:space="preserve">. </w:t>
      </w:r>
      <w:r w:rsidRPr="00B972A7">
        <w:rPr>
          <w:rFonts w:ascii="Times New Roman" w:hAnsi="Times New Roman"/>
          <w:sz w:val="24"/>
          <w:szCs w:val="24"/>
        </w:rPr>
        <w:t>Хронология и сущность нового этапа российской истории.</w:t>
      </w:r>
    </w:p>
    <w:p w:rsidR="00C14625" w:rsidRPr="00B972A7" w:rsidRDefault="00C14625" w:rsidP="004A3720">
      <w:pPr>
        <w:pStyle w:val="a4"/>
        <w:jc w:val="both"/>
        <w:rPr>
          <w:rFonts w:ascii="Times New Roman" w:hAnsi="Times New Roman"/>
          <w:sz w:val="24"/>
          <w:szCs w:val="24"/>
        </w:rPr>
      </w:pPr>
      <w:r w:rsidRPr="00B972A7">
        <w:rPr>
          <w:rStyle w:val="8"/>
          <w:rFonts w:eastAsia="Calibri"/>
          <w:b w:val="0"/>
          <w:sz w:val="24"/>
          <w:szCs w:val="24"/>
        </w:rPr>
        <w:t>Россия в XVII в.</w:t>
      </w:r>
      <w:r w:rsidRPr="00B972A7">
        <w:rPr>
          <w:rFonts w:ascii="Times New Roman" w:hAnsi="Times New Roman"/>
          <w:sz w:val="24"/>
          <w:szCs w:val="24"/>
        </w:rPr>
        <w:t xml:space="preserve"> 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B972A7">
          <w:rPr>
            <w:rFonts w:ascii="Times New Roman" w:hAnsi="Times New Roman"/>
            <w:sz w:val="24"/>
            <w:szCs w:val="24"/>
          </w:rPr>
          <w:t>1649 г</w:t>
        </w:r>
      </w:smartTag>
      <w:r w:rsidRPr="00B972A7">
        <w:rPr>
          <w:rFonts w:ascii="Times New Roman" w:hAnsi="Times New Roman"/>
          <w:sz w:val="24"/>
          <w:szCs w:val="24"/>
        </w:rPr>
        <w:t>. Оформление сословного строя. Права и обязанности основных сословий. Окончательное закрепощение крестьян.</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Народы России в XVII в. Освоение Сибири и Дальнего Востока. Русские первопроходцы.</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Власть и церковь. Реформы патриарха Никона. Церковный раскол. Протопоп Аввакум.</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Внешняя политика России в XVII в. Взаимоотношения с соседними государствам</w:t>
      </w:r>
      <w:r w:rsidR="001A09BA" w:rsidRPr="00B972A7">
        <w:rPr>
          <w:rFonts w:ascii="Times New Roman" w:hAnsi="Times New Roman"/>
          <w:sz w:val="24"/>
          <w:szCs w:val="24"/>
        </w:rPr>
        <w:t>и и народами. Россия и Речь По</w:t>
      </w:r>
      <w:r w:rsidRPr="00B972A7">
        <w:rPr>
          <w:rFonts w:ascii="Times New Roman" w:hAnsi="Times New Roman"/>
          <w:sz w:val="24"/>
          <w:szCs w:val="24"/>
        </w:rPr>
        <w:t>сполитая. Смоленская война. Присоединение к России Левобережной Украины и Киева. Отношения России с Крымским ханством и Османской империей.</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C14625" w:rsidRPr="00B972A7" w:rsidRDefault="00C14625" w:rsidP="004A3720">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в XVI-XVII веках».</w:t>
      </w:r>
    </w:p>
    <w:p w:rsidR="00B40453" w:rsidRPr="00B972A7" w:rsidRDefault="00B40453" w:rsidP="004A3720">
      <w:pPr>
        <w:pStyle w:val="a4"/>
        <w:jc w:val="both"/>
        <w:rPr>
          <w:rFonts w:ascii="Times New Roman" w:hAnsi="Times New Roman"/>
          <w:sz w:val="24"/>
          <w:szCs w:val="24"/>
        </w:rPr>
      </w:pPr>
    </w:p>
    <w:p w:rsidR="00B40453" w:rsidRPr="00B972A7" w:rsidRDefault="00B40453" w:rsidP="00B40453">
      <w:pPr>
        <w:pStyle w:val="a4"/>
        <w:jc w:val="center"/>
        <w:rPr>
          <w:rFonts w:ascii="Times New Roman" w:hAnsi="Times New Roman"/>
          <w:sz w:val="24"/>
          <w:szCs w:val="24"/>
        </w:rPr>
      </w:pPr>
      <w:r w:rsidRPr="00B972A7">
        <w:rPr>
          <w:rFonts w:ascii="Times New Roman" w:hAnsi="Times New Roman"/>
          <w:sz w:val="24"/>
          <w:szCs w:val="24"/>
        </w:rPr>
        <w:t>8 класс</w:t>
      </w:r>
    </w:p>
    <w:p w:rsidR="00B40453" w:rsidRPr="00B972A7" w:rsidRDefault="00B40453" w:rsidP="00B40453">
      <w:pPr>
        <w:pStyle w:val="a4"/>
        <w:jc w:val="center"/>
        <w:rPr>
          <w:rFonts w:ascii="Times New Roman" w:hAnsi="Times New Roman"/>
          <w:sz w:val="24"/>
          <w:szCs w:val="24"/>
        </w:rPr>
      </w:pPr>
    </w:p>
    <w:p w:rsidR="00B40453" w:rsidRPr="00B972A7" w:rsidRDefault="00B40453" w:rsidP="00B40453">
      <w:pPr>
        <w:spacing w:after="0" w:line="240" w:lineRule="auto"/>
        <w:ind w:firstLine="284"/>
        <w:jc w:val="both"/>
        <w:rPr>
          <w:rFonts w:ascii="Times New Roman" w:hAnsi="Times New Roman"/>
          <w:sz w:val="24"/>
          <w:szCs w:val="24"/>
        </w:rPr>
      </w:pPr>
      <w:r w:rsidRPr="00B972A7">
        <w:rPr>
          <w:rFonts w:ascii="Times New Roman" w:hAnsi="Times New Roman"/>
          <w:sz w:val="24"/>
          <w:szCs w:val="24"/>
        </w:rPr>
        <w:t xml:space="preserve">История России в конце </w:t>
      </w:r>
      <w:r w:rsidRPr="00B972A7">
        <w:rPr>
          <w:rFonts w:ascii="Times New Roman" w:hAnsi="Times New Roman"/>
          <w:sz w:val="24"/>
          <w:szCs w:val="24"/>
          <w:lang w:val="en-US"/>
        </w:rPr>
        <w:t>XVII</w:t>
      </w:r>
      <w:r w:rsidRPr="00B972A7">
        <w:rPr>
          <w:rFonts w:ascii="Times New Roman" w:hAnsi="Times New Roman"/>
          <w:sz w:val="24"/>
          <w:szCs w:val="24"/>
        </w:rPr>
        <w:t>-</w:t>
      </w:r>
      <w:r w:rsidRPr="00B972A7">
        <w:rPr>
          <w:rFonts w:ascii="Times New Roman" w:hAnsi="Times New Roman"/>
          <w:sz w:val="24"/>
          <w:szCs w:val="24"/>
          <w:lang w:val="en-US"/>
        </w:rPr>
        <w:t>XVIII</w:t>
      </w:r>
      <w:r w:rsidRPr="00B972A7">
        <w:rPr>
          <w:rFonts w:ascii="Times New Roman" w:hAnsi="Times New Roman"/>
          <w:sz w:val="24"/>
          <w:szCs w:val="24"/>
        </w:rPr>
        <w:t xml:space="preserve"> веках (44 часа).</w:t>
      </w:r>
    </w:p>
    <w:p w:rsidR="00B40453" w:rsidRPr="00B972A7" w:rsidRDefault="00B40453" w:rsidP="00B40453">
      <w:pPr>
        <w:spacing w:after="0" w:line="240" w:lineRule="auto"/>
        <w:ind w:firstLine="28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sz w:val="24"/>
          <w:szCs w:val="24"/>
        </w:rPr>
      </w:pPr>
      <w:r w:rsidRPr="00B972A7">
        <w:rPr>
          <w:rFonts w:ascii="Times New Roman" w:hAnsi="Times New Roman"/>
          <w:sz w:val="24"/>
          <w:szCs w:val="24"/>
        </w:rPr>
        <w:t xml:space="preserve">    Введение. У истоков</w:t>
      </w:r>
      <w:r w:rsidR="00CD6921" w:rsidRPr="00B972A7">
        <w:rPr>
          <w:rFonts w:ascii="Times New Roman" w:hAnsi="Times New Roman"/>
          <w:sz w:val="24"/>
          <w:szCs w:val="24"/>
        </w:rPr>
        <w:t xml:space="preserve"> российской модернизации</w:t>
      </w:r>
      <w:r w:rsidRPr="00B972A7">
        <w:rPr>
          <w:rFonts w:ascii="Times New Roman" w:hAnsi="Times New Roman"/>
          <w:sz w:val="24"/>
          <w:szCs w:val="24"/>
        </w:rPr>
        <w:t>.</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bCs/>
          <w:sz w:val="24"/>
          <w:szCs w:val="24"/>
        </w:rPr>
        <w:t>Тема 1. Россия в эпоху преобразований Петра I.</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Россия на рубеже XVII</w:t>
      </w:r>
      <w:r w:rsidRPr="00B972A7">
        <w:rPr>
          <w:rStyle w:val="5"/>
          <w:rFonts w:eastAsia="Calibri"/>
          <w:b w:val="0"/>
          <w:sz w:val="24"/>
          <w:szCs w:val="24"/>
        </w:rPr>
        <w:t>—</w:t>
      </w:r>
      <w:r w:rsidRPr="00B972A7">
        <w:rPr>
          <w:rStyle w:val="8"/>
          <w:rFonts w:eastAsia="Calibri"/>
          <w:b w:val="0"/>
          <w:sz w:val="24"/>
          <w:szCs w:val="24"/>
        </w:rPr>
        <w:t>XVIII вв.</w:t>
      </w:r>
      <w:r w:rsidRPr="00B972A7">
        <w:rPr>
          <w:rFonts w:ascii="Times New Roman" w:hAnsi="Times New Roman"/>
          <w:sz w:val="24"/>
          <w:szCs w:val="24"/>
        </w:rPr>
        <w:t xml:space="preserve"> Эпоха новой истории. Характерные черты эпохи. Усиление османской угрозы Европе. Россия в борьбе с Турцией и Крымом. Россия и Священная Лига. Борьба Франции за господство в Европе. Балтийский вопрос.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Необходимость и предпосылки преобразований. Начало царствования Петра I. Азовские походы. Великое посольство.</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Россия в первой четверти XVIII в.</w:t>
      </w:r>
      <w:r w:rsidRPr="00B972A7">
        <w:rPr>
          <w:rFonts w:ascii="Times New Roman" w:hAnsi="Times New Roman"/>
          <w:sz w:val="24"/>
          <w:szCs w:val="24"/>
        </w:rPr>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Церковная реформа; упразднение патриаршества. Аристократическая оппозиция реформам Петра I; дело царевича Алексея.</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lastRenderedPageBreak/>
        <w:t xml:space="preserve">      Политика протекционизма и меркантилизма. Денежная и налоговая реформы. Подушная подать.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Дворянское сословие. Города и горожане. Положение крестьян.</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Социальные движения в первой четверти XVIII в. Восстания в Астрахани, Башкирии, на Дону. Религиозные выступления.</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Литература и искусство. Архитектура и изобразительное искусство (Д. Трезини, В. В. Растрелли, И. Н. Никитин).  Изменения в дворянском быту.</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Итоги и цена петровских преобразований. Обобщение и систематизация знаний.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Повторительно - обобщающий урок по теме "Россия  при Петре I".</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"Россия  при Петре 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bCs/>
          <w:sz w:val="24"/>
          <w:szCs w:val="24"/>
        </w:rPr>
        <w:t>Тема 2. Россия при наследниках Пе</w:t>
      </w:r>
      <w:r w:rsidR="00CD6921" w:rsidRPr="00B972A7">
        <w:rPr>
          <w:rFonts w:ascii="Times New Roman" w:hAnsi="Times New Roman"/>
          <w:bCs/>
          <w:sz w:val="24"/>
          <w:szCs w:val="24"/>
        </w:rPr>
        <w:t>тра: эпоха дворцовых переворотов.</w:t>
      </w: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Дворцовые перевороты:</w:t>
      </w:r>
      <w:r w:rsidRPr="00B972A7">
        <w:rPr>
          <w:rFonts w:ascii="Times New Roman" w:hAnsi="Times New Roman"/>
          <w:sz w:val="24"/>
          <w:szCs w:val="24"/>
        </w:rPr>
        <w:t xml:space="preserve">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r w:rsidRPr="00B972A7">
        <w:rPr>
          <w:rFonts w:ascii="Times New Roman" w:hAnsi="Times New Roman"/>
          <w:color w:val="000000"/>
          <w:sz w:val="24"/>
          <w:szCs w:val="24"/>
        </w:rPr>
        <w:t xml:space="preserve"> Прибалтика и Украина. На восточных окраинах. Башкирские восстания. Религиозная политика. Обобщение и систематизация знаний.</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Повторительно - обобщающий урок по теме "Россия </w:t>
      </w:r>
      <w:r w:rsidRPr="00B972A7">
        <w:rPr>
          <w:rFonts w:ascii="Times New Roman" w:hAnsi="Times New Roman"/>
          <w:bCs/>
          <w:sz w:val="24"/>
          <w:szCs w:val="24"/>
        </w:rPr>
        <w:t>при наследниках Петра: эпоха дворцовых переворотов</w:t>
      </w:r>
      <w:r w:rsidRPr="00B972A7">
        <w:rPr>
          <w:rFonts w:ascii="Times New Roman" w:hAnsi="Times New Roman"/>
          <w:sz w:val="24"/>
          <w:szCs w:val="24"/>
        </w:rPr>
        <w:t xml:space="preserve"> ".</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color w:val="000000"/>
          <w:sz w:val="24"/>
          <w:szCs w:val="24"/>
        </w:rPr>
        <w:t xml:space="preserve">Введение. Особенности и содержание курса </w:t>
      </w:r>
      <w:r w:rsidRPr="00B972A7">
        <w:rPr>
          <w:rFonts w:ascii="Times New Roman" w:hAnsi="Times New Roman"/>
          <w:sz w:val="24"/>
          <w:szCs w:val="24"/>
        </w:rPr>
        <w:t xml:space="preserve">«История нового времени.  </w:t>
      </w:r>
      <w:r w:rsidR="00CC44DD" w:rsidRPr="00B972A7">
        <w:rPr>
          <w:rFonts w:ascii="Times New Roman" w:hAnsi="Times New Roman"/>
          <w:sz w:val="24"/>
          <w:szCs w:val="24"/>
        </w:rPr>
        <w:t>XVIII век».</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Тема 3. Эпоха Просвещения.  Время преобразований</w:t>
      </w:r>
      <w:r w:rsidR="00CC44DD" w:rsidRPr="00B972A7">
        <w:rPr>
          <w:rFonts w:ascii="Times New Roman" w:hAnsi="Times New Roman"/>
          <w:sz w:val="24"/>
          <w:szCs w:val="24"/>
        </w:rPr>
        <w:t xml:space="preserve">.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Век Просвещения: развитие естественных наук, французские просветители XVIII 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w:t>
      </w:r>
      <w:r w:rsidR="00753B7F">
        <w:rPr>
          <w:rFonts w:ascii="Times New Roman" w:hAnsi="Times New Roman"/>
          <w:sz w:val="24"/>
          <w:szCs w:val="24"/>
        </w:rPr>
        <w:t xml:space="preserve">Экономическое и социальное развитие Европы в </w:t>
      </w:r>
      <w:r w:rsidR="00753B7F">
        <w:rPr>
          <w:rFonts w:ascii="Times New Roman" w:hAnsi="Times New Roman"/>
          <w:sz w:val="24"/>
          <w:szCs w:val="24"/>
          <w:lang w:val="en-US"/>
        </w:rPr>
        <w:t>XVII</w:t>
      </w:r>
      <w:r w:rsidR="00753B7F" w:rsidRPr="00753B7F">
        <w:rPr>
          <w:rFonts w:ascii="Times New Roman" w:hAnsi="Times New Roman"/>
          <w:sz w:val="24"/>
          <w:szCs w:val="24"/>
        </w:rPr>
        <w:t>-</w:t>
      </w:r>
      <w:r w:rsidR="00753B7F">
        <w:rPr>
          <w:rFonts w:ascii="Times New Roman" w:hAnsi="Times New Roman"/>
          <w:sz w:val="24"/>
          <w:szCs w:val="24"/>
          <w:lang w:val="en-US"/>
        </w:rPr>
        <w:t>XVIII</w:t>
      </w:r>
      <w:r w:rsidR="00753B7F">
        <w:rPr>
          <w:rFonts w:ascii="Times New Roman" w:hAnsi="Times New Roman"/>
          <w:sz w:val="24"/>
          <w:szCs w:val="24"/>
        </w:rPr>
        <w:t xml:space="preserve">вв.: начало промышленного переворота, развитие мануфактурного производства, положение сословий.  </w:t>
      </w:r>
      <w:r w:rsidR="00A41937" w:rsidRPr="00B972A7">
        <w:rPr>
          <w:rFonts w:ascii="Times New Roman" w:hAnsi="Times New Roman"/>
          <w:sz w:val="24"/>
          <w:szCs w:val="24"/>
        </w:rPr>
        <w:t xml:space="preserve">Переход от аграрного к индустриальному обществу в Европе. </w:t>
      </w:r>
      <w:r w:rsidRPr="00B972A7">
        <w:rPr>
          <w:rFonts w:ascii="Times New Roman" w:hAnsi="Times New Roman"/>
          <w:sz w:val="24"/>
          <w:szCs w:val="24"/>
        </w:rPr>
        <w:t xml:space="preserve">Аграрная революция в Англии.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Война североамериканских колоний за независимость. Образование Соединённых Штатов Америки; «отцы-основатели».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w:t>
      </w:r>
      <w:r w:rsidR="00753B7F">
        <w:rPr>
          <w:rFonts w:ascii="Times New Roman" w:hAnsi="Times New Roman"/>
          <w:sz w:val="24"/>
          <w:szCs w:val="24"/>
        </w:rPr>
        <w:t xml:space="preserve">Абсолютизм: «старый порядок» и новые веяния. </w:t>
      </w:r>
      <w:r w:rsidRPr="00B972A7">
        <w:rPr>
          <w:rFonts w:ascii="Times New Roman" w:hAnsi="Times New Roman"/>
          <w:sz w:val="24"/>
          <w:szCs w:val="24"/>
        </w:rPr>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40453" w:rsidRPr="00B972A7" w:rsidRDefault="00B40453" w:rsidP="00753B7F">
      <w:pPr>
        <w:jc w:val="both"/>
        <w:rPr>
          <w:rFonts w:ascii="Times New Roman" w:hAnsi="Times New Roman"/>
          <w:sz w:val="24"/>
          <w:szCs w:val="24"/>
        </w:rPr>
      </w:pPr>
      <w:r w:rsidRPr="00B972A7">
        <w:rPr>
          <w:rFonts w:ascii="Times New Roman" w:hAnsi="Times New Roman"/>
          <w:sz w:val="24"/>
          <w:szCs w:val="24"/>
        </w:rPr>
        <w:t xml:space="preserve">     </w:t>
      </w:r>
      <w:r w:rsidRPr="00753B7F">
        <w:rPr>
          <w:rFonts w:ascii="Times New Roman" w:hAnsi="Times New Roman"/>
          <w:sz w:val="24"/>
          <w:szCs w:val="24"/>
        </w:rPr>
        <w:t xml:space="preserve">Европейская культура XVII—XVIII вв. </w:t>
      </w:r>
      <w:r w:rsidR="00753B7F" w:rsidRPr="00753B7F">
        <w:rPr>
          <w:rFonts w:ascii="Times New Roman" w:hAnsi="Times New Roman"/>
          <w:sz w:val="24"/>
          <w:szCs w:val="24"/>
        </w:rPr>
        <w:t>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00753B7F" w:rsidRPr="00753B7F">
        <w:rPr>
          <w:rFonts w:ascii="Times New Roman" w:hAnsi="Times New Roman"/>
          <w:sz w:val="24"/>
          <w:szCs w:val="24"/>
          <w:lang w:val="en-US"/>
        </w:rPr>
        <w:t>XVIII</w:t>
      </w:r>
      <w:r w:rsidR="00753B7F" w:rsidRPr="00753B7F">
        <w:rPr>
          <w:rFonts w:ascii="Times New Roman" w:hAnsi="Times New Roman"/>
          <w:sz w:val="24"/>
          <w:szCs w:val="24"/>
        </w:rPr>
        <w:t xml:space="preserve"> вв. (барокко, классицизм). Становление театра.</w:t>
      </w:r>
      <w:r w:rsidR="00753B7F">
        <w:rPr>
          <w:rFonts w:ascii="Times New Roman" w:hAnsi="Times New Roman"/>
          <w:sz w:val="24"/>
          <w:szCs w:val="24"/>
        </w:rPr>
        <w:t xml:space="preserve"> </w:t>
      </w:r>
      <w:r w:rsidRPr="00B972A7">
        <w:rPr>
          <w:rFonts w:ascii="Times New Roman" w:hAnsi="Times New Roman"/>
          <w:sz w:val="24"/>
          <w:szCs w:val="24"/>
        </w:rPr>
        <w:t>Мир человека в литерат</w:t>
      </w:r>
      <w:r w:rsidR="00753B7F">
        <w:rPr>
          <w:rFonts w:ascii="Times New Roman" w:hAnsi="Times New Roman"/>
          <w:sz w:val="24"/>
          <w:szCs w:val="24"/>
        </w:rPr>
        <w:t xml:space="preserve">уре раннего Нового времени.  </w:t>
      </w:r>
      <w:r w:rsidRPr="00B972A7">
        <w:rPr>
          <w:rFonts w:ascii="Times New Roman" w:hAnsi="Times New Roman"/>
          <w:sz w:val="24"/>
          <w:szCs w:val="24"/>
        </w:rPr>
        <w:t>Повседневная жизнь европейцев в XVIII веке.</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Тема 4. Традиционные общества Востока. Начало е</w:t>
      </w:r>
      <w:r w:rsidR="00CC44DD" w:rsidRPr="00B972A7">
        <w:rPr>
          <w:rFonts w:ascii="Times New Roman" w:hAnsi="Times New Roman"/>
          <w:sz w:val="24"/>
          <w:szCs w:val="24"/>
        </w:rPr>
        <w:t>вропейской колонизации.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Колониальные захваты европейских держав.   Страны Востока в XVI</w:t>
      </w:r>
      <w:r w:rsidRPr="00B972A7">
        <w:rPr>
          <w:rStyle w:val="4"/>
          <w:rFonts w:ascii="Times New Roman" w:hAnsi="Times New Roman"/>
          <w:b w:val="0"/>
          <w:bCs w:val="0"/>
          <w:sz w:val="24"/>
          <w:szCs w:val="24"/>
        </w:rPr>
        <w:t>—</w:t>
      </w:r>
      <w:r w:rsidRPr="00B972A7">
        <w:rPr>
          <w:rFonts w:ascii="Times New Roman" w:hAnsi="Times New Roman"/>
          <w:sz w:val="24"/>
          <w:szCs w:val="24"/>
        </w:rPr>
        <w:t>XVIII вв.</w:t>
      </w:r>
    </w:p>
    <w:p w:rsidR="00B40453" w:rsidRPr="007E064C" w:rsidRDefault="00B40453" w:rsidP="007E064C">
      <w:pPr>
        <w:jc w:val="both"/>
        <w:rPr>
          <w:rFonts w:ascii="Times New Roman" w:hAnsi="Times New Roman"/>
          <w:sz w:val="24"/>
          <w:szCs w:val="24"/>
        </w:rPr>
      </w:pPr>
      <w:r w:rsidRPr="007E064C">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7E064C" w:rsidRPr="007E064C" w:rsidRDefault="007E064C" w:rsidP="007E064C">
      <w:pPr>
        <w:jc w:val="both"/>
        <w:rPr>
          <w:rFonts w:ascii="Times New Roman" w:hAnsi="Times New Roman"/>
          <w:sz w:val="24"/>
          <w:szCs w:val="24"/>
        </w:rPr>
      </w:pPr>
      <w:r w:rsidRPr="007E064C">
        <w:rPr>
          <w:rFonts w:ascii="Times New Roman" w:hAnsi="Times New Roman"/>
          <w:sz w:val="24"/>
          <w:szCs w:val="24"/>
        </w:rPr>
        <w:t>Международные отношения середины XVII—</w:t>
      </w:r>
      <w:r w:rsidRPr="007E064C">
        <w:rPr>
          <w:rFonts w:ascii="Times New Roman" w:hAnsi="Times New Roman"/>
          <w:sz w:val="24"/>
          <w:szCs w:val="24"/>
          <w:lang w:val="en-US"/>
        </w:rPr>
        <w:t>XVIII</w:t>
      </w:r>
      <w:r w:rsidRPr="007E064C">
        <w:rPr>
          <w:rFonts w:ascii="Times New Roman" w:hAnsi="Times New Roman"/>
          <w:sz w:val="24"/>
          <w:szCs w:val="24"/>
        </w:rPr>
        <w:t xml:space="preserve"> вв. Европейские конфликты и дипломатия. Семилетняя война. Разделы Речи Посполитой. Колониальные захваты европейских держав.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курсу «История нового времени XVIII век».</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Контрольная работа по курсу «История нового времени XVIII век».</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 xml:space="preserve">Тема 5. </w:t>
      </w:r>
      <w:r w:rsidRPr="00B972A7">
        <w:rPr>
          <w:rFonts w:ascii="Times New Roman" w:hAnsi="Times New Roman"/>
          <w:bCs/>
          <w:sz w:val="24"/>
          <w:szCs w:val="24"/>
        </w:rPr>
        <w:t>Российская империя при Екатерине II</w:t>
      </w:r>
      <w:r w:rsidR="00CC44DD" w:rsidRPr="00B972A7">
        <w:rPr>
          <w:rFonts w:ascii="Times New Roman" w:hAnsi="Times New Roman"/>
          <w:bCs/>
          <w:sz w:val="24"/>
          <w:szCs w:val="24"/>
        </w:rPr>
        <w:t>.</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Style w:val="8"/>
          <w:rFonts w:eastAsia="Calibri"/>
          <w:b w:val="0"/>
          <w:sz w:val="24"/>
          <w:szCs w:val="24"/>
        </w:rPr>
        <w:t xml:space="preserve">     Российская империя в 1762</w:t>
      </w:r>
      <w:r w:rsidRPr="00B972A7">
        <w:rPr>
          <w:rStyle w:val="5"/>
          <w:rFonts w:eastAsia="Calibri"/>
          <w:b w:val="0"/>
          <w:sz w:val="24"/>
          <w:szCs w:val="24"/>
        </w:rPr>
        <w:t>—</w:t>
      </w:r>
      <w:r w:rsidRPr="00B972A7">
        <w:rPr>
          <w:rStyle w:val="8"/>
          <w:rFonts w:eastAsia="Calibri"/>
          <w:b w:val="0"/>
          <w:sz w:val="24"/>
          <w:szCs w:val="24"/>
        </w:rPr>
        <w:t>1801 гг.</w:t>
      </w:r>
      <w:r w:rsidRPr="00B972A7">
        <w:rPr>
          <w:rFonts w:ascii="Times New Roman" w:hAnsi="Times New Roman"/>
          <w:sz w:val="24"/>
          <w:szCs w:val="24"/>
        </w:rPr>
        <w:t xml:space="preserve"> Правление Екатерины II. Политика просвещённого абсолютизма: основные направления, мероприятия, значение.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Развитие промышленности и торговли. Предпринимательство.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Рост помещичьего землевладения.     Усиление крепостничества. Восстание под предводительством Е. Пугачёва и его значение.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Унификация управления на окраинах империи. Ликвидация украинского гетманства. Формирование кубанского казачества. Религиозная политика.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Основные сословия российского общества, их положение. Золотой век российского дворянства. Жалованные грамоты дворянству и городам.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 </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 xml:space="preserve">     Образование Новороссии. Переселенческая политика. Образование новых городов. Освоение Крыма. Основание Севастополя. Поездка Екатерины II по Новороссии и Крыму. Значение освоения Новороссии и Крыма для России.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Повторительно – обобщающий урок по теме  "Российская империя при Екатерине II".</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Контрольная работа по теме "Российская империя при Екатерине II".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bCs/>
          <w:sz w:val="24"/>
          <w:szCs w:val="24"/>
        </w:rPr>
      </w:pPr>
      <w:r w:rsidRPr="00B972A7">
        <w:rPr>
          <w:rFonts w:ascii="Times New Roman" w:hAnsi="Times New Roman"/>
          <w:bCs/>
          <w:sz w:val="24"/>
          <w:szCs w:val="24"/>
        </w:rPr>
        <w:t>Тема 6. Россия при Павле I</w:t>
      </w:r>
      <w:r w:rsidR="00CC44DD" w:rsidRPr="00B972A7">
        <w:rPr>
          <w:rFonts w:ascii="Times New Roman" w:hAnsi="Times New Roman"/>
          <w:bCs/>
          <w:sz w:val="24"/>
          <w:szCs w:val="24"/>
        </w:rPr>
        <w:t>.</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Российская империя в конце XVIII в. Внутренняя и внешняя политика Павла I.</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spacing w:after="0" w:line="240" w:lineRule="auto"/>
        <w:jc w:val="both"/>
        <w:rPr>
          <w:rFonts w:ascii="Times New Roman" w:hAnsi="Times New Roman"/>
          <w:bCs/>
          <w:sz w:val="24"/>
          <w:szCs w:val="24"/>
        </w:rPr>
      </w:pPr>
      <w:r w:rsidRPr="00B972A7">
        <w:rPr>
          <w:rFonts w:ascii="Times New Roman" w:hAnsi="Times New Roman"/>
          <w:bCs/>
          <w:sz w:val="24"/>
          <w:szCs w:val="24"/>
        </w:rPr>
        <w:t>Тема 7.   Культурное пространство Р</w:t>
      </w:r>
      <w:r w:rsidR="00CC44DD" w:rsidRPr="00B972A7">
        <w:rPr>
          <w:rFonts w:ascii="Times New Roman" w:hAnsi="Times New Roman"/>
          <w:bCs/>
          <w:sz w:val="24"/>
          <w:szCs w:val="24"/>
        </w:rPr>
        <w:t>оссийской империи в XVIII веке.</w:t>
      </w:r>
      <w:r w:rsidRPr="00B972A7">
        <w:rPr>
          <w:rFonts w:ascii="Times New Roman" w:hAnsi="Times New Roman"/>
          <w:bCs/>
          <w:sz w:val="24"/>
          <w:szCs w:val="24"/>
        </w:rPr>
        <w:t xml:space="preserve"> </w:t>
      </w:r>
    </w:p>
    <w:p w:rsidR="00B40453" w:rsidRPr="00B972A7" w:rsidRDefault="00B40453" w:rsidP="00B40453">
      <w:pPr>
        <w:pStyle w:val="a4"/>
        <w:jc w:val="both"/>
        <w:rPr>
          <w:rFonts w:ascii="Times New Roman" w:hAnsi="Times New Roman"/>
          <w:sz w:val="24"/>
          <w:szCs w:val="24"/>
        </w:rPr>
      </w:pP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Культура и быт России во второй половине XVIII в. Развитие общественной мысли.</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Просвещение. Становление отечественной науки; М. В. Ломоносов.</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  Противоречия в быту, повседневной жизни сословий. Наш край в XVIII веке.</w:t>
      </w:r>
    </w:p>
    <w:p w:rsidR="00B40453" w:rsidRPr="00B972A7" w:rsidRDefault="00B40453" w:rsidP="00B40453">
      <w:pPr>
        <w:spacing w:after="0" w:line="240" w:lineRule="auto"/>
        <w:ind w:firstLine="284"/>
        <w:jc w:val="both"/>
        <w:rPr>
          <w:rFonts w:ascii="Times New Roman" w:hAnsi="Times New Roman"/>
          <w:sz w:val="24"/>
          <w:szCs w:val="24"/>
        </w:rPr>
      </w:pPr>
      <w:r w:rsidRPr="00B972A7">
        <w:rPr>
          <w:rFonts w:ascii="Times New Roman" w:hAnsi="Times New Roman"/>
          <w:sz w:val="24"/>
          <w:szCs w:val="24"/>
        </w:rPr>
        <w:t>Итоговое повторение по теме «История России в конце XVII – XVIII вв</w:t>
      </w:r>
      <w:r w:rsidR="00CC44DD" w:rsidRPr="00B972A7">
        <w:rPr>
          <w:rFonts w:ascii="Times New Roman" w:hAnsi="Times New Roman"/>
          <w:sz w:val="24"/>
          <w:szCs w:val="24"/>
        </w:rPr>
        <w:t>.</w:t>
      </w:r>
      <w:r w:rsidRPr="00B972A7">
        <w:rPr>
          <w:rFonts w:ascii="Times New Roman" w:hAnsi="Times New Roman"/>
          <w:sz w:val="24"/>
          <w:szCs w:val="24"/>
        </w:rPr>
        <w:t>».</w:t>
      </w:r>
    </w:p>
    <w:p w:rsidR="00B40453" w:rsidRPr="00B972A7" w:rsidRDefault="00B40453" w:rsidP="00B40453">
      <w:pPr>
        <w:pStyle w:val="a4"/>
        <w:jc w:val="both"/>
        <w:rPr>
          <w:rFonts w:ascii="Times New Roman" w:hAnsi="Times New Roman"/>
          <w:sz w:val="24"/>
          <w:szCs w:val="24"/>
        </w:rPr>
      </w:pPr>
      <w:r w:rsidRPr="00B972A7">
        <w:rPr>
          <w:rFonts w:ascii="Times New Roman" w:hAnsi="Times New Roman"/>
          <w:sz w:val="24"/>
          <w:szCs w:val="24"/>
        </w:rPr>
        <w:t>Итоговая контрольная работа по курсу «История России в конце XVII-XVIII  веках».</w:t>
      </w:r>
    </w:p>
    <w:p w:rsidR="00944E65" w:rsidRDefault="00944E65" w:rsidP="00940401">
      <w:pPr>
        <w:pStyle w:val="a4"/>
        <w:jc w:val="center"/>
        <w:rPr>
          <w:rFonts w:ascii="Times New Roman" w:hAnsi="Times New Roman"/>
          <w:sz w:val="24"/>
          <w:szCs w:val="24"/>
        </w:rPr>
      </w:pPr>
    </w:p>
    <w:p w:rsidR="00940401" w:rsidRPr="00B972A7" w:rsidRDefault="00940401" w:rsidP="00940401">
      <w:pPr>
        <w:pStyle w:val="a4"/>
        <w:jc w:val="center"/>
        <w:rPr>
          <w:rFonts w:ascii="Times New Roman" w:hAnsi="Times New Roman"/>
          <w:sz w:val="24"/>
          <w:szCs w:val="24"/>
        </w:rPr>
      </w:pPr>
      <w:r w:rsidRPr="00B972A7">
        <w:rPr>
          <w:rFonts w:ascii="Times New Roman" w:hAnsi="Times New Roman"/>
          <w:sz w:val="24"/>
          <w:szCs w:val="24"/>
        </w:rPr>
        <w:t>9 класс</w:t>
      </w:r>
    </w:p>
    <w:p w:rsidR="00940401" w:rsidRPr="00B972A7" w:rsidRDefault="00940401" w:rsidP="00940401">
      <w:pPr>
        <w:pStyle w:val="a4"/>
        <w:jc w:val="center"/>
        <w:rPr>
          <w:rFonts w:ascii="Times New Roman" w:hAnsi="Times New Roman"/>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История нового времени: 1800 – 1900 (35 часов)</w:t>
      </w:r>
    </w:p>
    <w:p w:rsidR="00940401" w:rsidRPr="00B972A7" w:rsidRDefault="00940401" w:rsidP="00940401">
      <w:pPr>
        <w:spacing w:after="0" w:line="240" w:lineRule="auto"/>
        <w:jc w:val="both"/>
        <w:rPr>
          <w:rFonts w:ascii="Times New Roman" w:hAnsi="Times New Roman"/>
          <w:bCs/>
          <w:spacing w:val="-12"/>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Введение. От традиционного общества к </w:t>
      </w:r>
      <w:r w:rsidR="00CC44DD" w:rsidRPr="00B972A7">
        <w:rPr>
          <w:rFonts w:ascii="Times New Roman" w:hAnsi="Times New Roman"/>
          <w:sz w:val="24"/>
          <w:szCs w:val="24"/>
        </w:rPr>
        <w:t>обществу индустриальному.</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Переход от аграрного к индустриальному обществу в Европе. 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p>
    <w:p w:rsidR="00940401" w:rsidRPr="00B972A7" w:rsidRDefault="00940401" w:rsidP="00940401">
      <w:pPr>
        <w:spacing w:after="0" w:line="240" w:lineRule="auto"/>
        <w:jc w:val="both"/>
        <w:rPr>
          <w:rFonts w:ascii="Times New Roman" w:hAnsi="Times New Roman"/>
          <w:sz w:val="24"/>
          <w:szCs w:val="24"/>
        </w:rPr>
      </w:pP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Раздел 1. Становление индустриального общества. Человек в новую эпоху перехода от традиционного общества к общ</w:t>
      </w:r>
      <w:r w:rsidR="00CC44DD" w:rsidRPr="00B972A7">
        <w:rPr>
          <w:rFonts w:ascii="Times New Roman" w:hAnsi="Times New Roman"/>
          <w:sz w:val="24"/>
          <w:szCs w:val="24"/>
        </w:rPr>
        <w:t>еству индустриальному.</w:t>
      </w:r>
    </w:p>
    <w:p w:rsidR="00940401"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20658">
        <w:rPr>
          <w:rFonts w:ascii="Times New Roman" w:hAnsi="Times New Roman"/>
          <w:sz w:val="24"/>
          <w:szCs w:val="24"/>
        </w:rPr>
        <w:t xml:space="preserve">Развитие индустриального общества. Промышленный переворот, его особенности в странах Европы и США. </w:t>
      </w:r>
      <w:r w:rsidR="00A41937" w:rsidRPr="00B972A7">
        <w:rPr>
          <w:rFonts w:ascii="Times New Roman" w:hAnsi="Times New Roman"/>
          <w:sz w:val="24"/>
          <w:szCs w:val="24"/>
        </w:rPr>
        <w:t xml:space="preserve">Технический прогресс. </w:t>
      </w:r>
      <w:r w:rsidRPr="00B972A7">
        <w:rPr>
          <w:rFonts w:ascii="Times New Roman" w:hAnsi="Times New Roman"/>
          <w:sz w:val="24"/>
          <w:szCs w:val="24"/>
        </w:rPr>
        <w:t xml:space="preserve">Успехи машиностроения. Переворот в средствах транспорта. Дорожное строительство. Военная техника. Новые источники энергии. Капитализм </w:t>
      </w:r>
      <w:r w:rsidRPr="00B972A7">
        <w:rPr>
          <w:rFonts w:ascii="Times New Roman" w:hAnsi="Times New Roman"/>
          <w:sz w:val="24"/>
          <w:szCs w:val="24"/>
        </w:rPr>
        <w:lastRenderedPageBreak/>
        <w:t xml:space="preserve">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p>
    <w:p w:rsidR="00417A49" w:rsidRPr="00B972A7" w:rsidRDefault="00417A49" w:rsidP="00940401">
      <w:pPr>
        <w:spacing w:after="0" w:line="240" w:lineRule="auto"/>
        <w:jc w:val="both"/>
        <w:rPr>
          <w:rFonts w:ascii="Times New Roman" w:hAnsi="Times New Roman"/>
          <w:sz w:val="24"/>
          <w:szCs w:val="24"/>
        </w:rPr>
      </w:pPr>
      <w:r>
        <w:rPr>
          <w:rFonts w:ascii="Times New Roman" w:hAnsi="Times New Roman"/>
          <w:sz w:val="24"/>
          <w:szCs w:val="24"/>
        </w:rPr>
        <w:t>Политическое развитие европейских стран в 1815-1849 гг.: социальные и национальные движения, реформы и революции.</w:t>
      </w:r>
    </w:p>
    <w:p w:rsidR="00940401" w:rsidRPr="00B972A7" w:rsidRDefault="00320658" w:rsidP="00940401">
      <w:pPr>
        <w:spacing w:after="0" w:line="240" w:lineRule="auto"/>
        <w:jc w:val="both"/>
        <w:rPr>
          <w:rFonts w:ascii="Times New Roman" w:hAnsi="Times New Roman"/>
          <w:sz w:val="24"/>
          <w:szCs w:val="24"/>
        </w:rPr>
      </w:pPr>
      <w:r>
        <w:rPr>
          <w:rFonts w:ascii="Times New Roman" w:hAnsi="Times New Roman"/>
          <w:sz w:val="24"/>
          <w:szCs w:val="24"/>
        </w:rPr>
        <w:t xml:space="preserve">     Изменения в социальной структуре общества. Индустриальное общество</w:t>
      </w:r>
      <w:r w:rsidR="00940401" w:rsidRPr="00B972A7">
        <w:rPr>
          <w:rFonts w:ascii="Times New Roman" w:hAnsi="Times New Roman"/>
          <w:sz w:val="24"/>
          <w:szCs w:val="24"/>
        </w:rPr>
        <w:t>: новые проблемы и новые ценности.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Человек в изменившемся мире: материальная культура и повседневность. Новые условия быта. Изменения моды. Новые развлечения.</w:t>
      </w:r>
    </w:p>
    <w:p w:rsidR="00320658" w:rsidRDefault="00A41937" w:rsidP="00A41937">
      <w:pPr>
        <w:spacing w:after="0" w:line="240" w:lineRule="auto"/>
        <w:jc w:val="both"/>
        <w:rPr>
          <w:rFonts w:ascii="Times New Roman" w:hAnsi="Times New Roman"/>
          <w:sz w:val="24"/>
          <w:szCs w:val="24"/>
        </w:rPr>
      </w:pPr>
      <w:r w:rsidRPr="00B972A7">
        <w:rPr>
          <w:rFonts w:ascii="Times New Roman" w:hAnsi="Times New Roman"/>
          <w:sz w:val="24"/>
          <w:szCs w:val="24"/>
        </w:rPr>
        <w:t>Развитие науки в XIX в.  Научная картина мира. Открытия в области математики, физики, химии, биологии, медицины. Наука на службе у человека.</w:t>
      </w:r>
      <w:r w:rsidR="00940401" w:rsidRPr="00B972A7">
        <w:rPr>
          <w:rFonts w:ascii="Times New Roman" w:hAnsi="Times New Roman"/>
          <w:sz w:val="24"/>
          <w:szCs w:val="24"/>
        </w:rPr>
        <w:t xml:space="preserve">    </w:t>
      </w:r>
    </w:p>
    <w:p w:rsidR="00A41937" w:rsidRPr="00B972A7" w:rsidRDefault="00940401" w:rsidP="00A41937">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A41937" w:rsidRPr="00B972A7">
        <w:rPr>
          <w:rFonts w:ascii="Times New Roman" w:hAnsi="Times New Roman"/>
          <w:sz w:val="24"/>
          <w:szCs w:val="24"/>
        </w:rPr>
        <w:t>Художественная культура XIX столетия. Основные художественные течения: барокко, классицизм, романтизм, реализм, модерн.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Изобразительное искусство. «Огненные кисти романтиков»: Эжен Делакруа. Реализм в живописи: Оноре Домье. Импрессионизм: Клод Моне, Камиль Писсарро, Огюст Ренуар. Скульптура: Огюст Роден. Постимпрессионизм: Поль Сезанн, Поль Гоген. Музыка: Фредерик Шопен, Джузеппе Верди, Жорж Бизе, Клод Дебюсси. Архитектура. Рождение кино.</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20658">
        <w:rPr>
          <w:rFonts w:ascii="Times New Roman" w:hAnsi="Times New Roman"/>
          <w:sz w:val="24"/>
          <w:szCs w:val="24"/>
        </w:rPr>
        <w:t xml:space="preserve">Оформление консервативных, либеральных и радикальных политических течений и партий. Возникновение марксизма. </w:t>
      </w:r>
      <w:r w:rsidRPr="00B972A7">
        <w:rPr>
          <w:rFonts w:ascii="Times New Roman" w:hAnsi="Times New Roman"/>
          <w:sz w:val="24"/>
          <w:szCs w:val="24"/>
        </w:rPr>
        <w:t xml:space="preserve">Либералы, консерваторы и социалисты: каким должно быть общество и государство. Либерализм и консерватизм. </w:t>
      </w:r>
      <w:r w:rsidR="00320658">
        <w:rPr>
          <w:rFonts w:ascii="Times New Roman" w:hAnsi="Times New Roman"/>
          <w:sz w:val="24"/>
          <w:szCs w:val="24"/>
        </w:rPr>
        <w:t>Распространение социалистических идей; социалисты-утописты.</w:t>
      </w:r>
      <w:r w:rsidRPr="00B972A7">
        <w:rPr>
          <w:rFonts w:ascii="Times New Roman" w:hAnsi="Times New Roman"/>
          <w:sz w:val="24"/>
          <w:szCs w:val="24"/>
        </w:rPr>
        <w:t xml:space="preserve">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rsidR="00940401" w:rsidRPr="00B972A7" w:rsidRDefault="00940401" w:rsidP="00940401">
      <w:pPr>
        <w:spacing w:after="0" w:line="240" w:lineRule="auto"/>
        <w:jc w:val="both"/>
        <w:rPr>
          <w:rFonts w:ascii="Times New Roman" w:hAnsi="Times New Roman"/>
          <w:sz w:val="24"/>
          <w:szCs w:val="24"/>
        </w:rPr>
      </w:pPr>
    </w:p>
    <w:p w:rsidR="00320658" w:rsidRPr="00B972A7" w:rsidRDefault="00940401" w:rsidP="00A41937">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2. Стро</w:t>
      </w:r>
      <w:r w:rsidR="00CC44DD" w:rsidRPr="00B972A7">
        <w:rPr>
          <w:rFonts w:ascii="Times New Roman" w:hAnsi="Times New Roman"/>
          <w:bCs/>
          <w:iCs/>
          <w:sz w:val="24"/>
          <w:szCs w:val="24"/>
        </w:rPr>
        <w:t>ительство новой Европы.</w:t>
      </w:r>
      <w:r w:rsidR="00A41937" w:rsidRPr="00B972A7">
        <w:rPr>
          <w:rFonts w:ascii="Times New Roman" w:hAnsi="Times New Roman"/>
          <w:bCs/>
          <w:iCs/>
          <w:sz w:val="24"/>
          <w:szCs w:val="24"/>
        </w:rPr>
        <w:t xml:space="preserve">  Национальные идеи и образование единых государств в Германии и Италии. </w:t>
      </w:r>
      <w:r w:rsidR="00320658">
        <w:rPr>
          <w:rFonts w:ascii="Times New Roman" w:hAnsi="Times New Roman"/>
          <w:bCs/>
          <w:iCs/>
          <w:sz w:val="24"/>
          <w:szCs w:val="24"/>
        </w:rPr>
        <w:t xml:space="preserve">Выступления рабочих.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Франция в период консульства и империи. </w:t>
      </w:r>
      <w:r w:rsidR="00A41937" w:rsidRPr="00B972A7">
        <w:rPr>
          <w:rFonts w:ascii="Times New Roman" w:hAnsi="Times New Roman"/>
          <w:sz w:val="24"/>
          <w:szCs w:val="24"/>
        </w:rPr>
        <w:t xml:space="preserve"> Наполеон Бонапарт. </w:t>
      </w:r>
      <w:r w:rsidRPr="00B972A7">
        <w:rPr>
          <w:rFonts w:ascii="Times New Roman" w:hAnsi="Times New Roman"/>
          <w:sz w:val="24"/>
          <w:szCs w:val="24"/>
        </w:rPr>
        <w:t>Режим личной власти Наполеона Бонапарт</w:t>
      </w:r>
      <w:r w:rsidR="006C15B3">
        <w:rPr>
          <w:rFonts w:ascii="Times New Roman" w:hAnsi="Times New Roman"/>
          <w:sz w:val="24"/>
          <w:szCs w:val="24"/>
        </w:rPr>
        <w:t xml:space="preserve">а. </w:t>
      </w:r>
      <w:r w:rsidRPr="00B972A7">
        <w:rPr>
          <w:rFonts w:ascii="Times New Roman" w:hAnsi="Times New Roman"/>
          <w:sz w:val="24"/>
          <w:szCs w:val="24"/>
        </w:rPr>
        <w:t>Внутрення</w:t>
      </w:r>
      <w:r w:rsidR="006C15B3">
        <w:rPr>
          <w:rFonts w:ascii="Times New Roman" w:hAnsi="Times New Roman"/>
          <w:sz w:val="24"/>
          <w:szCs w:val="24"/>
        </w:rPr>
        <w:t>я политика консульства</w:t>
      </w:r>
      <w:r w:rsidRPr="00B972A7">
        <w:rPr>
          <w:rFonts w:ascii="Times New Roman" w:hAnsi="Times New Roman"/>
          <w:sz w:val="24"/>
          <w:szCs w:val="24"/>
        </w:rPr>
        <w:t xml:space="preserve">. </w:t>
      </w:r>
      <w:r w:rsidR="006C15B3">
        <w:rPr>
          <w:rFonts w:ascii="Times New Roman" w:hAnsi="Times New Roman"/>
          <w:sz w:val="24"/>
          <w:szCs w:val="24"/>
        </w:rPr>
        <w:t xml:space="preserve">Империя Наполеона во Франции: внутренняя и внешняя политика. </w:t>
      </w:r>
      <w:r w:rsidRPr="00B972A7">
        <w:rPr>
          <w:rFonts w:ascii="Times New Roman" w:hAnsi="Times New Roman"/>
          <w:sz w:val="24"/>
          <w:szCs w:val="24"/>
        </w:rPr>
        <w:t xml:space="preserve">Французский гражданский кодекс. </w:t>
      </w:r>
      <w:r w:rsidR="006C15B3">
        <w:rPr>
          <w:rFonts w:ascii="Times New Roman" w:hAnsi="Times New Roman"/>
          <w:sz w:val="24"/>
          <w:szCs w:val="24"/>
        </w:rPr>
        <w:t>Наполеоновские войны</w:t>
      </w:r>
      <w:r w:rsidRPr="00B972A7">
        <w:rPr>
          <w:rFonts w:ascii="Times New Roman" w:hAnsi="Times New Roman"/>
          <w:sz w:val="24"/>
          <w:szCs w:val="24"/>
        </w:rPr>
        <w:t xml:space="preserve">. </w:t>
      </w:r>
      <w:r w:rsidR="006C15B3">
        <w:rPr>
          <w:rFonts w:ascii="Times New Roman" w:hAnsi="Times New Roman"/>
          <w:sz w:val="24"/>
          <w:szCs w:val="24"/>
        </w:rPr>
        <w:t xml:space="preserve">Падение империи. Венский конгресс; Ш.М.Талейран. Священный союз. </w:t>
      </w:r>
      <w:r w:rsidRPr="00B972A7">
        <w:rPr>
          <w:rFonts w:ascii="Times New Roman" w:hAnsi="Times New Roman"/>
          <w:sz w:val="24"/>
          <w:szCs w:val="24"/>
        </w:rPr>
        <w:t xml:space="preserve">Жизнь французского общества в период империи.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Англия сложный путь к величию и процветанию. Политическая борьба. Парламентская реформа 1832 г. Установление законченного парламентского режима</w:t>
      </w:r>
      <w:r w:rsidR="00417A49">
        <w:rPr>
          <w:rFonts w:ascii="Times New Roman" w:hAnsi="Times New Roman"/>
          <w:sz w:val="24"/>
          <w:szCs w:val="24"/>
        </w:rPr>
        <w:t>. Чартистское движение. Великобритания в Викторианскую эпоху:</w:t>
      </w:r>
      <w:r w:rsidRPr="00B972A7">
        <w:rPr>
          <w:rFonts w:ascii="Times New Roman" w:hAnsi="Times New Roman"/>
          <w:sz w:val="24"/>
          <w:szCs w:val="24"/>
        </w:rPr>
        <w:t xml:space="preserve"> «мастерская мира»</w:t>
      </w:r>
      <w:r w:rsidR="00417A49">
        <w:rPr>
          <w:rFonts w:ascii="Times New Roman" w:hAnsi="Times New Roman"/>
          <w:sz w:val="24"/>
          <w:szCs w:val="24"/>
        </w:rPr>
        <w:t>, рабочее движение, внутренняя и внешняя политика, расширение колониальной империи</w:t>
      </w:r>
      <w:r w:rsidRPr="00B972A7">
        <w:rPr>
          <w:rFonts w:ascii="Times New Roman" w:hAnsi="Times New Roman"/>
          <w:sz w:val="24"/>
          <w:szCs w:val="24"/>
        </w:rPr>
        <w:t>. От чартизма к «почтительности». Внешняя политика Англии.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Франция: экономическая жизнь и политическое устройство после реставрации Бурбонов. Революция 1848 г. Вторая империя. Революции 1830 г. Кризис Июльской монархии. Выступления лионских ткачей. Революция 1848 г.</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Германия: на пути к единству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Борьба за независимость и национальное объединение Италии. </w:t>
      </w:r>
      <w:r w:rsidR="00305E57">
        <w:rPr>
          <w:rFonts w:ascii="Times New Roman" w:hAnsi="Times New Roman"/>
          <w:sz w:val="24"/>
          <w:szCs w:val="24"/>
        </w:rPr>
        <w:t xml:space="preserve">Образование единого государства в Италии. </w:t>
      </w:r>
      <w:r w:rsidRPr="00B972A7">
        <w:rPr>
          <w:rFonts w:ascii="Times New Roman" w:hAnsi="Times New Roman"/>
          <w:sz w:val="24"/>
          <w:szCs w:val="24"/>
        </w:rPr>
        <w:t>Камилло  Кавур. Революционная деятельность Джузеппе Гарибальди. Джузеппе Мадзини. Национальное объединение Италии.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 xml:space="preserve">     Война, изменившая карту Европы. Парижская коммуна. Третья республика во Франции. Завершение объединения Германии и провозглашение Германской империи.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Парижская коммуна. Попытка реформ. Поражение коммуны.</w:t>
      </w:r>
      <w:r w:rsidRPr="00B972A7">
        <w:rPr>
          <w:rFonts w:ascii="Times New Roman" w:hAnsi="Times New Roman"/>
          <w:sz w:val="24"/>
          <w:szCs w:val="24"/>
        </w:rPr>
        <w:br/>
        <w:t xml:space="preserve">     Повторительно-обобщающий урок по разделам 1 и 2 «Становление индустриального общества», «</w:t>
      </w:r>
      <w:r w:rsidRPr="00B972A7">
        <w:rPr>
          <w:rFonts w:ascii="Times New Roman" w:hAnsi="Times New Roman"/>
          <w:bCs/>
          <w:iCs/>
          <w:sz w:val="24"/>
          <w:szCs w:val="24"/>
        </w:rPr>
        <w:t>Строительство новой Европы».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bCs/>
          <w:iCs/>
          <w:sz w:val="24"/>
          <w:szCs w:val="24"/>
        </w:rPr>
        <w:t xml:space="preserve">     Контрольная работа </w:t>
      </w:r>
      <w:r w:rsidRPr="00B972A7">
        <w:rPr>
          <w:rFonts w:ascii="Times New Roman" w:hAnsi="Times New Roman"/>
          <w:sz w:val="24"/>
          <w:szCs w:val="24"/>
        </w:rPr>
        <w:t>по разделам 1 и 2 «Становление индустриального общества», «</w:t>
      </w:r>
      <w:r w:rsidRPr="00B972A7">
        <w:rPr>
          <w:rFonts w:ascii="Times New Roman" w:hAnsi="Times New Roman"/>
          <w:bCs/>
          <w:iCs/>
          <w:sz w:val="24"/>
          <w:szCs w:val="24"/>
        </w:rPr>
        <w:t>Строительство новой Европы».</w:t>
      </w:r>
    </w:p>
    <w:p w:rsidR="00940401" w:rsidRPr="00B972A7" w:rsidRDefault="00940401" w:rsidP="00940401">
      <w:pPr>
        <w:spacing w:after="0" w:line="240" w:lineRule="auto"/>
        <w:jc w:val="both"/>
        <w:rPr>
          <w:rFonts w:ascii="Times New Roman" w:hAnsi="Times New Roman"/>
          <w:bCs/>
          <w:iCs/>
          <w:sz w:val="24"/>
          <w:szCs w:val="24"/>
        </w:rPr>
      </w:pPr>
    </w:p>
    <w:p w:rsidR="00D33625" w:rsidRDefault="00940401" w:rsidP="00D33625">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3. Страны Западной Европы на рубеже ХIХ—ХХ вв. Успехи и проблемы ин</w:t>
      </w:r>
      <w:r w:rsidR="00CC44DD" w:rsidRPr="00B972A7">
        <w:rPr>
          <w:rFonts w:ascii="Times New Roman" w:hAnsi="Times New Roman"/>
          <w:bCs/>
          <w:iCs/>
          <w:sz w:val="24"/>
          <w:szCs w:val="24"/>
        </w:rPr>
        <w:t>дустриального общества</w:t>
      </w:r>
      <w:r w:rsidRPr="00B972A7">
        <w:rPr>
          <w:rFonts w:ascii="Times New Roman" w:hAnsi="Times New Roman"/>
          <w:bCs/>
          <w:iCs/>
          <w:sz w:val="24"/>
          <w:szCs w:val="24"/>
        </w:rPr>
        <w:t>.</w:t>
      </w:r>
      <w:r w:rsidR="00D33625" w:rsidRPr="00B972A7">
        <w:rPr>
          <w:rFonts w:ascii="Times New Roman" w:hAnsi="Times New Roman"/>
          <w:sz w:val="24"/>
          <w:szCs w:val="24"/>
        </w:rPr>
        <w:t xml:space="preserve"> </w:t>
      </w:r>
      <w:r w:rsidR="00D33625" w:rsidRPr="00B972A7">
        <w:rPr>
          <w:rFonts w:ascii="Times New Roman" w:hAnsi="Times New Roman"/>
          <w:bCs/>
          <w:iCs/>
          <w:sz w:val="24"/>
          <w:szCs w:val="24"/>
        </w:rPr>
        <w:t xml:space="preserve">Социальный реформизм во второй половине XIX – начале ХХ вв.     </w:t>
      </w:r>
    </w:p>
    <w:p w:rsidR="00BB52F0" w:rsidRPr="00BB52F0" w:rsidRDefault="00BB52F0" w:rsidP="00D33625">
      <w:pPr>
        <w:spacing w:after="0" w:line="240" w:lineRule="auto"/>
        <w:jc w:val="both"/>
        <w:rPr>
          <w:rFonts w:ascii="Times New Roman" w:hAnsi="Times New Roman"/>
          <w:bCs/>
          <w:iCs/>
          <w:sz w:val="24"/>
          <w:szCs w:val="24"/>
        </w:rPr>
      </w:pPr>
      <w:r>
        <w:rPr>
          <w:rFonts w:ascii="Times New Roman" w:hAnsi="Times New Roman"/>
          <w:bCs/>
          <w:iCs/>
          <w:sz w:val="24"/>
          <w:szCs w:val="24"/>
        </w:rPr>
        <w:t xml:space="preserve">Экономическое и социально-политическое развитие стран Европы и США в конце </w:t>
      </w:r>
      <w:r>
        <w:rPr>
          <w:rFonts w:ascii="Times New Roman" w:hAnsi="Times New Roman"/>
          <w:bCs/>
          <w:iCs/>
          <w:sz w:val="24"/>
          <w:szCs w:val="24"/>
          <w:lang w:val="en-US"/>
        </w:rPr>
        <w:t>XIX</w:t>
      </w:r>
      <w:r>
        <w:rPr>
          <w:rFonts w:ascii="Times New Roman" w:hAnsi="Times New Roman"/>
          <w:bCs/>
          <w:iCs/>
          <w:sz w:val="24"/>
          <w:szCs w:val="24"/>
        </w:rPr>
        <w:t xml:space="preserve"> века.</w:t>
      </w:r>
    </w:p>
    <w:p w:rsidR="00BB52F0" w:rsidRPr="00BB52F0" w:rsidRDefault="00940401" w:rsidP="00BB52F0">
      <w:pPr>
        <w:spacing w:line="240" w:lineRule="auto"/>
        <w:rPr>
          <w:rFonts w:ascii="Times New Roman" w:hAnsi="Times New Roman"/>
          <w:sz w:val="24"/>
          <w:szCs w:val="24"/>
        </w:rPr>
      </w:pPr>
      <w:r w:rsidRPr="00B972A7">
        <w:rPr>
          <w:rFonts w:ascii="Times New Roman" w:hAnsi="Times New Roman"/>
          <w:sz w:val="24"/>
          <w:szCs w:val="24"/>
        </w:rPr>
        <w:t xml:space="preserve">   </w:t>
      </w:r>
      <w:r w:rsidR="00BB52F0" w:rsidRPr="00BB52F0">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Германская империя в конце 19-начале 20 в. Борьба за «место» под солнцем. </w:t>
      </w:r>
      <w:r w:rsidR="00BB52F0">
        <w:rPr>
          <w:rFonts w:ascii="Times New Roman" w:hAnsi="Times New Roman"/>
          <w:sz w:val="24"/>
          <w:szCs w:val="24"/>
        </w:rPr>
        <w:t xml:space="preserve">Объединение германских государств, провозглашение Германской империи. О.Бисмарк. </w:t>
      </w:r>
      <w:r w:rsidRPr="00B972A7">
        <w:rPr>
          <w:rFonts w:ascii="Times New Roman" w:hAnsi="Times New Roman"/>
          <w:sz w:val="24"/>
          <w:szCs w:val="24"/>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II — «человек больших неожиданностей». От «нового курса» к «мировой политике». Борьба за «место под солнцем». Подготовка к войне.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Великобритания: конец Викторианской эпохи.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 Внешняя политика. Колониальные захваты.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w:t>
      </w:r>
      <w:r w:rsidR="00305E57">
        <w:rPr>
          <w:rFonts w:ascii="Times New Roman" w:hAnsi="Times New Roman"/>
          <w:sz w:val="24"/>
          <w:szCs w:val="24"/>
        </w:rPr>
        <w:t>Франция  - от Второй империи к Третьей республике: внутренняя и внешняя политика, франко-германская война, колониальные войны.</w:t>
      </w:r>
      <w:r w:rsidRPr="00B972A7">
        <w:rPr>
          <w:rFonts w:ascii="Times New Roman" w:hAnsi="Times New Roman"/>
          <w:sz w:val="24"/>
          <w:szCs w:val="24"/>
        </w:rPr>
        <w:t xml:space="preserve"> 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  Коррупция государственного аппарата. «Дело Дрейфуса». Движения протеста. Создание колониальной империи. Реваншизм и подготовка к войне.</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Италия: время реформ и колониальных захватов. 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Австро-Венгрия. </w:t>
      </w:r>
      <w:r w:rsidR="00BB52F0">
        <w:rPr>
          <w:rFonts w:ascii="Times New Roman" w:hAnsi="Times New Roman"/>
          <w:sz w:val="24"/>
          <w:szCs w:val="24"/>
        </w:rPr>
        <w:t>Габсбургская монархия: австро-венгерский дуализм.</w:t>
      </w:r>
      <w:r w:rsidR="00D33625" w:rsidRPr="00B972A7">
        <w:rPr>
          <w:rFonts w:ascii="Times New Roman" w:hAnsi="Times New Roman"/>
          <w:sz w:val="24"/>
          <w:szCs w:val="24"/>
        </w:rPr>
        <w:t xml:space="preserve"> </w:t>
      </w:r>
      <w:r w:rsidRPr="00B972A7">
        <w:rPr>
          <w:rFonts w:ascii="Times New Roman" w:hAnsi="Times New Roman"/>
          <w:sz w:val="24"/>
          <w:szCs w:val="24"/>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 промышленной революции. Внешняя политика.</w:t>
      </w:r>
      <w:r w:rsidRPr="00B972A7">
        <w:rPr>
          <w:rFonts w:ascii="Times New Roman" w:hAnsi="Times New Roman"/>
          <w:sz w:val="24"/>
          <w:szCs w:val="24"/>
        </w:rPr>
        <w:br/>
      </w:r>
    </w:p>
    <w:p w:rsidR="00940401" w:rsidRPr="00B972A7" w:rsidRDefault="00940401" w:rsidP="00940401">
      <w:pPr>
        <w:spacing w:after="0" w:line="240" w:lineRule="auto"/>
        <w:jc w:val="both"/>
        <w:rPr>
          <w:rFonts w:ascii="Times New Roman" w:hAnsi="Times New Roman"/>
          <w:bCs/>
          <w:iCs/>
          <w:sz w:val="24"/>
          <w:szCs w:val="24"/>
        </w:rPr>
      </w:pPr>
      <w:r w:rsidRPr="00B972A7">
        <w:rPr>
          <w:rFonts w:ascii="Times New Roman" w:hAnsi="Times New Roman"/>
          <w:sz w:val="24"/>
          <w:szCs w:val="24"/>
        </w:rPr>
        <w:t xml:space="preserve">    </w:t>
      </w:r>
      <w:r w:rsidR="00CC44DD" w:rsidRPr="00B972A7">
        <w:rPr>
          <w:rFonts w:ascii="Times New Roman" w:hAnsi="Times New Roman"/>
          <w:sz w:val="24"/>
          <w:szCs w:val="24"/>
        </w:rPr>
        <w:t xml:space="preserve"> Раздел 4. Две Америки.</w:t>
      </w:r>
      <w:r w:rsidRPr="00B972A7">
        <w:rPr>
          <w:rFonts w:ascii="Times New Roman" w:hAnsi="Times New Roman"/>
          <w:bCs/>
          <w:iCs/>
          <w:sz w:val="24"/>
          <w:szCs w:val="24"/>
        </w:rPr>
        <w:t xml:space="preserve">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С</w:t>
      </w:r>
      <w:r w:rsidR="00BB52F0">
        <w:rPr>
          <w:rFonts w:ascii="Times New Roman" w:hAnsi="Times New Roman"/>
          <w:sz w:val="24"/>
          <w:szCs w:val="24"/>
        </w:rPr>
        <w:t xml:space="preserve">оединенные </w:t>
      </w:r>
      <w:r w:rsidRPr="00B972A7">
        <w:rPr>
          <w:rFonts w:ascii="Times New Roman" w:hAnsi="Times New Roman"/>
          <w:sz w:val="24"/>
          <w:szCs w:val="24"/>
        </w:rPr>
        <w:t>Ш</w:t>
      </w:r>
      <w:r w:rsidR="00BB52F0">
        <w:rPr>
          <w:rFonts w:ascii="Times New Roman" w:hAnsi="Times New Roman"/>
          <w:sz w:val="24"/>
          <w:szCs w:val="24"/>
        </w:rPr>
        <w:t xml:space="preserve">таты </w:t>
      </w:r>
      <w:r w:rsidRPr="00B972A7">
        <w:rPr>
          <w:rFonts w:ascii="Times New Roman" w:hAnsi="Times New Roman"/>
          <w:sz w:val="24"/>
          <w:szCs w:val="24"/>
        </w:rPr>
        <w:t>А</w:t>
      </w:r>
      <w:r w:rsidR="00BB52F0">
        <w:rPr>
          <w:rFonts w:ascii="Times New Roman" w:hAnsi="Times New Roman"/>
          <w:sz w:val="24"/>
          <w:szCs w:val="24"/>
        </w:rPr>
        <w:t xml:space="preserve">мерики </w:t>
      </w:r>
      <w:r w:rsidRPr="00B972A7">
        <w:rPr>
          <w:rFonts w:ascii="Times New Roman" w:hAnsi="Times New Roman"/>
          <w:sz w:val="24"/>
          <w:szCs w:val="24"/>
        </w:rPr>
        <w:t xml:space="preserve"> в</w:t>
      </w:r>
      <w:r w:rsidR="00BB52F0">
        <w:rPr>
          <w:rFonts w:ascii="Times New Roman" w:hAnsi="Times New Roman"/>
          <w:sz w:val="24"/>
          <w:szCs w:val="24"/>
        </w:rPr>
        <w:t xml:space="preserve">о второй половине </w:t>
      </w:r>
      <w:r w:rsidRPr="00B972A7">
        <w:rPr>
          <w:rFonts w:ascii="Times New Roman" w:hAnsi="Times New Roman"/>
          <w:sz w:val="24"/>
          <w:szCs w:val="24"/>
        </w:rPr>
        <w:t xml:space="preserve"> XIX в.</w:t>
      </w:r>
      <w:r w:rsidR="00BB52F0">
        <w:rPr>
          <w:rFonts w:ascii="Times New Roman" w:hAnsi="Times New Roman"/>
          <w:sz w:val="24"/>
          <w:szCs w:val="24"/>
        </w:rPr>
        <w:t>: экономика, социальные отношения, политическая жизнь.</w:t>
      </w:r>
      <w:r w:rsidRPr="00B972A7">
        <w:rPr>
          <w:rFonts w:ascii="Times New Roman" w:hAnsi="Times New Roman"/>
          <w:sz w:val="24"/>
          <w:szCs w:val="24"/>
        </w:rPr>
        <w:t> Увеличение территории США. «Земельная лихорадка». Особенности промышленного переворота и экономическое развитие в первой половине XIX 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940401" w:rsidRPr="00B972A7" w:rsidRDefault="00BB52F0" w:rsidP="00940401">
      <w:pPr>
        <w:spacing w:after="0" w:line="240" w:lineRule="auto"/>
        <w:jc w:val="both"/>
        <w:rPr>
          <w:rFonts w:ascii="Times New Roman" w:hAnsi="Times New Roman"/>
          <w:sz w:val="24"/>
          <w:szCs w:val="24"/>
        </w:rPr>
      </w:pPr>
      <w:r>
        <w:rPr>
          <w:rFonts w:ascii="Times New Roman" w:hAnsi="Times New Roman"/>
          <w:sz w:val="24"/>
          <w:szCs w:val="24"/>
        </w:rPr>
        <w:t xml:space="preserve">Север и Юг. </w:t>
      </w:r>
      <w:r w:rsidR="00940401" w:rsidRPr="00B972A7">
        <w:rPr>
          <w:rFonts w:ascii="Times New Roman" w:hAnsi="Times New Roman"/>
          <w:sz w:val="24"/>
          <w:szCs w:val="24"/>
        </w:rPr>
        <w:t xml:space="preserve">Нарастание конфликта между Севером и Югом. </w:t>
      </w:r>
      <w:r>
        <w:rPr>
          <w:rFonts w:ascii="Times New Roman" w:hAnsi="Times New Roman"/>
          <w:sz w:val="24"/>
          <w:szCs w:val="24"/>
        </w:rPr>
        <w:t>Гражданская война (1861-1865).</w:t>
      </w:r>
      <w:r w:rsidRPr="00B972A7">
        <w:rPr>
          <w:rFonts w:ascii="Times New Roman" w:hAnsi="Times New Roman"/>
          <w:sz w:val="24"/>
          <w:szCs w:val="24"/>
        </w:rPr>
        <w:t xml:space="preserve"> </w:t>
      </w:r>
      <w:r w:rsidR="00940401" w:rsidRPr="00B972A7">
        <w:rPr>
          <w:rFonts w:ascii="Times New Roman" w:hAnsi="Times New Roman"/>
          <w:sz w:val="24"/>
          <w:szCs w:val="24"/>
        </w:rPr>
        <w:t>Авраам Линкольн — президент, сохранивший целостность государства. Мятеж Юга. Отмена рабства. Закон о гомстедах. Победа северян.</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lastRenderedPageBreak/>
        <w:t xml:space="preserve">      США в период монополистического капитализма.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 </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Латинская Америка. </w:t>
      </w:r>
      <w:r w:rsidR="00FA7150">
        <w:rPr>
          <w:rFonts w:ascii="Times New Roman" w:hAnsi="Times New Roman"/>
          <w:sz w:val="24"/>
          <w:szCs w:val="24"/>
        </w:rPr>
        <w:t>Колониальное общество.</w:t>
      </w:r>
      <w:r w:rsidR="00D33625" w:rsidRPr="00B972A7">
        <w:rPr>
          <w:rFonts w:ascii="Times New Roman" w:hAnsi="Times New Roman"/>
          <w:sz w:val="24"/>
          <w:szCs w:val="24"/>
        </w:rPr>
        <w:t xml:space="preserve"> </w:t>
      </w:r>
      <w:r w:rsidRPr="00B972A7">
        <w:rPr>
          <w:rFonts w:ascii="Times New Roman" w:hAnsi="Times New Roman"/>
          <w:sz w:val="24"/>
          <w:szCs w:val="24"/>
        </w:rPr>
        <w:t>Основные коло</w:t>
      </w:r>
      <w:r w:rsidR="00FA7150">
        <w:rPr>
          <w:rFonts w:ascii="Times New Roman" w:hAnsi="Times New Roman"/>
          <w:sz w:val="24"/>
          <w:szCs w:val="24"/>
        </w:rPr>
        <w:t>ниальные владения. О</w:t>
      </w:r>
      <w:r w:rsidRPr="00B972A7">
        <w:rPr>
          <w:rFonts w:ascii="Times New Roman" w:hAnsi="Times New Roman"/>
          <w:sz w:val="24"/>
          <w:szCs w:val="24"/>
        </w:rPr>
        <w:t xml:space="preserve">свободительная </w:t>
      </w:r>
      <w:r w:rsidR="00FA7150">
        <w:rPr>
          <w:rFonts w:ascii="Times New Roman" w:hAnsi="Times New Roman"/>
          <w:sz w:val="24"/>
          <w:szCs w:val="24"/>
        </w:rPr>
        <w:t>борьба: задачи, участники, формы выступлений</w:t>
      </w:r>
      <w:r w:rsidRPr="00B972A7">
        <w:rPr>
          <w:rFonts w:ascii="Times New Roman" w:hAnsi="Times New Roman"/>
          <w:sz w:val="24"/>
          <w:szCs w:val="24"/>
        </w:rPr>
        <w:t xml:space="preserve">. </w:t>
      </w:r>
      <w:r w:rsidR="00FA7150">
        <w:rPr>
          <w:rFonts w:ascii="Times New Roman" w:hAnsi="Times New Roman"/>
          <w:sz w:val="24"/>
          <w:szCs w:val="24"/>
        </w:rPr>
        <w:t xml:space="preserve">П.Д. Туссен-Лувертюр. </w:t>
      </w:r>
      <w:r w:rsidRPr="00B972A7">
        <w:rPr>
          <w:rFonts w:ascii="Times New Roman" w:hAnsi="Times New Roman"/>
          <w:sz w:val="24"/>
          <w:szCs w:val="24"/>
        </w:rPr>
        <w:t>Симон</w:t>
      </w:r>
      <w:r w:rsidR="00FA7150">
        <w:rPr>
          <w:rFonts w:ascii="Times New Roman" w:hAnsi="Times New Roman"/>
          <w:sz w:val="24"/>
          <w:szCs w:val="24"/>
        </w:rPr>
        <w:t xml:space="preserve"> Боливар. Провозглашение </w:t>
      </w:r>
      <w:r w:rsidRPr="00B972A7">
        <w:rPr>
          <w:rFonts w:ascii="Times New Roman" w:hAnsi="Times New Roman"/>
          <w:sz w:val="24"/>
          <w:szCs w:val="24"/>
        </w:rPr>
        <w:t xml:space="preserve"> независимых государств. «Век каудильо». Экономическое развитие. «Латиноамериканский плавильный котел».</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разделам 3,4 и 5 «</w:t>
      </w:r>
      <w:r w:rsidRPr="00B972A7">
        <w:rPr>
          <w:rFonts w:ascii="Times New Roman" w:hAnsi="Times New Roman"/>
          <w:bCs/>
          <w:iCs/>
          <w:sz w:val="24"/>
          <w:szCs w:val="24"/>
        </w:rPr>
        <w:t>Страны Западной Европы на рубеже ХIХ—ХХ вв.</w:t>
      </w:r>
      <w:r w:rsidRPr="00B972A7">
        <w:rPr>
          <w:rFonts w:ascii="Times New Roman" w:hAnsi="Times New Roman"/>
          <w:sz w:val="24"/>
          <w:szCs w:val="24"/>
        </w:rPr>
        <w:t>», «Две Америки</w:t>
      </w:r>
      <w:r w:rsidRPr="00B972A7">
        <w:rPr>
          <w:rFonts w:ascii="Times New Roman" w:hAnsi="Times New Roman"/>
          <w:bCs/>
          <w:iCs/>
          <w:sz w:val="24"/>
          <w:szCs w:val="24"/>
        </w:rPr>
        <w:t>».</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bCs/>
          <w:iCs/>
          <w:sz w:val="24"/>
          <w:szCs w:val="24"/>
        </w:rPr>
        <w:t xml:space="preserve">     Контрольная работа </w:t>
      </w:r>
      <w:r w:rsidRPr="00B972A7">
        <w:rPr>
          <w:rFonts w:ascii="Times New Roman" w:hAnsi="Times New Roman"/>
          <w:sz w:val="24"/>
          <w:szCs w:val="24"/>
        </w:rPr>
        <w:t>по разделам 3,4 и 5 «</w:t>
      </w:r>
      <w:r w:rsidRPr="00B972A7">
        <w:rPr>
          <w:rFonts w:ascii="Times New Roman" w:hAnsi="Times New Roman"/>
          <w:bCs/>
          <w:iCs/>
          <w:sz w:val="24"/>
          <w:szCs w:val="24"/>
        </w:rPr>
        <w:t>Страны Западной Европы на рубеже ХIХ—ХХ вв.</w:t>
      </w:r>
      <w:r w:rsidRPr="00B972A7">
        <w:rPr>
          <w:rFonts w:ascii="Times New Roman" w:hAnsi="Times New Roman"/>
          <w:sz w:val="24"/>
          <w:szCs w:val="24"/>
        </w:rPr>
        <w:t>», «Две Америки</w:t>
      </w:r>
      <w:r w:rsidRPr="00B972A7">
        <w:rPr>
          <w:rFonts w:ascii="Times New Roman" w:hAnsi="Times New Roman"/>
          <w:bCs/>
          <w:iCs/>
          <w:sz w:val="24"/>
          <w:szCs w:val="24"/>
        </w:rPr>
        <w:t>».</w:t>
      </w:r>
    </w:p>
    <w:p w:rsidR="00940401" w:rsidRPr="00B972A7" w:rsidRDefault="00940401" w:rsidP="00940401">
      <w:pPr>
        <w:spacing w:after="0" w:line="240" w:lineRule="auto"/>
        <w:jc w:val="both"/>
        <w:rPr>
          <w:rFonts w:ascii="Times New Roman" w:hAnsi="Times New Roman"/>
          <w:sz w:val="24"/>
          <w:szCs w:val="24"/>
        </w:rPr>
      </w:pPr>
    </w:p>
    <w:p w:rsidR="00D33625" w:rsidRPr="00B972A7" w:rsidRDefault="00940401" w:rsidP="00D33625">
      <w:pPr>
        <w:spacing w:after="0" w:line="240" w:lineRule="auto"/>
        <w:jc w:val="both"/>
        <w:rPr>
          <w:rFonts w:ascii="Times New Roman" w:hAnsi="Times New Roman"/>
          <w:bCs/>
          <w:iCs/>
          <w:sz w:val="24"/>
          <w:szCs w:val="24"/>
        </w:rPr>
      </w:pPr>
      <w:r w:rsidRPr="00B972A7">
        <w:rPr>
          <w:rFonts w:ascii="Times New Roman" w:hAnsi="Times New Roman"/>
          <w:bCs/>
          <w:iCs/>
          <w:sz w:val="24"/>
          <w:szCs w:val="24"/>
        </w:rPr>
        <w:t xml:space="preserve">  Раздел 5. Традиционные общества в ХIХ веке: новый этап колониализ</w:t>
      </w:r>
      <w:r w:rsidR="00CC44DD" w:rsidRPr="00B972A7">
        <w:rPr>
          <w:rFonts w:ascii="Times New Roman" w:hAnsi="Times New Roman"/>
          <w:bCs/>
          <w:iCs/>
          <w:sz w:val="24"/>
          <w:szCs w:val="24"/>
        </w:rPr>
        <w:t>ма.</w:t>
      </w:r>
      <w:r w:rsidR="00D33625" w:rsidRPr="00B972A7">
        <w:rPr>
          <w:rFonts w:ascii="Times New Roman" w:hAnsi="Times New Roman"/>
          <w:bCs/>
          <w:iCs/>
          <w:sz w:val="24"/>
          <w:szCs w:val="24"/>
        </w:rPr>
        <w:t xml:space="preserve"> КРИЗИС ТРАДИЦИОННОГО ОБЩЕСТВА В СТРАНАХ АЗИИ НА РУБЕЖЕ </w:t>
      </w:r>
      <w:r w:rsidR="00D33625" w:rsidRPr="00B972A7">
        <w:rPr>
          <w:rFonts w:ascii="Times New Roman" w:hAnsi="Times New Roman"/>
          <w:bCs/>
          <w:iCs/>
          <w:sz w:val="24"/>
          <w:szCs w:val="24"/>
          <w:lang w:val="en-US"/>
        </w:rPr>
        <w:t>XIX</w:t>
      </w:r>
      <w:r w:rsidR="00D33625" w:rsidRPr="00B972A7">
        <w:rPr>
          <w:rFonts w:ascii="Times New Roman" w:hAnsi="Times New Roman"/>
          <w:bCs/>
          <w:iCs/>
          <w:sz w:val="24"/>
          <w:szCs w:val="24"/>
        </w:rPr>
        <w:t>-</w:t>
      </w:r>
      <w:r w:rsidR="00D33625" w:rsidRPr="00B972A7">
        <w:rPr>
          <w:rFonts w:ascii="Times New Roman" w:hAnsi="Times New Roman"/>
          <w:bCs/>
          <w:iCs/>
          <w:sz w:val="24"/>
          <w:szCs w:val="24"/>
          <w:lang w:val="en-US"/>
        </w:rPr>
        <w:t>XX</w:t>
      </w:r>
      <w:r w:rsidR="00D33625" w:rsidRPr="00B972A7">
        <w:rPr>
          <w:rFonts w:ascii="Times New Roman" w:hAnsi="Times New Roman"/>
          <w:bCs/>
          <w:iCs/>
          <w:sz w:val="24"/>
          <w:szCs w:val="24"/>
        </w:rPr>
        <w:t>в. «ПРОБУЖДЕНИЕ АЗИИ». Создание колониальных империй.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Япония.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Китай. 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940401" w:rsidRPr="00B972A7" w:rsidRDefault="00940401" w:rsidP="00FA7150">
      <w:pPr>
        <w:spacing w:after="0" w:line="240" w:lineRule="auto"/>
        <w:jc w:val="both"/>
        <w:rPr>
          <w:rFonts w:ascii="Times New Roman" w:hAnsi="Times New Roman"/>
          <w:sz w:val="24"/>
          <w:szCs w:val="24"/>
        </w:rPr>
      </w:pPr>
      <w:r w:rsidRPr="00B972A7">
        <w:rPr>
          <w:rFonts w:ascii="Times New Roman" w:hAnsi="Times New Roman"/>
          <w:sz w:val="24"/>
          <w:szCs w:val="24"/>
        </w:rPr>
        <w:t xml:space="preserve">       Индия. Особенности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 Тилак.</w:t>
      </w:r>
    </w:p>
    <w:p w:rsidR="00940401" w:rsidRPr="00B972A7" w:rsidRDefault="00940401" w:rsidP="00802F66">
      <w:pPr>
        <w:spacing w:after="0" w:line="240" w:lineRule="auto"/>
        <w:jc w:val="both"/>
        <w:rPr>
          <w:rFonts w:ascii="Times New Roman" w:hAnsi="Times New Roman"/>
          <w:sz w:val="24"/>
          <w:szCs w:val="24"/>
        </w:rPr>
      </w:pPr>
      <w:r w:rsidRPr="00B972A7">
        <w:rPr>
          <w:rFonts w:ascii="Times New Roman" w:hAnsi="Times New Roman"/>
          <w:sz w:val="24"/>
          <w:szCs w:val="24"/>
        </w:rPr>
        <w:t xml:space="preserve">       Африка. </w:t>
      </w:r>
      <w:r w:rsidR="00FA7150" w:rsidRPr="00FA7150">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r w:rsidR="00FA7150">
        <w:rPr>
          <w:rFonts w:ascii="Times New Roman" w:hAnsi="Times New Roman"/>
          <w:sz w:val="24"/>
          <w:szCs w:val="24"/>
        </w:rPr>
        <w:t xml:space="preserve"> </w:t>
      </w:r>
      <w:r w:rsidRPr="00B972A7">
        <w:rPr>
          <w:rFonts w:ascii="Times New Roman" w:hAnsi="Times New Roman"/>
          <w:sz w:val="24"/>
          <w:szCs w:val="24"/>
        </w:rPr>
        <w:t xml:space="preserve">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w:t>
      </w:r>
      <w:r w:rsidR="00802F66">
        <w:rPr>
          <w:rFonts w:ascii="Times New Roman" w:hAnsi="Times New Roman"/>
          <w:sz w:val="24"/>
          <w:szCs w:val="24"/>
        </w:rPr>
        <w:t>гереро и готтентотов.</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Раздел 6.  Международные отношения в </w:t>
      </w:r>
      <w:r w:rsidR="00CC44DD" w:rsidRPr="00B972A7">
        <w:rPr>
          <w:rFonts w:ascii="Times New Roman" w:hAnsi="Times New Roman"/>
          <w:sz w:val="24"/>
          <w:szCs w:val="24"/>
        </w:rPr>
        <w:t>конце ХIХ—начале ХХ вв.</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Международные отношения в Новое время.  Обострение противоречий в развитии индустриального общества. Отсутствие системы европейского равновесия в XIX в. </w:t>
      </w:r>
      <w:r w:rsidR="00D33625" w:rsidRPr="00B972A7">
        <w:rPr>
          <w:rFonts w:ascii="Times New Roman" w:hAnsi="Times New Roman"/>
          <w:sz w:val="24"/>
          <w:szCs w:val="24"/>
        </w:rPr>
        <w:t xml:space="preserve">«Восточный вопрос». </w:t>
      </w:r>
      <w:r w:rsidRPr="00B972A7">
        <w:rPr>
          <w:rFonts w:ascii="Times New Roman" w:hAnsi="Times New Roman"/>
          <w:sz w:val="24"/>
          <w:szCs w:val="24"/>
        </w:rPr>
        <w:t xml:space="preserve"> Политическая карта мира к началу XX в. </w:t>
      </w:r>
      <w:r w:rsidR="00FA7150">
        <w:rPr>
          <w:rFonts w:ascii="Times New Roman" w:hAnsi="Times New Roman"/>
          <w:sz w:val="24"/>
          <w:szCs w:val="24"/>
        </w:rPr>
        <w:t xml:space="preserve">Внешнеполитические интересы великих держав и политика союзов в Европе. Формирование военно-политических блоков великих держав.Восточный вопрос. Колониальные захваты и колониальные империи. Старые и новые лидеры индустриального мира. Активизация борьбы за передел мира. </w:t>
      </w:r>
      <w:r w:rsidR="00D33625" w:rsidRPr="00B972A7">
        <w:rPr>
          <w:rFonts w:ascii="Times New Roman" w:hAnsi="Times New Roman"/>
          <w:sz w:val="24"/>
          <w:szCs w:val="24"/>
        </w:rPr>
        <w:t xml:space="preserve"> </w:t>
      </w:r>
      <w:r w:rsidRPr="00B972A7">
        <w:rPr>
          <w:rFonts w:ascii="Times New Roman" w:hAnsi="Times New Roman"/>
          <w:sz w:val="24"/>
          <w:szCs w:val="24"/>
        </w:rPr>
        <w:t>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Повторительно-обобщающий урок по курсу «История нового времени»</w:t>
      </w:r>
    </w:p>
    <w:p w:rsidR="00940401" w:rsidRPr="00B972A7" w:rsidRDefault="00940401" w:rsidP="00940401">
      <w:pPr>
        <w:spacing w:after="0" w:line="240" w:lineRule="auto"/>
        <w:jc w:val="both"/>
        <w:rPr>
          <w:rFonts w:ascii="Times New Roman" w:hAnsi="Times New Roman"/>
          <w:sz w:val="24"/>
          <w:szCs w:val="24"/>
        </w:rPr>
      </w:pPr>
      <w:r w:rsidRPr="00B972A7">
        <w:rPr>
          <w:rFonts w:ascii="Times New Roman" w:hAnsi="Times New Roman"/>
          <w:sz w:val="24"/>
          <w:szCs w:val="24"/>
        </w:rPr>
        <w:t xml:space="preserve">      Итоговая контрольная работа по курсу «История Нового времени».</w:t>
      </w:r>
    </w:p>
    <w:p w:rsidR="00940401" w:rsidRPr="00B972A7" w:rsidRDefault="00940401" w:rsidP="00940401">
      <w:pPr>
        <w:spacing w:after="0" w:line="240" w:lineRule="auto"/>
        <w:jc w:val="both"/>
        <w:rPr>
          <w:rFonts w:ascii="Times New Roman" w:hAnsi="Times New Roman"/>
          <w:sz w:val="24"/>
          <w:szCs w:val="24"/>
        </w:rPr>
      </w:pPr>
    </w:p>
    <w:p w:rsidR="00940401" w:rsidRPr="00940401" w:rsidRDefault="00802F66" w:rsidP="00802F66">
      <w:pPr>
        <w:spacing w:after="0" w:line="240" w:lineRule="auto"/>
        <w:jc w:val="center"/>
        <w:rPr>
          <w:rFonts w:ascii="Times New Roman" w:hAnsi="Times New Roman"/>
          <w:sz w:val="24"/>
          <w:szCs w:val="24"/>
        </w:rPr>
      </w:pPr>
      <w:r w:rsidRPr="00B972A7">
        <w:rPr>
          <w:rFonts w:ascii="Times New Roman" w:hAnsi="Times New Roman"/>
          <w:sz w:val="24"/>
          <w:szCs w:val="24"/>
        </w:rPr>
        <w:br/>
      </w:r>
      <w:r w:rsidR="00940401" w:rsidRPr="00940401">
        <w:rPr>
          <w:rFonts w:ascii="Times New Roman" w:hAnsi="Times New Roman"/>
          <w:sz w:val="24"/>
          <w:szCs w:val="24"/>
        </w:rPr>
        <w:t>История России</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(67 часов)</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 xml:space="preserve">    </w:t>
      </w:r>
      <w:r w:rsidR="00CC44DD">
        <w:rPr>
          <w:rFonts w:ascii="Times New Roman" w:hAnsi="Times New Roman"/>
          <w:sz w:val="24"/>
          <w:szCs w:val="24"/>
        </w:rPr>
        <w:t xml:space="preserve">   Вводный урок.</w:t>
      </w:r>
      <w:r w:rsidRPr="00940401">
        <w:rPr>
          <w:rFonts w:ascii="Times New Roman" w:hAnsi="Times New Roman"/>
          <w:color w:val="000000"/>
          <w:sz w:val="24"/>
          <w:szCs w:val="24"/>
          <w:lang w:eastAsia="ru-RU" w:bidi="ru-RU"/>
        </w:rPr>
        <w:t xml:space="preserve">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Европа на рубеже XVIII—XIX вв. Революция во Фран</w:t>
      </w:r>
      <w:r w:rsidRPr="00940401">
        <w:rPr>
          <w:rFonts w:ascii="Times New Roman" w:hAnsi="Times New Roman"/>
          <w:color w:val="000000"/>
          <w:sz w:val="24"/>
          <w:szCs w:val="24"/>
          <w:lang w:eastAsia="ru-RU" w:bidi="ru-RU"/>
        </w:rPr>
        <w:softHyphen/>
        <w:t>ции, империя Наполеона I и изменение расстановки сил в Европе. Революции в Европе и Россия.</w:t>
      </w:r>
    </w:p>
    <w:p w:rsidR="00940401" w:rsidRPr="00940401" w:rsidRDefault="00940401" w:rsidP="00691E94">
      <w:pPr>
        <w:spacing w:after="0" w:line="240" w:lineRule="auto"/>
        <w:jc w:val="both"/>
        <w:rPr>
          <w:rFonts w:ascii="Times New Roman" w:hAnsi="Times New Roman"/>
          <w:sz w:val="24"/>
          <w:szCs w:val="24"/>
        </w:rPr>
      </w:pP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bCs/>
          <w:color w:val="000000"/>
          <w:sz w:val="24"/>
          <w:szCs w:val="24"/>
          <w:shd w:val="clear" w:color="auto" w:fill="FFFFFF"/>
          <w:lang w:eastAsia="ru-RU" w:bidi="ru-RU"/>
        </w:rPr>
        <w:t xml:space="preserve">       Раздел 1. 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w:t>
      </w:r>
      <w:r w:rsidR="00CC44DD">
        <w:rPr>
          <w:rFonts w:ascii="Times New Roman" w:hAnsi="Times New Roman"/>
          <w:b/>
          <w:bCs/>
          <w:color w:val="000000"/>
          <w:sz w:val="24"/>
          <w:szCs w:val="24"/>
          <w:shd w:val="clear" w:color="auto" w:fill="FFFFFF"/>
          <w:lang w:eastAsia="ru-RU" w:bidi="ru-RU"/>
        </w:rPr>
        <w:t>.</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Россия на рубеже XVIII—XIX вв.: территория, населе</w:t>
      </w:r>
      <w:r w:rsidRPr="00940401">
        <w:rPr>
          <w:rFonts w:ascii="Times New Roman" w:hAnsi="Times New Roman"/>
          <w:color w:val="000000"/>
          <w:sz w:val="24"/>
          <w:szCs w:val="24"/>
          <w:lang w:eastAsia="ru-RU" w:bidi="ru-RU"/>
        </w:rPr>
        <w:softHyphen/>
        <w:t>ние, сословия, политический и экономический строй.</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Император Александр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Конституционные проекты и планы политических реформ. Реформы М. М. Сперан</w:t>
      </w:r>
      <w:r w:rsidRPr="00940401">
        <w:rPr>
          <w:rFonts w:ascii="Times New Roman" w:hAnsi="Times New Roman"/>
          <w:color w:val="000000"/>
          <w:sz w:val="24"/>
          <w:szCs w:val="24"/>
          <w:lang w:eastAsia="ru-RU" w:bidi="ru-RU"/>
        </w:rPr>
        <w:softHyphen/>
        <w:t>ского и их значение. Реформа народного просвещения и её роль в программе преобразований. Экономические преоб</w:t>
      </w:r>
      <w:r w:rsidRPr="00940401">
        <w:rPr>
          <w:rFonts w:ascii="Times New Roman" w:hAnsi="Times New Roman"/>
          <w:color w:val="000000"/>
          <w:sz w:val="24"/>
          <w:szCs w:val="24"/>
          <w:lang w:eastAsia="ru-RU" w:bidi="ru-RU"/>
        </w:rPr>
        <w:softHyphen/>
        <w:t xml:space="preserve">разования начала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и их значение.</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940401">
        <w:rPr>
          <w:rFonts w:ascii="Times New Roman" w:hAnsi="Times New Roman"/>
          <w:color w:val="000000"/>
          <w:sz w:val="24"/>
          <w:szCs w:val="24"/>
          <w:lang w:eastAsia="ru-RU" w:bidi="ru-RU"/>
        </w:rPr>
        <w:softHyphen/>
        <w:t>дение Абхазии в состав России. Война со Швецией и вклю</w:t>
      </w:r>
      <w:r w:rsidRPr="00940401">
        <w:rPr>
          <w:rFonts w:ascii="Times New Roman" w:hAnsi="Times New Roman"/>
          <w:color w:val="000000"/>
          <w:sz w:val="24"/>
          <w:szCs w:val="24"/>
          <w:lang w:eastAsia="ru-RU" w:bidi="ru-RU"/>
        </w:rPr>
        <w:softHyphen/>
        <w:t>чение Финляндии в состав Российской империи. Эволюция российско-французских отношений. Тильзитский мир.</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Отечественная война 1812 г.: причины, основное содер</w:t>
      </w:r>
      <w:r w:rsidRPr="00940401">
        <w:rPr>
          <w:rFonts w:ascii="Times New Roman" w:hAnsi="Times New Roman"/>
          <w:color w:val="000000"/>
          <w:sz w:val="24"/>
          <w:szCs w:val="24"/>
          <w:lang w:eastAsia="ru-RU" w:bidi="ru-RU"/>
        </w:rPr>
        <w:softHyphen/>
        <w:t>жание, герои. Сущность и историческое значение войны. Подъём патриотизма и гражданского самосознания в рос</w:t>
      </w:r>
      <w:r w:rsidRPr="00940401">
        <w:rPr>
          <w:rFonts w:ascii="Times New Roman" w:hAnsi="Times New Roman"/>
          <w:color w:val="000000"/>
          <w:sz w:val="24"/>
          <w:szCs w:val="24"/>
          <w:lang w:eastAsia="ru-RU" w:bidi="ru-RU"/>
        </w:rPr>
        <w:softHyphen/>
        <w:t xml:space="preserve">сийском обществе. Вклад народов России в победу. </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Ста</w:t>
      </w:r>
      <w:r w:rsidRPr="00940401">
        <w:rPr>
          <w:rFonts w:ascii="Times New Roman" w:hAnsi="Times New Roman"/>
          <w:color w:val="000000"/>
          <w:sz w:val="24"/>
          <w:szCs w:val="24"/>
          <w:lang w:eastAsia="ru-RU" w:bidi="ru-RU"/>
        </w:rPr>
        <w:softHyphen/>
        <w:t>новление индустриального общества в Западной Европе. Развитие промышленности и торговли в России. Проекты аграрных реформ.</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Социальный строй и общественные движения. Дворян</w:t>
      </w:r>
      <w:r w:rsidRPr="00940401">
        <w:rPr>
          <w:rFonts w:ascii="Times New Roman" w:hAnsi="Times New Roman"/>
          <w:color w:val="000000"/>
          <w:sz w:val="24"/>
          <w:szCs w:val="24"/>
          <w:lang w:eastAsia="ru-RU" w:bidi="ru-RU"/>
        </w:rPr>
        <w:softHyphen/>
        <w:t>ская корпорация и дворянская этика. Идея служения как основа дворянской идентичности. Первые тайные обще</w:t>
      </w:r>
      <w:r w:rsidRPr="00940401">
        <w:rPr>
          <w:rFonts w:ascii="Times New Roman" w:hAnsi="Times New Roman"/>
          <w:color w:val="000000"/>
          <w:sz w:val="24"/>
          <w:szCs w:val="24"/>
          <w:lang w:eastAsia="ru-RU" w:bidi="ru-RU"/>
        </w:rPr>
        <w:softHyphen/>
        <w:t>ства, их программы. Власть и общественные движения. Восстание декабристов и его значение.</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Национальный вопрос в Европе и России. Политика рос</w:t>
      </w:r>
      <w:r w:rsidRPr="00940401">
        <w:rPr>
          <w:rFonts w:ascii="Times New Roman" w:hAnsi="Times New Roman"/>
          <w:color w:val="000000"/>
          <w:sz w:val="24"/>
          <w:szCs w:val="24"/>
          <w:lang w:eastAsia="ru-RU" w:bidi="ru-RU"/>
        </w:rPr>
        <w:softHyphen/>
        <w:t>сийского правительства в Финляндии, Польше, на Украи</w:t>
      </w:r>
      <w:r w:rsidRPr="00940401">
        <w:rPr>
          <w:rFonts w:ascii="Times New Roman" w:hAnsi="Times New Roman"/>
          <w:color w:val="000000"/>
          <w:sz w:val="24"/>
          <w:szCs w:val="24"/>
          <w:lang w:eastAsia="ru-RU" w:bidi="ru-RU"/>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color w:val="000000"/>
          <w:sz w:val="24"/>
          <w:szCs w:val="24"/>
          <w:lang w:eastAsia="ru-RU" w:bidi="ru-RU"/>
        </w:rPr>
        <w:t xml:space="preserve">      Венская система международных отношений и усиле</w:t>
      </w:r>
      <w:r w:rsidRPr="00940401">
        <w:rPr>
          <w:rFonts w:ascii="Times New Roman" w:hAnsi="Times New Roman"/>
          <w:color w:val="000000"/>
          <w:sz w:val="24"/>
          <w:szCs w:val="24"/>
          <w:lang w:eastAsia="ru-RU" w:bidi="ru-RU"/>
        </w:rPr>
        <w:softHyphen/>
        <w:t>ние роли России в международных делах. Россия — ве</w:t>
      </w:r>
      <w:r w:rsidRPr="00940401">
        <w:rPr>
          <w:rFonts w:ascii="Times New Roman" w:hAnsi="Times New Roman"/>
          <w:color w:val="000000"/>
          <w:sz w:val="24"/>
          <w:szCs w:val="24"/>
          <w:lang w:eastAsia="ru-RU" w:bidi="ru-RU"/>
        </w:rPr>
        <w:softHyphen/>
        <w:t>ликая мировая держава.</w:t>
      </w:r>
      <w:r w:rsidRPr="00940401">
        <w:rPr>
          <w:rFonts w:ascii="Times New Roman" w:hAnsi="Times New Roman"/>
          <w:sz w:val="24"/>
          <w:szCs w:val="24"/>
        </w:rPr>
        <w:t xml:space="preserve"> </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Р.К. Социально-экономическое развитие Тобольской губернии в начале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2.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w:t>
      </w:r>
      <w:r w:rsidR="00CC44DD">
        <w:rPr>
          <w:rFonts w:ascii="Times New Roman" w:hAnsi="Times New Roman"/>
          <w:bCs/>
          <w:color w:val="000000"/>
          <w:sz w:val="24"/>
          <w:szCs w:val="24"/>
          <w:shd w:val="clear" w:color="auto" w:fill="FFFFFF"/>
          <w:lang w:eastAsia="ru-RU" w:bidi="ru-RU"/>
        </w:rPr>
        <w:t>ственный консерватизм</w:t>
      </w:r>
      <w:r w:rsidRPr="00940401">
        <w:rPr>
          <w:rFonts w:ascii="Times New Roman" w:hAnsi="Times New Roman"/>
          <w:bCs/>
          <w:color w:val="000000"/>
          <w:sz w:val="24"/>
          <w:szCs w:val="24"/>
          <w:shd w:val="clear" w:color="auto" w:fill="FFFFFF"/>
          <w:lang w:eastAsia="ru-RU" w:bidi="ru-RU"/>
        </w:rPr>
        <w:t>.</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Николай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Сочетание реформаторских и консервативных начал во внутренней политике Нико</w:t>
      </w:r>
      <w:r w:rsidRPr="00940401">
        <w:rPr>
          <w:rFonts w:ascii="Times New Roman" w:hAnsi="Times New Roman"/>
          <w:color w:val="000000"/>
          <w:sz w:val="24"/>
          <w:szCs w:val="24"/>
          <w:lang w:eastAsia="ru-RU" w:bidi="ru-RU"/>
        </w:rPr>
        <w:softHyphen/>
        <w:t xml:space="preserve">лая </w:t>
      </w:r>
      <w:r w:rsidRPr="00940401">
        <w:rPr>
          <w:rFonts w:ascii="Times New Roman" w:hAnsi="Times New Roman"/>
          <w:color w:val="000000"/>
          <w:sz w:val="24"/>
          <w:szCs w:val="24"/>
          <w:lang w:val="en-US" w:eastAsia="ru-RU" w:bidi="en-US"/>
        </w:rPr>
        <w:t>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и их проявления.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940401">
        <w:rPr>
          <w:rFonts w:ascii="Times New Roman" w:hAnsi="Times New Roman"/>
          <w:color w:val="000000"/>
          <w:sz w:val="24"/>
          <w:szCs w:val="24"/>
          <w:lang w:eastAsia="ru-RU" w:bidi="ru-RU"/>
        </w:rPr>
        <w:softHyphen/>
        <w:t>вития.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Изменения в социальной структуре российского обще</w:t>
      </w:r>
      <w:r w:rsidRPr="00940401">
        <w:rPr>
          <w:rFonts w:ascii="Times New Roman" w:hAnsi="Times New Roman"/>
          <w:color w:val="000000"/>
          <w:sz w:val="24"/>
          <w:szCs w:val="24"/>
          <w:lang w:eastAsia="ru-RU" w:bidi="ru-RU"/>
        </w:rPr>
        <w:softHyphen/>
        <w:t>ства. Особенности социальных движений в России в усло</w:t>
      </w:r>
      <w:r w:rsidRPr="00940401">
        <w:rPr>
          <w:rFonts w:ascii="Times New Roman" w:hAnsi="Times New Roman"/>
          <w:color w:val="000000"/>
          <w:sz w:val="24"/>
          <w:szCs w:val="24"/>
          <w:lang w:eastAsia="ru-RU" w:bidi="ru-RU"/>
        </w:rPr>
        <w:softHyphen/>
        <w:t>виях начавшегося промышленного переворота.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Национальный вопрос в Европе, его особенности в Рос</w:t>
      </w:r>
      <w:r w:rsidRPr="00940401">
        <w:rPr>
          <w:rFonts w:ascii="Times New Roman" w:hAnsi="Times New Roman"/>
          <w:color w:val="000000"/>
          <w:sz w:val="24"/>
          <w:szCs w:val="24"/>
          <w:lang w:eastAsia="ru-RU" w:bidi="ru-RU"/>
        </w:rPr>
        <w:softHyphen/>
        <w:t>сии. Национальная политика Николая I. Польское восста</w:t>
      </w:r>
      <w:r w:rsidRPr="00940401">
        <w:rPr>
          <w:rFonts w:ascii="Times New Roman" w:hAnsi="Times New Roman"/>
          <w:color w:val="000000"/>
          <w:sz w:val="24"/>
          <w:szCs w:val="24"/>
          <w:lang w:eastAsia="ru-RU" w:bidi="ru-RU"/>
        </w:rPr>
        <w:softHyphen/>
        <w:t>ние 1830—1831 гг. Положение кавказских народов, дви</w:t>
      </w:r>
      <w:r w:rsidRPr="00940401">
        <w:rPr>
          <w:rFonts w:ascii="Times New Roman" w:hAnsi="Times New Roman"/>
          <w:color w:val="000000"/>
          <w:sz w:val="24"/>
          <w:szCs w:val="24"/>
          <w:lang w:eastAsia="ru-RU" w:bidi="ru-RU"/>
        </w:rPr>
        <w:softHyphen/>
        <w:t>жение Шамиля. Положение евреев в Российской империи.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Религиозная политика Николая I. Положение Русской православной церкви. Диалог власти с католиками, му</w:t>
      </w:r>
      <w:r w:rsidRPr="00940401">
        <w:rPr>
          <w:rFonts w:ascii="Times New Roman" w:hAnsi="Times New Roman"/>
          <w:color w:val="000000"/>
          <w:sz w:val="24"/>
          <w:szCs w:val="24"/>
          <w:lang w:eastAsia="ru-RU" w:bidi="ru-RU"/>
        </w:rPr>
        <w:softHyphen/>
        <w:t>сульманами, буддистами.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940401">
        <w:rPr>
          <w:rFonts w:ascii="Times New Roman" w:hAnsi="Times New Roman"/>
          <w:color w:val="000000"/>
          <w:sz w:val="24"/>
          <w:szCs w:val="24"/>
          <w:lang w:eastAsia="ru-RU" w:bidi="ru-RU"/>
        </w:rPr>
        <w:softHyphen/>
        <w:t>ской системы международных отношений.</w:t>
      </w:r>
      <w:r w:rsidRPr="00940401">
        <w:t xml:space="preserve">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Особенности и основные стили в художественной куль</w:t>
      </w:r>
      <w:r w:rsidRPr="00940401">
        <w:rPr>
          <w:rFonts w:ascii="Times New Roman" w:hAnsi="Times New Roman"/>
          <w:color w:val="000000"/>
          <w:sz w:val="24"/>
          <w:szCs w:val="24"/>
          <w:lang w:eastAsia="ru-RU" w:bidi="ru-RU"/>
        </w:rPr>
        <w:softHyphen/>
        <w:t>туре (романтизм, классицизм, реализм). Культура народов Российской империи. Взаимное обо</w:t>
      </w:r>
      <w:r w:rsidRPr="00940401">
        <w:rPr>
          <w:rFonts w:ascii="Times New Roman" w:hAnsi="Times New Roman"/>
          <w:color w:val="000000"/>
          <w:sz w:val="24"/>
          <w:szCs w:val="24"/>
          <w:lang w:eastAsia="ru-RU" w:bidi="ru-RU"/>
        </w:rPr>
        <w:softHyphen/>
        <w:t>гащение культур. Российская культура как часть европейской культуры. Динамика повседневной жизни сословий.</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sz w:val="24"/>
          <w:szCs w:val="24"/>
        </w:rPr>
        <w:lastRenderedPageBreak/>
        <w:t>Р.К. Развитие культуры и образования в Тобольской губернии.</w:t>
      </w:r>
    </w:p>
    <w:p w:rsidR="00940401" w:rsidRPr="00940401" w:rsidRDefault="00940401" w:rsidP="00691E94">
      <w:pPr>
        <w:spacing w:after="0" w:line="240" w:lineRule="auto"/>
        <w:jc w:val="both"/>
        <w:rPr>
          <w:rFonts w:ascii="Times New Roman" w:hAnsi="Times New Roman"/>
          <w:bCs/>
          <w:color w:val="000000"/>
          <w:sz w:val="24"/>
          <w:szCs w:val="24"/>
          <w:shd w:val="clear" w:color="auto" w:fill="FFFFFF"/>
          <w:lang w:eastAsia="ru-RU" w:bidi="ru-RU"/>
        </w:rPr>
      </w:pPr>
      <w:r w:rsidRPr="00940401">
        <w:rPr>
          <w:rFonts w:ascii="Times New Roman" w:hAnsi="Times New Roman"/>
          <w:color w:val="000000"/>
          <w:sz w:val="24"/>
          <w:szCs w:val="24"/>
          <w:lang w:eastAsia="ru-RU" w:bidi="ru-RU"/>
        </w:rPr>
        <w:t xml:space="preserve">     Повторительно-обобщающий урок по 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691E94">
      <w:pPr>
        <w:spacing w:after="0" w:line="240" w:lineRule="auto"/>
        <w:jc w:val="both"/>
        <w:rPr>
          <w:rFonts w:ascii="Times New Roman" w:hAnsi="Times New Roman"/>
          <w:bCs/>
          <w:color w:val="000000"/>
          <w:sz w:val="24"/>
          <w:szCs w:val="24"/>
          <w:shd w:val="clear" w:color="auto" w:fill="FFFFFF"/>
          <w:lang w:eastAsia="ru-RU" w:bidi="ru-RU"/>
        </w:rPr>
      </w:pPr>
      <w:r w:rsidRPr="00940401">
        <w:rPr>
          <w:rFonts w:ascii="Times New Roman" w:hAnsi="Times New Roman"/>
          <w:bCs/>
          <w:color w:val="000000"/>
          <w:sz w:val="24"/>
          <w:szCs w:val="24"/>
          <w:shd w:val="clear" w:color="auto" w:fill="FFFFFF"/>
          <w:lang w:eastAsia="ru-RU" w:bidi="ru-RU"/>
        </w:rPr>
        <w:t xml:space="preserve">     Контрольная работа по</w:t>
      </w:r>
      <w:r w:rsidRPr="00940401">
        <w:rPr>
          <w:rFonts w:ascii="Times New Roman" w:hAnsi="Times New Roman"/>
          <w:b/>
          <w:bCs/>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691E94">
      <w:pPr>
        <w:spacing w:after="0" w:line="240" w:lineRule="auto"/>
        <w:jc w:val="both"/>
        <w:rPr>
          <w:rFonts w:ascii="Times New Roman" w:hAnsi="Times New Roman"/>
          <w:b/>
          <w:bCs/>
          <w:color w:val="000000"/>
          <w:sz w:val="24"/>
          <w:szCs w:val="24"/>
          <w:shd w:val="clear" w:color="auto" w:fill="FFFFFF"/>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3. Россия в эпоху Великих реформ. Преобразования Александра II: социальная и </w:t>
      </w:r>
      <w:r w:rsidR="00CC44DD">
        <w:rPr>
          <w:rFonts w:ascii="Times New Roman" w:hAnsi="Times New Roman"/>
          <w:bCs/>
          <w:color w:val="000000"/>
          <w:sz w:val="24"/>
          <w:szCs w:val="24"/>
          <w:shd w:val="clear" w:color="auto" w:fill="FFFFFF"/>
          <w:lang w:eastAsia="ru-RU" w:bidi="ru-RU"/>
        </w:rPr>
        <w:t>правовая модернизация.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Европейская индустриализация во второй половине XIX в. Технический прогресс в промышленности и сель</w:t>
      </w:r>
      <w:r w:rsidRPr="00940401">
        <w:rPr>
          <w:rFonts w:ascii="Times New Roman" w:hAnsi="Times New Roman"/>
          <w:color w:val="000000"/>
          <w:sz w:val="24"/>
          <w:szCs w:val="24"/>
          <w:lang w:eastAsia="ru-RU" w:bidi="ru-RU"/>
        </w:rPr>
        <w:softHyphen/>
        <w:t>ском хозяйстве ведущих стран. Новые источники энергии, виды транспорта и средства связи. Перемены в быту.</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Александр II и основные направления его внутренней политики. Отмена крепостного права, историческое значение ре</w:t>
      </w:r>
      <w:r w:rsidRPr="00940401">
        <w:rPr>
          <w:rFonts w:ascii="Times New Roman" w:hAnsi="Times New Roman"/>
          <w:color w:val="000000"/>
          <w:sz w:val="24"/>
          <w:szCs w:val="24"/>
          <w:lang w:eastAsia="ru-RU" w:bidi="ru-RU"/>
        </w:rPr>
        <w:softHyphen/>
        <w:t>формы.</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Социально-экономические последствия Крестьянской ре</w:t>
      </w:r>
      <w:r w:rsidRPr="00940401">
        <w:rPr>
          <w:rFonts w:ascii="Times New Roman" w:hAnsi="Times New Roman"/>
          <w:color w:val="000000"/>
          <w:sz w:val="24"/>
          <w:szCs w:val="24"/>
          <w:lang w:eastAsia="ru-RU" w:bidi="ru-RU"/>
        </w:rPr>
        <w:softHyphen/>
        <w:t>формы 1861 г. Перестройка сельскохозяйственного и про</w:t>
      </w:r>
      <w:r w:rsidRPr="00940401">
        <w:rPr>
          <w:rFonts w:ascii="Times New Roman" w:hAnsi="Times New Roman"/>
          <w:color w:val="000000"/>
          <w:sz w:val="24"/>
          <w:szCs w:val="24"/>
          <w:lang w:eastAsia="ru-RU" w:bidi="ru-RU"/>
        </w:rPr>
        <w:softHyphen/>
        <w:t>мышленного производства. Реорганизация финансово-кредит</w:t>
      </w:r>
      <w:r w:rsidRPr="00940401">
        <w:rPr>
          <w:rFonts w:ascii="Times New Roman" w:hAnsi="Times New Roman"/>
          <w:color w:val="000000"/>
          <w:sz w:val="24"/>
          <w:szCs w:val="24"/>
          <w:lang w:eastAsia="ru-RU" w:bidi="ru-RU"/>
        </w:rPr>
        <w:softHyphen/>
        <w:t>ной системы. Железнодорожное строительство. Завершение промышленного переворота, его последствия. Начало ин</w:t>
      </w:r>
      <w:r w:rsidRPr="00940401">
        <w:rPr>
          <w:rFonts w:ascii="Times New Roman" w:hAnsi="Times New Roman"/>
          <w:color w:val="000000"/>
          <w:sz w:val="24"/>
          <w:szCs w:val="24"/>
          <w:lang w:eastAsia="ru-RU" w:bidi="ru-RU"/>
        </w:rPr>
        <w:softHyphen/>
        <w:t>дустриализации и урбанизации. Формирование буржуазии. Рост пролетариата. Нарастание социальных противоречий.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Политические реформы 1860—1870-х гг. Начало социаль</w:t>
      </w:r>
      <w:r w:rsidRPr="00940401">
        <w:rPr>
          <w:rFonts w:ascii="Times New Roman" w:hAnsi="Times New Roman"/>
          <w:color w:val="000000"/>
          <w:sz w:val="24"/>
          <w:szCs w:val="24"/>
          <w:lang w:eastAsia="ru-RU" w:bidi="ru-RU"/>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развития общественной мысли и обще</w:t>
      </w:r>
      <w:r w:rsidRPr="00940401">
        <w:rPr>
          <w:rFonts w:ascii="Times New Roman" w:hAnsi="Times New Roman"/>
          <w:color w:val="000000"/>
          <w:sz w:val="24"/>
          <w:szCs w:val="24"/>
          <w:lang w:eastAsia="ru-RU" w:bidi="ru-RU"/>
        </w:rPr>
        <w:softHyphen/>
        <w:t>ственных движений в 1860—1890-е гг. Первые рабочие организации. Нарастание революционных настроений. За</w:t>
      </w:r>
      <w:r w:rsidRPr="00940401">
        <w:rPr>
          <w:rFonts w:ascii="Times New Roman" w:hAnsi="Times New Roman"/>
          <w:color w:val="000000"/>
          <w:sz w:val="24"/>
          <w:szCs w:val="24"/>
          <w:lang w:eastAsia="ru-RU" w:bidi="ru-RU"/>
        </w:rPr>
        <w:softHyphen/>
        <w:t>рождение народничества. Рабочее, студенческое, женское движение. Либеральное и консервативное движения.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Завершение территориального роста Российской империи. Национальная политика самодержавия. Польское восста</w:t>
      </w:r>
      <w:r w:rsidRPr="00940401">
        <w:rPr>
          <w:rFonts w:ascii="Times New Roman" w:hAnsi="Times New Roman"/>
          <w:color w:val="000000"/>
          <w:sz w:val="24"/>
          <w:szCs w:val="24"/>
          <w:lang w:eastAsia="ru-RU" w:bidi="ru-RU"/>
        </w:rPr>
        <w:softHyphen/>
        <w:t>ние 1863—1864 гг. Окончание Кавказской войны. Расши</w:t>
      </w:r>
      <w:r w:rsidRPr="00940401">
        <w:rPr>
          <w:rFonts w:ascii="Times New Roman" w:hAnsi="Times New Roman"/>
          <w:color w:val="000000"/>
          <w:sz w:val="24"/>
          <w:szCs w:val="24"/>
          <w:lang w:eastAsia="ru-RU" w:bidi="ru-RU"/>
        </w:rPr>
        <w:softHyphen/>
        <w:t>рение автономии Финляндии. Народы Поволжья. Особен</w:t>
      </w:r>
      <w:r w:rsidRPr="00940401">
        <w:rPr>
          <w:rFonts w:ascii="Times New Roman" w:hAnsi="Times New Roman"/>
          <w:color w:val="000000"/>
          <w:sz w:val="24"/>
          <w:szCs w:val="24"/>
          <w:lang w:eastAsia="ru-RU" w:bidi="ru-RU"/>
        </w:rPr>
        <w:softHyphen/>
        <w:t>ности конфессиональной политики.</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Основные направления и задачи внешней политики в период правления Александра </w:t>
      </w:r>
      <w:r w:rsidRPr="00940401">
        <w:rPr>
          <w:rFonts w:ascii="Times New Roman" w:hAnsi="Times New Roman"/>
          <w:color w:val="000000"/>
          <w:sz w:val="24"/>
          <w:szCs w:val="24"/>
          <w:lang w:val="en-US" w:eastAsia="ru-RU" w:bidi="en-US"/>
        </w:rPr>
        <w:t>II</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Европейская полити</w:t>
      </w:r>
      <w:r w:rsidRPr="00940401">
        <w:rPr>
          <w:rFonts w:ascii="Times New Roman" w:hAnsi="Times New Roman"/>
          <w:color w:val="000000"/>
          <w:sz w:val="24"/>
          <w:szCs w:val="24"/>
          <w:lang w:eastAsia="ru-RU" w:bidi="ru-RU"/>
        </w:rPr>
        <w:softHyphen/>
        <w:t>ка России. Присоединение Средней Азии. Дальневосточная политика. Отношения с США, продажа Аляски.</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Р.К. Развитие хозяйства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Р.К. «Государственные преступники» в Сибири.</w:t>
      </w:r>
    </w:p>
    <w:p w:rsidR="00940401" w:rsidRPr="00940401" w:rsidRDefault="00940401" w:rsidP="00691E94">
      <w:pPr>
        <w:spacing w:after="0" w:line="240" w:lineRule="auto"/>
        <w:jc w:val="both"/>
        <w:rPr>
          <w:rFonts w:ascii="Times New Roman" w:hAnsi="Times New Roman"/>
          <w:b/>
          <w:bCs/>
          <w:color w:val="000000"/>
          <w:sz w:val="24"/>
          <w:szCs w:val="24"/>
          <w:shd w:val="clear" w:color="auto" w:fill="FFFFFF"/>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4. Россия в 1880 – 1890-е гг. «Народное </w:t>
      </w:r>
      <w:r w:rsidR="00CC44DD">
        <w:rPr>
          <w:rFonts w:ascii="Times New Roman" w:hAnsi="Times New Roman"/>
          <w:bCs/>
          <w:color w:val="000000"/>
          <w:sz w:val="24"/>
          <w:szCs w:val="24"/>
          <w:shd w:val="clear" w:color="auto" w:fill="FFFFFF"/>
          <w:lang w:eastAsia="ru-RU" w:bidi="ru-RU"/>
        </w:rPr>
        <w:t>самодержавие» Александра III.</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940401">
        <w:rPr>
          <w:rFonts w:ascii="Times New Roman" w:hAnsi="Times New Roman"/>
          <w:color w:val="000000"/>
          <w:sz w:val="24"/>
          <w:szCs w:val="24"/>
          <w:lang w:eastAsia="ru-RU" w:bidi="ru-RU"/>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экономического развития страны в 1880— 1890-е гг. Положение основных слоёв российского общества в кон</w:t>
      </w:r>
      <w:r w:rsidRPr="00940401">
        <w:rPr>
          <w:rFonts w:ascii="Times New Roman" w:hAnsi="Times New Roman"/>
          <w:color w:val="000000"/>
          <w:sz w:val="24"/>
          <w:szCs w:val="24"/>
          <w:lang w:eastAsia="ru-RU" w:bidi="ru-RU"/>
        </w:rPr>
        <w:softHyphen/>
        <w:t xml:space="preserve">це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Развитие крестьянской общины в пореформен</w:t>
      </w:r>
      <w:r w:rsidRPr="00940401">
        <w:rPr>
          <w:rFonts w:ascii="Times New Roman" w:hAnsi="Times New Roman"/>
          <w:color w:val="000000"/>
          <w:sz w:val="24"/>
          <w:szCs w:val="24"/>
          <w:lang w:eastAsia="ru-RU" w:bidi="ru-RU"/>
        </w:rPr>
        <w:softHyphen/>
        <w:t>ный период.</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Общественное движение в 1880—1890-е гг. Народниче</w:t>
      </w:r>
      <w:r w:rsidRPr="00940401">
        <w:rPr>
          <w:rFonts w:ascii="Times New Roman" w:hAnsi="Times New Roman"/>
          <w:color w:val="000000"/>
          <w:sz w:val="24"/>
          <w:szCs w:val="24"/>
          <w:lang w:eastAsia="ru-RU" w:bidi="ru-RU"/>
        </w:rPr>
        <w:softHyphen/>
        <w:t>ство и его эволюция. Распространение марксизма.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Национальная и религиозная политика Александра III. Идеология консервативного национализма.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Новое соотношение политических сил в Европе. Прио</w:t>
      </w:r>
      <w:r w:rsidRPr="00940401">
        <w:rPr>
          <w:rFonts w:ascii="Times New Roman" w:hAnsi="Times New Roman"/>
          <w:color w:val="000000"/>
          <w:sz w:val="24"/>
          <w:szCs w:val="24"/>
          <w:lang w:eastAsia="ru-RU" w:bidi="ru-RU"/>
        </w:rPr>
        <w:softHyphen/>
        <w:t>ритеты и основные направления внешней политики Алек</w:t>
      </w:r>
      <w:r w:rsidRPr="00940401">
        <w:rPr>
          <w:rFonts w:ascii="Times New Roman" w:hAnsi="Times New Roman"/>
          <w:color w:val="000000"/>
          <w:sz w:val="24"/>
          <w:szCs w:val="24"/>
          <w:lang w:eastAsia="ru-RU" w:bidi="ru-RU"/>
        </w:rPr>
        <w:softHyphen/>
        <w:t>сандра III. Ослабление российского влияния на Балка</w:t>
      </w:r>
      <w:r w:rsidRPr="00940401">
        <w:rPr>
          <w:rFonts w:ascii="Times New Roman" w:hAnsi="Times New Roman"/>
          <w:color w:val="000000"/>
          <w:sz w:val="24"/>
          <w:szCs w:val="24"/>
          <w:lang w:eastAsia="ru-RU" w:bidi="ru-RU"/>
        </w:rPr>
        <w:softHyphen/>
        <w:t>нах. Сближение России и Франции. Азиатская политика России.</w:t>
      </w: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lastRenderedPageBreak/>
        <w:t xml:space="preserve">        Подъём российской демократической культуры. Раз</w:t>
      </w:r>
      <w:r w:rsidRPr="00940401">
        <w:rPr>
          <w:rFonts w:ascii="Times New Roman" w:hAnsi="Times New Roman"/>
          <w:color w:val="000000"/>
          <w:sz w:val="24"/>
          <w:szCs w:val="24"/>
          <w:lang w:eastAsia="ru-RU" w:bidi="ru-RU"/>
        </w:rPr>
        <w:softHyphen/>
        <w:t>витие системы образования и просвещения во второй по</w:t>
      </w:r>
      <w:r w:rsidRPr="00940401">
        <w:rPr>
          <w:rFonts w:ascii="Times New Roman" w:hAnsi="Times New Roman"/>
          <w:color w:val="000000"/>
          <w:sz w:val="24"/>
          <w:szCs w:val="24"/>
          <w:lang w:eastAsia="ru-RU" w:bidi="ru-RU"/>
        </w:rPr>
        <w:softHyphen/>
        <w:t>ловине XIX в. Школьная реформа. Естественные и обще</w:t>
      </w:r>
      <w:r w:rsidRPr="00940401">
        <w:rPr>
          <w:rFonts w:ascii="Times New Roman" w:hAnsi="Times New Roman"/>
          <w:color w:val="000000"/>
          <w:sz w:val="24"/>
          <w:szCs w:val="24"/>
          <w:lang w:eastAsia="ru-RU" w:bidi="ru-RU"/>
        </w:rPr>
        <w:softHyphen/>
        <w:t>ственные науки. Успехи фундаментальных естественных и прикладных наук. Географы и путешественники. Исто</w:t>
      </w:r>
      <w:r w:rsidRPr="00940401">
        <w:rPr>
          <w:rFonts w:ascii="Times New Roman" w:hAnsi="Times New Roman"/>
          <w:color w:val="000000"/>
          <w:sz w:val="24"/>
          <w:szCs w:val="24"/>
          <w:lang w:eastAsia="ru-RU" w:bidi="ru-RU"/>
        </w:rPr>
        <w:softHyphen/>
        <w:t xml:space="preserve">рическая наука.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Критический реализм в литературе. Развитие россий</w:t>
      </w:r>
      <w:r w:rsidRPr="00940401">
        <w:rPr>
          <w:rFonts w:ascii="Times New Roman" w:hAnsi="Times New Roman"/>
          <w:color w:val="000000"/>
          <w:sz w:val="24"/>
          <w:szCs w:val="24"/>
          <w:lang w:eastAsia="ru-RU" w:bidi="ru-RU"/>
        </w:rPr>
        <w:softHyphen/>
        <w:t>ской журналистики. Революционно-демократическая ли</w:t>
      </w:r>
      <w:r w:rsidRPr="00940401">
        <w:rPr>
          <w:rFonts w:ascii="Times New Roman" w:hAnsi="Times New Roman"/>
          <w:color w:val="000000"/>
          <w:sz w:val="24"/>
          <w:szCs w:val="24"/>
          <w:lang w:eastAsia="ru-RU" w:bidi="ru-RU"/>
        </w:rPr>
        <w:softHyphen/>
        <w:t>тература.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Русское искусство. Передвижники. Общественно-поли</w:t>
      </w:r>
      <w:r w:rsidRPr="00940401">
        <w:rPr>
          <w:rFonts w:ascii="Times New Roman" w:hAnsi="Times New Roman"/>
          <w:color w:val="000000"/>
          <w:sz w:val="24"/>
          <w:szCs w:val="24"/>
          <w:lang w:eastAsia="ru-RU" w:bidi="ru-RU"/>
        </w:rPr>
        <w:softHyphen/>
        <w:t>тическое значение деятельности передвижников. «Могучая кучка», значение творчества русских композиторов для раз</w:t>
      </w:r>
      <w:r w:rsidRPr="00940401">
        <w:rPr>
          <w:rFonts w:ascii="Times New Roman" w:hAnsi="Times New Roman"/>
          <w:color w:val="000000"/>
          <w:sz w:val="24"/>
          <w:szCs w:val="24"/>
          <w:lang w:eastAsia="ru-RU" w:bidi="ru-RU"/>
        </w:rPr>
        <w:softHyphen/>
        <w:t>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Взаимодействие национальных культур народов России. Роль русской культуры в развитии мировой культуры.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Изменения в быту: новые черты в жизни города и де</w:t>
      </w:r>
      <w:r w:rsidRPr="00940401">
        <w:rPr>
          <w:rFonts w:ascii="Times New Roman" w:hAnsi="Times New Roman"/>
          <w:color w:val="000000"/>
          <w:sz w:val="24"/>
          <w:szCs w:val="24"/>
          <w:lang w:eastAsia="ru-RU" w:bidi="ru-RU"/>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Р.К. Развитие науки, литературы и искусства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b/>
        </w:rPr>
      </w:pPr>
      <w:r w:rsidRPr="00940401">
        <w:rPr>
          <w:rFonts w:ascii="Times New Roman" w:hAnsi="Times New Roman"/>
          <w:color w:val="000000"/>
          <w:sz w:val="24"/>
          <w:szCs w:val="24"/>
          <w:lang w:eastAsia="ru-RU" w:bidi="ru-RU"/>
        </w:rPr>
        <w:t xml:space="preserve">     Повторительно-обобщающий урок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691E94">
      <w:pPr>
        <w:spacing w:after="0" w:line="240" w:lineRule="auto"/>
        <w:jc w:val="both"/>
        <w:rPr>
          <w:b/>
        </w:rPr>
      </w:pPr>
      <w:r w:rsidRPr="00940401">
        <w:rPr>
          <w:rFonts w:ascii="Times New Roman" w:hAnsi="Times New Roman"/>
          <w:color w:val="000000"/>
          <w:sz w:val="24"/>
          <w:szCs w:val="24"/>
          <w:lang w:eastAsia="ru-RU" w:bidi="ru-RU"/>
        </w:rPr>
        <w:t xml:space="preserve">     Контрольная работа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691E94">
      <w:pPr>
        <w:spacing w:after="0" w:line="240" w:lineRule="auto"/>
        <w:jc w:val="both"/>
        <w:rPr>
          <w:rFonts w:ascii="Times New Roman" w:hAnsi="Times New Roman"/>
          <w:color w:val="000000"/>
          <w:sz w:val="24"/>
          <w:szCs w:val="24"/>
          <w:lang w:eastAsia="ru-RU" w:bidi="ru-RU"/>
        </w:rPr>
      </w:pPr>
    </w:p>
    <w:p w:rsidR="00940401" w:rsidRPr="00940401" w:rsidRDefault="00940401" w:rsidP="00691E94">
      <w:pPr>
        <w:spacing w:after="0" w:line="240" w:lineRule="auto"/>
        <w:jc w:val="both"/>
        <w:rPr>
          <w:b/>
        </w:rPr>
      </w:pPr>
      <w:r w:rsidRPr="00940401">
        <w:rPr>
          <w:rFonts w:ascii="Times New Roman" w:hAnsi="Times New Roman"/>
          <w:bCs/>
          <w:color w:val="000000"/>
          <w:sz w:val="24"/>
          <w:szCs w:val="24"/>
          <w:shd w:val="clear" w:color="auto" w:fill="FFFFFF"/>
          <w:lang w:eastAsia="ru-RU" w:bidi="ru-RU"/>
        </w:rPr>
        <w:t xml:space="preserve">Раздел 5. Россия в </w:t>
      </w:r>
      <w:r w:rsidR="00CC44DD">
        <w:rPr>
          <w:rFonts w:ascii="Times New Roman" w:hAnsi="Times New Roman"/>
          <w:bCs/>
          <w:color w:val="000000"/>
          <w:sz w:val="24"/>
          <w:szCs w:val="24"/>
          <w:shd w:val="clear" w:color="auto" w:fill="FFFFFF"/>
          <w:lang w:eastAsia="ru-RU" w:bidi="ru-RU"/>
        </w:rPr>
        <w:t>начале ХХ в.: кризис империи.</w:t>
      </w:r>
    </w:p>
    <w:p w:rsidR="00940401" w:rsidRPr="00940401" w:rsidRDefault="00940401" w:rsidP="00691E94">
      <w:pPr>
        <w:spacing w:after="0" w:line="240" w:lineRule="auto"/>
        <w:jc w:val="both"/>
      </w:pPr>
      <w:r w:rsidRPr="00940401">
        <w:rPr>
          <w:i/>
        </w:rPr>
        <w:t xml:space="preserve">     </w:t>
      </w:r>
      <w:r w:rsidRPr="00940401">
        <w:rPr>
          <w:rFonts w:ascii="Times New Roman" w:hAnsi="Times New Roman"/>
          <w:color w:val="000000"/>
          <w:sz w:val="24"/>
          <w:szCs w:val="24"/>
          <w:lang w:eastAsia="ru-RU" w:bidi="ru-RU"/>
        </w:rPr>
        <w:t>Мир на рубеже XIX—XX вв. Начало второй промыш</w:t>
      </w:r>
      <w:r w:rsidRPr="00940401">
        <w:rPr>
          <w:rFonts w:ascii="Times New Roman" w:hAnsi="Times New Roman"/>
          <w:color w:val="000000"/>
          <w:sz w:val="24"/>
          <w:szCs w:val="24"/>
          <w:lang w:eastAsia="ru-RU" w:bidi="ru-RU"/>
        </w:rPr>
        <w:softHyphen/>
        <w:t>ленной революции. Неравномерность экономического раз</w:t>
      </w:r>
      <w:r w:rsidRPr="00940401">
        <w:rPr>
          <w:rFonts w:ascii="Times New Roman" w:hAnsi="Times New Roman"/>
          <w:color w:val="000000"/>
          <w:sz w:val="24"/>
          <w:szCs w:val="24"/>
          <w:lang w:eastAsia="ru-RU" w:bidi="ru-RU"/>
        </w:rPr>
        <w:softHyphen/>
        <w:t>вития. Монополистический капитализм. Идеология и по</w:t>
      </w:r>
      <w:r w:rsidRPr="00940401">
        <w:rPr>
          <w:rFonts w:ascii="Times New Roman" w:hAnsi="Times New Roman"/>
          <w:color w:val="000000"/>
          <w:sz w:val="24"/>
          <w:szCs w:val="24"/>
          <w:lang w:eastAsia="ru-RU" w:bidi="ru-RU"/>
        </w:rPr>
        <w:softHyphen/>
        <w:t>литика империализма. Завершение территориального раз</w:t>
      </w:r>
      <w:r w:rsidRPr="00940401">
        <w:rPr>
          <w:rFonts w:ascii="Times New Roman" w:hAnsi="Times New Roman"/>
          <w:color w:val="000000"/>
          <w:sz w:val="24"/>
          <w:szCs w:val="24"/>
          <w:lang w:eastAsia="ru-RU" w:bidi="ru-RU"/>
        </w:rPr>
        <w:softHyphen/>
        <w:t>дела мира. Начало борьбы за передел мира. Нарастание противоречий между ведущими странами. Социальный ре</w:t>
      </w:r>
      <w:r w:rsidRPr="00940401">
        <w:rPr>
          <w:rFonts w:ascii="Times New Roman" w:hAnsi="Times New Roman"/>
          <w:color w:val="000000"/>
          <w:sz w:val="24"/>
          <w:szCs w:val="24"/>
          <w:lang w:eastAsia="ru-RU" w:bidi="ru-RU"/>
        </w:rPr>
        <w:softHyphen/>
        <w:t>формизм начала ХХ в.</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Место и роль России в мире. Территория и население Российской империи. Особенности процесса модернизации в России начала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Урбанизация.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Политическая система Российской империи начала   в. и необходимость её реформирования. Император Ни</w:t>
      </w:r>
      <w:r w:rsidRPr="00940401">
        <w:rPr>
          <w:rFonts w:ascii="Times New Roman" w:hAnsi="Times New Roman"/>
          <w:color w:val="000000"/>
          <w:sz w:val="24"/>
          <w:szCs w:val="24"/>
          <w:lang w:eastAsia="ru-RU" w:bidi="ru-RU"/>
        </w:rPr>
        <w:softHyphen/>
        <w:t>колай II. Борьба в высших эшелонах власти по вопросу по</w:t>
      </w:r>
      <w:r w:rsidRPr="00940401">
        <w:rPr>
          <w:rFonts w:ascii="Times New Roman" w:hAnsi="Times New Roman"/>
          <w:color w:val="000000"/>
          <w:sz w:val="24"/>
          <w:szCs w:val="24"/>
          <w:lang w:eastAsia="ru-RU" w:bidi="ru-RU"/>
        </w:rPr>
        <w:softHyphen/>
        <w:t>литических преобразований. Национальная и конфессио</w:t>
      </w:r>
      <w:r w:rsidRPr="00940401">
        <w:rPr>
          <w:rFonts w:ascii="Times New Roman" w:hAnsi="Times New Roman"/>
          <w:color w:val="000000"/>
          <w:sz w:val="24"/>
          <w:szCs w:val="24"/>
          <w:lang w:eastAsia="ru-RU" w:bidi="ru-RU"/>
        </w:rPr>
        <w:softHyphen/>
        <w:t>нальная политика.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sidRPr="00940401">
        <w:rPr>
          <w:rFonts w:ascii="Times New Roman" w:hAnsi="Times New Roman"/>
          <w:color w:val="000000"/>
          <w:sz w:val="24"/>
          <w:szCs w:val="24"/>
          <w:lang w:eastAsia="ru-RU" w:bidi="ru-RU"/>
        </w:rPr>
        <w:softHyphen/>
        <w:t>листического капитализма. Государственно-монополисти</w:t>
      </w:r>
      <w:r w:rsidRPr="00940401">
        <w:rPr>
          <w:rFonts w:ascii="Times New Roman" w:hAnsi="Times New Roman"/>
          <w:color w:val="000000"/>
          <w:sz w:val="24"/>
          <w:szCs w:val="24"/>
          <w:lang w:eastAsia="ru-RU" w:bidi="ru-RU"/>
        </w:rPr>
        <w:softHyphen/>
        <w:t>ческий капитализм. Сельская община. Аграрное перена</w:t>
      </w:r>
      <w:r w:rsidRPr="00940401">
        <w:rPr>
          <w:rFonts w:ascii="Times New Roman" w:hAnsi="Times New Roman"/>
          <w:color w:val="000000"/>
          <w:sz w:val="24"/>
          <w:szCs w:val="24"/>
          <w:lang w:eastAsia="ru-RU" w:bidi="ru-RU"/>
        </w:rPr>
        <w:softHyphen/>
        <w:t>селение.</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Особенности социальной структуры российского обще</w:t>
      </w:r>
      <w:r w:rsidRPr="00940401">
        <w:rPr>
          <w:rFonts w:ascii="Times New Roman" w:hAnsi="Times New Roman"/>
          <w:color w:val="000000"/>
          <w:sz w:val="24"/>
          <w:szCs w:val="24"/>
          <w:lang w:eastAsia="ru-RU" w:bidi="ru-RU"/>
        </w:rPr>
        <w:softHyphen/>
        <w:t xml:space="preserve">ства начала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Аграрный и рабочий вопросы, попытки их решения.</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Общественно-политические движения в начале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Предпосылки формирования и особенности генезиса поли</w:t>
      </w:r>
      <w:r w:rsidRPr="00940401">
        <w:rPr>
          <w:rFonts w:ascii="Times New Roman" w:hAnsi="Times New Roman"/>
          <w:color w:val="000000"/>
          <w:sz w:val="24"/>
          <w:szCs w:val="24"/>
          <w:lang w:eastAsia="ru-RU" w:bidi="ru-RU"/>
        </w:rPr>
        <w:softHyphen/>
        <w:t>тических партий в России.</w:t>
      </w:r>
      <w:r w:rsidRPr="00940401">
        <w:t xml:space="preserve"> </w:t>
      </w:r>
      <w:r w:rsidRPr="00940401">
        <w:rPr>
          <w:rFonts w:ascii="Times New Roman" w:hAnsi="Times New Roman"/>
          <w:color w:val="000000"/>
          <w:sz w:val="24"/>
          <w:szCs w:val="24"/>
          <w:lang w:eastAsia="ru-RU" w:bidi="ru-RU"/>
        </w:rPr>
        <w:t xml:space="preserve">Этнокультурный облик империи. </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Народы России в на</w:t>
      </w:r>
      <w:r w:rsidRPr="00940401">
        <w:rPr>
          <w:rFonts w:ascii="Times New Roman" w:hAnsi="Times New Roman"/>
          <w:color w:val="000000"/>
          <w:sz w:val="24"/>
          <w:szCs w:val="24"/>
          <w:lang w:eastAsia="ru-RU" w:bidi="ru-RU"/>
        </w:rPr>
        <w:softHyphen/>
        <w:t>чале ХХ в. Многообразие политических форм объединения народов. Губернии, области, генерал-губернаторства, на</w:t>
      </w:r>
      <w:r w:rsidRPr="00940401">
        <w:rPr>
          <w:rFonts w:ascii="Times New Roman" w:hAnsi="Times New Roman"/>
          <w:color w:val="000000"/>
          <w:sz w:val="24"/>
          <w:szCs w:val="24"/>
          <w:lang w:eastAsia="ru-RU" w:bidi="ru-RU"/>
        </w:rPr>
        <w:softHyphen/>
        <w:t>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w:t>
      </w:r>
      <w:r w:rsidRPr="00940401">
        <w:rPr>
          <w:rFonts w:ascii="Times New Roman" w:hAnsi="Times New Roman"/>
          <w:color w:val="000000"/>
          <w:sz w:val="24"/>
          <w:szCs w:val="24"/>
          <w:lang w:eastAsia="ru-RU" w:bidi="ru-RU"/>
        </w:rPr>
        <w:softHyphen/>
        <w:t>ляки, евреи, армяне, татары и другие народы Волго-Уралья, кавказские народы, народы Средней Азии, Сибири и Дальнего Востока.</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Русская православная церковь на рубеже XIX—XX вв. Этническое многообразие внутри православия. «Инославие», «иноверие» и традиционные верования.</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Международное положение и внешнеполитические при</w:t>
      </w:r>
      <w:r w:rsidRPr="00940401">
        <w:rPr>
          <w:rFonts w:ascii="Times New Roman" w:hAnsi="Times New Roman"/>
          <w:color w:val="000000"/>
          <w:sz w:val="24"/>
          <w:szCs w:val="24"/>
          <w:lang w:eastAsia="ru-RU" w:bidi="ru-RU"/>
        </w:rPr>
        <w:softHyphen/>
        <w:t xml:space="preserve">оритеты России на рубеже </w:t>
      </w:r>
      <w:r w:rsidRPr="00940401">
        <w:rPr>
          <w:rFonts w:ascii="Times New Roman" w:hAnsi="Times New Roman"/>
          <w:color w:val="000000"/>
          <w:sz w:val="24"/>
          <w:szCs w:val="24"/>
          <w:lang w:val="en-US" w:eastAsia="ru-RU" w:bidi="en-US"/>
        </w:rPr>
        <w:t>XIX</w:t>
      </w:r>
      <w:r w:rsidRPr="00940401">
        <w:rPr>
          <w:rFonts w:ascii="Times New Roman" w:hAnsi="Times New Roman"/>
          <w:color w:val="000000"/>
          <w:sz w:val="24"/>
          <w:szCs w:val="24"/>
          <w:lang w:eastAsia="ru-RU" w:bidi="en-US"/>
        </w:rPr>
        <w:t>—</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вв. Международная конференция в Гааге. «Большая азиатская программа» русского правительства. Втягивание России в дальнево</w:t>
      </w:r>
      <w:r w:rsidRPr="00940401">
        <w:rPr>
          <w:rFonts w:ascii="Times New Roman" w:hAnsi="Times New Roman"/>
          <w:color w:val="000000"/>
          <w:sz w:val="24"/>
          <w:szCs w:val="24"/>
          <w:lang w:eastAsia="ru-RU" w:bidi="ru-RU"/>
        </w:rPr>
        <w:softHyphen/>
        <w:t>сточный конфликт. Русско-японская война 1904—1905 гг., её итоги и влияние на внутриполитическую ситуацию в стране.</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lastRenderedPageBreak/>
        <w:t xml:space="preserve">       Революция 1905—1907 гг. Народы России в 1905— 1907 гг. Российское общество и проблема национальных окраин. Закон о веротерпимости.</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Политические реформы 1905—1906 гг. «Основные за</w:t>
      </w:r>
      <w:r w:rsidRPr="00940401">
        <w:rPr>
          <w:rFonts w:ascii="Times New Roman" w:hAnsi="Times New Roman"/>
          <w:color w:val="000000"/>
          <w:sz w:val="24"/>
          <w:szCs w:val="24"/>
          <w:lang w:eastAsia="ru-RU" w:bidi="ru-RU"/>
        </w:rPr>
        <w:softHyphen/>
        <w:t>коны Российской империи». Система думской монархии. Классификация политических партий.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 Национальные политические партии и их программы. Национальная политика властей.</w:t>
      </w:r>
    </w:p>
    <w:p w:rsidR="00940401" w:rsidRPr="00940401" w:rsidRDefault="00940401" w:rsidP="00691E94">
      <w:pPr>
        <w:spacing w:after="0" w:line="240" w:lineRule="auto"/>
        <w:jc w:val="both"/>
      </w:pPr>
      <w:r w:rsidRPr="00940401">
        <w:rPr>
          <w:rFonts w:ascii="Times New Roman" w:hAnsi="Times New Roman"/>
          <w:color w:val="000000"/>
          <w:sz w:val="24"/>
          <w:szCs w:val="24"/>
          <w:lang w:eastAsia="ru-RU" w:bidi="ru-RU"/>
        </w:rPr>
        <w:t xml:space="preserve">       Внешняя политика России после Русско-японской вой</w:t>
      </w:r>
      <w:r w:rsidRPr="00940401">
        <w:rPr>
          <w:rFonts w:ascii="Times New Roman" w:hAnsi="Times New Roman"/>
          <w:color w:val="000000"/>
          <w:sz w:val="24"/>
          <w:szCs w:val="24"/>
          <w:lang w:eastAsia="ru-RU" w:bidi="ru-RU"/>
        </w:rPr>
        <w:softHyphen/>
        <w:t>ны. Место и роль России в Антанте. Нарастание россий</w:t>
      </w:r>
      <w:r w:rsidRPr="00940401">
        <w:rPr>
          <w:rFonts w:ascii="Times New Roman" w:hAnsi="Times New Roman"/>
          <w:color w:val="000000"/>
          <w:sz w:val="24"/>
          <w:szCs w:val="24"/>
          <w:lang w:eastAsia="ru-RU" w:bidi="ru-RU"/>
        </w:rPr>
        <w:softHyphen/>
        <w:t>ско-германских противоречий.</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bCs/>
          <w:color w:val="000000"/>
          <w:sz w:val="24"/>
          <w:szCs w:val="24"/>
          <w:shd w:val="clear" w:color="auto" w:fill="FFFFFF"/>
          <w:lang w:eastAsia="ru-RU" w:bidi="ru-RU"/>
        </w:rPr>
        <w:t xml:space="preserve">        Серебряный век русской культуры.</w:t>
      </w:r>
      <w:r w:rsidRPr="00940401">
        <w:rPr>
          <w:rFonts w:ascii="Times New Roman" w:hAnsi="Times New Roman"/>
          <w:b/>
          <w:bCs/>
          <w:i/>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 xml:space="preserve">Духовное состояние российского общества в начале XX в. Основные тенденции развития русской культуры и культуры народов империи в начале </w:t>
      </w:r>
      <w:r w:rsidRPr="00940401">
        <w:rPr>
          <w:rFonts w:ascii="Times New Roman" w:hAnsi="Times New Roman"/>
          <w:color w:val="000000"/>
          <w:sz w:val="24"/>
          <w:szCs w:val="24"/>
          <w:lang w:val="en-US" w:eastAsia="ru-RU" w:bidi="en-US"/>
        </w:rPr>
        <w:t>XX</w:t>
      </w:r>
      <w:r w:rsidRPr="00940401">
        <w:rPr>
          <w:rFonts w:ascii="Times New Roman" w:hAnsi="Times New Roman"/>
          <w:color w:val="000000"/>
          <w:sz w:val="24"/>
          <w:szCs w:val="24"/>
          <w:lang w:eastAsia="ru-RU" w:bidi="en-US"/>
        </w:rPr>
        <w:t xml:space="preserve"> </w:t>
      </w:r>
      <w:r w:rsidRPr="00940401">
        <w:rPr>
          <w:rFonts w:ascii="Times New Roman" w:hAnsi="Times New Roman"/>
          <w:color w:val="000000"/>
          <w:sz w:val="24"/>
          <w:szCs w:val="24"/>
          <w:lang w:eastAsia="ru-RU" w:bidi="ru-RU"/>
        </w:rPr>
        <w:t>в. Развитие науки. Русская философия: поиски общественного идеала.</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Литература: традиции реализма и новые направления. Де</w:t>
      </w:r>
      <w:r w:rsidRPr="00940401">
        <w:rPr>
          <w:rFonts w:ascii="Times New Roman" w:hAnsi="Times New Roman"/>
          <w:color w:val="000000"/>
          <w:sz w:val="24"/>
          <w:szCs w:val="24"/>
          <w:lang w:eastAsia="ru-RU" w:bidi="ru-RU"/>
        </w:rPr>
        <w:softHyphen/>
        <w:t xml:space="preserve">каданс. Символизм. Футуризм. Акмеизм.  </w:t>
      </w:r>
    </w:p>
    <w:p w:rsidR="00940401" w:rsidRPr="00940401" w:rsidRDefault="00940401" w:rsidP="00691E94">
      <w:pPr>
        <w:spacing w:after="0" w:line="240" w:lineRule="auto"/>
        <w:jc w:val="both"/>
        <w:rPr>
          <w:rFonts w:ascii="Times New Roman" w:hAnsi="Times New Roman"/>
          <w:color w:val="000000"/>
          <w:sz w:val="24"/>
          <w:szCs w:val="24"/>
          <w:lang w:eastAsia="ru-RU" w:bidi="ru-RU"/>
        </w:rPr>
      </w:pPr>
      <w:r w:rsidRPr="00940401">
        <w:rPr>
          <w:rFonts w:ascii="Times New Roman" w:hAnsi="Times New Roman"/>
          <w:color w:val="000000"/>
          <w:sz w:val="24"/>
          <w:szCs w:val="24"/>
          <w:lang w:eastAsia="ru-RU" w:bidi="ru-RU"/>
        </w:rPr>
        <w:t xml:space="preserve">          Изобразительное искусство. Русский авангард. Архитектура. Скульптура. Драматический театр: традиции и новаторство. Музыка и исполнительское искусство. Русский балет. Русская куль</w:t>
      </w:r>
      <w:r w:rsidRPr="00940401">
        <w:rPr>
          <w:rFonts w:ascii="Times New Roman" w:hAnsi="Times New Roman"/>
          <w:color w:val="000000"/>
          <w:sz w:val="24"/>
          <w:szCs w:val="24"/>
          <w:lang w:eastAsia="ru-RU" w:bidi="ru-RU"/>
        </w:rPr>
        <w:softHyphen/>
        <w:t>тура в Европе. «Русские сезоны за границей» С. П. Дяги</w:t>
      </w:r>
      <w:r w:rsidRPr="00940401">
        <w:rPr>
          <w:rFonts w:ascii="Times New Roman" w:hAnsi="Times New Roman"/>
          <w:color w:val="000000"/>
          <w:sz w:val="24"/>
          <w:szCs w:val="24"/>
          <w:lang w:eastAsia="ru-RU" w:bidi="ru-RU"/>
        </w:rPr>
        <w:softHyphen/>
        <w:t>лева. Рождение отечественного кинематографа . Культура народов России. Повседневная жизнь в городе и деревне в начале ХХ в.</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Повторительно-обобщающий урок по</w:t>
      </w:r>
      <w:r w:rsidRPr="00940401">
        <w:rPr>
          <w:rFonts w:ascii="Times New Roman" w:hAnsi="Times New Roman"/>
          <w:bCs/>
          <w:color w:val="000000"/>
          <w:sz w:val="24"/>
          <w:szCs w:val="24"/>
          <w:shd w:val="clear" w:color="auto" w:fill="FFFFFF"/>
          <w:lang w:eastAsia="ru-RU" w:bidi="ru-RU"/>
        </w:rPr>
        <w:t xml:space="preserve"> разделу 5  «Россия в начале ХХ в.»</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Повторительно-обобщающий урок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691E94">
      <w:pPr>
        <w:spacing w:after="0" w:line="240" w:lineRule="auto"/>
        <w:jc w:val="both"/>
        <w:rPr>
          <w:rFonts w:ascii="Times New Roman" w:hAnsi="Times New Roman"/>
          <w:sz w:val="24"/>
          <w:szCs w:val="24"/>
        </w:rPr>
      </w:pPr>
      <w:r w:rsidRPr="00940401">
        <w:rPr>
          <w:rFonts w:ascii="Times New Roman" w:hAnsi="Times New Roman"/>
          <w:sz w:val="24"/>
          <w:szCs w:val="24"/>
        </w:rPr>
        <w:t xml:space="preserve">  Итоговая контрольная работа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C965E4" w:rsidRDefault="00940401" w:rsidP="00940401">
      <w:pPr>
        <w:pStyle w:val="a4"/>
        <w:jc w:val="center"/>
        <w:rPr>
          <w:rFonts w:ascii="Times New Roman" w:hAnsi="Times New Roman"/>
          <w:sz w:val="24"/>
          <w:szCs w:val="24"/>
        </w:rPr>
      </w:pPr>
    </w:p>
    <w:p w:rsidR="00E079A1" w:rsidRPr="00541112" w:rsidRDefault="00E079A1" w:rsidP="00E079A1">
      <w:pPr>
        <w:numPr>
          <w:ilvl w:val="0"/>
          <w:numId w:val="13"/>
        </w:numPr>
        <w:spacing w:after="0" w:line="240" w:lineRule="auto"/>
        <w:contextualSpacing/>
        <w:jc w:val="center"/>
        <w:rPr>
          <w:rFonts w:ascii="Times New Roman" w:eastAsia="Times New Roman" w:hAnsi="Times New Roman"/>
          <w:bCs/>
          <w:sz w:val="24"/>
          <w:szCs w:val="24"/>
        </w:rPr>
      </w:pPr>
      <w:r w:rsidRPr="00DB3277">
        <w:rPr>
          <w:rFonts w:ascii="Times New Roman" w:eastAsia="Times New Roman" w:hAnsi="Times New Roman"/>
          <w:b/>
          <w:sz w:val="24"/>
          <w:szCs w:val="24"/>
        </w:rPr>
        <w:t>Тематическое планирование с указанием количества часов, отводимых на освоение каждой темы</w:t>
      </w:r>
    </w:p>
    <w:p w:rsidR="00541112" w:rsidRPr="00541112" w:rsidRDefault="00541112" w:rsidP="00541112">
      <w:pPr>
        <w:spacing w:after="0" w:line="240" w:lineRule="auto"/>
        <w:ind w:left="720"/>
        <w:contextualSpacing/>
        <w:rPr>
          <w:rFonts w:ascii="Times New Roman" w:eastAsia="Times New Roman" w:hAnsi="Times New Roman"/>
          <w:bCs/>
          <w:sz w:val="24"/>
          <w:szCs w:val="24"/>
        </w:rPr>
      </w:pPr>
    </w:p>
    <w:p w:rsidR="00541112" w:rsidRPr="00541112" w:rsidRDefault="00541112" w:rsidP="00541112">
      <w:pPr>
        <w:spacing w:after="0" w:line="240" w:lineRule="auto"/>
        <w:ind w:left="720"/>
        <w:contextualSpacing/>
        <w:jc w:val="center"/>
        <w:rPr>
          <w:rFonts w:ascii="Times New Roman" w:eastAsia="Times New Roman" w:hAnsi="Times New Roman"/>
          <w:b/>
          <w:bCs/>
          <w:sz w:val="24"/>
          <w:szCs w:val="24"/>
        </w:rPr>
      </w:pPr>
      <w:r w:rsidRPr="00541112">
        <w:rPr>
          <w:rFonts w:ascii="Times New Roman" w:eastAsia="Times New Roman" w:hAnsi="Times New Roman"/>
          <w:b/>
          <w:sz w:val="24"/>
          <w:szCs w:val="24"/>
        </w:rPr>
        <w:t>5 класс</w:t>
      </w:r>
    </w:p>
    <w:p w:rsidR="00E079A1" w:rsidRDefault="00E079A1" w:rsidP="00E079A1">
      <w:pPr>
        <w:pStyle w:val="a4"/>
        <w:ind w:left="720"/>
        <w:jc w:val="center"/>
        <w:rPr>
          <w:rFonts w:ascii="Times New Roman" w:hAnsi="Times New Roman"/>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E079A1" w:rsidRPr="00DB3277" w:rsidTr="004108F9">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E079A1" w:rsidRPr="00DB3277"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E079A1" w:rsidRPr="00DB3277" w:rsidTr="004108F9">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pacing w:after="0"/>
              <w:jc w:val="both"/>
              <w:rPr>
                <w:rFonts w:ascii="Times New Roman" w:hAnsi="Times New Roman"/>
                <w:sz w:val="24"/>
                <w:szCs w:val="24"/>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Default="00406080" w:rsidP="004108F9">
            <w:pPr>
              <w:spacing w:after="0" w:line="240" w:lineRule="auto"/>
              <w:rPr>
                <w:rFonts w:ascii="Times New Roman" w:hAnsi="Times New Roman"/>
                <w:sz w:val="24"/>
                <w:szCs w:val="24"/>
              </w:rPr>
            </w:pPr>
            <w:r>
              <w:rPr>
                <w:rFonts w:ascii="Times New Roman" w:hAnsi="Times New Roman"/>
                <w:sz w:val="24"/>
                <w:szCs w:val="24"/>
              </w:rPr>
              <w:t>1. Что изучает история</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2. Источники знаний о прошлом</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3. Счет лет в истории</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4. История на карте</w:t>
            </w:r>
          </w:p>
          <w:p w:rsidR="00406080" w:rsidRDefault="00406080" w:rsidP="004108F9">
            <w:pPr>
              <w:spacing w:after="0" w:line="240" w:lineRule="auto"/>
              <w:rPr>
                <w:rFonts w:ascii="Times New Roman" w:hAnsi="Times New Roman"/>
                <w:sz w:val="24"/>
                <w:szCs w:val="24"/>
              </w:rPr>
            </w:pPr>
            <w:r>
              <w:rPr>
                <w:rFonts w:ascii="Times New Roman" w:hAnsi="Times New Roman"/>
                <w:sz w:val="24"/>
                <w:szCs w:val="24"/>
              </w:rPr>
              <w:t>5. Науки-помощницы истории</w:t>
            </w:r>
          </w:p>
          <w:p w:rsidR="00406080" w:rsidRPr="00DB3277" w:rsidRDefault="00406080"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079A1" w:rsidRDefault="00E079A1"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E079A1" w:rsidRPr="00DB3277" w:rsidTr="00120A4B">
        <w:trPr>
          <w:trHeight w:val="2825"/>
        </w:trPr>
        <w:tc>
          <w:tcPr>
            <w:tcW w:w="558" w:type="dxa"/>
            <w:tcBorders>
              <w:top w:val="single" w:sz="4" w:space="0" w:color="000000"/>
              <w:left w:val="single" w:sz="4" w:space="0" w:color="000000"/>
              <w:bottom w:val="single" w:sz="4" w:space="0" w:color="000000"/>
            </w:tcBorders>
            <w:shd w:val="clear" w:color="auto" w:fill="auto"/>
          </w:tcPr>
          <w:p w:rsidR="00E079A1" w:rsidRPr="00DB3277" w:rsidRDefault="00E079A1" w:rsidP="004108F9">
            <w:pPr>
              <w:snapToGrid w:val="0"/>
              <w:jc w:val="center"/>
              <w:rPr>
                <w:rFonts w:ascii="Times New Roman" w:hAnsi="Times New Roman"/>
                <w:sz w:val="24"/>
                <w:szCs w:val="24"/>
              </w:rPr>
            </w:pPr>
            <w:r w:rsidRPr="00DB3277">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pacing w:after="0"/>
              <w:rPr>
                <w:rFonts w:ascii="Times New Roman" w:hAnsi="Times New Roman"/>
                <w:sz w:val="24"/>
                <w:szCs w:val="24"/>
              </w:rPr>
            </w:pPr>
            <w:r>
              <w:rPr>
                <w:rFonts w:ascii="Times New Roman" w:hAnsi="Times New Roman"/>
                <w:sz w:val="24"/>
                <w:szCs w:val="24"/>
              </w:rPr>
              <w:t>Первобытность</w:t>
            </w:r>
          </w:p>
        </w:tc>
        <w:tc>
          <w:tcPr>
            <w:tcW w:w="1276" w:type="dxa"/>
            <w:tcBorders>
              <w:top w:val="single" w:sz="4" w:space="0" w:color="000000"/>
              <w:left w:val="single" w:sz="4" w:space="0" w:color="000000"/>
              <w:bottom w:val="single" w:sz="4" w:space="0" w:color="000000"/>
            </w:tcBorders>
            <w:shd w:val="clear" w:color="auto" w:fill="auto"/>
          </w:tcPr>
          <w:p w:rsidR="00E079A1" w:rsidRPr="00DB3277" w:rsidRDefault="00406080" w:rsidP="004108F9">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079A1" w:rsidRPr="00DB3277" w:rsidRDefault="00E079A1" w:rsidP="004108F9">
            <w:pPr>
              <w:spacing w:after="0" w:line="240" w:lineRule="auto"/>
              <w:rPr>
                <w:rFonts w:ascii="Times New Roman" w:hAnsi="Times New Roman"/>
                <w:sz w:val="24"/>
                <w:szCs w:val="24"/>
              </w:rPr>
            </w:pPr>
            <w:r>
              <w:rPr>
                <w:rFonts w:ascii="Times New Roman" w:hAnsi="Times New Roman"/>
                <w:sz w:val="24"/>
                <w:szCs w:val="24"/>
              </w:rPr>
              <w:t>1.</w:t>
            </w:r>
            <w:r w:rsidR="00406080">
              <w:rPr>
                <w:rFonts w:ascii="Times New Roman" w:hAnsi="Times New Roman"/>
                <w:sz w:val="24"/>
                <w:szCs w:val="24"/>
              </w:rPr>
              <w:t xml:space="preserve"> Древнейшие люди</w:t>
            </w:r>
          </w:p>
          <w:p w:rsidR="00E079A1" w:rsidRDefault="00406080" w:rsidP="004108F9">
            <w:pPr>
              <w:spacing w:after="0" w:line="240" w:lineRule="auto"/>
              <w:rPr>
                <w:rFonts w:ascii="Times New Roman" w:hAnsi="Times New Roman"/>
                <w:sz w:val="24"/>
                <w:szCs w:val="24"/>
              </w:rPr>
            </w:pPr>
            <w:r>
              <w:rPr>
                <w:rFonts w:ascii="Times New Roman" w:hAnsi="Times New Roman"/>
                <w:sz w:val="24"/>
                <w:szCs w:val="24"/>
              </w:rPr>
              <w:t>2. Родовые общины охотников и собирателей</w:t>
            </w:r>
          </w:p>
          <w:p w:rsidR="00406080" w:rsidRPr="00DB3277" w:rsidRDefault="00406080" w:rsidP="004108F9">
            <w:pPr>
              <w:spacing w:after="0" w:line="240" w:lineRule="auto"/>
              <w:rPr>
                <w:rFonts w:ascii="Times New Roman" w:hAnsi="Times New Roman"/>
                <w:sz w:val="24"/>
                <w:szCs w:val="24"/>
              </w:rPr>
            </w:pPr>
            <w:r>
              <w:rPr>
                <w:rFonts w:ascii="Times New Roman" w:hAnsi="Times New Roman"/>
                <w:sz w:val="24"/>
                <w:szCs w:val="24"/>
              </w:rPr>
              <w:t>3. Возникновение искусства и религии</w:t>
            </w:r>
          </w:p>
          <w:p w:rsidR="00E079A1" w:rsidRPr="00DB3277" w:rsidRDefault="00120A4B" w:rsidP="004108F9">
            <w:pPr>
              <w:spacing w:after="0" w:line="240" w:lineRule="auto"/>
              <w:rPr>
                <w:rFonts w:ascii="Times New Roman" w:hAnsi="Times New Roman"/>
                <w:sz w:val="24"/>
                <w:szCs w:val="24"/>
              </w:rPr>
            </w:pPr>
            <w:r>
              <w:rPr>
                <w:rFonts w:ascii="Times New Roman" w:hAnsi="Times New Roman"/>
                <w:sz w:val="24"/>
                <w:szCs w:val="24"/>
              </w:rPr>
              <w:t>4</w:t>
            </w:r>
            <w:r w:rsidR="00406080">
              <w:rPr>
                <w:rFonts w:ascii="Times New Roman" w:hAnsi="Times New Roman"/>
                <w:sz w:val="24"/>
                <w:szCs w:val="24"/>
              </w:rPr>
              <w:t>. Возникновение земледелия и скотоводства</w:t>
            </w:r>
          </w:p>
          <w:p w:rsidR="00E079A1" w:rsidRPr="00DB3277" w:rsidRDefault="00120A4B" w:rsidP="004108F9">
            <w:pPr>
              <w:spacing w:after="0" w:line="240" w:lineRule="auto"/>
              <w:rPr>
                <w:rFonts w:ascii="Times New Roman" w:hAnsi="Times New Roman"/>
                <w:sz w:val="24"/>
                <w:szCs w:val="24"/>
              </w:rPr>
            </w:pPr>
            <w:r>
              <w:rPr>
                <w:rFonts w:ascii="Times New Roman" w:hAnsi="Times New Roman"/>
                <w:sz w:val="24"/>
                <w:szCs w:val="24"/>
              </w:rPr>
              <w:t>5</w:t>
            </w:r>
            <w:r w:rsidR="00406080">
              <w:rPr>
                <w:rFonts w:ascii="Times New Roman" w:hAnsi="Times New Roman"/>
                <w:sz w:val="24"/>
                <w:szCs w:val="24"/>
              </w:rPr>
              <w:t>. Появление неравенства и знати</w:t>
            </w:r>
          </w:p>
          <w:p w:rsidR="00E079A1" w:rsidRPr="00DB3277" w:rsidRDefault="00120A4B" w:rsidP="00120A4B">
            <w:pPr>
              <w:spacing w:after="0" w:line="240" w:lineRule="auto"/>
              <w:rPr>
                <w:rFonts w:ascii="Times New Roman" w:hAnsi="Times New Roman"/>
                <w:sz w:val="24"/>
                <w:szCs w:val="24"/>
              </w:rPr>
            </w:pPr>
            <w:r>
              <w:rPr>
                <w:rFonts w:ascii="Times New Roman" w:hAnsi="Times New Roman"/>
                <w:sz w:val="24"/>
                <w:szCs w:val="24"/>
              </w:rPr>
              <w:t xml:space="preserve">6. </w:t>
            </w:r>
            <w:r w:rsidR="00E079A1" w:rsidRPr="00DB3277">
              <w:rPr>
                <w:rFonts w:ascii="Times New Roman" w:hAnsi="Times New Roman"/>
                <w:sz w:val="24"/>
                <w:szCs w:val="24"/>
              </w:rPr>
              <w:t>Повторительно-обоб</w:t>
            </w:r>
            <w:r>
              <w:rPr>
                <w:rFonts w:ascii="Times New Roman" w:hAnsi="Times New Roman"/>
                <w:sz w:val="24"/>
                <w:szCs w:val="24"/>
              </w:rPr>
              <w:t>щающий урок по разделам «Что изучает история</w:t>
            </w:r>
            <w:r w:rsidR="00E079A1" w:rsidRPr="00DB3277">
              <w:rPr>
                <w:rFonts w:ascii="Times New Roman" w:hAnsi="Times New Roman"/>
                <w:sz w:val="24"/>
                <w:szCs w:val="24"/>
              </w:rPr>
              <w:t>»</w:t>
            </w:r>
            <w:r>
              <w:rPr>
                <w:rFonts w:ascii="Times New Roman" w:hAnsi="Times New Roman"/>
                <w:sz w:val="24"/>
                <w:szCs w:val="24"/>
              </w:rPr>
              <w:t>, «Первобытность»</w:t>
            </w:r>
          </w:p>
        </w:tc>
        <w:tc>
          <w:tcPr>
            <w:tcW w:w="1560" w:type="dxa"/>
            <w:tcBorders>
              <w:top w:val="single" w:sz="4" w:space="0" w:color="000000"/>
              <w:left w:val="single" w:sz="4" w:space="0" w:color="000000"/>
              <w:bottom w:val="single" w:sz="4" w:space="0" w:color="000000"/>
              <w:right w:val="single" w:sz="4" w:space="0" w:color="000000"/>
            </w:tcBorders>
          </w:tcPr>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06080" w:rsidRDefault="00406080" w:rsidP="004108F9">
            <w:pPr>
              <w:spacing w:after="0" w:line="240" w:lineRule="auto"/>
              <w:jc w:val="center"/>
              <w:rPr>
                <w:rFonts w:ascii="Times New Roman" w:hAnsi="Times New Roman"/>
                <w:sz w:val="24"/>
                <w:szCs w:val="24"/>
              </w:rPr>
            </w:pPr>
          </w:p>
          <w:p w:rsidR="00406080" w:rsidRDefault="0040608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E079A1" w:rsidP="004108F9">
            <w:pPr>
              <w:spacing w:after="0" w:line="240" w:lineRule="auto"/>
              <w:jc w:val="center"/>
              <w:rPr>
                <w:rFonts w:ascii="Times New Roman" w:hAnsi="Times New Roman"/>
                <w:sz w:val="24"/>
                <w:szCs w:val="24"/>
              </w:rPr>
            </w:pPr>
          </w:p>
          <w:p w:rsidR="00E079A1" w:rsidRPr="00DB3277" w:rsidRDefault="00E079A1" w:rsidP="004108F9">
            <w:pPr>
              <w:spacing w:after="0" w:line="240" w:lineRule="auto"/>
              <w:jc w:val="center"/>
              <w:rPr>
                <w:rFonts w:ascii="Times New Roman" w:hAnsi="Times New Roman"/>
                <w:sz w:val="24"/>
                <w:szCs w:val="24"/>
              </w:rPr>
            </w:pPr>
          </w:p>
        </w:tc>
      </w:tr>
      <w:tr w:rsidR="00120A4B" w:rsidRPr="00DB3277" w:rsidTr="004108F9">
        <w:tc>
          <w:tcPr>
            <w:tcW w:w="558" w:type="dxa"/>
            <w:tcBorders>
              <w:top w:val="single" w:sz="4" w:space="0" w:color="000000"/>
              <w:left w:val="single" w:sz="4" w:space="0" w:color="000000"/>
              <w:bottom w:val="single" w:sz="4" w:space="0" w:color="000000"/>
            </w:tcBorders>
            <w:shd w:val="clear" w:color="auto" w:fill="auto"/>
          </w:tcPr>
          <w:p w:rsidR="00120A4B" w:rsidRPr="00DB3277" w:rsidRDefault="00120A4B" w:rsidP="004108F9">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120A4B" w:rsidRDefault="00120A4B" w:rsidP="004108F9">
            <w:pPr>
              <w:spacing w:after="0"/>
              <w:rPr>
                <w:rFonts w:ascii="Times New Roman" w:hAnsi="Times New Roman"/>
                <w:sz w:val="24"/>
                <w:szCs w:val="24"/>
              </w:rPr>
            </w:pPr>
            <w:r>
              <w:rPr>
                <w:rFonts w:ascii="Times New Roman" w:hAnsi="Times New Roman"/>
                <w:sz w:val="24"/>
                <w:szCs w:val="24"/>
              </w:rPr>
              <w:t>Древний Восток</w:t>
            </w:r>
          </w:p>
        </w:tc>
        <w:tc>
          <w:tcPr>
            <w:tcW w:w="1276" w:type="dxa"/>
            <w:tcBorders>
              <w:top w:val="single" w:sz="4" w:space="0" w:color="000000"/>
              <w:left w:val="single" w:sz="4" w:space="0" w:color="000000"/>
              <w:bottom w:val="single" w:sz="4" w:space="0" w:color="000000"/>
            </w:tcBorders>
            <w:shd w:val="clear" w:color="auto" w:fill="auto"/>
          </w:tcPr>
          <w:p w:rsidR="00120A4B" w:rsidRDefault="00120A4B" w:rsidP="004108F9">
            <w:pPr>
              <w:snapToGrid w:val="0"/>
              <w:jc w:val="center"/>
              <w:rPr>
                <w:rFonts w:ascii="Times New Roman" w:hAnsi="Times New Roman"/>
                <w:sz w:val="24"/>
                <w:szCs w:val="24"/>
              </w:rPr>
            </w:pPr>
            <w:r>
              <w:rPr>
                <w:rFonts w:ascii="Times New Roman" w:hAnsi="Times New Roman"/>
                <w:sz w:val="24"/>
                <w:szCs w:val="24"/>
              </w:rPr>
              <w:t>19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1. Древний Египет</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2. Древние цивилизации Месопотамии</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3. Восточное Средиземноморье в древности</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lastRenderedPageBreak/>
              <w:t>4. Индия и Китай в древности</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5. Повторительно-обобщающий урок по разделу «Древний Восток»</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6. Контрольная работа по разделу «Древний Восток»</w:t>
            </w:r>
          </w:p>
          <w:p w:rsidR="00120A4B" w:rsidRDefault="00120A4B" w:rsidP="00120A4B">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7</w:t>
            </w: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2</w:t>
            </w: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4</w:t>
            </w:r>
          </w:p>
          <w:p w:rsidR="00120A4B" w:rsidRDefault="00120A4B" w:rsidP="004108F9">
            <w:pPr>
              <w:spacing w:after="0" w:line="240" w:lineRule="auto"/>
              <w:jc w:val="center"/>
              <w:rPr>
                <w:rFonts w:ascii="Times New Roman" w:hAnsi="Times New Roman"/>
                <w:sz w:val="24"/>
                <w:szCs w:val="24"/>
              </w:rPr>
            </w:pP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4</w:t>
            </w: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1</w:t>
            </w:r>
          </w:p>
          <w:p w:rsidR="00120A4B" w:rsidRDefault="00120A4B" w:rsidP="004108F9">
            <w:pPr>
              <w:spacing w:after="0" w:line="240" w:lineRule="auto"/>
              <w:jc w:val="center"/>
              <w:rPr>
                <w:rFonts w:ascii="Times New Roman" w:hAnsi="Times New Roman"/>
                <w:sz w:val="24"/>
                <w:szCs w:val="24"/>
              </w:rPr>
            </w:pPr>
          </w:p>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120A4B" w:rsidRPr="00DB3277" w:rsidTr="004108F9">
        <w:tc>
          <w:tcPr>
            <w:tcW w:w="558" w:type="dxa"/>
            <w:tcBorders>
              <w:top w:val="single" w:sz="4" w:space="0" w:color="000000"/>
              <w:left w:val="single" w:sz="4" w:space="0" w:color="000000"/>
              <w:bottom w:val="single" w:sz="4" w:space="0" w:color="000000"/>
            </w:tcBorders>
            <w:shd w:val="clear" w:color="auto" w:fill="auto"/>
          </w:tcPr>
          <w:p w:rsidR="00120A4B" w:rsidRPr="00DB3277" w:rsidRDefault="00120A4B" w:rsidP="004108F9">
            <w:pPr>
              <w:snapToGrid w:val="0"/>
              <w:jc w:val="center"/>
              <w:rPr>
                <w:rFonts w:ascii="Times New Roman" w:hAnsi="Times New Roman"/>
                <w:sz w:val="24"/>
                <w:szCs w:val="24"/>
              </w:rPr>
            </w:pPr>
            <w:r>
              <w:rPr>
                <w:rFonts w:ascii="Times New Roman" w:hAnsi="Times New Roman"/>
                <w:sz w:val="24"/>
                <w:szCs w:val="24"/>
              </w:rPr>
              <w:lastRenderedPageBreak/>
              <w:t>4</w:t>
            </w:r>
          </w:p>
        </w:tc>
        <w:tc>
          <w:tcPr>
            <w:tcW w:w="2561" w:type="dxa"/>
            <w:tcBorders>
              <w:top w:val="single" w:sz="4" w:space="0" w:color="000000"/>
              <w:left w:val="single" w:sz="4" w:space="0" w:color="000000"/>
              <w:bottom w:val="single" w:sz="4" w:space="0" w:color="000000"/>
            </w:tcBorders>
            <w:shd w:val="clear" w:color="auto" w:fill="auto"/>
          </w:tcPr>
          <w:p w:rsidR="00120A4B" w:rsidRDefault="00120A4B" w:rsidP="004108F9">
            <w:pPr>
              <w:spacing w:after="0"/>
              <w:rPr>
                <w:rFonts w:ascii="Times New Roman" w:hAnsi="Times New Roman"/>
                <w:sz w:val="24"/>
                <w:szCs w:val="24"/>
              </w:rPr>
            </w:pPr>
            <w:r>
              <w:rPr>
                <w:rFonts w:ascii="Times New Roman" w:hAnsi="Times New Roman"/>
                <w:sz w:val="24"/>
                <w:szCs w:val="24"/>
              </w:rPr>
              <w:t>Древняя Греция</w:t>
            </w:r>
          </w:p>
        </w:tc>
        <w:tc>
          <w:tcPr>
            <w:tcW w:w="1276" w:type="dxa"/>
            <w:tcBorders>
              <w:top w:val="single" w:sz="4" w:space="0" w:color="000000"/>
              <w:left w:val="single" w:sz="4" w:space="0" w:color="000000"/>
              <w:bottom w:val="single" w:sz="4" w:space="0" w:color="000000"/>
            </w:tcBorders>
            <w:shd w:val="clear" w:color="auto" w:fill="auto"/>
          </w:tcPr>
          <w:p w:rsidR="00120A4B" w:rsidRDefault="00120A4B" w:rsidP="004108F9">
            <w:pPr>
              <w:snapToGrid w:val="0"/>
              <w:jc w:val="center"/>
              <w:rPr>
                <w:rFonts w:ascii="Times New Roman" w:hAnsi="Times New Roman"/>
                <w:sz w:val="24"/>
                <w:szCs w:val="24"/>
              </w:rPr>
            </w:pPr>
            <w:r>
              <w:rPr>
                <w:rFonts w:ascii="Times New Roman" w:hAnsi="Times New Roman"/>
                <w:sz w:val="24"/>
                <w:szCs w:val="24"/>
              </w:rPr>
              <w:t>21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1.</w:t>
            </w:r>
            <w:r w:rsidRPr="000954A7">
              <w:rPr>
                <w:rFonts w:ascii="Times New Roman" w:eastAsia="Times New Roman" w:hAnsi="Times New Roman"/>
                <w:bCs/>
                <w:sz w:val="24"/>
                <w:szCs w:val="24"/>
                <w:lang w:eastAsia="ru-RU"/>
              </w:rPr>
              <w:t xml:space="preserve"> Древнейшая Греция</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 xml:space="preserve">2. </w:t>
            </w:r>
            <w:r w:rsidR="004369C1">
              <w:rPr>
                <w:rFonts w:ascii="Times New Roman" w:eastAsia="Times New Roman" w:hAnsi="Times New Roman"/>
                <w:bCs/>
                <w:sz w:val="24"/>
                <w:szCs w:val="24"/>
                <w:lang w:eastAsia="ru-RU"/>
              </w:rPr>
              <w:t>Рождение античного мира. Греческие города-государства</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3.</w:t>
            </w:r>
            <w:r w:rsidR="004369C1">
              <w:rPr>
                <w:rFonts w:ascii="Times New Roman" w:eastAsia="Times New Roman" w:hAnsi="Times New Roman"/>
                <w:bCs/>
                <w:sz w:val="24"/>
                <w:szCs w:val="24"/>
                <w:lang w:eastAsia="ru-RU"/>
              </w:rPr>
              <w:t xml:space="preserve"> Классическая Греция</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4.</w:t>
            </w:r>
            <w:r w:rsidR="004369C1">
              <w:rPr>
                <w:rFonts w:ascii="Times New Roman" w:eastAsia="Times New Roman" w:hAnsi="Times New Roman"/>
                <w:bCs/>
                <w:sz w:val="24"/>
                <w:szCs w:val="24"/>
                <w:lang w:eastAsia="ru-RU"/>
              </w:rPr>
              <w:t xml:space="preserve"> Период эллинизма</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5.</w:t>
            </w:r>
            <w:r w:rsidR="004369C1">
              <w:rPr>
                <w:rFonts w:ascii="Times New Roman" w:eastAsia="Times New Roman" w:hAnsi="Times New Roman"/>
                <w:bCs/>
                <w:sz w:val="24"/>
                <w:szCs w:val="24"/>
                <w:lang w:eastAsia="ru-RU"/>
              </w:rPr>
              <w:t xml:space="preserve"> Культура Древней Греции</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6.</w:t>
            </w:r>
            <w:r w:rsidR="004369C1" w:rsidRPr="000D553B">
              <w:rPr>
                <w:rFonts w:ascii="Times New Roman" w:eastAsia="Times New Roman" w:hAnsi="Times New Roman"/>
                <w:bCs/>
                <w:sz w:val="24"/>
                <w:szCs w:val="24"/>
                <w:lang w:eastAsia="ru-RU"/>
              </w:rPr>
              <w:t xml:space="preserve"> Повторительно-обобщающий урок по разделу «Древняя Греция»</w:t>
            </w:r>
          </w:p>
          <w:p w:rsidR="00120A4B" w:rsidRDefault="00120A4B" w:rsidP="004108F9">
            <w:pPr>
              <w:spacing w:after="0" w:line="240" w:lineRule="auto"/>
              <w:rPr>
                <w:rFonts w:ascii="Times New Roman" w:hAnsi="Times New Roman"/>
                <w:sz w:val="24"/>
                <w:szCs w:val="24"/>
              </w:rPr>
            </w:pPr>
            <w:r>
              <w:rPr>
                <w:rFonts w:ascii="Times New Roman" w:hAnsi="Times New Roman"/>
                <w:sz w:val="24"/>
                <w:szCs w:val="24"/>
              </w:rPr>
              <w:t>7.</w:t>
            </w:r>
            <w:r w:rsidR="004369C1" w:rsidRPr="000D553B">
              <w:rPr>
                <w:rFonts w:ascii="Times New Roman" w:eastAsia="Times New Roman" w:hAnsi="Times New Roman"/>
                <w:bCs/>
                <w:sz w:val="24"/>
                <w:szCs w:val="24"/>
                <w:lang w:eastAsia="ru-RU"/>
              </w:rPr>
              <w:t xml:space="preserve"> Контрольная работа по разделу «Древняя Греция»</w:t>
            </w:r>
          </w:p>
          <w:p w:rsidR="00120A4B" w:rsidRDefault="00120A4B"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20A4B" w:rsidRDefault="00120A4B" w:rsidP="004108F9">
            <w:pPr>
              <w:spacing w:after="0" w:line="240" w:lineRule="auto"/>
              <w:jc w:val="center"/>
              <w:rPr>
                <w:rFonts w:ascii="Times New Roman" w:hAnsi="Times New Roman"/>
                <w:sz w:val="24"/>
                <w:szCs w:val="24"/>
              </w:rPr>
            </w:pPr>
            <w:r>
              <w:rPr>
                <w:rFonts w:ascii="Times New Roman" w:hAnsi="Times New Roman"/>
                <w:sz w:val="24"/>
                <w:szCs w:val="24"/>
              </w:rPr>
              <w:t>4</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4</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4</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3</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4</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369C1" w:rsidRPr="00DB3277" w:rsidTr="004108F9">
        <w:tc>
          <w:tcPr>
            <w:tcW w:w="558" w:type="dxa"/>
            <w:tcBorders>
              <w:top w:val="single" w:sz="4" w:space="0" w:color="000000"/>
              <w:left w:val="single" w:sz="4" w:space="0" w:color="000000"/>
              <w:bottom w:val="single" w:sz="4" w:space="0" w:color="000000"/>
            </w:tcBorders>
            <w:shd w:val="clear" w:color="auto" w:fill="auto"/>
          </w:tcPr>
          <w:p w:rsidR="004369C1" w:rsidRDefault="004369C1" w:rsidP="004108F9">
            <w:pPr>
              <w:snapToGrid w:val="0"/>
              <w:jc w:val="center"/>
              <w:rPr>
                <w:rFonts w:ascii="Times New Roman" w:hAnsi="Times New Roman"/>
                <w:sz w:val="24"/>
                <w:szCs w:val="24"/>
              </w:rPr>
            </w:pPr>
            <w:r>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4369C1" w:rsidRDefault="004369C1" w:rsidP="004108F9">
            <w:pPr>
              <w:spacing w:after="0"/>
              <w:rPr>
                <w:rFonts w:ascii="Times New Roman" w:hAnsi="Times New Roman"/>
                <w:sz w:val="24"/>
                <w:szCs w:val="24"/>
              </w:rPr>
            </w:pPr>
            <w:r w:rsidRPr="00F6286A">
              <w:rPr>
                <w:rFonts w:ascii="Times New Roman" w:eastAsia="Times New Roman" w:hAnsi="Times New Roman"/>
                <w:bCs/>
                <w:sz w:val="24"/>
                <w:szCs w:val="24"/>
                <w:lang w:eastAsia="ru-RU"/>
              </w:rPr>
              <w:t>Древний Рим</w:t>
            </w:r>
          </w:p>
        </w:tc>
        <w:tc>
          <w:tcPr>
            <w:tcW w:w="1276" w:type="dxa"/>
            <w:tcBorders>
              <w:top w:val="single" w:sz="4" w:space="0" w:color="000000"/>
              <w:left w:val="single" w:sz="4" w:space="0" w:color="000000"/>
              <w:bottom w:val="single" w:sz="4" w:space="0" w:color="000000"/>
            </w:tcBorders>
            <w:shd w:val="clear" w:color="auto" w:fill="auto"/>
          </w:tcPr>
          <w:p w:rsidR="004369C1" w:rsidRDefault="004369C1" w:rsidP="004108F9">
            <w:pPr>
              <w:snapToGrid w:val="0"/>
              <w:jc w:val="center"/>
              <w:rPr>
                <w:rFonts w:ascii="Times New Roman" w:hAnsi="Times New Roman"/>
                <w:sz w:val="24"/>
                <w:szCs w:val="24"/>
              </w:rPr>
            </w:pPr>
            <w:r>
              <w:rPr>
                <w:rFonts w:ascii="Times New Roman" w:hAnsi="Times New Roman"/>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1.</w:t>
            </w:r>
            <w:r>
              <w:rPr>
                <w:rFonts w:ascii="Times New Roman" w:eastAsia="Times New Roman" w:hAnsi="Times New Roman"/>
                <w:bCs/>
                <w:sz w:val="24"/>
                <w:szCs w:val="24"/>
                <w:lang w:eastAsia="ru-RU"/>
              </w:rPr>
              <w:t xml:space="preserve"> Образование Римской республики</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2.</w:t>
            </w:r>
            <w:r>
              <w:rPr>
                <w:rFonts w:ascii="Times New Roman" w:eastAsia="Times New Roman" w:hAnsi="Times New Roman"/>
                <w:bCs/>
                <w:sz w:val="24"/>
                <w:szCs w:val="24"/>
                <w:lang w:eastAsia="ru-RU"/>
              </w:rPr>
              <w:t xml:space="preserve"> Римские завоевания в Средиземноморье</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3.</w:t>
            </w:r>
            <w:r>
              <w:rPr>
                <w:rFonts w:ascii="Times New Roman" w:eastAsia="Times New Roman" w:hAnsi="Times New Roman"/>
                <w:bCs/>
                <w:sz w:val="24"/>
                <w:szCs w:val="24"/>
                <w:lang w:eastAsia="ru-RU"/>
              </w:rPr>
              <w:t xml:space="preserve"> Гражданские войны в Римской республике</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4.</w:t>
            </w:r>
            <w:r>
              <w:rPr>
                <w:rFonts w:ascii="Times New Roman" w:eastAsia="Times New Roman" w:hAnsi="Times New Roman"/>
                <w:bCs/>
                <w:sz w:val="24"/>
                <w:szCs w:val="24"/>
                <w:lang w:eastAsia="ru-RU"/>
              </w:rPr>
              <w:t xml:space="preserve"> Расцвет и могущество Римской империи</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5.</w:t>
            </w:r>
            <w:r>
              <w:rPr>
                <w:rFonts w:ascii="Times New Roman" w:eastAsia="Times New Roman" w:hAnsi="Times New Roman"/>
                <w:bCs/>
                <w:sz w:val="24"/>
                <w:szCs w:val="24"/>
                <w:lang w:eastAsia="ru-RU"/>
              </w:rPr>
              <w:t xml:space="preserve"> Поздняя Римская империя и закат античной цивилизации</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6.</w:t>
            </w:r>
            <w:r>
              <w:rPr>
                <w:rFonts w:ascii="Times New Roman" w:eastAsia="Times New Roman" w:hAnsi="Times New Roman"/>
                <w:bCs/>
                <w:sz w:val="24"/>
                <w:szCs w:val="24"/>
                <w:lang w:eastAsia="ru-RU"/>
              </w:rPr>
              <w:t xml:space="preserve"> Культурное наследие Древнего Рима</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7.</w:t>
            </w:r>
            <w:r>
              <w:rPr>
                <w:rFonts w:ascii="Times New Roman" w:eastAsia="Times New Roman" w:hAnsi="Times New Roman"/>
                <w:bCs/>
                <w:sz w:val="24"/>
                <w:szCs w:val="24"/>
                <w:lang w:eastAsia="ru-RU"/>
              </w:rPr>
              <w:t xml:space="preserve"> Итоговое повтор</w:t>
            </w:r>
            <w:r w:rsidRPr="000D553B">
              <w:rPr>
                <w:rFonts w:ascii="Times New Roman" w:eastAsia="Times New Roman" w:hAnsi="Times New Roman"/>
                <w:bCs/>
                <w:sz w:val="24"/>
                <w:szCs w:val="24"/>
                <w:lang w:eastAsia="ru-RU"/>
              </w:rPr>
              <w:t>ение по курсу «История Древнего мира»</w:t>
            </w:r>
          </w:p>
          <w:p w:rsidR="004369C1" w:rsidRDefault="004369C1" w:rsidP="004108F9">
            <w:pPr>
              <w:spacing w:after="0" w:line="240" w:lineRule="auto"/>
              <w:rPr>
                <w:rFonts w:ascii="Times New Roman" w:hAnsi="Times New Roman"/>
                <w:sz w:val="24"/>
                <w:szCs w:val="24"/>
              </w:rPr>
            </w:pPr>
            <w:r>
              <w:rPr>
                <w:rFonts w:ascii="Times New Roman" w:hAnsi="Times New Roman"/>
                <w:sz w:val="24"/>
                <w:szCs w:val="24"/>
              </w:rPr>
              <w:t>8.</w:t>
            </w:r>
            <w:r w:rsidRPr="000D553B">
              <w:rPr>
                <w:rFonts w:ascii="Times New Roman" w:eastAsia="Times New Roman" w:hAnsi="Times New Roman"/>
                <w:bCs/>
                <w:sz w:val="24"/>
                <w:szCs w:val="24"/>
                <w:lang w:eastAsia="ru-RU"/>
              </w:rPr>
              <w:t xml:space="preserve"> Итоговая контрольная работа по курсу «История Древнего мира»</w:t>
            </w:r>
          </w:p>
          <w:p w:rsidR="004369C1" w:rsidRDefault="004369C1"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3</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3</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3</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369C1" w:rsidRDefault="004369C1" w:rsidP="004108F9">
            <w:pPr>
              <w:spacing w:after="0" w:line="240" w:lineRule="auto"/>
              <w:jc w:val="center"/>
              <w:rPr>
                <w:rFonts w:ascii="Times New Roman" w:hAnsi="Times New Roman"/>
                <w:sz w:val="24"/>
                <w:szCs w:val="24"/>
              </w:rPr>
            </w:pPr>
          </w:p>
          <w:p w:rsidR="004369C1" w:rsidRDefault="004369C1"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A3720" w:rsidRPr="00DB3277" w:rsidTr="004108F9">
        <w:tc>
          <w:tcPr>
            <w:tcW w:w="558" w:type="dxa"/>
            <w:tcBorders>
              <w:top w:val="single" w:sz="4" w:space="0" w:color="000000"/>
              <w:left w:val="single" w:sz="4" w:space="0" w:color="000000"/>
              <w:bottom w:val="single" w:sz="4" w:space="0" w:color="000000"/>
            </w:tcBorders>
            <w:shd w:val="clear" w:color="auto" w:fill="auto"/>
          </w:tcPr>
          <w:p w:rsidR="004A3720" w:rsidRDefault="004A3720"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4A3720" w:rsidRPr="00F6286A" w:rsidRDefault="004A3720" w:rsidP="004108F9">
            <w:pPr>
              <w:spacing w:after="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Итого часов:</w:t>
            </w:r>
          </w:p>
        </w:tc>
        <w:tc>
          <w:tcPr>
            <w:tcW w:w="1276" w:type="dxa"/>
            <w:tcBorders>
              <w:top w:val="single" w:sz="4" w:space="0" w:color="000000"/>
              <w:left w:val="single" w:sz="4" w:space="0" w:color="000000"/>
              <w:bottom w:val="single" w:sz="4" w:space="0" w:color="000000"/>
            </w:tcBorders>
            <w:shd w:val="clear" w:color="auto" w:fill="auto"/>
          </w:tcPr>
          <w:p w:rsidR="004A3720" w:rsidRDefault="004A3720" w:rsidP="004108F9">
            <w:pPr>
              <w:snapToGrid w:val="0"/>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A3720" w:rsidRDefault="004A3720"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A3720" w:rsidRDefault="004A3720" w:rsidP="004108F9">
            <w:pPr>
              <w:spacing w:after="0" w:line="240" w:lineRule="auto"/>
              <w:jc w:val="center"/>
              <w:rPr>
                <w:rFonts w:ascii="Times New Roman" w:hAnsi="Times New Roman"/>
                <w:sz w:val="24"/>
                <w:szCs w:val="24"/>
              </w:rPr>
            </w:pPr>
          </w:p>
        </w:tc>
      </w:tr>
    </w:tbl>
    <w:p w:rsidR="00E079A1" w:rsidRDefault="00E079A1" w:rsidP="00E079A1">
      <w:pPr>
        <w:pStyle w:val="a4"/>
        <w:ind w:left="720"/>
        <w:jc w:val="center"/>
        <w:rPr>
          <w:rFonts w:ascii="Times New Roman" w:hAnsi="Times New Roman"/>
          <w:sz w:val="24"/>
          <w:szCs w:val="24"/>
        </w:rPr>
      </w:pPr>
    </w:p>
    <w:p w:rsidR="00E079A1" w:rsidRDefault="00E079A1" w:rsidP="00E079A1">
      <w:pPr>
        <w:pStyle w:val="a4"/>
        <w:ind w:left="720"/>
        <w:jc w:val="center"/>
        <w:rPr>
          <w:rFonts w:ascii="Times New Roman" w:hAnsi="Times New Roman"/>
          <w:sz w:val="24"/>
          <w:szCs w:val="24"/>
        </w:rPr>
      </w:pPr>
    </w:p>
    <w:p w:rsidR="00E079A1" w:rsidRDefault="00541112" w:rsidP="00E079A1">
      <w:pPr>
        <w:pStyle w:val="a4"/>
        <w:ind w:left="720"/>
        <w:jc w:val="center"/>
        <w:rPr>
          <w:rFonts w:ascii="Times New Roman" w:hAnsi="Times New Roman"/>
          <w:b/>
          <w:sz w:val="24"/>
          <w:szCs w:val="24"/>
        </w:rPr>
      </w:pPr>
      <w:r w:rsidRPr="00541112">
        <w:rPr>
          <w:rFonts w:ascii="Times New Roman" w:hAnsi="Times New Roman"/>
          <w:b/>
          <w:sz w:val="24"/>
          <w:szCs w:val="24"/>
        </w:rPr>
        <w:t>6 класс</w:t>
      </w:r>
    </w:p>
    <w:p w:rsidR="00541112" w:rsidRDefault="00541112"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541112" w:rsidRPr="00DB3277" w:rsidTr="004108F9">
        <w:tc>
          <w:tcPr>
            <w:tcW w:w="558"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541112" w:rsidRPr="00DB3277"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541112" w:rsidRPr="00DB3277" w:rsidTr="004108F9">
        <w:tc>
          <w:tcPr>
            <w:tcW w:w="558" w:type="dxa"/>
            <w:tcBorders>
              <w:top w:val="single" w:sz="4" w:space="0" w:color="000000"/>
              <w:left w:val="single" w:sz="4" w:space="0" w:color="000000"/>
              <w:bottom w:val="single" w:sz="4" w:space="0" w:color="000000"/>
            </w:tcBorders>
            <w:shd w:val="clear" w:color="auto" w:fill="auto"/>
          </w:tcPr>
          <w:p w:rsidR="00541112" w:rsidRPr="00DB3277" w:rsidRDefault="00541112"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541112" w:rsidRPr="00DB3277" w:rsidRDefault="00D7113C" w:rsidP="00D7113C">
            <w:pPr>
              <w:spacing w:after="0"/>
              <w:rPr>
                <w:rFonts w:ascii="Times New Roman" w:hAnsi="Times New Roman"/>
                <w:sz w:val="24"/>
                <w:szCs w:val="24"/>
              </w:rPr>
            </w:pPr>
            <w:r w:rsidRPr="00B2382B">
              <w:rPr>
                <w:rFonts w:ascii="Times New Roman" w:hAnsi="Times New Roman"/>
                <w:sz w:val="24"/>
                <w:szCs w:val="24"/>
              </w:rPr>
              <w:t>Введение в курс «История Средних веков»</w:t>
            </w:r>
          </w:p>
        </w:tc>
        <w:tc>
          <w:tcPr>
            <w:tcW w:w="1276" w:type="dxa"/>
            <w:tcBorders>
              <w:top w:val="single" w:sz="4" w:space="0" w:color="000000"/>
              <w:left w:val="single" w:sz="4" w:space="0" w:color="000000"/>
              <w:bottom w:val="single" w:sz="4" w:space="0" w:color="000000"/>
            </w:tcBorders>
            <w:shd w:val="clear" w:color="auto" w:fill="auto"/>
          </w:tcPr>
          <w:p w:rsidR="00541112" w:rsidRPr="00DB3277" w:rsidRDefault="00D7113C"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41112" w:rsidRPr="00DB3277" w:rsidRDefault="00541112" w:rsidP="00D7113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41112" w:rsidRDefault="00541112"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541112" w:rsidRPr="00DB3277" w:rsidRDefault="00541112" w:rsidP="004108F9">
            <w:pPr>
              <w:spacing w:after="0" w:line="240" w:lineRule="auto"/>
              <w:jc w:val="center"/>
              <w:rPr>
                <w:rFonts w:ascii="Times New Roman" w:hAnsi="Times New Roman"/>
                <w:sz w:val="24"/>
                <w:szCs w:val="24"/>
              </w:rPr>
            </w:pPr>
          </w:p>
        </w:tc>
      </w:tr>
      <w:tr w:rsidR="00D7113C" w:rsidRPr="00DB3277" w:rsidTr="004108F9">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D7113C" w:rsidP="00D7113C">
            <w:pPr>
              <w:spacing w:after="0"/>
              <w:rPr>
                <w:rFonts w:ascii="Times New Roman" w:hAnsi="Times New Roman"/>
                <w:sz w:val="24"/>
                <w:szCs w:val="24"/>
              </w:rPr>
            </w:pPr>
            <w:r>
              <w:rPr>
                <w:rFonts w:ascii="Times New Roman" w:hAnsi="Times New Roman"/>
                <w:sz w:val="24"/>
                <w:szCs w:val="24"/>
              </w:rPr>
              <w:t>История Средних веков</w:t>
            </w:r>
          </w:p>
        </w:tc>
        <w:tc>
          <w:tcPr>
            <w:tcW w:w="1276" w:type="dxa"/>
            <w:tcBorders>
              <w:top w:val="single" w:sz="4" w:space="0" w:color="000000"/>
              <w:left w:val="single" w:sz="4" w:space="0" w:color="000000"/>
              <w:bottom w:val="single" w:sz="4" w:space="0" w:color="000000"/>
            </w:tcBorders>
            <w:shd w:val="clear" w:color="auto" w:fill="auto"/>
          </w:tcPr>
          <w:p w:rsidR="00D7113C" w:rsidRDefault="00D7113C" w:rsidP="004108F9">
            <w:pPr>
              <w:snapToGrid w:val="0"/>
              <w:jc w:val="center"/>
              <w:rPr>
                <w:rFonts w:ascii="Times New Roman" w:hAnsi="Times New Roman"/>
                <w:sz w:val="24"/>
                <w:szCs w:val="24"/>
              </w:rPr>
            </w:pPr>
            <w:r>
              <w:rPr>
                <w:rFonts w:ascii="Times New Roman" w:hAnsi="Times New Roman"/>
                <w:sz w:val="24"/>
                <w:szCs w:val="24"/>
              </w:rPr>
              <w:t>29</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1. Становление средневековой Европы</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2. Византийская империя и славяне</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 xml:space="preserve">3. Арабы в </w:t>
            </w:r>
            <w:r>
              <w:rPr>
                <w:rFonts w:ascii="Times New Roman" w:hAnsi="Times New Roman"/>
                <w:sz w:val="24"/>
                <w:szCs w:val="24"/>
                <w:lang w:val="en-US"/>
              </w:rPr>
              <w:t>VI</w:t>
            </w:r>
            <w:r w:rsidRPr="002C1DE9">
              <w:rPr>
                <w:rFonts w:ascii="Times New Roman" w:hAnsi="Times New Roman"/>
                <w:sz w:val="24"/>
                <w:szCs w:val="24"/>
              </w:rPr>
              <w:t>-</w:t>
            </w:r>
            <w:r>
              <w:rPr>
                <w:rFonts w:ascii="Times New Roman" w:hAnsi="Times New Roman"/>
                <w:sz w:val="24"/>
                <w:szCs w:val="24"/>
                <w:lang w:val="en-US"/>
              </w:rPr>
              <w:t>XI</w:t>
            </w:r>
            <w:r>
              <w:rPr>
                <w:rFonts w:ascii="Times New Roman" w:hAnsi="Times New Roman"/>
                <w:sz w:val="24"/>
                <w:szCs w:val="24"/>
              </w:rPr>
              <w:t xml:space="preserve"> веках</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4. Феодалы и крестьяне</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5. Средневековый город и его обитатели</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6. Католическая церковь в средневековье</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7. Образование централизованных государств в Западной Европе</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lastRenderedPageBreak/>
              <w:t xml:space="preserve">8. Германия и Италия в </w:t>
            </w:r>
            <w:r>
              <w:rPr>
                <w:rFonts w:ascii="Times New Roman" w:hAnsi="Times New Roman"/>
                <w:sz w:val="24"/>
                <w:szCs w:val="24"/>
                <w:lang w:val="en-US"/>
              </w:rPr>
              <w:t>XII</w:t>
            </w:r>
            <w:r w:rsidRPr="001E171E">
              <w:rPr>
                <w:rFonts w:ascii="Times New Roman" w:hAnsi="Times New Roman"/>
                <w:sz w:val="24"/>
                <w:szCs w:val="24"/>
              </w:rPr>
              <w:t>-</w:t>
            </w:r>
            <w:r>
              <w:rPr>
                <w:rFonts w:ascii="Times New Roman" w:hAnsi="Times New Roman"/>
                <w:sz w:val="24"/>
                <w:szCs w:val="24"/>
                <w:lang w:val="en-US"/>
              </w:rPr>
              <w:t>XV</w:t>
            </w:r>
            <w:r>
              <w:rPr>
                <w:rFonts w:ascii="Times New Roman" w:hAnsi="Times New Roman"/>
                <w:sz w:val="24"/>
                <w:szCs w:val="24"/>
              </w:rPr>
              <w:t xml:space="preserve"> веках</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9. Славянские государства и Византия</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10. Культура Западной Европы</w:t>
            </w:r>
          </w:p>
          <w:p w:rsidR="00D7113C" w:rsidRDefault="00D7113C" w:rsidP="00D7113C">
            <w:pPr>
              <w:spacing w:after="0" w:line="240" w:lineRule="auto"/>
              <w:rPr>
                <w:rFonts w:ascii="Times New Roman" w:hAnsi="Times New Roman"/>
                <w:sz w:val="24"/>
                <w:szCs w:val="24"/>
              </w:rPr>
            </w:pPr>
            <w:r>
              <w:rPr>
                <w:rFonts w:ascii="Times New Roman" w:hAnsi="Times New Roman"/>
                <w:sz w:val="24"/>
                <w:szCs w:val="24"/>
              </w:rPr>
              <w:t>11. Народы Азии, Африки и Америки в средние века</w:t>
            </w:r>
          </w:p>
          <w:p w:rsidR="00D7113C" w:rsidRPr="00DB3277" w:rsidRDefault="00D7113C" w:rsidP="00D7113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5</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6</w:t>
            </w:r>
          </w:p>
          <w:p w:rsidR="00D7113C" w:rsidRDefault="00D7113C" w:rsidP="004108F9">
            <w:pPr>
              <w:spacing w:after="0" w:line="240" w:lineRule="auto"/>
              <w:jc w:val="center"/>
              <w:rPr>
                <w:rFonts w:ascii="Times New Roman" w:hAnsi="Times New Roman"/>
                <w:sz w:val="24"/>
                <w:szCs w:val="24"/>
              </w:rPr>
            </w:pP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2</w:t>
            </w:r>
          </w:p>
          <w:p w:rsidR="00D7113C" w:rsidRPr="00DB3277" w:rsidRDefault="00D7113C" w:rsidP="004108F9">
            <w:pPr>
              <w:spacing w:after="0" w:line="240" w:lineRule="auto"/>
              <w:jc w:val="center"/>
              <w:rPr>
                <w:rFonts w:ascii="Times New Roman" w:hAnsi="Times New Roman"/>
                <w:sz w:val="24"/>
                <w:szCs w:val="24"/>
              </w:rPr>
            </w:pPr>
            <w:r>
              <w:rPr>
                <w:rFonts w:ascii="Times New Roman" w:hAnsi="Times New Roman"/>
                <w:sz w:val="24"/>
                <w:szCs w:val="24"/>
              </w:rPr>
              <w:t>3</w:t>
            </w:r>
          </w:p>
        </w:tc>
      </w:tr>
      <w:tr w:rsidR="00D7113C" w:rsidRPr="00DB3277" w:rsidTr="004108F9">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r>
              <w:rPr>
                <w:rFonts w:ascii="Times New Roman" w:hAnsi="Times New Roman"/>
                <w:sz w:val="24"/>
                <w:szCs w:val="24"/>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C14625" w:rsidP="00D7113C">
            <w:pPr>
              <w:spacing w:after="0"/>
              <w:rPr>
                <w:rFonts w:ascii="Times New Roman" w:hAnsi="Times New Roman"/>
                <w:sz w:val="24"/>
                <w:szCs w:val="24"/>
              </w:rPr>
            </w:pPr>
            <w:r w:rsidRPr="00B2382B">
              <w:rPr>
                <w:rFonts w:ascii="Times New Roman" w:hAnsi="Times New Roman"/>
                <w:sz w:val="24"/>
                <w:szCs w:val="24"/>
              </w:rPr>
              <w:t xml:space="preserve">История России с древнейших времен до конца </w:t>
            </w:r>
            <w:r>
              <w:rPr>
                <w:rFonts w:ascii="Times New Roman" w:hAnsi="Times New Roman"/>
                <w:sz w:val="24"/>
                <w:szCs w:val="24"/>
                <w:lang w:val="en-US"/>
              </w:rPr>
              <w:t>XV</w:t>
            </w:r>
            <w:r w:rsidRPr="00B2382B">
              <w:rPr>
                <w:rFonts w:ascii="Times New Roman" w:hAnsi="Times New Roman"/>
                <w:sz w:val="24"/>
                <w:szCs w:val="24"/>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D7113C" w:rsidRDefault="00C14625" w:rsidP="004108F9">
            <w:pPr>
              <w:snapToGrid w:val="0"/>
              <w:jc w:val="center"/>
              <w:rPr>
                <w:rFonts w:ascii="Times New Roman" w:hAnsi="Times New Roman"/>
                <w:sz w:val="24"/>
                <w:szCs w:val="24"/>
              </w:rPr>
            </w:pPr>
            <w:r>
              <w:rPr>
                <w:rFonts w:ascii="Times New Roman" w:hAnsi="Times New Roman"/>
                <w:sz w:val="24"/>
                <w:szCs w:val="24"/>
              </w:rPr>
              <w:t>38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7113C" w:rsidRDefault="00C14625" w:rsidP="00D7113C">
            <w:pPr>
              <w:spacing w:after="0" w:line="240" w:lineRule="auto"/>
              <w:rPr>
                <w:rFonts w:ascii="Times New Roman" w:hAnsi="Times New Roman"/>
                <w:sz w:val="24"/>
                <w:szCs w:val="24"/>
              </w:rPr>
            </w:pPr>
            <w:r>
              <w:rPr>
                <w:rFonts w:ascii="Times New Roman" w:hAnsi="Times New Roman"/>
                <w:sz w:val="24"/>
                <w:szCs w:val="24"/>
              </w:rPr>
              <w:t>1. Введение. Наша Родина - Россия</w:t>
            </w:r>
          </w:p>
          <w:p w:rsidR="00C14625" w:rsidRDefault="00C14625" w:rsidP="00D7113C">
            <w:pPr>
              <w:spacing w:after="0" w:line="240" w:lineRule="auto"/>
              <w:rPr>
                <w:rFonts w:ascii="Times New Roman" w:hAnsi="Times New Roman"/>
                <w:sz w:val="24"/>
                <w:szCs w:val="24"/>
              </w:rPr>
            </w:pPr>
            <w:r>
              <w:rPr>
                <w:rFonts w:ascii="Times New Roman" w:hAnsi="Times New Roman"/>
                <w:sz w:val="24"/>
                <w:szCs w:val="24"/>
              </w:rPr>
              <w:t>2.</w:t>
            </w:r>
            <w:r w:rsidRPr="00AF20E1">
              <w:rPr>
                <w:rFonts w:ascii="Times New Roman" w:hAnsi="Times New Roman"/>
                <w:sz w:val="24"/>
                <w:szCs w:val="24"/>
              </w:rPr>
              <w:t xml:space="preserve"> Народы и государства на территории нашей страны в древности</w:t>
            </w:r>
          </w:p>
          <w:p w:rsidR="00C14625" w:rsidRDefault="00C14625" w:rsidP="00D7113C">
            <w:pPr>
              <w:spacing w:after="0" w:line="240" w:lineRule="auto"/>
              <w:rPr>
                <w:rFonts w:ascii="Times New Roman" w:hAnsi="Times New Roman"/>
                <w:sz w:val="24"/>
                <w:szCs w:val="24"/>
              </w:rPr>
            </w:pPr>
            <w:r>
              <w:rPr>
                <w:rFonts w:ascii="Times New Roman" w:hAnsi="Times New Roman"/>
                <w:sz w:val="24"/>
                <w:szCs w:val="24"/>
              </w:rPr>
              <w:t>3.</w:t>
            </w:r>
            <w:r w:rsidRPr="00B2382B">
              <w:rPr>
                <w:rFonts w:ascii="Times New Roman" w:hAnsi="Times New Roman"/>
                <w:sz w:val="24"/>
                <w:szCs w:val="24"/>
              </w:rPr>
              <w:t xml:space="preserve"> Русь в IХ— первой половине ХII в</w:t>
            </w:r>
          </w:p>
          <w:p w:rsidR="00C14625" w:rsidRPr="007A07C6" w:rsidRDefault="00C14625" w:rsidP="00C14625">
            <w:pPr>
              <w:pStyle w:val="a4"/>
              <w:jc w:val="both"/>
              <w:rPr>
                <w:rFonts w:ascii="Times New Roman" w:hAnsi="Times New Roman"/>
                <w:sz w:val="24"/>
                <w:szCs w:val="24"/>
              </w:rPr>
            </w:pPr>
            <w:r>
              <w:rPr>
                <w:rFonts w:ascii="Times New Roman" w:hAnsi="Times New Roman"/>
                <w:sz w:val="24"/>
                <w:szCs w:val="24"/>
              </w:rPr>
              <w:t>4. Русь</w:t>
            </w:r>
            <w:r w:rsidRPr="007A07C6">
              <w:rPr>
                <w:rFonts w:ascii="Times New Roman" w:hAnsi="Times New Roman"/>
                <w:sz w:val="24"/>
                <w:szCs w:val="24"/>
              </w:rPr>
              <w:t xml:space="preserve"> в </w:t>
            </w:r>
            <w:r>
              <w:rPr>
                <w:rFonts w:ascii="Times New Roman" w:hAnsi="Times New Roman"/>
                <w:sz w:val="24"/>
                <w:szCs w:val="24"/>
              </w:rPr>
              <w:t xml:space="preserve">середине </w:t>
            </w:r>
            <w:r w:rsidRPr="00AF20E1">
              <w:rPr>
                <w:rFonts w:ascii="Times New Roman" w:hAnsi="Times New Roman"/>
                <w:sz w:val="24"/>
                <w:szCs w:val="24"/>
              </w:rPr>
              <w:t>XII</w:t>
            </w:r>
            <w:r>
              <w:rPr>
                <w:rFonts w:ascii="Times New Roman" w:hAnsi="Times New Roman"/>
                <w:sz w:val="24"/>
                <w:szCs w:val="24"/>
              </w:rPr>
              <w:t xml:space="preserve"> - начале</w:t>
            </w:r>
            <w:r w:rsidRPr="007A07C6">
              <w:rPr>
                <w:rFonts w:ascii="Times New Roman" w:hAnsi="Times New Roman"/>
                <w:sz w:val="24"/>
                <w:szCs w:val="24"/>
              </w:rPr>
              <w:t xml:space="preserve"> </w:t>
            </w:r>
            <w:r>
              <w:rPr>
                <w:rFonts w:ascii="Times New Roman" w:hAnsi="Times New Roman"/>
                <w:sz w:val="24"/>
                <w:szCs w:val="24"/>
              </w:rPr>
              <w:t>XIII</w:t>
            </w:r>
            <w:r w:rsidRPr="007A07C6">
              <w:rPr>
                <w:rFonts w:ascii="Times New Roman" w:hAnsi="Times New Roman"/>
                <w:sz w:val="24"/>
                <w:szCs w:val="24"/>
              </w:rPr>
              <w:t xml:space="preserve"> вв.</w:t>
            </w:r>
          </w:p>
          <w:p w:rsidR="00C14625" w:rsidRDefault="00C14625" w:rsidP="00D7113C">
            <w:pPr>
              <w:spacing w:after="0" w:line="240" w:lineRule="auto"/>
              <w:rPr>
                <w:rFonts w:ascii="Times New Roman" w:hAnsi="Times New Roman"/>
                <w:sz w:val="24"/>
                <w:szCs w:val="24"/>
              </w:rPr>
            </w:pPr>
            <w:r>
              <w:rPr>
                <w:rFonts w:ascii="Times New Roman" w:hAnsi="Times New Roman"/>
                <w:sz w:val="24"/>
                <w:szCs w:val="24"/>
              </w:rPr>
              <w:t>5. Русские земли в середине XIII</w:t>
            </w:r>
            <w:r w:rsidRPr="008E32A4">
              <w:rPr>
                <w:rFonts w:ascii="Times New Roman" w:hAnsi="Times New Roman"/>
                <w:sz w:val="24"/>
                <w:szCs w:val="24"/>
              </w:rPr>
              <w:t>-</w:t>
            </w:r>
            <w:r>
              <w:rPr>
                <w:rFonts w:ascii="Times New Roman" w:hAnsi="Times New Roman"/>
                <w:sz w:val="24"/>
                <w:szCs w:val="24"/>
              </w:rPr>
              <w:t>XIV</w:t>
            </w:r>
            <w:r w:rsidRPr="008E32A4">
              <w:rPr>
                <w:rFonts w:ascii="Times New Roman" w:hAnsi="Times New Roman"/>
                <w:sz w:val="24"/>
                <w:szCs w:val="24"/>
              </w:rPr>
              <w:t xml:space="preserve"> </w:t>
            </w:r>
            <w:r>
              <w:rPr>
                <w:rFonts w:ascii="Times New Roman" w:hAnsi="Times New Roman"/>
                <w:sz w:val="24"/>
                <w:szCs w:val="24"/>
              </w:rPr>
              <w:t>веках.</w:t>
            </w:r>
          </w:p>
          <w:p w:rsidR="00C14625" w:rsidRDefault="00C14625" w:rsidP="00D7113C">
            <w:pPr>
              <w:spacing w:after="0" w:line="240" w:lineRule="auto"/>
              <w:rPr>
                <w:rFonts w:ascii="Times New Roman" w:hAnsi="Times New Roman"/>
                <w:sz w:val="24"/>
                <w:szCs w:val="24"/>
              </w:rPr>
            </w:pPr>
            <w:r>
              <w:rPr>
                <w:rFonts w:ascii="Times New Roman" w:hAnsi="Times New Roman"/>
                <w:sz w:val="24"/>
                <w:szCs w:val="24"/>
              </w:rPr>
              <w:t>6.</w:t>
            </w:r>
            <w:r>
              <w:rPr>
                <w:rFonts w:ascii="Times New Roman" w:hAnsi="Times New Roman"/>
                <w:bCs/>
                <w:iCs/>
                <w:sz w:val="24"/>
                <w:szCs w:val="24"/>
              </w:rPr>
              <w:t xml:space="preserve"> Формир</w:t>
            </w:r>
            <w:r w:rsidRPr="00B2382B">
              <w:rPr>
                <w:rFonts w:ascii="Times New Roman" w:hAnsi="Times New Roman"/>
                <w:bCs/>
                <w:iCs/>
                <w:sz w:val="24"/>
                <w:szCs w:val="24"/>
              </w:rPr>
              <w:t>ование единого русского государства</w:t>
            </w:r>
          </w:p>
          <w:p w:rsidR="00C14625" w:rsidRPr="00DB3277" w:rsidRDefault="00C14625" w:rsidP="00C14625">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7113C"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14625"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4</w:t>
            </w:r>
          </w:p>
          <w:p w:rsidR="00C14625" w:rsidRDefault="00C14625" w:rsidP="004108F9">
            <w:pPr>
              <w:spacing w:after="0" w:line="240" w:lineRule="auto"/>
              <w:jc w:val="center"/>
              <w:rPr>
                <w:rFonts w:ascii="Times New Roman" w:hAnsi="Times New Roman"/>
                <w:sz w:val="24"/>
                <w:szCs w:val="24"/>
              </w:rPr>
            </w:pPr>
          </w:p>
          <w:p w:rsidR="00C14625"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11</w:t>
            </w:r>
          </w:p>
          <w:p w:rsidR="00C14625"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5</w:t>
            </w:r>
          </w:p>
          <w:p w:rsidR="00C14625"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10</w:t>
            </w:r>
          </w:p>
          <w:p w:rsidR="00C14625" w:rsidRDefault="00C14625" w:rsidP="004108F9">
            <w:pPr>
              <w:spacing w:after="0" w:line="240" w:lineRule="auto"/>
              <w:jc w:val="center"/>
              <w:rPr>
                <w:rFonts w:ascii="Times New Roman" w:hAnsi="Times New Roman"/>
                <w:sz w:val="24"/>
                <w:szCs w:val="24"/>
              </w:rPr>
            </w:pPr>
          </w:p>
          <w:p w:rsidR="00C14625" w:rsidRPr="00DB3277" w:rsidRDefault="00C14625" w:rsidP="004108F9">
            <w:pPr>
              <w:spacing w:after="0" w:line="240" w:lineRule="auto"/>
              <w:jc w:val="center"/>
              <w:rPr>
                <w:rFonts w:ascii="Times New Roman" w:hAnsi="Times New Roman"/>
                <w:sz w:val="24"/>
                <w:szCs w:val="24"/>
              </w:rPr>
            </w:pPr>
            <w:r>
              <w:rPr>
                <w:rFonts w:ascii="Times New Roman" w:hAnsi="Times New Roman"/>
                <w:sz w:val="24"/>
                <w:szCs w:val="24"/>
              </w:rPr>
              <w:t>7</w:t>
            </w:r>
          </w:p>
        </w:tc>
      </w:tr>
      <w:tr w:rsidR="00D7113C" w:rsidRPr="00DB3277" w:rsidTr="004108F9">
        <w:tc>
          <w:tcPr>
            <w:tcW w:w="558" w:type="dxa"/>
            <w:tcBorders>
              <w:top w:val="single" w:sz="4" w:space="0" w:color="000000"/>
              <w:left w:val="single" w:sz="4" w:space="0" w:color="000000"/>
              <w:bottom w:val="single" w:sz="4" w:space="0" w:color="000000"/>
            </w:tcBorders>
            <w:shd w:val="clear" w:color="auto" w:fill="auto"/>
          </w:tcPr>
          <w:p w:rsidR="00D7113C" w:rsidRPr="00DB3277" w:rsidRDefault="00D7113C"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D7113C" w:rsidRPr="00B2382B" w:rsidRDefault="00C14625" w:rsidP="00D7113C">
            <w:pPr>
              <w:spacing w:after="0"/>
              <w:rPr>
                <w:rFonts w:ascii="Times New Roman" w:hAnsi="Times New Roman"/>
                <w:sz w:val="24"/>
                <w:szCs w:val="24"/>
              </w:rPr>
            </w:pPr>
            <w:r w:rsidRPr="00B2382B">
              <w:rPr>
                <w:rFonts w:ascii="Times New Roman" w:hAnsi="Times New Roman"/>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D7113C" w:rsidRDefault="00C14625" w:rsidP="004108F9">
            <w:pPr>
              <w:snapToGrid w:val="0"/>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D7113C" w:rsidRPr="00DB3277" w:rsidRDefault="00D7113C" w:rsidP="00D7113C">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D7113C" w:rsidRPr="00DB3277" w:rsidRDefault="00D7113C" w:rsidP="004108F9">
            <w:pPr>
              <w:spacing w:after="0" w:line="240" w:lineRule="auto"/>
              <w:jc w:val="center"/>
              <w:rPr>
                <w:rFonts w:ascii="Times New Roman" w:hAnsi="Times New Roman"/>
                <w:sz w:val="24"/>
                <w:szCs w:val="24"/>
              </w:rPr>
            </w:pPr>
          </w:p>
        </w:tc>
      </w:tr>
    </w:tbl>
    <w:p w:rsidR="00541112" w:rsidRDefault="00541112" w:rsidP="00E079A1">
      <w:pPr>
        <w:pStyle w:val="a4"/>
        <w:ind w:left="720"/>
        <w:jc w:val="center"/>
        <w:rPr>
          <w:rFonts w:ascii="Times New Roman" w:hAnsi="Times New Roman"/>
          <w:b/>
          <w:sz w:val="24"/>
          <w:szCs w:val="24"/>
        </w:rPr>
      </w:pPr>
    </w:p>
    <w:p w:rsidR="00541112" w:rsidRDefault="00541112" w:rsidP="00E079A1">
      <w:pPr>
        <w:pStyle w:val="a4"/>
        <w:ind w:left="720"/>
        <w:jc w:val="center"/>
        <w:rPr>
          <w:rFonts w:ascii="Times New Roman" w:hAnsi="Times New Roman"/>
          <w:b/>
          <w:sz w:val="24"/>
          <w:szCs w:val="24"/>
        </w:rPr>
      </w:pPr>
    </w:p>
    <w:p w:rsidR="00C14625" w:rsidRDefault="00C14625" w:rsidP="00E079A1">
      <w:pPr>
        <w:pStyle w:val="a4"/>
        <w:ind w:left="720"/>
        <w:jc w:val="center"/>
        <w:rPr>
          <w:rFonts w:ascii="Times New Roman" w:hAnsi="Times New Roman"/>
          <w:b/>
          <w:sz w:val="24"/>
          <w:szCs w:val="24"/>
        </w:rPr>
      </w:pPr>
      <w:r>
        <w:rPr>
          <w:rFonts w:ascii="Times New Roman" w:hAnsi="Times New Roman"/>
          <w:b/>
          <w:sz w:val="24"/>
          <w:szCs w:val="24"/>
        </w:rPr>
        <w:t>7 класс</w:t>
      </w:r>
    </w:p>
    <w:p w:rsidR="00A66EC5" w:rsidRDefault="00A66EC5"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A66EC5" w:rsidRPr="00DB3277"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A324CA" w:rsidRPr="00DB3277" w:rsidTr="004108F9">
        <w:tc>
          <w:tcPr>
            <w:tcW w:w="558" w:type="dxa"/>
            <w:tcBorders>
              <w:top w:val="single" w:sz="4" w:space="0" w:color="000000"/>
              <w:left w:val="single" w:sz="4" w:space="0" w:color="000000"/>
              <w:bottom w:val="single" w:sz="4" w:space="0" w:color="000000"/>
            </w:tcBorders>
            <w:shd w:val="clear" w:color="auto" w:fill="auto"/>
          </w:tcPr>
          <w:p w:rsidR="00A324CA" w:rsidRPr="00DB3277" w:rsidRDefault="00A324CA"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A324CA" w:rsidRPr="00B2382B" w:rsidRDefault="00A324CA" w:rsidP="004108F9">
            <w:pPr>
              <w:spacing w:after="0"/>
              <w:rPr>
                <w:rFonts w:ascii="Times New Roman" w:hAnsi="Times New Roman"/>
                <w:sz w:val="24"/>
                <w:szCs w:val="24"/>
              </w:rPr>
            </w:pPr>
            <w:r>
              <w:rPr>
                <w:rFonts w:ascii="Times New Roman" w:hAnsi="Times New Roman"/>
                <w:sz w:val="24"/>
                <w:szCs w:val="24"/>
              </w:rPr>
              <w:t>История нового времени</w:t>
            </w:r>
          </w:p>
        </w:tc>
        <w:tc>
          <w:tcPr>
            <w:tcW w:w="1276" w:type="dxa"/>
            <w:tcBorders>
              <w:top w:val="single" w:sz="4" w:space="0" w:color="000000"/>
              <w:left w:val="single" w:sz="4" w:space="0" w:color="000000"/>
              <w:bottom w:val="single" w:sz="4" w:space="0" w:color="000000"/>
            </w:tcBorders>
            <w:shd w:val="clear" w:color="auto" w:fill="auto"/>
          </w:tcPr>
          <w:p w:rsidR="00A324CA" w:rsidRDefault="00A324CA" w:rsidP="004108F9">
            <w:pPr>
              <w:snapToGrid w:val="0"/>
              <w:jc w:val="center"/>
              <w:rPr>
                <w:rFonts w:ascii="Times New Roman" w:hAnsi="Times New Roman"/>
                <w:sz w:val="24"/>
                <w:szCs w:val="24"/>
              </w:rPr>
            </w:pPr>
            <w:r>
              <w:rPr>
                <w:rFonts w:ascii="Times New Roman" w:hAnsi="Times New Roman"/>
                <w:sz w:val="24"/>
                <w:szCs w:val="24"/>
              </w:rPr>
              <w:t>24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324CA" w:rsidRDefault="00A324CA"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324CA" w:rsidRPr="00DB3277" w:rsidRDefault="00A324CA" w:rsidP="004108F9">
            <w:pPr>
              <w:spacing w:after="0" w:line="240" w:lineRule="auto"/>
              <w:jc w:val="center"/>
              <w:rPr>
                <w:rFonts w:ascii="Times New Roman" w:hAnsi="Times New Roman"/>
                <w:sz w:val="24"/>
                <w:szCs w:val="24"/>
              </w:rPr>
            </w:pPr>
          </w:p>
        </w:tc>
      </w:tr>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pacing w:after="0"/>
              <w:rPr>
                <w:rFonts w:ascii="Times New Roman" w:hAnsi="Times New Roman"/>
                <w:sz w:val="24"/>
                <w:szCs w:val="24"/>
              </w:rPr>
            </w:pPr>
            <w:r w:rsidRPr="00B2382B">
              <w:rPr>
                <w:rFonts w:ascii="Times New Roman" w:hAnsi="Times New Roman"/>
                <w:sz w:val="24"/>
                <w:szCs w:val="24"/>
              </w:rPr>
              <w:t>Введени</w:t>
            </w:r>
            <w:r>
              <w:rPr>
                <w:rFonts w:ascii="Times New Roman" w:hAnsi="Times New Roman"/>
                <w:sz w:val="24"/>
                <w:szCs w:val="24"/>
              </w:rPr>
              <w:t xml:space="preserve">е </w:t>
            </w:r>
          </w:p>
        </w:tc>
        <w:tc>
          <w:tcPr>
            <w:tcW w:w="1276"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Pr="00DB3277" w:rsidRDefault="00A66EC5" w:rsidP="004108F9">
            <w:pPr>
              <w:spacing w:after="0" w:line="240" w:lineRule="auto"/>
              <w:rPr>
                <w:rFonts w:ascii="Times New Roman" w:hAnsi="Times New Roman"/>
                <w:sz w:val="24"/>
                <w:szCs w:val="24"/>
              </w:rPr>
            </w:pPr>
            <w:r>
              <w:rPr>
                <w:rFonts w:ascii="Times New Roman" w:hAnsi="Times New Roman"/>
                <w:sz w:val="24"/>
                <w:szCs w:val="24"/>
              </w:rPr>
              <w:t xml:space="preserve">1. </w:t>
            </w:r>
            <w:r w:rsidRPr="00D64ADE">
              <w:rPr>
                <w:rFonts w:ascii="Times New Roman" w:hAnsi="Times New Roman"/>
                <w:sz w:val="24"/>
                <w:szCs w:val="24"/>
              </w:rPr>
              <w:t>Особенности и содержание курса  «История»</w:t>
            </w:r>
          </w:p>
        </w:tc>
        <w:tc>
          <w:tcPr>
            <w:tcW w:w="1560" w:type="dxa"/>
            <w:tcBorders>
              <w:top w:val="single" w:sz="4" w:space="0" w:color="000000"/>
              <w:left w:val="single" w:sz="4" w:space="0" w:color="000000"/>
              <w:bottom w:val="single" w:sz="4" w:space="0" w:color="000000"/>
              <w:right w:val="single" w:sz="4" w:space="0" w:color="000000"/>
            </w:tcBorders>
          </w:tcPr>
          <w:p w:rsidR="00A66EC5" w:rsidRDefault="00A66EC5" w:rsidP="004108F9">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A66EC5" w:rsidRPr="00DB3277" w:rsidRDefault="00A66EC5" w:rsidP="004108F9">
            <w:pPr>
              <w:spacing w:after="0" w:line="240" w:lineRule="auto"/>
              <w:jc w:val="center"/>
              <w:rPr>
                <w:rFonts w:ascii="Times New Roman" w:hAnsi="Times New Roman"/>
                <w:sz w:val="24"/>
                <w:szCs w:val="24"/>
              </w:rPr>
            </w:pPr>
          </w:p>
        </w:tc>
      </w:tr>
      <w:tr w:rsidR="00A66EC5" w:rsidRPr="00DB3277" w:rsidTr="004108F9">
        <w:tc>
          <w:tcPr>
            <w:tcW w:w="558" w:type="dxa"/>
            <w:tcBorders>
              <w:top w:val="single" w:sz="4" w:space="0" w:color="000000"/>
              <w:left w:val="single" w:sz="4" w:space="0" w:color="000000"/>
              <w:bottom w:val="single" w:sz="4" w:space="0" w:color="000000"/>
            </w:tcBorders>
            <w:shd w:val="clear" w:color="auto" w:fill="auto"/>
          </w:tcPr>
          <w:p w:rsidR="00A66EC5" w:rsidRPr="00DB3277" w:rsidRDefault="00A66EC5" w:rsidP="004108F9">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A66EC5" w:rsidRPr="00B2382B" w:rsidRDefault="00CD3E18" w:rsidP="004108F9">
            <w:pPr>
              <w:spacing w:after="0"/>
              <w:rPr>
                <w:rFonts w:ascii="Times New Roman" w:hAnsi="Times New Roman"/>
                <w:sz w:val="24"/>
                <w:szCs w:val="24"/>
              </w:rPr>
            </w:pPr>
            <w:r w:rsidRPr="00D64ADE">
              <w:rPr>
                <w:rFonts w:ascii="Times New Roman" w:hAnsi="Times New Roman"/>
                <w:sz w:val="24"/>
                <w:szCs w:val="24"/>
              </w:rPr>
              <w:t>Мир в начале Нового времени. Великие географические открытия. Возрождение. Реформация.</w:t>
            </w:r>
          </w:p>
        </w:tc>
        <w:tc>
          <w:tcPr>
            <w:tcW w:w="1276" w:type="dxa"/>
            <w:tcBorders>
              <w:top w:val="single" w:sz="4" w:space="0" w:color="000000"/>
              <w:left w:val="single" w:sz="4" w:space="0" w:color="000000"/>
              <w:bottom w:val="single" w:sz="4" w:space="0" w:color="000000"/>
            </w:tcBorders>
            <w:shd w:val="clear" w:color="auto" w:fill="auto"/>
          </w:tcPr>
          <w:p w:rsidR="00A66EC5" w:rsidRDefault="0072565F" w:rsidP="004108F9">
            <w:pPr>
              <w:snapToGrid w:val="0"/>
              <w:jc w:val="center"/>
              <w:rPr>
                <w:rFonts w:ascii="Times New Roman" w:hAnsi="Times New Roman"/>
                <w:sz w:val="24"/>
                <w:szCs w:val="24"/>
              </w:rPr>
            </w:pPr>
            <w:r>
              <w:rPr>
                <w:rFonts w:ascii="Times New Roman" w:hAnsi="Times New Roman"/>
                <w:sz w:val="24"/>
                <w:szCs w:val="24"/>
              </w:rPr>
              <w:t>16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1. Технические открытия и выход к мировому океану</w:t>
            </w:r>
          </w:p>
          <w:p w:rsidR="00A66EC5" w:rsidRDefault="00A66EC5" w:rsidP="00CD3E18">
            <w:pPr>
              <w:spacing w:after="0" w:line="240" w:lineRule="auto"/>
              <w:rPr>
                <w:rFonts w:ascii="Times New Roman" w:hAnsi="Times New Roman"/>
                <w:sz w:val="24"/>
                <w:szCs w:val="24"/>
              </w:rPr>
            </w:pPr>
            <w:r>
              <w:rPr>
                <w:rFonts w:ascii="Times New Roman" w:hAnsi="Times New Roman"/>
                <w:sz w:val="24"/>
                <w:szCs w:val="24"/>
              </w:rPr>
              <w:t>2</w:t>
            </w:r>
            <w:r w:rsidR="00CD3E18">
              <w:rPr>
                <w:rFonts w:ascii="Times New Roman" w:hAnsi="Times New Roman"/>
                <w:sz w:val="24"/>
                <w:szCs w:val="24"/>
              </w:rPr>
              <w:t xml:space="preserve">. </w:t>
            </w:r>
            <w:r w:rsidR="00CD3E18" w:rsidRPr="00CD3E18">
              <w:rPr>
                <w:rFonts w:ascii="Times New Roman" w:hAnsi="Times New Roman"/>
                <w:sz w:val="24"/>
                <w:szCs w:val="24"/>
              </w:rPr>
              <w:t>Встреча миров. Великие географические открытия и их</w:t>
            </w:r>
            <w:r w:rsidR="00CD3E18">
              <w:rPr>
                <w:rFonts w:ascii="Times New Roman" w:hAnsi="Times New Roman"/>
                <w:sz w:val="24"/>
                <w:szCs w:val="24"/>
              </w:rPr>
              <w:t xml:space="preserve"> </w:t>
            </w:r>
            <w:r w:rsidR="00CD3E18" w:rsidRPr="00CD3E18">
              <w:rPr>
                <w:rFonts w:ascii="Times New Roman" w:hAnsi="Times New Roman"/>
                <w:sz w:val="24"/>
                <w:szCs w:val="24"/>
              </w:rPr>
              <w:t>последствия.</w:t>
            </w:r>
          </w:p>
          <w:p w:rsidR="00A66EC5" w:rsidRDefault="00CD3E18" w:rsidP="00CD3E18">
            <w:pPr>
              <w:spacing w:after="0" w:line="240" w:lineRule="auto"/>
              <w:rPr>
                <w:rFonts w:ascii="Times New Roman" w:hAnsi="Times New Roman"/>
                <w:sz w:val="24"/>
                <w:szCs w:val="24"/>
              </w:rPr>
            </w:pPr>
            <w:r>
              <w:rPr>
                <w:rFonts w:ascii="Times New Roman" w:hAnsi="Times New Roman"/>
                <w:sz w:val="24"/>
                <w:szCs w:val="24"/>
              </w:rPr>
              <w:t xml:space="preserve">3. </w:t>
            </w:r>
            <w:r w:rsidRPr="00CD3E18">
              <w:rPr>
                <w:rFonts w:ascii="Times New Roman" w:hAnsi="Times New Roman"/>
                <w:sz w:val="24"/>
                <w:szCs w:val="24"/>
              </w:rPr>
              <w:t>Усиление    королевской    власти    в    XVI-XVII    вв.</w:t>
            </w:r>
            <w:r>
              <w:rPr>
                <w:rFonts w:ascii="Times New Roman" w:hAnsi="Times New Roman"/>
                <w:sz w:val="24"/>
                <w:szCs w:val="24"/>
              </w:rPr>
              <w:t xml:space="preserve"> </w:t>
            </w:r>
            <w:r w:rsidRPr="00CD3E18">
              <w:rPr>
                <w:rFonts w:ascii="Times New Roman" w:hAnsi="Times New Roman"/>
                <w:sz w:val="24"/>
                <w:szCs w:val="24"/>
              </w:rPr>
              <w:t>Абсолютизм в Европе.</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 xml:space="preserve">4. </w:t>
            </w:r>
            <w:r w:rsidRPr="00CD3E18">
              <w:rPr>
                <w:rFonts w:ascii="Times New Roman" w:hAnsi="Times New Roman"/>
                <w:sz w:val="24"/>
                <w:szCs w:val="24"/>
              </w:rPr>
              <w:t>Дух предпринимательства преобразует экономику</w:t>
            </w:r>
          </w:p>
          <w:p w:rsidR="00A66EC5" w:rsidRDefault="00CD3E18" w:rsidP="00CD3E18">
            <w:pPr>
              <w:spacing w:after="0" w:line="240" w:lineRule="auto"/>
              <w:rPr>
                <w:rFonts w:ascii="Times New Roman" w:hAnsi="Times New Roman"/>
                <w:sz w:val="24"/>
                <w:szCs w:val="24"/>
              </w:rPr>
            </w:pPr>
            <w:r>
              <w:rPr>
                <w:rFonts w:ascii="Times New Roman" w:hAnsi="Times New Roman"/>
                <w:sz w:val="24"/>
                <w:szCs w:val="24"/>
              </w:rPr>
              <w:t>5.</w:t>
            </w:r>
            <w:r>
              <w:t xml:space="preserve"> </w:t>
            </w:r>
            <w:r w:rsidRPr="00CD3E18">
              <w:rPr>
                <w:rFonts w:ascii="Times New Roman" w:hAnsi="Times New Roman"/>
                <w:sz w:val="24"/>
                <w:szCs w:val="24"/>
              </w:rPr>
              <w:t>Европейское общество в раннее Новое время.</w:t>
            </w:r>
            <w:r>
              <w:rPr>
                <w:rFonts w:ascii="Times New Roman" w:hAnsi="Times New Roman"/>
                <w:sz w:val="24"/>
                <w:szCs w:val="24"/>
              </w:rPr>
              <w:t xml:space="preserve"> </w:t>
            </w:r>
            <w:r w:rsidRPr="00CD3E18">
              <w:rPr>
                <w:rFonts w:ascii="Times New Roman" w:hAnsi="Times New Roman"/>
                <w:sz w:val="24"/>
                <w:szCs w:val="24"/>
              </w:rPr>
              <w:t>Повседневная жизнь.</w:t>
            </w:r>
            <w:r w:rsidRPr="00CD3E18">
              <w:rPr>
                <w:rFonts w:ascii="Times New Roman" w:hAnsi="Times New Roman"/>
                <w:sz w:val="24"/>
                <w:szCs w:val="24"/>
              </w:rPr>
              <w:tab/>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6. Великие гуманисты Европы</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7.</w:t>
            </w:r>
            <w:r>
              <w:t xml:space="preserve"> </w:t>
            </w:r>
            <w:r w:rsidRPr="00CD3E18">
              <w:rPr>
                <w:rFonts w:ascii="Times New Roman" w:hAnsi="Times New Roman"/>
                <w:sz w:val="24"/>
                <w:szCs w:val="24"/>
              </w:rPr>
              <w:t>Мир худо</w:t>
            </w:r>
            <w:r w:rsidR="00C86A3D">
              <w:rPr>
                <w:rFonts w:ascii="Times New Roman" w:hAnsi="Times New Roman"/>
                <w:sz w:val="24"/>
                <w:szCs w:val="24"/>
              </w:rPr>
              <w:t>жественной культуры Возрождения</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 xml:space="preserve">8. </w:t>
            </w:r>
            <w:r w:rsidR="00C86A3D" w:rsidRPr="00C86A3D">
              <w:rPr>
                <w:rFonts w:ascii="Times New Roman" w:hAnsi="Times New Roman"/>
                <w:sz w:val="24"/>
                <w:szCs w:val="24"/>
              </w:rPr>
              <w:t>Рождение новой</w:t>
            </w:r>
            <w:r w:rsidR="00C86A3D" w:rsidRPr="00C86A3D">
              <w:rPr>
                <w:rFonts w:ascii="Times New Roman" w:hAnsi="Times New Roman"/>
                <w:sz w:val="24"/>
                <w:szCs w:val="24"/>
              </w:rPr>
              <w:tab/>
              <w:t>европ</w:t>
            </w:r>
            <w:r w:rsidR="00C86A3D">
              <w:rPr>
                <w:rFonts w:ascii="Times New Roman" w:hAnsi="Times New Roman"/>
                <w:sz w:val="24"/>
                <w:szCs w:val="24"/>
              </w:rPr>
              <w:t>ейской науки</w:t>
            </w:r>
          </w:p>
          <w:p w:rsidR="00A66EC5" w:rsidRDefault="00CD3E18" w:rsidP="004108F9">
            <w:pPr>
              <w:spacing w:after="0" w:line="240" w:lineRule="auto"/>
              <w:rPr>
                <w:rFonts w:ascii="Times New Roman" w:hAnsi="Times New Roman"/>
                <w:sz w:val="24"/>
                <w:szCs w:val="24"/>
              </w:rPr>
            </w:pPr>
            <w:r>
              <w:rPr>
                <w:rFonts w:ascii="Times New Roman" w:hAnsi="Times New Roman"/>
                <w:sz w:val="24"/>
                <w:szCs w:val="24"/>
              </w:rPr>
              <w:t>9.</w:t>
            </w:r>
            <w:r w:rsidR="00C86A3D">
              <w:t xml:space="preserve"> </w:t>
            </w:r>
            <w:r w:rsidR="00C86A3D" w:rsidRPr="00C86A3D">
              <w:rPr>
                <w:rFonts w:ascii="Times New Roman" w:hAnsi="Times New Roman"/>
                <w:sz w:val="24"/>
                <w:szCs w:val="24"/>
              </w:rPr>
              <w:t>Начало Реформация в Европе. Обновление христианства</w:t>
            </w:r>
            <w:r w:rsidR="00C86A3D">
              <w:rPr>
                <w:rFonts w:ascii="Times New Roman" w:hAnsi="Times New Roman"/>
                <w:sz w:val="24"/>
                <w:szCs w:val="24"/>
              </w:rPr>
              <w:t>.</w:t>
            </w:r>
          </w:p>
          <w:p w:rsidR="00A66EC5" w:rsidRDefault="00CD3E18" w:rsidP="00C86A3D">
            <w:pPr>
              <w:spacing w:after="0" w:line="240" w:lineRule="auto"/>
              <w:jc w:val="both"/>
              <w:rPr>
                <w:rFonts w:ascii="Times New Roman" w:hAnsi="Times New Roman"/>
                <w:sz w:val="24"/>
                <w:szCs w:val="24"/>
              </w:rPr>
            </w:pPr>
            <w:r>
              <w:rPr>
                <w:rFonts w:ascii="Times New Roman" w:hAnsi="Times New Roman"/>
                <w:sz w:val="24"/>
                <w:szCs w:val="24"/>
              </w:rPr>
              <w:t xml:space="preserve">10. </w:t>
            </w:r>
            <w:r w:rsidR="00C86A3D">
              <w:rPr>
                <w:rFonts w:ascii="Times New Roman" w:hAnsi="Times New Roman"/>
                <w:sz w:val="24"/>
                <w:szCs w:val="24"/>
              </w:rPr>
              <w:t>Распространение</w:t>
            </w:r>
            <w:r w:rsidR="00C86A3D">
              <w:rPr>
                <w:rFonts w:ascii="Times New Roman" w:hAnsi="Times New Roman"/>
                <w:sz w:val="24"/>
                <w:szCs w:val="24"/>
              </w:rPr>
              <w:tab/>
              <w:t>Реформации</w:t>
            </w:r>
            <w:r w:rsidR="00C86A3D">
              <w:rPr>
                <w:rFonts w:ascii="Times New Roman" w:hAnsi="Times New Roman"/>
                <w:sz w:val="24"/>
                <w:szCs w:val="24"/>
              </w:rPr>
              <w:tab/>
              <w:t xml:space="preserve">в </w:t>
            </w:r>
            <w:r w:rsidR="00C86A3D" w:rsidRPr="00C86A3D">
              <w:rPr>
                <w:rFonts w:ascii="Times New Roman" w:hAnsi="Times New Roman"/>
                <w:sz w:val="24"/>
                <w:szCs w:val="24"/>
              </w:rPr>
              <w:t>Европе.</w:t>
            </w:r>
            <w:r w:rsidR="00C86A3D">
              <w:rPr>
                <w:rFonts w:ascii="Times New Roman" w:hAnsi="Times New Roman"/>
                <w:sz w:val="24"/>
                <w:szCs w:val="24"/>
              </w:rPr>
              <w:t xml:space="preserve"> </w:t>
            </w:r>
            <w:r w:rsidR="00C86A3D" w:rsidRPr="00C86A3D">
              <w:rPr>
                <w:rFonts w:ascii="Times New Roman" w:hAnsi="Times New Roman"/>
                <w:sz w:val="24"/>
                <w:szCs w:val="24"/>
              </w:rPr>
              <w:t>Контрреформация.</w:t>
            </w:r>
            <w:r w:rsidR="00C86A3D" w:rsidRPr="00C86A3D">
              <w:rPr>
                <w:rFonts w:ascii="Times New Roman" w:hAnsi="Times New Roman"/>
                <w:sz w:val="24"/>
                <w:szCs w:val="24"/>
              </w:rPr>
              <w:tab/>
            </w:r>
            <w:r w:rsidR="00C86A3D" w:rsidRPr="00C86A3D">
              <w:rPr>
                <w:rFonts w:ascii="Times New Roman" w:hAnsi="Times New Roman"/>
                <w:sz w:val="24"/>
                <w:szCs w:val="24"/>
              </w:rPr>
              <w:tab/>
            </w:r>
          </w:p>
          <w:p w:rsidR="00A66EC5" w:rsidRDefault="00CD3E18" w:rsidP="00C86A3D">
            <w:pPr>
              <w:spacing w:after="0" w:line="240" w:lineRule="auto"/>
              <w:rPr>
                <w:rFonts w:ascii="Times New Roman" w:hAnsi="Times New Roman"/>
                <w:sz w:val="24"/>
                <w:szCs w:val="24"/>
              </w:rPr>
            </w:pPr>
            <w:r>
              <w:rPr>
                <w:rFonts w:ascii="Times New Roman" w:hAnsi="Times New Roman"/>
                <w:sz w:val="24"/>
                <w:szCs w:val="24"/>
              </w:rPr>
              <w:t xml:space="preserve">11. </w:t>
            </w:r>
            <w:r w:rsidR="00C86A3D" w:rsidRPr="00C86A3D">
              <w:rPr>
                <w:rFonts w:ascii="Times New Roman" w:hAnsi="Times New Roman"/>
                <w:sz w:val="24"/>
                <w:szCs w:val="24"/>
              </w:rPr>
              <w:t>Королевская власть и Реформация в Англии. Борьба за</w:t>
            </w:r>
            <w:r w:rsidR="00C86A3D">
              <w:rPr>
                <w:rFonts w:ascii="Times New Roman" w:hAnsi="Times New Roman"/>
                <w:sz w:val="24"/>
                <w:szCs w:val="24"/>
              </w:rPr>
              <w:t xml:space="preserve"> господство на морях</w:t>
            </w:r>
          </w:p>
          <w:p w:rsidR="00C86A3D" w:rsidRDefault="00C86A3D" w:rsidP="00C86A3D">
            <w:pPr>
              <w:spacing w:after="0" w:line="240" w:lineRule="auto"/>
              <w:rPr>
                <w:rFonts w:ascii="Times New Roman" w:hAnsi="Times New Roman"/>
                <w:sz w:val="24"/>
                <w:szCs w:val="24"/>
              </w:rPr>
            </w:pPr>
            <w:r>
              <w:rPr>
                <w:rFonts w:ascii="Times New Roman" w:hAnsi="Times New Roman"/>
                <w:sz w:val="24"/>
                <w:szCs w:val="24"/>
              </w:rPr>
              <w:t>12.</w:t>
            </w:r>
            <w:r>
              <w:t xml:space="preserve"> </w:t>
            </w:r>
            <w:r w:rsidRPr="00C86A3D">
              <w:rPr>
                <w:rFonts w:ascii="Times New Roman" w:hAnsi="Times New Roman"/>
                <w:sz w:val="24"/>
                <w:szCs w:val="24"/>
              </w:rPr>
              <w:t xml:space="preserve">Религиозные войны и укрепление </w:t>
            </w:r>
            <w:r w:rsidRPr="00C86A3D">
              <w:rPr>
                <w:rFonts w:ascii="Times New Roman" w:hAnsi="Times New Roman"/>
                <w:sz w:val="24"/>
                <w:szCs w:val="24"/>
              </w:rPr>
              <w:lastRenderedPageBreak/>
              <w:t>абсолютной монархии</w:t>
            </w:r>
            <w:r>
              <w:rPr>
                <w:rFonts w:ascii="Times New Roman" w:hAnsi="Times New Roman"/>
                <w:sz w:val="24"/>
                <w:szCs w:val="24"/>
              </w:rPr>
              <w:t xml:space="preserve"> </w:t>
            </w:r>
            <w:r w:rsidRPr="00C86A3D">
              <w:rPr>
                <w:rFonts w:ascii="Times New Roman" w:hAnsi="Times New Roman"/>
                <w:sz w:val="24"/>
                <w:szCs w:val="24"/>
              </w:rPr>
              <w:t>во Франции.</w:t>
            </w:r>
          </w:p>
          <w:p w:rsidR="00A66EC5" w:rsidRDefault="00C86A3D" w:rsidP="004108F9">
            <w:pPr>
              <w:spacing w:after="0" w:line="240" w:lineRule="auto"/>
              <w:rPr>
                <w:rFonts w:ascii="Times New Roman" w:hAnsi="Times New Roman"/>
                <w:sz w:val="24"/>
                <w:szCs w:val="24"/>
              </w:rPr>
            </w:pPr>
            <w:r>
              <w:rPr>
                <w:rFonts w:ascii="Times New Roman" w:hAnsi="Times New Roman"/>
                <w:sz w:val="24"/>
                <w:szCs w:val="24"/>
              </w:rPr>
              <w:t>13. Повторительно-обобщающий урок по разделу «</w:t>
            </w:r>
            <w:r w:rsidRPr="00D64ADE">
              <w:rPr>
                <w:rFonts w:ascii="Times New Roman" w:hAnsi="Times New Roman"/>
                <w:sz w:val="24"/>
                <w:szCs w:val="24"/>
              </w:rPr>
              <w:t>Мир в начале Нового времени. Великие географические открытия. Возрождение. Реформация</w:t>
            </w:r>
            <w:r>
              <w:rPr>
                <w:rFonts w:ascii="Times New Roman" w:hAnsi="Times New Roman"/>
                <w:sz w:val="24"/>
                <w:szCs w:val="24"/>
              </w:rPr>
              <w:t>»</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14. Контрольная работа по разделу «</w:t>
            </w:r>
            <w:r w:rsidRPr="00D64ADE">
              <w:rPr>
                <w:rFonts w:ascii="Times New Roman" w:hAnsi="Times New Roman"/>
                <w:sz w:val="24"/>
                <w:szCs w:val="24"/>
              </w:rPr>
              <w:t>Мир в начале Нового времени. Великие географические открытия. Возрождение. Реформация</w:t>
            </w:r>
            <w:r>
              <w:rPr>
                <w:rFonts w:ascii="Times New Roman" w:hAnsi="Times New Roman"/>
                <w:sz w:val="24"/>
                <w:szCs w:val="24"/>
              </w:rPr>
              <w:t>»</w:t>
            </w:r>
          </w:p>
          <w:p w:rsidR="00C86A3D" w:rsidRPr="00DB3277"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A66EC5" w:rsidRDefault="00A66EC5" w:rsidP="004108F9">
            <w:pPr>
              <w:spacing w:after="0" w:line="240" w:lineRule="auto"/>
              <w:jc w:val="center"/>
              <w:rPr>
                <w:rFonts w:ascii="Times New Roman" w:hAnsi="Times New Roman"/>
                <w:sz w:val="24"/>
                <w:szCs w:val="24"/>
              </w:rPr>
            </w:pPr>
          </w:p>
          <w:p w:rsidR="00A66EC5" w:rsidRDefault="00A66EC5"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A66EC5"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A66EC5" w:rsidP="004108F9">
            <w:pPr>
              <w:spacing w:after="0" w:line="240" w:lineRule="auto"/>
              <w:jc w:val="center"/>
              <w:rPr>
                <w:rFonts w:ascii="Times New Roman" w:hAnsi="Times New Roman"/>
                <w:sz w:val="24"/>
                <w:szCs w:val="24"/>
              </w:rPr>
            </w:pP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66EC5"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2</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p>
          <w:p w:rsidR="00C86A3D" w:rsidRDefault="00C86A3D" w:rsidP="004108F9">
            <w:pPr>
              <w:spacing w:after="0" w:line="240" w:lineRule="auto"/>
              <w:jc w:val="center"/>
              <w:rPr>
                <w:rFonts w:ascii="Times New Roman" w:hAnsi="Times New Roman"/>
                <w:sz w:val="24"/>
                <w:szCs w:val="24"/>
              </w:rPr>
            </w:pPr>
          </w:p>
          <w:p w:rsidR="00C86A3D" w:rsidRPr="00DB3277" w:rsidRDefault="00C86A3D"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C86A3D" w:rsidRPr="00DB3277" w:rsidTr="004108F9">
        <w:tc>
          <w:tcPr>
            <w:tcW w:w="558"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r>
              <w:rPr>
                <w:rFonts w:ascii="Times New Roman" w:hAnsi="Times New Roman"/>
                <w:sz w:val="24"/>
                <w:szCs w:val="24"/>
              </w:rPr>
              <w:lastRenderedPageBreak/>
              <w:t>3</w:t>
            </w:r>
          </w:p>
        </w:tc>
        <w:tc>
          <w:tcPr>
            <w:tcW w:w="2561" w:type="dxa"/>
            <w:tcBorders>
              <w:top w:val="single" w:sz="4" w:space="0" w:color="000000"/>
              <w:left w:val="single" w:sz="4" w:space="0" w:color="000000"/>
              <w:bottom w:val="single" w:sz="4" w:space="0" w:color="000000"/>
            </w:tcBorders>
            <w:shd w:val="clear" w:color="auto" w:fill="auto"/>
          </w:tcPr>
          <w:p w:rsidR="00C86A3D" w:rsidRPr="00D64ADE" w:rsidRDefault="00C86A3D" w:rsidP="004108F9">
            <w:pPr>
              <w:spacing w:after="0"/>
              <w:rPr>
                <w:rFonts w:ascii="Times New Roman" w:hAnsi="Times New Roman"/>
                <w:sz w:val="24"/>
                <w:szCs w:val="24"/>
              </w:rPr>
            </w:pPr>
            <w:r w:rsidRPr="00D64ADE">
              <w:rPr>
                <w:rFonts w:ascii="Times New Roman" w:hAnsi="Times New Roman"/>
                <w:sz w:val="24"/>
                <w:szCs w:val="24"/>
              </w:rPr>
              <w:t>Первые революции Нового времени. Международные отношения (борьба за первенство в Европе и колониях)</w:t>
            </w:r>
          </w:p>
        </w:tc>
        <w:tc>
          <w:tcPr>
            <w:tcW w:w="1276"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r>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86A3D" w:rsidRDefault="00C86A3D" w:rsidP="0072565F">
            <w:pPr>
              <w:spacing w:after="0" w:line="240" w:lineRule="auto"/>
              <w:rPr>
                <w:rFonts w:ascii="Times New Roman" w:hAnsi="Times New Roman"/>
                <w:sz w:val="24"/>
                <w:szCs w:val="24"/>
              </w:rPr>
            </w:pPr>
            <w:r>
              <w:rPr>
                <w:rFonts w:ascii="Times New Roman" w:hAnsi="Times New Roman"/>
                <w:sz w:val="24"/>
                <w:szCs w:val="24"/>
              </w:rPr>
              <w:t>1.</w:t>
            </w:r>
            <w:r w:rsidR="0072565F">
              <w:t xml:space="preserve"> </w:t>
            </w:r>
            <w:r w:rsidR="0072565F" w:rsidRPr="0072565F">
              <w:rPr>
                <w:rFonts w:ascii="Times New Roman" w:hAnsi="Times New Roman"/>
                <w:sz w:val="24"/>
                <w:szCs w:val="24"/>
              </w:rPr>
              <w:t>Освободительная   война   в   Нидерландах.   Рождение</w:t>
            </w:r>
            <w:r w:rsidR="0072565F">
              <w:rPr>
                <w:rFonts w:ascii="Times New Roman" w:hAnsi="Times New Roman"/>
                <w:sz w:val="24"/>
                <w:szCs w:val="24"/>
              </w:rPr>
              <w:t xml:space="preserve"> </w:t>
            </w:r>
            <w:r w:rsidR="0072565F" w:rsidRPr="0072565F">
              <w:rPr>
                <w:rFonts w:ascii="Times New Roman" w:hAnsi="Times New Roman"/>
                <w:sz w:val="24"/>
                <w:szCs w:val="24"/>
              </w:rPr>
              <w:t>Республики Соединённых провинций.</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2.</w:t>
            </w:r>
            <w:r w:rsidR="0072565F">
              <w:t xml:space="preserve"> </w:t>
            </w:r>
            <w:r w:rsidR="0072565F" w:rsidRPr="0072565F">
              <w:rPr>
                <w:rFonts w:ascii="Times New Roman" w:hAnsi="Times New Roman"/>
                <w:sz w:val="24"/>
                <w:szCs w:val="24"/>
              </w:rPr>
              <w:t>Парламент против короля. Революция в Англии</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3.</w:t>
            </w:r>
            <w:r w:rsidR="0072565F">
              <w:t xml:space="preserve"> </w:t>
            </w:r>
            <w:r w:rsidR="0072565F" w:rsidRPr="0072565F">
              <w:rPr>
                <w:rFonts w:ascii="Times New Roman" w:hAnsi="Times New Roman"/>
                <w:sz w:val="24"/>
                <w:szCs w:val="24"/>
              </w:rPr>
              <w:t>Путь к парламентарной монархии</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4.</w:t>
            </w:r>
            <w:r w:rsidR="0072565F">
              <w:t xml:space="preserve"> </w:t>
            </w:r>
            <w:r w:rsidR="0072565F" w:rsidRPr="0072565F">
              <w:rPr>
                <w:rFonts w:ascii="Times New Roman" w:hAnsi="Times New Roman"/>
                <w:sz w:val="24"/>
                <w:szCs w:val="24"/>
              </w:rPr>
              <w:t>Международные отношения в XVI-XVIII вв.</w:t>
            </w:r>
          </w:p>
          <w:p w:rsidR="00C86A3D" w:rsidRPr="0072565F" w:rsidRDefault="00C86A3D" w:rsidP="004108F9">
            <w:pPr>
              <w:spacing w:after="0" w:line="240" w:lineRule="auto"/>
              <w:rPr>
                <w:rFonts w:ascii="Times New Roman" w:hAnsi="Times New Roman"/>
                <w:sz w:val="24"/>
                <w:szCs w:val="24"/>
              </w:rPr>
            </w:pPr>
            <w:r>
              <w:rPr>
                <w:rFonts w:ascii="Times New Roman" w:hAnsi="Times New Roman"/>
                <w:sz w:val="24"/>
                <w:szCs w:val="24"/>
              </w:rPr>
              <w:t>5.</w:t>
            </w:r>
            <w:r w:rsidR="0072565F">
              <w:rPr>
                <w:rFonts w:ascii="Times New Roman" w:hAnsi="Times New Roman"/>
                <w:sz w:val="24"/>
                <w:szCs w:val="24"/>
              </w:rPr>
              <w:t xml:space="preserve"> Повторительно-обобщающий урок по курсу «История нового времени </w:t>
            </w:r>
            <w:r w:rsidR="0072565F">
              <w:rPr>
                <w:rFonts w:ascii="Times New Roman" w:hAnsi="Times New Roman"/>
                <w:sz w:val="24"/>
                <w:szCs w:val="24"/>
                <w:lang w:val="en-US"/>
              </w:rPr>
              <w:t>XVI</w:t>
            </w:r>
            <w:r w:rsidR="0072565F" w:rsidRPr="0072565F">
              <w:rPr>
                <w:rFonts w:ascii="Times New Roman" w:hAnsi="Times New Roman"/>
                <w:sz w:val="24"/>
                <w:szCs w:val="24"/>
              </w:rPr>
              <w:t xml:space="preserve"> – </w:t>
            </w:r>
            <w:r w:rsidR="0072565F">
              <w:rPr>
                <w:rFonts w:ascii="Times New Roman" w:hAnsi="Times New Roman"/>
                <w:sz w:val="24"/>
                <w:szCs w:val="24"/>
                <w:lang w:val="en-US"/>
              </w:rPr>
              <w:t>XVIII</w:t>
            </w:r>
            <w:r w:rsidR="0072565F" w:rsidRPr="0072565F">
              <w:rPr>
                <w:rFonts w:ascii="Times New Roman" w:hAnsi="Times New Roman"/>
                <w:sz w:val="24"/>
                <w:szCs w:val="24"/>
              </w:rPr>
              <w:t xml:space="preserve"> </w:t>
            </w:r>
            <w:r w:rsidR="0072565F">
              <w:rPr>
                <w:rFonts w:ascii="Times New Roman" w:hAnsi="Times New Roman"/>
                <w:sz w:val="24"/>
                <w:szCs w:val="24"/>
              </w:rPr>
              <w:t>вв.»</w:t>
            </w:r>
          </w:p>
          <w:p w:rsidR="00C86A3D" w:rsidRDefault="00C86A3D" w:rsidP="004108F9">
            <w:pPr>
              <w:spacing w:after="0" w:line="240" w:lineRule="auto"/>
              <w:rPr>
                <w:rFonts w:ascii="Times New Roman" w:hAnsi="Times New Roman"/>
                <w:sz w:val="24"/>
                <w:szCs w:val="24"/>
              </w:rPr>
            </w:pPr>
            <w:r>
              <w:rPr>
                <w:rFonts w:ascii="Times New Roman" w:hAnsi="Times New Roman"/>
                <w:sz w:val="24"/>
                <w:szCs w:val="24"/>
              </w:rPr>
              <w:t>6.</w:t>
            </w:r>
            <w:r w:rsidR="0072565F">
              <w:rPr>
                <w:rFonts w:ascii="Times New Roman" w:hAnsi="Times New Roman"/>
                <w:sz w:val="24"/>
                <w:szCs w:val="24"/>
              </w:rPr>
              <w:t xml:space="preserve"> Контрольная работа  по курсу «История нового времени </w:t>
            </w:r>
            <w:r w:rsidR="0072565F">
              <w:rPr>
                <w:rFonts w:ascii="Times New Roman" w:hAnsi="Times New Roman"/>
                <w:sz w:val="24"/>
                <w:szCs w:val="24"/>
                <w:lang w:val="en-US"/>
              </w:rPr>
              <w:t>XVI</w:t>
            </w:r>
            <w:r w:rsidR="0072565F" w:rsidRPr="0072565F">
              <w:rPr>
                <w:rFonts w:ascii="Times New Roman" w:hAnsi="Times New Roman"/>
                <w:sz w:val="24"/>
                <w:szCs w:val="24"/>
              </w:rPr>
              <w:t xml:space="preserve"> – </w:t>
            </w:r>
            <w:r w:rsidR="0072565F">
              <w:rPr>
                <w:rFonts w:ascii="Times New Roman" w:hAnsi="Times New Roman"/>
                <w:sz w:val="24"/>
                <w:szCs w:val="24"/>
                <w:lang w:val="en-US"/>
              </w:rPr>
              <w:t>XVIII</w:t>
            </w:r>
            <w:r w:rsidR="0072565F" w:rsidRPr="0072565F">
              <w:rPr>
                <w:rFonts w:ascii="Times New Roman" w:hAnsi="Times New Roman"/>
                <w:sz w:val="24"/>
                <w:szCs w:val="24"/>
              </w:rPr>
              <w:t xml:space="preserve"> </w:t>
            </w:r>
            <w:r w:rsidR="0072565F">
              <w:rPr>
                <w:rFonts w:ascii="Times New Roman" w:hAnsi="Times New Roman"/>
                <w:sz w:val="24"/>
                <w:szCs w:val="24"/>
              </w:rPr>
              <w:t>вв.»</w:t>
            </w:r>
          </w:p>
          <w:p w:rsidR="00C86A3D"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6A3D"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2</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p>
          <w:p w:rsidR="0072565F" w:rsidRDefault="0072565F"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C86A3D" w:rsidRPr="00DB3277" w:rsidTr="004108F9">
        <w:tc>
          <w:tcPr>
            <w:tcW w:w="558" w:type="dxa"/>
            <w:tcBorders>
              <w:top w:val="single" w:sz="4" w:space="0" w:color="000000"/>
              <w:left w:val="single" w:sz="4" w:space="0" w:color="000000"/>
              <w:bottom w:val="single" w:sz="4" w:space="0" w:color="000000"/>
            </w:tcBorders>
            <w:shd w:val="clear" w:color="auto" w:fill="auto"/>
          </w:tcPr>
          <w:p w:rsidR="00C86A3D" w:rsidRDefault="00C86A3D" w:rsidP="004108F9">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C86A3D" w:rsidRPr="0072565F" w:rsidRDefault="0072565F" w:rsidP="004108F9">
            <w:pPr>
              <w:spacing w:after="0"/>
              <w:rPr>
                <w:rFonts w:ascii="Times New Roman" w:hAnsi="Times New Roman"/>
                <w:sz w:val="24"/>
                <w:szCs w:val="24"/>
              </w:rPr>
            </w:pPr>
            <w:r>
              <w:rPr>
                <w:rFonts w:ascii="Times New Roman" w:hAnsi="Times New Roman"/>
                <w:sz w:val="24"/>
                <w:szCs w:val="24"/>
              </w:rPr>
              <w:t xml:space="preserve">История России </w:t>
            </w:r>
            <w:r>
              <w:rPr>
                <w:rFonts w:ascii="Times New Roman" w:hAnsi="Times New Roman"/>
                <w:sz w:val="24"/>
                <w:szCs w:val="24"/>
                <w:lang w:val="en-US"/>
              </w:rPr>
              <w:t>XVI</w:t>
            </w:r>
            <w:r w:rsidRPr="0072565F">
              <w:rPr>
                <w:rFonts w:ascii="Times New Roman" w:hAnsi="Times New Roman"/>
                <w:sz w:val="24"/>
                <w:szCs w:val="24"/>
              </w:rPr>
              <w:t xml:space="preserve"> – </w:t>
            </w:r>
            <w:r>
              <w:rPr>
                <w:rFonts w:ascii="Times New Roman" w:hAnsi="Times New Roman"/>
                <w:sz w:val="24"/>
                <w:szCs w:val="24"/>
                <w:lang w:val="en-US"/>
              </w:rPr>
              <w:t>XVII</w:t>
            </w:r>
            <w:r>
              <w:rPr>
                <w:rFonts w:ascii="Times New Roman" w:hAnsi="Times New Roman"/>
                <w:sz w:val="24"/>
                <w:szCs w:val="24"/>
              </w:rPr>
              <w:t xml:space="preserve"> вв.</w:t>
            </w:r>
          </w:p>
        </w:tc>
        <w:tc>
          <w:tcPr>
            <w:tcW w:w="1276" w:type="dxa"/>
            <w:tcBorders>
              <w:top w:val="single" w:sz="4" w:space="0" w:color="000000"/>
              <w:left w:val="single" w:sz="4" w:space="0" w:color="000000"/>
              <w:bottom w:val="single" w:sz="4" w:space="0" w:color="000000"/>
            </w:tcBorders>
            <w:shd w:val="clear" w:color="auto" w:fill="auto"/>
          </w:tcPr>
          <w:p w:rsidR="00C86A3D" w:rsidRDefault="00C066A0" w:rsidP="004108F9">
            <w:pPr>
              <w:snapToGrid w:val="0"/>
              <w:jc w:val="center"/>
              <w:rPr>
                <w:rFonts w:ascii="Times New Roman" w:hAnsi="Times New Roman"/>
                <w:sz w:val="24"/>
                <w:szCs w:val="24"/>
              </w:rPr>
            </w:pPr>
            <w:r>
              <w:rPr>
                <w:rFonts w:ascii="Times New Roman" w:hAnsi="Times New Roman"/>
                <w:sz w:val="24"/>
                <w:szCs w:val="24"/>
              </w:rPr>
              <w:t>44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C86A3D" w:rsidRDefault="00C86A3D"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C86A3D" w:rsidRDefault="00C86A3D" w:rsidP="004108F9">
            <w:pPr>
              <w:spacing w:after="0" w:line="240" w:lineRule="auto"/>
              <w:jc w:val="center"/>
              <w:rPr>
                <w:rFonts w:ascii="Times New Roman" w:hAnsi="Times New Roman"/>
                <w:sz w:val="24"/>
                <w:szCs w:val="24"/>
              </w:rPr>
            </w:pPr>
          </w:p>
        </w:tc>
      </w:tr>
      <w:tr w:rsidR="004108F9" w:rsidRPr="00DB3277" w:rsidTr="004108F9">
        <w:tc>
          <w:tcPr>
            <w:tcW w:w="558" w:type="dxa"/>
            <w:tcBorders>
              <w:top w:val="single" w:sz="4" w:space="0" w:color="000000"/>
              <w:left w:val="single" w:sz="4" w:space="0" w:color="000000"/>
              <w:bottom w:val="single" w:sz="4" w:space="0" w:color="000000"/>
            </w:tcBorders>
            <w:shd w:val="clear" w:color="auto" w:fill="auto"/>
          </w:tcPr>
          <w:p w:rsidR="004108F9" w:rsidRDefault="004108F9" w:rsidP="004108F9">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4108F9" w:rsidRDefault="004108F9" w:rsidP="004108F9">
            <w:pPr>
              <w:spacing w:after="0"/>
              <w:rPr>
                <w:rFonts w:ascii="Times New Roman" w:hAnsi="Times New Roman"/>
                <w:sz w:val="24"/>
                <w:szCs w:val="24"/>
              </w:rPr>
            </w:pPr>
            <w:r w:rsidRPr="00416554">
              <w:rPr>
                <w:rFonts w:ascii="Times New Roman" w:hAnsi="Times New Roman"/>
                <w:bCs/>
                <w:sz w:val="24"/>
                <w:szCs w:val="24"/>
              </w:rPr>
              <w:t>Россия в XVI в.</w:t>
            </w:r>
          </w:p>
        </w:tc>
        <w:tc>
          <w:tcPr>
            <w:tcW w:w="1276" w:type="dxa"/>
            <w:tcBorders>
              <w:top w:val="single" w:sz="4" w:space="0" w:color="000000"/>
              <w:left w:val="single" w:sz="4" w:space="0" w:color="000000"/>
              <w:bottom w:val="single" w:sz="4" w:space="0" w:color="000000"/>
            </w:tcBorders>
            <w:shd w:val="clear" w:color="auto" w:fill="auto"/>
          </w:tcPr>
          <w:p w:rsidR="004108F9" w:rsidRDefault="004108F9" w:rsidP="004108F9">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w:t>
            </w:r>
            <w:r>
              <w:t xml:space="preserve"> </w:t>
            </w:r>
            <w:r w:rsidRPr="004108F9">
              <w:rPr>
                <w:rFonts w:ascii="Times New Roman" w:hAnsi="Times New Roman"/>
                <w:sz w:val="24"/>
                <w:szCs w:val="24"/>
              </w:rPr>
              <w:t>Мир и Россия в нач</w:t>
            </w:r>
            <w:r>
              <w:rPr>
                <w:rFonts w:ascii="Times New Roman" w:hAnsi="Times New Roman"/>
                <w:sz w:val="24"/>
                <w:szCs w:val="24"/>
              </w:rPr>
              <w:t>але эпохи Великих географически</w:t>
            </w:r>
            <w:r w:rsidRPr="004108F9">
              <w:rPr>
                <w:rFonts w:ascii="Times New Roman" w:hAnsi="Times New Roman"/>
                <w:sz w:val="24"/>
                <w:szCs w:val="24"/>
              </w:rPr>
              <w:t>х</w:t>
            </w:r>
            <w:r>
              <w:rPr>
                <w:rFonts w:ascii="Times New Roman" w:hAnsi="Times New Roman"/>
                <w:sz w:val="24"/>
                <w:szCs w:val="24"/>
              </w:rPr>
              <w:t xml:space="preserve"> </w:t>
            </w:r>
            <w:r w:rsidRPr="004108F9">
              <w:rPr>
                <w:rFonts w:ascii="Times New Roman" w:hAnsi="Times New Roman"/>
                <w:sz w:val="24"/>
                <w:szCs w:val="24"/>
              </w:rPr>
              <w:t>открытий</w:t>
            </w:r>
          </w:p>
          <w:p w:rsidR="004108F9" w:rsidRP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2. Территория, население и хозяйство России в начале </w:t>
            </w:r>
            <w:r>
              <w:rPr>
                <w:rFonts w:ascii="Times New Roman" w:hAnsi="Times New Roman"/>
                <w:sz w:val="24"/>
                <w:szCs w:val="24"/>
                <w:lang w:val="en-US"/>
              </w:rPr>
              <w:t>XVI</w:t>
            </w:r>
            <w:r>
              <w:rPr>
                <w:rFonts w:ascii="Times New Roman" w:hAnsi="Times New Roman"/>
                <w:sz w:val="24"/>
                <w:szCs w:val="24"/>
              </w:rPr>
              <w:t xml:space="preserve"> в.</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3.</w:t>
            </w:r>
            <w:r>
              <w:t xml:space="preserve"> </w:t>
            </w:r>
            <w:r w:rsidRPr="004108F9">
              <w:rPr>
                <w:rFonts w:ascii="Times New Roman" w:hAnsi="Times New Roman"/>
                <w:sz w:val="24"/>
                <w:szCs w:val="24"/>
              </w:rPr>
              <w:t>Формирование единых государств в Европе и России</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4.</w:t>
            </w:r>
            <w:r>
              <w:t xml:space="preserve"> </w:t>
            </w:r>
            <w:r w:rsidRPr="004108F9">
              <w:rPr>
                <w:rFonts w:ascii="Times New Roman" w:hAnsi="Times New Roman"/>
                <w:sz w:val="24"/>
                <w:szCs w:val="24"/>
              </w:rPr>
              <w:t>Российское государство в первой трети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5.</w:t>
            </w:r>
            <w:r>
              <w:t xml:space="preserve"> </w:t>
            </w:r>
            <w:r w:rsidRPr="004108F9">
              <w:rPr>
                <w:rFonts w:ascii="Times New Roman" w:hAnsi="Times New Roman"/>
                <w:sz w:val="24"/>
                <w:szCs w:val="24"/>
              </w:rPr>
              <w:t>Внешняя  полит</w:t>
            </w:r>
            <w:r>
              <w:rPr>
                <w:rFonts w:ascii="Times New Roman" w:hAnsi="Times New Roman"/>
                <w:sz w:val="24"/>
                <w:szCs w:val="24"/>
              </w:rPr>
              <w:t xml:space="preserve">ика  Российского  государства в </w:t>
            </w:r>
            <w:r w:rsidRPr="004108F9">
              <w:rPr>
                <w:rFonts w:ascii="Times New Roman" w:hAnsi="Times New Roman"/>
                <w:sz w:val="24"/>
                <w:szCs w:val="24"/>
              </w:rPr>
              <w:t>первой</w:t>
            </w:r>
            <w:r>
              <w:rPr>
                <w:rFonts w:ascii="Times New Roman" w:hAnsi="Times New Roman"/>
                <w:sz w:val="24"/>
                <w:szCs w:val="24"/>
              </w:rPr>
              <w:t xml:space="preserve"> трети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6. Урок-практикум. </w:t>
            </w:r>
            <w:r w:rsidRPr="004108F9">
              <w:rPr>
                <w:rFonts w:ascii="Times New Roman" w:hAnsi="Times New Roman"/>
                <w:sz w:val="24"/>
                <w:szCs w:val="24"/>
              </w:rPr>
              <w:t>Начало правления Ивана IV</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7. Урок-практикум. </w:t>
            </w:r>
            <w:r w:rsidRPr="004108F9">
              <w:rPr>
                <w:rFonts w:ascii="Times New Roman" w:hAnsi="Times New Roman"/>
                <w:sz w:val="24"/>
                <w:szCs w:val="24"/>
              </w:rPr>
              <w:t>Реформы Избранной Рады</w:t>
            </w:r>
          </w:p>
          <w:p w:rsidR="004108F9" w:rsidRP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8. Государства Поволжья, Северного Причерноморья, Сибири в середине </w:t>
            </w:r>
            <w:r>
              <w:rPr>
                <w:rFonts w:ascii="Times New Roman" w:hAnsi="Times New Roman"/>
                <w:sz w:val="24"/>
                <w:szCs w:val="24"/>
                <w:lang w:val="en-US"/>
              </w:rPr>
              <w:t>XVI</w:t>
            </w:r>
            <w:r>
              <w:rPr>
                <w:rFonts w:ascii="Times New Roman" w:hAnsi="Times New Roman"/>
                <w:sz w:val="24"/>
                <w:szCs w:val="24"/>
              </w:rPr>
              <w:t xml:space="preserve"> в.</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9. Защищаем проекты по теме «</w:t>
            </w:r>
            <w:r w:rsidRPr="004108F9">
              <w:rPr>
                <w:rFonts w:ascii="Times New Roman" w:hAnsi="Times New Roman"/>
                <w:sz w:val="24"/>
                <w:szCs w:val="24"/>
              </w:rPr>
              <w:t>Государства Поволжья, Северного Причерноморья, Сибири в середине XVI в.</w:t>
            </w:r>
            <w:r>
              <w:rPr>
                <w:rFonts w:ascii="Times New Roman" w:hAnsi="Times New Roman"/>
                <w:sz w:val="24"/>
                <w:szCs w:val="24"/>
              </w:rPr>
              <w:t>»</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10. Лабораторная работа по теме «</w:t>
            </w:r>
            <w:r w:rsidRPr="004108F9">
              <w:rPr>
                <w:rFonts w:ascii="Times New Roman" w:hAnsi="Times New Roman"/>
                <w:sz w:val="24"/>
                <w:szCs w:val="24"/>
              </w:rPr>
              <w:t>Внешняя политика России во второй половине XVI века</w:t>
            </w:r>
            <w:r>
              <w:rPr>
                <w:rFonts w:ascii="Times New Roman" w:hAnsi="Times New Roman"/>
                <w:sz w:val="24"/>
                <w:szCs w:val="24"/>
              </w:rPr>
              <w:t>»</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 xml:space="preserve">11. Урок-практикум по теме </w:t>
            </w:r>
            <w:r w:rsidRPr="004108F9">
              <w:rPr>
                <w:rFonts w:ascii="Times New Roman" w:hAnsi="Times New Roman"/>
                <w:sz w:val="24"/>
                <w:szCs w:val="24"/>
              </w:rPr>
              <w:t>«Внешняя политика России во второй половине XVI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12.</w:t>
            </w:r>
            <w:r>
              <w:t xml:space="preserve"> </w:t>
            </w:r>
            <w:r w:rsidRPr="004108F9">
              <w:rPr>
                <w:rFonts w:ascii="Times New Roman" w:hAnsi="Times New Roman"/>
                <w:sz w:val="24"/>
                <w:szCs w:val="24"/>
              </w:rPr>
              <w:t>Российское общество XVI века</w:t>
            </w:r>
            <w:r>
              <w:rPr>
                <w:rFonts w:ascii="Times New Roman" w:hAnsi="Times New Roman"/>
                <w:sz w:val="24"/>
                <w:szCs w:val="24"/>
              </w:rPr>
              <w:t>:</w:t>
            </w:r>
            <w:r w:rsidRPr="004108F9">
              <w:rPr>
                <w:rFonts w:ascii="Times New Roman" w:hAnsi="Times New Roman"/>
                <w:sz w:val="24"/>
                <w:szCs w:val="24"/>
              </w:rPr>
              <w:t xml:space="preserve"> "служилые и тяглые"</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lastRenderedPageBreak/>
              <w:t>13.</w:t>
            </w:r>
            <w:r w:rsidR="003E0550">
              <w:t xml:space="preserve"> </w:t>
            </w:r>
            <w:r w:rsidR="003E0550" w:rsidRPr="003E0550">
              <w:rPr>
                <w:rFonts w:ascii="Times New Roman" w:hAnsi="Times New Roman"/>
                <w:sz w:val="24"/>
                <w:szCs w:val="24"/>
              </w:rPr>
              <w:t>Народ</w:t>
            </w:r>
            <w:r w:rsidR="003E0550">
              <w:rPr>
                <w:rFonts w:ascii="Times New Roman" w:hAnsi="Times New Roman"/>
                <w:sz w:val="24"/>
                <w:szCs w:val="24"/>
              </w:rPr>
              <w:t>ы России во второй половине XVI</w:t>
            </w:r>
            <w:r w:rsidR="003E0550" w:rsidRPr="003E0550">
              <w:rPr>
                <w:rFonts w:ascii="Times New Roman" w:hAnsi="Times New Roman"/>
                <w:sz w:val="24"/>
                <w:szCs w:val="24"/>
              </w:rPr>
              <w:t xml:space="preserve"> века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14.</w:t>
            </w:r>
            <w:r w:rsidR="003E0550">
              <w:rPr>
                <w:rFonts w:ascii="Times New Roman" w:hAnsi="Times New Roman"/>
                <w:sz w:val="24"/>
                <w:szCs w:val="24"/>
              </w:rPr>
              <w:t xml:space="preserve"> Урок-практикум «Опричнина»</w:t>
            </w:r>
          </w:p>
          <w:p w:rsidR="004108F9" w:rsidRDefault="004108F9" w:rsidP="004108F9">
            <w:pPr>
              <w:spacing w:after="0" w:line="240" w:lineRule="auto"/>
              <w:rPr>
                <w:rFonts w:ascii="Times New Roman" w:hAnsi="Times New Roman"/>
                <w:sz w:val="24"/>
                <w:szCs w:val="24"/>
              </w:rPr>
            </w:pPr>
            <w:r>
              <w:rPr>
                <w:rFonts w:ascii="Times New Roman" w:hAnsi="Times New Roman"/>
                <w:sz w:val="24"/>
                <w:szCs w:val="24"/>
              </w:rPr>
              <w:t>15.</w:t>
            </w:r>
            <w:r w:rsidR="003E0550">
              <w:rPr>
                <w:rFonts w:ascii="Times New Roman" w:hAnsi="Times New Roman"/>
                <w:sz w:val="24"/>
                <w:szCs w:val="24"/>
              </w:rPr>
              <w:t xml:space="preserve"> Урок-дискуссия «Итоги царствования Ивана </w:t>
            </w:r>
            <w:r w:rsidR="003E0550">
              <w:rPr>
                <w:rFonts w:ascii="Times New Roman" w:hAnsi="Times New Roman"/>
                <w:sz w:val="24"/>
                <w:szCs w:val="24"/>
                <w:lang w:val="en-US"/>
              </w:rPr>
              <w:t>IV</w:t>
            </w:r>
            <w:r w:rsidR="003E0550">
              <w:rPr>
                <w:rFonts w:ascii="Times New Roman" w:hAnsi="Times New Roman"/>
                <w:sz w:val="24"/>
                <w:szCs w:val="24"/>
              </w:rPr>
              <w:t>»</w:t>
            </w:r>
          </w:p>
          <w:p w:rsidR="003E0550" w:rsidRDefault="003E0550" w:rsidP="004108F9">
            <w:pPr>
              <w:spacing w:after="0" w:line="240" w:lineRule="auto"/>
              <w:rPr>
                <w:rFonts w:ascii="Times New Roman" w:hAnsi="Times New Roman"/>
                <w:sz w:val="24"/>
                <w:szCs w:val="24"/>
              </w:rPr>
            </w:pPr>
            <w:r>
              <w:rPr>
                <w:rFonts w:ascii="Times New Roman" w:hAnsi="Times New Roman"/>
                <w:sz w:val="24"/>
                <w:szCs w:val="24"/>
              </w:rPr>
              <w:t>16.</w:t>
            </w:r>
            <w:r>
              <w:t xml:space="preserve"> </w:t>
            </w:r>
            <w:r>
              <w:rPr>
                <w:rFonts w:ascii="Times New Roman" w:hAnsi="Times New Roman"/>
                <w:sz w:val="24"/>
                <w:szCs w:val="24"/>
              </w:rPr>
              <w:t>Россия в конце XVI века</w:t>
            </w:r>
          </w:p>
          <w:p w:rsidR="003E0550" w:rsidRDefault="003E0550" w:rsidP="004108F9">
            <w:pPr>
              <w:spacing w:after="0" w:line="240" w:lineRule="auto"/>
              <w:rPr>
                <w:rFonts w:ascii="Times New Roman" w:hAnsi="Times New Roman"/>
                <w:sz w:val="24"/>
                <w:szCs w:val="24"/>
              </w:rPr>
            </w:pPr>
            <w:r>
              <w:rPr>
                <w:rFonts w:ascii="Times New Roman" w:hAnsi="Times New Roman"/>
                <w:sz w:val="24"/>
                <w:szCs w:val="24"/>
              </w:rPr>
              <w:t>17.</w:t>
            </w:r>
            <w:r>
              <w:t xml:space="preserve"> </w:t>
            </w:r>
            <w:r w:rsidRPr="003E0550">
              <w:rPr>
                <w:rFonts w:ascii="Times New Roman" w:hAnsi="Times New Roman"/>
                <w:sz w:val="24"/>
                <w:szCs w:val="24"/>
              </w:rPr>
              <w:t>Церковь и государство в XVI веке</w:t>
            </w:r>
          </w:p>
          <w:p w:rsidR="003E0550" w:rsidRDefault="003E0550" w:rsidP="003E0550">
            <w:pPr>
              <w:spacing w:after="0" w:line="240" w:lineRule="auto"/>
              <w:rPr>
                <w:rFonts w:ascii="Times New Roman" w:hAnsi="Times New Roman"/>
                <w:sz w:val="24"/>
                <w:szCs w:val="24"/>
              </w:rPr>
            </w:pPr>
            <w:r>
              <w:rPr>
                <w:rFonts w:ascii="Times New Roman" w:hAnsi="Times New Roman"/>
                <w:sz w:val="24"/>
                <w:szCs w:val="24"/>
              </w:rPr>
              <w:t>18.</w:t>
            </w:r>
            <w:r>
              <w:t xml:space="preserve"> </w:t>
            </w:r>
            <w:r>
              <w:rPr>
                <w:rFonts w:ascii="Times New Roman" w:hAnsi="Times New Roman"/>
                <w:sz w:val="24"/>
                <w:szCs w:val="24"/>
              </w:rPr>
              <w:t xml:space="preserve">Культура народов </w:t>
            </w:r>
            <w:r w:rsidRPr="003E0550">
              <w:rPr>
                <w:rFonts w:ascii="Times New Roman" w:hAnsi="Times New Roman"/>
                <w:sz w:val="24"/>
                <w:szCs w:val="24"/>
              </w:rPr>
              <w:t>России в XVI</w:t>
            </w:r>
            <w:r>
              <w:rPr>
                <w:rFonts w:ascii="Times New Roman" w:hAnsi="Times New Roman"/>
                <w:sz w:val="24"/>
                <w:szCs w:val="24"/>
              </w:rPr>
              <w:t xml:space="preserve"> </w:t>
            </w:r>
            <w:r w:rsidRPr="003E0550">
              <w:rPr>
                <w:rFonts w:ascii="Times New Roman" w:hAnsi="Times New Roman"/>
                <w:sz w:val="24"/>
                <w:szCs w:val="24"/>
              </w:rPr>
              <w:t>веке.</w:t>
            </w:r>
            <w:r w:rsidRPr="003E0550">
              <w:rPr>
                <w:rFonts w:ascii="Times New Roman" w:hAnsi="Times New Roman"/>
                <w:sz w:val="24"/>
                <w:szCs w:val="24"/>
              </w:rPr>
              <w:tab/>
            </w:r>
          </w:p>
          <w:p w:rsidR="003E0550" w:rsidRDefault="003E0550" w:rsidP="003E0550">
            <w:pPr>
              <w:spacing w:after="0" w:line="240" w:lineRule="auto"/>
              <w:rPr>
                <w:rFonts w:ascii="Times New Roman" w:hAnsi="Times New Roman"/>
                <w:sz w:val="24"/>
                <w:szCs w:val="24"/>
              </w:rPr>
            </w:pPr>
            <w:r>
              <w:rPr>
                <w:rFonts w:ascii="Times New Roman" w:hAnsi="Times New Roman"/>
                <w:sz w:val="24"/>
                <w:szCs w:val="24"/>
              </w:rPr>
              <w:t>19.</w:t>
            </w:r>
            <w:r>
              <w:t xml:space="preserve"> </w:t>
            </w:r>
            <w:r>
              <w:rPr>
                <w:rFonts w:ascii="Times New Roman" w:hAnsi="Times New Roman"/>
                <w:sz w:val="24"/>
                <w:szCs w:val="24"/>
              </w:rPr>
              <w:t>П</w:t>
            </w:r>
            <w:r w:rsidRPr="003E0550">
              <w:rPr>
                <w:rFonts w:ascii="Times New Roman" w:hAnsi="Times New Roman"/>
                <w:sz w:val="24"/>
                <w:szCs w:val="24"/>
              </w:rPr>
              <w:t>овседневная жизнь народов</w:t>
            </w:r>
            <w:r w:rsidRPr="003E0550">
              <w:rPr>
                <w:rFonts w:ascii="Times New Roman" w:hAnsi="Times New Roman"/>
                <w:sz w:val="24"/>
                <w:szCs w:val="24"/>
              </w:rPr>
              <w:tab/>
              <w:t>России в XVI</w:t>
            </w:r>
            <w:r>
              <w:rPr>
                <w:rFonts w:ascii="Times New Roman" w:hAnsi="Times New Roman"/>
                <w:sz w:val="24"/>
                <w:szCs w:val="24"/>
              </w:rPr>
              <w:t xml:space="preserve"> </w:t>
            </w:r>
            <w:r w:rsidRPr="003E0550">
              <w:rPr>
                <w:rFonts w:ascii="Times New Roman" w:hAnsi="Times New Roman"/>
                <w:sz w:val="24"/>
                <w:szCs w:val="24"/>
              </w:rPr>
              <w:t>веке.</w:t>
            </w:r>
            <w:r w:rsidRPr="003E0550">
              <w:rPr>
                <w:rFonts w:ascii="Times New Roman" w:hAnsi="Times New Roman"/>
                <w:sz w:val="24"/>
                <w:szCs w:val="24"/>
              </w:rPr>
              <w:tab/>
            </w:r>
          </w:p>
          <w:p w:rsidR="003E0550" w:rsidRPr="003E0550" w:rsidRDefault="003E0550" w:rsidP="003E0550">
            <w:pPr>
              <w:spacing w:after="0" w:line="240" w:lineRule="auto"/>
              <w:rPr>
                <w:rFonts w:ascii="Times New Roman" w:hAnsi="Times New Roman"/>
                <w:sz w:val="24"/>
                <w:szCs w:val="24"/>
              </w:rPr>
            </w:pPr>
            <w:r>
              <w:rPr>
                <w:rFonts w:ascii="Times New Roman" w:hAnsi="Times New Roman"/>
                <w:sz w:val="24"/>
                <w:szCs w:val="24"/>
              </w:rPr>
              <w:t xml:space="preserve">20. Наш край в </w:t>
            </w:r>
            <w:r>
              <w:rPr>
                <w:rFonts w:ascii="Times New Roman" w:hAnsi="Times New Roman"/>
                <w:sz w:val="24"/>
                <w:szCs w:val="24"/>
                <w:lang w:val="en-US"/>
              </w:rPr>
              <w:t>XVI</w:t>
            </w:r>
            <w:r>
              <w:rPr>
                <w:rFonts w:ascii="Times New Roman" w:hAnsi="Times New Roman"/>
                <w:sz w:val="24"/>
                <w:szCs w:val="24"/>
              </w:rPr>
              <w:t>в.</w:t>
            </w:r>
          </w:p>
          <w:p w:rsidR="003E0550" w:rsidRPr="0072565F" w:rsidRDefault="003E0550" w:rsidP="003E0550">
            <w:pPr>
              <w:spacing w:after="0" w:line="240" w:lineRule="auto"/>
              <w:rPr>
                <w:rFonts w:ascii="Times New Roman" w:hAnsi="Times New Roman"/>
                <w:sz w:val="24"/>
                <w:szCs w:val="24"/>
              </w:rPr>
            </w:pPr>
            <w:r>
              <w:rPr>
                <w:rFonts w:ascii="Times New Roman" w:hAnsi="Times New Roman"/>
                <w:sz w:val="24"/>
                <w:szCs w:val="24"/>
              </w:rPr>
              <w:t xml:space="preserve">21. Повторительно-обобщающий урок по разделу «Россия в </w:t>
            </w:r>
            <w:r>
              <w:rPr>
                <w:rFonts w:ascii="Times New Roman" w:hAnsi="Times New Roman"/>
                <w:sz w:val="24"/>
                <w:szCs w:val="24"/>
                <w:lang w:val="en-US"/>
              </w:rPr>
              <w:t>XVI</w:t>
            </w:r>
            <w:r>
              <w:rPr>
                <w:rFonts w:ascii="Times New Roman" w:hAnsi="Times New Roman"/>
                <w:sz w:val="24"/>
                <w:szCs w:val="24"/>
              </w:rPr>
              <w:t xml:space="preserve"> в.»</w:t>
            </w:r>
          </w:p>
          <w:p w:rsidR="004108F9" w:rsidRDefault="003E0550" w:rsidP="004108F9">
            <w:pPr>
              <w:spacing w:after="0" w:line="240" w:lineRule="auto"/>
              <w:rPr>
                <w:rFonts w:ascii="Times New Roman" w:hAnsi="Times New Roman"/>
                <w:sz w:val="24"/>
                <w:szCs w:val="24"/>
              </w:rPr>
            </w:pPr>
            <w:r>
              <w:rPr>
                <w:rFonts w:ascii="Times New Roman" w:hAnsi="Times New Roman"/>
                <w:sz w:val="24"/>
                <w:szCs w:val="24"/>
              </w:rPr>
              <w:t xml:space="preserve">22. Урок контроля и коррекции по разделу «Россия в </w:t>
            </w:r>
            <w:r>
              <w:rPr>
                <w:rFonts w:ascii="Times New Roman" w:hAnsi="Times New Roman"/>
                <w:sz w:val="24"/>
                <w:szCs w:val="24"/>
                <w:lang w:val="en-US"/>
              </w:rPr>
              <w:t>XVI</w:t>
            </w:r>
            <w:r>
              <w:rPr>
                <w:rFonts w:ascii="Times New Roman" w:hAnsi="Times New Roman"/>
                <w:sz w:val="24"/>
                <w:szCs w:val="24"/>
              </w:rPr>
              <w:t xml:space="preserve"> в.» </w:t>
            </w:r>
          </w:p>
          <w:p w:rsidR="004108F9" w:rsidRDefault="004108F9"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08F9" w:rsidRDefault="003E055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3E0550" w:rsidRDefault="003E0550" w:rsidP="004108F9">
            <w:pPr>
              <w:spacing w:after="0" w:line="240" w:lineRule="auto"/>
              <w:jc w:val="center"/>
              <w:rPr>
                <w:rFonts w:ascii="Times New Roman" w:hAnsi="Times New Roman"/>
                <w:sz w:val="24"/>
                <w:szCs w:val="24"/>
              </w:rPr>
            </w:pPr>
          </w:p>
          <w:p w:rsidR="003E0550" w:rsidRDefault="003E055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4108F9" w:rsidRPr="00DB3277" w:rsidTr="004108F9">
        <w:tc>
          <w:tcPr>
            <w:tcW w:w="558" w:type="dxa"/>
            <w:tcBorders>
              <w:top w:val="single" w:sz="4" w:space="0" w:color="000000"/>
              <w:left w:val="single" w:sz="4" w:space="0" w:color="000000"/>
              <w:bottom w:val="single" w:sz="4" w:space="0" w:color="000000"/>
            </w:tcBorders>
            <w:shd w:val="clear" w:color="auto" w:fill="auto"/>
          </w:tcPr>
          <w:p w:rsidR="004108F9" w:rsidRDefault="00A324CA" w:rsidP="004108F9">
            <w:pPr>
              <w:snapToGrid w:val="0"/>
              <w:jc w:val="center"/>
              <w:rPr>
                <w:rFonts w:ascii="Times New Roman" w:hAnsi="Times New Roman"/>
                <w:sz w:val="24"/>
                <w:szCs w:val="24"/>
              </w:rPr>
            </w:pPr>
            <w:r>
              <w:rPr>
                <w:rFonts w:ascii="Times New Roman" w:hAnsi="Times New Roman"/>
                <w:sz w:val="24"/>
                <w:szCs w:val="24"/>
              </w:rPr>
              <w:lastRenderedPageBreak/>
              <w:t>5</w:t>
            </w:r>
          </w:p>
        </w:tc>
        <w:tc>
          <w:tcPr>
            <w:tcW w:w="2561" w:type="dxa"/>
            <w:tcBorders>
              <w:top w:val="single" w:sz="4" w:space="0" w:color="000000"/>
              <w:left w:val="single" w:sz="4" w:space="0" w:color="000000"/>
              <w:bottom w:val="single" w:sz="4" w:space="0" w:color="000000"/>
            </w:tcBorders>
            <w:shd w:val="clear" w:color="auto" w:fill="auto"/>
          </w:tcPr>
          <w:p w:rsidR="004108F9" w:rsidRDefault="00A324CA" w:rsidP="004108F9">
            <w:pPr>
              <w:spacing w:after="0"/>
              <w:rPr>
                <w:rFonts w:ascii="Times New Roman" w:hAnsi="Times New Roman"/>
                <w:sz w:val="24"/>
                <w:szCs w:val="24"/>
              </w:rPr>
            </w:pPr>
            <w:r w:rsidRPr="006A2C3C">
              <w:rPr>
                <w:rStyle w:val="BodytextCandara"/>
                <w:rFonts w:ascii="Times New Roman" w:hAnsi="Times New Roman"/>
                <w:b w:val="0"/>
                <w:sz w:val="24"/>
                <w:szCs w:val="24"/>
              </w:rPr>
              <w:t xml:space="preserve"> Смутное время. Россия при первых  </w:t>
            </w:r>
            <w:r>
              <w:rPr>
                <w:rStyle w:val="BodytextCandara"/>
                <w:rFonts w:ascii="Times New Roman" w:hAnsi="Times New Roman"/>
                <w:b w:val="0"/>
                <w:sz w:val="24"/>
                <w:szCs w:val="24"/>
              </w:rPr>
              <w:t xml:space="preserve">Романовых     </w:t>
            </w:r>
          </w:p>
        </w:tc>
        <w:tc>
          <w:tcPr>
            <w:tcW w:w="1276" w:type="dxa"/>
            <w:tcBorders>
              <w:top w:val="single" w:sz="4" w:space="0" w:color="000000"/>
              <w:left w:val="single" w:sz="4" w:space="0" w:color="000000"/>
              <w:bottom w:val="single" w:sz="4" w:space="0" w:color="000000"/>
            </w:tcBorders>
            <w:shd w:val="clear" w:color="auto" w:fill="auto"/>
          </w:tcPr>
          <w:p w:rsidR="004108F9" w:rsidRDefault="00A324CA" w:rsidP="004108F9">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4108F9" w:rsidRDefault="00A324CA" w:rsidP="00A324CA">
            <w:pPr>
              <w:spacing w:after="0" w:line="240" w:lineRule="auto"/>
              <w:rPr>
                <w:rFonts w:ascii="Times New Roman" w:hAnsi="Times New Roman"/>
                <w:sz w:val="24"/>
                <w:szCs w:val="24"/>
              </w:rPr>
            </w:pPr>
            <w:r>
              <w:rPr>
                <w:rFonts w:ascii="Times New Roman" w:hAnsi="Times New Roman"/>
                <w:sz w:val="24"/>
                <w:szCs w:val="24"/>
              </w:rPr>
              <w:t>1.</w:t>
            </w:r>
            <w:r>
              <w:t xml:space="preserve"> </w:t>
            </w:r>
            <w:r w:rsidRPr="00A324CA">
              <w:rPr>
                <w:rFonts w:ascii="Times New Roman" w:hAnsi="Times New Roman"/>
                <w:sz w:val="24"/>
                <w:szCs w:val="24"/>
              </w:rPr>
              <w:t>Внешнеполитические связи России с Европой и Азией в</w:t>
            </w:r>
            <w:r>
              <w:rPr>
                <w:rFonts w:ascii="Times New Roman" w:hAnsi="Times New Roman"/>
                <w:sz w:val="24"/>
                <w:szCs w:val="24"/>
              </w:rPr>
              <w:t xml:space="preserve"> </w:t>
            </w:r>
            <w:r w:rsidRPr="00A324CA">
              <w:rPr>
                <w:rFonts w:ascii="Times New Roman" w:hAnsi="Times New Roman"/>
                <w:sz w:val="24"/>
                <w:szCs w:val="24"/>
              </w:rPr>
              <w:t>конце XVI- начале XVII в.</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2.</w:t>
            </w:r>
            <w:r>
              <w:t xml:space="preserve"> </w:t>
            </w:r>
            <w:r w:rsidRPr="00A324CA">
              <w:rPr>
                <w:rFonts w:ascii="Times New Roman" w:hAnsi="Times New Roman"/>
                <w:sz w:val="24"/>
                <w:szCs w:val="24"/>
              </w:rPr>
              <w:t>Смута в Российском государстве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3.</w:t>
            </w:r>
            <w:r>
              <w:t xml:space="preserve"> </w:t>
            </w:r>
            <w:r w:rsidRPr="00A324CA">
              <w:rPr>
                <w:rFonts w:ascii="Times New Roman" w:hAnsi="Times New Roman"/>
                <w:sz w:val="24"/>
                <w:szCs w:val="24"/>
              </w:rPr>
              <w:t>Окончание Смутного времени</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4.</w:t>
            </w:r>
            <w:r>
              <w:t xml:space="preserve"> </w:t>
            </w:r>
            <w:r w:rsidRPr="00A324CA">
              <w:rPr>
                <w:rFonts w:ascii="Times New Roman" w:hAnsi="Times New Roman"/>
                <w:sz w:val="24"/>
                <w:szCs w:val="24"/>
              </w:rPr>
              <w:t>Экономическое развитие России в XVII веке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5.</w:t>
            </w:r>
            <w:r>
              <w:t xml:space="preserve"> </w:t>
            </w:r>
            <w:r w:rsidRPr="00A324CA">
              <w:rPr>
                <w:rFonts w:ascii="Times New Roman" w:hAnsi="Times New Roman"/>
                <w:sz w:val="24"/>
                <w:szCs w:val="24"/>
              </w:rPr>
              <w:t>Россия при первых Романовых</w:t>
            </w:r>
            <w:r>
              <w:rPr>
                <w:rFonts w:ascii="Times New Roman" w:hAnsi="Times New Roman"/>
                <w:sz w:val="24"/>
                <w:szCs w:val="24"/>
              </w:rPr>
              <w:t>: перемены в государственном устройстве</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6.</w:t>
            </w:r>
            <w:r>
              <w:t xml:space="preserve"> </w:t>
            </w:r>
            <w:r w:rsidRPr="00A324CA">
              <w:rPr>
                <w:rFonts w:ascii="Times New Roman" w:hAnsi="Times New Roman"/>
                <w:sz w:val="24"/>
                <w:szCs w:val="24"/>
              </w:rPr>
              <w:t>Изменения    в    социальной    структуре    российского</w:t>
            </w:r>
            <w:r>
              <w:rPr>
                <w:rFonts w:ascii="Times New Roman" w:hAnsi="Times New Roman"/>
                <w:sz w:val="24"/>
                <w:szCs w:val="24"/>
              </w:rPr>
              <w:t xml:space="preserve"> </w:t>
            </w:r>
            <w:r w:rsidRPr="00A324CA">
              <w:rPr>
                <w:rFonts w:ascii="Times New Roman" w:hAnsi="Times New Roman"/>
                <w:sz w:val="24"/>
                <w:szCs w:val="24"/>
              </w:rPr>
              <w:t>общества.</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7.</w:t>
            </w:r>
            <w:r>
              <w:t xml:space="preserve"> </w:t>
            </w:r>
            <w:r w:rsidRPr="00A324CA">
              <w:rPr>
                <w:rFonts w:ascii="Times New Roman" w:hAnsi="Times New Roman"/>
                <w:sz w:val="24"/>
                <w:szCs w:val="24"/>
              </w:rPr>
              <w:t>Народные движения в XVII веке</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8.</w:t>
            </w:r>
            <w:r>
              <w:t xml:space="preserve"> </w:t>
            </w:r>
            <w:r w:rsidRPr="00A324CA">
              <w:rPr>
                <w:rFonts w:ascii="Times New Roman" w:hAnsi="Times New Roman"/>
                <w:sz w:val="24"/>
                <w:szCs w:val="24"/>
              </w:rPr>
              <w:t>Россия в системе международных отношений</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9.</w:t>
            </w:r>
            <w:r>
              <w:t xml:space="preserve"> </w:t>
            </w:r>
            <w:r w:rsidRPr="00A324CA">
              <w:rPr>
                <w:rFonts w:ascii="Times New Roman" w:hAnsi="Times New Roman"/>
                <w:sz w:val="24"/>
                <w:szCs w:val="24"/>
              </w:rPr>
              <w:t>"Под рукой"  российского государя: вхождение Украины</w:t>
            </w:r>
            <w:r>
              <w:rPr>
                <w:rFonts w:ascii="Times New Roman" w:hAnsi="Times New Roman"/>
                <w:sz w:val="24"/>
                <w:szCs w:val="24"/>
              </w:rPr>
              <w:t xml:space="preserve"> в состав России</w:t>
            </w:r>
          </w:p>
          <w:p w:rsidR="00A324CA" w:rsidRDefault="00A324CA" w:rsidP="00A324CA">
            <w:pPr>
              <w:spacing w:after="0" w:line="240" w:lineRule="auto"/>
              <w:rPr>
                <w:rFonts w:ascii="Times New Roman" w:hAnsi="Times New Roman"/>
                <w:sz w:val="24"/>
                <w:szCs w:val="24"/>
              </w:rPr>
            </w:pPr>
            <w:r>
              <w:rPr>
                <w:rFonts w:ascii="Times New Roman" w:hAnsi="Times New Roman"/>
                <w:sz w:val="24"/>
                <w:szCs w:val="24"/>
              </w:rPr>
              <w:t>10.</w:t>
            </w:r>
            <w:r>
              <w:t xml:space="preserve"> </w:t>
            </w:r>
            <w:r w:rsidRPr="00A324CA">
              <w:rPr>
                <w:rFonts w:ascii="Times New Roman" w:hAnsi="Times New Roman"/>
                <w:sz w:val="24"/>
                <w:szCs w:val="24"/>
              </w:rPr>
              <w:t>Русская  православная  церковь  в  XVII  веке.  Реформа</w:t>
            </w:r>
            <w:r>
              <w:rPr>
                <w:rFonts w:ascii="Times New Roman" w:hAnsi="Times New Roman"/>
                <w:sz w:val="24"/>
                <w:szCs w:val="24"/>
              </w:rPr>
              <w:t xml:space="preserve"> </w:t>
            </w:r>
            <w:r w:rsidRPr="00A324CA">
              <w:rPr>
                <w:rFonts w:ascii="Times New Roman" w:hAnsi="Times New Roman"/>
                <w:sz w:val="24"/>
                <w:szCs w:val="24"/>
              </w:rPr>
              <w:t>патриарха Никона и раскол.</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11.</w:t>
            </w:r>
            <w:r>
              <w:t xml:space="preserve"> </w:t>
            </w:r>
            <w:r w:rsidRPr="00A324CA">
              <w:rPr>
                <w:rFonts w:ascii="Times New Roman" w:hAnsi="Times New Roman"/>
                <w:sz w:val="24"/>
                <w:szCs w:val="24"/>
              </w:rPr>
              <w:t>Русские путешественники и первопроходцы XVII века</w:t>
            </w:r>
          </w:p>
          <w:p w:rsidR="00A324CA" w:rsidRDefault="00A324CA" w:rsidP="004108F9">
            <w:pPr>
              <w:spacing w:after="0" w:line="240" w:lineRule="auto"/>
              <w:rPr>
                <w:rFonts w:ascii="Times New Roman" w:hAnsi="Times New Roman"/>
                <w:sz w:val="24"/>
                <w:szCs w:val="24"/>
              </w:rPr>
            </w:pPr>
            <w:r>
              <w:rPr>
                <w:rFonts w:ascii="Times New Roman" w:hAnsi="Times New Roman"/>
                <w:sz w:val="24"/>
                <w:szCs w:val="24"/>
              </w:rPr>
              <w:t>12.</w:t>
            </w:r>
            <w:r>
              <w:t xml:space="preserve"> </w:t>
            </w:r>
            <w:r w:rsidRPr="00A324CA">
              <w:rPr>
                <w:rFonts w:ascii="Times New Roman" w:hAnsi="Times New Roman"/>
                <w:sz w:val="24"/>
                <w:szCs w:val="24"/>
              </w:rPr>
              <w:t>Культура народов России в XVII</w:t>
            </w:r>
            <w:r>
              <w:rPr>
                <w:rFonts w:ascii="Times New Roman" w:hAnsi="Times New Roman"/>
                <w:sz w:val="24"/>
                <w:szCs w:val="24"/>
              </w:rPr>
              <w:t xml:space="preserve"> </w:t>
            </w:r>
            <w:r w:rsidRPr="00A324CA">
              <w:rPr>
                <w:rFonts w:ascii="Times New Roman" w:hAnsi="Times New Roman"/>
                <w:sz w:val="24"/>
                <w:szCs w:val="24"/>
              </w:rPr>
              <w:t>веке</w:t>
            </w:r>
          </w:p>
          <w:p w:rsidR="00A324CA" w:rsidRDefault="00A324CA" w:rsidP="004A3720">
            <w:pPr>
              <w:spacing w:after="0" w:line="240" w:lineRule="auto"/>
              <w:rPr>
                <w:rFonts w:ascii="Times New Roman" w:hAnsi="Times New Roman"/>
                <w:sz w:val="24"/>
                <w:szCs w:val="24"/>
              </w:rPr>
            </w:pPr>
            <w:r>
              <w:rPr>
                <w:rFonts w:ascii="Times New Roman" w:hAnsi="Times New Roman"/>
                <w:sz w:val="24"/>
                <w:szCs w:val="24"/>
              </w:rPr>
              <w:t xml:space="preserve">13. </w:t>
            </w:r>
            <w:r w:rsidR="004A3720" w:rsidRPr="004A3720">
              <w:rPr>
                <w:rFonts w:ascii="Times New Roman" w:hAnsi="Times New Roman"/>
                <w:sz w:val="24"/>
                <w:szCs w:val="24"/>
              </w:rPr>
              <w:t>Народы России в XVII веке.</w:t>
            </w:r>
            <w:r w:rsidR="004A3720">
              <w:rPr>
                <w:rFonts w:ascii="Times New Roman" w:hAnsi="Times New Roman"/>
                <w:sz w:val="24"/>
                <w:szCs w:val="24"/>
              </w:rPr>
              <w:t xml:space="preserve"> </w:t>
            </w:r>
            <w:r w:rsidR="004A3720" w:rsidRPr="004A3720">
              <w:rPr>
                <w:rFonts w:ascii="Times New Roman" w:hAnsi="Times New Roman"/>
                <w:sz w:val="24"/>
                <w:szCs w:val="24"/>
              </w:rPr>
              <w:t>Сословный быт и картина мира русского человека в XVII</w:t>
            </w:r>
            <w:r w:rsidR="004A3720">
              <w:rPr>
                <w:rFonts w:ascii="Times New Roman" w:hAnsi="Times New Roman"/>
                <w:sz w:val="24"/>
                <w:szCs w:val="24"/>
              </w:rPr>
              <w:t xml:space="preserve"> </w:t>
            </w:r>
            <w:r w:rsidR="004A3720" w:rsidRPr="004A3720">
              <w:rPr>
                <w:rFonts w:ascii="Times New Roman" w:hAnsi="Times New Roman"/>
                <w:sz w:val="24"/>
                <w:szCs w:val="24"/>
              </w:rPr>
              <w:t>веке.</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14. </w:t>
            </w:r>
            <w:r w:rsidRPr="004A3720">
              <w:rPr>
                <w:rFonts w:ascii="Times New Roman" w:hAnsi="Times New Roman"/>
                <w:sz w:val="24"/>
                <w:szCs w:val="24"/>
              </w:rPr>
              <w:t>Повседневная   жизнь   народов   Украины,   Поволжья,</w:t>
            </w:r>
            <w:r>
              <w:rPr>
                <w:rFonts w:ascii="Times New Roman" w:hAnsi="Times New Roman"/>
                <w:sz w:val="24"/>
                <w:szCs w:val="24"/>
              </w:rPr>
              <w:t xml:space="preserve"> </w:t>
            </w:r>
            <w:r w:rsidRPr="004A3720">
              <w:rPr>
                <w:rFonts w:ascii="Times New Roman" w:hAnsi="Times New Roman"/>
                <w:sz w:val="24"/>
                <w:szCs w:val="24"/>
              </w:rPr>
              <w:t>Сибири и Северного Кавказа в XVII веке.</w:t>
            </w:r>
          </w:p>
          <w:p w:rsidR="004A3720" w:rsidRP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15. Наш край в </w:t>
            </w:r>
            <w:r>
              <w:rPr>
                <w:rFonts w:ascii="Times New Roman" w:hAnsi="Times New Roman"/>
                <w:sz w:val="24"/>
                <w:szCs w:val="24"/>
                <w:lang w:val="en-US"/>
              </w:rPr>
              <w:t>XVII</w:t>
            </w:r>
            <w:r>
              <w:rPr>
                <w:rFonts w:ascii="Times New Roman" w:hAnsi="Times New Roman"/>
                <w:sz w:val="24"/>
                <w:szCs w:val="24"/>
              </w:rPr>
              <w:t xml:space="preserve"> в.</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16.</w:t>
            </w:r>
            <w:r>
              <w:t xml:space="preserve"> </w:t>
            </w:r>
            <w:r w:rsidRPr="004A3720">
              <w:rPr>
                <w:rFonts w:ascii="Times New Roman" w:hAnsi="Times New Roman"/>
                <w:sz w:val="24"/>
                <w:szCs w:val="24"/>
              </w:rPr>
              <w:t>Повторительно-обобщающ</w:t>
            </w:r>
            <w:r>
              <w:rPr>
                <w:rFonts w:ascii="Times New Roman" w:hAnsi="Times New Roman"/>
                <w:sz w:val="24"/>
                <w:szCs w:val="24"/>
              </w:rPr>
              <w:t>ий урок по разделу «</w:t>
            </w:r>
            <w:r w:rsidRPr="004A3720">
              <w:rPr>
                <w:rFonts w:ascii="Times New Roman" w:hAnsi="Times New Roman"/>
                <w:sz w:val="24"/>
                <w:szCs w:val="24"/>
              </w:rPr>
              <w:t>Смутное время. Р</w:t>
            </w:r>
            <w:r>
              <w:rPr>
                <w:rFonts w:ascii="Times New Roman" w:hAnsi="Times New Roman"/>
                <w:sz w:val="24"/>
                <w:szCs w:val="24"/>
              </w:rPr>
              <w:t>оссия при первых  Романовых</w:t>
            </w:r>
            <w:r w:rsidRPr="004A3720">
              <w:rPr>
                <w:rFonts w:ascii="Times New Roman" w:hAnsi="Times New Roman"/>
                <w:sz w:val="24"/>
                <w:szCs w:val="24"/>
              </w:rPr>
              <w:t>»</w:t>
            </w:r>
          </w:p>
          <w:p w:rsid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17. Итоговое повторение и обобщение по курсу «Россия в </w:t>
            </w:r>
            <w:r>
              <w:rPr>
                <w:rFonts w:ascii="Times New Roman" w:hAnsi="Times New Roman"/>
                <w:sz w:val="24"/>
                <w:szCs w:val="24"/>
                <w:lang w:val="en-US"/>
              </w:rPr>
              <w:t>XVI</w:t>
            </w:r>
            <w:r w:rsidRPr="004A3720">
              <w:rPr>
                <w:rFonts w:ascii="Times New Roman" w:hAnsi="Times New Roman"/>
                <w:sz w:val="24"/>
                <w:szCs w:val="24"/>
              </w:rPr>
              <w:t xml:space="preserve"> </w:t>
            </w:r>
            <w:r>
              <w:rPr>
                <w:rFonts w:ascii="Times New Roman" w:hAnsi="Times New Roman"/>
                <w:sz w:val="24"/>
                <w:szCs w:val="24"/>
              </w:rPr>
              <w:t>–</w:t>
            </w:r>
            <w:r w:rsidRPr="004A3720">
              <w:rPr>
                <w:rFonts w:ascii="Times New Roman" w:hAnsi="Times New Roman"/>
                <w:sz w:val="24"/>
                <w:szCs w:val="24"/>
              </w:rPr>
              <w:t xml:space="preserve"> </w:t>
            </w:r>
            <w:r>
              <w:rPr>
                <w:rFonts w:ascii="Times New Roman" w:hAnsi="Times New Roman"/>
                <w:sz w:val="24"/>
                <w:szCs w:val="24"/>
                <w:lang w:val="en-US"/>
              </w:rPr>
              <w:t>XVII</w:t>
            </w:r>
            <w:r>
              <w:rPr>
                <w:rFonts w:ascii="Times New Roman" w:hAnsi="Times New Roman"/>
                <w:sz w:val="24"/>
                <w:szCs w:val="24"/>
              </w:rPr>
              <w:t xml:space="preserve"> вв.»</w:t>
            </w:r>
          </w:p>
          <w:p w:rsidR="004A3720" w:rsidRPr="004A3720" w:rsidRDefault="004A3720" w:rsidP="004A3720">
            <w:pPr>
              <w:spacing w:after="0" w:line="240" w:lineRule="auto"/>
              <w:rPr>
                <w:rFonts w:ascii="Times New Roman" w:hAnsi="Times New Roman"/>
                <w:sz w:val="24"/>
                <w:szCs w:val="24"/>
              </w:rPr>
            </w:pPr>
            <w:r>
              <w:rPr>
                <w:rFonts w:ascii="Times New Roman" w:hAnsi="Times New Roman"/>
                <w:sz w:val="24"/>
                <w:szCs w:val="24"/>
              </w:rPr>
              <w:t xml:space="preserve">18. Итоговая контрольная работа </w:t>
            </w:r>
            <w:r w:rsidRPr="004A3720">
              <w:rPr>
                <w:rFonts w:ascii="Times New Roman" w:hAnsi="Times New Roman"/>
                <w:sz w:val="24"/>
                <w:szCs w:val="24"/>
              </w:rPr>
              <w:t>по курсу «Россия в XVI – XVII вв.»</w:t>
            </w:r>
          </w:p>
          <w:p w:rsidR="00A324CA" w:rsidRDefault="00A324CA" w:rsidP="004108F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4108F9"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1</w:t>
            </w:r>
          </w:p>
          <w:p w:rsidR="00A324CA" w:rsidRDefault="00A324CA" w:rsidP="004108F9">
            <w:pPr>
              <w:spacing w:after="0" w:line="240" w:lineRule="auto"/>
              <w:jc w:val="center"/>
              <w:rPr>
                <w:rFonts w:ascii="Times New Roman" w:hAnsi="Times New Roman"/>
                <w:sz w:val="24"/>
                <w:szCs w:val="24"/>
              </w:rPr>
            </w:pPr>
          </w:p>
          <w:p w:rsidR="00A324CA" w:rsidRDefault="00A324CA" w:rsidP="004108F9">
            <w:pPr>
              <w:spacing w:after="0" w:line="240" w:lineRule="auto"/>
              <w:jc w:val="center"/>
              <w:rPr>
                <w:rFonts w:ascii="Times New Roman" w:hAnsi="Times New Roman"/>
                <w:sz w:val="24"/>
                <w:szCs w:val="24"/>
              </w:rPr>
            </w:pPr>
            <w:r>
              <w:rPr>
                <w:rFonts w:ascii="Times New Roman" w:hAnsi="Times New Roman"/>
                <w:sz w:val="24"/>
                <w:szCs w:val="24"/>
              </w:rPr>
              <w:t>2</w:t>
            </w: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p w:rsidR="004A3720" w:rsidRDefault="004A3720" w:rsidP="004108F9">
            <w:pPr>
              <w:spacing w:after="0" w:line="240" w:lineRule="auto"/>
              <w:jc w:val="center"/>
              <w:rPr>
                <w:rFonts w:ascii="Times New Roman" w:hAnsi="Times New Roman"/>
                <w:sz w:val="24"/>
                <w:szCs w:val="24"/>
              </w:rPr>
            </w:pPr>
          </w:p>
          <w:p w:rsidR="004A3720" w:rsidRDefault="004A3720" w:rsidP="004108F9">
            <w:pPr>
              <w:spacing w:after="0" w:line="240" w:lineRule="auto"/>
              <w:jc w:val="center"/>
              <w:rPr>
                <w:rFonts w:ascii="Times New Roman" w:hAnsi="Times New Roman"/>
                <w:sz w:val="24"/>
                <w:szCs w:val="24"/>
              </w:rPr>
            </w:pPr>
            <w:r>
              <w:rPr>
                <w:rFonts w:ascii="Times New Roman" w:hAnsi="Times New Roman"/>
                <w:sz w:val="24"/>
                <w:szCs w:val="24"/>
              </w:rPr>
              <w:t>1</w:t>
            </w:r>
          </w:p>
        </w:tc>
      </w:tr>
      <w:tr w:rsidR="00A324CA" w:rsidRPr="00DB3277" w:rsidTr="004108F9">
        <w:tc>
          <w:tcPr>
            <w:tcW w:w="558" w:type="dxa"/>
            <w:tcBorders>
              <w:top w:val="single" w:sz="4" w:space="0" w:color="000000"/>
              <w:left w:val="single" w:sz="4" w:space="0" w:color="000000"/>
              <w:bottom w:val="single" w:sz="4" w:space="0" w:color="000000"/>
            </w:tcBorders>
            <w:shd w:val="clear" w:color="auto" w:fill="auto"/>
          </w:tcPr>
          <w:p w:rsidR="00A324CA" w:rsidRDefault="00A324CA" w:rsidP="00A324CA">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A324CA" w:rsidRPr="00B2382B" w:rsidRDefault="00A324CA" w:rsidP="00A324CA">
            <w:pPr>
              <w:spacing w:after="0" w:line="240" w:lineRule="auto"/>
              <w:jc w:val="both"/>
              <w:rPr>
                <w:rFonts w:ascii="Times New Roman" w:hAnsi="Times New Roman"/>
                <w:sz w:val="24"/>
                <w:szCs w:val="24"/>
              </w:rPr>
            </w:pPr>
            <w:r>
              <w:rPr>
                <w:rFonts w:ascii="Times New Roman" w:hAnsi="Times New Roman"/>
                <w:sz w:val="24"/>
                <w:szCs w:val="24"/>
              </w:rPr>
              <w:t>Итого часов:</w:t>
            </w:r>
          </w:p>
        </w:tc>
        <w:tc>
          <w:tcPr>
            <w:tcW w:w="1276" w:type="dxa"/>
            <w:tcBorders>
              <w:top w:val="single" w:sz="4" w:space="0" w:color="000000"/>
              <w:left w:val="single" w:sz="4" w:space="0" w:color="000000"/>
              <w:bottom w:val="single" w:sz="4" w:space="0" w:color="000000"/>
            </w:tcBorders>
            <w:shd w:val="clear" w:color="auto" w:fill="auto"/>
          </w:tcPr>
          <w:p w:rsidR="00A324CA" w:rsidRDefault="00A324CA" w:rsidP="00A324CA">
            <w:pPr>
              <w:spacing w:after="0" w:line="240" w:lineRule="auto"/>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A324CA" w:rsidRDefault="00A324CA" w:rsidP="00A324CA">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A324CA" w:rsidRDefault="00A324CA" w:rsidP="00A324CA">
            <w:pPr>
              <w:spacing w:after="0" w:line="240" w:lineRule="auto"/>
              <w:jc w:val="center"/>
              <w:rPr>
                <w:rFonts w:ascii="Times New Roman" w:hAnsi="Times New Roman"/>
                <w:sz w:val="24"/>
                <w:szCs w:val="24"/>
              </w:rPr>
            </w:pPr>
          </w:p>
        </w:tc>
      </w:tr>
    </w:tbl>
    <w:p w:rsidR="00C14625" w:rsidRDefault="00B40453" w:rsidP="00E079A1">
      <w:pPr>
        <w:pStyle w:val="a4"/>
        <w:ind w:left="720"/>
        <w:jc w:val="center"/>
        <w:rPr>
          <w:rFonts w:ascii="Times New Roman" w:hAnsi="Times New Roman"/>
          <w:b/>
          <w:sz w:val="24"/>
          <w:szCs w:val="24"/>
        </w:rPr>
      </w:pPr>
      <w:bookmarkStart w:id="1" w:name="_GoBack"/>
      <w:bookmarkEnd w:id="1"/>
      <w:r>
        <w:rPr>
          <w:rFonts w:ascii="Times New Roman" w:hAnsi="Times New Roman"/>
          <w:b/>
          <w:sz w:val="24"/>
          <w:szCs w:val="24"/>
        </w:rPr>
        <w:lastRenderedPageBreak/>
        <w:t xml:space="preserve"> 8 класс</w:t>
      </w:r>
    </w:p>
    <w:p w:rsidR="00B40453" w:rsidRDefault="00B40453" w:rsidP="00E079A1">
      <w:pPr>
        <w:pStyle w:val="a4"/>
        <w:ind w:left="720"/>
        <w:jc w:val="center"/>
        <w:rPr>
          <w:rFonts w:ascii="Times New Roman" w:hAnsi="Times New Roman"/>
          <w:b/>
          <w:sz w:val="24"/>
          <w:szCs w:val="24"/>
        </w:rPr>
      </w:pPr>
    </w:p>
    <w:p w:rsidR="00B40453" w:rsidRDefault="00B40453"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Количество часов</w:t>
            </w:r>
          </w:p>
          <w:p w:rsidR="00B40453" w:rsidRPr="00DB3277"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Количество часов, отводимых на освоение темы</w:t>
            </w: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B40453" w:rsidRPr="00B2382B" w:rsidRDefault="00B40453" w:rsidP="00B40453">
            <w:pPr>
              <w:spacing w:after="0"/>
              <w:rPr>
                <w:rFonts w:ascii="Times New Roman" w:hAnsi="Times New Roman"/>
                <w:sz w:val="24"/>
                <w:szCs w:val="24"/>
              </w:rPr>
            </w:pPr>
            <w:r>
              <w:rPr>
                <w:rFonts w:ascii="Times New Roman" w:hAnsi="Times New Roman"/>
                <w:sz w:val="24"/>
                <w:szCs w:val="24"/>
              </w:rPr>
              <w:t>История России</w:t>
            </w:r>
          </w:p>
        </w:tc>
        <w:tc>
          <w:tcPr>
            <w:tcW w:w="1276" w:type="dxa"/>
            <w:tcBorders>
              <w:top w:val="single" w:sz="4" w:space="0" w:color="000000"/>
              <w:left w:val="single" w:sz="4" w:space="0" w:color="000000"/>
              <w:bottom w:val="single" w:sz="4" w:space="0" w:color="000000"/>
            </w:tcBorders>
            <w:shd w:val="clear" w:color="auto" w:fill="auto"/>
          </w:tcPr>
          <w:p w:rsidR="00B40453" w:rsidRDefault="00181F87" w:rsidP="00B40453">
            <w:pPr>
              <w:snapToGrid w:val="0"/>
              <w:jc w:val="center"/>
              <w:rPr>
                <w:rFonts w:ascii="Times New Roman" w:hAnsi="Times New Roman"/>
                <w:sz w:val="24"/>
                <w:szCs w:val="24"/>
              </w:rPr>
            </w:pPr>
            <w:r>
              <w:rPr>
                <w:rFonts w:ascii="Times New Roman" w:hAnsi="Times New Roman"/>
                <w:sz w:val="24"/>
                <w:szCs w:val="24"/>
              </w:rPr>
              <w:t>22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Default="00B40453" w:rsidP="00B40453">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40453" w:rsidRPr="00DB3277" w:rsidRDefault="00B40453" w:rsidP="00B40453">
            <w:pPr>
              <w:spacing w:after="0" w:line="240" w:lineRule="auto"/>
              <w:jc w:val="center"/>
              <w:rPr>
                <w:rFonts w:ascii="Times New Roman" w:hAnsi="Times New Roman"/>
                <w:sz w:val="24"/>
                <w:szCs w:val="24"/>
              </w:rPr>
            </w:pP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sidRPr="00DB3277">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pacing w:after="0"/>
              <w:rPr>
                <w:rFonts w:ascii="Times New Roman" w:hAnsi="Times New Roman"/>
                <w:sz w:val="24"/>
                <w:szCs w:val="24"/>
              </w:rPr>
            </w:pPr>
            <w:r w:rsidRPr="00B2382B">
              <w:rPr>
                <w:rFonts w:ascii="Times New Roman" w:hAnsi="Times New Roman"/>
                <w:sz w:val="24"/>
                <w:szCs w:val="24"/>
              </w:rPr>
              <w:t>Введени</w:t>
            </w:r>
            <w:r>
              <w:rPr>
                <w:rFonts w:ascii="Times New Roman" w:hAnsi="Times New Roman"/>
                <w:sz w:val="24"/>
                <w:szCs w:val="24"/>
              </w:rPr>
              <w:t xml:space="preserve">е </w:t>
            </w:r>
          </w:p>
        </w:tc>
        <w:tc>
          <w:tcPr>
            <w:tcW w:w="1276"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DB3277"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1. </w:t>
            </w:r>
            <w:r w:rsidR="001A09BA">
              <w:rPr>
                <w:rFonts w:ascii="Times New Roman" w:hAnsi="Times New Roman"/>
                <w:sz w:val="24"/>
                <w:szCs w:val="24"/>
              </w:rPr>
              <w:t>У истоков российской модернизации</w:t>
            </w:r>
          </w:p>
        </w:tc>
        <w:tc>
          <w:tcPr>
            <w:tcW w:w="1560" w:type="dxa"/>
            <w:tcBorders>
              <w:top w:val="single" w:sz="4" w:space="0" w:color="000000"/>
              <w:left w:val="single" w:sz="4" w:space="0" w:color="000000"/>
              <w:bottom w:val="single" w:sz="4" w:space="0" w:color="000000"/>
              <w:right w:val="single" w:sz="4" w:space="0" w:color="000000"/>
            </w:tcBorders>
          </w:tcPr>
          <w:p w:rsidR="00B40453" w:rsidRDefault="00B40453" w:rsidP="00B40453">
            <w:pPr>
              <w:spacing w:after="0" w:line="240" w:lineRule="auto"/>
              <w:jc w:val="center"/>
              <w:rPr>
                <w:rFonts w:ascii="Times New Roman" w:hAnsi="Times New Roman"/>
                <w:sz w:val="24"/>
                <w:szCs w:val="24"/>
              </w:rPr>
            </w:pPr>
            <w:r w:rsidRPr="00DB3277">
              <w:rPr>
                <w:rFonts w:ascii="Times New Roman" w:hAnsi="Times New Roman"/>
                <w:sz w:val="24"/>
                <w:szCs w:val="24"/>
              </w:rPr>
              <w:t>1</w:t>
            </w:r>
          </w:p>
          <w:p w:rsidR="00B40453" w:rsidRPr="00DB3277" w:rsidRDefault="00B40453" w:rsidP="00B40453">
            <w:pPr>
              <w:spacing w:after="0" w:line="240" w:lineRule="auto"/>
              <w:jc w:val="center"/>
              <w:rPr>
                <w:rFonts w:ascii="Times New Roman" w:hAnsi="Times New Roman"/>
                <w:sz w:val="24"/>
                <w:szCs w:val="24"/>
              </w:rPr>
            </w:pPr>
          </w:p>
        </w:tc>
      </w:tr>
      <w:tr w:rsidR="00B40453" w:rsidRPr="00DB3277" w:rsidTr="00CC44DD">
        <w:tc>
          <w:tcPr>
            <w:tcW w:w="558" w:type="dxa"/>
            <w:tcBorders>
              <w:top w:val="single" w:sz="4" w:space="0" w:color="000000"/>
              <w:left w:val="single" w:sz="4" w:space="0" w:color="000000"/>
              <w:bottom w:val="single" w:sz="4" w:space="0" w:color="000000"/>
            </w:tcBorders>
            <w:shd w:val="clear" w:color="auto" w:fill="auto"/>
          </w:tcPr>
          <w:p w:rsidR="00B40453" w:rsidRPr="00DB3277" w:rsidRDefault="00B40453" w:rsidP="00B40453">
            <w:pPr>
              <w:snapToGrid w:val="0"/>
              <w:jc w:val="center"/>
              <w:rPr>
                <w:rFonts w:ascii="Times New Roman" w:hAnsi="Times New Roman"/>
                <w:sz w:val="24"/>
                <w:szCs w:val="24"/>
              </w:rPr>
            </w:pPr>
            <w:r>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B40453" w:rsidRPr="001A09BA" w:rsidRDefault="001A09BA" w:rsidP="00B40453">
            <w:pPr>
              <w:spacing w:after="0"/>
              <w:rPr>
                <w:rFonts w:ascii="Times New Roman" w:hAnsi="Times New Roman"/>
                <w:sz w:val="24"/>
                <w:szCs w:val="24"/>
              </w:rPr>
            </w:pPr>
            <w:r>
              <w:rPr>
                <w:rFonts w:ascii="Times New Roman" w:hAnsi="Times New Roman"/>
                <w:sz w:val="24"/>
                <w:szCs w:val="24"/>
              </w:rPr>
              <w:t xml:space="preserve">Россия в эпоху преобразований Петра </w:t>
            </w:r>
            <w:r>
              <w:rPr>
                <w:rFonts w:ascii="Times New Roman" w:hAnsi="Times New Roman"/>
                <w:sz w:val="24"/>
                <w:szCs w:val="24"/>
                <w:lang w:val="en-US"/>
              </w:rPr>
              <w:t>I</w:t>
            </w:r>
          </w:p>
        </w:tc>
        <w:tc>
          <w:tcPr>
            <w:tcW w:w="1276" w:type="dxa"/>
            <w:tcBorders>
              <w:top w:val="single" w:sz="4" w:space="0" w:color="000000"/>
              <w:left w:val="single" w:sz="4" w:space="0" w:color="000000"/>
              <w:bottom w:val="single" w:sz="4" w:space="0" w:color="000000"/>
            </w:tcBorders>
            <w:shd w:val="clear" w:color="auto" w:fill="auto"/>
          </w:tcPr>
          <w:p w:rsidR="00B40453" w:rsidRDefault="006345C9" w:rsidP="00B40453">
            <w:pPr>
              <w:snapToGrid w:val="0"/>
              <w:jc w:val="center"/>
              <w:rPr>
                <w:rFonts w:ascii="Times New Roman" w:hAnsi="Times New Roman"/>
                <w:sz w:val="24"/>
                <w:szCs w:val="24"/>
              </w:rPr>
            </w:pPr>
            <w:r>
              <w:rPr>
                <w:rFonts w:ascii="Times New Roman" w:hAnsi="Times New Roman"/>
                <w:sz w:val="24"/>
                <w:szCs w:val="24"/>
              </w:rPr>
              <w:t>15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B40453" w:rsidRPr="001A09BA"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1. </w:t>
            </w:r>
            <w:r w:rsidR="001A09BA">
              <w:rPr>
                <w:rFonts w:ascii="Times New Roman" w:hAnsi="Times New Roman"/>
                <w:sz w:val="24"/>
                <w:szCs w:val="24"/>
              </w:rPr>
              <w:t xml:space="preserve">Россия и Европа в конце </w:t>
            </w:r>
            <w:r w:rsidR="001A09BA">
              <w:rPr>
                <w:rFonts w:ascii="Times New Roman" w:hAnsi="Times New Roman"/>
                <w:sz w:val="24"/>
                <w:szCs w:val="24"/>
                <w:lang w:val="en-US"/>
              </w:rPr>
              <w:t>XVII</w:t>
            </w:r>
            <w:r w:rsidR="001A09BA">
              <w:rPr>
                <w:rFonts w:ascii="Times New Roman" w:hAnsi="Times New Roman"/>
                <w:sz w:val="24"/>
                <w:szCs w:val="24"/>
              </w:rPr>
              <w:t xml:space="preserve"> века</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2. </w:t>
            </w:r>
            <w:r w:rsidR="001A09BA">
              <w:rPr>
                <w:rFonts w:ascii="Times New Roman" w:hAnsi="Times New Roman"/>
                <w:sz w:val="24"/>
                <w:szCs w:val="24"/>
              </w:rPr>
              <w:t>Предпосылки петровских реформ</w:t>
            </w:r>
          </w:p>
          <w:p w:rsidR="00B40453" w:rsidRPr="001A09BA"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3. </w:t>
            </w:r>
            <w:r w:rsidR="001A09BA">
              <w:rPr>
                <w:rFonts w:ascii="Times New Roman" w:hAnsi="Times New Roman"/>
                <w:sz w:val="24"/>
                <w:szCs w:val="24"/>
              </w:rPr>
              <w:t xml:space="preserve">Начало правления Петра </w:t>
            </w:r>
            <w:r w:rsidR="001A09BA">
              <w:rPr>
                <w:rFonts w:ascii="Times New Roman" w:hAnsi="Times New Roman"/>
                <w:sz w:val="24"/>
                <w:szCs w:val="24"/>
                <w:lang w:val="en-US"/>
              </w:rPr>
              <w:t>I</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4. </w:t>
            </w:r>
            <w:r w:rsidR="006345C9">
              <w:rPr>
                <w:rFonts w:ascii="Times New Roman" w:hAnsi="Times New Roman"/>
                <w:sz w:val="24"/>
                <w:szCs w:val="24"/>
              </w:rPr>
              <w:t>Великая Северная война 1700 – 1721 гг.</w:t>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5.</w:t>
            </w:r>
            <w:r w:rsidR="006345C9">
              <w:rPr>
                <w:rFonts w:ascii="Times New Roman" w:hAnsi="Times New Roman"/>
                <w:sz w:val="24"/>
                <w:szCs w:val="24"/>
              </w:rPr>
              <w:t>Реформы управления</w:t>
            </w:r>
            <w:r w:rsidRPr="00CD3E18">
              <w:rPr>
                <w:rFonts w:ascii="Times New Roman" w:hAnsi="Times New Roman"/>
                <w:sz w:val="24"/>
                <w:szCs w:val="24"/>
              </w:rPr>
              <w:tab/>
            </w:r>
          </w:p>
          <w:p w:rsidR="00B40453" w:rsidRDefault="00B40453" w:rsidP="00B40453">
            <w:pPr>
              <w:spacing w:after="0" w:line="240" w:lineRule="auto"/>
              <w:rPr>
                <w:rFonts w:ascii="Times New Roman" w:hAnsi="Times New Roman"/>
                <w:sz w:val="24"/>
                <w:szCs w:val="24"/>
              </w:rPr>
            </w:pPr>
            <w:r>
              <w:rPr>
                <w:rFonts w:ascii="Times New Roman" w:hAnsi="Times New Roman"/>
                <w:sz w:val="24"/>
                <w:szCs w:val="24"/>
              </w:rPr>
              <w:t xml:space="preserve">6. </w:t>
            </w:r>
            <w:r w:rsidR="006345C9">
              <w:rPr>
                <w:rFonts w:ascii="Times New Roman" w:hAnsi="Times New Roman"/>
                <w:sz w:val="24"/>
                <w:szCs w:val="24"/>
              </w:rPr>
              <w:t>Экономическая политика</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7. Российское общество в петровскую эпоху</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8.Церковная реформа. Положение традиционных конфессий</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9.Социальные и национальные движения. Оппозиция реформам.</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10.Перемены в культуре России в годы петровских реформ</w:t>
            </w:r>
          </w:p>
          <w:p w:rsidR="006345C9" w:rsidRP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11.Повседневная жизнь и быт при Петре </w:t>
            </w:r>
            <w:r>
              <w:rPr>
                <w:rFonts w:ascii="Times New Roman" w:hAnsi="Times New Roman"/>
                <w:sz w:val="24"/>
                <w:szCs w:val="24"/>
                <w:lang w:val="en-US"/>
              </w:rPr>
              <w:t>I</w:t>
            </w:r>
            <w:r>
              <w:rPr>
                <w:rFonts w:ascii="Times New Roman" w:hAnsi="Times New Roman"/>
                <w:sz w:val="24"/>
                <w:szCs w:val="24"/>
              </w:rPr>
              <w:t>. Народы России в петровскую эпоху</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12.Значение петровских преобразований в истории страны</w:t>
            </w:r>
          </w:p>
          <w:p w:rsidR="006345C9" w:rsidRP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13.Повторительно-обобщающий урок по разделу «Россия при Петре </w:t>
            </w:r>
            <w:r>
              <w:rPr>
                <w:rFonts w:ascii="Times New Roman" w:hAnsi="Times New Roman"/>
                <w:sz w:val="24"/>
                <w:szCs w:val="24"/>
                <w:lang w:val="en-US"/>
              </w:rPr>
              <w:t>I</w:t>
            </w:r>
            <w:r>
              <w:rPr>
                <w:rFonts w:ascii="Times New Roman" w:hAnsi="Times New Roman"/>
                <w:sz w:val="24"/>
                <w:szCs w:val="24"/>
              </w:rPr>
              <w:t>»</w:t>
            </w:r>
          </w:p>
          <w:p w:rsidR="006345C9" w:rsidRDefault="006345C9" w:rsidP="00B40453">
            <w:pPr>
              <w:spacing w:after="0" w:line="240" w:lineRule="auto"/>
              <w:rPr>
                <w:rFonts w:ascii="Times New Roman" w:hAnsi="Times New Roman"/>
                <w:sz w:val="24"/>
                <w:szCs w:val="24"/>
              </w:rPr>
            </w:pPr>
            <w:r>
              <w:rPr>
                <w:rFonts w:ascii="Times New Roman" w:hAnsi="Times New Roman"/>
                <w:sz w:val="24"/>
                <w:szCs w:val="24"/>
              </w:rPr>
              <w:t xml:space="preserve">14.Контрольная работа урок по разделу «Россия при Петре </w:t>
            </w:r>
            <w:r>
              <w:rPr>
                <w:rFonts w:ascii="Times New Roman" w:hAnsi="Times New Roman"/>
                <w:sz w:val="24"/>
                <w:szCs w:val="24"/>
                <w:lang w:val="en-US"/>
              </w:rPr>
              <w:t>I</w:t>
            </w:r>
            <w:r>
              <w:rPr>
                <w:rFonts w:ascii="Times New Roman" w:hAnsi="Times New Roman"/>
                <w:sz w:val="24"/>
                <w:szCs w:val="24"/>
              </w:rPr>
              <w:t>»</w:t>
            </w:r>
          </w:p>
          <w:p w:rsidR="00B40453" w:rsidRPr="00DB3277" w:rsidRDefault="00B40453" w:rsidP="006345C9">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1A09BA"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2</w:t>
            </w: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6345C9" w:rsidRDefault="006345C9"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p w:rsidR="00B40453" w:rsidRDefault="00B40453" w:rsidP="00B40453">
            <w:pPr>
              <w:spacing w:after="0" w:line="240" w:lineRule="auto"/>
              <w:jc w:val="center"/>
              <w:rPr>
                <w:rFonts w:ascii="Times New Roman" w:hAnsi="Times New Roman"/>
                <w:sz w:val="24"/>
                <w:szCs w:val="24"/>
              </w:rPr>
            </w:pPr>
          </w:p>
          <w:p w:rsidR="00B40453" w:rsidRPr="00DB3277" w:rsidRDefault="00B40453" w:rsidP="00B40453">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B40453">
            <w:pPr>
              <w:snapToGrid w:val="0"/>
              <w:jc w:val="center"/>
              <w:rPr>
                <w:rFonts w:ascii="Times New Roman" w:hAnsi="Times New Roman"/>
                <w:sz w:val="24"/>
                <w:szCs w:val="24"/>
              </w:rPr>
            </w:pPr>
            <w:r>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B40453">
            <w:pPr>
              <w:spacing w:after="0"/>
              <w:rPr>
                <w:rFonts w:ascii="Times New Roman" w:hAnsi="Times New Roman"/>
                <w:sz w:val="24"/>
                <w:szCs w:val="24"/>
              </w:rPr>
            </w:pPr>
            <w:r>
              <w:rPr>
                <w:rFonts w:ascii="Times New Roman" w:hAnsi="Times New Roman"/>
                <w:sz w:val="24"/>
                <w:szCs w:val="24"/>
              </w:rPr>
              <w:t>Россия при наследниках Петра: эпоха дворцовых переворотов</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B40453">
            <w:pPr>
              <w:snapToGrid w:val="0"/>
              <w:jc w:val="center"/>
              <w:rPr>
                <w:rFonts w:ascii="Times New Roman" w:hAnsi="Times New Roman"/>
                <w:sz w:val="24"/>
                <w:szCs w:val="24"/>
              </w:rPr>
            </w:pPr>
            <w:r>
              <w:rPr>
                <w:rFonts w:ascii="Times New Roman" w:hAnsi="Times New Roman"/>
                <w:sz w:val="24"/>
                <w:szCs w:val="24"/>
              </w:rPr>
              <w:t>6</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1.Эпоха дворцовых переворотов</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2.Внутренняя политика и экономика в 1725 – 1762 гг.</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3.Внешняя политика России в 1725 – 1762 гг.</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4.Национальная и религиозная политика</w:t>
            </w:r>
          </w:p>
          <w:p w:rsidR="00181F87" w:rsidRDefault="00181F87" w:rsidP="00B40453">
            <w:pPr>
              <w:spacing w:after="0" w:line="240" w:lineRule="auto"/>
              <w:rPr>
                <w:rFonts w:ascii="Times New Roman" w:hAnsi="Times New Roman"/>
                <w:sz w:val="24"/>
                <w:szCs w:val="24"/>
              </w:rPr>
            </w:pPr>
            <w:r>
              <w:rPr>
                <w:rFonts w:ascii="Times New Roman" w:hAnsi="Times New Roman"/>
                <w:sz w:val="24"/>
                <w:szCs w:val="24"/>
              </w:rPr>
              <w:t>5.Повторительно-обобщающий урок по разделу «Россия эпохи дворцовых переворотов»</w:t>
            </w:r>
          </w:p>
          <w:p w:rsidR="00181F87" w:rsidRDefault="00181F87" w:rsidP="00B40453">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B40453">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История нового времени</w:t>
            </w:r>
          </w:p>
        </w:tc>
        <w:tc>
          <w:tcPr>
            <w:tcW w:w="1276"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23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181F8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Pr="00181F87" w:rsidRDefault="00EC5F2D" w:rsidP="00181F87">
            <w:pPr>
              <w:spacing w:after="0" w:line="240" w:lineRule="auto"/>
              <w:rPr>
                <w:rFonts w:ascii="Times New Roman" w:hAnsi="Times New Roman"/>
                <w:sz w:val="24"/>
                <w:szCs w:val="24"/>
              </w:rPr>
            </w:pPr>
            <w:r>
              <w:rPr>
                <w:rFonts w:ascii="Times New Roman" w:hAnsi="Times New Roman"/>
                <w:sz w:val="24"/>
                <w:szCs w:val="24"/>
              </w:rPr>
              <w:t>1. О</w:t>
            </w:r>
            <w:r w:rsidR="00181F87">
              <w:rPr>
                <w:rFonts w:ascii="Times New Roman" w:hAnsi="Times New Roman"/>
                <w:sz w:val="24"/>
                <w:szCs w:val="24"/>
              </w:rPr>
              <w:t xml:space="preserve">собенности и содержание курса «История нового времени </w:t>
            </w:r>
            <w:r w:rsidR="00181F87">
              <w:rPr>
                <w:rFonts w:ascii="Times New Roman" w:hAnsi="Times New Roman"/>
                <w:sz w:val="24"/>
                <w:szCs w:val="24"/>
                <w:lang w:val="en-US"/>
              </w:rPr>
              <w:t>XVIII</w:t>
            </w:r>
            <w:r w:rsidR="00181F87">
              <w:rPr>
                <w:rFonts w:ascii="Times New Roman" w:hAnsi="Times New Roman"/>
                <w:sz w:val="24"/>
                <w:szCs w:val="24"/>
              </w:rPr>
              <w:t xml:space="preserve"> век»</w:t>
            </w: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4</w:t>
            </w:r>
          </w:p>
        </w:tc>
        <w:tc>
          <w:tcPr>
            <w:tcW w:w="2561" w:type="dxa"/>
            <w:tcBorders>
              <w:top w:val="single" w:sz="4" w:space="0" w:color="000000"/>
              <w:left w:val="single" w:sz="4" w:space="0" w:color="000000"/>
              <w:bottom w:val="single" w:sz="4" w:space="0" w:color="000000"/>
            </w:tcBorders>
            <w:shd w:val="clear" w:color="auto" w:fill="auto"/>
          </w:tcPr>
          <w:p w:rsidR="00181F87" w:rsidRDefault="00181F87" w:rsidP="00181F87">
            <w:pPr>
              <w:spacing w:after="0"/>
              <w:rPr>
                <w:rFonts w:ascii="Times New Roman" w:hAnsi="Times New Roman"/>
                <w:sz w:val="24"/>
                <w:szCs w:val="24"/>
              </w:rPr>
            </w:pPr>
            <w:r>
              <w:rPr>
                <w:rFonts w:ascii="Times New Roman" w:hAnsi="Times New Roman"/>
                <w:sz w:val="24"/>
                <w:szCs w:val="24"/>
              </w:rPr>
              <w:t>Эпоха Просвещения. Время преобразований</w:t>
            </w:r>
          </w:p>
        </w:tc>
        <w:tc>
          <w:tcPr>
            <w:tcW w:w="1276" w:type="dxa"/>
            <w:tcBorders>
              <w:top w:val="single" w:sz="4" w:space="0" w:color="000000"/>
              <w:left w:val="single" w:sz="4" w:space="0" w:color="000000"/>
              <w:bottom w:val="single" w:sz="4" w:space="0" w:color="000000"/>
            </w:tcBorders>
            <w:shd w:val="clear" w:color="auto" w:fill="auto"/>
          </w:tcPr>
          <w:p w:rsidR="00181F87" w:rsidRDefault="00181F87" w:rsidP="00181F87">
            <w:pPr>
              <w:snapToGrid w:val="0"/>
              <w:jc w:val="center"/>
              <w:rPr>
                <w:rFonts w:ascii="Times New Roman" w:hAnsi="Times New Roman"/>
                <w:sz w:val="24"/>
                <w:szCs w:val="24"/>
              </w:rPr>
            </w:pPr>
            <w:r>
              <w:rPr>
                <w:rFonts w:ascii="Times New Roman" w:hAnsi="Times New Roman"/>
                <w:sz w:val="24"/>
                <w:szCs w:val="24"/>
              </w:rPr>
              <w:t>17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P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1.Мир в конце </w:t>
            </w:r>
            <w:r>
              <w:rPr>
                <w:rFonts w:ascii="Times New Roman" w:hAnsi="Times New Roman"/>
                <w:sz w:val="24"/>
                <w:szCs w:val="24"/>
                <w:lang w:val="en-US"/>
              </w:rPr>
              <w:t>XVII</w:t>
            </w:r>
            <w:r>
              <w:rPr>
                <w:rFonts w:ascii="Times New Roman" w:hAnsi="Times New Roman"/>
                <w:sz w:val="24"/>
                <w:szCs w:val="24"/>
              </w:rPr>
              <w:t xml:space="preserve"> века</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2.Великие просветители Европы</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3.Мир художественной культуры эпохи </w:t>
            </w:r>
            <w:r>
              <w:rPr>
                <w:rFonts w:ascii="Times New Roman" w:hAnsi="Times New Roman"/>
                <w:sz w:val="24"/>
                <w:szCs w:val="24"/>
              </w:rPr>
              <w:lastRenderedPageBreak/>
              <w:t>Просвещения</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4.На пути к индустриальной эре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5.Английские колонии в Северной Америке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6.Война за независимость. Создание Соединенных Штатов Америки</w:t>
            </w:r>
          </w:p>
          <w:p w:rsidR="00181F87" w:rsidRPr="00181F87" w:rsidRDefault="00181F87" w:rsidP="00181F87">
            <w:pPr>
              <w:spacing w:after="0" w:line="240" w:lineRule="auto"/>
              <w:rPr>
                <w:rFonts w:ascii="Times New Roman" w:hAnsi="Times New Roman"/>
                <w:sz w:val="24"/>
                <w:szCs w:val="24"/>
              </w:rPr>
            </w:pPr>
            <w:r>
              <w:rPr>
                <w:rFonts w:ascii="Times New Roman" w:hAnsi="Times New Roman"/>
                <w:sz w:val="24"/>
                <w:szCs w:val="24"/>
              </w:rPr>
              <w:t xml:space="preserve">7.Франция в </w:t>
            </w:r>
            <w:r>
              <w:rPr>
                <w:rFonts w:ascii="Times New Roman" w:hAnsi="Times New Roman"/>
                <w:sz w:val="24"/>
                <w:szCs w:val="24"/>
                <w:lang w:val="en-US"/>
              </w:rPr>
              <w:t>XVIII</w:t>
            </w:r>
            <w:r>
              <w:rPr>
                <w:rFonts w:ascii="Times New Roman" w:hAnsi="Times New Roman"/>
                <w:sz w:val="24"/>
                <w:szCs w:val="24"/>
              </w:rPr>
              <w:t xml:space="preserve"> веке. Причины и начало Французской революции</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8.Французская революция: от монархии к республике</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9.</w:t>
            </w:r>
            <w:r w:rsidR="00EC5F2D">
              <w:rPr>
                <w:rFonts w:ascii="Times New Roman" w:hAnsi="Times New Roman"/>
                <w:sz w:val="24"/>
                <w:szCs w:val="24"/>
              </w:rPr>
              <w:t>Французская революция. От якобинской диктатуры к 18 брюмера Наполеона Бонапарта</w:t>
            </w:r>
          </w:p>
          <w:p w:rsidR="00181F87" w:rsidRDefault="00181F87" w:rsidP="00181F87">
            <w:pPr>
              <w:spacing w:after="0" w:line="240" w:lineRule="auto"/>
              <w:rPr>
                <w:rFonts w:ascii="Times New Roman" w:hAnsi="Times New Roman"/>
                <w:sz w:val="24"/>
                <w:szCs w:val="24"/>
              </w:rPr>
            </w:pPr>
            <w:r>
              <w:rPr>
                <w:rFonts w:ascii="Times New Roman" w:hAnsi="Times New Roman"/>
                <w:sz w:val="24"/>
                <w:szCs w:val="24"/>
              </w:rPr>
              <w:t>10.</w:t>
            </w:r>
            <w:r w:rsidR="00EC5F2D">
              <w:rPr>
                <w:rFonts w:ascii="Times New Roman" w:hAnsi="Times New Roman"/>
                <w:sz w:val="24"/>
                <w:szCs w:val="24"/>
              </w:rPr>
              <w:t>Европа в период Французской революции</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 xml:space="preserve">11. Повседневная жизнь европейцев в </w:t>
            </w:r>
            <w:r>
              <w:rPr>
                <w:rFonts w:ascii="Times New Roman" w:hAnsi="Times New Roman"/>
                <w:sz w:val="24"/>
                <w:szCs w:val="24"/>
                <w:lang w:val="en-US"/>
              </w:rPr>
              <w:t>XVIII</w:t>
            </w:r>
            <w:r>
              <w:rPr>
                <w:rFonts w:ascii="Times New Roman" w:hAnsi="Times New Roman"/>
                <w:sz w:val="24"/>
                <w:szCs w:val="24"/>
              </w:rPr>
              <w:t xml:space="preserve"> веке</w:t>
            </w:r>
          </w:p>
          <w:p w:rsidR="00181F87" w:rsidRDefault="00181F8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181F87" w:rsidRDefault="00181F87" w:rsidP="00181F87">
            <w:pPr>
              <w:spacing w:after="0" w:line="240" w:lineRule="auto"/>
              <w:jc w:val="center"/>
              <w:rPr>
                <w:rFonts w:ascii="Times New Roman" w:hAnsi="Times New Roman"/>
                <w:sz w:val="24"/>
                <w:szCs w:val="24"/>
              </w:rPr>
            </w:pPr>
          </w:p>
          <w:p w:rsidR="00181F87" w:rsidRDefault="00181F8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181F87" w:rsidRPr="00DB3277" w:rsidTr="00CC44DD">
        <w:tc>
          <w:tcPr>
            <w:tcW w:w="558"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lastRenderedPageBreak/>
              <w:t>5</w:t>
            </w:r>
          </w:p>
        </w:tc>
        <w:tc>
          <w:tcPr>
            <w:tcW w:w="2561" w:type="dxa"/>
            <w:tcBorders>
              <w:top w:val="single" w:sz="4" w:space="0" w:color="000000"/>
              <w:left w:val="single" w:sz="4" w:space="0" w:color="000000"/>
              <w:bottom w:val="single" w:sz="4" w:space="0" w:color="000000"/>
            </w:tcBorders>
            <w:shd w:val="clear" w:color="auto" w:fill="auto"/>
          </w:tcPr>
          <w:p w:rsidR="00181F87" w:rsidRDefault="00EC5F2D" w:rsidP="00181F87">
            <w:pPr>
              <w:spacing w:after="0"/>
              <w:rPr>
                <w:rFonts w:ascii="Times New Roman" w:hAnsi="Times New Roman"/>
                <w:sz w:val="24"/>
                <w:szCs w:val="24"/>
              </w:rPr>
            </w:pPr>
            <w:r>
              <w:rPr>
                <w:rFonts w:ascii="Times New Roman" w:hAnsi="Times New Roman"/>
                <w:sz w:val="24"/>
                <w:szCs w:val="24"/>
              </w:rPr>
              <w:t>Традиционные общества Востока. Начало европейской колонизации</w:t>
            </w:r>
          </w:p>
        </w:tc>
        <w:tc>
          <w:tcPr>
            <w:tcW w:w="1276" w:type="dxa"/>
            <w:tcBorders>
              <w:top w:val="single" w:sz="4" w:space="0" w:color="000000"/>
              <w:left w:val="single" w:sz="4" w:space="0" w:color="000000"/>
              <w:bottom w:val="single" w:sz="4" w:space="0" w:color="000000"/>
            </w:tcBorders>
            <w:shd w:val="clear" w:color="auto" w:fill="auto"/>
          </w:tcPr>
          <w:p w:rsidR="00181F87" w:rsidRDefault="00EC5F2D" w:rsidP="00181F87">
            <w:pPr>
              <w:snapToGrid w:val="0"/>
              <w:jc w:val="center"/>
              <w:rPr>
                <w:rFonts w:ascii="Times New Roman" w:hAnsi="Times New Roman"/>
                <w:sz w:val="24"/>
                <w:szCs w:val="24"/>
              </w:rPr>
            </w:pPr>
            <w:r>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181F87" w:rsidRDefault="00EC5F2D" w:rsidP="00181F87">
            <w:pPr>
              <w:spacing w:after="0" w:line="240" w:lineRule="auto"/>
              <w:rPr>
                <w:rFonts w:ascii="Times New Roman" w:hAnsi="Times New Roman"/>
                <w:sz w:val="24"/>
                <w:szCs w:val="24"/>
              </w:rPr>
            </w:pPr>
            <w:r>
              <w:rPr>
                <w:rFonts w:ascii="Times New Roman" w:hAnsi="Times New Roman"/>
                <w:sz w:val="24"/>
                <w:szCs w:val="24"/>
              </w:rPr>
              <w:t>1.Государства Востока: традиционное общество в эпоху раннего нового времени</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2.Государства Востока. Начало европейской колонизации</w:t>
            </w:r>
          </w:p>
          <w:p w:rsidR="00EC5F2D" w:rsidRDefault="00EC5F2D" w:rsidP="00EC5F2D">
            <w:pPr>
              <w:spacing w:after="0" w:line="240" w:lineRule="auto"/>
              <w:rPr>
                <w:rFonts w:ascii="Times New Roman" w:hAnsi="Times New Roman"/>
                <w:sz w:val="24"/>
                <w:szCs w:val="24"/>
              </w:rPr>
            </w:pPr>
            <w:r>
              <w:rPr>
                <w:rFonts w:ascii="Times New Roman" w:hAnsi="Times New Roman"/>
                <w:sz w:val="24"/>
                <w:szCs w:val="24"/>
              </w:rPr>
              <w:t xml:space="preserve">3. Повторительно-обобщающий урок по курсу «История нового времени </w:t>
            </w:r>
            <w:r>
              <w:rPr>
                <w:rFonts w:ascii="Times New Roman" w:hAnsi="Times New Roman"/>
                <w:sz w:val="24"/>
                <w:szCs w:val="24"/>
                <w:lang w:val="en-US"/>
              </w:rPr>
              <w:t>XVIII</w:t>
            </w:r>
            <w:r>
              <w:rPr>
                <w:rFonts w:ascii="Times New Roman" w:hAnsi="Times New Roman"/>
                <w:sz w:val="24"/>
                <w:szCs w:val="24"/>
              </w:rPr>
              <w:t>век»</w:t>
            </w:r>
          </w:p>
          <w:p w:rsidR="00EC5F2D" w:rsidRDefault="00EC5F2D" w:rsidP="00181F87">
            <w:pPr>
              <w:spacing w:after="0" w:line="240" w:lineRule="auto"/>
              <w:rPr>
                <w:rFonts w:ascii="Times New Roman" w:hAnsi="Times New Roman"/>
                <w:sz w:val="24"/>
                <w:szCs w:val="24"/>
              </w:rPr>
            </w:pPr>
            <w:r>
              <w:rPr>
                <w:rFonts w:ascii="Times New Roman" w:hAnsi="Times New Roman"/>
                <w:sz w:val="24"/>
                <w:szCs w:val="24"/>
              </w:rPr>
              <w:t xml:space="preserve">4. Контрольная работа по курсу «История нового времени </w:t>
            </w:r>
            <w:r>
              <w:rPr>
                <w:rFonts w:ascii="Times New Roman" w:hAnsi="Times New Roman"/>
                <w:sz w:val="24"/>
                <w:szCs w:val="24"/>
                <w:lang w:val="en-US"/>
              </w:rPr>
              <w:t>XVIII</w:t>
            </w:r>
            <w:r>
              <w:rPr>
                <w:rFonts w:ascii="Times New Roman" w:hAnsi="Times New Roman"/>
                <w:sz w:val="24"/>
                <w:szCs w:val="24"/>
              </w:rPr>
              <w:t>век»</w:t>
            </w:r>
          </w:p>
          <w:p w:rsidR="00EC5F2D" w:rsidRDefault="00EC5F2D"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181F87"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2</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p w:rsidR="00EC5F2D" w:rsidRDefault="00EC5F2D" w:rsidP="00181F87">
            <w:pPr>
              <w:spacing w:after="0" w:line="240" w:lineRule="auto"/>
              <w:jc w:val="center"/>
              <w:rPr>
                <w:rFonts w:ascii="Times New Roman" w:hAnsi="Times New Roman"/>
                <w:sz w:val="24"/>
                <w:szCs w:val="24"/>
              </w:rPr>
            </w:pPr>
          </w:p>
          <w:p w:rsidR="00EC5F2D" w:rsidRDefault="00EC5F2D"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EC5F2D" w:rsidRPr="00DB3277" w:rsidTr="00CC44DD">
        <w:tc>
          <w:tcPr>
            <w:tcW w:w="558" w:type="dxa"/>
            <w:tcBorders>
              <w:top w:val="single" w:sz="4" w:space="0" w:color="000000"/>
              <w:left w:val="single" w:sz="4" w:space="0" w:color="000000"/>
              <w:bottom w:val="single" w:sz="4" w:space="0" w:color="000000"/>
            </w:tcBorders>
            <w:shd w:val="clear" w:color="auto" w:fill="auto"/>
          </w:tcPr>
          <w:p w:rsidR="00EC5F2D" w:rsidRDefault="00EC5F2D" w:rsidP="00181F8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EC5F2D" w:rsidRDefault="00EC5F2D" w:rsidP="00181F87">
            <w:pPr>
              <w:spacing w:after="0"/>
              <w:rPr>
                <w:rFonts w:ascii="Times New Roman" w:hAnsi="Times New Roman"/>
                <w:sz w:val="24"/>
                <w:szCs w:val="24"/>
              </w:rPr>
            </w:pPr>
            <w:r>
              <w:rPr>
                <w:rFonts w:ascii="Times New Roman" w:hAnsi="Times New Roman"/>
                <w:sz w:val="24"/>
                <w:szCs w:val="24"/>
              </w:rPr>
              <w:t>История России</w:t>
            </w:r>
          </w:p>
        </w:tc>
        <w:tc>
          <w:tcPr>
            <w:tcW w:w="1276"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33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5F2D" w:rsidRDefault="00EC5F2D"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C5F2D" w:rsidRDefault="00EC5F2D" w:rsidP="00181F87">
            <w:pPr>
              <w:spacing w:after="0" w:line="240" w:lineRule="auto"/>
              <w:jc w:val="center"/>
              <w:rPr>
                <w:rFonts w:ascii="Times New Roman" w:hAnsi="Times New Roman"/>
                <w:sz w:val="24"/>
                <w:szCs w:val="24"/>
              </w:rPr>
            </w:pPr>
          </w:p>
        </w:tc>
      </w:tr>
      <w:tr w:rsidR="00EC5F2D" w:rsidRPr="00DB3277" w:rsidTr="00CC44DD">
        <w:tc>
          <w:tcPr>
            <w:tcW w:w="558"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6</w:t>
            </w:r>
          </w:p>
        </w:tc>
        <w:tc>
          <w:tcPr>
            <w:tcW w:w="2561" w:type="dxa"/>
            <w:tcBorders>
              <w:top w:val="single" w:sz="4" w:space="0" w:color="000000"/>
              <w:left w:val="single" w:sz="4" w:space="0" w:color="000000"/>
              <w:bottom w:val="single" w:sz="4" w:space="0" w:color="000000"/>
            </w:tcBorders>
            <w:shd w:val="clear" w:color="auto" w:fill="auto"/>
          </w:tcPr>
          <w:p w:rsidR="00EC5F2D" w:rsidRPr="00966D67" w:rsidRDefault="00966D67" w:rsidP="00181F87">
            <w:pPr>
              <w:spacing w:after="0"/>
              <w:rPr>
                <w:rFonts w:ascii="Times New Roman" w:hAnsi="Times New Roman"/>
                <w:sz w:val="24"/>
                <w:szCs w:val="24"/>
              </w:rPr>
            </w:pPr>
            <w:r>
              <w:rPr>
                <w:rFonts w:ascii="Times New Roman" w:hAnsi="Times New Roman"/>
                <w:sz w:val="24"/>
                <w:szCs w:val="24"/>
              </w:rPr>
              <w:t xml:space="preserve">Российская империя при Екатерине </w:t>
            </w:r>
            <w:r>
              <w:rPr>
                <w:rFonts w:ascii="Times New Roman" w:hAnsi="Times New Roman"/>
                <w:sz w:val="24"/>
                <w:szCs w:val="24"/>
                <w:lang w:val="en-US"/>
              </w:rPr>
              <w:t>II</w:t>
            </w:r>
          </w:p>
        </w:tc>
        <w:tc>
          <w:tcPr>
            <w:tcW w:w="1276" w:type="dxa"/>
            <w:tcBorders>
              <w:top w:val="single" w:sz="4" w:space="0" w:color="000000"/>
              <w:left w:val="single" w:sz="4" w:space="0" w:color="000000"/>
              <w:bottom w:val="single" w:sz="4" w:space="0" w:color="000000"/>
            </w:tcBorders>
            <w:shd w:val="clear" w:color="auto" w:fill="auto"/>
          </w:tcPr>
          <w:p w:rsidR="00EC5F2D" w:rsidRDefault="00966D67" w:rsidP="00181F87">
            <w:pPr>
              <w:snapToGrid w:val="0"/>
              <w:jc w:val="center"/>
              <w:rPr>
                <w:rFonts w:ascii="Times New Roman" w:hAnsi="Times New Roman"/>
                <w:sz w:val="24"/>
                <w:szCs w:val="24"/>
              </w:rPr>
            </w:pPr>
            <w:r>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EC5F2D" w:rsidRDefault="00966D67" w:rsidP="00181F87">
            <w:pPr>
              <w:spacing w:after="0" w:line="240" w:lineRule="auto"/>
              <w:rPr>
                <w:rFonts w:ascii="Times New Roman" w:hAnsi="Times New Roman"/>
                <w:sz w:val="24"/>
                <w:szCs w:val="24"/>
              </w:rPr>
            </w:pPr>
            <w:r>
              <w:rPr>
                <w:rFonts w:ascii="Times New Roman" w:hAnsi="Times New Roman"/>
                <w:sz w:val="24"/>
                <w:szCs w:val="24"/>
              </w:rPr>
              <w:t>1.</w:t>
            </w:r>
            <w:r>
              <w:t xml:space="preserve"> </w:t>
            </w:r>
            <w:r w:rsidRPr="00966D67">
              <w:rPr>
                <w:rFonts w:ascii="Times New Roman" w:hAnsi="Times New Roman"/>
                <w:sz w:val="24"/>
                <w:szCs w:val="24"/>
              </w:rPr>
              <w:t>Россия в системе международных отношений</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2.</w:t>
            </w:r>
            <w:r>
              <w:t xml:space="preserve"> </w:t>
            </w:r>
            <w:r w:rsidRPr="00966D67">
              <w:rPr>
                <w:rFonts w:ascii="Times New Roman" w:hAnsi="Times New Roman"/>
                <w:sz w:val="24"/>
                <w:szCs w:val="24"/>
              </w:rPr>
              <w:t>Внутренняя политика 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3.</w:t>
            </w:r>
            <w:r>
              <w:t xml:space="preserve"> </w:t>
            </w:r>
            <w:r w:rsidRPr="00966D67">
              <w:rPr>
                <w:rFonts w:ascii="Times New Roman" w:hAnsi="Times New Roman"/>
                <w:sz w:val="24"/>
                <w:szCs w:val="24"/>
              </w:rPr>
              <w:t>Экономическое развитие России при Екатерине II</w:t>
            </w:r>
          </w:p>
          <w:p w:rsidR="00966D67" w:rsidRDefault="00966D67" w:rsidP="00966D67">
            <w:pPr>
              <w:spacing w:after="0" w:line="240" w:lineRule="auto"/>
              <w:rPr>
                <w:rFonts w:ascii="Times New Roman" w:hAnsi="Times New Roman"/>
                <w:sz w:val="24"/>
                <w:szCs w:val="24"/>
              </w:rPr>
            </w:pPr>
            <w:r>
              <w:rPr>
                <w:rFonts w:ascii="Times New Roman" w:hAnsi="Times New Roman"/>
                <w:sz w:val="24"/>
                <w:szCs w:val="24"/>
              </w:rPr>
              <w:t>4.</w:t>
            </w:r>
            <w:r>
              <w:t xml:space="preserve"> </w:t>
            </w:r>
            <w:r w:rsidRPr="00966D67">
              <w:rPr>
                <w:rFonts w:ascii="Times New Roman" w:hAnsi="Times New Roman"/>
                <w:sz w:val="24"/>
                <w:szCs w:val="24"/>
              </w:rPr>
              <w:t>Социальная  структура  российского  общества  второй</w:t>
            </w:r>
            <w:r>
              <w:rPr>
                <w:rFonts w:ascii="Times New Roman" w:hAnsi="Times New Roman"/>
                <w:sz w:val="24"/>
                <w:szCs w:val="24"/>
              </w:rPr>
              <w:t xml:space="preserve"> </w:t>
            </w:r>
            <w:r w:rsidRPr="00966D67">
              <w:rPr>
                <w:rFonts w:ascii="Times New Roman" w:hAnsi="Times New Roman"/>
                <w:sz w:val="24"/>
                <w:szCs w:val="24"/>
              </w:rPr>
              <w:t>половины XVIII в.</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5.</w:t>
            </w:r>
            <w:r>
              <w:t xml:space="preserve"> </w:t>
            </w:r>
            <w:r w:rsidRPr="00966D67">
              <w:rPr>
                <w:rFonts w:ascii="Times New Roman" w:hAnsi="Times New Roman"/>
                <w:sz w:val="24"/>
                <w:szCs w:val="24"/>
              </w:rPr>
              <w:t>Народные движения. Восстание Е. И. Пугачева.</w:t>
            </w:r>
          </w:p>
          <w:p w:rsidR="00966D67" w:rsidRPr="00966D67" w:rsidRDefault="00966D67" w:rsidP="00966D67">
            <w:pPr>
              <w:spacing w:after="0" w:line="240" w:lineRule="auto"/>
              <w:rPr>
                <w:rFonts w:ascii="Times New Roman" w:hAnsi="Times New Roman"/>
                <w:sz w:val="24"/>
                <w:szCs w:val="24"/>
              </w:rPr>
            </w:pPr>
            <w:r>
              <w:rPr>
                <w:rFonts w:ascii="Times New Roman" w:hAnsi="Times New Roman"/>
                <w:sz w:val="24"/>
                <w:szCs w:val="24"/>
              </w:rPr>
              <w:t>6.</w:t>
            </w:r>
            <w:r>
              <w:t xml:space="preserve"> </w:t>
            </w:r>
            <w:r w:rsidRPr="00966D67">
              <w:rPr>
                <w:rFonts w:ascii="Times New Roman" w:hAnsi="Times New Roman"/>
                <w:sz w:val="24"/>
                <w:szCs w:val="24"/>
              </w:rPr>
              <w:t>Народы  России.  Религиозная  и  национальная  политика</w:t>
            </w:r>
          </w:p>
          <w:p w:rsidR="00966D67" w:rsidRDefault="00966D67" w:rsidP="00966D67">
            <w:pPr>
              <w:spacing w:after="0" w:line="240" w:lineRule="auto"/>
              <w:rPr>
                <w:rFonts w:ascii="Times New Roman" w:hAnsi="Times New Roman"/>
                <w:sz w:val="24"/>
                <w:szCs w:val="24"/>
              </w:rPr>
            </w:pPr>
            <w:r w:rsidRPr="00966D67">
              <w:rPr>
                <w:rFonts w:ascii="Times New Roman" w:hAnsi="Times New Roman"/>
                <w:sz w:val="24"/>
                <w:szCs w:val="24"/>
              </w:rPr>
              <w:t>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7.</w:t>
            </w:r>
            <w:r>
              <w:t xml:space="preserve"> </w:t>
            </w:r>
            <w:r w:rsidRPr="00966D67">
              <w:rPr>
                <w:rFonts w:ascii="Times New Roman" w:hAnsi="Times New Roman"/>
                <w:sz w:val="24"/>
                <w:szCs w:val="24"/>
              </w:rPr>
              <w:t>Внешняя политика Екатерины II</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8.</w:t>
            </w:r>
            <w:r>
              <w:t xml:space="preserve"> </w:t>
            </w:r>
            <w:r>
              <w:rPr>
                <w:rFonts w:ascii="Times New Roman" w:hAnsi="Times New Roman"/>
                <w:sz w:val="24"/>
                <w:szCs w:val="24"/>
              </w:rPr>
              <w:t>Начало освоения</w:t>
            </w:r>
            <w:r w:rsidRPr="00966D67">
              <w:rPr>
                <w:rFonts w:ascii="Times New Roman" w:hAnsi="Times New Roman"/>
                <w:sz w:val="24"/>
                <w:szCs w:val="24"/>
              </w:rPr>
              <w:t xml:space="preserve"> Новороссии и Крыма</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9. Повторительно-обобщающий урок по разделу «Российская империя при Екатерине </w:t>
            </w:r>
            <w:r>
              <w:rPr>
                <w:rFonts w:ascii="Times New Roman" w:hAnsi="Times New Roman"/>
                <w:sz w:val="24"/>
                <w:szCs w:val="24"/>
                <w:lang w:val="en-US"/>
              </w:rPr>
              <w:t>II</w:t>
            </w:r>
            <w:r>
              <w:rPr>
                <w:rFonts w:ascii="Times New Roman" w:hAnsi="Times New Roman"/>
                <w:sz w:val="24"/>
                <w:szCs w:val="24"/>
              </w:rPr>
              <w:t>»</w:t>
            </w:r>
          </w:p>
          <w:p w:rsid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10. Контрольная работа </w:t>
            </w:r>
            <w:r w:rsidRPr="00966D67">
              <w:rPr>
                <w:rFonts w:ascii="Times New Roman" w:hAnsi="Times New Roman"/>
                <w:sz w:val="24"/>
                <w:szCs w:val="24"/>
              </w:rPr>
              <w:t>по разделу «Российская империя при Екатерине II»</w:t>
            </w:r>
          </w:p>
          <w:p w:rsidR="00966D67" w:rsidRPr="00966D67" w:rsidRDefault="00966D6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EC5F2D"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2</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Default="00966D67"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p>
          <w:p w:rsidR="007A6C6B" w:rsidRDefault="007A6C6B" w:rsidP="00181F87">
            <w:pPr>
              <w:spacing w:after="0" w:line="240" w:lineRule="auto"/>
              <w:jc w:val="center"/>
              <w:rPr>
                <w:rFonts w:ascii="Times New Roman" w:hAnsi="Times New Roman"/>
                <w:sz w:val="24"/>
                <w:szCs w:val="24"/>
              </w:rPr>
            </w:pPr>
          </w:p>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7</w:t>
            </w:r>
          </w:p>
        </w:tc>
        <w:tc>
          <w:tcPr>
            <w:tcW w:w="2561" w:type="dxa"/>
            <w:tcBorders>
              <w:top w:val="single" w:sz="4" w:space="0" w:color="000000"/>
              <w:left w:val="single" w:sz="4" w:space="0" w:color="000000"/>
              <w:bottom w:val="single" w:sz="4" w:space="0" w:color="000000"/>
            </w:tcBorders>
            <w:shd w:val="clear" w:color="auto" w:fill="auto"/>
          </w:tcPr>
          <w:p w:rsidR="00966D67" w:rsidRDefault="00966D67" w:rsidP="00181F87">
            <w:pPr>
              <w:spacing w:after="0"/>
              <w:rPr>
                <w:rFonts w:ascii="Times New Roman" w:hAnsi="Times New Roman"/>
                <w:sz w:val="24"/>
                <w:szCs w:val="24"/>
              </w:rPr>
            </w:pPr>
            <w:r w:rsidRPr="00456092">
              <w:rPr>
                <w:rFonts w:ascii="Times New Roman" w:hAnsi="Times New Roman"/>
                <w:bCs/>
                <w:sz w:val="24"/>
                <w:szCs w:val="24"/>
              </w:rPr>
              <w:t xml:space="preserve">Россия при Павле I   </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Pr="00966D67"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1. Внутренняя политика Павла </w:t>
            </w:r>
            <w:r>
              <w:rPr>
                <w:rFonts w:ascii="Times New Roman" w:hAnsi="Times New Roman"/>
                <w:sz w:val="24"/>
                <w:szCs w:val="24"/>
                <w:lang w:val="en-US"/>
              </w:rPr>
              <w:t>I</w:t>
            </w:r>
          </w:p>
          <w:p w:rsidR="00966D67" w:rsidRPr="00DB5E43" w:rsidRDefault="00966D67" w:rsidP="00181F87">
            <w:pPr>
              <w:spacing w:after="0" w:line="240" w:lineRule="auto"/>
              <w:rPr>
                <w:rFonts w:ascii="Times New Roman" w:hAnsi="Times New Roman"/>
                <w:sz w:val="24"/>
                <w:szCs w:val="24"/>
              </w:rPr>
            </w:pPr>
            <w:r>
              <w:rPr>
                <w:rFonts w:ascii="Times New Roman" w:hAnsi="Times New Roman"/>
                <w:sz w:val="24"/>
                <w:szCs w:val="24"/>
              </w:rPr>
              <w:t xml:space="preserve">2. Внешняя политика Павла </w:t>
            </w:r>
            <w:r>
              <w:rPr>
                <w:rFonts w:ascii="Times New Roman" w:hAnsi="Times New Roman"/>
                <w:sz w:val="24"/>
                <w:szCs w:val="24"/>
                <w:lang w:val="en-US"/>
              </w:rPr>
              <w:t>I</w:t>
            </w:r>
          </w:p>
        </w:tc>
        <w:tc>
          <w:tcPr>
            <w:tcW w:w="1560" w:type="dxa"/>
            <w:tcBorders>
              <w:top w:val="single" w:sz="4" w:space="0" w:color="000000"/>
              <w:left w:val="single" w:sz="4" w:space="0" w:color="000000"/>
              <w:bottom w:val="single" w:sz="4" w:space="0" w:color="000000"/>
              <w:right w:val="single" w:sz="4" w:space="0" w:color="000000"/>
            </w:tcBorders>
          </w:tcPr>
          <w:p w:rsidR="00966D67" w:rsidRDefault="00966D67" w:rsidP="00181F87">
            <w:pPr>
              <w:spacing w:after="0" w:line="240" w:lineRule="auto"/>
              <w:jc w:val="center"/>
              <w:rPr>
                <w:rFonts w:ascii="Times New Roman" w:hAnsi="Times New Roman"/>
                <w:sz w:val="24"/>
                <w:szCs w:val="24"/>
              </w:rPr>
            </w:pPr>
            <w:r>
              <w:rPr>
                <w:rFonts w:ascii="Times New Roman" w:hAnsi="Times New Roman"/>
                <w:sz w:val="24"/>
                <w:szCs w:val="24"/>
              </w:rPr>
              <w:t>1</w:t>
            </w:r>
          </w:p>
          <w:p w:rsidR="00966D67" w:rsidRPr="00966D67" w:rsidRDefault="00966D67" w:rsidP="00181F87">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t>8</w:t>
            </w:r>
          </w:p>
        </w:tc>
        <w:tc>
          <w:tcPr>
            <w:tcW w:w="2561" w:type="dxa"/>
            <w:tcBorders>
              <w:top w:val="single" w:sz="4" w:space="0" w:color="000000"/>
              <w:left w:val="single" w:sz="4" w:space="0" w:color="000000"/>
              <w:bottom w:val="single" w:sz="4" w:space="0" w:color="000000"/>
            </w:tcBorders>
            <w:shd w:val="clear" w:color="auto" w:fill="auto"/>
          </w:tcPr>
          <w:p w:rsidR="00966D67" w:rsidRDefault="00966D67" w:rsidP="00181F87">
            <w:pPr>
              <w:spacing w:after="0"/>
              <w:rPr>
                <w:rFonts w:ascii="Times New Roman" w:hAnsi="Times New Roman"/>
                <w:sz w:val="24"/>
                <w:szCs w:val="24"/>
              </w:rPr>
            </w:pPr>
            <w:r w:rsidRPr="00456092">
              <w:rPr>
                <w:rFonts w:ascii="Times New Roman" w:hAnsi="Times New Roman"/>
                <w:bCs/>
                <w:sz w:val="24"/>
                <w:szCs w:val="24"/>
              </w:rPr>
              <w:t xml:space="preserve">Культурное пространство Российской империи в </w:t>
            </w:r>
            <w:r w:rsidRPr="00456092">
              <w:rPr>
                <w:rFonts w:ascii="Times New Roman" w:hAnsi="Times New Roman"/>
                <w:bCs/>
                <w:sz w:val="24"/>
                <w:szCs w:val="24"/>
              </w:rPr>
              <w:lastRenderedPageBreak/>
              <w:t xml:space="preserve">XVIII веке   </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181F87">
            <w:pPr>
              <w:snapToGrid w:val="0"/>
              <w:jc w:val="center"/>
              <w:rPr>
                <w:rFonts w:ascii="Times New Roman" w:hAnsi="Times New Roman"/>
                <w:sz w:val="24"/>
                <w:szCs w:val="24"/>
              </w:rPr>
            </w:pPr>
            <w:r>
              <w:rPr>
                <w:rFonts w:ascii="Times New Roman" w:hAnsi="Times New Roman"/>
                <w:sz w:val="24"/>
                <w:szCs w:val="24"/>
              </w:rPr>
              <w:lastRenderedPageBreak/>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1.</w:t>
            </w:r>
            <w:r w:rsidR="00D50AE1">
              <w:rPr>
                <w:rFonts w:ascii="Times New Roman" w:hAnsi="Times New Roman"/>
                <w:sz w:val="24"/>
                <w:szCs w:val="24"/>
              </w:rPr>
              <w:t xml:space="preserve">Общественная мысль, публицистика, литература в </w:t>
            </w:r>
            <w:r w:rsidR="00D50AE1">
              <w:rPr>
                <w:rFonts w:ascii="Times New Roman" w:hAnsi="Times New Roman"/>
                <w:sz w:val="24"/>
                <w:szCs w:val="24"/>
                <w:lang w:val="en-US"/>
              </w:rPr>
              <w:t>XVIII</w:t>
            </w:r>
            <w:r w:rsidR="00D50AE1">
              <w:rPr>
                <w:rFonts w:ascii="Times New Roman" w:hAnsi="Times New Roman"/>
                <w:sz w:val="24"/>
                <w:szCs w:val="24"/>
              </w:rPr>
              <w:t xml:space="preserve"> веке</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2.</w:t>
            </w:r>
            <w:r w:rsidR="00D50AE1">
              <w:rPr>
                <w:rFonts w:ascii="Times New Roman" w:hAnsi="Times New Roman"/>
                <w:sz w:val="24"/>
                <w:szCs w:val="24"/>
              </w:rPr>
              <w:t xml:space="preserve">Образование в </w:t>
            </w:r>
            <w:r w:rsidR="00D50AE1">
              <w:rPr>
                <w:rFonts w:ascii="Times New Roman" w:hAnsi="Times New Roman"/>
                <w:sz w:val="24"/>
                <w:szCs w:val="24"/>
                <w:lang w:val="en-US"/>
              </w:rPr>
              <w:t>XVIII</w:t>
            </w:r>
            <w:r w:rsidR="00D50AE1">
              <w:rPr>
                <w:rFonts w:ascii="Times New Roman" w:hAnsi="Times New Roman"/>
                <w:sz w:val="24"/>
                <w:szCs w:val="24"/>
              </w:rPr>
              <w:t xml:space="preserve"> веке. Российская </w:t>
            </w:r>
            <w:r w:rsidR="00D50AE1">
              <w:rPr>
                <w:rFonts w:ascii="Times New Roman" w:hAnsi="Times New Roman"/>
                <w:sz w:val="24"/>
                <w:szCs w:val="24"/>
              </w:rPr>
              <w:lastRenderedPageBreak/>
              <w:t>наука и техника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3.</w:t>
            </w:r>
            <w:r w:rsidR="00D50AE1">
              <w:rPr>
                <w:rFonts w:ascii="Times New Roman" w:hAnsi="Times New Roman"/>
                <w:sz w:val="24"/>
                <w:szCs w:val="24"/>
              </w:rPr>
              <w:t xml:space="preserve">Искусство в </w:t>
            </w:r>
            <w:r w:rsidR="00D50AE1">
              <w:rPr>
                <w:rFonts w:ascii="Times New Roman" w:hAnsi="Times New Roman"/>
                <w:sz w:val="24"/>
                <w:szCs w:val="24"/>
                <w:lang w:val="en-US"/>
              </w:rPr>
              <w:t>XVIII</w:t>
            </w:r>
            <w:r w:rsidR="00D50AE1">
              <w:rPr>
                <w:rFonts w:ascii="Times New Roman" w:hAnsi="Times New Roman"/>
                <w:sz w:val="24"/>
                <w:szCs w:val="24"/>
              </w:rPr>
              <w:t xml:space="preserve"> веке. Русская архитектура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4.</w:t>
            </w:r>
            <w:r w:rsidR="00D50AE1">
              <w:t xml:space="preserve"> </w:t>
            </w:r>
            <w:r w:rsidR="00D50AE1" w:rsidRPr="00D50AE1">
              <w:rPr>
                <w:rFonts w:ascii="Times New Roman" w:hAnsi="Times New Roman"/>
                <w:sz w:val="24"/>
                <w:szCs w:val="24"/>
              </w:rPr>
              <w:t xml:space="preserve">Искусство в </w:t>
            </w:r>
            <w:r w:rsidR="00D50AE1" w:rsidRPr="00D50AE1">
              <w:rPr>
                <w:rFonts w:ascii="Times New Roman" w:hAnsi="Times New Roman"/>
                <w:sz w:val="24"/>
                <w:szCs w:val="24"/>
                <w:lang w:val="en-US"/>
              </w:rPr>
              <w:t>XVIII</w:t>
            </w:r>
            <w:r w:rsidR="00D50AE1" w:rsidRPr="00D50AE1">
              <w:rPr>
                <w:rFonts w:ascii="Times New Roman" w:hAnsi="Times New Roman"/>
                <w:sz w:val="24"/>
                <w:szCs w:val="24"/>
              </w:rPr>
              <w:t xml:space="preserve"> веке. Живопись и скульптура</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5.</w:t>
            </w:r>
            <w:r w:rsidR="00D50AE1">
              <w:t xml:space="preserve"> </w:t>
            </w:r>
            <w:r w:rsidR="00D50AE1" w:rsidRPr="00D50AE1">
              <w:rPr>
                <w:rFonts w:ascii="Times New Roman" w:hAnsi="Times New Roman"/>
                <w:sz w:val="24"/>
                <w:szCs w:val="24"/>
              </w:rPr>
              <w:t>Искусство в XVIII веке.</w:t>
            </w:r>
            <w:r w:rsidR="00D50AE1">
              <w:rPr>
                <w:rFonts w:ascii="Times New Roman" w:hAnsi="Times New Roman"/>
                <w:sz w:val="24"/>
                <w:szCs w:val="24"/>
              </w:rPr>
              <w:t xml:space="preserve"> Музыкальное и театральное искусство</w:t>
            </w:r>
          </w:p>
          <w:p w:rsidR="00966D67" w:rsidRPr="00D50AE1"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6.</w:t>
            </w:r>
            <w:r w:rsidR="00D50AE1">
              <w:rPr>
                <w:rFonts w:ascii="Times New Roman" w:hAnsi="Times New Roman"/>
                <w:sz w:val="24"/>
                <w:szCs w:val="24"/>
              </w:rPr>
              <w:t xml:space="preserve"> Перемены в повседневной жизни российских сословий</w:t>
            </w:r>
          </w:p>
          <w:p w:rsidR="00966D67" w:rsidRDefault="00966D67" w:rsidP="00181F87">
            <w:pPr>
              <w:spacing w:after="0" w:line="240" w:lineRule="auto"/>
              <w:rPr>
                <w:rFonts w:ascii="Times New Roman" w:hAnsi="Times New Roman"/>
                <w:sz w:val="24"/>
                <w:szCs w:val="24"/>
              </w:rPr>
            </w:pPr>
            <w:r w:rsidRPr="00D50AE1">
              <w:rPr>
                <w:rFonts w:ascii="Times New Roman" w:hAnsi="Times New Roman"/>
                <w:sz w:val="24"/>
                <w:szCs w:val="24"/>
              </w:rPr>
              <w:t>7.</w:t>
            </w:r>
            <w:r w:rsidR="00D50AE1">
              <w:rPr>
                <w:rFonts w:ascii="Times New Roman" w:hAnsi="Times New Roman"/>
                <w:sz w:val="24"/>
                <w:szCs w:val="24"/>
              </w:rPr>
              <w:t xml:space="preserve">Народы России в </w:t>
            </w:r>
            <w:r w:rsidR="00D50AE1">
              <w:rPr>
                <w:rFonts w:ascii="Times New Roman" w:hAnsi="Times New Roman"/>
                <w:sz w:val="24"/>
                <w:szCs w:val="24"/>
                <w:lang w:val="en-US"/>
              </w:rPr>
              <w:t>XVIII</w:t>
            </w:r>
            <w:r w:rsidR="00D50AE1">
              <w:rPr>
                <w:rFonts w:ascii="Times New Roman" w:hAnsi="Times New Roman"/>
                <w:sz w:val="24"/>
                <w:szCs w:val="24"/>
              </w:rPr>
              <w:t xml:space="preserve"> веке</w:t>
            </w:r>
          </w:p>
          <w:p w:rsid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8. Наш край в </w:t>
            </w:r>
            <w:r>
              <w:rPr>
                <w:rFonts w:ascii="Times New Roman" w:hAnsi="Times New Roman"/>
                <w:sz w:val="24"/>
                <w:szCs w:val="24"/>
                <w:lang w:val="en-US"/>
              </w:rPr>
              <w:t>XVIII</w:t>
            </w:r>
            <w:r>
              <w:rPr>
                <w:rFonts w:ascii="Times New Roman" w:hAnsi="Times New Roman"/>
                <w:sz w:val="24"/>
                <w:szCs w:val="24"/>
              </w:rPr>
              <w:t xml:space="preserve"> веке</w:t>
            </w:r>
          </w:p>
          <w:p w:rsid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9. Итоговое повторение по курсу «История России в конце </w:t>
            </w:r>
            <w:r>
              <w:rPr>
                <w:rFonts w:ascii="Times New Roman" w:hAnsi="Times New Roman"/>
                <w:sz w:val="24"/>
                <w:szCs w:val="24"/>
                <w:lang w:val="en-US"/>
              </w:rPr>
              <w:t>XVII</w:t>
            </w:r>
            <w:r w:rsidRPr="00D50AE1">
              <w:rPr>
                <w:rFonts w:ascii="Times New Roman" w:hAnsi="Times New Roman"/>
                <w:sz w:val="24"/>
                <w:szCs w:val="24"/>
              </w:rPr>
              <w:t xml:space="preserve"> </w:t>
            </w:r>
            <w:r>
              <w:rPr>
                <w:rFonts w:ascii="Times New Roman" w:hAnsi="Times New Roman"/>
                <w:sz w:val="24"/>
                <w:szCs w:val="24"/>
              </w:rPr>
              <w:t>–</w:t>
            </w:r>
            <w:r w:rsidRPr="00D50AE1">
              <w:rPr>
                <w:rFonts w:ascii="Times New Roman" w:hAnsi="Times New Roman"/>
                <w:sz w:val="24"/>
                <w:szCs w:val="24"/>
              </w:rPr>
              <w:t xml:space="preserve"> </w:t>
            </w:r>
            <w:r>
              <w:rPr>
                <w:rFonts w:ascii="Times New Roman" w:hAnsi="Times New Roman"/>
                <w:sz w:val="24"/>
                <w:szCs w:val="24"/>
                <w:lang w:val="en-US"/>
              </w:rPr>
              <w:t>XVIII</w:t>
            </w:r>
            <w:r>
              <w:rPr>
                <w:rFonts w:ascii="Times New Roman" w:hAnsi="Times New Roman"/>
                <w:sz w:val="24"/>
                <w:szCs w:val="24"/>
              </w:rPr>
              <w:t xml:space="preserve"> вв.»</w:t>
            </w:r>
          </w:p>
          <w:p w:rsidR="00D50AE1" w:rsidRPr="00D50AE1" w:rsidRDefault="00D50AE1" w:rsidP="00181F87">
            <w:pPr>
              <w:spacing w:after="0" w:line="240" w:lineRule="auto"/>
              <w:rPr>
                <w:rFonts w:ascii="Times New Roman" w:hAnsi="Times New Roman"/>
                <w:sz w:val="24"/>
                <w:szCs w:val="24"/>
              </w:rPr>
            </w:pPr>
            <w:r>
              <w:rPr>
                <w:rFonts w:ascii="Times New Roman" w:hAnsi="Times New Roman"/>
                <w:sz w:val="24"/>
                <w:szCs w:val="24"/>
              </w:rPr>
              <w:t xml:space="preserve">10. Итоговая контрольная работа </w:t>
            </w:r>
            <w:r w:rsidRPr="00D50AE1">
              <w:rPr>
                <w:rFonts w:ascii="Times New Roman" w:hAnsi="Times New Roman"/>
                <w:sz w:val="24"/>
                <w:szCs w:val="24"/>
              </w:rPr>
              <w:t>по курсу «История России в конце XVII – XVIII вв.</w:t>
            </w:r>
            <w:r>
              <w:rPr>
                <w:rFonts w:ascii="Times New Roman" w:hAnsi="Times New Roman"/>
                <w:sz w:val="24"/>
                <w:szCs w:val="24"/>
              </w:rPr>
              <w:t>»</w:t>
            </w:r>
          </w:p>
          <w:p w:rsidR="00966D67" w:rsidRPr="00966D67" w:rsidRDefault="00966D67" w:rsidP="00181F8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6D67" w:rsidRDefault="00D50AE1" w:rsidP="00181F87">
            <w:pPr>
              <w:spacing w:after="0" w:line="240" w:lineRule="auto"/>
              <w:jc w:val="center"/>
              <w:rPr>
                <w:rFonts w:ascii="Times New Roman" w:hAnsi="Times New Roman"/>
                <w:sz w:val="24"/>
                <w:szCs w:val="24"/>
              </w:rPr>
            </w:pPr>
            <w:r>
              <w:rPr>
                <w:rFonts w:ascii="Times New Roman" w:hAnsi="Times New Roman"/>
                <w:sz w:val="24"/>
                <w:szCs w:val="24"/>
              </w:rPr>
              <w:lastRenderedPageBreak/>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p w:rsidR="00D50AE1" w:rsidRDefault="00D50AE1" w:rsidP="00181F87">
            <w:pPr>
              <w:spacing w:after="0" w:line="240" w:lineRule="auto"/>
              <w:jc w:val="center"/>
              <w:rPr>
                <w:rFonts w:ascii="Times New Roman" w:hAnsi="Times New Roman"/>
                <w:sz w:val="24"/>
                <w:szCs w:val="24"/>
              </w:rPr>
            </w:pPr>
          </w:p>
          <w:p w:rsidR="00D50AE1" w:rsidRDefault="00D50AE1" w:rsidP="00181F87">
            <w:pPr>
              <w:spacing w:after="0" w:line="240" w:lineRule="auto"/>
              <w:jc w:val="center"/>
              <w:rPr>
                <w:rFonts w:ascii="Times New Roman" w:hAnsi="Times New Roman"/>
                <w:sz w:val="24"/>
                <w:szCs w:val="24"/>
              </w:rPr>
            </w:pPr>
            <w:r>
              <w:rPr>
                <w:rFonts w:ascii="Times New Roman" w:hAnsi="Times New Roman"/>
                <w:sz w:val="24"/>
                <w:szCs w:val="24"/>
              </w:rPr>
              <w:t>1</w:t>
            </w:r>
          </w:p>
        </w:tc>
      </w:tr>
      <w:tr w:rsidR="00966D67" w:rsidRPr="00DB3277" w:rsidTr="00CC44DD">
        <w:tc>
          <w:tcPr>
            <w:tcW w:w="558" w:type="dxa"/>
            <w:tcBorders>
              <w:top w:val="single" w:sz="4" w:space="0" w:color="000000"/>
              <w:left w:val="single" w:sz="4" w:space="0" w:color="000000"/>
              <w:bottom w:val="single" w:sz="4" w:space="0" w:color="000000"/>
            </w:tcBorders>
            <w:shd w:val="clear" w:color="auto" w:fill="auto"/>
          </w:tcPr>
          <w:p w:rsidR="00966D67" w:rsidRDefault="00966D67" w:rsidP="00966D67">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66D67" w:rsidRPr="00B2382B" w:rsidRDefault="00966D67" w:rsidP="00966D67">
            <w:pPr>
              <w:spacing w:after="0" w:line="240" w:lineRule="auto"/>
              <w:jc w:val="both"/>
              <w:rPr>
                <w:rFonts w:ascii="Times New Roman" w:hAnsi="Times New Roman"/>
                <w:sz w:val="24"/>
                <w:szCs w:val="24"/>
              </w:rPr>
            </w:pPr>
            <w:r>
              <w:rPr>
                <w:rFonts w:ascii="Times New Roman" w:hAnsi="Times New Roman"/>
                <w:sz w:val="24"/>
                <w:szCs w:val="24"/>
              </w:rPr>
              <w:t>Итого</w:t>
            </w:r>
          </w:p>
        </w:tc>
        <w:tc>
          <w:tcPr>
            <w:tcW w:w="1276" w:type="dxa"/>
            <w:tcBorders>
              <w:top w:val="single" w:sz="4" w:space="0" w:color="000000"/>
              <w:left w:val="single" w:sz="4" w:space="0" w:color="000000"/>
              <w:bottom w:val="single" w:sz="4" w:space="0" w:color="000000"/>
            </w:tcBorders>
            <w:shd w:val="clear" w:color="auto" w:fill="auto"/>
          </w:tcPr>
          <w:p w:rsidR="00966D67" w:rsidRDefault="00966D67" w:rsidP="00966D67">
            <w:pPr>
              <w:spacing w:after="0" w:line="240" w:lineRule="auto"/>
              <w:jc w:val="center"/>
              <w:rPr>
                <w:rFonts w:ascii="Times New Roman" w:hAnsi="Times New Roman"/>
                <w:sz w:val="24"/>
                <w:szCs w:val="24"/>
              </w:rPr>
            </w:pPr>
            <w:r>
              <w:rPr>
                <w:rFonts w:ascii="Times New Roman" w:hAnsi="Times New Roman"/>
                <w:sz w:val="24"/>
                <w:szCs w:val="24"/>
              </w:rPr>
              <w:t>68</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66D67" w:rsidRDefault="00966D67" w:rsidP="00966D67">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66D67" w:rsidRDefault="00966D67" w:rsidP="00966D67">
            <w:pPr>
              <w:spacing w:after="0" w:line="240" w:lineRule="auto"/>
              <w:jc w:val="center"/>
              <w:rPr>
                <w:rFonts w:ascii="Times New Roman" w:hAnsi="Times New Roman"/>
                <w:sz w:val="24"/>
                <w:szCs w:val="24"/>
              </w:rPr>
            </w:pPr>
          </w:p>
        </w:tc>
      </w:tr>
    </w:tbl>
    <w:p w:rsidR="00B40453" w:rsidRPr="00114016" w:rsidRDefault="00B40453" w:rsidP="00B40453">
      <w:pPr>
        <w:ind w:left="360"/>
        <w:rPr>
          <w:rFonts w:ascii="Times New Roman" w:eastAsia="Times New Roman" w:hAnsi="Times New Roman"/>
          <w:sz w:val="24"/>
          <w:szCs w:val="24"/>
          <w:lang w:eastAsia="ru-RU"/>
        </w:rPr>
      </w:pPr>
    </w:p>
    <w:p w:rsidR="00B40453" w:rsidRDefault="00940401" w:rsidP="00E079A1">
      <w:pPr>
        <w:pStyle w:val="a4"/>
        <w:ind w:left="720"/>
        <w:jc w:val="center"/>
        <w:rPr>
          <w:rFonts w:ascii="Times New Roman" w:hAnsi="Times New Roman"/>
          <w:b/>
          <w:sz w:val="24"/>
          <w:szCs w:val="24"/>
        </w:rPr>
      </w:pPr>
      <w:r>
        <w:rPr>
          <w:rFonts w:ascii="Times New Roman" w:hAnsi="Times New Roman"/>
          <w:b/>
          <w:sz w:val="24"/>
          <w:szCs w:val="24"/>
        </w:rPr>
        <w:t>9 класс</w:t>
      </w:r>
    </w:p>
    <w:p w:rsidR="00940401" w:rsidRDefault="00940401" w:rsidP="00E079A1">
      <w:pPr>
        <w:pStyle w:val="a4"/>
        <w:ind w:left="720"/>
        <w:jc w:val="center"/>
        <w:rPr>
          <w:rFonts w:ascii="Times New Roman" w:hAnsi="Times New Roman"/>
          <w:b/>
          <w:sz w:val="24"/>
          <w:szCs w:val="24"/>
        </w:rPr>
      </w:pPr>
    </w:p>
    <w:tbl>
      <w:tblPr>
        <w:tblW w:w="10632" w:type="dxa"/>
        <w:tblInd w:w="-5" w:type="dxa"/>
        <w:tblLayout w:type="fixed"/>
        <w:tblLook w:val="0000" w:firstRow="0" w:lastRow="0" w:firstColumn="0" w:lastColumn="0" w:noHBand="0" w:noVBand="0"/>
      </w:tblPr>
      <w:tblGrid>
        <w:gridCol w:w="558"/>
        <w:gridCol w:w="2561"/>
        <w:gridCol w:w="1276"/>
        <w:gridCol w:w="4677"/>
        <w:gridCol w:w="1560"/>
      </w:tblGrid>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Разделы, главы</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Количество часов</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всего</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Темы</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Количество часов, отводимых на освоение темы</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Новая история</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napToGrid w:val="0"/>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jc w:val="both"/>
              <w:rPr>
                <w:rFonts w:ascii="Times New Roman" w:hAnsi="Times New Roman"/>
                <w:sz w:val="24"/>
                <w:szCs w:val="24"/>
              </w:rPr>
            </w:pPr>
            <w:r w:rsidRPr="00940401">
              <w:rPr>
                <w:rFonts w:ascii="Times New Roman" w:hAnsi="Times New Roman"/>
                <w:sz w:val="24"/>
                <w:szCs w:val="24"/>
              </w:rPr>
              <w:t>Введение</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От традиционного общества к обществу индустриальному</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2</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1. «Становление индустриального общества»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Индустриальные революции: достижения и проблемы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Индустриальное общество: новые проблемы и новые ценности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Человек в изменившемся мире: материальная культура и повседневность</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Наука: создание научной картины мира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w:t>
            </w:r>
            <w:r w:rsidRPr="00940401">
              <w:rPr>
                <w:rFonts w:ascii="Times New Roman" w:hAnsi="Times New Roman"/>
                <w:sz w:val="24"/>
                <w:szCs w:val="24"/>
                <w:lang w:val="en-US"/>
              </w:rPr>
              <w:t>XIX</w:t>
            </w:r>
            <w:r w:rsidRPr="00940401">
              <w:rPr>
                <w:rFonts w:ascii="Times New Roman" w:hAnsi="Times New Roman"/>
                <w:sz w:val="24"/>
                <w:szCs w:val="24"/>
              </w:rPr>
              <w:t xml:space="preserve"> век в зеркале художественных изысканий. Литература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Искусство в поисках новой картины мира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Либералы, консерваторы и социалисты: каким должно быть общество и государство</w:t>
            </w:r>
          </w:p>
          <w:p w:rsidR="00940401" w:rsidRPr="00940401" w:rsidRDefault="00940401" w:rsidP="00940401">
            <w:pPr>
              <w:shd w:val="clear" w:color="auto" w:fill="FFFFFF"/>
              <w:spacing w:after="0" w:line="240" w:lineRule="auto"/>
              <w:ind w:right="14"/>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3</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2. «Строительство новой Европы»</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Консульство и образование наполеоновской империи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Разгром империи Наполеона. Венский конгресс</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Великобритания: сложный путь к величию и процветанию</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4. Франция Бурбонов и Орлеанов: от революции 1830 г. к политическому кризису</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Франция: революция 1848 г. и Вторая империя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Германия: на пути к единству</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«Нужна ли нам единая и неделимая Италия?</w:t>
            </w:r>
            <w:r w:rsidR="006750AF">
              <w:rPr>
                <w:rFonts w:ascii="Times New Roman" w:hAnsi="Times New Roman"/>
                <w:sz w:val="24"/>
                <w:szCs w:val="24"/>
              </w:rPr>
              <w:t>»</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 Война, изменившая карту Европы. Парижская коммуна.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 Повторительно-обобщающий урок по разделам 1 и 2 «Становление индустриального общества», «</w:t>
            </w:r>
            <w:r w:rsidRPr="00940401">
              <w:rPr>
                <w:rFonts w:ascii="Times New Roman" w:hAnsi="Times New Roman"/>
                <w:bCs/>
                <w:iCs/>
                <w:sz w:val="24"/>
                <w:szCs w:val="24"/>
              </w:rPr>
              <w:t xml:space="preserve">Строительство новой </w:t>
            </w:r>
            <w:r w:rsidR="006750AF">
              <w:rPr>
                <w:rFonts w:ascii="Times New Roman" w:hAnsi="Times New Roman"/>
                <w:bCs/>
                <w:iCs/>
                <w:sz w:val="24"/>
                <w:szCs w:val="24"/>
              </w:rPr>
              <w:t>Европы»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w:t>
            </w:r>
            <w:r w:rsidRPr="00940401">
              <w:rPr>
                <w:rFonts w:ascii="Times New Roman" w:hAnsi="Times New Roman"/>
                <w:bCs/>
                <w:iCs/>
                <w:sz w:val="24"/>
                <w:szCs w:val="24"/>
              </w:rPr>
              <w:t xml:space="preserve">Контрольная работа </w:t>
            </w:r>
            <w:r w:rsidRPr="00940401">
              <w:rPr>
                <w:rFonts w:ascii="Times New Roman" w:hAnsi="Times New Roman"/>
                <w:sz w:val="24"/>
                <w:szCs w:val="24"/>
              </w:rPr>
              <w:t>по разделам 1 и 2 «Становление индустриального общества», «</w:t>
            </w:r>
            <w:r w:rsidRPr="00940401">
              <w:rPr>
                <w:rFonts w:ascii="Times New Roman" w:hAnsi="Times New Roman"/>
                <w:bCs/>
                <w:iCs/>
                <w:sz w:val="24"/>
                <w:szCs w:val="24"/>
              </w:rPr>
              <w:t>Строительство новой Европы»</w:t>
            </w:r>
          </w:p>
          <w:p w:rsidR="00940401" w:rsidRPr="00940401" w:rsidRDefault="00940401" w:rsidP="00940401">
            <w:pPr>
              <w:shd w:val="clear" w:color="auto" w:fill="FFFFFF"/>
              <w:spacing w:after="0" w:line="240" w:lineRule="auto"/>
              <w:ind w:right="14"/>
              <w:jc w:val="both"/>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lastRenderedPageBreak/>
              <w:t>4</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bCs/>
                <w:iCs/>
                <w:sz w:val="24"/>
                <w:szCs w:val="24"/>
              </w:rPr>
              <w:t xml:space="preserve">Раздел 3. Страны Западной Европы на рубеже ХIХ—ХХ вв. Успехи и проблемы индустриального общества </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006750AF">
              <w:rPr>
                <w:rFonts w:ascii="Times New Roman" w:hAnsi="Times New Roman"/>
                <w:sz w:val="24"/>
                <w:szCs w:val="24"/>
              </w:rPr>
              <w:t xml:space="preserve"> </w:t>
            </w:r>
            <w:r w:rsidRPr="00940401">
              <w:rPr>
                <w:rFonts w:ascii="Times New Roman" w:hAnsi="Times New Roman"/>
                <w:sz w:val="24"/>
                <w:szCs w:val="24"/>
              </w:rPr>
              <w:t xml:space="preserve">Германская империя в конце </w:t>
            </w:r>
            <w:r w:rsidR="006750AF">
              <w:rPr>
                <w:rFonts w:ascii="Times New Roman" w:hAnsi="Times New Roman"/>
                <w:sz w:val="24"/>
                <w:szCs w:val="24"/>
                <w:lang w:val="en-US"/>
              </w:rPr>
              <w:t>XIX</w:t>
            </w:r>
            <w:r w:rsidRPr="00940401">
              <w:rPr>
                <w:rFonts w:ascii="Times New Roman" w:hAnsi="Times New Roman"/>
                <w:sz w:val="24"/>
                <w:szCs w:val="24"/>
              </w:rPr>
              <w:t xml:space="preserve">-начале </w:t>
            </w:r>
            <w:r w:rsidR="006750AF">
              <w:rPr>
                <w:rFonts w:ascii="Times New Roman" w:hAnsi="Times New Roman"/>
                <w:sz w:val="24"/>
                <w:szCs w:val="24"/>
                <w:lang w:val="en-US"/>
              </w:rPr>
              <w:t>XX</w:t>
            </w:r>
            <w:r w:rsidRPr="00940401">
              <w:rPr>
                <w:rFonts w:ascii="Times New Roman" w:hAnsi="Times New Roman"/>
                <w:sz w:val="24"/>
                <w:szCs w:val="24"/>
              </w:rPr>
              <w:t xml:space="preserve"> в. Борьба за «место» под солнцем</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Великобритания: конец Викторианской эпохи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Третья республика во Франции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Италия: время реформ и колониальных захватов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От Австрийской империи к Австро-Венгрии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sz w:val="24"/>
                <w:szCs w:val="24"/>
              </w:rPr>
              <w:t>Раздел 4. Две Америки</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5</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 США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США в период монополистического капитализма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Латинская Америка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Повторительно-обобщающий урок по разделам 3,4 и 5 «</w:t>
            </w:r>
            <w:r w:rsidRPr="00940401">
              <w:rPr>
                <w:rFonts w:ascii="Times New Roman" w:hAnsi="Times New Roman"/>
                <w:bCs/>
                <w:iCs/>
                <w:sz w:val="24"/>
                <w:szCs w:val="24"/>
              </w:rPr>
              <w:t>Страны Западной Европы на рубеже ХIХ—ХХ вв.</w:t>
            </w:r>
            <w:r w:rsidRPr="00940401">
              <w:rPr>
                <w:rFonts w:ascii="Times New Roman" w:hAnsi="Times New Roman"/>
                <w:sz w:val="24"/>
                <w:szCs w:val="24"/>
              </w:rPr>
              <w:t>», «Две Америки</w:t>
            </w:r>
            <w:r w:rsidRPr="00940401">
              <w:rPr>
                <w:rFonts w:ascii="Times New Roman" w:hAnsi="Times New Roman"/>
                <w:bCs/>
                <w:iCs/>
                <w:sz w:val="24"/>
                <w:szCs w:val="24"/>
              </w:rPr>
              <w:t>»</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w:t>
            </w:r>
            <w:r w:rsidRPr="00940401">
              <w:rPr>
                <w:rFonts w:ascii="Times New Roman" w:hAnsi="Times New Roman"/>
                <w:bCs/>
                <w:iCs/>
                <w:sz w:val="24"/>
                <w:szCs w:val="24"/>
              </w:rPr>
              <w:t xml:space="preserve"> Контрольная работа </w:t>
            </w:r>
            <w:r w:rsidRPr="00940401">
              <w:rPr>
                <w:rFonts w:ascii="Times New Roman" w:hAnsi="Times New Roman"/>
                <w:sz w:val="24"/>
                <w:szCs w:val="24"/>
              </w:rPr>
              <w:t>по разделам 3,4 и 5 «</w:t>
            </w:r>
            <w:r w:rsidRPr="00940401">
              <w:rPr>
                <w:rFonts w:ascii="Times New Roman" w:hAnsi="Times New Roman"/>
                <w:bCs/>
                <w:iCs/>
                <w:sz w:val="24"/>
                <w:szCs w:val="24"/>
              </w:rPr>
              <w:t>Страны Западной Европы на рубеже ХIХ—ХХ вв.</w:t>
            </w:r>
            <w:r w:rsidRPr="00940401">
              <w:rPr>
                <w:rFonts w:ascii="Times New Roman" w:hAnsi="Times New Roman"/>
                <w:sz w:val="24"/>
                <w:szCs w:val="24"/>
              </w:rPr>
              <w:t>», «Две Америки»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6</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sz w:val="24"/>
                <w:szCs w:val="24"/>
              </w:rPr>
            </w:pPr>
            <w:r w:rsidRPr="00940401">
              <w:rPr>
                <w:rFonts w:ascii="Times New Roman" w:hAnsi="Times New Roman"/>
                <w:bCs/>
                <w:iCs/>
                <w:sz w:val="24"/>
                <w:szCs w:val="24"/>
              </w:rPr>
              <w:t>Раздел 5. Традиционные общества в ХIХ веке: новый этап колониализма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Япония на пути модернизации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Китай: традиции против модернизации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Индия: насильственное разрушение традиционного общества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Африка: континент в эпоху перемен</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7</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rPr>
                <w:rFonts w:ascii="Times New Roman" w:hAnsi="Times New Roman"/>
                <w:bCs/>
                <w:iCs/>
                <w:sz w:val="24"/>
                <w:szCs w:val="24"/>
              </w:rPr>
            </w:pPr>
            <w:r w:rsidRPr="00940401">
              <w:rPr>
                <w:rFonts w:ascii="Times New Roman" w:hAnsi="Times New Roman"/>
                <w:sz w:val="24"/>
                <w:szCs w:val="24"/>
              </w:rPr>
              <w:t>Раздел 6.  Международные отношения в конце ХIХ—начале ХХ вв.</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napToGrid w:val="0"/>
              <w:jc w:val="center"/>
              <w:rPr>
                <w:rFonts w:ascii="Times New Roman" w:hAnsi="Times New Roman"/>
                <w:sz w:val="24"/>
                <w:szCs w:val="24"/>
              </w:rPr>
            </w:pPr>
            <w:r w:rsidRPr="00940401">
              <w:rPr>
                <w:rFonts w:ascii="Times New Roman" w:hAnsi="Times New Roman"/>
                <w:sz w:val="24"/>
                <w:szCs w:val="24"/>
              </w:rPr>
              <w:t>3</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 Международные отношения в Новое время</w:t>
            </w:r>
          </w:p>
          <w:p w:rsidR="00940401" w:rsidRPr="00940401" w:rsidRDefault="00940401" w:rsidP="00940401">
            <w:pPr>
              <w:spacing w:after="0" w:line="240" w:lineRule="auto"/>
              <w:jc w:val="both"/>
              <w:rPr>
                <w:rFonts w:ascii="Times New Roman" w:hAnsi="Times New Roman"/>
                <w:sz w:val="24"/>
                <w:szCs w:val="24"/>
              </w:rPr>
            </w:pPr>
            <w:r w:rsidRPr="00940401">
              <w:rPr>
                <w:rFonts w:ascii="Times New Roman" w:hAnsi="Times New Roman"/>
                <w:sz w:val="24"/>
                <w:szCs w:val="24"/>
              </w:rPr>
              <w:t>2. Повторительно-обобщающий урок по курсу «История нового времени»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Итоговая контрольная работа по курсу «История Нового времени»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История России</w:t>
            </w:r>
          </w:p>
          <w:p w:rsidR="00940401" w:rsidRPr="00940401" w:rsidRDefault="00940401" w:rsidP="00940401">
            <w:pPr>
              <w:spacing w:after="0" w:line="240" w:lineRule="auto"/>
              <w:rPr>
                <w:rFonts w:ascii="Times New Roman" w:hAnsi="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67</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Вводный урок</w:t>
            </w:r>
          </w:p>
          <w:p w:rsidR="00940401" w:rsidRPr="00940401" w:rsidRDefault="00940401" w:rsidP="00940401">
            <w:pPr>
              <w:spacing w:after="0" w:line="240" w:lineRule="auto"/>
              <w:rPr>
                <w:rFonts w:ascii="Times New Roman" w:hAnsi="Times New Roman"/>
                <w:bCs/>
                <w:sz w:val="24"/>
                <w:szCs w:val="24"/>
              </w:rPr>
            </w:pP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842EA" w:rsidP="00940401">
            <w:pPr>
              <w:spacing w:after="0" w:line="240" w:lineRule="auto"/>
              <w:rPr>
                <w:rFonts w:ascii="Times New Roman" w:hAnsi="Times New Roman"/>
                <w:sz w:val="24"/>
                <w:szCs w:val="24"/>
              </w:rPr>
            </w:pPr>
            <w:r>
              <w:rPr>
                <w:rFonts w:ascii="Times New Roman" w:hAnsi="Times New Roman"/>
                <w:sz w:val="24"/>
                <w:szCs w:val="24"/>
              </w:rPr>
              <w:t>1. Место курса в мировой и отечественной истории</w:t>
            </w: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842EA" w:rsidP="009842EA">
            <w:pPr>
              <w:spacing w:after="0" w:line="240" w:lineRule="auto"/>
              <w:jc w:val="center"/>
              <w:rPr>
                <w:rFonts w:ascii="Times New Roman" w:hAnsi="Times New Roman"/>
                <w:sz w:val="24"/>
                <w:szCs w:val="24"/>
              </w:rPr>
            </w:pPr>
            <w:r>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 xml:space="preserve"> Раздел 1. 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Россия на рубеже XVIII—XIX вв.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Александр </w:t>
            </w:r>
            <w:r w:rsidRPr="00940401">
              <w:rPr>
                <w:rFonts w:ascii="Times New Roman" w:hAnsi="Times New Roman"/>
                <w:sz w:val="24"/>
                <w:szCs w:val="24"/>
                <w:lang w:val="en-US"/>
              </w:rPr>
              <w:t>I</w:t>
            </w:r>
            <w:r w:rsidRPr="00940401">
              <w:rPr>
                <w:rFonts w:ascii="Times New Roman" w:hAnsi="Times New Roman"/>
                <w:sz w:val="24"/>
                <w:szCs w:val="24"/>
              </w:rPr>
              <w:t>: начало правления. Реформы М.М.Сперанского</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Внешняя политика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1801-1812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Отечественная война 1812 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Заграничные походы русской армии. Внешняя политика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1813 – 1825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6. Либеральные и охранительные тенденции во внутренней политике Александра </w:t>
            </w:r>
            <w:r w:rsidRPr="00940401">
              <w:rPr>
                <w:rFonts w:ascii="Times New Roman" w:hAnsi="Times New Roman"/>
                <w:sz w:val="24"/>
                <w:szCs w:val="24"/>
                <w:lang w:val="en-US"/>
              </w:rPr>
              <w:t>I</w:t>
            </w:r>
            <w:r w:rsidRPr="00940401">
              <w:rPr>
                <w:rFonts w:ascii="Times New Roman" w:hAnsi="Times New Roman"/>
                <w:sz w:val="24"/>
                <w:szCs w:val="24"/>
              </w:rPr>
              <w:t xml:space="preserve"> в 1815 – 1825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7. Национальная политика Александра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8. Социально-экономическое развитие страны в первой четверти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9. Общественное движение при Александре </w:t>
            </w:r>
            <w:r w:rsidRPr="00940401">
              <w:rPr>
                <w:rFonts w:ascii="Times New Roman" w:hAnsi="Times New Roman"/>
                <w:sz w:val="24"/>
                <w:szCs w:val="24"/>
                <w:lang w:val="en-US"/>
              </w:rPr>
              <w:t>I</w:t>
            </w:r>
            <w:r w:rsidRPr="00940401">
              <w:rPr>
                <w:rFonts w:ascii="Times New Roman" w:hAnsi="Times New Roman"/>
                <w:sz w:val="24"/>
                <w:szCs w:val="24"/>
              </w:rPr>
              <w:t>. Восстание декабристов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Р.К. Социально-экономическое развитие Тобольской губернии в начале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 xml:space="preserve">Раздел 2.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00E101A9">
              <w:rPr>
                <w:rFonts w:ascii="Times New Roman" w:hAnsi="Times New Roman"/>
                <w:sz w:val="24"/>
                <w:szCs w:val="24"/>
              </w:rPr>
              <w:t xml:space="preserve"> </w:t>
            </w:r>
            <w:r w:rsidRPr="00940401">
              <w:rPr>
                <w:rFonts w:ascii="Times New Roman" w:hAnsi="Times New Roman"/>
                <w:sz w:val="24"/>
                <w:szCs w:val="24"/>
              </w:rPr>
              <w:t xml:space="preserve">Реформаторские и консервативные тенденции во внутренней политике Николая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Социально-экономическое развитие страны во второй четверти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3.Общественное движение при Николае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Национальная и религиозная политика Николая </w:t>
            </w:r>
            <w:r w:rsidRPr="00940401">
              <w:rPr>
                <w:rFonts w:ascii="Times New Roman" w:hAnsi="Times New Roman"/>
                <w:sz w:val="24"/>
                <w:szCs w:val="24"/>
                <w:lang w:val="en-US"/>
              </w:rPr>
              <w:t>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Внешняя политика Николая </w:t>
            </w:r>
            <w:r w:rsidRPr="00940401">
              <w:rPr>
                <w:rFonts w:ascii="Times New Roman" w:hAnsi="Times New Roman"/>
                <w:sz w:val="24"/>
                <w:szCs w:val="24"/>
                <w:lang w:val="en-US"/>
              </w:rPr>
              <w:t>I</w:t>
            </w:r>
            <w:r w:rsidRPr="00940401">
              <w:rPr>
                <w:rFonts w:ascii="Times New Roman" w:hAnsi="Times New Roman"/>
                <w:sz w:val="24"/>
                <w:szCs w:val="24"/>
              </w:rPr>
              <w:t>. Кавказская война 1817-1864 гг. Крымская война 1853-1856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w:t>
            </w: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Наука и образование.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w:t>
            </w:r>
            <w:r w:rsidRPr="00940401">
              <w:rPr>
                <w:rFonts w:ascii="Times New Roman" w:hAnsi="Times New Roman"/>
                <w:color w:val="000000"/>
                <w:sz w:val="24"/>
                <w:szCs w:val="24"/>
                <w:lang w:eastAsia="ru-RU" w:bidi="ru-RU"/>
              </w:rPr>
              <w:t xml:space="preserve"> Культурное пространство империи в первой половине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ml:space="preserve"> века. Художественная культура народов России.</w:t>
            </w: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8.</w:t>
            </w:r>
            <w:r w:rsidRPr="00940401">
              <w:rPr>
                <w:rFonts w:ascii="Times New Roman" w:hAnsi="Times New Roman"/>
                <w:color w:val="000000"/>
                <w:sz w:val="24"/>
                <w:szCs w:val="24"/>
                <w:lang w:eastAsia="ru-RU" w:bidi="ru-RU"/>
              </w:rPr>
              <w:t xml:space="preserve"> </w:t>
            </w:r>
            <w:r w:rsidRPr="00940401">
              <w:rPr>
                <w:rFonts w:ascii="Times New Roman" w:hAnsi="Times New Roman"/>
                <w:sz w:val="24"/>
                <w:szCs w:val="24"/>
              </w:rPr>
              <w:t>Р.К. Развитие культуры и образования в Тобольской губернии.</w:t>
            </w:r>
          </w:p>
          <w:p w:rsidR="00940401" w:rsidRPr="00940401" w:rsidRDefault="00940401" w:rsidP="00940401">
            <w:pPr>
              <w:spacing w:after="0" w:line="240" w:lineRule="auto"/>
              <w:rPr>
                <w:rFonts w:ascii="Times New Roman" w:hAnsi="Times New Roman"/>
                <w:bCs/>
                <w:color w:val="000000"/>
                <w:sz w:val="24"/>
                <w:szCs w:val="24"/>
                <w:shd w:val="clear" w:color="auto" w:fill="FFFFFF"/>
                <w:lang w:eastAsia="ru-RU" w:bidi="ru-RU"/>
              </w:rPr>
            </w:pPr>
            <w:r w:rsidRPr="00940401">
              <w:rPr>
                <w:rFonts w:ascii="Times New Roman" w:hAnsi="Times New Roman"/>
                <w:sz w:val="24"/>
                <w:szCs w:val="24"/>
              </w:rPr>
              <w:t>9.</w:t>
            </w:r>
            <w:r w:rsidRPr="00940401">
              <w:rPr>
                <w:rFonts w:ascii="Times New Roman" w:hAnsi="Times New Roman"/>
                <w:color w:val="000000"/>
                <w:sz w:val="24"/>
                <w:szCs w:val="24"/>
                <w:lang w:eastAsia="ru-RU" w:bidi="ru-RU"/>
              </w:rPr>
              <w:t xml:space="preserve"> Повторительно-обобщающий урок по 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10.</w:t>
            </w:r>
            <w:r w:rsidRPr="00940401">
              <w:rPr>
                <w:rFonts w:ascii="Times New Roman" w:hAnsi="Times New Roman"/>
                <w:bCs/>
                <w:color w:val="000000"/>
                <w:sz w:val="24"/>
                <w:szCs w:val="24"/>
                <w:shd w:val="clear" w:color="auto" w:fill="FFFFFF"/>
                <w:lang w:eastAsia="ru-RU" w:bidi="ru-RU"/>
              </w:rPr>
              <w:t xml:space="preserve"> Контрольная работа по</w:t>
            </w:r>
            <w:r w:rsidRPr="00940401">
              <w:rPr>
                <w:rFonts w:ascii="Times New Roman" w:hAnsi="Times New Roman"/>
                <w:b/>
                <w:bCs/>
                <w:color w:val="000000"/>
                <w:sz w:val="24"/>
                <w:szCs w:val="24"/>
                <w:shd w:val="clear" w:color="auto" w:fill="FFFFFF"/>
                <w:lang w:eastAsia="ru-RU" w:bidi="ru-RU"/>
              </w:rPr>
              <w:t xml:space="preserve"> </w:t>
            </w:r>
            <w:r w:rsidRPr="00940401">
              <w:rPr>
                <w:rFonts w:ascii="Times New Roman" w:hAnsi="Times New Roman"/>
                <w:color w:val="000000"/>
                <w:sz w:val="24"/>
                <w:szCs w:val="24"/>
                <w:lang w:eastAsia="ru-RU" w:bidi="ru-RU"/>
              </w:rPr>
              <w:t>разделам 1 и 2 «</w:t>
            </w:r>
            <w:r w:rsidRPr="00940401">
              <w:rPr>
                <w:rFonts w:ascii="Times New Roman" w:hAnsi="Times New Roman"/>
                <w:bCs/>
                <w:color w:val="000000"/>
                <w:sz w:val="24"/>
                <w:szCs w:val="24"/>
                <w:shd w:val="clear" w:color="auto" w:fill="FFFFFF"/>
                <w:lang w:eastAsia="ru-RU" w:bidi="ru-RU"/>
              </w:rPr>
              <w:t xml:space="preserve">Россия в первой четверти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Александровская эпоха: государственный либерализм», «Россия во второй четверти </w:t>
            </w:r>
            <w:r w:rsidRPr="00940401">
              <w:rPr>
                <w:rFonts w:ascii="Times New Roman" w:hAnsi="Times New Roman"/>
                <w:bCs/>
                <w:color w:val="000000"/>
                <w:sz w:val="24"/>
                <w:szCs w:val="24"/>
                <w:shd w:val="clear" w:color="auto" w:fill="FFFFFF"/>
                <w:lang w:val="en-US" w:eastAsia="ru-RU" w:bidi="ru-RU"/>
              </w:rPr>
              <w:lastRenderedPageBreak/>
              <w:t>XIX</w:t>
            </w:r>
            <w:r w:rsidRPr="00940401">
              <w:rPr>
                <w:rFonts w:ascii="Times New Roman" w:hAnsi="Times New Roman"/>
                <w:bCs/>
                <w:color w:val="000000"/>
                <w:sz w:val="24"/>
                <w:szCs w:val="24"/>
                <w:shd w:val="clear" w:color="auto" w:fill="FFFFFF"/>
                <w:lang w:eastAsia="ru-RU" w:bidi="ru-RU"/>
              </w:rPr>
              <w:t xml:space="preserve"> века. Николаевская эпоха: государственный консерватизм».</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lastRenderedPageBreak/>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lang w:val="en-US"/>
              </w:rPr>
            </w:pPr>
            <w:r w:rsidRPr="00940401">
              <w:rPr>
                <w:rFonts w:ascii="Times New Roman" w:hAnsi="Times New Roman"/>
                <w:sz w:val="24"/>
                <w:szCs w:val="24"/>
                <w:lang w:val="en-US"/>
              </w:rPr>
              <w:t>1</w:t>
            </w:r>
          </w:p>
          <w:p w:rsidR="00940401" w:rsidRPr="00940401" w:rsidRDefault="00940401" w:rsidP="00940401">
            <w:pPr>
              <w:spacing w:after="0" w:line="240" w:lineRule="auto"/>
              <w:jc w:val="center"/>
              <w:rPr>
                <w:rFonts w:ascii="Times New Roman" w:hAnsi="Times New Roman"/>
                <w:sz w:val="24"/>
                <w:szCs w:val="24"/>
                <w:lang w:val="en-US"/>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7A6C6B" w:rsidRDefault="007A6C6B"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10</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3. Россия в эпоху Великих реформ. Преобразования Александра II: социальная и правовая модернизация</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Европейская индустриализация во второй половине XIX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2. Александр </w:t>
            </w:r>
            <w:r w:rsidRPr="00940401">
              <w:rPr>
                <w:rFonts w:ascii="Times New Roman" w:hAnsi="Times New Roman"/>
                <w:sz w:val="24"/>
                <w:szCs w:val="24"/>
                <w:lang w:val="en-US"/>
              </w:rPr>
              <w:t>II</w:t>
            </w:r>
            <w:r w:rsidRPr="00940401">
              <w:rPr>
                <w:rFonts w:ascii="Times New Roman" w:hAnsi="Times New Roman"/>
                <w:sz w:val="24"/>
                <w:szCs w:val="24"/>
              </w:rPr>
              <w:t>: начало правления. Крестьянская реформа 1861 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Реформы 1860 – 1870-х гг.: социальная и правовая модернизация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4. Социально-экономическое развитие страны в пореформенный период</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Общественное движение при Александре </w:t>
            </w:r>
            <w:r w:rsidRPr="00940401">
              <w:rPr>
                <w:rFonts w:ascii="Times New Roman" w:hAnsi="Times New Roman"/>
                <w:sz w:val="24"/>
                <w:szCs w:val="24"/>
                <w:lang w:val="en-US"/>
              </w:rPr>
              <w:t>II</w:t>
            </w:r>
            <w:r w:rsidRPr="00940401">
              <w:rPr>
                <w:rFonts w:ascii="Times New Roman" w:hAnsi="Times New Roman"/>
                <w:sz w:val="24"/>
                <w:szCs w:val="24"/>
              </w:rPr>
              <w:t xml:space="preserve"> и политика правительства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6. Национальная и религиозная политика Александра </w:t>
            </w:r>
            <w:r w:rsidRPr="00940401">
              <w:rPr>
                <w:rFonts w:ascii="Times New Roman" w:hAnsi="Times New Roman"/>
                <w:sz w:val="24"/>
                <w:szCs w:val="24"/>
                <w:lang w:val="en-US"/>
              </w:rPr>
              <w:t>II</w:t>
            </w:r>
            <w:r w:rsidRPr="00940401">
              <w:rPr>
                <w:rFonts w:ascii="Times New Roman" w:hAnsi="Times New Roman"/>
                <w:sz w:val="24"/>
                <w:szCs w:val="24"/>
              </w:rPr>
              <w:t xml:space="preserve">. </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7. Внешняя политика Александра </w:t>
            </w:r>
            <w:r w:rsidRPr="00940401">
              <w:rPr>
                <w:rFonts w:ascii="Times New Roman" w:hAnsi="Times New Roman"/>
                <w:sz w:val="24"/>
                <w:szCs w:val="24"/>
                <w:lang w:val="en-US"/>
              </w:rPr>
              <w:t>II</w:t>
            </w:r>
            <w:r w:rsidRPr="00940401">
              <w:rPr>
                <w:rFonts w:ascii="Times New Roman" w:hAnsi="Times New Roman"/>
                <w:sz w:val="24"/>
                <w:szCs w:val="24"/>
              </w:rPr>
              <w:t>. Русско-турецкая война 1877 – 1878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8. Р.К. Развитие хозяйства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jc w:val="both"/>
              <w:rPr>
                <w:rFonts w:ascii="Times New Roman" w:hAnsi="Times New Roman"/>
                <w:sz w:val="24"/>
                <w:szCs w:val="24"/>
              </w:rPr>
            </w:pPr>
            <w:r w:rsidRPr="00940401">
              <w:rPr>
                <w:rFonts w:ascii="Times New Roman" w:hAnsi="Times New Roman"/>
                <w:sz w:val="24"/>
                <w:szCs w:val="24"/>
              </w:rPr>
              <w:t>9. Р.К. «Государственные преступники» в Сибири</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11</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4. Россия в 1880 – 1890-е гг. «Народное самодержавие» Александра III</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14</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 Александр </w:t>
            </w:r>
            <w:r w:rsidRPr="00940401">
              <w:rPr>
                <w:rFonts w:ascii="Times New Roman" w:hAnsi="Times New Roman"/>
                <w:sz w:val="24"/>
                <w:szCs w:val="24"/>
                <w:lang w:val="en-US"/>
              </w:rPr>
              <w:t>III</w:t>
            </w:r>
            <w:r w:rsidRPr="00940401">
              <w:rPr>
                <w:rFonts w:ascii="Times New Roman" w:hAnsi="Times New Roman"/>
                <w:sz w:val="24"/>
                <w:szCs w:val="24"/>
              </w:rPr>
              <w:t>: особенности внутренней политики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Перемены в экономике и социальном строе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3. Общественное движение в 1880-х – первой половине 1890-х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Национальная и религиозная политика Александра </w:t>
            </w:r>
            <w:r w:rsidRPr="00940401">
              <w:rPr>
                <w:rFonts w:ascii="Times New Roman" w:hAnsi="Times New Roman"/>
                <w:sz w:val="24"/>
                <w:szCs w:val="24"/>
                <w:lang w:val="en-US"/>
              </w:rPr>
              <w:t>III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5. Внешняя политика Александра </w:t>
            </w:r>
            <w:r w:rsidRPr="00940401">
              <w:rPr>
                <w:rFonts w:ascii="Times New Roman" w:hAnsi="Times New Roman"/>
                <w:sz w:val="24"/>
                <w:szCs w:val="24"/>
                <w:lang w:val="en-US"/>
              </w:rPr>
              <w:t>III</w:t>
            </w:r>
          </w:p>
          <w:p w:rsidR="00940401" w:rsidRPr="00940401" w:rsidRDefault="00940401" w:rsidP="00940401">
            <w:pPr>
              <w:spacing w:after="0" w:line="240" w:lineRule="auto"/>
              <w:rPr>
                <w:b/>
              </w:rPr>
            </w:pPr>
            <w:r w:rsidRPr="00940401">
              <w:rPr>
                <w:rFonts w:ascii="Times New Roman" w:hAnsi="Times New Roman"/>
                <w:sz w:val="24"/>
                <w:szCs w:val="24"/>
              </w:rPr>
              <w:t>6.</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достижения российской науки и образования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русская литература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r w:rsidRPr="00940401">
              <w:rPr>
                <w:rFonts w:ascii="Times New Roman" w:hAnsi="Times New Roman"/>
                <w:bCs/>
                <w:color w:val="000000"/>
                <w:sz w:val="24"/>
                <w:szCs w:val="24"/>
                <w:shd w:val="clear" w:color="auto" w:fill="FFFFFF"/>
                <w:lang w:eastAsia="ru-RU" w:bidi="ru-RU"/>
              </w:rPr>
              <w:t xml:space="preserve"> Культурное пространство империи во второй половине </w:t>
            </w:r>
            <w:r w:rsidRPr="00940401">
              <w:rPr>
                <w:rFonts w:ascii="Times New Roman" w:hAnsi="Times New Roman"/>
                <w:bCs/>
                <w:color w:val="000000"/>
                <w:sz w:val="24"/>
                <w:szCs w:val="24"/>
                <w:shd w:val="clear" w:color="auto" w:fill="FFFFFF"/>
                <w:lang w:val="en-US" w:eastAsia="ru-RU" w:bidi="ru-RU"/>
              </w:rPr>
              <w:t>XIX</w:t>
            </w:r>
            <w:r w:rsidRPr="00940401">
              <w:rPr>
                <w:rFonts w:ascii="Times New Roman" w:hAnsi="Times New Roman"/>
                <w:bCs/>
                <w:color w:val="000000"/>
                <w:sz w:val="24"/>
                <w:szCs w:val="24"/>
                <w:shd w:val="clear" w:color="auto" w:fill="FFFFFF"/>
                <w:lang w:eastAsia="ru-RU" w:bidi="ru-RU"/>
              </w:rPr>
              <w:t xml:space="preserve"> века: художественная культура народов России</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9. Повседневная жизнь разных слоев населения в </w:t>
            </w:r>
            <w:r w:rsidRPr="00940401">
              <w:rPr>
                <w:rFonts w:ascii="Times New Roman" w:hAnsi="Times New Roman"/>
                <w:sz w:val="24"/>
                <w:szCs w:val="24"/>
                <w:lang w:val="en-US"/>
              </w:rPr>
              <w:t>XIX</w:t>
            </w:r>
            <w:r w:rsidRPr="00940401">
              <w:rPr>
                <w:rFonts w:ascii="Times New Roman" w:hAnsi="Times New Roman"/>
                <w:sz w:val="24"/>
                <w:szCs w:val="24"/>
              </w:rPr>
              <w:t xml:space="preserve"> веке</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10. Р.К. Развитие науки, литературы и искусства в Тобольской губернии во второй половине </w:t>
            </w:r>
            <w:r w:rsidRPr="00940401">
              <w:rPr>
                <w:rFonts w:ascii="Times New Roman" w:hAnsi="Times New Roman"/>
                <w:sz w:val="24"/>
                <w:szCs w:val="24"/>
                <w:lang w:val="en-US"/>
              </w:rPr>
              <w:t>XIX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bCs/>
                <w:color w:val="000000"/>
                <w:sz w:val="24"/>
                <w:szCs w:val="24"/>
                <w:shd w:val="clear" w:color="auto" w:fill="FFFFFF"/>
                <w:lang w:eastAsia="ru-RU" w:bidi="ru-RU"/>
              </w:rPr>
            </w:pPr>
            <w:r w:rsidRPr="00940401">
              <w:rPr>
                <w:rFonts w:ascii="Times New Roman" w:hAnsi="Times New Roman"/>
                <w:sz w:val="24"/>
                <w:szCs w:val="24"/>
              </w:rPr>
              <w:t>11.</w:t>
            </w:r>
            <w:r w:rsidRPr="00940401">
              <w:rPr>
                <w:rFonts w:ascii="Times New Roman" w:hAnsi="Times New Roman"/>
                <w:color w:val="000000"/>
                <w:sz w:val="24"/>
                <w:szCs w:val="24"/>
                <w:lang w:eastAsia="ru-RU" w:bidi="ru-RU"/>
              </w:rPr>
              <w:t xml:space="preserve"> Повторительно-обобщающий урок по разделу 3и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bCs/>
                <w:color w:val="000000"/>
                <w:sz w:val="24"/>
                <w:szCs w:val="24"/>
                <w:shd w:val="clear" w:color="auto" w:fill="FFFFFF"/>
                <w:lang w:eastAsia="ru-RU" w:bidi="ru-RU"/>
              </w:rPr>
              <w:t xml:space="preserve">12. </w:t>
            </w:r>
            <w:r w:rsidRPr="00940401">
              <w:rPr>
                <w:rFonts w:ascii="Times New Roman" w:hAnsi="Times New Roman"/>
                <w:color w:val="000000"/>
                <w:sz w:val="24"/>
                <w:szCs w:val="24"/>
                <w:lang w:eastAsia="ru-RU" w:bidi="ru-RU"/>
              </w:rPr>
              <w:t>Контрольная работа по разделу 3 и 4 «</w:t>
            </w:r>
            <w:r w:rsidRPr="00940401">
              <w:rPr>
                <w:rFonts w:ascii="Times New Roman" w:hAnsi="Times New Roman"/>
                <w:bCs/>
                <w:color w:val="000000"/>
                <w:sz w:val="24"/>
                <w:szCs w:val="24"/>
                <w:shd w:val="clear" w:color="auto" w:fill="FFFFFF"/>
                <w:lang w:eastAsia="ru-RU" w:bidi="ru-RU"/>
              </w:rPr>
              <w:t>Россия в эпоху Великих реформ», «Россия в 1880 – 1890-е гг. «Народное самодержавие» Александра III»</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lastRenderedPageBreak/>
              <w:t>12</w:t>
            </w: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color w:val="000000"/>
                <w:sz w:val="24"/>
                <w:szCs w:val="24"/>
                <w:shd w:val="clear" w:color="auto" w:fill="FFFFFF"/>
                <w:lang w:eastAsia="ru-RU" w:bidi="ru-RU"/>
              </w:rPr>
              <w:t>Раздел 5. Россия в начале ХХ в.</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20</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1.</w:t>
            </w:r>
            <w:r w:rsidRPr="00940401">
              <w:rPr>
                <w:rFonts w:ascii="Times New Roman" w:hAnsi="Times New Roman"/>
                <w:color w:val="000000"/>
                <w:sz w:val="24"/>
                <w:szCs w:val="24"/>
                <w:lang w:eastAsia="ru-RU" w:bidi="ru-RU"/>
              </w:rPr>
              <w:t xml:space="preserve"> Россия и мир на рубеже XIX—XX вв. динамика и противоречия развития</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2. Социально-</w:t>
            </w:r>
            <w:r w:rsidRPr="00940401">
              <w:rPr>
                <w:rFonts w:ascii="Times New Roman" w:hAnsi="Times New Roman"/>
                <w:color w:val="000000"/>
                <w:sz w:val="24"/>
                <w:szCs w:val="24"/>
                <w:lang w:eastAsia="ru-RU" w:bidi="ru-RU"/>
              </w:rPr>
              <w:t xml:space="preserve"> экономическое развитие России на рубеже </w:t>
            </w:r>
            <w:r w:rsidRPr="00940401">
              <w:rPr>
                <w:rFonts w:ascii="Times New Roman" w:hAnsi="Times New Roman"/>
                <w:color w:val="000000"/>
                <w:sz w:val="24"/>
                <w:szCs w:val="24"/>
                <w:lang w:val="en-US" w:eastAsia="ru-RU" w:bidi="ru-RU"/>
              </w:rPr>
              <w:t>XIX</w:t>
            </w:r>
            <w:r w:rsidRPr="00940401">
              <w:rPr>
                <w:rFonts w:ascii="Times New Roman" w:hAnsi="Times New Roman"/>
                <w:color w:val="000000"/>
                <w:sz w:val="24"/>
                <w:szCs w:val="24"/>
                <w:lang w:eastAsia="ru-RU" w:bidi="ru-RU"/>
              </w:rPr>
              <w:t>- XX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3. Николай </w:t>
            </w:r>
            <w:r w:rsidRPr="00940401">
              <w:rPr>
                <w:rFonts w:ascii="Times New Roman" w:hAnsi="Times New Roman"/>
                <w:sz w:val="24"/>
                <w:szCs w:val="24"/>
                <w:lang w:val="en-US"/>
              </w:rPr>
              <w:t>II</w:t>
            </w:r>
            <w:r w:rsidRPr="00940401">
              <w:rPr>
                <w:rFonts w:ascii="Times New Roman" w:hAnsi="Times New Roman"/>
                <w:sz w:val="24"/>
                <w:szCs w:val="24"/>
              </w:rPr>
              <w:t>: начало правления. Политическое развитие страны в 1894-1904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 xml:space="preserve">4. Внешняя политика Николая </w:t>
            </w:r>
            <w:r w:rsidRPr="00940401">
              <w:rPr>
                <w:rFonts w:ascii="Times New Roman" w:hAnsi="Times New Roman"/>
                <w:sz w:val="24"/>
                <w:szCs w:val="24"/>
                <w:lang w:val="en-US"/>
              </w:rPr>
              <w:t>II</w:t>
            </w:r>
            <w:r w:rsidRPr="00940401">
              <w:rPr>
                <w:rFonts w:ascii="Times New Roman" w:hAnsi="Times New Roman"/>
                <w:sz w:val="24"/>
                <w:szCs w:val="24"/>
              </w:rPr>
              <w:t>. Русско-японская война 1904-1905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5. Первая Российская революция и политические реформы 1905 – 1907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6. Социально-экономические реформы П.А.Столыпина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7. Политическое развитие страны в 1907 – 1914 гг.</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8.</w:t>
            </w:r>
            <w:r w:rsidRPr="00940401">
              <w:rPr>
                <w:rFonts w:ascii="Times New Roman" w:hAnsi="Times New Roman"/>
                <w:bCs/>
                <w:color w:val="000000"/>
                <w:sz w:val="24"/>
                <w:szCs w:val="24"/>
                <w:shd w:val="clear" w:color="auto" w:fill="FFFFFF"/>
                <w:lang w:eastAsia="ru-RU" w:bidi="ru-RU"/>
              </w:rPr>
              <w:t xml:space="preserve"> Серебряный век русской культуры</w:t>
            </w:r>
            <w:r w:rsidRPr="00940401">
              <w:rPr>
                <w:rFonts w:ascii="Times New Roman" w:hAnsi="Times New Roman"/>
                <w:b/>
                <w:bCs/>
                <w:i/>
                <w:color w:val="000000"/>
                <w:sz w:val="24"/>
                <w:szCs w:val="24"/>
                <w:shd w:val="clear" w:color="auto" w:fill="FFFFFF"/>
                <w:lang w:eastAsia="ru-RU" w:bidi="ru-RU"/>
              </w:rPr>
              <w:t xml:space="preserve">   </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sz w:val="24"/>
                <w:szCs w:val="24"/>
              </w:rPr>
              <w:t>9.</w:t>
            </w:r>
            <w:r w:rsidRPr="00940401">
              <w:rPr>
                <w:rFonts w:ascii="Times New Roman" w:hAnsi="Times New Roman"/>
                <w:color w:val="000000"/>
                <w:sz w:val="24"/>
                <w:szCs w:val="24"/>
                <w:lang w:eastAsia="ru-RU" w:bidi="ru-RU"/>
              </w:rPr>
              <w:t xml:space="preserve">      Русская православная церковь на рубеже XIX—XX вв.</w:t>
            </w:r>
          </w:p>
          <w:p w:rsidR="00940401" w:rsidRPr="00940401" w:rsidRDefault="00940401" w:rsidP="00940401">
            <w:pPr>
              <w:spacing w:after="0" w:line="240" w:lineRule="auto"/>
              <w:rPr>
                <w:rFonts w:ascii="Times New Roman" w:hAnsi="Times New Roman"/>
                <w:color w:val="000000"/>
                <w:sz w:val="24"/>
                <w:szCs w:val="24"/>
                <w:lang w:eastAsia="ru-RU" w:bidi="ru-RU"/>
              </w:rPr>
            </w:pPr>
            <w:r w:rsidRPr="00940401">
              <w:rPr>
                <w:rFonts w:ascii="Times New Roman" w:hAnsi="Times New Roman"/>
                <w:sz w:val="24"/>
                <w:szCs w:val="24"/>
              </w:rPr>
              <w:t>10.</w:t>
            </w:r>
            <w:r w:rsidRPr="00940401">
              <w:rPr>
                <w:rFonts w:ascii="Times New Roman" w:hAnsi="Times New Roman"/>
                <w:color w:val="000000"/>
                <w:sz w:val="24"/>
                <w:szCs w:val="24"/>
                <w:lang w:eastAsia="ru-RU" w:bidi="ru-RU"/>
              </w:rPr>
              <w:t xml:space="preserve"> Внешняя политика России после Русско-японской вой</w:t>
            </w:r>
            <w:r w:rsidRPr="00940401">
              <w:rPr>
                <w:rFonts w:ascii="Times New Roman" w:hAnsi="Times New Roman"/>
                <w:color w:val="000000"/>
                <w:sz w:val="24"/>
                <w:szCs w:val="24"/>
                <w:lang w:eastAsia="ru-RU" w:bidi="ru-RU"/>
              </w:rPr>
              <w:softHyphen/>
              <w:t>ны</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 xml:space="preserve">11. </w:t>
            </w:r>
            <w:r w:rsidRPr="00940401">
              <w:rPr>
                <w:rFonts w:ascii="Times New Roman" w:hAnsi="Times New Roman"/>
                <w:sz w:val="24"/>
                <w:szCs w:val="24"/>
              </w:rPr>
              <w:t>Повторительно-обобщающий урок по</w:t>
            </w:r>
            <w:r w:rsidRPr="00940401">
              <w:rPr>
                <w:rFonts w:ascii="Times New Roman" w:hAnsi="Times New Roman"/>
                <w:bCs/>
                <w:color w:val="000000"/>
                <w:sz w:val="24"/>
                <w:szCs w:val="24"/>
                <w:shd w:val="clear" w:color="auto" w:fill="FFFFFF"/>
                <w:lang w:eastAsia="ru-RU" w:bidi="ru-RU"/>
              </w:rPr>
              <w:t xml:space="preserve"> разделу 5  «Россия в начале ХХ в.»</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12.</w:t>
            </w:r>
            <w:r w:rsidRPr="00940401">
              <w:rPr>
                <w:rFonts w:ascii="Times New Roman" w:hAnsi="Times New Roman"/>
                <w:sz w:val="24"/>
                <w:szCs w:val="24"/>
              </w:rPr>
              <w:t xml:space="preserve"> Повторительно-обобщающий урок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r w:rsidRPr="00940401">
              <w:rPr>
                <w:rFonts w:ascii="Times New Roman" w:hAnsi="Times New Roman"/>
                <w:color w:val="000000"/>
                <w:sz w:val="24"/>
                <w:szCs w:val="24"/>
                <w:lang w:eastAsia="ru-RU" w:bidi="ru-RU"/>
              </w:rPr>
              <w:t>13.</w:t>
            </w:r>
            <w:r w:rsidRPr="00940401">
              <w:rPr>
                <w:rFonts w:ascii="Times New Roman" w:hAnsi="Times New Roman"/>
                <w:sz w:val="24"/>
                <w:szCs w:val="24"/>
              </w:rPr>
              <w:t xml:space="preserve">  Итоговая контрольная работа по курсу «История России в </w:t>
            </w:r>
            <w:r w:rsidRPr="00940401">
              <w:rPr>
                <w:rFonts w:ascii="Times New Roman" w:hAnsi="Times New Roman"/>
                <w:sz w:val="24"/>
                <w:szCs w:val="24"/>
                <w:lang w:val="en-US"/>
              </w:rPr>
              <w:t>XIX</w:t>
            </w:r>
            <w:r w:rsidRPr="00940401">
              <w:rPr>
                <w:rFonts w:ascii="Times New Roman" w:hAnsi="Times New Roman"/>
                <w:sz w:val="24"/>
                <w:szCs w:val="24"/>
              </w:rPr>
              <w:t xml:space="preserve"> – начале </w:t>
            </w:r>
            <w:r w:rsidRPr="00940401">
              <w:rPr>
                <w:rFonts w:ascii="Times New Roman" w:hAnsi="Times New Roman"/>
                <w:sz w:val="24"/>
                <w:szCs w:val="24"/>
                <w:lang w:val="en-US"/>
              </w:rPr>
              <w:t>XX</w:t>
            </w:r>
            <w:r w:rsidRPr="00940401">
              <w:rPr>
                <w:rFonts w:ascii="Times New Roman" w:hAnsi="Times New Roman"/>
                <w:sz w:val="24"/>
                <w:szCs w:val="24"/>
              </w:rPr>
              <w:t xml:space="preserve"> века»</w:t>
            </w:r>
          </w:p>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2</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3</w:t>
            </w: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w:t>
            </w:r>
          </w:p>
          <w:p w:rsidR="00940401" w:rsidRPr="00940401" w:rsidRDefault="00940401" w:rsidP="00940401">
            <w:pPr>
              <w:spacing w:after="0" w:line="240" w:lineRule="auto"/>
              <w:jc w:val="center"/>
              <w:rPr>
                <w:rFonts w:ascii="Times New Roman" w:hAnsi="Times New Roman"/>
                <w:sz w:val="24"/>
                <w:szCs w:val="24"/>
              </w:rPr>
            </w:pPr>
          </w:p>
          <w:p w:rsidR="00940401" w:rsidRPr="00940401" w:rsidRDefault="00940401" w:rsidP="00940401">
            <w:pPr>
              <w:spacing w:after="0" w:line="240" w:lineRule="auto"/>
              <w:jc w:val="center"/>
              <w:rPr>
                <w:rFonts w:ascii="Times New Roman" w:hAnsi="Times New Roman"/>
                <w:sz w:val="24"/>
                <w:szCs w:val="24"/>
              </w:rPr>
            </w:pPr>
          </w:p>
        </w:tc>
      </w:tr>
      <w:tr w:rsidR="00940401" w:rsidRPr="00940401" w:rsidTr="00940401">
        <w:tc>
          <w:tcPr>
            <w:tcW w:w="558"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2561"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rPr>
                <w:rFonts w:ascii="Times New Roman" w:hAnsi="Times New Roman"/>
                <w:bCs/>
                <w:sz w:val="24"/>
                <w:szCs w:val="24"/>
              </w:rPr>
            </w:pPr>
            <w:r w:rsidRPr="00940401">
              <w:rPr>
                <w:rFonts w:ascii="Times New Roman" w:hAnsi="Times New Roman"/>
                <w:bCs/>
                <w:sz w:val="24"/>
                <w:szCs w:val="24"/>
              </w:rPr>
              <w:t>Всего часов по курсу:</w:t>
            </w:r>
          </w:p>
        </w:tc>
        <w:tc>
          <w:tcPr>
            <w:tcW w:w="1276" w:type="dxa"/>
            <w:tcBorders>
              <w:top w:val="single" w:sz="4" w:space="0" w:color="000000"/>
              <w:left w:val="single" w:sz="4" w:space="0" w:color="000000"/>
              <w:bottom w:val="single" w:sz="4" w:space="0" w:color="000000"/>
            </w:tcBorders>
            <w:shd w:val="clear" w:color="auto" w:fill="auto"/>
          </w:tcPr>
          <w:p w:rsidR="00940401" w:rsidRPr="00940401" w:rsidRDefault="00940401" w:rsidP="00940401">
            <w:pPr>
              <w:spacing w:after="0" w:line="240" w:lineRule="auto"/>
              <w:jc w:val="center"/>
              <w:rPr>
                <w:rFonts w:ascii="Times New Roman" w:hAnsi="Times New Roman"/>
                <w:sz w:val="24"/>
                <w:szCs w:val="24"/>
              </w:rPr>
            </w:pPr>
            <w:r w:rsidRPr="00940401">
              <w:rPr>
                <w:rFonts w:ascii="Times New Roman" w:hAnsi="Times New Roman"/>
                <w:sz w:val="24"/>
                <w:szCs w:val="24"/>
              </w:rPr>
              <w:t>102</w:t>
            </w:r>
          </w:p>
          <w:p w:rsidR="00940401" w:rsidRPr="00940401" w:rsidRDefault="00940401" w:rsidP="00940401">
            <w:pPr>
              <w:spacing w:after="0" w:line="240" w:lineRule="auto"/>
              <w:jc w:val="center"/>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940401" w:rsidRPr="00940401" w:rsidRDefault="00940401" w:rsidP="00940401">
            <w:pPr>
              <w:spacing w:after="0" w:line="240" w:lineRule="auto"/>
              <w:rPr>
                <w:rFonts w:ascii="Times New Roman" w:hAnsi="Times New Roman"/>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940401" w:rsidRPr="00940401" w:rsidRDefault="00940401" w:rsidP="00940401">
            <w:pPr>
              <w:spacing w:after="0" w:line="240" w:lineRule="auto"/>
              <w:rPr>
                <w:rFonts w:ascii="Times New Roman" w:hAnsi="Times New Roman"/>
                <w:sz w:val="24"/>
                <w:szCs w:val="24"/>
              </w:rPr>
            </w:pPr>
          </w:p>
        </w:tc>
      </w:tr>
    </w:tbl>
    <w:p w:rsidR="00940401" w:rsidRPr="00940401" w:rsidRDefault="00940401" w:rsidP="00940401">
      <w:pPr>
        <w:shd w:val="clear" w:color="auto" w:fill="FFFFFF"/>
        <w:spacing w:after="0" w:line="240" w:lineRule="auto"/>
        <w:ind w:firstLine="540"/>
        <w:jc w:val="both"/>
        <w:rPr>
          <w:rFonts w:ascii="Times New Roman" w:eastAsia="Times New Roman" w:hAnsi="Times New Roman"/>
          <w:color w:val="000000"/>
          <w:sz w:val="20"/>
          <w:szCs w:val="20"/>
          <w:lang w:eastAsia="ru-RU"/>
        </w:rPr>
      </w:pPr>
      <w:r w:rsidRPr="00940401">
        <w:rPr>
          <w:rFonts w:ascii="Times New Roman" w:hAnsi="Times New Roman"/>
          <w:sz w:val="24"/>
          <w:szCs w:val="24"/>
        </w:rPr>
        <w:br/>
      </w:r>
    </w:p>
    <w:p w:rsidR="00940401" w:rsidRPr="00940401" w:rsidRDefault="00940401" w:rsidP="00940401">
      <w:pPr>
        <w:spacing w:after="0" w:line="240" w:lineRule="auto"/>
        <w:rPr>
          <w:rFonts w:ascii="Times New Roman" w:hAnsi="Times New Roman"/>
          <w:color w:val="000000"/>
          <w:sz w:val="24"/>
          <w:szCs w:val="24"/>
          <w:lang w:eastAsia="ru-RU" w:bidi="ru-RU"/>
        </w:rPr>
      </w:pPr>
    </w:p>
    <w:p w:rsidR="00C14625" w:rsidRDefault="00C14625" w:rsidP="00E079A1">
      <w:pPr>
        <w:pStyle w:val="a4"/>
        <w:ind w:left="720"/>
        <w:jc w:val="center"/>
        <w:rPr>
          <w:rFonts w:ascii="Times New Roman" w:hAnsi="Times New Roman"/>
          <w:b/>
          <w:sz w:val="24"/>
          <w:szCs w:val="24"/>
        </w:rPr>
      </w:pPr>
    </w:p>
    <w:p w:rsidR="00541112" w:rsidRPr="00541112" w:rsidRDefault="00541112" w:rsidP="00E079A1">
      <w:pPr>
        <w:pStyle w:val="a4"/>
        <w:ind w:left="720"/>
        <w:jc w:val="center"/>
        <w:rPr>
          <w:rFonts w:ascii="Times New Roman" w:hAnsi="Times New Roman"/>
          <w:b/>
          <w:sz w:val="24"/>
          <w:szCs w:val="24"/>
        </w:rPr>
      </w:pPr>
    </w:p>
    <w:p w:rsidR="00541112" w:rsidRPr="00114016" w:rsidRDefault="00541112" w:rsidP="00541112">
      <w:pPr>
        <w:ind w:left="360"/>
        <w:rPr>
          <w:rFonts w:ascii="Times New Roman" w:eastAsia="Times New Roman" w:hAnsi="Times New Roman"/>
          <w:sz w:val="24"/>
          <w:szCs w:val="24"/>
          <w:lang w:eastAsia="ru-RU"/>
        </w:rPr>
      </w:pPr>
    </w:p>
    <w:p w:rsidR="00E079A1" w:rsidRDefault="00E079A1" w:rsidP="00E079A1">
      <w:pPr>
        <w:pStyle w:val="a4"/>
        <w:ind w:left="720"/>
        <w:jc w:val="center"/>
        <w:rPr>
          <w:rFonts w:ascii="Times New Roman" w:hAnsi="Times New Roman"/>
          <w:sz w:val="24"/>
          <w:szCs w:val="24"/>
        </w:rPr>
      </w:pPr>
    </w:p>
    <w:p w:rsidR="00E079A1" w:rsidRPr="00E079A1" w:rsidRDefault="00E079A1" w:rsidP="00E079A1">
      <w:pPr>
        <w:pStyle w:val="a4"/>
        <w:ind w:left="720"/>
        <w:jc w:val="center"/>
        <w:rPr>
          <w:rFonts w:ascii="Times New Roman" w:hAnsi="Times New Roman"/>
          <w:sz w:val="24"/>
          <w:szCs w:val="24"/>
        </w:rPr>
      </w:pPr>
    </w:p>
    <w:p w:rsidR="00E079A1" w:rsidRPr="00E079A1" w:rsidRDefault="00E079A1" w:rsidP="00E079A1">
      <w:pPr>
        <w:pStyle w:val="a4"/>
        <w:ind w:left="720"/>
        <w:jc w:val="center"/>
        <w:rPr>
          <w:rFonts w:ascii="Times New Roman" w:hAnsi="Times New Roman"/>
          <w:b/>
          <w:sz w:val="24"/>
          <w:szCs w:val="24"/>
        </w:rPr>
      </w:pPr>
    </w:p>
    <w:sectPr w:rsidR="00E079A1" w:rsidRPr="00E079A1" w:rsidSect="0026289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E65" w:rsidRDefault="00944E65" w:rsidP="00A41937">
      <w:pPr>
        <w:spacing w:after="0" w:line="240" w:lineRule="auto"/>
      </w:pPr>
      <w:r>
        <w:separator/>
      </w:r>
    </w:p>
  </w:endnote>
  <w:endnote w:type="continuationSeparator" w:id="0">
    <w:p w:rsidR="00944E65" w:rsidRDefault="00944E65" w:rsidP="00A41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E65" w:rsidRDefault="00944E65" w:rsidP="00A41937">
      <w:pPr>
        <w:spacing w:after="0" w:line="240" w:lineRule="auto"/>
      </w:pPr>
      <w:r>
        <w:separator/>
      </w:r>
    </w:p>
  </w:footnote>
  <w:footnote w:type="continuationSeparator" w:id="0">
    <w:p w:rsidR="00944E65" w:rsidRDefault="00944E65" w:rsidP="00A41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6B201E9E"/>
    <w:lvl w:ilvl="0" w:tplc="FA82DD80">
      <w:start w:val="1"/>
      <w:numFmt w:val="bullet"/>
      <w:lvlText w:val="•"/>
      <w:lvlJc w:val="left"/>
    </w:lvl>
    <w:lvl w:ilvl="1" w:tplc="FD703E6A">
      <w:numFmt w:val="decimal"/>
      <w:lvlText w:val=""/>
      <w:lvlJc w:val="left"/>
    </w:lvl>
    <w:lvl w:ilvl="2" w:tplc="E8E2EA98">
      <w:numFmt w:val="decimal"/>
      <w:lvlText w:val=""/>
      <w:lvlJc w:val="left"/>
    </w:lvl>
    <w:lvl w:ilvl="3" w:tplc="7BC479D4">
      <w:numFmt w:val="decimal"/>
      <w:lvlText w:val=""/>
      <w:lvlJc w:val="left"/>
    </w:lvl>
    <w:lvl w:ilvl="4" w:tplc="3F1C74D8">
      <w:numFmt w:val="decimal"/>
      <w:lvlText w:val=""/>
      <w:lvlJc w:val="left"/>
    </w:lvl>
    <w:lvl w:ilvl="5" w:tplc="198A2BE6">
      <w:numFmt w:val="decimal"/>
      <w:lvlText w:val=""/>
      <w:lvlJc w:val="left"/>
    </w:lvl>
    <w:lvl w:ilvl="6" w:tplc="633A2CD6">
      <w:numFmt w:val="decimal"/>
      <w:lvlText w:val=""/>
      <w:lvlJc w:val="left"/>
    </w:lvl>
    <w:lvl w:ilvl="7" w:tplc="95C08DE2">
      <w:numFmt w:val="decimal"/>
      <w:lvlText w:val=""/>
      <w:lvlJc w:val="left"/>
    </w:lvl>
    <w:lvl w:ilvl="8" w:tplc="A25E9912">
      <w:numFmt w:val="decimal"/>
      <w:lvlText w:val=""/>
      <w:lvlJc w:val="left"/>
    </w:lvl>
  </w:abstractNum>
  <w:abstractNum w:abstractNumId="1">
    <w:nsid w:val="00000124"/>
    <w:multiLevelType w:val="hybridMultilevel"/>
    <w:tmpl w:val="D07CAB64"/>
    <w:lvl w:ilvl="0" w:tplc="AFAA7FDA">
      <w:start w:val="1"/>
      <w:numFmt w:val="bullet"/>
      <w:lvlText w:val="•"/>
      <w:lvlJc w:val="left"/>
    </w:lvl>
    <w:lvl w:ilvl="1" w:tplc="4A202C58">
      <w:numFmt w:val="decimal"/>
      <w:lvlText w:val=""/>
      <w:lvlJc w:val="left"/>
    </w:lvl>
    <w:lvl w:ilvl="2" w:tplc="8160D854">
      <w:numFmt w:val="decimal"/>
      <w:lvlText w:val=""/>
      <w:lvlJc w:val="left"/>
    </w:lvl>
    <w:lvl w:ilvl="3" w:tplc="B4C8CEF2">
      <w:numFmt w:val="decimal"/>
      <w:lvlText w:val=""/>
      <w:lvlJc w:val="left"/>
    </w:lvl>
    <w:lvl w:ilvl="4" w:tplc="9E325694">
      <w:numFmt w:val="decimal"/>
      <w:lvlText w:val=""/>
      <w:lvlJc w:val="left"/>
    </w:lvl>
    <w:lvl w:ilvl="5" w:tplc="E2C2C01C">
      <w:numFmt w:val="decimal"/>
      <w:lvlText w:val=""/>
      <w:lvlJc w:val="left"/>
    </w:lvl>
    <w:lvl w:ilvl="6" w:tplc="6316D32A">
      <w:numFmt w:val="decimal"/>
      <w:lvlText w:val=""/>
      <w:lvlJc w:val="left"/>
    </w:lvl>
    <w:lvl w:ilvl="7" w:tplc="8B9EAF98">
      <w:numFmt w:val="decimal"/>
      <w:lvlText w:val=""/>
      <w:lvlJc w:val="left"/>
    </w:lvl>
    <w:lvl w:ilvl="8" w:tplc="D2244F74">
      <w:numFmt w:val="decimal"/>
      <w:lvlText w:val=""/>
      <w:lvlJc w:val="left"/>
    </w:lvl>
  </w:abstractNum>
  <w:abstractNum w:abstractNumId="2">
    <w:nsid w:val="00000BB3"/>
    <w:multiLevelType w:val="hybridMultilevel"/>
    <w:tmpl w:val="02DE7736"/>
    <w:lvl w:ilvl="0" w:tplc="BAC6F608">
      <w:start w:val="1"/>
      <w:numFmt w:val="decimal"/>
      <w:lvlText w:val="%1."/>
      <w:lvlJc w:val="left"/>
    </w:lvl>
    <w:lvl w:ilvl="1" w:tplc="1FB4B9E0">
      <w:numFmt w:val="decimal"/>
      <w:lvlText w:val=""/>
      <w:lvlJc w:val="left"/>
    </w:lvl>
    <w:lvl w:ilvl="2" w:tplc="388223A8">
      <w:numFmt w:val="decimal"/>
      <w:lvlText w:val=""/>
      <w:lvlJc w:val="left"/>
    </w:lvl>
    <w:lvl w:ilvl="3" w:tplc="47F8895C">
      <w:numFmt w:val="decimal"/>
      <w:lvlText w:val=""/>
      <w:lvlJc w:val="left"/>
    </w:lvl>
    <w:lvl w:ilvl="4" w:tplc="0DCA5E26">
      <w:numFmt w:val="decimal"/>
      <w:lvlText w:val=""/>
      <w:lvlJc w:val="left"/>
    </w:lvl>
    <w:lvl w:ilvl="5" w:tplc="54362222">
      <w:numFmt w:val="decimal"/>
      <w:lvlText w:val=""/>
      <w:lvlJc w:val="left"/>
    </w:lvl>
    <w:lvl w:ilvl="6" w:tplc="F118E696">
      <w:numFmt w:val="decimal"/>
      <w:lvlText w:val=""/>
      <w:lvlJc w:val="left"/>
    </w:lvl>
    <w:lvl w:ilvl="7" w:tplc="A3384244">
      <w:numFmt w:val="decimal"/>
      <w:lvlText w:val=""/>
      <w:lvlJc w:val="left"/>
    </w:lvl>
    <w:lvl w:ilvl="8" w:tplc="ADF05540">
      <w:numFmt w:val="decimal"/>
      <w:lvlText w:val=""/>
      <w:lvlJc w:val="left"/>
    </w:lvl>
  </w:abstractNum>
  <w:abstractNum w:abstractNumId="3">
    <w:nsid w:val="00000F3E"/>
    <w:multiLevelType w:val="hybridMultilevel"/>
    <w:tmpl w:val="3A02B6E6"/>
    <w:lvl w:ilvl="0" w:tplc="3C6095D0">
      <w:start w:val="1"/>
      <w:numFmt w:val="bullet"/>
      <w:lvlText w:val="•"/>
      <w:lvlJc w:val="left"/>
    </w:lvl>
    <w:lvl w:ilvl="1" w:tplc="B0FC231E">
      <w:numFmt w:val="decimal"/>
      <w:lvlText w:val=""/>
      <w:lvlJc w:val="left"/>
    </w:lvl>
    <w:lvl w:ilvl="2" w:tplc="8A36A08E">
      <w:numFmt w:val="decimal"/>
      <w:lvlText w:val=""/>
      <w:lvlJc w:val="left"/>
    </w:lvl>
    <w:lvl w:ilvl="3" w:tplc="0482705C">
      <w:numFmt w:val="decimal"/>
      <w:lvlText w:val=""/>
      <w:lvlJc w:val="left"/>
    </w:lvl>
    <w:lvl w:ilvl="4" w:tplc="03F42136">
      <w:numFmt w:val="decimal"/>
      <w:lvlText w:val=""/>
      <w:lvlJc w:val="left"/>
    </w:lvl>
    <w:lvl w:ilvl="5" w:tplc="9F60A9AE">
      <w:numFmt w:val="decimal"/>
      <w:lvlText w:val=""/>
      <w:lvlJc w:val="left"/>
    </w:lvl>
    <w:lvl w:ilvl="6" w:tplc="E3967760">
      <w:numFmt w:val="decimal"/>
      <w:lvlText w:val=""/>
      <w:lvlJc w:val="left"/>
    </w:lvl>
    <w:lvl w:ilvl="7" w:tplc="0DFA919C">
      <w:numFmt w:val="decimal"/>
      <w:lvlText w:val=""/>
      <w:lvlJc w:val="left"/>
    </w:lvl>
    <w:lvl w:ilvl="8" w:tplc="8446F5DA">
      <w:numFmt w:val="decimal"/>
      <w:lvlText w:val=""/>
      <w:lvlJc w:val="left"/>
    </w:lvl>
  </w:abstractNum>
  <w:abstractNum w:abstractNumId="4">
    <w:nsid w:val="000012DB"/>
    <w:multiLevelType w:val="hybridMultilevel"/>
    <w:tmpl w:val="AAE6D59E"/>
    <w:lvl w:ilvl="0" w:tplc="A50C3E56">
      <w:start w:val="1"/>
      <w:numFmt w:val="bullet"/>
      <w:lvlText w:val="•"/>
      <w:lvlJc w:val="left"/>
    </w:lvl>
    <w:lvl w:ilvl="1" w:tplc="FBB28C36">
      <w:numFmt w:val="decimal"/>
      <w:lvlText w:val=""/>
      <w:lvlJc w:val="left"/>
    </w:lvl>
    <w:lvl w:ilvl="2" w:tplc="9C3AF406">
      <w:numFmt w:val="decimal"/>
      <w:lvlText w:val=""/>
      <w:lvlJc w:val="left"/>
    </w:lvl>
    <w:lvl w:ilvl="3" w:tplc="481E3E4A">
      <w:numFmt w:val="decimal"/>
      <w:lvlText w:val=""/>
      <w:lvlJc w:val="left"/>
    </w:lvl>
    <w:lvl w:ilvl="4" w:tplc="FCB67020">
      <w:numFmt w:val="decimal"/>
      <w:lvlText w:val=""/>
      <w:lvlJc w:val="left"/>
    </w:lvl>
    <w:lvl w:ilvl="5" w:tplc="F3A6DB66">
      <w:numFmt w:val="decimal"/>
      <w:lvlText w:val=""/>
      <w:lvlJc w:val="left"/>
    </w:lvl>
    <w:lvl w:ilvl="6" w:tplc="875EAE4A">
      <w:numFmt w:val="decimal"/>
      <w:lvlText w:val=""/>
      <w:lvlJc w:val="left"/>
    </w:lvl>
    <w:lvl w:ilvl="7" w:tplc="E99C87C0">
      <w:numFmt w:val="decimal"/>
      <w:lvlText w:val=""/>
      <w:lvlJc w:val="left"/>
    </w:lvl>
    <w:lvl w:ilvl="8" w:tplc="48623A8A">
      <w:numFmt w:val="decimal"/>
      <w:lvlText w:val=""/>
      <w:lvlJc w:val="left"/>
    </w:lvl>
  </w:abstractNum>
  <w:abstractNum w:abstractNumId="5">
    <w:nsid w:val="0000153C"/>
    <w:multiLevelType w:val="hybridMultilevel"/>
    <w:tmpl w:val="52B68CD2"/>
    <w:lvl w:ilvl="0" w:tplc="F72CD394">
      <w:start w:val="1"/>
      <w:numFmt w:val="bullet"/>
      <w:lvlText w:val="•"/>
      <w:lvlJc w:val="left"/>
    </w:lvl>
    <w:lvl w:ilvl="1" w:tplc="52144DA8">
      <w:numFmt w:val="decimal"/>
      <w:lvlText w:val=""/>
      <w:lvlJc w:val="left"/>
    </w:lvl>
    <w:lvl w:ilvl="2" w:tplc="A182795C">
      <w:numFmt w:val="decimal"/>
      <w:lvlText w:val=""/>
      <w:lvlJc w:val="left"/>
    </w:lvl>
    <w:lvl w:ilvl="3" w:tplc="5B0E9598">
      <w:numFmt w:val="decimal"/>
      <w:lvlText w:val=""/>
      <w:lvlJc w:val="left"/>
    </w:lvl>
    <w:lvl w:ilvl="4" w:tplc="8A044298">
      <w:numFmt w:val="decimal"/>
      <w:lvlText w:val=""/>
      <w:lvlJc w:val="left"/>
    </w:lvl>
    <w:lvl w:ilvl="5" w:tplc="2C96FC62">
      <w:numFmt w:val="decimal"/>
      <w:lvlText w:val=""/>
      <w:lvlJc w:val="left"/>
    </w:lvl>
    <w:lvl w:ilvl="6" w:tplc="E36089FE">
      <w:numFmt w:val="decimal"/>
      <w:lvlText w:val=""/>
      <w:lvlJc w:val="left"/>
    </w:lvl>
    <w:lvl w:ilvl="7" w:tplc="4F60AAFC">
      <w:numFmt w:val="decimal"/>
      <w:lvlText w:val=""/>
      <w:lvlJc w:val="left"/>
    </w:lvl>
    <w:lvl w:ilvl="8" w:tplc="3B2C79B2">
      <w:numFmt w:val="decimal"/>
      <w:lvlText w:val=""/>
      <w:lvlJc w:val="left"/>
    </w:lvl>
  </w:abstractNum>
  <w:abstractNum w:abstractNumId="6">
    <w:nsid w:val="00002EA6"/>
    <w:multiLevelType w:val="hybridMultilevel"/>
    <w:tmpl w:val="F7FACD54"/>
    <w:lvl w:ilvl="0" w:tplc="9FE469FA">
      <w:start w:val="1"/>
      <w:numFmt w:val="bullet"/>
      <w:lvlText w:val="•"/>
      <w:lvlJc w:val="left"/>
    </w:lvl>
    <w:lvl w:ilvl="1" w:tplc="3E2EDC88">
      <w:numFmt w:val="decimal"/>
      <w:lvlText w:val=""/>
      <w:lvlJc w:val="left"/>
    </w:lvl>
    <w:lvl w:ilvl="2" w:tplc="DBE6C23A">
      <w:numFmt w:val="decimal"/>
      <w:lvlText w:val=""/>
      <w:lvlJc w:val="left"/>
    </w:lvl>
    <w:lvl w:ilvl="3" w:tplc="D034DF80">
      <w:numFmt w:val="decimal"/>
      <w:lvlText w:val=""/>
      <w:lvlJc w:val="left"/>
    </w:lvl>
    <w:lvl w:ilvl="4" w:tplc="EDF20164">
      <w:numFmt w:val="decimal"/>
      <w:lvlText w:val=""/>
      <w:lvlJc w:val="left"/>
    </w:lvl>
    <w:lvl w:ilvl="5" w:tplc="AF3E6312">
      <w:numFmt w:val="decimal"/>
      <w:lvlText w:val=""/>
      <w:lvlJc w:val="left"/>
    </w:lvl>
    <w:lvl w:ilvl="6" w:tplc="31F01026">
      <w:numFmt w:val="decimal"/>
      <w:lvlText w:val=""/>
      <w:lvlJc w:val="left"/>
    </w:lvl>
    <w:lvl w:ilvl="7" w:tplc="E6CE13EE">
      <w:numFmt w:val="decimal"/>
      <w:lvlText w:val=""/>
      <w:lvlJc w:val="left"/>
    </w:lvl>
    <w:lvl w:ilvl="8" w:tplc="04A44AA2">
      <w:numFmt w:val="decimal"/>
      <w:lvlText w:val=""/>
      <w:lvlJc w:val="left"/>
    </w:lvl>
  </w:abstractNum>
  <w:abstractNum w:abstractNumId="7">
    <w:nsid w:val="0000305E"/>
    <w:multiLevelType w:val="hybridMultilevel"/>
    <w:tmpl w:val="A830B716"/>
    <w:lvl w:ilvl="0" w:tplc="507C23C8">
      <w:start w:val="2"/>
      <w:numFmt w:val="decimal"/>
      <w:lvlText w:val="%1."/>
      <w:lvlJc w:val="left"/>
    </w:lvl>
    <w:lvl w:ilvl="1" w:tplc="1BD638D2">
      <w:numFmt w:val="decimal"/>
      <w:lvlText w:val=""/>
      <w:lvlJc w:val="left"/>
    </w:lvl>
    <w:lvl w:ilvl="2" w:tplc="1A429A70">
      <w:numFmt w:val="decimal"/>
      <w:lvlText w:val=""/>
      <w:lvlJc w:val="left"/>
    </w:lvl>
    <w:lvl w:ilvl="3" w:tplc="6A48B23C">
      <w:numFmt w:val="decimal"/>
      <w:lvlText w:val=""/>
      <w:lvlJc w:val="left"/>
    </w:lvl>
    <w:lvl w:ilvl="4" w:tplc="1D9A0A18">
      <w:numFmt w:val="decimal"/>
      <w:lvlText w:val=""/>
      <w:lvlJc w:val="left"/>
    </w:lvl>
    <w:lvl w:ilvl="5" w:tplc="9F84004C">
      <w:numFmt w:val="decimal"/>
      <w:lvlText w:val=""/>
      <w:lvlJc w:val="left"/>
    </w:lvl>
    <w:lvl w:ilvl="6" w:tplc="CCD0C32E">
      <w:numFmt w:val="decimal"/>
      <w:lvlText w:val=""/>
      <w:lvlJc w:val="left"/>
    </w:lvl>
    <w:lvl w:ilvl="7" w:tplc="303CC8FC">
      <w:numFmt w:val="decimal"/>
      <w:lvlText w:val=""/>
      <w:lvlJc w:val="left"/>
    </w:lvl>
    <w:lvl w:ilvl="8" w:tplc="075E1C48">
      <w:numFmt w:val="decimal"/>
      <w:lvlText w:val=""/>
      <w:lvlJc w:val="left"/>
    </w:lvl>
  </w:abstractNum>
  <w:abstractNum w:abstractNumId="8">
    <w:nsid w:val="0000390C"/>
    <w:multiLevelType w:val="hybridMultilevel"/>
    <w:tmpl w:val="74AC4BB2"/>
    <w:lvl w:ilvl="0" w:tplc="417220C0">
      <w:start w:val="1"/>
      <w:numFmt w:val="bullet"/>
      <w:lvlText w:val="•"/>
      <w:lvlJc w:val="left"/>
    </w:lvl>
    <w:lvl w:ilvl="1" w:tplc="BD5CE392">
      <w:numFmt w:val="decimal"/>
      <w:lvlText w:val=""/>
      <w:lvlJc w:val="left"/>
    </w:lvl>
    <w:lvl w:ilvl="2" w:tplc="ED4E8790">
      <w:numFmt w:val="decimal"/>
      <w:lvlText w:val=""/>
      <w:lvlJc w:val="left"/>
    </w:lvl>
    <w:lvl w:ilvl="3" w:tplc="0B449862">
      <w:numFmt w:val="decimal"/>
      <w:lvlText w:val=""/>
      <w:lvlJc w:val="left"/>
    </w:lvl>
    <w:lvl w:ilvl="4" w:tplc="52969D76">
      <w:numFmt w:val="decimal"/>
      <w:lvlText w:val=""/>
      <w:lvlJc w:val="left"/>
    </w:lvl>
    <w:lvl w:ilvl="5" w:tplc="2C94A9B0">
      <w:numFmt w:val="decimal"/>
      <w:lvlText w:val=""/>
      <w:lvlJc w:val="left"/>
    </w:lvl>
    <w:lvl w:ilvl="6" w:tplc="3A623B74">
      <w:numFmt w:val="decimal"/>
      <w:lvlText w:val=""/>
      <w:lvlJc w:val="left"/>
    </w:lvl>
    <w:lvl w:ilvl="7" w:tplc="2B34BAA6">
      <w:numFmt w:val="decimal"/>
      <w:lvlText w:val=""/>
      <w:lvlJc w:val="left"/>
    </w:lvl>
    <w:lvl w:ilvl="8" w:tplc="E27418BC">
      <w:numFmt w:val="decimal"/>
      <w:lvlText w:val=""/>
      <w:lvlJc w:val="left"/>
    </w:lvl>
  </w:abstractNum>
  <w:abstractNum w:abstractNumId="9">
    <w:nsid w:val="00007E87"/>
    <w:multiLevelType w:val="hybridMultilevel"/>
    <w:tmpl w:val="174637C4"/>
    <w:lvl w:ilvl="0" w:tplc="CF26A2C0">
      <w:start w:val="1"/>
      <w:numFmt w:val="bullet"/>
      <w:lvlText w:val="•"/>
      <w:lvlJc w:val="left"/>
    </w:lvl>
    <w:lvl w:ilvl="1" w:tplc="2E1EC2E2">
      <w:numFmt w:val="decimal"/>
      <w:lvlText w:val=""/>
      <w:lvlJc w:val="left"/>
    </w:lvl>
    <w:lvl w:ilvl="2" w:tplc="083C6A40">
      <w:numFmt w:val="decimal"/>
      <w:lvlText w:val=""/>
      <w:lvlJc w:val="left"/>
    </w:lvl>
    <w:lvl w:ilvl="3" w:tplc="8CFC166C">
      <w:numFmt w:val="decimal"/>
      <w:lvlText w:val=""/>
      <w:lvlJc w:val="left"/>
    </w:lvl>
    <w:lvl w:ilvl="4" w:tplc="8BE42102">
      <w:numFmt w:val="decimal"/>
      <w:lvlText w:val=""/>
      <w:lvlJc w:val="left"/>
    </w:lvl>
    <w:lvl w:ilvl="5" w:tplc="CD166B02">
      <w:numFmt w:val="decimal"/>
      <w:lvlText w:val=""/>
      <w:lvlJc w:val="left"/>
    </w:lvl>
    <w:lvl w:ilvl="6" w:tplc="ACD270CE">
      <w:numFmt w:val="decimal"/>
      <w:lvlText w:val=""/>
      <w:lvlJc w:val="left"/>
    </w:lvl>
    <w:lvl w:ilvl="7" w:tplc="20FA881C">
      <w:numFmt w:val="decimal"/>
      <w:lvlText w:val=""/>
      <w:lvlJc w:val="left"/>
    </w:lvl>
    <w:lvl w:ilvl="8" w:tplc="232A83BE">
      <w:numFmt w:val="decimal"/>
      <w:lvlText w:val=""/>
      <w:lvlJc w:val="left"/>
    </w:lvl>
  </w:abstractNum>
  <w:abstractNum w:abstractNumId="10">
    <w:nsid w:val="0592532A"/>
    <w:multiLevelType w:val="hybridMultilevel"/>
    <w:tmpl w:val="805E2E4E"/>
    <w:lvl w:ilvl="0" w:tplc="E404F2F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B9A3E7F"/>
    <w:multiLevelType w:val="hybridMultilevel"/>
    <w:tmpl w:val="F3188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7F0256"/>
    <w:multiLevelType w:val="hybridMultilevel"/>
    <w:tmpl w:val="F0905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9"/>
  </w:num>
  <w:num w:numId="6">
    <w:abstractNumId w:val="8"/>
  </w:num>
  <w:num w:numId="7">
    <w:abstractNumId w:val="3"/>
  </w:num>
  <w:num w:numId="8">
    <w:abstractNumId w:val="0"/>
  </w:num>
  <w:num w:numId="9">
    <w:abstractNumId w:val="1"/>
  </w:num>
  <w:num w:numId="10">
    <w:abstractNumId w:val="11"/>
  </w:num>
  <w:num w:numId="11">
    <w:abstractNumId w:val="12"/>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3604"/>
    <w:rsid w:val="00022CA6"/>
    <w:rsid w:val="000508E5"/>
    <w:rsid w:val="000565D0"/>
    <w:rsid w:val="000A77F9"/>
    <w:rsid w:val="000B3604"/>
    <w:rsid w:val="000B4268"/>
    <w:rsid w:val="000C0262"/>
    <w:rsid w:val="000E354D"/>
    <w:rsid w:val="00120A4B"/>
    <w:rsid w:val="0015050F"/>
    <w:rsid w:val="00181F87"/>
    <w:rsid w:val="001A09BA"/>
    <w:rsid w:val="001B7827"/>
    <w:rsid w:val="001B7F27"/>
    <w:rsid w:val="001C257F"/>
    <w:rsid w:val="00262891"/>
    <w:rsid w:val="00305E57"/>
    <w:rsid w:val="00320658"/>
    <w:rsid w:val="003871CF"/>
    <w:rsid w:val="003E0550"/>
    <w:rsid w:val="003E3BE1"/>
    <w:rsid w:val="00406080"/>
    <w:rsid w:val="004108F9"/>
    <w:rsid w:val="00417A49"/>
    <w:rsid w:val="004369C1"/>
    <w:rsid w:val="004A3720"/>
    <w:rsid w:val="005256A1"/>
    <w:rsid w:val="00527AEB"/>
    <w:rsid w:val="00541112"/>
    <w:rsid w:val="005B5FE2"/>
    <w:rsid w:val="005B7494"/>
    <w:rsid w:val="005E656F"/>
    <w:rsid w:val="006345C9"/>
    <w:rsid w:val="006750AF"/>
    <w:rsid w:val="00691E94"/>
    <w:rsid w:val="006C15B3"/>
    <w:rsid w:val="006C17D9"/>
    <w:rsid w:val="0072565F"/>
    <w:rsid w:val="00753B7F"/>
    <w:rsid w:val="007A1F83"/>
    <w:rsid w:val="007A6C6B"/>
    <w:rsid w:val="007E064C"/>
    <w:rsid w:val="00802F66"/>
    <w:rsid w:val="00822625"/>
    <w:rsid w:val="00884EBF"/>
    <w:rsid w:val="008F6C21"/>
    <w:rsid w:val="008F7C53"/>
    <w:rsid w:val="00901E73"/>
    <w:rsid w:val="0090552B"/>
    <w:rsid w:val="00915FBC"/>
    <w:rsid w:val="00940401"/>
    <w:rsid w:val="00944E65"/>
    <w:rsid w:val="00966D67"/>
    <w:rsid w:val="009842EA"/>
    <w:rsid w:val="00986CF4"/>
    <w:rsid w:val="009B0FBC"/>
    <w:rsid w:val="009F415B"/>
    <w:rsid w:val="00A26AEF"/>
    <w:rsid w:val="00A324CA"/>
    <w:rsid w:val="00A41937"/>
    <w:rsid w:val="00A66EC5"/>
    <w:rsid w:val="00AA5615"/>
    <w:rsid w:val="00B04813"/>
    <w:rsid w:val="00B40453"/>
    <w:rsid w:val="00B972A7"/>
    <w:rsid w:val="00BB52F0"/>
    <w:rsid w:val="00C066A0"/>
    <w:rsid w:val="00C14625"/>
    <w:rsid w:val="00C86A3D"/>
    <w:rsid w:val="00CC44DD"/>
    <w:rsid w:val="00CD3E18"/>
    <w:rsid w:val="00CD6921"/>
    <w:rsid w:val="00CF3C44"/>
    <w:rsid w:val="00D17A12"/>
    <w:rsid w:val="00D33625"/>
    <w:rsid w:val="00D50AE1"/>
    <w:rsid w:val="00D5777B"/>
    <w:rsid w:val="00D7113C"/>
    <w:rsid w:val="00DB5E43"/>
    <w:rsid w:val="00DB7C02"/>
    <w:rsid w:val="00DE10D8"/>
    <w:rsid w:val="00E079A1"/>
    <w:rsid w:val="00E101A9"/>
    <w:rsid w:val="00EC5F2D"/>
    <w:rsid w:val="00F3755C"/>
    <w:rsid w:val="00F940A7"/>
    <w:rsid w:val="00FA7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FB1B595-6720-4410-A63A-BC7AB7D92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9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262891"/>
    <w:rPr>
      <w:b/>
      <w:bCs/>
    </w:rPr>
  </w:style>
  <w:style w:type="paragraph" w:styleId="a4">
    <w:name w:val="No Spacing"/>
    <w:link w:val="a5"/>
    <w:uiPriority w:val="1"/>
    <w:qFormat/>
    <w:rsid w:val="00262891"/>
    <w:pPr>
      <w:spacing w:after="0" w:line="240" w:lineRule="auto"/>
    </w:pPr>
    <w:rPr>
      <w:rFonts w:ascii="Calibri" w:eastAsia="Calibri" w:hAnsi="Calibri" w:cs="Times New Roman"/>
    </w:rPr>
  </w:style>
  <w:style w:type="paragraph" w:styleId="a6">
    <w:name w:val="List Paragraph"/>
    <w:basedOn w:val="a"/>
    <w:uiPriority w:val="34"/>
    <w:qFormat/>
    <w:rsid w:val="00262891"/>
    <w:pPr>
      <w:ind w:left="720"/>
      <w:contextualSpacing/>
    </w:pPr>
  </w:style>
  <w:style w:type="paragraph" w:styleId="a7">
    <w:name w:val="Balloon Text"/>
    <w:basedOn w:val="a"/>
    <w:link w:val="a8"/>
    <w:uiPriority w:val="99"/>
    <w:semiHidden/>
    <w:unhideWhenUsed/>
    <w:rsid w:val="00E079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079A1"/>
    <w:rPr>
      <w:rFonts w:ascii="Segoe UI" w:eastAsia="Calibri" w:hAnsi="Segoe UI" w:cs="Segoe UI"/>
      <w:sz w:val="18"/>
      <w:szCs w:val="18"/>
    </w:rPr>
  </w:style>
  <w:style w:type="character" w:customStyle="1" w:styleId="a5">
    <w:name w:val="Без интервала Знак"/>
    <w:link w:val="a4"/>
    <w:uiPriority w:val="1"/>
    <w:rsid w:val="00E079A1"/>
    <w:rPr>
      <w:rFonts w:ascii="Calibri" w:eastAsia="Calibri" w:hAnsi="Calibri" w:cs="Times New Roman"/>
    </w:rPr>
  </w:style>
  <w:style w:type="character" w:customStyle="1" w:styleId="Bodytext">
    <w:name w:val="Body text_"/>
    <w:link w:val="1"/>
    <w:uiPriority w:val="99"/>
    <w:rsid w:val="00E079A1"/>
    <w:rPr>
      <w:spacing w:val="6"/>
      <w:sz w:val="19"/>
      <w:szCs w:val="19"/>
      <w:shd w:val="clear" w:color="auto" w:fill="FFFFFF"/>
    </w:rPr>
  </w:style>
  <w:style w:type="character" w:customStyle="1" w:styleId="BodytextBold">
    <w:name w:val="Body text + Bold"/>
    <w:aliases w:val="Spacing 0 pt5,Spacing 2 pt"/>
    <w:uiPriority w:val="99"/>
    <w:rsid w:val="00E079A1"/>
    <w:rPr>
      <w:b/>
      <w:bCs/>
      <w:spacing w:val="11"/>
      <w:sz w:val="19"/>
      <w:szCs w:val="19"/>
      <w:shd w:val="clear" w:color="auto" w:fill="FFFFFF"/>
    </w:rPr>
  </w:style>
  <w:style w:type="character" w:customStyle="1" w:styleId="BodytextItalic">
    <w:name w:val="Body text + Italic"/>
    <w:aliases w:val="Spacing 0 pt3,Body text (4) + Bold,Not Italic,Spacing 0 pt7"/>
    <w:uiPriority w:val="99"/>
    <w:rsid w:val="00E079A1"/>
    <w:rPr>
      <w:i/>
      <w:iCs/>
      <w:spacing w:val="3"/>
      <w:sz w:val="19"/>
      <w:szCs w:val="19"/>
      <w:shd w:val="clear" w:color="auto" w:fill="FFFFFF"/>
    </w:rPr>
  </w:style>
  <w:style w:type="character" w:customStyle="1" w:styleId="Bodytext4pt">
    <w:name w:val="Body text + 4 pt"/>
    <w:aliases w:val="Italic,Spacing 0 pt2,Body text + Trebuchet MS3,9 pt1,Body text (4) + Not Italic"/>
    <w:uiPriority w:val="99"/>
    <w:rsid w:val="00E079A1"/>
    <w:rPr>
      <w:i/>
      <w:iCs/>
      <w:spacing w:val="0"/>
      <w:sz w:val="8"/>
      <w:szCs w:val="8"/>
      <w:shd w:val="clear" w:color="auto" w:fill="FFFFFF"/>
    </w:rPr>
  </w:style>
  <w:style w:type="character" w:customStyle="1" w:styleId="BodytextBold1">
    <w:name w:val="Body text + Bold1"/>
    <w:aliases w:val="Spacing 0 pt1,Body text + Trebuchet MS1,81,5 pt1,Spacing 0 pt4,Body text + Italic1,Основной текст + Calibri1,101,Курсив"/>
    <w:uiPriority w:val="99"/>
    <w:rsid w:val="00E079A1"/>
    <w:rPr>
      <w:b/>
      <w:bCs/>
      <w:spacing w:val="4"/>
      <w:sz w:val="19"/>
      <w:szCs w:val="19"/>
      <w:shd w:val="clear" w:color="auto" w:fill="FFFFFF"/>
    </w:rPr>
  </w:style>
  <w:style w:type="paragraph" w:customStyle="1" w:styleId="1">
    <w:name w:val="Основной текст1"/>
    <w:basedOn w:val="a"/>
    <w:link w:val="Bodytext"/>
    <w:uiPriority w:val="99"/>
    <w:rsid w:val="00E079A1"/>
    <w:pPr>
      <w:widowControl w:val="0"/>
      <w:shd w:val="clear" w:color="auto" w:fill="FFFFFF"/>
      <w:spacing w:before="180" w:after="0" w:line="211" w:lineRule="exact"/>
      <w:jc w:val="both"/>
    </w:pPr>
    <w:rPr>
      <w:rFonts w:asciiTheme="minorHAnsi" w:eastAsiaTheme="minorHAnsi" w:hAnsiTheme="minorHAnsi" w:cstheme="minorBidi"/>
      <w:spacing w:val="6"/>
      <w:sz w:val="19"/>
      <w:szCs w:val="19"/>
    </w:rPr>
  </w:style>
  <w:style w:type="character" w:customStyle="1" w:styleId="BodytextCandara">
    <w:name w:val="Body text + Candara"/>
    <w:aliases w:val="10,5 pt,Bold,Spacing 0 pt,Body text + Trebuchet MS,8,Основной текст + Calibri,Полужирный,Body text + Century Schoolbook,9"/>
    <w:uiPriority w:val="99"/>
    <w:rsid w:val="00E079A1"/>
    <w:rPr>
      <w:rFonts w:ascii="Candara" w:hAnsi="Candara" w:cs="Candara"/>
      <w:b/>
      <w:bCs/>
      <w:spacing w:val="3"/>
      <w:sz w:val="21"/>
      <w:szCs w:val="21"/>
      <w:shd w:val="clear" w:color="auto" w:fill="FFFFFF"/>
    </w:rPr>
  </w:style>
  <w:style w:type="character" w:customStyle="1" w:styleId="BodytextTrebuchetMS4">
    <w:name w:val="Body text + Trebuchet MS4"/>
    <w:aliases w:val="9 pt,Bold1"/>
    <w:uiPriority w:val="99"/>
    <w:rsid w:val="00E079A1"/>
    <w:rPr>
      <w:rFonts w:ascii="Trebuchet MS" w:hAnsi="Trebuchet MS" w:cs="Trebuchet MS"/>
      <w:b/>
      <w:bCs/>
      <w:spacing w:val="6"/>
      <w:sz w:val="18"/>
      <w:szCs w:val="18"/>
      <w:u w:val="none"/>
      <w:shd w:val="clear" w:color="auto" w:fill="FFFFFF"/>
    </w:rPr>
  </w:style>
  <w:style w:type="character" w:customStyle="1" w:styleId="Bodytext4">
    <w:name w:val="Body text (4)_"/>
    <w:link w:val="Bodytext40"/>
    <w:uiPriority w:val="99"/>
    <w:rsid w:val="00E079A1"/>
    <w:rPr>
      <w:rFonts w:cs="Calibri"/>
      <w:i/>
      <w:iCs/>
      <w:spacing w:val="-2"/>
      <w:sz w:val="19"/>
      <w:szCs w:val="19"/>
      <w:shd w:val="clear" w:color="auto" w:fill="FFFFFF"/>
    </w:rPr>
  </w:style>
  <w:style w:type="paragraph" w:customStyle="1" w:styleId="Bodytext40">
    <w:name w:val="Body text (4)"/>
    <w:basedOn w:val="a"/>
    <w:link w:val="Bodytext4"/>
    <w:uiPriority w:val="99"/>
    <w:rsid w:val="00E079A1"/>
    <w:pPr>
      <w:widowControl w:val="0"/>
      <w:shd w:val="clear" w:color="auto" w:fill="FFFFFF"/>
      <w:spacing w:after="0" w:line="192" w:lineRule="exact"/>
      <w:ind w:firstLine="220"/>
    </w:pPr>
    <w:rPr>
      <w:rFonts w:asciiTheme="minorHAnsi" w:eastAsiaTheme="minorHAnsi" w:hAnsiTheme="minorHAnsi" w:cs="Calibri"/>
      <w:i/>
      <w:iCs/>
      <w:spacing w:val="-2"/>
      <w:sz w:val="19"/>
      <w:szCs w:val="19"/>
    </w:rPr>
  </w:style>
  <w:style w:type="character" w:customStyle="1" w:styleId="Calibri2">
    <w:name w:val="Основной текст + Calibri2"/>
    <w:aliases w:val="102,5 pt2"/>
    <w:uiPriority w:val="99"/>
    <w:rsid w:val="00E079A1"/>
    <w:rPr>
      <w:rFonts w:ascii="Calibri" w:hAnsi="Calibri" w:cs="Calibri"/>
      <w:sz w:val="21"/>
      <w:szCs w:val="21"/>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079A1"/>
    <w:rPr>
      <w:rFonts w:ascii="Times New Roman" w:hAnsi="Times New Roman" w:cs="Times New Roman"/>
      <w:strike w:val="0"/>
      <w:dstrike w:val="0"/>
      <w:sz w:val="24"/>
      <w:szCs w:val="24"/>
      <w:u w:val="none"/>
    </w:rPr>
  </w:style>
  <w:style w:type="character" w:customStyle="1" w:styleId="3">
    <w:name w:val="Заголовок №3 + Не полужирный"/>
    <w:basedOn w:val="a0"/>
    <w:rsid w:val="00C14625"/>
    <w:rPr>
      <w:b/>
      <w:bCs/>
      <w:sz w:val="22"/>
      <w:szCs w:val="22"/>
      <w:shd w:val="clear" w:color="auto" w:fill="FFFFFF"/>
    </w:rPr>
  </w:style>
  <w:style w:type="character" w:customStyle="1" w:styleId="34">
    <w:name w:val="Заголовок №34"/>
    <w:basedOn w:val="a0"/>
    <w:rsid w:val="00C14625"/>
    <w:rPr>
      <w:b/>
      <w:bCs/>
      <w:sz w:val="22"/>
      <w:szCs w:val="22"/>
      <w:shd w:val="clear" w:color="auto" w:fill="FFFFFF"/>
    </w:rPr>
  </w:style>
  <w:style w:type="character" w:customStyle="1" w:styleId="32">
    <w:name w:val="Заголовок №32"/>
    <w:rsid w:val="00C14625"/>
    <w:rPr>
      <w:rFonts w:ascii="Times New Roman" w:hAnsi="Times New Roman" w:cs="Times New Roman"/>
      <w:b w:val="0"/>
      <w:bCs w:val="0"/>
      <w:spacing w:val="0"/>
      <w:sz w:val="22"/>
      <w:szCs w:val="22"/>
      <w:shd w:val="clear" w:color="auto" w:fill="FFFFFF"/>
    </w:rPr>
  </w:style>
  <w:style w:type="character" w:customStyle="1" w:styleId="8">
    <w:name w:val="Основной текст + Полужирный8"/>
    <w:rsid w:val="00C14625"/>
    <w:rPr>
      <w:rFonts w:ascii="Times New Roman" w:eastAsia="Times New Roman" w:hAnsi="Times New Roman" w:cs="Times New Roman"/>
      <w:b/>
      <w:bCs/>
      <w:spacing w:val="0"/>
      <w:sz w:val="22"/>
      <w:szCs w:val="22"/>
      <w:lang w:bidi="ar-SA"/>
    </w:rPr>
  </w:style>
  <w:style w:type="character" w:customStyle="1" w:styleId="5">
    <w:name w:val="Основной текст + Полужирный5"/>
    <w:rsid w:val="00C14625"/>
    <w:rPr>
      <w:rFonts w:ascii="Times New Roman" w:eastAsia="Times New Roman" w:hAnsi="Times New Roman" w:cs="Times New Roman"/>
      <w:b/>
      <w:bCs/>
      <w:spacing w:val="0"/>
      <w:sz w:val="22"/>
      <w:szCs w:val="22"/>
      <w:lang w:bidi="ar-SA"/>
    </w:rPr>
  </w:style>
  <w:style w:type="character" w:customStyle="1" w:styleId="4">
    <w:name w:val="Заголовок №4"/>
    <w:rsid w:val="00B40453"/>
    <w:rPr>
      <w:b/>
      <w:bCs/>
      <w:noProof/>
      <w:sz w:val="22"/>
      <w:szCs w:val="22"/>
      <w:shd w:val="clear" w:color="auto" w:fill="FFFFFF"/>
    </w:rPr>
  </w:style>
  <w:style w:type="character" w:customStyle="1" w:styleId="TrebuchetMS9pt">
    <w:name w:val="Основной текст + Trebuchet MS;9 pt;Полужирный"/>
    <w:rsid w:val="00B40453"/>
    <w:rPr>
      <w:rFonts w:ascii="Trebuchet MS" w:eastAsia="Trebuchet MS" w:hAnsi="Trebuchet MS" w:cs="Trebuchet MS"/>
      <w:b/>
      <w:bCs/>
      <w:color w:val="000000"/>
      <w:spacing w:val="0"/>
      <w:w w:val="100"/>
      <w:position w:val="0"/>
      <w:sz w:val="18"/>
      <w:szCs w:val="18"/>
      <w:shd w:val="clear" w:color="auto" w:fill="FFFFFF"/>
      <w:lang w:val="ru-RU"/>
    </w:rPr>
  </w:style>
  <w:style w:type="character" w:customStyle="1" w:styleId="TrebuchetMS9pt0">
    <w:name w:val="Основной текст + Trebuchet MS;9 pt"/>
    <w:rsid w:val="00B40453"/>
    <w:rPr>
      <w:rFonts w:ascii="Trebuchet MS" w:eastAsia="Trebuchet MS" w:hAnsi="Trebuchet MS" w:cs="Trebuchet MS"/>
      <w:color w:val="000000"/>
      <w:spacing w:val="0"/>
      <w:w w:val="100"/>
      <w:position w:val="0"/>
      <w:sz w:val="18"/>
      <w:szCs w:val="18"/>
      <w:shd w:val="clear" w:color="auto" w:fill="FFFFFF"/>
      <w:lang w:val="ru-RU"/>
    </w:rPr>
  </w:style>
  <w:style w:type="paragraph" w:styleId="a9">
    <w:name w:val="footnote text"/>
    <w:basedOn w:val="a"/>
    <w:link w:val="aa"/>
    <w:uiPriority w:val="99"/>
    <w:semiHidden/>
    <w:unhideWhenUsed/>
    <w:rsid w:val="00A41937"/>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A41937"/>
    <w:rPr>
      <w:sz w:val="20"/>
      <w:szCs w:val="20"/>
    </w:rPr>
  </w:style>
  <w:style w:type="character" w:customStyle="1" w:styleId="ab">
    <w:name w:val="Основной текст Знак"/>
    <w:basedOn w:val="a0"/>
    <w:link w:val="ac"/>
    <w:rsid w:val="00901E73"/>
    <w:rPr>
      <w:shd w:val="clear" w:color="auto" w:fill="FFFFFF"/>
    </w:rPr>
  </w:style>
  <w:style w:type="paragraph" w:styleId="ac">
    <w:name w:val="Body Text"/>
    <w:basedOn w:val="a"/>
    <w:link w:val="ab"/>
    <w:rsid w:val="00901E73"/>
    <w:pPr>
      <w:shd w:val="clear" w:color="auto" w:fill="FFFFFF"/>
      <w:spacing w:after="120" w:line="211" w:lineRule="exact"/>
      <w:jc w:val="right"/>
    </w:pPr>
    <w:rPr>
      <w:rFonts w:asciiTheme="minorHAnsi" w:eastAsiaTheme="minorHAnsi" w:hAnsiTheme="minorHAnsi" w:cstheme="minorBidi"/>
    </w:rPr>
  </w:style>
  <w:style w:type="character" w:customStyle="1" w:styleId="10">
    <w:name w:val="Основной текст Знак1"/>
    <w:basedOn w:val="a0"/>
    <w:uiPriority w:val="99"/>
    <w:semiHidden/>
    <w:rsid w:val="00901E73"/>
    <w:rPr>
      <w:rFonts w:ascii="Calibri" w:eastAsia="Calibri" w:hAnsi="Calibri" w:cs="Times New Roman"/>
    </w:rPr>
  </w:style>
  <w:style w:type="character" w:customStyle="1" w:styleId="30">
    <w:name w:val="Заголовок №3_"/>
    <w:basedOn w:val="a0"/>
    <w:link w:val="31"/>
    <w:rsid w:val="001B7F27"/>
    <w:rPr>
      <w:b/>
      <w:bCs/>
      <w:shd w:val="clear" w:color="auto" w:fill="FFFFFF"/>
    </w:rPr>
  </w:style>
  <w:style w:type="paragraph" w:customStyle="1" w:styleId="31">
    <w:name w:val="Заголовок №31"/>
    <w:basedOn w:val="a"/>
    <w:link w:val="30"/>
    <w:rsid w:val="001B7F27"/>
    <w:pPr>
      <w:shd w:val="clear" w:color="auto" w:fill="FFFFFF"/>
      <w:spacing w:after="0" w:line="211" w:lineRule="exact"/>
      <w:jc w:val="both"/>
      <w:outlineLvl w:val="2"/>
    </w:pPr>
    <w:rPr>
      <w:rFonts w:asciiTheme="minorHAnsi" w:eastAsia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9BEB0-3128-4833-B449-A29A603D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12787</Words>
  <Characters>72887</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2019-09-25T11:44:00Z</cp:lastPrinted>
  <dcterms:created xsi:type="dcterms:W3CDTF">2019-09-26T03:02:00Z</dcterms:created>
  <dcterms:modified xsi:type="dcterms:W3CDTF">2019-09-26T07:29:00Z</dcterms:modified>
</cp:coreProperties>
</file>