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9D" w:rsidRPr="004D1A9D" w:rsidRDefault="000D512D" w:rsidP="000D51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ar-SA"/>
        </w:rPr>
      </w:pPr>
      <w:bookmarkStart w:id="0" w:name="_GoBack"/>
      <w:bookmarkEnd w:id="0"/>
      <w:r w:rsidRPr="000D512D">
        <w:rPr>
          <w:rFonts w:ascii="Times New Roman" w:eastAsia="Calibri" w:hAnsi="Times New Roman" w:cs="Times New Roman"/>
          <w:b/>
          <w:bCs/>
          <w:noProof/>
          <w:color w:val="000000"/>
          <w:sz w:val="26"/>
          <w:szCs w:val="28"/>
          <w:lang w:eastAsia="ru-RU"/>
        </w:rPr>
        <w:drawing>
          <wp:inline distT="0" distB="0" distL="0" distR="0">
            <wp:extent cx="9251950" cy="6732036"/>
            <wp:effectExtent l="0" t="0" r="6350" b="0"/>
            <wp:docPr id="1" name="Рисунок 1" descr="C:\Users\Учитель\Desktop\2019-09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2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ar-SA"/>
        </w:rPr>
        <w:lastRenderedPageBreak/>
        <w:t xml:space="preserve">1. </w:t>
      </w:r>
      <w:r w:rsidR="004D1A9D" w:rsidRPr="004D1A9D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ar-SA"/>
        </w:rPr>
        <w:t>Пояснительная записка</w:t>
      </w:r>
    </w:p>
    <w:p w:rsidR="004D1A9D" w:rsidRPr="004D1A9D" w:rsidRDefault="004D1A9D" w:rsidP="004D1A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ar-SA"/>
        </w:rPr>
      </w:pPr>
    </w:p>
    <w:p w:rsidR="004D1A9D" w:rsidRPr="004D1A9D" w:rsidRDefault="004D1A9D" w:rsidP="004D1A9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6"/>
          <w:szCs w:val="28"/>
        </w:rPr>
      </w:pPr>
      <w:r w:rsidRPr="004D1A9D">
        <w:rPr>
          <w:rFonts w:ascii="Times New Roman" w:eastAsia="Calibri" w:hAnsi="Times New Roman" w:cs="Times New Roman"/>
          <w:color w:val="000000"/>
          <w:spacing w:val="6"/>
          <w:sz w:val="26"/>
          <w:szCs w:val="28"/>
        </w:rPr>
        <w:t xml:space="preserve">Рабочая программа предметного курса </w:t>
      </w:r>
      <w:r w:rsidRPr="004D1A9D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>«</w:t>
      </w:r>
      <w:proofErr w:type="gramStart"/>
      <w:r w:rsidRPr="004D1A9D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>Подготовка  к</w:t>
      </w:r>
      <w:proofErr w:type="gramEnd"/>
      <w:r w:rsidRPr="004D1A9D">
        <w:rPr>
          <w:rFonts w:ascii="Times New Roman" w:eastAsia="Times New Roman" w:hAnsi="Times New Roman" w:cs="Times New Roman"/>
          <w:bCs/>
          <w:color w:val="000000"/>
          <w:sz w:val="26"/>
          <w:szCs w:val="28"/>
        </w:rPr>
        <w:t xml:space="preserve">  ЕГЭ  по литературе в  11-м классе» </w:t>
      </w:r>
      <w:r w:rsidRPr="004D1A9D">
        <w:rPr>
          <w:rFonts w:ascii="Times New Roman" w:eastAsia="Calibri" w:hAnsi="Times New Roman" w:cs="Times New Roman"/>
          <w:color w:val="000000"/>
          <w:spacing w:val="6"/>
          <w:sz w:val="26"/>
          <w:szCs w:val="28"/>
        </w:rPr>
        <w:t xml:space="preserve">составлена на основе </w:t>
      </w:r>
      <w:r w:rsidRPr="004D1A9D">
        <w:rPr>
          <w:rFonts w:ascii="Times New Roman" w:eastAsia="Times New Roman" w:hAnsi="Times New Roman" w:cs="Times New Roman"/>
          <w:sz w:val="26"/>
          <w:szCs w:val="28"/>
        </w:rPr>
        <w:t xml:space="preserve"> приказа Минобразования России от 05.03.2004 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8"/>
        </w:rPr>
        <w:t>№ 1089 (ред. От  31.01.2012) «об утверждении федерального компонента государственных образовательных стандартов начального общего, основного общего и среднего  (полного) общего образования»</w:t>
      </w:r>
      <w:r w:rsidRPr="004D1A9D">
        <w:rPr>
          <w:rFonts w:ascii="Times New Roman" w:eastAsia="Calibri" w:hAnsi="Times New Roman" w:cs="Times New Roman"/>
          <w:color w:val="000000"/>
          <w:spacing w:val="6"/>
          <w:sz w:val="26"/>
          <w:szCs w:val="28"/>
        </w:rPr>
        <w:t xml:space="preserve">   </w:t>
      </w:r>
    </w:p>
    <w:p w:rsidR="004D1A9D" w:rsidRPr="004D1A9D" w:rsidRDefault="004D1A9D" w:rsidP="004D1A9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6"/>
          <w:sz w:val="26"/>
          <w:szCs w:val="28"/>
        </w:rPr>
      </w:pPr>
    </w:p>
    <w:p w:rsidR="004D1A9D" w:rsidRPr="004D1A9D" w:rsidRDefault="004D1A9D" w:rsidP="004D1A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6"/>
          <w:sz w:val="26"/>
          <w:szCs w:val="28"/>
        </w:rPr>
      </w:pPr>
      <w:r w:rsidRPr="004D1A9D">
        <w:rPr>
          <w:rFonts w:ascii="Times New Roman" w:eastAsia="Calibri" w:hAnsi="Times New Roman" w:cs="Times New Roman"/>
          <w:b/>
          <w:color w:val="000000"/>
          <w:spacing w:val="6"/>
          <w:sz w:val="26"/>
          <w:szCs w:val="28"/>
        </w:rPr>
        <w:t>Общие цели образования по предмету.</w:t>
      </w:r>
    </w:p>
    <w:p w:rsidR="004D1A9D" w:rsidRPr="004D1A9D" w:rsidRDefault="004D1A9D" w:rsidP="004D1A9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4D1A9D">
        <w:rPr>
          <w:rFonts w:ascii="Times New Roman" w:eastAsia="Times New Roman" w:hAnsi="Times New Roman" w:cs="Times New Roman"/>
          <w:iCs/>
          <w:sz w:val="26"/>
          <w:szCs w:val="28"/>
        </w:rPr>
        <w:t>Изучение литературы в старшей школе на базовом уровне направлено на достижение следующих целей:</w:t>
      </w:r>
    </w:p>
    <w:p w:rsidR="004D1A9D" w:rsidRPr="004D1A9D" w:rsidRDefault="004D1A9D" w:rsidP="004D1A9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D1A9D">
        <w:rPr>
          <w:rFonts w:ascii="Times New Roman" w:eastAsia="Times New Roman" w:hAnsi="Times New Roman" w:cs="Times New Roman"/>
          <w:bCs/>
          <w:sz w:val="26"/>
          <w:szCs w:val="28"/>
        </w:rPr>
        <w:t>• воспитание</w:t>
      </w:r>
      <w:r w:rsidRPr="004D1A9D">
        <w:rPr>
          <w:rFonts w:ascii="Times New Roman" w:eastAsia="Times New Roman" w:hAnsi="Times New Roman" w:cs="Times New Roman"/>
          <w:sz w:val="26"/>
          <w:szCs w:val="28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D1A9D" w:rsidRPr="004D1A9D" w:rsidRDefault="004D1A9D" w:rsidP="004D1A9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D1A9D">
        <w:rPr>
          <w:rFonts w:ascii="Times New Roman" w:eastAsia="Times New Roman" w:hAnsi="Times New Roman" w:cs="Times New Roman"/>
          <w:bCs/>
          <w:sz w:val="26"/>
          <w:szCs w:val="28"/>
        </w:rPr>
        <w:t>• развитие</w:t>
      </w:r>
      <w:r w:rsidRPr="004D1A9D">
        <w:rPr>
          <w:rFonts w:ascii="Times New Roman" w:eastAsia="Times New Roman" w:hAnsi="Times New Roman" w:cs="Times New Roman"/>
          <w:sz w:val="26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D1A9D" w:rsidRPr="004D1A9D" w:rsidRDefault="004D1A9D" w:rsidP="004D1A9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D1A9D">
        <w:rPr>
          <w:rFonts w:ascii="Times New Roman" w:eastAsia="Times New Roman" w:hAnsi="Times New Roman" w:cs="Times New Roman"/>
          <w:bCs/>
          <w:sz w:val="26"/>
          <w:szCs w:val="28"/>
        </w:rPr>
        <w:t>• освоение</w:t>
      </w:r>
      <w:r w:rsidRPr="004D1A9D">
        <w:rPr>
          <w:rFonts w:ascii="Times New Roman" w:eastAsia="Times New Roman" w:hAnsi="Times New Roman" w:cs="Times New Roman"/>
          <w:sz w:val="26"/>
          <w:szCs w:val="28"/>
        </w:rPr>
        <w:t xml:space="preserve">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D1A9D" w:rsidRPr="004D1A9D" w:rsidRDefault="004D1A9D" w:rsidP="004D1A9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4D1A9D">
        <w:rPr>
          <w:rFonts w:ascii="Times New Roman" w:eastAsia="Times New Roman" w:hAnsi="Times New Roman" w:cs="Times New Roman"/>
          <w:bCs/>
          <w:sz w:val="26"/>
          <w:szCs w:val="28"/>
        </w:rPr>
        <w:t>• совершенствование</w:t>
      </w:r>
      <w:r w:rsidRPr="004D1A9D">
        <w:rPr>
          <w:rFonts w:ascii="Times New Roman" w:eastAsia="Times New Roman" w:hAnsi="Times New Roman" w:cs="Times New Roman"/>
          <w:sz w:val="26"/>
          <w:szCs w:val="28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D1A9D" w:rsidRPr="004D1A9D" w:rsidRDefault="004D1A9D" w:rsidP="004D1A9D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4D1A9D" w:rsidRPr="004D1A9D" w:rsidRDefault="004D1A9D" w:rsidP="004D1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>Общая х</w:t>
      </w:r>
      <w:r w:rsidR="001D03D7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>арактеристика элективного</w:t>
      </w: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 xml:space="preserve"> курса</w:t>
      </w:r>
    </w:p>
    <w:p w:rsidR="004D1A9D" w:rsidRPr="004D1A9D" w:rsidRDefault="004D1A9D" w:rsidP="004D1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</w:pPr>
    </w:p>
    <w:p w:rsidR="001D03D7" w:rsidRDefault="001D03D7" w:rsidP="001D03D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Данный  элективный</w:t>
      </w:r>
      <w:proofErr w:type="gramEnd"/>
      <w:r>
        <w:rPr>
          <w:color w:val="000000"/>
          <w:sz w:val="27"/>
          <w:szCs w:val="27"/>
        </w:rPr>
        <w:t xml:space="preserve"> курс предназначен для системной подготовки выпускников к сдаче ЕГЭ по литературе.</w:t>
      </w:r>
    </w:p>
    <w:p w:rsidR="001D03D7" w:rsidRPr="004D1A9D" w:rsidRDefault="001D03D7" w:rsidP="001D03D7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1"/>
        </w:rPr>
      </w:pPr>
      <w:r>
        <w:rPr>
          <w:color w:val="000000"/>
          <w:sz w:val="27"/>
          <w:szCs w:val="27"/>
        </w:rPr>
        <w:t xml:space="preserve">Программа разработана на основе действующих образовательных стандартов и Государственных образовательных программ по литературе, а также </w:t>
      </w:r>
      <w:proofErr w:type="gramStart"/>
      <w:r>
        <w:rPr>
          <w:color w:val="000000"/>
          <w:sz w:val="27"/>
          <w:szCs w:val="27"/>
        </w:rPr>
        <w:t xml:space="preserve">за </w:t>
      </w:r>
      <w:r w:rsidRPr="004D1A9D">
        <w:rPr>
          <w:rFonts w:ascii="Times New Roman" w:hAnsi="Times New Roman" w:cs="Times New Roman"/>
          <w:color w:val="333333"/>
          <w:sz w:val="26"/>
          <w:szCs w:val="21"/>
        </w:rPr>
        <w:t xml:space="preserve"> основу</w:t>
      </w:r>
      <w:proofErr w:type="gramEnd"/>
      <w:r w:rsidRPr="004D1A9D">
        <w:rPr>
          <w:rFonts w:ascii="Times New Roman" w:hAnsi="Times New Roman" w:cs="Times New Roman"/>
          <w:color w:val="333333"/>
          <w:sz w:val="26"/>
          <w:szCs w:val="21"/>
        </w:rPr>
        <w:t xml:space="preserve"> курса взяты кодификатор и спецификация по литературе 2019 года.</w:t>
      </w:r>
    </w:p>
    <w:p w:rsidR="001D03D7" w:rsidRDefault="001D03D7" w:rsidP="001D03D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Повторение теории и истории литературы, анализ художественных произведений сопровождается отработкой навыков выполнения заданий базового, повышенного и высокого уровня сложности.</w:t>
      </w:r>
    </w:p>
    <w:p w:rsidR="001D03D7" w:rsidRDefault="001D03D7" w:rsidP="001D03D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В  разделы</w:t>
      </w:r>
      <w:proofErr w:type="gramEnd"/>
      <w:r>
        <w:rPr>
          <w:color w:val="000000"/>
          <w:sz w:val="27"/>
          <w:szCs w:val="27"/>
        </w:rPr>
        <w:t xml:space="preserve"> программы включены произведения художественной литературы</w:t>
      </w:r>
      <w:r w:rsidRPr="001D03D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для повторения, тексты которых  включены в экзаменационные варианты тестов ЕГЭ.  В разделы входят необходимые сведения по теории и истории литературы.</w:t>
      </w:r>
    </w:p>
    <w:p w:rsidR="004D1A9D" w:rsidRPr="004D1A9D" w:rsidRDefault="004D1A9D" w:rsidP="004D1A9D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b/>
          <w:bCs/>
          <w:color w:val="333333"/>
          <w:sz w:val="26"/>
          <w:szCs w:val="21"/>
        </w:rPr>
        <w:t>Цель данного курса</w:t>
      </w:r>
    </w:p>
    <w:p w:rsidR="004D1A9D" w:rsidRPr="004D1A9D" w:rsidRDefault="004D1A9D" w:rsidP="004D1A9D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Осуществить комплексную подготовку учащихся к успешной сдаче ЕГЭ</w:t>
      </w:r>
    </w:p>
    <w:p w:rsidR="004D1A9D" w:rsidRPr="004D1A9D" w:rsidRDefault="004D1A9D" w:rsidP="004D1A9D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b/>
          <w:bCs/>
          <w:color w:val="333333"/>
          <w:sz w:val="26"/>
          <w:szCs w:val="21"/>
        </w:rPr>
        <w:lastRenderedPageBreak/>
        <w:t>Задачи курса</w:t>
      </w:r>
    </w:p>
    <w:p w:rsidR="004D1A9D" w:rsidRPr="004D1A9D" w:rsidRDefault="004D1A9D" w:rsidP="004D1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Повторить основные литературоведческие термины</w:t>
      </w:r>
    </w:p>
    <w:p w:rsidR="004D1A9D" w:rsidRPr="004D1A9D" w:rsidRDefault="004D1A9D" w:rsidP="004D1A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Подготовить учащихся к написанию творческой работы</w:t>
      </w:r>
    </w:p>
    <w:p w:rsidR="004D1A9D" w:rsidRPr="004D1A9D" w:rsidRDefault="001221C1" w:rsidP="004D1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>Место элективного курса</w:t>
      </w:r>
      <w:r w:rsidR="004D1A9D"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 xml:space="preserve"> </w:t>
      </w:r>
      <w:proofErr w:type="gramStart"/>
      <w:r w:rsidR="004D1A9D"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>в  учебном</w:t>
      </w:r>
      <w:proofErr w:type="gramEnd"/>
      <w:r w:rsidR="004D1A9D"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 xml:space="preserve"> плане</w:t>
      </w:r>
    </w:p>
    <w:p w:rsidR="004D1A9D" w:rsidRPr="004D1A9D" w:rsidRDefault="004D1A9D" w:rsidP="004D1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</w:pPr>
    </w:p>
    <w:p w:rsidR="004D1A9D" w:rsidRPr="004D1A9D" w:rsidRDefault="004D1A9D" w:rsidP="004D1A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4D1A9D">
        <w:rPr>
          <w:rFonts w:ascii="Times New Roman" w:eastAsia="Calibri" w:hAnsi="Times New Roman" w:cs="Times New Roman"/>
          <w:sz w:val="26"/>
          <w:szCs w:val="28"/>
        </w:rPr>
        <w:t>Элективный курс по русскому языку рассчитан на 17 часов, 1 час в неделю</w:t>
      </w:r>
      <w:r w:rsidR="001221C1">
        <w:rPr>
          <w:rFonts w:ascii="Times New Roman" w:eastAsia="Calibri" w:hAnsi="Times New Roman" w:cs="Times New Roman"/>
          <w:sz w:val="26"/>
          <w:szCs w:val="28"/>
        </w:rPr>
        <w:t>.</w:t>
      </w:r>
    </w:p>
    <w:p w:rsidR="004D1A9D" w:rsidRPr="004D1A9D" w:rsidRDefault="004D1A9D" w:rsidP="004D1A9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8"/>
        </w:rPr>
      </w:pPr>
    </w:p>
    <w:p w:rsidR="004D1A9D" w:rsidRPr="004D1A9D" w:rsidRDefault="004D1A9D" w:rsidP="004D1A9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8"/>
        </w:rPr>
      </w:pPr>
      <w:r w:rsidRPr="004D1A9D">
        <w:rPr>
          <w:rFonts w:ascii="Times New Roman" w:eastAsia="Calibri" w:hAnsi="Times New Roman" w:cs="Times New Roman"/>
          <w:b/>
          <w:bCs/>
          <w:color w:val="000000"/>
          <w:sz w:val="26"/>
          <w:szCs w:val="28"/>
          <w:lang w:eastAsia="ar-SA"/>
        </w:rPr>
        <w:t>Основное содержание элективного курса</w:t>
      </w:r>
      <w:r>
        <w:rPr>
          <w:rFonts w:ascii="Times New Roman" w:eastAsia="Calibri" w:hAnsi="Times New Roman" w:cs="Times New Roman"/>
          <w:color w:val="FF0000"/>
          <w:sz w:val="26"/>
          <w:szCs w:val="28"/>
        </w:rPr>
        <w:t>.</w:t>
      </w:r>
    </w:p>
    <w:p w:rsidR="00B944CE" w:rsidRPr="00B944CE" w:rsidRDefault="004D1A9D" w:rsidP="00B944CE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</w:pPr>
      <w:r w:rsidRPr="00B944CE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 xml:space="preserve">Сведения по теории и истории литературы </w:t>
      </w:r>
      <w:proofErr w:type="gramStart"/>
      <w:r w:rsidRPr="00B944CE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( 4</w:t>
      </w:r>
      <w:proofErr w:type="gramEnd"/>
      <w:r w:rsidRPr="00B944CE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 xml:space="preserve"> часа)</w:t>
      </w:r>
    </w:p>
    <w:p w:rsidR="00B944CE" w:rsidRPr="00B944CE" w:rsidRDefault="00B944CE" w:rsidP="00B944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B944CE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Содержание ЕГЭ по литературе.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Художественный образ. Художественное время и пространство. Содержание и форма. Поэтика. Авторский замысел и его воплощение. Художественный вымысел. Фантастика. Историко-литературный процесс.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Литературные направления и течения: классицизм, сентиментализм, романтизм, реализм, модернизм (символизм, акмеизм, футуризм), постмодернизм.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Литературные роды: эпос, лирика, </w:t>
      </w:r>
      <w:proofErr w:type="spellStart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лиро</w:t>
      </w:r>
      <w:proofErr w:type="spellEnd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-эпос, драма. Жанры литературы: роман, роман-эпопея, повесть, рассказ, очерк, притча; поэма, баллада; лирическое стихотворение, песня, элегия, послание, эпиграмма, ода, сонет; комедия, трагедия, </w:t>
      </w:r>
      <w:proofErr w:type="gramStart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драма .</w:t>
      </w:r>
      <w:proofErr w:type="gramEnd"/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Авторская позиция. Тема. Идея. Проблематика. Сюжет. Композиция. Эпиграф. Антитеза.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Интерьер. Характер. Тип. Лирический герой. Система образов. Портрет. Пейзаж. Говорящая фамилия. Ремарка. «Вечные темы» и «вечные образы» в литературе. 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Трагическое и комическое. Сатира, юмор, ирония, сарказм. Гротеск. Язык художественного произведения. Риторический вопрос, восклицание. Афоризм. Инверсия. Повтор. Анафора. Изобразительно-выразительные средства в художественном произведении: сравнение, эпитет, метафора (включая олицетворение), метонимия. Гипербола. Аллегория. Оксюморон. Звукопись: аллитерация, ассонанс. Стиль.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Проза и поэзия. Системы стихосложения. Стихотворные размеры: хорей, ямб, дактиль, амфибрахий, анапест. Ритм. Рифма. Строфа. Дольник. Акцентный стих. Белый стих. Верлибр.</w:t>
      </w:r>
    </w:p>
    <w:p w:rsidR="004D1A9D" w:rsidRPr="004D1A9D" w:rsidRDefault="004D1A9D" w:rsidP="004D1A9D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Из древнерусской литературы. (2 часа) 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«Слово о полку Игореве».</w:t>
      </w:r>
    </w:p>
    <w:p w:rsidR="004D1A9D" w:rsidRDefault="004D1A9D" w:rsidP="004D1A9D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lastRenderedPageBreak/>
        <w:t xml:space="preserve"> </w:t>
      </w:r>
      <w:r w:rsidRPr="004D1A9D"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Из литературы XVIII в (4 часа).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Д.И. Фонвизин. Пьеса «Недоросль». Г.Р. Державин. Стихотворение «Памятник».</w:t>
      </w:r>
    </w:p>
    <w:p w:rsidR="001D03D7" w:rsidRDefault="001D03D7" w:rsidP="001D03D7">
      <w:pPr>
        <w:shd w:val="clear" w:color="auto" w:fill="FFFFFF"/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</w:pPr>
    </w:p>
    <w:p w:rsidR="001D03D7" w:rsidRDefault="001D03D7" w:rsidP="001D03D7">
      <w:pPr>
        <w:shd w:val="clear" w:color="auto" w:fill="FFFFFF"/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 xml:space="preserve">Зачетная </w:t>
      </w:r>
      <w:proofErr w:type="gramStart"/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работа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  в</w:t>
      </w:r>
      <w:proofErr w:type="gramEnd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форме ЕГЭ по теме: «Литература 18 века»</w:t>
      </w:r>
      <w:r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(1 ч.)</w:t>
      </w:r>
    </w:p>
    <w:p w:rsidR="001D03D7" w:rsidRPr="004D1A9D" w:rsidRDefault="001D03D7" w:rsidP="001D03D7">
      <w:pPr>
        <w:shd w:val="clear" w:color="auto" w:fill="FFFFFF"/>
        <w:spacing w:after="15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3. Из литературы первой половины XIX в. (7 часов)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В.А. Жуковский.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 Стихотворение «Море» В.А. Жуковский. Баллада «Светлана».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А.С. Грибоедов.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 Пьеса «Горе от ума».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А.С. Пушкин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. Стихотворения: «Деревня», «Узник», «Во глубине сибирских руд…», «Поэт», « К Чаадаеву», «Песнь о вещем Олеге», «К морю», «Няне», « К***» (« Я помню чудное мгновенье…»), «19 октября» («Роняет лес багряный свой убор…»), «Пророк», «Зимняя дорога», «Анчар», «На холмах Грузии лежит ночная мгла…», « Я вас любил: любовь еще, быть может…», «Зимнее утро», «Бесы», «Разговор книгопродавца с поэтом», «Туча», « Я памятник себе воздвиг нерукотворный…», «Погасло дневное светило…», «Свободы сеятель пустынный…», «Подражания Корану» (IX. </w:t>
      </w:r>
      <w:proofErr w:type="gramStart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« И</w:t>
      </w:r>
      <w:proofErr w:type="gramEnd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 xml:space="preserve"> путник усталый на Бога роптал…») «Элегия», («Безумных лет угасшее веселье…»), «…Вновь я посетил…». А.С. Пушкин. Роман «Капитанская дочка». А.С. Пушкин. Поэма «Медный всадник». А.С. Пушкин. Роман «Евгений Онегин».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М.Ю. Лермонтов.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 Стихотворения: «Нет, я не Байрон, я другой…», «Тучи», «Нищий», «Из-под таинственной, холодной полумаски…», «Парус», «Смерть Поэта», «Бородино», «Когда волнуется желтеющая нива…», «Дума», «Поэт» («Отделкой золотой блистает мой кинжал…»), «Три пальмы», «Молитва» (« В минуту жизни трудную…»), « И скучно и грустно», «Нет, не тебя так пылко я люблю…», «Родина», «Сон» (« В полдневный жар в долине Дагестана…»), «Пророк», «Как часто, пестрою толпою окружен…», «</w:t>
      </w:r>
      <w:proofErr w:type="spellStart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Валерик</w:t>
      </w:r>
      <w:proofErr w:type="spellEnd"/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», «Выхожу один я на дорогу…». М.Ю. Лермонтов. Поэма «Песня про… купца Калашникова». М.Ю. Лермонтов. Поэма «Мцыри». М.Ю. Лермонтов. Роман «Герой нашего времени».</w:t>
      </w:r>
    </w:p>
    <w:p w:rsid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t>Н.В. Гоголь.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 Пьеса «Ревизор». Н.В. Гоголь. Повесть «Шинель». Н.В. Гоголь. Поэма «Мертвые души».</w:t>
      </w:r>
    </w:p>
    <w:p w:rsidR="001D03D7" w:rsidRPr="001D03D7" w:rsidRDefault="001D03D7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</w:pPr>
      <w:r w:rsidRPr="001D03D7"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 xml:space="preserve">Контрольная работа. Решение теста </w:t>
      </w:r>
      <w:proofErr w:type="gramStart"/>
      <w:r w:rsidRPr="001D03D7"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ЕГЭ.(</w:t>
      </w:r>
      <w:proofErr w:type="gramEnd"/>
      <w:r w:rsidRPr="001D03D7">
        <w:rPr>
          <w:rFonts w:ascii="Times New Roman" w:eastAsia="Times New Roman" w:hAnsi="Times New Roman" w:cs="Times New Roman"/>
          <w:b/>
          <w:color w:val="000000"/>
          <w:sz w:val="26"/>
          <w:szCs w:val="21"/>
          <w:lang w:eastAsia="ru-RU"/>
        </w:rPr>
        <w:t>2 ч.)</w:t>
      </w:r>
    </w:p>
    <w:p w:rsidR="008226EE" w:rsidRPr="004D1A9D" w:rsidRDefault="004D1A9D" w:rsidP="004D1A9D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color w:val="000000"/>
          <w:sz w:val="26"/>
          <w:szCs w:val="28"/>
          <w:lang w:eastAsia="ar-SA"/>
        </w:rPr>
      </w:pPr>
      <w:r w:rsidRPr="004D1A9D">
        <w:rPr>
          <w:rFonts w:ascii="Times New Roman" w:eastAsiaTheme="minorEastAsia" w:hAnsi="Times New Roman" w:cs="Times New Roman"/>
          <w:b/>
          <w:bCs/>
          <w:color w:val="000000"/>
          <w:sz w:val="26"/>
          <w:szCs w:val="28"/>
          <w:lang w:eastAsia="ar-SA"/>
        </w:rPr>
        <w:t>Требования к уровню подготовки выпускников</w:t>
      </w:r>
    </w:p>
    <w:p w:rsidR="004D1A9D" w:rsidRPr="004D1A9D" w:rsidRDefault="004D1A9D" w:rsidP="004D1A9D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b/>
          <w:bCs/>
          <w:color w:val="000000"/>
          <w:sz w:val="26"/>
          <w:szCs w:val="28"/>
          <w:lang w:eastAsia="ar-SA"/>
        </w:rPr>
      </w:pPr>
    </w:p>
    <w:p w:rsidR="004D1A9D" w:rsidRPr="004D1A9D" w:rsidRDefault="004D1A9D" w:rsidP="004D1A9D">
      <w:pPr>
        <w:shd w:val="clear" w:color="auto" w:fill="FFFFFF"/>
        <w:spacing w:after="150" w:line="245" w:lineRule="atLeas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  <w:r w:rsidRPr="004D1A9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В результате изучени</w:t>
      </w:r>
      <w:r w:rsidR="001221C1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я курса «Подготовка к ЕГЭ – 2020</w:t>
      </w:r>
      <w:r w:rsidRPr="004D1A9D"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  <w:t>» ученики должны:</w:t>
      </w:r>
    </w:p>
    <w:p w:rsidR="004D1A9D" w:rsidRPr="004D1A9D" w:rsidRDefault="004D1A9D" w:rsidP="004D1A9D">
      <w:pPr>
        <w:shd w:val="clear" w:color="auto" w:fill="FFFFFF"/>
        <w:spacing w:after="150" w:line="245" w:lineRule="atLeast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ru-RU"/>
        </w:rPr>
        <w:t>знать/понимать:</w:t>
      </w:r>
    </w:p>
    <w:p w:rsidR="004D1A9D" w:rsidRPr="004D1A9D" w:rsidRDefault="004D1A9D" w:rsidP="004D1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восприятие и анализ художественного текста в его жанрово-родовой специфике;</w:t>
      </w:r>
    </w:p>
    <w:p w:rsidR="004D1A9D" w:rsidRPr="004D1A9D" w:rsidRDefault="004D1A9D" w:rsidP="004D1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выделение смысловых частей художественного текста;</w:t>
      </w:r>
    </w:p>
    <w:p w:rsidR="004D1A9D" w:rsidRPr="004D1A9D" w:rsidRDefault="004D1A9D" w:rsidP="004D1A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lastRenderedPageBreak/>
        <w:t>выделение и формулирование темы идеи проблемы произведения.</w:t>
      </w:r>
    </w:p>
    <w:p w:rsidR="004D1A9D" w:rsidRPr="004D1A9D" w:rsidRDefault="004D1A9D" w:rsidP="004D1A9D">
      <w:pPr>
        <w:shd w:val="clear" w:color="auto" w:fill="FFFFFF"/>
        <w:spacing w:after="135"/>
        <w:rPr>
          <w:rFonts w:ascii="Times New Roman" w:hAnsi="Times New Roman" w:cs="Times New Roman"/>
          <w:sz w:val="26"/>
          <w:szCs w:val="21"/>
        </w:rPr>
      </w:pPr>
      <w:r w:rsidRPr="004D1A9D">
        <w:rPr>
          <w:rFonts w:ascii="Times New Roman" w:hAnsi="Times New Roman" w:cs="Times New Roman"/>
          <w:b/>
          <w:bCs/>
          <w:sz w:val="26"/>
          <w:szCs w:val="21"/>
        </w:rPr>
        <w:t xml:space="preserve"> уметь:</w:t>
      </w:r>
    </w:p>
    <w:p w:rsidR="004D1A9D" w:rsidRPr="004D1A9D" w:rsidRDefault="004D1A9D" w:rsidP="004D1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характеризовать особенности сюжета, композиции, роль изобразительно-выразительных средств в произведении;</w:t>
      </w:r>
    </w:p>
    <w:p w:rsidR="004D1A9D" w:rsidRPr="004D1A9D" w:rsidRDefault="004D1A9D" w:rsidP="004D1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сопоставлять литературные факты и явления;</w:t>
      </w:r>
    </w:p>
    <w:p w:rsidR="004D1A9D" w:rsidRPr="004D1A9D" w:rsidRDefault="004D1A9D" w:rsidP="004D1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выделять авторскую позицию в произведении;</w:t>
      </w:r>
    </w:p>
    <w:p w:rsidR="004D1A9D" w:rsidRPr="004D1A9D" w:rsidRDefault="004D1A9D" w:rsidP="004D1A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6"/>
          <w:szCs w:val="21"/>
        </w:rPr>
      </w:pPr>
      <w:r w:rsidRPr="004D1A9D">
        <w:rPr>
          <w:rFonts w:ascii="Times New Roman" w:hAnsi="Times New Roman" w:cs="Times New Roman"/>
          <w:color w:val="333333"/>
          <w:sz w:val="26"/>
          <w:szCs w:val="21"/>
        </w:rPr>
        <w:t>выражать своё отношение к прочитанному в форме письменного высказывания на литературную тему.</w:t>
      </w:r>
    </w:p>
    <w:p w:rsidR="004D1A9D" w:rsidRPr="004D1A9D" w:rsidRDefault="004D1A9D" w:rsidP="004D1A9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  <w:t>Тематическое распределение количества часов.</w:t>
      </w:r>
    </w:p>
    <w:p w:rsidR="004D1A9D" w:rsidRPr="004D1A9D" w:rsidRDefault="004D1A9D" w:rsidP="004D1A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  <w:lang w:eastAsia="ar-SA"/>
        </w:rPr>
      </w:pPr>
    </w:p>
    <w:tbl>
      <w:tblPr>
        <w:tblW w:w="100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6027"/>
        <w:gridCol w:w="1638"/>
        <w:gridCol w:w="1638"/>
      </w:tblGrid>
      <w:tr w:rsidR="004D1A9D" w:rsidRPr="004D1A9D" w:rsidTr="007E58AF">
        <w:trPr>
          <w:trHeight w:val="574"/>
        </w:trPr>
        <w:tc>
          <w:tcPr>
            <w:tcW w:w="786" w:type="dxa"/>
          </w:tcPr>
          <w:p w:rsidR="004D1A9D" w:rsidRPr="004D1A9D" w:rsidRDefault="004D1A9D" w:rsidP="004D1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ar-SA"/>
              </w:rPr>
            </w:pPr>
            <w:r w:rsidRPr="004D1A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ar-SA"/>
              </w:rPr>
              <w:t>№</w:t>
            </w:r>
          </w:p>
        </w:tc>
        <w:tc>
          <w:tcPr>
            <w:tcW w:w="6027" w:type="dxa"/>
          </w:tcPr>
          <w:p w:rsidR="004D1A9D" w:rsidRPr="004D1A9D" w:rsidRDefault="004D1A9D" w:rsidP="004D1A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D1A9D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8"/>
                <w:lang w:eastAsia="ar-SA"/>
              </w:rPr>
              <w:t>Содержание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4D1A9D">
              <w:rPr>
                <w:rFonts w:ascii="Times New Roman" w:hAnsi="Times New Roman" w:cs="Times New Roman"/>
                <w:sz w:val="26"/>
                <w:szCs w:val="28"/>
              </w:rPr>
              <w:t>Колич</w:t>
            </w:r>
            <w:proofErr w:type="spellEnd"/>
            <w:r w:rsidRPr="004D1A9D">
              <w:rPr>
                <w:rFonts w:ascii="Times New Roman" w:hAnsi="Times New Roman" w:cs="Times New Roman"/>
                <w:sz w:val="26"/>
                <w:szCs w:val="28"/>
              </w:rPr>
              <w:t>. часов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4D1A9D">
              <w:rPr>
                <w:rFonts w:ascii="Times New Roman" w:hAnsi="Times New Roman" w:cs="Times New Roman"/>
                <w:sz w:val="26"/>
                <w:szCs w:val="28"/>
              </w:rPr>
              <w:t>Контроль</w:t>
            </w:r>
          </w:p>
        </w:tc>
      </w:tr>
      <w:tr w:rsidR="004D1A9D" w:rsidRPr="004D1A9D" w:rsidTr="007E58AF">
        <w:trPr>
          <w:trHeight w:val="280"/>
        </w:trPr>
        <w:tc>
          <w:tcPr>
            <w:tcW w:w="786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1</w:t>
            </w:r>
          </w:p>
        </w:tc>
        <w:tc>
          <w:tcPr>
            <w:tcW w:w="6027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1"/>
                <w:lang w:eastAsia="ru-RU"/>
              </w:rPr>
              <w:t>Сведения по теории и истории литературы.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4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-</w:t>
            </w:r>
          </w:p>
        </w:tc>
      </w:tr>
      <w:tr w:rsidR="004D1A9D" w:rsidRPr="004D1A9D" w:rsidTr="007E58AF">
        <w:trPr>
          <w:trHeight w:val="280"/>
        </w:trPr>
        <w:tc>
          <w:tcPr>
            <w:tcW w:w="786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2</w:t>
            </w:r>
          </w:p>
        </w:tc>
        <w:tc>
          <w:tcPr>
            <w:tcW w:w="6027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Из древнерусской литературы</w:t>
            </w:r>
            <w:r w:rsidRPr="004D1A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1"/>
                <w:lang w:eastAsia="ru-RU"/>
              </w:rPr>
              <w:t>.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D1A9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2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4D1A9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-</w:t>
            </w:r>
          </w:p>
        </w:tc>
      </w:tr>
      <w:tr w:rsidR="004D1A9D" w:rsidRPr="004D1A9D" w:rsidTr="007E58AF">
        <w:trPr>
          <w:trHeight w:val="280"/>
        </w:trPr>
        <w:tc>
          <w:tcPr>
            <w:tcW w:w="786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3</w:t>
            </w:r>
          </w:p>
        </w:tc>
        <w:tc>
          <w:tcPr>
            <w:tcW w:w="6027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 xml:space="preserve">Из литературы </w:t>
            </w:r>
            <w:r w:rsidRPr="004D1A9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1"/>
                <w:lang w:eastAsia="ru-RU"/>
              </w:rPr>
              <w:t>XVIII в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3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1</w:t>
            </w:r>
          </w:p>
        </w:tc>
      </w:tr>
      <w:tr w:rsidR="004D1A9D" w:rsidRPr="004D1A9D" w:rsidTr="007E58AF">
        <w:trPr>
          <w:trHeight w:val="280"/>
        </w:trPr>
        <w:tc>
          <w:tcPr>
            <w:tcW w:w="786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4</w:t>
            </w:r>
          </w:p>
        </w:tc>
        <w:tc>
          <w:tcPr>
            <w:tcW w:w="6027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1"/>
                <w:lang w:eastAsia="ru-RU"/>
              </w:rPr>
              <w:t>Из литературы первой половины XIX в.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7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2</w:t>
            </w:r>
          </w:p>
        </w:tc>
      </w:tr>
      <w:tr w:rsidR="004D1A9D" w:rsidRPr="004D1A9D" w:rsidTr="007E58AF">
        <w:trPr>
          <w:trHeight w:val="294"/>
        </w:trPr>
        <w:tc>
          <w:tcPr>
            <w:tcW w:w="786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</w:p>
        </w:tc>
        <w:tc>
          <w:tcPr>
            <w:tcW w:w="6027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Всего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17</w:t>
            </w:r>
          </w:p>
        </w:tc>
        <w:tc>
          <w:tcPr>
            <w:tcW w:w="1638" w:type="dxa"/>
          </w:tcPr>
          <w:p w:rsidR="004D1A9D" w:rsidRPr="004D1A9D" w:rsidRDefault="004D1A9D" w:rsidP="004D1A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ar-SA"/>
              </w:rPr>
              <w:t>3</w:t>
            </w:r>
          </w:p>
        </w:tc>
      </w:tr>
    </w:tbl>
    <w:p w:rsidR="004D1A9D" w:rsidRPr="004D1A9D" w:rsidRDefault="004D1A9D" w:rsidP="004D1A9D">
      <w:pPr>
        <w:rPr>
          <w:rFonts w:ascii="Times New Roman" w:hAnsi="Times New Roman" w:cs="Times New Roman"/>
          <w:b/>
          <w:bCs/>
          <w:sz w:val="26"/>
          <w:szCs w:val="28"/>
          <w:lang w:eastAsia="ar-SA"/>
        </w:rPr>
      </w:pPr>
    </w:p>
    <w:p w:rsidR="004D1A9D" w:rsidRPr="004D1A9D" w:rsidRDefault="004D1A9D" w:rsidP="004D1A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6"/>
          <w:szCs w:val="28"/>
          <w:lang w:eastAsia="ar-SA"/>
        </w:rPr>
      </w:pPr>
      <w:r w:rsidRPr="004D1A9D">
        <w:rPr>
          <w:rFonts w:ascii="Times New Roman" w:eastAsiaTheme="minorEastAsia" w:hAnsi="Times New Roman" w:cs="Times New Roman"/>
          <w:b/>
          <w:bCs/>
          <w:sz w:val="26"/>
          <w:szCs w:val="28"/>
          <w:lang w:eastAsia="ar-SA"/>
        </w:rPr>
        <w:t>Список рекомендуемой учебно-методической литературы.</w:t>
      </w: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B944CE" w:rsidRP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Аристова М.А. Самостоятельная подготовка к ЕГЭ. Универсальные материалы. М.: Экзамен, 2012.</w:t>
      </w:r>
    </w:p>
    <w:p w:rsid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Зинин С.А., Новикова Л.В. Литература. 20 типовых вариантов экзаменационных работ для подготовки к ЕГЭ. М.: </w:t>
      </w:r>
      <w:proofErr w:type="spellStart"/>
      <w:r>
        <w:rPr>
          <w:color w:val="000000"/>
          <w:sz w:val="27"/>
          <w:szCs w:val="27"/>
        </w:rPr>
        <w:t>Астрель</w:t>
      </w:r>
      <w:proofErr w:type="spellEnd"/>
      <w:r>
        <w:rPr>
          <w:color w:val="000000"/>
          <w:sz w:val="27"/>
          <w:szCs w:val="27"/>
        </w:rPr>
        <w:t>, 2014.</w:t>
      </w:r>
    </w:p>
    <w:p w:rsid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Лебедев Ю.В. Литература. Учебник для 10 кл. В 2 ч., М.: Просвещение, 2012.</w:t>
      </w:r>
    </w:p>
    <w:p w:rsid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Мещерякова М.И. Литература в таблицах и схемах. М.: Айрис-пресс, 2004.</w:t>
      </w:r>
    </w:p>
    <w:p w:rsid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Самойлова Е.А. Литература. Сборник заданий. М.: ЭКСМО, 2014.</w:t>
      </w:r>
    </w:p>
    <w:p w:rsid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Сахаров В.И. Русская литература XI – XIX </w:t>
      </w:r>
      <w:proofErr w:type="spellStart"/>
      <w:r>
        <w:rPr>
          <w:color w:val="000000"/>
          <w:sz w:val="27"/>
          <w:szCs w:val="27"/>
        </w:rPr>
        <w:t>в.в</w:t>
      </w:r>
      <w:proofErr w:type="spellEnd"/>
      <w:r>
        <w:rPr>
          <w:color w:val="000000"/>
          <w:sz w:val="27"/>
          <w:szCs w:val="27"/>
        </w:rPr>
        <w:t>. Учебное пособие. М.: Русское слово, 2006.</w:t>
      </w:r>
    </w:p>
    <w:p w:rsidR="00B944CE" w:rsidRDefault="00B944CE" w:rsidP="00B944C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Скубачевская</w:t>
      </w:r>
      <w:proofErr w:type="spellEnd"/>
      <w:r>
        <w:rPr>
          <w:color w:val="000000"/>
          <w:sz w:val="27"/>
          <w:szCs w:val="27"/>
        </w:rPr>
        <w:t xml:space="preserve"> Л.А., </w:t>
      </w:r>
      <w:proofErr w:type="spellStart"/>
      <w:r>
        <w:rPr>
          <w:color w:val="000000"/>
          <w:sz w:val="27"/>
          <w:szCs w:val="27"/>
        </w:rPr>
        <w:t>Слаутина</w:t>
      </w:r>
      <w:proofErr w:type="spellEnd"/>
      <w:r>
        <w:rPr>
          <w:color w:val="000000"/>
          <w:sz w:val="27"/>
          <w:szCs w:val="27"/>
        </w:rPr>
        <w:t xml:space="preserve"> Н.В., </w:t>
      </w:r>
      <w:proofErr w:type="spellStart"/>
      <w:r>
        <w:rPr>
          <w:color w:val="000000"/>
          <w:sz w:val="27"/>
          <w:szCs w:val="27"/>
        </w:rPr>
        <w:t>Надозирная</w:t>
      </w:r>
      <w:proofErr w:type="spellEnd"/>
      <w:r>
        <w:rPr>
          <w:color w:val="000000"/>
          <w:sz w:val="27"/>
          <w:szCs w:val="27"/>
        </w:rPr>
        <w:t xml:space="preserve"> Т.В. Литература. Универсальный справочник. М.: ЭКСМО, 2010.</w:t>
      </w:r>
    </w:p>
    <w:p w:rsidR="004D1A9D" w:rsidRPr="001D03D7" w:rsidRDefault="00B944CE" w:rsidP="001D03D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Турьянская</w:t>
      </w:r>
      <w:proofErr w:type="spellEnd"/>
      <w:r>
        <w:rPr>
          <w:color w:val="000000"/>
          <w:sz w:val="27"/>
          <w:szCs w:val="27"/>
        </w:rPr>
        <w:t xml:space="preserve"> Б.И., Гороховская Л.Н. Готовимся к Единому государственному экзамену: литература. М.: ООО</w:t>
      </w:r>
      <w:r w:rsidR="001D03D7">
        <w:rPr>
          <w:color w:val="000000"/>
          <w:sz w:val="27"/>
          <w:szCs w:val="27"/>
        </w:rPr>
        <w:t xml:space="preserve"> «Русское слово – учебник», 2014</w:t>
      </w:r>
    </w:p>
    <w:p w:rsidR="001D03D7" w:rsidRPr="001D03D7" w:rsidRDefault="001D03D7" w:rsidP="001221C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D1A9D" w:rsidRPr="001D03D7" w:rsidRDefault="004D1A9D" w:rsidP="004D1A9D">
      <w:pPr>
        <w:numPr>
          <w:ilvl w:val="0"/>
          <w:numId w:val="5"/>
        </w:num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  <w:r w:rsidRPr="004D1A9D">
        <w:rPr>
          <w:rFonts w:ascii="Times New Roman" w:eastAsia="Times New Roman" w:hAnsi="Times New Roman" w:cs="Times New Roman"/>
          <w:b/>
          <w:bCs/>
          <w:color w:val="000000"/>
          <w:sz w:val="26"/>
          <w:szCs w:val="21"/>
          <w:lang w:eastAsia="ru-RU"/>
        </w:rPr>
        <w:lastRenderedPageBreak/>
        <w:t>Календарно-тематическое планирование элективного курса</w:t>
      </w:r>
      <w:r w:rsidR="001D03D7"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  <w:t>.</w:t>
      </w:r>
    </w:p>
    <w:tbl>
      <w:tblPr>
        <w:tblW w:w="138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4"/>
        <w:gridCol w:w="10829"/>
        <w:gridCol w:w="1701"/>
      </w:tblGrid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№ урока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Дата</w:t>
            </w: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Литературные направления и течения.</w:t>
            </w:r>
          </w:p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Литературные роды и жанры.</w:t>
            </w:r>
            <w:r w:rsidR="00B944CE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 xml:space="preserve"> Содержание ЕГЭ по литературе.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2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Авторская позиция. Тема. Идея. Проблематика. Сюжетные элементы. Автор-повествователь. Образ автора. Персонаж. Интерьер. Характер. Тип. Лирический герой. Система образов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rPr>
          <w:trHeight w:val="65"/>
        </w:trPr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3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 xml:space="preserve">Язык художественного произведения. Стиль. Проза и поэзия. Системы стихосложения.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8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4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«Слово о полку Игореве». История создания. Историческая основа.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5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«Слово о полку Игореве». Сюжет, герои.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6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. Д.И. Фонвизин. Пьеса «Недоросль». Г.Р. Державин. Стихотворение «Памятник».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7.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В.А. Жуковский. Стихотворение «Море» В.А. Жуковский. Баллада «Светлана».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8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А.С. Грибоедов. Пьеса «Горе от ума».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9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1"/>
                <w:lang w:eastAsia="ru-RU"/>
              </w:rPr>
              <w:t xml:space="preserve">Зачетная </w:t>
            </w:r>
            <w:proofErr w:type="gramStart"/>
            <w:r w:rsidRPr="004D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1"/>
                <w:lang w:eastAsia="ru-RU"/>
              </w:rPr>
              <w:t>работа</w:t>
            </w: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  в</w:t>
            </w:r>
            <w:proofErr w:type="gramEnd"/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 xml:space="preserve"> форме ЕГЭ по теме: «Литература 18 века»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10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А.С. Пушкин. Роман «Капитанская дочка». А.С. Пушкин. Поэма «Медный всадник». А.С. Пушкин. Роман «Евгений Онегин».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11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М.Ю. Лермонтов. Поэмы «Мцыри», «</w:t>
            </w:r>
            <w:proofErr w:type="gramStart"/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Песня  про</w:t>
            </w:r>
            <w:proofErr w:type="gramEnd"/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 xml:space="preserve"> купца Калашникова».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12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М.Ю. Лермонтов. Роман «Герой нашего времени».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13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 xml:space="preserve">Н.В. Гоголь. Пьеса «Ревизор», повесть «Шинель».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14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Н.В. Гоголь. Поэма «Мертвые души».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15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Терминология.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16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>Контрольная робота. Решение теста ЕГЭ.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  <w:tr w:rsidR="004D1A9D" w:rsidRPr="004D1A9D" w:rsidTr="004D1A9D"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0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1A9D" w:rsidRPr="004D1A9D" w:rsidRDefault="004D1A9D" w:rsidP="004D1A9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  <w:r w:rsidRPr="004D1A9D"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  <w:t xml:space="preserve"> Контрольная робота. Решение теста ЕГЭ.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D1A9D" w:rsidRPr="004D1A9D" w:rsidRDefault="004D1A9D" w:rsidP="004D1A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1"/>
                <w:lang w:eastAsia="ru-RU"/>
              </w:rPr>
            </w:pPr>
          </w:p>
        </w:tc>
      </w:tr>
    </w:tbl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4D1A9D" w:rsidRPr="004D1A9D" w:rsidRDefault="004D1A9D" w:rsidP="004D1A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1"/>
          <w:lang w:eastAsia="ru-RU"/>
        </w:rPr>
      </w:pPr>
    </w:p>
    <w:p w:rsidR="004D1A9D" w:rsidRPr="004D1A9D" w:rsidRDefault="004D1A9D" w:rsidP="004D1A9D"/>
    <w:p w:rsidR="00EC1ACF" w:rsidRDefault="00EC1ACF"/>
    <w:p w:rsidR="004D1A9D" w:rsidRDefault="004D1A9D"/>
    <w:sectPr w:rsidR="004D1A9D" w:rsidSect="001D03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719A3"/>
    <w:multiLevelType w:val="hybridMultilevel"/>
    <w:tmpl w:val="DF5E9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516DB"/>
    <w:multiLevelType w:val="multilevel"/>
    <w:tmpl w:val="2800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13D20"/>
    <w:multiLevelType w:val="multilevel"/>
    <w:tmpl w:val="5F3C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57485"/>
    <w:multiLevelType w:val="multilevel"/>
    <w:tmpl w:val="B72E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00186"/>
    <w:multiLevelType w:val="multilevel"/>
    <w:tmpl w:val="287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242E5"/>
    <w:multiLevelType w:val="hybridMultilevel"/>
    <w:tmpl w:val="16729208"/>
    <w:lvl w:ilvl="0" w:tplc="D57469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077DD"/>
    <w:multiLevelType w:val="hybridMultilevel"/>
    <w:tmpl w:val="6A64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36"/>
    <w:rsid w:val="000D512D"/>
    <w:rsid w:val="001221C1"/>
    <w:rsid w:val="001D03D7"/>
    <w:rsid w:val="004D1A9D"/>
    <w:rsid w:val="00B944CE"/>
    <w:rsid w:val="00BE2C36"/>
    <w:rsid w:val="00C85C8D"/>
    <w:rsid w:val="00EC1ACF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97E43-7DFE-4EB6-AB5D-4242B6E1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4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2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1068173</dc:creator>
  <cp:keywords/>
  <dc:description/>
  <cp:lastModifiedBy>александр</cp:lastModifiedBy>
  <cp:revision>6</cp:revision>
  <cp:lastPrinted>2019-09-22T09:11:00Z</cp:lastPrinted>
  <dcterms:created xsi:type="dcterms:W3CDTF">2019-09-22T06:57:00Z</dcterms:created>
  <dcterms:modified xsi:type="dcterms:W3CDTF">2019-10-09T09:29:00Z</dcterms:modified>
</cp:coreProperties>
</file>