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683" w:rsidRPr="008F1715" w:rsidRDefault="004D5078" w:rsidP="004D5078">
      <w:pPr>
        <w:ind w:hanging="567"/>
        <w:jc w:val="center"/>
        <w:rPr>
          <w:rFonts w:ascii="Times New Roman" w:hAnsi="Times New Roman"/>
          <w:b/>
          <w:sz w:val="26"/>
        </w:rPr>
      </w:pPr>
      <w:r>
        <w:rPr>
          <w:rFonts w:ascii="Times New Roman" w:eastAsia="Arial" w:hAnsi="Times New Roman"/>
          <w:bCs/>
          <w:noProof/>
          <w:sz w:val="26"/>
          <w:szCs w:val="26"/>
        </w:rPr>
        <w:drawing>
          <wp:inline distT="0" distB="0" distL="0" distR="0">
            <wp:extent cx="10172700" cy="6962775"/>
            <wp:effectExtent l="19050" t="0" r="0" b="0"/>
            <wp:docPr id="1" name="Рисунок 1" descr="E:\СКАНЫ\2019-08-27\Image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\2019-08-27\Image (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0" cy="6962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F1715">
        <w:rPr>
          <w:rFonts w:ascii="Times New Roman" w:hAnsi="Times New Roman"/>
          <w:b/>
          <w:sz w:val="26"/>
        </w:rPr>
        <w:lastRenderedPageBreak/>
        <w:t xml:space="preserve"> </w:t>
      </w:r>
      <w:r>
        <w:rPr>
          <w:rFonts w:ascii="Times New Roman" w:hAnsi="Times New Roman"/>
          <w:b/>
          <w:sz w:val="26"/>
        </w:rPr>
        <w:t>1.</w:t>
      </w:r>
      <w:r w:rsidR="00C70683" w:rsidRPr="008F1715">
        <w:rPr>
          <w:rFonts w:ascii="Times New Roman" w:hAnsi="Times New Roman"/>
          <w:b/>
          <w:sz w:val="26"/>
        </w:rPr>
        <w:t>Планируемые результаты освоения учебного предмета, курса</w:t>
      </w:r>
    </w:p>
    <w:p w:rsidR="00C70683" w:rsidRPr="008F1715" w:rsidRDefault="00C70683" w:rsidP="00C70683">
      <w:pPr>
        <w:pStyle w:val="23"/>
        <w:jc w:val="both"/>
        <w:rPr>
          <w:b/>
          <w:sz w:val="26"/>
          <w:szCs w:val="24"/>
        </w:rPr>
      </w:pPr>
      <w:r w:rsidRPr="008F1715">
        <w:rPr>
          <w:sz w:val="26"/>
          <w:szCs w:val="24"/>
        </w:rPr>
        <w:t xml:space="preserve">В результате изучения </w:t>
      </w:r>
      <w:r w:rsidRPr="008F1715">
        <w:rPr>
          <w:b/>
          <w:bCs/>
          <w:sz w:val="26"/>
          <w:szCs w:val="24"/>
        </w:rPr>
        <w:t xml:space="preserve">всех без исключения предметов </w:t>
      </w:r>
      <w:r w:rsidRPr="008F1715">
        <w:rPr>
          <w:sz w:val="26"/>
          <w:szCs w:val="24"/>
        </w:rPr>
        <w:t xml:space="preserve">при получении начального общего образования у выпускников </w:t>
      </w:r>
      <w:r w:rsidRPr="008F1715">
        <w:rPr>
          <w:spacing w:val="2"/>
          <w:sz w:val="26"/>
          <w:szCs w:val="24"/>
        </w:rPr>
        <w:t xml:space="preserve">будут сформированы </w:t>
      </w:r>
      <w:r w:rsidRPr="008F1715">
        <w:rPr>
          <w:iCs/>
          <w:spacing w:val="2"/>
          <w:sz w:val="26"/>
          <w:szCs w:val="24"/>
        </w:rPr>
        <w:t>личностные, регулятивные, познава</w:t>
      </w:r>
      <w:r w:rsidRPr="008F1715">
        <w:rPr>
          <w:iCs/>
          <w:sz w:val="26"/>
          <w:szCs w:val="24"/>
        </w:rPr>
        <w:t xml:space="preserve">тельные </w:t>
      </w:r>
      <w:r w:rsidRPr="008F1715">
        <w:rPr>
          <w:sz w:val="26"/>
          <w:szCs w:val="24"/>
        </w:rPr>
        <w:t xml:space="preserve">и </w:t>
      </w:r>
      <w:r w:rsidRPr="008F1715">
        <w:rPr>
          <w:iCs/>
          <w:sz w:val="26"/>
          <w:szCs w:val="24"/>
        </w:rPr>
        <w:t xml:space="preserve">коммуникативные </w:t>
      </w:r>
      <w:r w:rsidRPr="008F1715">
        <w:rPr>
          <w:sz w:val="26"/>
          <w:szCs w:val="24"/>
        </w:rPr>
        <w:t>универсальные учебные действия как основа умения учиться.</w:t>
      </w:r>
    </w:p>
    <w:p w:rsidR="00C70683" w:rsidRPr="008F1715" w:rsidRDefault="00C70683" w:rsidP="00C7068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8F1715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t xml:space="preserve">Личностные универсальные учебные действия 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color w:val="auto"/>
          <w:sz w:val="26"/>
          <w:szCs w:val="24"/>
        </w:rPr>
        <w:t>У выпускника будут сформированы:</w:t>
      </w:r>
    </w:p>
    <w:p w:rsidR="00C70683" w:rsidRPr="008F1715" w:rsidRDefault="00C70683" w:rsidP="00C70683">
      <w:pPr>
        <w:pStyle w:val="af7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внутренняя позиция школьника на уровне положитель</w:t>
      </w:r>
      <w:r w:rsidRPr="008F1715">
        <w:rPr>
          <w:rFonts w:ascii="Times New Roman" w:hAnsi="Times New Roman"/>
          <w:color w:val="auto"/>
          <w:spacing w:val="4"/>
          <w:sz w:val="26"/>
          <w:szCs w:val="24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8F1715">
        <w:rPr>
          <w:rFonts w:ascii="Times New Roman" w:hAnsi="Times New Roman"/>
          <w:color w:val="auto"/>
          <w:sz w:val="26"/>
          <w:szCs w:val="24"/>
        </w:rPr>
        <w:t>«хорошего ученика»;</w:t>
      </w:r>
    </w:p>
    <w:p w:rsidR="00C70683" w:rsidRPr="008F1715" w:rsidRDefault="00C70683" w:rsidP="00C70683">
      <w:pPr>
        <w:pStyle w:val="af7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 xml:space="preserve">широкая мотивационная основа учебной деятельности, </w:t>
      </w:r>
      <w:r w:rsidRPr="008F1715">
        <w:rPr>
          <w:rFonts w:ascii="Times New Roman" w:hAnsi="Times New Roman"/>
          <w:color w:val="auto"/>
          <w:sz w:val="26"/>
          <w:szCs w:val="24"/>
        </w:rPr>
        <w:t xml:space="preserve">включающая социальные, </w:t>
      </w:r>
      <w:proofErr w:type="spellStart"/>
      <w:r w:rsidRPr="008F1715">
        <w:rPr>
          <w:rFonts w:ascii="Times New Roman" w:hAnsi="Times New Roman"/>
          <w:color w:val="auto"/>
          <w:sz w:val="26"/>
          <w:szCs w:val="24"/>
        </w:rPr>
        <w:t>учебно­познавательные</w:t>
      </w:r>
      <w:proofErr w:type="spellEnd"/>
      <w:r w:rsidRPr="008F1715">
        <w:rPr>
          <w:rFonts w:ascii="Times New Roman" w:hAnsi="Times New Roman"/>
          <w:color w:val="auto"/>
          <w:sz w:val="26"/>
          <w:szCs w:val="24"/>
        </w:rPr>
        <w:t xml:space="preserve"> и внешние мотивы;</w:t>
      </w:r>
    </w:p>
    <w:p w:rsidR="00C70683" w:rsidRPr="008F1715" w:rsidRDefault="00C70683" w:rsidP="00C70683">
      <w:pPr>
        <w:pStyle w:val="af7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proofErr w:type="spellStart"/>
      <w:r w:rsidRPr="008F1715">
        <w:rPr>
          <w:rFonts w:ascii="Times New Roman" w:hAnsi="Times New Roman"/>
          <w:color w:val="auto"/>
          <w:sz w:val="26"/>
          <w:szCs w:val="24"/>
        </w:rPr>
        <w:t>учебно­познавательный</w:t>
      </w:r>
      <w:proofErr w:type="spellEnd"/>
      <w:r w:rsidRPr="008F1715">
        <w:rPr>
          <w:rFonts w:ascii="Times New Roman" w:hAnsi="Times New Roman"/>
          <w:color w:val="auto"/>
          <w:sz w:val="26"/>
          <w:szCs w:val="24"/>
        </w:rPr>
        <w:t xml:space="preserve"> интерес к новому учебному материалу и способам решения новой задачи;</w:t>
      </w:r>
    </w:p>
    <w:p w:rsidR="00C70683" w:rsidRPr="008F1715" w:rsidRDefault="00C70683" w:rsidP="00C70683">
      <w:pPr>
        <w:pStyle w:val="af7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4"/>
          <w:sz w:val="26"/>
          <w:szCs w:val="24"/>
        </w:rPr>
        <w:t xml:space="preserve">ориентация на понимание причин успеха в учебной </w:t>
      </w: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>деятельности, в том числе на самоанализ и самоконтроль резуль</w:t>
      </w:r>
      <w:r w:rsidRPr="008F1715">
        <w:rPr>
          <w:rFonts w:ascii="Times New Roman" w:hAnsi="Times New Roman"/>
          <w:color w:val="auto"/>
          <w:sz w:val="26"/>
          <w:szCs w:val="24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:rsidR="00C70683" w:rsidRPr="008F1715" w:rsidRDefault="00C70683" w:rsidP="00C70683">
      <w:pPr>
        <w:pStyle w:val="af7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способность к оценке своей учебной деятельности;</w:t>
      </w:r>
    </w:p>
    <w:p w:rsidR="00C70683" w:rsidRPr="008F1715" w:rsidRDefault="00C70683" w:rsidP="00C70683">
      <w:pPr>
        <w:pStyle w:val="af7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4"/>
          <w:sz w:val="26"/>
          <w:szCs w:val="24"/>
        </w:rPr>
        <w:t xml:space="preserve">основы гражданской идентичности, своей этнической </w:t>
      </w: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>принадлежности в форме осознания «Я» как члена семьи,</w:t>
      </w:r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:rsidR="00C70683" w:rsidRPr="008F1715" w:rsidRDefault="00C70683" w:rsidP="00C70683">
      <w:pPr>
        <w:pStyle w:val="af7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 xml:space="preserve">ориентация в нравственном содержании и смысле как </w:t>
      </w:r>
      <w:r w:rsidRPr="008F1715">
        <w:rPr>
          <w:rFonts w:ascii="Times New Roman" w:hAnsi="Times New Roman"/>
          <w:color w:val="auto"/>
          <w:sz w:val="26"/>
          <w:szCs w:val="24"/>
        </w:rPr>
        <w:t>собственных поступков, так и поступков окружающих людей;</w:t>
      </w:r>
    </w:p>
    <w:p w:rsidR="00C70683" w:rsidRPr="008F1715" w:rsidRDefault="00C70683" w:rsidP="00C70683">
      <w:pPr>
        <w:pStyle w:val="af7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знание основных моральных норм и ориентация на их выполнение;</w:t>
      </w:r>
    </w:p>
    <w:p w:rsidR="00C70683" w:rsidRPr="008F1715" w:rsidRDefault="00C70683" w:rsidP="00C70683">
      <w:pPr>
        <w:pStyle w:val="af7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:rsidR="00C70683" w:rsidRPr="008F1715" w:rsidRDefault="00C70683" w:rsidP="00C70683">
      <w:pPr>
        <w:pStyle w:val="af7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установка на здоровый образ жизни;</w:t>
      </w:r>
    </w:p>
    <w:p w:rsidR="00C70683" w:rsidRPr="008F1715" w:rsidRDefault="00C70683" w:rsidP="00C70683">
      <w:pPr>
        <w:pStyle w:val="af7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lastRenderedPageBreak/>
        <w:t>основы экологической культуры: принятие ценности природного мира, готовность следовать в своей деятельности нор</w:t>
      </w:r>
      <w:r w:rsidRPr="008F1715">
        <w:rPr>
          <w:rFonts w:ascii="Times New Roman" w:hAnsi="Times New Roman"/>
          <w:color w:val="auto"/>
          <w:sz w:val="26"/>
          <w:szCs w:val="24"/>
        </w:rPr>
        <w:t xml:space="preserve">мам природоохранного, нерасточительного, </w:t>
      </w:r>
      <w:proofErr w:type="spellStart"/>
      <w:r w:rsidRPr="008F1715">
        <w:rPr>
          <w:rFonts w:ascii="Times New Roman" w:hAnsi="Times New Roman"/>
          <w:color w:val="auto"/>
          <w:sz w:val="26"/>
          <w:szCs w:val="24"/>
        </w:rPr>
        <w:t>здоровьесберегающего</w:t>
      </w:r>
      <w:proofErr w:type="spellEnd"/>
      <w:r w:rsidRPr="008F1715">
        <w:rPr>
          <w:rFonts w:ascii="Times New Roman" w:hAnsi="Times New Roman"/>
          <w:color w:val="auto"/>
          <w:sz w:val="26"/>
          <w:szCs w:val="24"/>
        </w:rPr>
        <w:t xml:space="preserve"> поведения;</w:t>
      </w:r>
    </w:p>
    <w:p w:rsidR="00C70683" w:rsidRPr="008F1715" w:rsidRDefault="00C70683" w:rsidP="00C70683">
      <w:pPr>
        <w:pStyle w:val="af7"/>
        <w:numPr>
          <w:ilvl w:val="0"/>
          <w:numId w:val="37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 xml:space="preserve">чувство прекрасного и эстетические чувства на основе </w:t>
      </w:r>
      <w:r w:rsidRPr="008F1715">
        <w:rPr>
          <w:rFonts w:ascii="Times New Roman" w:hAnsi="Times New Roman"/>
          <w:color w:val="auto"/>
          <w:sz w:val="26"/>
          <w:szCs w:val="24"/>
        </w:rPr>
        <w:t>знакомства с мировой и отечественной художественной культурой.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iCs/>
          <w:color w:val="auto"/>
          <w:sz w:val="26"/>
          <w:szCs w:val="24"/>
        </w:rPr>
        <w:t>Выпускник получит возможность для формирования:</w:t>
      </w:r>
    </w:p>
    <w:p w:rsidR="00C70683" w:rsidRPr="008F1715" w:rsidRDefault="00C70683" w:rsidP="00C70683">
      <w:pPr>
        <w:pStyle w:val="af7"/>
        <w:numPr>
          <w:ilvl w:val="0"/>
          <w:numId w:val="3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pacing w:val="4"/>
          <w:sz w:val="26"/>
          <w:szCs w:val="24"/>
        </w:rPr>
        <w:t>внутренней позиции обучающегося на уровне поло</w:t>
      </w: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 xml:space="preserve">жительного отношения к образовательной организации, понимания необходимости учения, выраженного в преобладании </w:t>
      </w:r>
      <w:proofErr w:type="spellStart"/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учебно­познавательных</w:t>
      </w:r>
      <w:proofErr w:type="spellEnd"/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 xml:space="preserve"> мотивов и предпочтении социального способа оценки знаний;</w:t>
      </w:r>
    </w:p>
    <w:p w:rsidR="00C70683" w:rsidRPr="008F1715" w:rsidRDefault="00C70683" w:rsidP="00C70683">
      <w:pPr>
        <w:pStyle w:val="af7"/>
        <w:numPr>
          <w:ilvl w:val="0"/>
          <w:numId w:val="3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t xml:space="preserve">выраженной устойчивой </w:t>
      </w:r>
      <w:proofErr w:type="spellStart"/>
      <w:r w:rsidRPr="008F1715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t>учебно­познавательной</w:t>
      </w:r>
      <w:proofErr w:type="spellEnd"/>
      <w:r w:rsidRPr="008F1715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t xml:space="preserve"> моти</w:t>
      </w: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вации учения;</w:t>
      </w:r>
    </w:p>
    <w:p w:rsidR="00C70683" w:rsidRPr="008F1715" w:rsidRDefault="00C70683" w:rsidP="00C70683">
      <w:pPr>
        <w:pStyle w:val="af7"/>
        <w:numPr>
          <w:ilvl w:val="0"/>
          <w:numId w:val="3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t xml:space="preserve">устойчивого </w:t>
      </w:r>
      <w:proofErr w:type="spellStart"/>
      <w:r w:rsidRPr="008F1715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t>учебно­познавательного</w:t>
      </w:r>
      <w:proofErr w:type="spellEnd"/>
      <w:r w:rsidRPr="008F1715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t xml:space="preserve"> интереса к новым</w:t>
      </w: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 xml:space="preserve"> общим способам решения задач;</w:t>
      </w:r>
    </w:p>
    <w:p w:rsidR="00C70683" w:rsidRPr="008F1715" w:rsidRDefault="00C70683" w:rsidP="00C70683">
      <w:pPr>
        <w:pStyle w:val="af7"/>
        <w:numPr>
          <w:ilvl w:val="0"/>
          <w:numId w:val="3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адекватного понимания причин успешности/</w:t>
      </w:r>
      <w:proofErr w:type="spellStart"/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неуспешности</w:t>
      </w:r>
      <w:proofErr w:type="spellEnd"/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 xml:space="preserve"> учебной деятельности;</w:t>
      </w:r>
    </w:p>
    <w:p w:rsidR="00C70683" w:rsidRPr="008F1715" w:rsidRDefault="00C70683" w:rsidP="00C70683">
      <w:pPr>
        <w:pStyle w:val="af7"/>
        <w:numPr>
          <w:ilvl w:val="0"/>
          <w:numId w:val="3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t>положительной адекватной дифференцированной само</w:t>
      </w: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оценки на основе критерия успешности реализации социальной роли «хорошего ученика»;</w:t>
      </w:r>
    </w:p>
    <w:p w:rsidR="00C70683" w:rsidRPr="008F1715" w:rsidRDefault="00C70683" w:rsidP="00C70683">
      <w:pPr>
        <w:pStyle w:val="af7"/>
        <w:numPr>
          <w:ilvl w:val="0"/>
          <w:numId w:val="3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pacing w:val="4"/>
          <w:sz w:val="26"/>
          <w:szCs w:val="24"/>
        </w:rPr>
        <w:t xml:space="preserve">компетентности в реализации основ гражданской </w:t>
      </w: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идентичности в поступках и деятельности;</w:t>
      </w:r>
    </w:p>
    <w:p w:rsidR="00C70683" w:rsidRPr="008F1715" w:rsidRDefault="00C70683" w:rsidP="00C70683">
      <w:pPr>
        <w:pStyle w:val="af7"/>
        <w:numPr>
          <w:ilvl w:val="0"/>
          <w:numId w:val="3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C70683" w:rsidRPr="008F1715" w:rsidRDefault="00C70683" w:rsidP="00C70683">
      <w:pPr>
        <w:pStyle w:val="af7"/>
        <w:numPr>
          <w:ilvl w:val="0"/>
          <w:numId w:val="3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установки на здоровый образ жизни и реализации её в реальном поведении и поступках;</w:t>
      </w:r>
    </w:p>
    <w:p w:rsidR="00C70683" w:rsidRPr="008F1715" w:rsidRDefault="00C70683" w:rsidP="00C70683">
      <w:pPr>
        <w:pStyle w:val="af7"/>
        <w:numPr>
          <w:ilvl w:val="0"/>
          <w:numId w:val="3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:rsidR="00C70683" w:rsidRPr="008F1715" w:rsidRDefault="00C70683" w:rsidP="00C70683">
      <w:pPr>
        <w:pStyle w:val="af7"/>
        <w:numPr>
          <w:ilvl w:val="0"/>
          <w:numId w:val="38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proofErr w:type="spellStart"/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эмпатии</w:t>
      </w:r>
      <w:proofErr w:type="spellEnd"/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 xml:space="preserve">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</w:p>
    <w:p w:rsidR="00C70683" w:rsidRPr="008F1715" w:rsidRDefault="00C70683" w:rsidP="00C70683">
      <w:pPr>
        <w:pStyle w:val="af7"/>
        <w:spacing w:line="360" w:lineRule="auto"/>
        <w:ind w:firstLine="0"/>
        <w:rPr>
          <w:rFonts w:ascii="Times New Roman" w:hAnsi="Times New Roman"/>
          <w:b/>
          <w:iCs/>
          <w:color w:val="auto"/>
          <w:sz w:val="26"/>
          <w:szCs w:val="24"/>
        </w:rPr>
      </w:pPr>
      <w:proofErr w:type="spellStart"/>
      <w:r w:rsidRPr="008F1715">
        <w:rPr>
          <w:rFonts w:ascii="Times New Roman" w:hAnsi="Times New Roman"/>
          <w:b/>
          <w:iCs/>
          <w:color w:val="auto"/>
          <w:sz w:val="26"/>
          <w:szCs w:val="24"/>
          <w:lang w:val="ru-RU"/>
        </w:rPr>
        <w:t>Метапредметные</w:t>
      </w:r>
      <w:proofErr w:type="spellEnd"/>
      <w:r w:rsidRPr="008F1715">
        <w:rPr>
          <w:rFonts w:ascii="Times New Roman" w:hAnsi="Times New Roman"/>
          <w:b/>
          <w:iCs/>
          <w:color w:val="auto"/>
          <w:sz w:val="26"/>
          <w:szCs w:val="24"/>
          <w:lang w:val="ru-RU"/>
        </w:rPr>
        <w:t xml:space="preserve"> результаты</w:t>
      </w:r>
    </w:p>
    <w:p w:rsidR="00C70683" w:rsidRPr="008F1715" w:rsidRDefault="00C70683" w:rsidP="00C7068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8F1715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lastRenderedPageBreak/>
        <w:t>Регулятивные универсальные учебные действия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color w:val="auto"/>
          <w:sz w:val="26"/>
          <w:szCs w:val="24"/>
        </w:rPr>
        <w:t>Выпускник научится:</w:t>
      </w:r>
    </w:p>
    <w:p w:rsidR="00C70683" w:rsidRPr="008F1715" w:rsidRDefault="00C70683" w:rsidP="00C70683">
      <w:pPr>
        <w:pStyle w:val="af7"/>
        <w:numPr>
          <w:ilvl w:val="0"/>
          <w:numId w:val="39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принимать и сохранять учебную задачу;</w:t>
      </w:r>
    </w:p>
    <w:p w:rsidR="00C70683" w:rsidRPr="008F1715" w:rsidRDefault="00C70683" w:rsidP="00C70683">
      <w:pPr>
        <w:pStyle w:val="af7"/>
        <w:numPr>
          <w:ilvl w:val="0"/>
          <w:numId w:val="39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-4"/>
          <w:sz w:val="26"/>
          <w:szCs w:val="24"/>
        </w:rPr>
        <w:t>учитывать выделенные учителем ориентиры действия в но</w:t>
      </w:r>
      <w:r w:rsidRPr="008F1715">
        <w:rPr>
          <w:rFonts w:ascii="Times New Roman" w:hAnsi="Times New Roman"/>
          <w:color w:val="auto"/>
          <w:sz w:val="26"/>
          <w:szCs w:val="24"/>
        </w:rPr>
        <w:t>вом учебном материале в сотрудничестве с учителем;</w:t>
      </w:r>
    </w:p>
    <w:p w:rsidR="00C70683" w:rsidRPr="008F1715" w:rsidRDefault="00C70683" w:rsidP="00C70683">
      <w:pPr>
        <w:pStyle w:val="af7"/>
        <w:numPr>
          <w:ilvl w:val="0"/>
          <w:numId w:val="39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планировать свои действия в соответствии с поставленной задачей и условиями её реализации, в том числе во внутреннем плане;</w:t>
      </w:r>
    </w:p>
    <w:p w:rsidR="00C70683" w:rsidRPr="008F1715" w:rsidRDefault="00C70683" w:rsidP="00C70683">
      <w:pPr>
        <w:pStyle w:val="af7"/>
        <w:numPr>
          <w:ilvl w:val="0"/>
          <w:numId w:val="39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-4"/>
          <w:sz w:val="26"/>
          <w:szCs w:val="24"/>
        </w:rPr>
        <w:t>учитывать установленные правила в планировании и конт</w:t>
      </w:r>
      <w:r w:rsidRPr="008F1715">
        <w:rPr>
          <w:rFonts w:ascii="Times New Roman" w:hAnsi="Times New Roman"/>
          <w:color w:val="auto"/>
          <w:sz w:val="26"/>
          <w:szCs w:val="24"/>
        </w:rPr>
        <w:t>роле способа решения;</w:t>
      </w:r>
    </w:p>
    <w:p w:rsidR="00C70683" w:rsidRPr="008F1715" w:rsidRDefault="00C70683" w:rsidP="00C70683">
      <w:pPr>
        <w:pStyle w:val="af7"/>
        <w:numPr>
          <w:ilvl w:val="0"/>
          <w:numId w:val="39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>осуществлять итоговый и пошаговый контроль по резуль</w:t>
      </w:r>
      <w:r w:rsidRPr="008F1715">
        <w:rPr>
          <w:rFonts w:ascii="Times New Roman" w:hAnsi="Times New Roman"/>
          <w:color w:val="auto"/>
          <w:sz w:val="26"/>
          <w:szCs w:val="24"/>
        </w:rPr>
        <w:t>тату;</w:t>
      </w:r>
    </w:p>
    <w:p w:rsidR="00C70683" w:rsidRPr="008F1715" w:rsidRDefault="00C70683" w:rsidP="00C70683">
      <w:pPr>
        <w:pStyle w:val="af7"/>
        <w:numPr>
          <w:ilvl w:val="0"/>
          <w:numId w:val="39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 xml:space="preserve">оценивать правильность выполнения действия на уровне </w:t>
      </w: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>адекватной ретроспективной оценки соответствия результа</w:t>
      </w:r>
      <w:r w:rsidRPr="008F1715">
        <w:rPr>
          <w:rFonts w:ascii="Times New Roman" w:hAnsi="Times New Roman"/>
          <w:color w:val="auto"/>
          <w:sz w:val="26"/>
          <w:szCs w:val="24"/>
        </w:rPr>
        <w:t>тов требованиям данной задачи;</w:t>
      </w:r>
    </w:p>
    <w:p w:rsidR="00C70683" w:rsidRPr="008F1715" w:rsidRDefault="00C70683" w:rsidP="00C70683">
      <w:pPr>
        <w:pStyle w:val="af7"/>
        <w:numPr>
          <w:ilvl w:val="0"/>
          <w:numId w:val="39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>адекватно воспринимать предложения и оценку учите</w:t>
      </w:r>
      <w:r w:rsidRPr="008F1715">
        <w:rPr>
          <w:rFonts w:ascii="Times New Roman" w:hAnsi="Times New Roman"/>
          <w:color w:val="auto"/>
          <w:sz w:val="26"/>
          <w:szCs w:val="24"/>
        </w:rPr>
        <w:t>лей, товарищей, родителей и других людей;</w:t>
      </w:r>
    </w:p>
    <w:p w:rsidR="00C70683" w:rsidRPr="008F1715" w:rsidRDefault="00C70683" w:rsidP="00C70683">
      <w:pPr>
        <w:pStyle w:val="af7"/>
        <w:numPr>
          <w:ilvl w:val="0"/>
          <w:numId w:val="39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различать способ и результат действия;</w:t>
      </w:r>
    </w:p>
    <w:p w:rsidR="00C70683" w:rsidRPr="008F1715" w:rsidRDefault="00C70683" w:rsidP="00C70683">
      <w:pPr>
        <w:pStyle w:val="af7"/>
        <w:numPr>
          <w:ilvl w:val="0"/>
          <w:numId w:val="39"/>
        </w:numPr>
        <w:spacing w:line="360" w:lineRule="auto"/>
        <w:ind w:left="0"/>
        <w:rPr>
          <w:rFonts w:ascii="Times New Roman" w:hAnsi="Times New Roman"/>
          <w:color w:val="auto"/>
          <w:spacing w:val="-4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-4"/>
          <w:sz w:val="26"/>
          <w:szCs w:val="24"/>
        </w:rPr>
        <w:t xml:space="preserve">вносить необходимые коррективы в действие после его завершения на основе его оценки и учёта характера сделанных </w:t>
      </w:r>
      <w:r w:rsidRPr="008F1715">
        <w:rPr>
          <w:rFonts w:ascii="Times New Roman" w:hAnsi="Times New Roman"/>
          <w:color w:val="auto"/>
          <w:sz w:val="26"/>
          <w:szCs w:val="24"/>
        </w:rPr>
        <w:t xml:space="preserve">ошибок, использовать предложения и оценки для создания </w:t>
      </w:r>
      <w:r w:rsidRPr="008F1715">
        <w:rPr>
          <w:rFonts w:ascii="Times New Roman" w:hAnsi="Times New Roman"/>
          <w:color w:val="auto"/>
          <w:spacing w:val="-4"/>
          <w:sz w:val="26"/>
          <w:szCs w:val="24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iCs/>
          <w:color w:val="auto"/>
          <w:sz w:val="26"/>
          <w:szCs w:val="24"/>
        </w:rPr>
        <w:t>Выпускник получит возможность научиться:</w:t>
      </w:r>
    </w:p>
    <w:p w:rsidR="00C70683" w:rsidRPr="008F1715" w:rsidRDefault="00C70683" w:rsidP="00C70683">
      <w:pPr>
        <w:pStyle w:val="af7"/>
        <w:numPr>
          <w:ilvl w:val="0"/>
          <w:numId w:val="40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в сотрудничестве с учителем ставить новые учебные задачи;</w:t>
      </w:r>
    </w:p>
    <w:p w:rsidR="00C70683" w:rsidRPr="008F1715" w:rsidRDefault="00C70683" w:rsidP="00C70683">
      <w:pPr>
        <w:pStyle w:val="af7"/>
        <w:numPr>
          <w:ilvl w:val="0"/>
          <w:numId w:val="40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6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pacing w:val="-6"/>
          <w:sz w:val="26"/>
          <w:szCs w:val="24"/>
        </w:rPr>
        <w:t>преобразовывать практическую задачу в познавательную;</w:t>
      </w:r>
    </w:p>
    <w:p w:rsidR="00C70683" w:rsidRPr="008F1715" w:rsidRDefault="00C70683" w:rsidP="00C70683">
      <w:pPr>
        <w:pStyle w:val="af7"/>
        <w:numPr>
          <w:ilvl w:val="0"/>
          <w:numId w:val="40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проявлять познавательную инициативу в учебном сотрудничестве;</w:t>
      </w:r>
    </w:p>
    <w:p w:rsidR="00C70683" w:rsidRPr="008F1715" w:rsidRDefault="00C70683" w:rsidP="00C70683">
      <w:pPr>
        <w:pStyle w:val="af7"/>
        <w:numPr>
          <w:ilvl w:val="0"/>
          <w:numId w:val="40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t>самостоятельно учитывать выделенные учителем ори</w:t>
      </w: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ентиры действия в новом учебном материале;</w:t>
      </w:r>
    </w:p>
    <w:p w:rsidR="00C70683" w:rsidRPr="008F1715" w:rsidRDefault="00C70683" w:rsidP="00C70683">
      <w:pPr>
        <w:pStyle w:val="af7"/>
        <w:numPr>
          <w:ilvl w:val="0"/>
          <w:numId w:val="40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pacing w:val="2"/>
          <w:sz w:val="26"/>
          <w:szCs w:val="24"/>
        </w:rPr>
        <w:t xml:space="preserve">осуществлять констатирующий и предвосхищающий </w:t>
      </w: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контроль по результату и по способу действия, актуальный контроль на уровне произвольного внимания;</w:t>
      </w:r>
    </w:p>
    <w:p w:rsidR="00C70683" w:rsidRPr="008F1715" w:rsidRDefault="00C70683" w:rsidP="00C70683">
      <w:pPr>
        <w:pStyle w:val="af7"/>
        <w:numPr>
          <w:ilvl w:val="0"/>
          <w:numId w:val="40"/>
        </w:numPr>
        <w:spacing w:line="360" w:lineRule="auto"/>
        <w:ind w:left="0"/>
        <w:rPr>
          <w:rFonts w:ascii="Times New Roman" w:hAnsi="Times New Roman"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:rsidR="00C70683" w:rsidRPr="008F1715" w:rsidRDefault="00C70683" w:rsidP="00C7068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8F1715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lastRenderedPageBreak/>
        <w:t>Познавательные универсальные учебные действия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color w:val="auto"/>
          <w:sz w:val="26"/>
          <w:szCs w:val="24"/>
        </w:rPr>
        <w:t>Выпускник научится: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 xml:space="preserve">цифровые), в открытом информационном пространстве, в том </w:t>
      </w:r>
      <w:r w:rsidRPr="008F1715">
        <w:rPr>
          <w:rFonts w:ascii="Times New Roman" w:hAnsi="Times New Roman"/>
          <w:color w:val="auto"/>
          <w:sz w:val="26"/>
          <w:szCs w:val="24"/>
        </w:rPr>
        <w:t>числе контролируемом пространстве сети Интернет;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 xml:space="preserve">использовать </w:t>
      </w:r>
      <w:proofErr w:type="spellStart"/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>знаково­символические</w:t>
      </w:r>
      <w:proofErr w:type="spellEnd"/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 xml:space="preserve"> средства, в том чис</w:t>
      </w:r>
      <w:r w:rsidRPr="008F1715">
        <w:rPr>
          <w:rFonts w:ascii="Times New Roman" w:hAnsi="Times New Roman"/>
          <w:color w:val="auto"/>
          <w:sz w:val="26"/>
          <w:szCs w:val="24"/>
        </w:rPr>
        <w:t>ле модели (включая виртуальные) и схемы (включая концептуальные), для решения задач;</w:t>
      </w:r>
    </w:p>
    <w:p w:rsidR="00C70683" w:rsidRPr="008F1715" w:rsidRDefault="00C70683" w:rsidP="00C70683">
      <w:pPr>
        <w:numPr>
          <w:ilvl w:val="0"/>
          <w:numId w:val="44"/>
        </w:numPr>
        <w:tabs>
          <w:tab w:val="left" w:pos="142"/>
          <w:tab w:val="left" w:leader="dot" w:pos="624"/>
        </w:tabs>
        <w:spacing w:line="360" w:lineRule="auto"/>
        <w:ind w:left="720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8F1715">
        <w:rPr>
          <w:rStyle w:val="Zag11"/>
          <w:rFonts w:ascii="Times New Roman" w:eastAsia="@Arial Unicode MS" w:hAnsi="Times New Roman"/>
          <w:i/>
          <w:iCs/>
          <w:sz w:val="26"/>
          <w:szCs w:val="24"/>
        </w:rPr>
        <w:t>проявлять познавательную инициативу в учебном сотрудничестве;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строить сообщения в устной и письменной форме;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pacing w:val="-4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-4"/>
          <w:sz w:val="26"/>
          <w:szCs w:val="24"/>
        </w:rPr>
        <w:t>ориентироваться на разнообразие способов решения задач;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>основам смыслового восприятия художественных и позна</w:t>
      </w:r>
      <w:r w:rsidRPr="008F1715">
        <w:rPr>
          <w:rFonts w:ascii="Times New Roman" w:hAnsi="Times New Roman"/>
          <w:color w:val="auto"/>
          <w:sz w:val="26"/>
          <w:szCs w:val="24"/>
        </w:rPr>
        <w:t>вательных текстов, выделять существенную информацию из сообщений разных видов (в первую очередь текстов);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осуществлять анализ объектов с выделением существенных и несущественных признаков;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осуществлять синтез как составление целого из частей;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4"/>
          <w:sz w:val="26"/>
          <w:szCs w:val="24"/>
        </w:rPr>
        <w:t xml:space="preserve">проводить сравнение, </w:t>
      </w:r>
      <w:proofErr w:type="spellStart"/>
      <w:r w:rsidRPr="008F1715">
        <w:rPr>
          <w:rFonts w:ascii="Times New Roman" w:hAnsi="Times New Roman"/>
          <w:color w:val="auto"/>
          <w:spacing w:val="4"/>
          <w:sz w:val="26"/>
          <w:szCs w:val="24"/>
        </w:rPr>
        <w:t>сериацию</w:t>
      </w:r>
      <w:proofErr w:type="spellEnd"/>
      <w:r w:rsidRPr="008F1715">
        <w:rPr>
          <w:rFonts w:ascii="Times New Roman" w:hAnsi="Times New Roman"/>
          <w:color w:val="auto"/>
          <w:spacing w:val="4"/>
          <w:sz w:val="26"/>
          <w:szCs w:val="24"/>
        </w:rPr>
        <w:t xml:space="preserve"> и классификацию по </w:t>
      </w:r>
      <w:r w:rsidRPr="008F1715">
        <w:rPr>
          <w:rFonts w:ascii="Times New Roman" w:hAnsi="Times New Roman"/>
          <w:color w:val="auto"/>
          <w:sz w:val="26"/>
          <w:szCs w:val="24"/>
        </w:rPr>
        <w:t>заданным критериям;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 xml:space="preserve">устанавливать </w:t>
      </w:r>
      <w:proofErr w:type="spellStart"/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>причинно­следственные</w:t>
      </w:r>
      <w:proofErr w:type="spellEnd"/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 xml:space="preserve"> связи в изучае</w:t>
      </w:r>
      <w:r w:rsidRPr="008F1715">
        <w:rPr>
          <w:rFonts w:ascii="Times New Roman" w:hAnsi="Times New Roman"/>
          <w:color w:val="auto"/>
          <w:sz w:val="26"/>
          <w:szCs w:val="24"/>
        </w:rPr>
        <w:t>мом круге явлений;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строить рассуждения в форме связи простых суждений об объекте, его строении, свойствах и связях;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обобщать, т.</w:t>
      </w:r>
      <w:r w:rsidRPr="008F1715">
        <w:rPr>
          <w:rFonts w:ascii="Times New Roman" w:hAnsi="Times New Roman"/>
          <w:color w:val="auto"/>
          <w:sz w:val="26"/>
          <w:szCs w:val="24"/>
        </w:rPr>
        <w:t> </w:t>
      </w:r>
      <w:r w:rsidRPr="008F1715">
        <w:rPr>
          <w:rFonts w:ascii="Times New Roman" w:hAnsi="Times New Roman"/>
          <w:color w:val="auto"/>
          <w:sz w:val="26"/>
          <w:szCs w:val="24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устанавливать аналогии;</w:t>
      </w:r>
    </w:p>
    <w:p w:rsidR="00C70683" w:rsidRPr="008F1715" w:rsidRDefault="00C70683" w:rsidP="00C70683">
      <w:pPr>
        <w:pStyle w:val="af7"/>
        <w:numPr>
          <w:ilvl w:val="0"/>
          <w:numId w:val="44"/>
        </w:numPr>
        <w:spacing w:line="360" w:lineRule="auto"/>
        <w:ind w:left="72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lastRenderedPageBreak/>
        <w:t>владеть рядом общих приёмов решения задач.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iCs/>
          <w:color w:val="auto"/>
          <w:sz w:val="26"/>
          <w:szCs w:val="24"/>
        </w:rPr>
        <w:t>Выпускник получит возможность научиться:</w:t>
      </w:r>
    </w:p>
    <w:p w:rsidR="00C70683" w:rsidRPr="008F1715" w:rsidRDefault="00C70683" w:rsidP="00C70683">
      <w:pPr>
        <w:pStyle w:val="af7"/>
        <w:numPr>
          <w:ilvl w:val="0"/>
          <w:numId w:val="4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осуществлять расширенный поиск информации с использованием ресурсов библиотек и сети Интернет;</w:t>
      </w:r>
    </w:p>
    <w:p w:rsidR="00C70683" w:rsidRPr="008F1715" w:rsidRDefault="00C70683" w:rsidP="00C70683">
      <w:pPr>
        <w:pStyle w:val="af7"/>
        <w:numPr>
          <w:ilvl w:val="0"/>
          <w:numId w:val="4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записывать, фиксировать информацию об окружающем мире с помощью инструментов ИКТ;</w:t>
      </w:r>
    </w:p>
    <w:p w:rsidR="00C70683" w:rsidRPr="008F1715" w:rsidRDefault="00C70683" w:rsidP="00C70683">
      <w:pPr>
        <w:pStyle w:val="af7"/>
        <w:numPr>
          <w:ilvl w:val="0"/>
          <w:numId w:val="4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создавать и преобразовывать модели и схемы для решения задач;</w:t>
      </w:r>
    </w:p>
    <w:p w:rsidR="00C70683" w:rsidRPr="008F1715" w:rsidRDefault="00C70683" w:rsidP="00C70683">
      <w:pPr>
        <w:pStyle w:val="af7"/>
        <w:numPr>
          <w:ilvl w:val="0"/>
          <w:numId w:val="4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осознанно и произвольно строить сообщения в устной и письменной форме;</w:t>
      </w:r>
    </w:p>
    <w:p w:rsidR="00C70683" w:rsidRPr="008F1715" w:rsidRDefault="00C70683" w:rsidP="00C70683">
      <w:pPr>
        <w:pStyle w:val="af7"/>
        <w:numPr>
          <w:ilvl w:val="0"/>
          <w:numId w:val="4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осуществлять выбор наиболее эффективных способов решения задач в зависимости от конкретных условий;</w:t>
      </w:r>
    </w:p>
    <w:p w:rsidR="00C70683" w:rsidRPr="008F1715" w:rsidRDefault="00C70683" w:rsidP="00C70683">
      <w:pPr>
        <w:pStyle w:val="af7"/>
        <w:numPr>
          <w:ilvl w:val="0"/>
          <w:numId w:val="4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:rsidR="00C70683" w:rsidRPr="008F1715" w:rsidRDefault="00C70683" w:rsidP="00C70683">
      <w:pPr>
        <w:pStyle w:val="af7"/>
        <w:numPr>
          <w:ilvl w:val="0"/>
          <w:numId w:val="4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 xml:space="preserve">осуществлять сравнение, </w:t>
      </w:r>
      <w:proofErr w:type="spellStart"/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сериацию</w:t>
      </w:r>
      <w:proofErr w:type="spellEnd"/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 xml:space="preserve"> и классификацию, самостоятельно выбирая основания и критерии для указанных логических операций;</w:t>
      </w:r>
    </w:p>
    <w:p w:rsidR="00C70683" w:rsidRPr="008F1715" w:rsidRDefault="00C70683" w:rsidP="00C70683">
      <w:pPr>
        <w:pStyle w:val="af7"/>
        <w:numPr>
          <w:ilvl w:val="0"/>
          <w:numId w:val="4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 xml:space="preserve">строить логическое рассуждение, включающее установление </w:t>
      </w:r>
      <w:proofErr w:type="spellStart"/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причинно­следственных</w:t>
      </w:r>
      <w:proofErr w:type="spellEnd"/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 xml:space="preserve"> связей;</w:t>
      </w:r>
    </w:p>
    <w:p w:rsidR="00C70683" w:rsidRPr="008F1715" w:rsidRDefault="00C70683" w:rsidP="00C70683">
      <w:pPr>
        <w:pStyle w:val="af7"/>
        <w:numPr>
          <w:ilvl w:val="0"/>
          <w:numId w:val="41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pacing w:val="2"/>
          <w:sz w:val="26"/>
          <w:szCs w:val="24"/>
        </w:rPr>
        <w:t xml:space="preserve">произвольно и осознанно владеть общими приёмами </w:t>
      </w: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решения задач.</w:t>
      </w:r>
    </w:p>
    <w:p w:rsidR="00C70683" w:rsidRPr="008F1715" w:rsidRDefault="00C70683" w:rsidP="00C7068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8F1715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t>Коммуникативные универсальные учебные действия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color w:val="auto"/>
          <w:sz w:val="26"/>
          <w:szCs w:val="24"/>
        </w:rPr>
        <w:t>Выпускник научится:</w:t>
      </w:r>
    </w:p>
    <w:p w:rsidR="00C70683" w:rsidRPr="008F1715" w:rsidRDefault="00C70683" w:rsidP="00C70683">
      <w:pPr>
        <w:pStyle w:val="af7"/>
        <w:numPr>
          <w:ilvl w:val="0"/>
          <w:numId w:val="42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>адекватно использовать коммуникативные, прежде все</w:t>
      </w:r>
      <w:r w:rsidRPr="008F1715">
        <w:rPr>
          <w:rFonts w:ascii="Times New Roman" w:hAnsi="Times New Roman"/>
          <w:color w:val="auto"/>
          <w:sz w:val="26"/>
          <w:szCs w:val="24"/>
        </w:rPr>
        <w:t xml:space="preserve">го </w:t>
      </w:r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 xml:space="preserve">ле сопровождая его аудиовизуальной поддержкой), владеть </w:t>
      </w:r>
      <w:r w:rsidRPr="008F1715">
        <w:rPr>
          <w:rFonts w:ascii="Times New Roman" w:hAnsi="Times New Roman"/>
          <w:color w:val="auto"/>
          <w:sz w:val="26"/>
          <w:szCs w:val="24"/>
        </w:rPr>
        <w:t>диалогической формой коммуникации, используя в том чис</w:t>
      </w: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>ле средства и инструменты ИКТ и дистанционного обще</w:t>
      </w:r>
      <w:r w:rsidRPr="008F1715">
        <w:rPr>
          <w:rFonts w:ascii="Times New Roman" w:hAnsi="Times New Roman"/>
          <w:color w:val="auto"/>
          <w:sz w:val="26"/>
          <w:szCs w:val="24"/>
        </w:rPr>
        <w:t>ния;</w:t>
      </w:r>
    </w:p>
    <w:p w:rsidR="00C70683" w:rsidRPr="008F1715" w:rsidRDefault="00C70683" w:rsidP="00C70683">
      <w:pPr>
        <w:pStyle w:val="af7"/>
        <w:numPr>
          <w:ilvl w:val="0"/>
          <w:numId w:val="42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</w:r>
    </w:p>
    <w:p w:rsidR="00C70683" w:rsidRPr="008F1715" w:rsidRDefault="00C70683" w:rsidP="00C70683">
      <w:pPr>
        <w:pStyle w:val="af7"/>
        <w:numPr>
          <w:ilvl w:val="0"/>
          <w:numId w:val="42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учитывать разные мнения и стремиться к координации различных позиций в сотрудничестве;</w:t>
      </w:r>
    </w:p>
    <w:p w:rsidR="00C70683" w:rsidRPr="008F1715" w:rsidRDefault="00C70683" w:rsidP="00C70683">
      <w:pPr>
        <w:pStyle w:val="af7"/>
        <w:numPr>
          <w:ilvl w:val="0"/>
          <w:numId w:val="42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формулировать собственное мнение и позицию;</w:t>
      </w:r>
    </w:p>
    <w:p w:rsidR="00C70683" w:rsidRPr="008F1715" w:rsidRDefault="00C70683" w:rsidP="00C70683">
      <w:pPr>
        <w:pStyle w:val="af7"/>
        <w:numPr>
          <w:ilvl w:val="0"/>
          <w:numId w:val="42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>договариваться и приходить к общему решению в со</w:t>
      </w:r>
      <w:r w:rsidRPr="008F1715">
        <w:rPr>
          <w:rFonts w:ascii="Times New Roman" w:hAnsi="Times New Roman"/>
          <w:color w:val="auto"/>
          <w:sz w:val="26"/>
          <w:szCs w:val="24"/>
        </w:rPr>
        <w:t>вместной деятельности, в том числе в ситуации столкновения интересов;</w:t>
      </w:r>
    </w:p>
    <w:p w:rsidR="00C70683" w:rsidRPr="008F1715" w:rsidRDefault="00C70683" w:rsidP="00C70683">
      <w:pPr>
        <w:pStyle w:val="af7"/>
        <w:numPr>
          <w:ilvl w:val="0"/>
          <w:numId w:val="42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lastRenderedPageBreak/>
        <w:t>строить понятные для партнёра высказывания, учитывающие, что партнёр знает и видит, а что нет;</w:t>
      </w:r>
    </w:p>
    <w:p w:rsidR="00C70683" w:rsidRPr="008F1715" w:rsidRDefault="00C70683" w:rsidP="00C70683">
      <w:pPr>
        <w:pStyle w:val="af7"/>
        <w:numPr>
          <w:ilvl w:val="0"/>
          <w:numId w:val="42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задавать вопросы;</w:t>
      </w:r>
    </w:p>
    <w:p w:rsidR="00C70683" w:rsidRPr="008F1715" w:rsidRDefault="00C70683" w:rsidP="00C70683">
      <w:pPr>
        <w:pStyle w:val="af7"/>
        <w:numPr>
          <w:ilvl w:val="0"/>
          <w:numId w:val="42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контролировать действия партнёра;</w:t>
      </w:r>
    </w:p>
    <w:p w:rsidR="00C70683" w:rsidRPr="008F1715" w:rsidRDefault="00C70683" w:rsidP="00C70683">
      <w:pPr>
        <w:pStyle w:val="af7"/>
        <w:numPr>
          <w:ilvl w:val="0"/>
          <w:numId w:val="42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использовать речь для регуляции своего действия;</w:t>
      </w:r>
    </w:p>
    <w:p w:rsidR="00C70683" w:rsidRPr="008F1715" w:rsidRDefault="00C70683" w:rsidP="00C70683">
      <w:pPr>
        <w:pStyle w:val="af7"/>
        <w:numPr>
          <w:ilvl w:val="0"/>
          <w:numId w:val="42"/>
        </w:numPr>
        <w:spacing w:line="360" w:lineRule="auto"/>
        <w:ind w:left="0"/>
        <w:rPr>
          <w:rFonts w:ascii="Times New Roman" w:hAnsi="Times New Roman"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2"/>
          <w:sz w:val="26"/>
          <w:szCs w:val="24"/>
        </w:rPr>
        <w:t xml:space="preserve">адекватно использовать речевые средства для решения </w:t>
      </w:r>
      <w:r w:rsidRPr="008F1715">
        <w:rPr>
          <w:rFonts w:ascii="Times New Roman" w:hAnsi="Times New Roman"/>
          <w:color w:val="auto"/>
          <w:sz w:val="26"/>
          <w:szCs w:val="24"/>
        </w:rPr>
        <w:t>различных коммуникативных задач, строить монологическое высказывание, владеть диалогической формой речи.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iCs/>
          <w:color w:val="auto"/>
          <w:sz w:val="26"/>
          <w:szCs w:val="24"/>
        </w:rPr>
        <w:t>Выпускник получит возможность научиться:</w:t>
      </w:r>
    </w:p>
    <w:p w:rsidR="00C70683" w:rsidRPr="008F1715" w:rsidRDefault="00C70683" w:rsidP="00C70683">
      <w:pPr>
        <w:pStyle w:val="af7"/>
        <w:numPr>
          <w:ilvl w:val="0"/>
          <w:numId w:val="43"/>
        </w:numPr>
        <w:spacing w:line="360" w:lineRule="auto"/>
        <w:ind w:left="0"/>
        <w:rPr>
          <w:rFonts w:ascii="Times New Roman" w:hAnsi="Times New Roman"/>
          <w:i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pacing w:val="2"/>
          <w:sz w:val="26"/>
          <w:szCs w:val="24"/>
        </w:rPr>
        <w:t>учитывать и координировать в сотрудничестве по</w:t>
      </w: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зиции других людей, отличные от собственной;</w:t>
      </w:r>
    </w:p>
    <w:p w:rsidR="00C70683" w:rsidRPr="008F1715" w:rsidRDefault="00C70683" w:rsidP="00C70683">
      <w:pPr>
        <w:pStyle w:val="af7"/>
        <w:numPr>
          <w:ilvl w:val="0"/>
          <w:numId w:val="43"/>
        </w:numPr>
        <w:spacing w:line="360" w:lineRule="auto"/>
        <w:ind w:left="0"/>
        <w:rPr>
          <w:rFonts w:ascii="Times New Roman" w:hAnsi="Times New Roman"/>
          <w:i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учитывать разные мнения и интересы и обосновывать собственную позицию;</w:t>
      </w:r>
    </w:p>
    <w:p w:rsidR="00C70683" w:rsidRPr="008F1715" w:rsidRDefault="00C70683" w:rsidP="00C70683">
      <w:pPr>
        <w:pStyle w:val="af7"/>
        <w:numPr>
          <w:ilvl w:val="0"/>
          <w:numId w:val="43"/>
        </w:numPr>
        <w:spacing w:line="360" w:lineRule="auto"/>
        <w:ind w:left="0"/>
        <w:rPr>
          <w:rFonts w:ascii="Times New Roman" w:hAnsi="Times New Roman"/>
          <w:i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понимать относительность мнений и подходов к решению проблемы;</w:t>
      </w:r>
    </w:p>
    <w:p w:rsidR="00C70683" w:rsidRPr="008F1715" w:rsidRDefault="00C70683" w:rsidP="00C70683">
      <w:pPr>
        <w:pStyle w:val="af7"/>
        <w:numPr>
          <w:ilvl w:val="0"/>
          <w:numId w:val="43"/>
        </w:numPr>
        <w:spacing w:line="360" w:lineRule="auto"/>
        <w:ind w:left="0"/>
        <w:rPr>
          <w:rFonts w:ascii="Times New Roman" w:hAnsi="Times New Roman"/>
          <w:i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C70683" w:rsidRPr="008F1715" w:rsidRDefault="00C70683" w:rsidP="00C70683">
      <w:pPr>
        <w:pStyle w:val="af7"/>
        <w:numPr>
          <w:ilvl w:val="0"/>
          <w:numId w:val="43"/>
        </w:numPr>
        <w:spacing w:line="360" w:lineRule="auto"/>
        <w:ind w:left="0"/>
        <w:rPr>
          <w:rFonts w:ascii="Times New Roman" w:hAnsi="Times New Roman"/>
          <w:i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продуктивно содействовать разрешению конфликтов на основе учёта интересов и позиций всех участников;</w:t>
      </w:r>
    </w:p>
    <w:p w:rsidR="00C70683" w:rsidRPr="008F1715" w:rsidRDefault="00C70683" w:rsidP="00C70683">
      <w:pPr>
        <w:pStyle w:val="af7"/>
        <w:numPr>
          <w:ilvl w:val="0"/>
          <w:numId w:val="43"/>
        </w:numPr>
        <w:spacing w:line="360" w:lineRule="auto"/>
        <w:ind w:left="0"/>
        <w:rPr>
          <w:rFonts w:ascii="Times New Roman" w:hAnsi="Times New Roman"/>
          <w:i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с учётом целей коммуникации достаточно точно, последовательно и полно передавать партнёру необходимую информацию как ориентир для построения действия;</w:t>
      </w:r>
    </w:p>
    <w:p w:rsidR="00C70683" w:rsidRPr="008F1715" w:rsidRDefault="00C70683" w:rsidP="00C70683">
      <w:pPr>
        <w:pStyle w:val="af7"/>
        <w:numPr>
          <w:ilvl w:val="0"/>
          <w:numId w:val="43"/>
        </w:numPr>
        <w:spacing w:line="360" w:lineRule="auto"/>
        <w:ind w:left="0"/>
        <w:rPr>
          <w:rFonts w:ascii="Times New Roman" w:hAnsi="Times New Roman"/>
          <w:i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задавать вопросы, необходимые для организации собственной деятельности и сотрудничества с партнёром;</w:t>
      </w:r>
    </w:p>
    <w:p w:rsidR="00C70683" w:rsidRPr="008F1715" w:rsidRDefault="00C70683" w:rsidP="00C70683">
      <w:pPr>
        <w:pStyle w:val="af7"/>
        <w:numPr>
          <w:ilvl w:val="0"/>
          <w:numId w:val="43"/>
        </w:numPr>
        <w:spacing w:line="360" w:lineRule="auto"/>
        <w:ind w:left="0"/>
        <w:rPr>
          <w:rFonts w:ascii="Times New Roman" w:hAnsi="Times New Roman"/>
          <w:i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осуществлять взаимный контроль и оказывать в сотрудничестве необходимую взаимопомощь;</w:t>
      </w:r>
    </w:p>
    <w:p w:rsidR="00C70683" w:rsidRPr="008F1715" w:rsidRDefault="00C70683" w:rsidP="00C70683">
      <w:pPr>
        <w:pStyle w:val="af7"/>
        <w:numPr>
          <w:ilvl w:val="0"/>
          <w:numId w:val="43"/>
        </w:numPr>
        <w:spacing w:line="360" w:lineRule="auto"/>
        <w:ind w:left="0"/>
        <w:rPr>
          <w:rFonts w:ascii="Times New Roman" w:hAnsi="Times New Roman"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адекватно использовать речевые средства для эффективного решения разнообразных коммуникативных задач,</w:t>
      </w:r>
      <w:r w:rsidRPr="008F1715">
        <w:rPr>
          <w:rFonts w:ascii="Times New Roman" w:hAnsi="Times New Roman"/>
          <w:b/>
          <w:bCs/>
          <w:i/>
          <w:iCs/>
          <w:color w:val="auto"/>
          <w:sz w:val="26"/>
          <w:szCs w:val="24"/>
        </w:rPr>
        <w:t xml:space="preserve"> </w:t>
      </w: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планирования и регуляции своей деятельности</w:t>
      </w:r>
      <w:r w:rsidRPr="008F1715">
        <w:rPr>
          <w:rFonts w:ascii="Times New Roman" w:hAnsi="Times New Roman"/>
          <w:iCs/>
          <w:color w:val="auto"/>
          <w:sz w:val="26"/>
          <w:szCs w:val="24"/>
        </w:rPr>
        <w:t>.</w:t>
      </w:r>
    </w:p>
    <w:p w:rsidR="00C70683" w:rsidRPr="008F1715" w:rsidRDefault="00C70683" w:rsidP="00C70683">
      <w:pPr>
        <w:pStyle w:val="afa"/>
        <w:jc w:val="both"/>
        <w:rPr>
          <w:bCs/>
          <w:sz w:val="26"/>
        </w:rPr>
      </w:pPr>
      <w:bookmarkStart w:id="0" w:name="_Toc288394059"/>
      <w:bookmarkStart w:id="1" w:name="_Toc288410526"/>
      <w:bookmarkStart w:id="2" w:name="_Toc288410655"/>
      <w:bookmarkStart w:id="3" w:name="_Toc418108296"/>
      <w:r w:rsidRPr="008F1715">
        <w:rPr>
          <w:sz w:val="26"/>
        </w:rPr>
        <w:t xml:space="preserve">Чтение. Работа с текстом </w:t>
      </w:r>
      <w:r w:rsidRPr="008F1715">
        <w:rPr>
          <w:bCs/>
          <w:sz w:val="26"/>
        </w:rPr>
        <w:t>(</w:t>
      </w:r>
      <w:proofErr w:type="spellStart"/>
      <w:r w:rsidRPr="008F1715">
        <w:rPr>
          <w:bCs/>
          <w:sz w:val="26"/>
        </w:rPr>
        <w:t>метапредметные</w:t>
      </w:r>
      <w:proofErr w:type="spellEnd"/>
      <w:r w:rsidRPr="008F1715">
        <w:rPr>
          <w:bCs/>
          <w:sz w:val="26"/>
        </w:rPr>
        <w:t xml:space="preserve"> результаты)</w:t>
      </w:r>
      <w:bookmarkEnd w:id="0"/>
      <w:bookmarkEnd w:id="1"/>
      <w:bookmarkEnd w:id="2"/>
      <w:bookmarkEnd w:id="3"/>
      <w:r w:rsidRPr="008F1715">
        <w:rPr>
          <w:bCs/>
          <w:sz w:val="26"/>
        </w:rPr>
        <w:t xml:space="preserve"> </w:t>
      </w:r>
      <w:proofErr w:type="gramStart"/>
      <w:r w:rsidRPr="008F1715">
        <w:rPr>
          <w:bCs/>
          <w:sz w:val="26"/>
        </w:rPr>
        <w:t>–т</w:t>
      </w:r>
      <w:proofErr w:type="gramEnd"/>
      <w:r w:rsidRPr="008F1715">
        <w:rPr>
          <w:bCs/>
          <w:sz w:val="26"/>
        </w:rPr>
        <w:t>ехнологические карты</w:t>
      </w:r>
    </w:p>
    <w:p w:rsidR="00C70683" w:rsidRPr="008F1715" w:rsidRDefault="00C70683" w:rsidP="00C70683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8F1715">
        <w:rPr>
          <w:rFonts w:ascii="Times New Roman" w:hAnsi="Times New Roman"/>
          <w:spacing w:val="-3"/>
          <w:sz w:val="26"/>
          <w:szCs w:val="24"/>
        </w:rPr>
        <w:t xml:space="preserve">В результате изучения </w:t>
      </w:r>
      <w:r w:rsidRPr="008F1715">
        <w:rPr>
          <w:rFonts w:ascii="Times New Roman" w:hAnsi="Times New Roman"/>
          <w:b/>
          <w:bCs/>
          <w:spacing w:val="-3"/>
          <w:sz w:val="26"/>
          <w:szCs w:val="24"/>
        </w:rPr>
        <w:t>всех без исключения учебных пред</w:t>
      </w:r>
      <w:r w:rsidRPr="008F1715">
        <w:rPr>
          <w:rFonts w:ascii="Times New Roman" w:hAnsi="Times New Roman"/>
          <w:b/>
          <w:bCs/>
          <w:sz w:val="26"/>
          <w:szCs w:val="24"/>
        </w:rPr>
        <w:t xml:space="preserve">метов </w:t>
      </w:r>
      <w:proofErr w:type="gramStart"/>
      <w:r w:rsidRPr="008F1715">
        <w:rPr>
          <w:rFonts w:ascii="Times New Roman" w:hAnsi="Times New Roman"/>
          <w:sz w:val="26"/>
          <w:szCs w:val="24"/>
        </w:rPr>
        <w:t>на</w:t>
      </w:r>
      <w:proofErr w:type="gramEnd"/>
      <w:r w:rsidRPr="008F1715">
        <w:rPr>
          <w:rFonts w:ascii="Times New Roman" w:hAnsi="Times New Roman"/>
          <w:sz w:val="26"/>
          <w:szCs w:val="24"/>
        </w:rPr>
        <w:t xml:space="preserve"> </w:t>
      </w:r>
      <w:proofErr w:type="gramStart"/>
      <w:r w:rsidRPr="008F1715">
        <w:rPr>
          <w:rFonts w:ascii="Times New Roman" w:hAnsi="Times New Roman"/>
          <w:sz w:val="26"/>
          <w:szCs w:val="24"/>
        </w:rPr>
        <w:t>при</w:t>
      </w:r>
      <w:proofErr w:type="gramEnd"/>
      <w:r w:rsidRPr="008F1715">
        <w:rPr>
          <w:rFonts w:ascii="Times New Roman" w:hAnsi="Times New Roman"/>
          <w:sz w:val="26"/>
          <w:szCs w:val="24"/>
        </w:rPr>
        <w:t xml:space="preserve">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8F1715">
        <w:rPr>
          <w:rFonts w:ascii="Times New Roman" w:hAnsi="Times New Roman"/>
          <w:sz w:val="26"/>
          <w:szCs w:val="24"/>
        </w:rPr>
        <w:t>научно­познавательных</w:t>
      </w:r>
      <w:proofErr w:type="spellEnd"/>
      <w:r w:rsidRPr="008F1715">
        <w:rPr>
          <w:rFonts w:ascii="Times New Roman" w:hAnsi="Times New Roman"/>
          <w:sz w:val="26"/>
          <w:szCs w:val="24"/>
        </w:rPr>
        <w:t xml:space="preserve"> текстов, инструкций. </w:t>
      </w:r>
      <w:r w:rsidRPr="008F1715">
        <w:rPr>
          <w:rStyle w:val="Zag11"/>
          <w:rFonts w:ascii="Times New Roman" w:eastAsia="@Arial Unicode MS" w:hAnsi="Times New Roman"/>
          <w:sz w:val="26"/>
          <w:szCs w:val="24"/>
        </w:rPr>
        <w:t xml:space="preserve">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</w:t>
      </w:r>
      <w:r w:rsidRPr="008F1715">
        <w:rPr>
          <w:rStyle w:val="Zag11"/>
          <w:rFonts w:ascii="Times New Roman" w:eastAsia="@Arial Unicode MS" w:hAnsi="Times New Roman"/>
          <w:sz w:val="26"/>
          <w:szCs w:val="24"/>
        </w:rPr>
        <w:lastRenderedPageBreak/>
        <w:t>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:rsidR="00C70683" w:rsidRPr="008F1715" w:rsidRDefault="00C70683" w:rsidP="00C70683">
      <w:pPr>
        <w:tabs>
          <w:tab w:val="left" w:pos="142"/>
          <w:tab w:val="left" w:leader="dot" w:pos="624"/>
        </w:tabs>
        <w:spacing w:line="360" w:lineRule="auto"/>
        <w:ind w:firstLine="709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4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:rsidR="00C70683" w:rsidRPr="008F1715" w:rsidRDefault="00C70683" w:rsidP="00C70683">
      <w:pPr>
        <w:pStyle w:val="Zag3"/>
        <w:tabs>
          <w:tab w:val="left" w:pos="142"/>
          <w:tab w:val="left" w:leader="dot" w:pos="624"/>
        </w:tabs>
        <w:spacing w:after="0" w:line="360" w:lineRule="auto"/>
        <w:ind w:firstLine="709"/>
        <w:jc w:val="both"/>
        <w:rPr>
          <w:rFonts w:eastAsia="@Arial Unicode MS"/>
          <w:i w:val="0"/>
          <w:iCs w:val="0"/>
          <w:color w:val="auto"/>
          <w:sz w:val="26"/>
          <w:lang w:val="ru-RU"/>
        </w:rPr>
      </w:pPr>
      <w:r w:rsidRPr="008F1715">
        <w:rPr>
          <w:rStyle w:val="Zag11"/>
          <w:rFonts w:eastAsia="@Arial Unicode MS"/>
          <w:i w:val="0"/>
          <w:iCs w:val="0"/>
          <w:color w:val="auto"/>
          <w:sz w:val="26"/>
          <w:lang w:val="ru-RU"/>
        </w:rPr>
        <w:t xml:space="preserve">Выпускники получат возможность научиться </w:t>
      </w:r>
      <w:proofErr w:type="gramStart"/>
      <w:r w:rsidRPr="008F1715">
        <w:rPr>
          <w:rStyle w:val="Zag11"/>
          <w:rFonts w:eastAsia="@Arial Unicode MS"/>
          <w:i w:val="0"/>
          <w:iCs w:val="0"/>
          <w:color w:val="auto"/>
          <w:sz w:val="26"/>
          <w:lang w:val="ru-RU"/>
        </w:rPr>
        <w:t>самостоятельно</w:t>
      </w:r>
      <w:proofErr w:type="gramEnd"/>
      <w:r w:rsidRPr="008F1715">
        <w:rPr>
          <w:rStyle w:val="Zag11"/>
          <w:rFonts w:eastAsia="@Arial Unicode MS"/>
          <w:i w:val="0"/>
          <w:iCs w:val="0"/>
          <w:color w:val="auto"/>
          <w:sz w:val="26"/>
          <w:lang w:val="ru-RU"/>
        </w:rPr>
        <w:t xml:space="preserve">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:rsidR="00C70683" w:rsidRPr="008F1715" w:rsidRDefault="00C70683" w:rsidP="00C70683">
      <w:pPr>
        <w:pStyle w:val="af9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i w:val="0"/>
          <w:color w:val="auto"/>
          <w:sz w:val="26"/>
          <w:szCs w:val="24"/>
        </w:rPr>
        <w:t>Выпускник получит возможность научиться:</w:t>
      </w:r>
    </w:p>
    <w:p w:rsidR="00C70683" w:rsidRPr="008F1715" w:rsidRDefault="00C70683" w:rsidP="00C70683">
      <w:pPr>
        <w:pStyle w:val="af7"/>
        <w:numPr>
          <w:ilvl w:val="0"/>
          <w:numId w:val="45"/>
        </w:numPr>
        <w:spacing w:line="360" w:lineRule="auto"/>
        <w:ind w:left="0"/>
        <w:rPr>
          <w:rFonts w:ascii="Times New Roman" w:hAnsi="Times New Roman"/>
          <w:i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>сопоставлять различные точки зрения;</w:t>
      </w:r>
    </w:p>
    <w:p w:rsidR="00C70683" w:rsidRPr="008F1715" w:rsidRDefault="00C70683" w:rsidP="00C70683">
      <w:pPr>
        <w:pStyle w:val="af7"/>
        <w:numPr>
          <w:ilvl w:val="0"/>
          <w:numId w:val="45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2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t>соотносить позицию автора с собственной точкой зрения;</w:t>
      </w:r>
    </w:p>
    <w:p w:rsidR="00C70683" w:rsidRPr="008F1715" w:rsidRDefault="00C70683" w:rsidP="00C70683">
      <w:pPr>
        <w:pStyle w:val="af7"/>
        <w:numPr>
          <w:ilvl w:val="0"/>
          <w:numId w:val="45"/>
        </w:numPr>
        <w:spacing w:line="360" w:lineRule="auto"/>
        <w:ind w:left="0"/>
        <w:rPr>
          <w:rFonts w:ascii="Times New Roman" w:hAnsi="Times New Roman"/>
          <w:i/>
          <w:iCs/>
          <w:color w:val="auto"/>
          <w:spacing w:val="-2"/>
          <w:sz w:val="26"/>
          <w:szCs w:val="24"/>
        </w:rPr>
      </w:pPr>
      <w:r w:rsidRPr="008F1715">
        <w:rPr>
          <w:rFonts w:ascii="Times New Roman" w:hAnsi="Times New Roman"/>
          <w:i/>
          <w:iCs/>
          <w:color w:val="auto"/>
          <w:spacing w:val="-2"/>
          <w:sz w:val="26"/>
          <w:szCs w:val="24"/>
        </w:rPr>
        <w:t>в процессе работы с одним или несколькими источниками выявлять достоверную (противоречивую) информацию.</w:t>
      </w:r>
    </w:p>
    <w:p w:rsidR="00C70683" w:rsidRPr="008F1715" w:rsidRDefault="00C70683" w:rsidP="00C70683">
      <w:pPr>
        <w:pStyle w:val="afa"/>
        <w:ind w:left="709"/>
        <w:jc w:val="both"/>
        <w:rPr>
          <w:bCs/>
          <w:sz w:val="26"/>
        </w:rPr>
      </w:pPr>
      <w:bookmarkStart w:id="4" w:name="_Toc288394060"/>
      <w:bookmarkStart w:id="5" w:name="_Toc288410527"/>
      <w:bookmarkStart w:id="6" w:name="_Toc288410656"/>
      <w:bookmarkStart w:id="7" w:name="_Toc418108297"/>
      <w:r w:rsidRPr="008F1715">
        <w:rPr>
          <w:sz w:val="26"/>
        </w:rPr>
        <w:t xml:space="preserve">Формирование </w:t>
      </w:r>
      <w:proofErr w:type="spellStart"/>
      <w:r w:rsidRPr="008F1715">
        <w:rPr>
          <w:sz w:val="26"/>
        </w:rPr>
        <w:t>ИКТ­компетентности</w:t>
      </w:r>
      <w:proofErr w:type="spellEnd"/>
      <w:r w:rsidRPr="008F1715">
        <w:rPr>
          <w:sz w:val="26"/>
        </w:rPr>
        <w:t xml:space="preserve"> </w:t>
      </w:r>
      <w:proofErr w:type="gramStart"/>
      <w:r w:rsidRPr="008F1715">
        <w:rPr>
          <w:sz w:val="26"/>
        </w:rPr>
        <w:t>обучающихся</w:t>
      </w:r>
      <w:proofErr w:type="gramEnd"/>
      <w:r w:rsidRPr="008F1715">
        <w:rPr>
          <w:sz w:val="26"/>
        </w:rPr>
        <w:t xml:space="preserve"> (</w:t>
      </w:r>
      <w:proofErr w:type="spellStart"/>
      <w:r w:rsidRPr="008F1715">
        <w:rPr>
          <w:sz w:val="26"/>
        </w:rPr>
        <w:t>метапредметные</w:t>
      </w:r>
      <w:proofErr w:type="spellEnd"/>
      <w:r w:rsidRPr="008F1715">
        <w:rPr>
          <w:sz w:val="26"/>
        </w:rPr>
        <w:t xml:space="preserve"> результаты)</w:t>
      </w:r>
      <w:bookmarkEnd w:id="4"/>
      <w:bookmarkEnd w:id="5"/>
      <w:bookmarkEnd w:id="6"/>
      <w:bookmarkEnd w:id="7"/>
    </w:p>
    <w:p w:rsidR="00C70683" w:rsidRPr="008F1715" w:rsidRDefault="00C70683" w:rsidP="00C70683">
      <w:pPr>
        <w:pStyle w:val="afc"/>
        <w:tabs>
          <w:tab w:val="left" w:pos="142"/>
          <w:tab w:val="left" w:pos="8789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6"/>
          <w:lang w:val="ru-RU"/>
        </w:rPr>
      </w:pPr>
      <w:r w:rsidRPr="008F1715">
        <w:rPr>
          <w:rStyle w:val="Zag11"/>
          <w:rFonts w:eastAsia="@Arial Unicode MS"/>
          <w:color w:val="auto"/>
          <w:sz w:val="26"/>
          <w:lang w:val="ru-RU"/>
        </w:rPr>
        <w:t xml:space="preserve">В результате изучения </w:t>
      </w:r>
      <w:r w:rsidRPr="008F1715">
        <w:rPr>
          <w:rStyle w:val="Zag11"/>
          <w:rFonts w:eastAsia="@Arial Unicode MS"/>
          <w:b/>
          <w:bCs/>
          <w:color w:val="auto"/>
          <w:sz w:val="26"/>
          <w:lang w:val="ru-RU"/>
        </w:rPr>
        <w:t xml:space="preserve">всех без исключения предметов </w:t>
      </w:r>
      <w:r w:rsidRPr="008F1715">
        <w:rPr>
          <w:rStyle w:val="Zag11"/>
          <w:rFonts w:eastAsia="@Arial Unicode MS"/>
          <w:color w:val="auto"/>
          <w:sz w:val="26"/>
          <w:lang w:val="ru-RU"/>
        </w:rPr>
        <w:t>на уровне начального общего образования начинается формирование навыков, необходимых для жизни и работы в современном высокотехнологичном обществе. Обучающиеся приобретут опыт работы с информационными объектами, в которых объединяются текст, наглядно-графические изображения, цифровые данные, неподвижные и движущиеся изображения, звук, ссылки и базы данных и которые могут передаваться как устно, так и с помощью телекоммуникационных технологий или размещаться в Интернете.</w:t>
      </w:r>
    </w:p>
    <w:p w:rsidR="00C70683" w:rsidRPr="008F1715" w:rsidRDefault="00C70683" w:rsidP="00C70683">
      <w:pPr>
        <w:pStyle w:val="afc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6"/>
          <w:lang w:val="ru-RU"/>
        </w:rPr>
      </w:pPr>
      <w:r w:rsidRPr="008F1715">
        <w:rPr>
          <w:rStyle w:val="Zag11"/>
          <w:rFonts w:eastAsia="@Arial Unicode MS"/>
          <w:color w:val="auto"/>
          <w:sz w:val="26"/>
          <w:lang w:val="ru-RU"/>
        </w:rPr>
        <w:t>Обучающиеся познакомятся с различными средствами информационно-коммуникационных технологий (ИКТ), освоят общие безопасные и эргономичные принципы работы с ними; осознают возможности различных средств ИКТ для использования в обучении, развития собственной познавательной деятельности и общей культуры.</w:t>
      </w:r>
    </w:p>
    <w:p w:rsidR="00C70683" w:rsidRPr="008F1715" w:rsidRDefault="00C70683" w:rsidP="00C70683">
      <w:pPr>
        <w:pStyle w:val="afc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6"/>
          <w:lang w:val="ru-RU"/>
        </w:rPr>
      </w:pPr>
      <w:r w:rsidRPr="008F1715">
        <w:rPr>
          <w:rStyle w:val="Zag11"/>
          <w:rFonts w:eastAsia="@Arial Unicode MS"/>
          <w:color w:val="auto"/>
          <w:sz w:val="26"/>
          <w:lang w:val="ru-RU"/>
        </w:rPr>
        <w:t xml:space="preserve">Они приобретут первичные навыки обработки и поиска информации при помощи средств ИКТ: научатся вводить </w:t>
      </w:r>
      <w:r w:rsidRPr="008F1715">
        <w:rPr>
          <w:rStyle w:val="Zag11"/>
          <w:rFonts w:eastAsia="@Arial Unicode MS"/>
          <w:color w:val="auto"/>
          <w:sz w:val="26"/>
          <w:lang w:val="ru-RU"/>
        </w:rPr>
        <w:lastRenderedPageBreak/>
        <w:t xml:space="preserve">различные виды информации в компьютер: текст, звук, изображение, цифровые данные; создавать, редактировать, сохранять и передавать </w:t>
      </w:r>
      <w:proofErr w:type="spellStart"/>
      <w:r w:rsidRPr="008F1715">
        <w:rPr>
          <w:rStyle w:val="Zag11"/>
          <w:rFonts w:eastAsia="@Arial Unicode MS"/>
          <w:color w:val="auto"/>
          <w:sz w:val="26"/>
          <w:lang w:val="ru-RU"/>
        </w:rPr>
        <w:t>медиасообщения</w:t>
      </w:r>
      <w:proofErr w:type="spellEnd"/>
      <w:r w:rsidRPr="008F1715">
        <w:rPr>
          <w:rStyle w:val="Zag11"/>
          <w:rFonts w:eastAsia="@Arial Unicode MS"/>
          <w:color w:val="auto"/>
          <w:sz w:val="26"/>
          <w:lang w:val="ru-RU"/>
        </w:rPr>
        <w:t>.</w:t>
      </w:r>
    </w:p>
    <w:p w:rsidR="00C70683" w:rsidRPr="008F1715" w:rsidRDefault="00C70683" w:rsidP="00C70683">
      <w:pPr>
        <w:pStyle w:val="afc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6"/>
          <w:lang w:val="ru-RU"/>
        </w:rPr>
      </w:pPr>
      <w:r w:rsidRPr="008F1715">
        <w:rPr>
          <w:rStyle w:val="Zag11"/>
          <w:rFonts w:eastAsia="@Arial Unicode MS"/>
          <w:color w:val="auto"/>
          <w:sz w:val="26"/>
          <w:lang w:val="ru-RU"/>
        </w:rPr>
        <w:t>Выпускники научатся оценивать потребность в дополнительной информации для решения учебных задач и самостоятельной познавательной деятельности; определять возможные источники ее получения; критически относиться к информации и к выбору источника информации.</w:t>
      </w:r>
    </w:p>
    <w:p w:rsidR="00C70683" w:rsidRPr="008F1715" w:rsidRDefault="00C70683" w:rsidP="00C70683">
      <w:pPr>
        <w:pStyle w:val="afc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6"/>
          <w:lang w:val="ru-RU"/>
        </w:rPr>
      </w:pPr>
      <w:r w:rsidRPr="008F1715">
        <w:rPr>
          <w:rStyle w:val="Zag11"/>
          <w:rFonts w:eastAsia="@Arial Unicode MS"/>
          <w:color w:val="auto"/>
          <w:sz w:val="26"/>
          <w:lang w:val="ru-RU"/>
        </w:rPr>
        <w:t>Они научатся планировать, проектировать и моделировать процессы в простых учебных и практических ситуациях.</w:t>
      </w:r>
    </w:p>
    <w:p w:rsidR="00C70683" w:rsidRPr="008F1715" w:rsidRDefault="00C70683" w:rsidP="00C70683">
      <w:pPr>
        <w:pStyle w:val="afc"/>
        <w:tabs>
          <w:tab w:val="left" w:pos="142"/>
        </w:tabs>
        <w:spacing w:line="360" w:lineRule="auto"/>
        <w:ind w:firstLine="709"/>
        <w:jc w:val="both"/>
        <w:rPr>
          <w:rStyle w:val="Zag11"/>
          <w:rFonts w:eastAsia="@Arial Unicode MS"/>
          <w:color w:val="auto"/>
          <w:sz w:val="26"/>
          <w:lang w:val="ru-RU"/>
        </w:rPr>
      </w:pPr>
      <w:proofErr w:type="gramStart"/>
      <w:r w:rsidRPr="008F1715">
        <w:rPr>
          <w:rStyle w:val="Zag11"/>
          <w:rFonts w:eastAsia="@Arial Unicode MS"/>
          <w:color w:val="auto"/>
          <w:sz w:val="26"/>
          <w:lang w:val="ru-RU"/>
        </w:rPr>
        <w:t xml:space="preserve">В результате использования средств и инструментов ИКТ и </w:t>
      </w:r>
      <w:proofErr w:type="spellStart"/>
      <w:r w:rsidRPr="008F1715">
        <w:rPr>
          <w:rStyle w:val="Zag11"/>
          <w:rFonts w:eastAsia="@Arial Unicode MS"/>
          <w:color w:val="auto"/>
          <w:sz w:val="26"/>
          <w:lang w:val="ru-RU"/>
        </w:rPr>
        <w:t>ИКТ-ресурсов</w:t>
      </w:r>
      <w:proofErr w:type="spellEnd"/>
      <w:r w:rsidRPr="008F1715">
        <w:rPr>
          <w:rStyle w:val="Zag11"/>
          <w:rFonts w:eastAsia="@Arial Unicode MS"/>
          <w:color w:val="auto"/>
          <w:sz w:val="26"/>
          <w:lang w:val="ru-RU"/>
        </w:rPr>
        <w:t xml:space="preserve"> для решения разнообразных учебно-познавательных и учебно-практических задач, охватывающих содержание всех изучаемых предметов, у обучающихся будут формироваться и развиваться необходимые универсальные учебные действия и специальные учебные умения, что заложит основу успешной учебной деятельности в средней и старшей школе.</w:t>
      </w:r>
      <w:proofErr w:type="gramEnd"/>
    </w:p>
    <w:p w:rsidR="00C70683" w:rsidRPr="008F1715" w:rsidRDefault="00C70683" w:rsidP="00C7068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8F1715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t>Знакомство со средствами ИКТ, гигиена работы с компьютером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color w:val="auto"/>
          <w:sz w:val="26"/>
          <w:szCs w:val="24"/>
        </w:rPr>
        <w:t>Выпускник научится:</w:t>
      </w:r>
    </w:p>
    <w:p w:rsidR="00C70683" w:rsidRPr="008F1715" w:rsidRDefault="00C70683" w:rsidP="00C70683">
      <w:pPr>
        <w:pStyle w:val="af7"/>
        <w:numPr>
          <w:ilvl w:val="0"/>
          <w:numId w:val="46"/>
        </w:numPr>
        <w:spacing w:line="360" w:lineRule="auto"/>
        <w:ind w:left="0"/>
        <w:rPr>
          <w:rFonts w:ascii="Times New Roman" w:hAnsi="Times New Roman"/>
          <w:color w:val="auto"/>
          <w:spacing w:val="-2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 xml:space="preserve">использовать безопасные для органов зрения, нервной системы, </w:t>
      </w:r>
      <w:proofErr w:type="spellStart"/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>опорно­двигательного</w:t>
      </w:r>
      <w:proofErr w:type="spellEnd"/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 xml:space="preserve"> аппарата эргономичные приёмы работы с компьютером и другими средствами ИКТ; выполнять компенсирующие физические упражнения (</w:t>
      </w:r>
      <w:proofErr w:type="spellStart"/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>мини­зарядку</w:t>
      </w:r>
      <w:proofErr w:type="spellEnd"/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>);</w:t>
      </w:r>
    </w:p>
    <w:p w:rsidR="00C70683" w:rsidRPr="008F1715" w:rsidRDefault="00C70683" w:rsidP="00C70683">
      <w:pPr>
        <w:pStyle w:val="af7"/>
        <w:numPr>
          <w:ilvl w:val="0"/>
          <w:numId w:val="46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z w:val="26"/>
          <w:szCs w:val="24"/>
        </w:rPr>
        <w:t>организовывать систему папок для хранения собственной информации в компьютере.</w:t>
      </w:r>
    </w:p>
    <w:p w:rsidR="00C70683" w:rsidRPr="008F1715" w:rsidRDefault="00C70683" w:rsidP="00C7068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8F1715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t>Технология ввода информации в компьютер: ввод текста, запись звука, изображения, цифровых данных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color w:val="auto"/>
          <w:sz w:val="26"/>
          <w:szCs w:val="24"/>
        </w:rPr>
        <w:t>Выпускник научится:</w:t>
      </w:r>
    </w:p>
    <w:p w:rsidR="00C70683" w:rsidRPr="008F1715" w:rsidRDefault="00C70683" w:rsidP="00C70683">
      <w:pPr>
        <w:pStyle w:val="af7"/>
        <w:numPr>
          <w:ilvl w:val="0"/>
          <w:numId w:val="47"/>
        </w:numPr>
        <w:spacing w:line="360" w:lineRule="auto"/>
        <w:ind w:left="0"/>
        <w:rPr>
          <w:rFonts w:ascii="Times New Roman" w:hAnsi="Times New Roman"/>
          <w:color w:val="auto"/>
          <w:sz w:val="26"/>
          <w:szCs w:val="24"/>
        </w:rPr>
      </w:pPr>
      <w:r w:rsidRPr="008F1715">
        <w:rPr>
          <w:rFonts w:ascii="Times New Roman" w:hAnsi="Times New Roman"/>
          <w:color w:val="auto"/>
          <w:spacing w:val="-2"/>
          <w:sz w:val="26"/>
          <w:szCs w:val="24"/>
        </w:rPr>
        <w:t>вводить информацию в компьютер</w:t>
      </w:r>
      <w:r w:rsidRPr="008F1715">
        <w:rPr>
          <w:rFonts w:ascii="Times New Roman" w:hAnsi="Times New Roman"/>
          <w:color w:val="auto"/>
          <w:sz w:val="26"/>
          <w:szCs w:val="24"/>
        </w:rPr>
        <w:t>, сохранять полученную информацию</w:t>
      </w:r>
      <w:r w:rsidRPr="008F1715">
        <w:rPr>
          <w:rFonts w:ascii="Times New Roman" w:hAnsi="Times New Roman"/>
          <w:color w:val="auto"/>
          <w:sz w:val="26"/>
          <w:szCs w:val="24"/>
          <w:lang w:val="ru-RU"/>
        </w:rPr>
        <w:t xml:space="preserve"> </w:t>
      </w:r>
      <w:r w:rsidRPr="008F1715">
        <w:rPr>
          <w:rFonts w:ascii="Times New Roman" w:hAnsi="Times New Roman"/>
          <w:sz w:val="26"/>
          <w:szCs w:val="24"/>
        </w:rPr>
        <w:t xml:space="preserve">набирать небольшие тексты на родном языке; </w:t>
      </w:r>
      <w:r w:rsidRPr="008F1715">
        <w:rPr>
          <w:rFonts w:ascii="Times New Roman" w:hAnsi="Times New Roman"/>
          <w:color w:val="auto"/>
          <w:sz w:val="26"/>
          <w:szCs w:val="24"/>
        </w:rPr>
        <w:t xml:space="preserve">рисовать </w:t>
      </w:r>
      <w:r w:rsidRPr="008F1715">
        <w:rPr>
          <w:rStyle w:val="Zag11"/>
          <w:rFonts w:ascii="Times New Roman" w:eastAsia="@Arial Unicode MS" w:hAnsi="Times New Roman"/>
          <w:sz w:val="26"/>
          <w:szCs w:val="24"/>
        </w:rPr>
        <w:t xml:space="preserve">(создавать простые изображения) </w:t>
      </w:r>
      <w:r w:rsidRPr="008F1715">
        <w:rPr>
          <w:rFonts w:ascii="Times New Roman" w:hAnsi="Times New Roman"/>
          <w:color w:val="auto"/>
          <w:sz w:val="26"/>
          <w:szCs w:val="24"/>
        </w:rPr>
        <w:t>на графическом планшете;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iCs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iCs/>
          <w:color w:val="auto"/>
          <w:sz w:val="26"/>
          <w:szCs w:val="24"/>
        </w:rPr>
        <w:t>Выпускник получит возможность</w:t>
      </w:r>
      <w:r w:rsidRPr="008F1715">
        <w:rPr>
          <w:rFonts w:ascii="Times New Roman" w:hAnsi="Times New Roman"/>
          <w:iCs/>
          <w:color w:val="auto"/>
          <w:sz w:val="26"/>
          <w:szCs w:val="24"/>
        </w:rPr>
        <w:t xml:space="preserve"> </w:t>
      </w:r>
      <w:r w:rsidRPr="008F1715">
        <w:rPr>
          <w:rFonts w:ascii="Times New Roman" w:hAnsi="Times New Roman"/>
          <w:b/>
          <w:iCs/>
          <w:color w:val="auto"/>
          <w:sz w:val="26"/>
          <w:szCs w:val="24"/>
        </w:rPr>
        <w:t>научиться</w:t>
      </w:r>
      <w:r w:rsidRPr="008F1715">
        <w:rPr>
          <w:rFonts w:ascii="Times New Roman" w:hAnsi="Times New Roman"/>
          <w:i/>
          <w:iCs/>
          <w:color w:val="auto"/>
          <w:sz w:val="26"/>
          <w:szCs w:val="24"/>
        </w:rPr>
        <w:t xml:space="preserve"> использовать программу распознавания сканированного текста на русском языке</w:t>
      </w:r>
      <w:r w:rsidRPr="008F1715">
        <w:rPr>
          <w:rFonts w:ascii="Times New Roman" w:hAnsi="Times New Roman"/>
          <w:iCs/>
          <w:color w:val="auto"/>
          <w:sz w:val="26"/>
          <w:szCs w:val="24"/>
        </w:rPr>
        <w:t>.</w:t>
      </w:r>
    </w:p>
    <w:p w:rsidR="00C70683" w:rsidRPr="008F1715" w:rsidRDefault="00C70683" w:rsidP="00C7068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4"/>
        </w:rPr>
      </w:pPr>
      <w:r w:rsidRPr="008F1715">
        <w:rPr>
          <w:rFonts w:ascii="Times New Roman" w:hAnsi="Times New Roman" w:cs="Times New Roman"/>
          <w:b/>
          <w:i w:val="0"/>
          <w:color w:val="auto"/>
          <w:sz w:val="26"/>
          <w:szCs w:val="24"/>
        </w:rPr>
        <w:t>Обработка и поиск информации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color w:val="auto"/>
          <w:sz w:val="26"/>
          <w:szCs w:val="24"/>
        </w:rPr>
        <w:t>Выпускник научится:</w:t>
      </w:r>
    </w:p>
    <w:p w:rsidR="00C70683" w:rsidRPr="008F1715" w:rsidRDefault="00C70683" w:rsidP="00C70683">
      <w:pPr>
        <w:widowControl w:val="0"/>
        <w:numPr>
          <w:ilvl w:val="0"/>
          <w:numId w:val="48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4"/>
        </w:rPr>
        <w:t xml:space="preserve">подбирать подходящий по содержанию и техническому качеству результат видеозаписи и фотографирования, </w:t>
      </w:r>
      <w:r w:rsidRPr="008F1715">
        <w:rPr>
          <w:rStyle w:val="Zag11"/>
          <w:rFonts w:ascii="Times New Roman" w:eastAsia="@Arial Unicode MS" w:hAnsi="Times New Roman"/>
          <w:sz w:val="26"/>
          <w:szCs w:val="24"/>
        </w:rPr>
        <w:lastRenderedPageBreak/>
        <w:t>использовать сменные носители (</w:t>
      </w:r>
      <w:proofErr w:type="spellStart"/>
      <w:r w:rsidRPr="008F1715">
        <w:rPr>
          <w:rStyle w:val="Zag11"/>
          <w:rFonts w:ascii="Times New Roman" w:eastAsia="@Arial Unicode MS" w:hAnsi="Times New Roman"/>
          <w:sz w:val="26"/>
          <w:szCs w:val="24"/>
        </w:rPr>
        <w:t>флэш-карты</w:t>
      </w:r>
      <w:proofErr w:type="spellEnd"/>
      <w:r w:rsidRPr="008F1715">
        <w:rPr>
          <w:rStyle w:val="Zag11"/>
          <w:rFonts w:ascii="Times New Roman" w:eastAsia="@Arial Unicode MS" w:hAnsi="Times New Roman"/>
          <w:sz w:val="26"/>
          <w:szCs w:val="24"/>
        </w:rPr>
        <w:t>);</w:t>
      </w:r>
    </w:p>
    <w:p w:rsidR="00C70683" w:rsidRPr="008F1715" w:rsidRDefault="00C70683" w:rsidP="00C70683">
      <w:pPr>
        <w:numPr>
          <w:ilvl w:val="0"/>
          <w:numId w:val="48"/>
        </w:numPr>
        <w:tabs>
          <w:tab w:val="left" w:pos="142"/>
          <w:tab w:val="left" w:leader="dot" w:pos="624"/>
        </w:tabs>
        <w:spacing w:line="360" w:lineRule="auto"/>
        <w:ind w:left="0"/>
        <w:jc w:val="both"/>
        <w:rPr>
          <w:rStyle w:val="Zag11"/>
          <w:rFonts w:ascii="Times New Roman" w:eastAsia="@Arial Unicode MS" w:hAnsi="Times New Roman"/>
          <w:sz w:val="26"/>
          <w:szCs w:val="24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4"/>
        </w:rPr>
        <w:t>описывать по определенному алгоритму объект или процесс наблюдения, записывать аудиовизуальную и числовую информацию о нем, используя инструменты ИКТ;</w:t>
      </w:r>
    </w:p>
    <w:p w:rsidR="00C70683" w:rsidRPr="008F1715" w:rsidRDefault="00C70683" w:rsidP="00C70683">
      <w:pPr>
        <w:pStyle w:val="af7"/>
        <w:spacing w:line="360" w:lineRule="auto"/>
        <w:ind w:firstLine="0"/>
        <w:rPr>
          <w:rFonts w:ascii="Times New Roman" w:hAnsi="Times New Roman"/>
          <w:b/>
          <w:color w:val="auto"/>
          <w:sz w:val="26"/>
          <w:szCs w:val="24"/>
        </w:rPr>
      </w:pPr>
      <w:r w:rsidRPr="008F1715">
        <w:rPr>
          <w:rFonts w:ascii="Times New Roman" w:hAnsi="Times New Roman"/>
          <w:b/>
          <w:color w:val="auto"/>
          <w:sz w:val="26"/>
          <w:szCs w:val="24"/>
          <w:lang w:val="ru-RU"/>
        </w:rPr>
        <w:t>Предметные результаты</w:t>
      </w:r>
    </w:p>
    <w:p w:rsidR="00C70683" w:rsidRPr="008F1715" w:rsidRDefault="00C70683" w:rsidP="00C70683">
      <w:pPr>
        <w:tabs>
          <w:tab w:val="left" w:pos="142"/>
          <w:tab w:val="left" w:leader="dot" w:pos="624"/>
          <w:tab w:val="left" w:pos="1134"/>
        </w:tabs>
        <w:spacing w:line="360" w:lineRule="auto"/>
        <w:ind w:left="357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>В результате изучения курса «Город мастеров» обучающиеся на уровне начального общего образования:</w:t>
      </w:r>
    </w:p>
    <w:p w:rsidR="00C70683" w:rsidRPr="008F1715" w:rsidRDefault="00C70683" w:rsidP="00C70683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proofErr w:type="gramStart"/>
      <w:r w:rsidRPr="008F1715">
        <w:rPr>
          <w:rStyle w:val="Zag11"/>
          <w:rFonts w:ascii="Times New Roman" w:eastAsia="@Arial Unicode MS" w:hAnsi="Times New Roman"/>
          <w:spacing w:val="-4"/>
          <w:sz w:val="26"/>
          <w:szCs w:val="28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>;</w:t>
      </w:r>
      <w:proofErr w:type="gramEnd"/>
    </w:p>
    <w:p w:rsidR="00C70683" w:rsidRPr="008F1715" w:rsidRDefault="00C70683" w:rsidP="00C70683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C70683" w:rsidRPr="008F1715" w:rsidRDefault="00C70683" w:rsidP="00C70683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>получат общее представление о мире профессий, их социальном значении, истории возникновения и развития;</w:t>
      </w:r>
    </w:p>
    <w:p w:rsidR="00C70683" w:rsidRPr="008F1715" w:rsidRDefault="00C70683" w:rsidP="00C70683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C70683" w:rsidRPr="008F1715" w:rsidRDefault="00C70683" w:rsidP="00C70683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C70683" w:rsidRPr="008F1715" w:rsidRDefault="00C70683" w:rsidP="00C70683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>Обучающиеся:</w:t>
      </w:r>
    </w:p>
    <w:p w:rsidR="00C70683" w:rsidRPr="008F1715" w:rsidRDefault="00C70683" w:rsidP="00C70683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proofErr w:type="gramStart"/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8F1715">
        <w:rPr>
          <w:rStyle w:val="Zag11"/>
          <w:rFonts w:ascii="Times New Roman" w:eastAsia="@Arial Unicode MS" w:hAnsi="Times New Roman"/>
          <w:i/>
          <w:iCs/>
          <w:sz w:val="26"/>
          <w:szCs w:val="28"/>
        </w:rPr>
        <w:t xml:space="preserve">коммуникативных универсальных учебных действий </w:t>
      </w: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 xml:space="preserve">в целях осуществления совместной продуктивной деятельности: </w:t>
      </w: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lastRenderedPageBreak/>
        <w:t>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  <w:proofErr w:type="gramEnd"/>
    </w:p>
    <w:p w:rsidR="00C70683" w:rsidRPr="008F1715" w:rsidRDefault="00C70683" w:rsidP="00C70683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 xml:space="preserve">овладеют начальными формами </w:t>
      </w:r>
      <w:r w:rsidRPr="008F1715">
        <w:rPr>
          <w:rStyle w:val="Zag11"/>
          <w:rFonts w:ascii="Times New Roman" w:eastAsia="@Arial Unicode MS" w:hAnsi="Times New Roman"/>
          <w:i/>
          <w:iCs/>
          <w:sz w:val="26"/>
          <w:szCs w:val="28"/>
        </w:rPr>
        <w:t xml:space="preserve">познавательных универсальных учебных действий </w:t>
      </w: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>– исследовательскими и логическими: наблюдения, сравнения, анализа, классификации, обобщения;</w:t>
      </w:r>
    </w:p>
    <w:p w:rsidR="00C70683" w:rsidRPr="008F1715" w:rsidRDefault="00C70683" w:rsidP="00C70683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8F1715">
        <w:rPr>
          <w:rStyle w:val="Zag11"/>
          <w:rFonts w:ascii="Times New Roman" w:eastAsia="@Arial Unicode MS" w:hAnsi="Times New Roman"/>
          <w:i/>
          <w:iCs/>
          <w:sz w:val="26"/>
          <w:szCs w:val="28"/>
        </w:rPr>
        <w:t>регулятивных универсальных учебных действий</w:t>
      </w: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 xml:space="preserve">: </w:t>
      </w:r>
      <w:proofErr w:type="spellStart"/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>целеполагания</w:t>
      </w:r>
      <w:proofErr w:type="spellEnd"/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 xml:space="preserve">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C70683" w:rsidRPr="008F1715" w:rsidRDefault="00C70683" w:rsidP="00C70683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>познакомятся с персональным компьютером как техническим средством, с его основными устройствами, их назначением; приобретут первоначальный опыт работы с простыми информационными объектами: текстом, рисунком, аудио</w:t>
      </w: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noBreakHyphen/>
        <w:t xml:space="preserve"> и видеофрагментами; овладеют приемами поиска и использования информации, научатся работать с доступными электронными ресурсами;</w:t>
      </w:r>
    </w:p>
    <w:p w:rsidR="00C70683" w:rsidRPr="008F1715" w:rsidRDefault="00C70683" w:rsidP="00C70683">
      <w:pPr>
        <w:tabs>
          <w:tab w:val="left" w:pos="142"/>
          <w:tab w:val="left" w:leader="dot" w:pos="624"/>
          <w:tab w:val="left" w:pos="1134"/>
        </w:tabs>
        <w:spacing w:line="36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6"/>
          <w:szCs w:val="28"/>
        </w:rPr>
      </w:pPr>
      <w:r w:rsidRPr="008F1715">
        <w:rPr>
          <w:rStyle w:val="Zag11"/>
          <w:rFonts w:ascii="Times New Roman" w:eastAsia="@Arial Unicode MS" w:hAnsi="Times New Roman"/>
          <w:sz w:val="26"/>
          <w:szCs w:val="28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C70683" w:rsidRPr="008F1715" w:rsidRDefault="00C70683" w:rsidP="00C70683">
      <w:pPr>
        <w:pStyle w:val="Zag3"/>
        <w:tabs>
          <w:tab w:val="left" w:pos="142"/>
          <w:tab w:val="left" w:leader="dot" w:pos="624"/>
          <w:tab w:val="left" w:pos="1134"/>
        </w:tabs>
        <w:spacing w:after="0" w:line="360" w:lineRule="auto"/>
        <w:ind w:left="357" w:firstLine="709"/>
        <w:jc w:val="both"/>
        <w:rPr>
          <w:rStyle w:val="Zag11"/>
          <w:rFonts w:eastAsia="@Arial Unicode MS"/>
          <w:i w:val="0"/>
          <w:iCs w:val="0"/>
          <w:color w:val="auto"/>
          <w:sz w:val="26"/>
          <w:szCs w:val="28"/>
          <w:lang w:val="ru-RU"/>
        </w:rPr>
      </w:pPr>
      <w:r w:rsidRPr="008F1715">
        <w:rPr>
          <w:rStyle w:val="Zag11"/>
          <w:rFonts w:eastAsia="@Arial Unicode MS"/>
          <w:i w:val="0"/>
          <w:iCs w:val="0"/>
          <w:color w:val="auto"/>
          <w:sz w:val="26"/>
          <w:szCs w:val="28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C70683" w:rsidRPr="008F1715" w:rsidRDefault="00C70683" w:rsidP="00C7068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8F1715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 xml:space="preserve">Общекультурные и </w:t>
      </w:r>
      <w:proofErr w:type="spellStart"/>
      <w:r w:rsidRPr="008F1715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общетрудовые</w:t>
      </w:r>
      <w:proofErr w:type="spellEnd"/>
      <w:r w:rsidRPr="008F1715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 xml:space="preserve"> компетенции. Основы культуры труда, самообслуживание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8"/>
        </w:rPr>
      </w:pPr>
      <w:r w:rsidRPr="008F1715">
        <w:rPr>
          <w:rFonts w:ascii="Times New Roman" w:hAnsi="Times New Roman"/>
          <w:b/>
          <w:color w:val="auto"/>
          <w:sz w:val="26"/>
          <w:szCs w:val="28"/>
        </w:rPr>
        <w:t>Выпускник научится:</w:t>
      </w:r>
    </w:p>
    <w:p w:rsidR="00C70683" w:rsidRPr="008F1715" w:rsidRDefault="00C70683" w:rsidP="00C70683">
      <w:pPr>
        <w:pStyle w:val="21"/>
        <w:rPr>
          <w:sz w:val="26"/>
        </w:rPr>
      </w:pPr>
      <w:proofErr w:type="gramStart"/>
      <w:r w:rsidRPr="008F1715">
        <w:rPr>
          <w:sz w:val="26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  <w:proofErr w:type="gramEnd"/>
    </w:p>
    <w:p w:rsidR="00C70683" w:rsidRPr="008F1715" w:rsidRDefault="00C70683" w:rsidP="00C70683">
      <w:pPr>
        <w:pStyle w:val="21"/>
        <w:rPr>
          <w:sz w:val="26"/>
        </w:rPr>
      </w:pPr>
      <w:r w:rsidRPr="008F1715">
        <w:rPr>
          <w:sz w:val="26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C70683" w:rsidRPr="008F1715" w:rsidRDefault="00C70683" w:rsidP="00C70683">
      <w:pPr>
        <w:pStyle w:val="21"/>
        <w:rPr>
          <w:sz w:val="26"/>
        </w:rPr>
      </w:pPr>
      <w:r w:rsidRPr="008F1715">
        <w:rPr>
          <w:sz w:val="26"/>
        </w:rPr>
        <w:lastRenderedPageBreak/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C70683" w:rsidRPr="008F1715" w:rsidRDefault="00C70683" w:rsidP="00C70683">
      <w:pPr>
        <w:pStyle w:val="21"/>
        <w:rPr>
          <w:sz w:val="26"/>
        </w:rPr>
      </w:pPr>
      <w:r w:rsidRPr="008F1715">
        <w:rPr>
          <w:sz w:val="26"/>
        </w:rPr>
        <w:t>выполнять доступные действия по самообслуживанию и доступные виды домашнего труда.</w:t>
      </w:r>
    </w:p>
    <w:p w:rsidR="00C70683" w:rsidRPr="008F1715" w:rsidRDefault="00C70683" w:rsidP="00C70683">
      <w:pPr>
        <w:pStyle w:val="af9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6"/>
          <w:szCs w:val="28"/>
        </w:rPr>
      </w:pPr>
      <w:r w:rsidRPr="008F1715">
        <w:rPr>
          <w:rFonts w:ascii="Times New Roman" w:hAnsi="Times New Roman"/>
          <w:b/>
          <w:i w:val="0"/>
          <w:color w:val="auto"/>
          <w:sz w:val="26"/>
          <w:szCs w:val="28"/>
        </w:rPr>
        <w:t>Выпускник получит возможность научиться:</w:t>
      </w:r>
    </w:p>
    <w:p w:rsidR="00C70683" w:rsidRPr="008F1715" w:rsidRDefault="00C70683" w:rsidP="00C70683">
      <w:pPr>
        <w:pStyle w:val="21"/>
        <w:rPr>
          <w:i/>
          <w:sz w:val="26"/>
        </w:rPr>
      </w:pPr>
      <w:r w:rsidRPr="008F1715">
        <w:rPr>
          <w:i/>
          <w:sz w:val="26"/>
        </w:rPr>
        <w:t>уважительно относиться к труду людей;</w:t>
      </w:r>
    </w:p>
    <w:p w:rsidR="00C70683" w:rsidRPr="008F1715" w:rsidRDefault="00C70683" w:rsidP="00C70683">
      <w:pPr>
        <w:pStyle w:val="21"/>
        <w:rPr>
          <w:i/>
          <w:sz w:val="26"/>
        </w:rPr>
      </w:pPr>
      <w:r w:rsidRPr="008F1715">
        <w:rPr>
          <w:i/>
          <w:spacing w:val="2"/>
          <w:sz w:val="26"/>
        </w:rPr>
        <w:t xml:space="preserve">понимать </w:t>
      </w:r>
      <w:proofErr w:type="spellStart"/>
      <w:r w:rsidRPr="008F1715">
        <w:rPr>
          <w:i/>
          <w:spacing w:val="2"/>
          <w:sz w:val="26"/>
        </w:rPr>
        <w:t>культурно­историческую</w:t>
      </w:r>
      <w:proofErr w:type="spellEnd"/>
      <w:r w:rsidRPr="008F1715">
        <w:rPr>
          <w:i/>
          <w:spacing w:val="2"/>
          <w:sz w:val="26"/>
        </w:rPr>
        <w:t xml:space="preserve"> ценность тради</w:t>
      </w:r>
      <w:r w:rsidRPr="008F1715">
        <w:rPr>
          <w:i/>
          <w:sz w:val="26"/>
        </w:rPr>
        <w:t xml:space="preserve">ций, отражённых в предметном мире, в том числе традиций трудовых </w:t>
      </w:r>
      <w:proofErr w:type="gramStart"/>
      <w:r w:rsidRPr="008F1715">
        <w:rPr>
          <w:i/>
          <w:sz w:val="26"/>
        </w:rPr>
        <w:t>династий</w:t>
      </w:r>
      <w:proofErr w:type="gramEnd"/>
      <w:r w:rsidRPr="008F1715">
        <w:rPr>
          <w:i/>
          <w:sz w:val="26"/>
        </w:rPr>
        <w:t xml:space="preserve"> как своего региона, так и страны, и уважать их;</w:t>
      </w:r>
    </w:p>
    <w:p w:rsidR="00C70683" w:rsidRPr="008F1715" w:rsidRDefault="00C70683" w:rsidP="00C70683">
      <w:pPr>
        <w:pStyle w:val="21"/>
        <w:rPr>
          <w:i/>
          <w:sz w:val="26"/>
        </w:rPr>
      </w:pPr>
      <w:r w:rsidRPr="008F1715">
        <w:rPr>
          <w:i/>
          <w:sz w:val="26"/>
        </w:rPr>
        <w:t>понимать особенности проектной деятельности, осуществлять под руководством учителя элементарную прое</w:t>
      </w:r>
      <w:r w:rsidRPr="008F1715">
        <w:rPr>
          <w:i/>
          <w:spacing w:val="2"/>
          <w:sz w:val="26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8F1715">
        <w:rPr>
          <w:i/>
          <w:sz w:val="26"/>
        </w:rPr>
        <w:t>комплексные работы, социальные услуги).</w:t>
      </w:r>
    </w:p>
    <w:p w:rsidR="00C70683" w:rsidRPr="008F1715" w:rsidRDefault="00C70683" w:rsidP="00C7068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8F1715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Технология ручной обработки материалов. Элементы графической грамоты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8"/>
        </w:rPr>
      </w:pPr>
      <w:r w:rsidRPr="008F1715">
        <w:rPr>
          <w:rFonts w:ascii="Times New Roman" w:hAnsi="Times New Roman"/>
          <w:b/>
          <w:color w:val="auto"/>
          <w:sz w:val="26"/>
          <w:szCs w:val="28"/>
        </w:rPr>
        <w:t>Выпускник научится:</w:t>
      </w:r>
    </w:p>
    <w:p w:rsidR="00C70683" w:rsidRPr="008F1715" w:rsidRDefault="00C70683" w:rsidP="00C70683">
      <w:pPr>
        <w:pStyle w:val="21"/>
        <w:rPr>
          <w:sz w:val="26"/>
        </w:rPr>
      </w:pPr>
      <w:r w:rsidRPr="008F1715">
        <w:rPr>
          <w:spacing w:val="2"/>
          <w:sz w:val="26"/>
        </w:rPr>
        <w:t xml:space="preserve">на основе полученных представлений о многообразии </w:t>
      </w:r>
      <w:r w:rsidRPr="008F1715">
        <w:rPr>
          <w:sz w:val="26"/>
        </w:rPr>
        <w:t xml:space="preserve">материалов, их видах, свойствах, происхождении, практическом применении в жизни осознанно подбирать доступные в обработке материалы для изделий по </w:t>
      </w:r>
      <w:proofErr w:type="spellStart"/>
      <w:r w:rsidRPr="008F1715">
        <w:rPr>
          <w:sz w:val="26"/>
        </w:rPr>
        <w:t>декоративно­художественным</w:t>
      </w:r>
      <w:proofErr w:type="spellEnd"/>
      <w:r w:rsidRPr="008F1715">
        <w:rPr>
          <w:sz w:val="26"/>
        </w:rPr>
        <w:t xml:space="preserve"> и конструктивным свойствам в соответствии с поставленной задачей;</w:t>
      </w:r>
    </w:p>
    <w:p w:rsidR="00C70683" w:rsidRPr="008F1715" w:rsidRDefault="00C70683" w:rsidP="00C70683">
      <w:pPr>
        <w:pStyle w:val="21"/>
        <w:rPr>
          <w:spacing w:val="-4"/>
          <w:sz w:val="26"/>
        </w:rPr>
      </w:pPr>
      <w:r w:rsidRPr="008F1715">
        <w:rPr>
          <w:spacing w:val="-4"/>
          <w:sz w:val="26"/>
        </w:rPr>
        <w:t>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C70683" w:rsidRPr="008F1715" w:rsidRDefault="00C70683" w:rsidP="00C70683">
      <w:pPr>
        <w:pStyle w:val="21"/>
        <w:rPr>
          <w:spacing w:val="-2"/>
          <w:sz w:val="26"/>
        </w:rPr>
      </w:pPr>
      <w:proofErr w:type="gramStart"/>
      <w:r w:rsidRPr="008F1715">
        <w:rPr>
          <w:spacing w:val="-2"/>
          <w:sz w:val="26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  <w:proofErr w:type="gramEnd"/>
    </w:p>
    <w:p w:rsidR="00C70683" w:rsidRPr="008F1715" w:rsidRDefault="00C70683" w:rsidP="00C70683">
      <w:pPr>
        <w:pStyle w:val="21"/>
        <w:rPr>
          <w:spacing w:val="-2"/>
          <w:sz w:val="26"/>
        </w:rPr>
      </w:pPr>
      <w:r w:rsidRPr="008F1715">
        <w:rPr>
          <w:spacing w:val="-2"/>
          <w:sz w:val="26"/>
        </w:rPr>
        <w:t>выполнять символические действия моделирования и пре</w:t>
      </w:r>
      <w:r w:rsidRPr="008F1715">
        <w:rPr>
          <w:spacing w:val="2"/>
          <w:sz w:val="26"/>
        </w:rPr>
        <w:t>образования модели и работать с простейшей технической</w:t>
      </w:r>
      <w:r w:rsidRPr="008F1715">
        <w:rPr>
          <w:spacing w:val="-2"/>
          <w:sz w:val="26"/>
        </w:rPr>
        <w:t xml:space="preserve"> 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C70683" w:rsidRPr="008F1715" w:rsidRDefault="00C70683" w:rsidP="00C70683">
      <w:pPr>
        <w:pStyle w:val="af9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6"/>
          <w:szCs w:val="28"/>
        </w:rPr>
      </w:pPr>
      <w:r w:rsidRPr="008F1715">
        <w:rPr>
          <w:rFonts w:ascii="Times New Roman" w:hAnsi="Times New Roman"/>
          <w:b/>
          <w:i w:val="0"/>
          <w:color w:val="auto"/>
          <w:sz w:val="26"/>
          <w:szCs w:val="28"/>
        </w:rPr>
        <w:t>Выпускник получит возможность научиться:</w:t>
      </w:r>
    </w:p>
    <w:p w:rsidR="00C70683" w:rsidRPr="008F1715" w:rsidRDefault="00C70683" w:rsidP="00C70683">
      <w:pPr>
        <w:pStyle w:val="21"/>
        <w:rPr>
          <w:i/>
          <w:sz w:val="26"/>
        </w:rPr>
      </w:pPr>
      <w:r w:rsidRPr="008F1715">
        <w:rPr>
          <w:i/>
          <w:sz w:val="26"/>
        </w:rPr>
        <w:lastRenderedPageBreak/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C70683" w:rsidRPr="008F1715" w:rsidRDefault="00C70683" w:rsidP="00C70683">
      <w:pPr>
        <w:pStyle w:val="21"/>
        <w:rPr>
          <w:i/>
          <w:sz w:val="26"/>
        </w:rPr>
      </w:pPr>
      <w:r w:rsidRPr="008F1715">
        <w:rPr>
          <w:i/>
          <w:sz w:val="26"/>
        </w:rPr>
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конструктивной или </w:t>
      </w:r>
      <w:proofErr w:type="spellStart"/>
      <w:r w:rsidRPr="008F1715">
        <w:rPr>
          <w:i/>
          <w:sz w:val="26"/>
        </w:rPr>
        <w:t>декоративно­художественной</w:t>
      </w:r>
      <w:proofErr w:type="spellEnd"/>
      <w:r w:rsidRPr="008F1715">
        <w:rPr>
          <w:i/>
          <w:sz w:val="26"/>
        </w:rPr>
        <w:t xml:space="preserve"> задачей.</w:t>
      </w:r>
    </w:p>
    <w:p w:rsidR="00C70683" w:rsidRPr="008F1715" w:rsidRDefault="00C70683" w:rsidP="00C70683">
      <w:pPr>
        <w:pStyle w:val="4"/>
        <w:spacing w:before="0" w:after="0" w:line="36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6"/>
          <w:szCs w:val="28"/>
        </w:rPr>
      </w:pPr>
      <w:r w:rsidRPr="008F1715">
        <w:rPr>
          <w:rFonts w:ascii="Times New Roman" w:hAnsi="Times New Roman" w:cs="Times New Roman"/>
          <w:b/>
          <w:i w:val="0"/>
          <w:color w:val="auto"/>
          <w:sz w:val="26"/>
          <w:szCs w:val="28"/>
        </w:rPr>
        <w:t>Конструирование и моделирование</w:t>
      </w:r>
    </w:p>
    <w:p w:rsidR="00C70683" w:rsidRPr="008F1715" w:rsidRDefault="00C70683" w:rsidP="00C70683">
      <w:pPr>
        <w:pStyle w:val="af5"/>
        <w:spacing w:line="360" w:lineRule="auto"/>
        <w:ind w:firstLine="454"/>
        <w:rPr>
          <w:rFonts w:ascii="Times New Roman" w:hAnsi="Times New Roman"/>
          <w:b/>
          <w:color w:val="auto"/>
          <w:sz w:val="26"/>
          <w:szCs w:val="28"/>
        </w:rPr>
      </w:pPr>
      <w:r w:rsidRPr="008F1715">
        <w:rPr>
          <w:rFonts w:ascii="Times New Roman" w:hAnsi="Times New Roman"/>
          <w:b/>
          <w:color w:val="auto"/>
          <w:sz w:val="26"/>
          <w:szCs w:val="28"/>
        </w:rPr>
        <w:t>Выпускник научится:</w:t>
      </w:r>
    </w:p>
    <w:p w:rsidR="00C70683" w:rsidRPr="008F1715" w:rsidRDefault="00C70683" w:rsidP="00C70683">
      <w:pPr>
        <w:pStyle w:val="21"/>
        <w:rPr>
          <w:sz w:val="26"/>
        </w:rPr>
      </w:pPr>
      <w:r w:rsidRPr="008F1715">
        <w:rPr>
          <w:spacing w:val="2"/>
          <w:sz w:val="26"/>
        </w:rPr>
        <w:t xml:space="preserve">анализировать устройство изделия: выделять детали, их </w:t>
      </w:r>
      <w:r w:rsidRPr="008F1715">
        <w:rPr>
          <w:sz w:val="26"/>
        </w:rPr>
        <w:t>форму, определять взаимное расположение, виды соединения деталей;</w:t>
      </w:r>
    </w:p>
    <w:p w:rsidR="00C70683" w:rsidRPr="008F1715" w:rsidRDefault="00C70683" w:rsidP="00C70683">
      <w:pPr>
        <w:pStyle w:val="21"/>
        <w:rPr>
          <w:sz w:val="26"/>
        </w:rPr>
      </w:pPr>
      <w:r w:rsidRPr="008F1715">
        <w:rPr>
          <w:sz w:val="26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C70683" w:rsidRPr="008F1715" w:rsidRDefault="00C70683" w:rsidP="00C70683">
      <w:pPr>
        <w:pStyle w:val="21"/>
        <w:rPr>
          <w:sz w:val="26"/>
        </w:rPr>
      </w:pPr>
      <w:r w:rsidRPr="008F1715">
        <w:rPr>
          <w:spacing w:val="2"/>
          <w:sz w:val="26"/>
        </w:rPr>
        <w:t>изготавливать несложные конструкции изделий по ри</w:t>
      </w:r>
      <w:r w:rsidRPr="008F1715">
        <w:rPr>
          <w:sz w:val="26"/>
        </w:rPr>
        <w:t>сунку, простейшему чертежу или эскизу, образцу и доступным заданным условиям.</w:t>
      </w:r>
    </w:p>
    <w:p w:rsidR="00C70683" w:rsidRPr="008F1715" w:rsidRDefault="00C70683" w:rsidP="00C70683">
      <w:pPr>
        <w:pStyle w:val="af9"/>
        <w:spacing w:line="360" w:lineRule="auto"/>
        <w:ind w:firstLine="454"/>
        <w:rPr>
          <w:rFonts w:ascii="Times New Roman" w:hAnsi="Times New Roman"/>
          <w:b/>
          <w:i w:val="0"/>
          <w:color w:val="auto"/>
          <w:sz w:val="26"/>
          <w:szCs w:val="28"/>
        </w:rPr>
      </w:pPr>
      <w:r w:rsidRPr="008F1715">
        <w:rPr>
          <w:rFonts w:ascii="Times New Roman" w:hAnsi="Times New Roman"/>
          <w:b/>
          <w:i w:val="0"/>
          <w:color w:val="auto"/>
          <w:sz w:val="26"/>
          <w:szCs w:val="28"/>
        </w:rPr>
        <w:t>Выпускник получит возможность научиться:</w:t>
      </w:r>
    </w:p>
    <w:p w:rsidR="00C70683" w:rsidRPr="008F1715" w:rsidRDefault="00C70683" w:rsidP="00C70683">
      <w:pPr>
        <w:pStyle w:val="21"/>
        <w:rPr>
          <w:i/>
          <w:sz w:val="26"/>
        </w:rPr>
      </w:pPr>
      <w:r w:rsidRPr="008F1715">
        <w:rPr>
          <w:i/>
          <w:sz w:val="26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C70683" w:rsidRPr="008F1715" w:rsidRDefault="00C70683" w:rsidP="00C70683">
      <w:pPr>
        <w:pStyle w:val="21"/>
        <w:rPr>
          <w:i/>
          <w:sz w:val="26"/>
        </w:rPr>
      </w:pPr>
      <w:r w:rsidRPr="008F1715">
        <w:rPr>
          <w:i/>
          <w:sz w:val="26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8F1715">
        <w:rPr>
          <w:i/>
          <w:spacing w:val="-2"/>
          <w:sz w:val="26"/>
        </w:rPr>
        <w:t xml:space="preserve">определённой </w:t>
      </w:r>
      <w:proofErr w:type="spellStart"/>
      <w:r w:rsidRPr="008F1715">
        <w:rPr>
          <w:i/>
          <w:spacing w:val="-2"/>
          <w:sz w:val="26"/>
        </w:rPr>
        <w:t>художественно­эстетической</w:t>
      </w:r>
      <w:proofErr w:type="spellEnd"/>
      <w:r w:rsidRPr="008F1715">
        <w:rPr>
          <w:i/>
          <w:spacing w:val="-2"/>
          <w:sz w:val="26"/>
        </w:rPr>
        <w:t xml:space="preserve"> информации; </w:t>
      </w:r>
      <w:r w:rsidRPr="008F1715">
        <w:rPr>
          <w:i/>
          <w:sz w:val="26"/>
        </w:rPr>
        <w:t>воплощать этот образ в материале.</w:t>
      </w:r>
    </w:p>
    <w:p w:rsidR="00C70683" w:rsidRPr="008F1715" w:rsidRDefault="00131946" w:rsidP="00131946">
      <w:pPr>
        <w:shd w:val="clear" w:color="auto" w:fill="FFFFFF"/>
        <w:spacing w:before="5"/>
        <w:jc w:val="center"/>
        <w:rPr>
          <w:rFonts w:ascii="Times New Roman" w:hAnsi="Times New Roman"/>
          <w:b/>
          <w:sz w:val="26"/>
          <w:szCs w:val="28"/>
        </w:rPr>
      </w:pPr>
      <w:r>
        <w:rPr>
          <w:rFonts w:ascii="Times New Roman" w:hAnsi="Times New Roman"/>
          <w:b/>
          <w:sz w:val="26"/>
          <w:szCs w:val="28"/>
        </w:rPr>
        <w:t>2.</w:t>
      </w:r>
      <w:r w:rsidR="00C70683" w:rsidRPr="008F1715">
        <w:rPr>
          <w:rFonts w:ascii="Times New Roman" w:hAnsi="Times New Roman"/>
          <w:b/>
          <w:sz w:val="26"/>
          <w:szCs w:val="28"/>
        </w:rPr>
        <w:t xml:space="preserve"> Содержание курса</w:t>
      </w:r>
      <w:r>
        <w:rPr>
          <w:rFonts w:ascii="Times New Roman" w:hAnsi="Times New Roman"/>
          <w:b/>
          <w:sz w:val="26"/>
          <w:szCs w:val="28"/>
        </w:rPr>
        <w:t xml:space="preserve"> внеурочной деятельности с указанием форм организации и видов деятельности:</w:t>
      </w:r>
    </w:p>
    <w:p w:rsidR="00C70683" w:rsidRPr="008F1715" w:rsidRDefault="00C70683" w:rsidP="00C70683">
      <w:pPr>
        <w:ind w:firstLine="567"/>
        <w:jc w:val="both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 xml:space="preserve">Содержание программы представлено различными видами работы с бумагой, подручным материалом, бросовым и направлено на овладение школьниками элементарными приемами ручной работы. </w:t>
      </w:r>
    </w:p>
    <w:p w:rsidR="00C70683" w:rsidRPr="008F1715" w:rsidRDefault="00C70683" w:rsidP="00C70683">
      <w:pPr>
        <w:jc w:val="both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 xml:space="preserve">Итоги реализации программы могут быть представлены </w:t>
      </w:r>
    </w:p>
    <w:p w:rsidR="00C70683" w:rsidRPr="008F1715" w:rsidRDefault="00C70683" w:rsidP="00C70683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 xml:space="preserve">через презентации проектов; </w:t>
      </w:r>
    </w:p>
    <w:p w:rsidR="00C70683" w:rsidRPr="008F1715" w:rsidRDefault="00C70683" w:rsidP="00C70683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>через выставки детских работ;</w:t>
      </w:r>
    </w:p>
    <w:p w:rsidR="00C70683" w:rsidRPr="008F1715" w:rsidRDefault="00C70683" w:rsidP="00C70683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>через оформление зала для праздников;</w:t>
      </w:r>
    </w:p>
    <w:p w:rsidR="00C70683" w:rsidRPr="008F1715" w:rsidRDefault="00C70683" w:rsidP="00C70683">
      <w:pPr>
        <w:widowControl w:val="0"/>
        <w:numPr>
          <w:ilvl w:val="0"/>
          <w:numId w:val="3"/>
        </w:numPr>
        <w:tabs>
          <w:tab w:val="left" w:pos="851"/>
        </w:tabs>
        <w:suppressAutoHyphens/>
        <w:autoSpaceDE w:val="0"/>
        <w:ind w:left="0" w:firstLine="567"/>
        <w:jc w:val="both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>через вручение подарков ветеранам, учителям, дошкольникам.</w:t>
      </w:r>
    </w:p>
    <w:p w:rsidR="00C70683" w:rsidRPr="008F1715" w:rsidRDefault="00C70683" w:rsidP="00C70683">
      <w:pPr>
        <w:spacing w:line="270" w:lineRule="atLeast"/>
        <w:jc w:val="both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b/>
          <w:bCs/>
          <w:sz w:val="26"/>
          <w:szCs w:val="24"/>
        </w:rPr>
        <w:t xml:space="preserve">Вводная </w:t>
      </w:r>
      <w:r w:rsidR="00041526" w:rsidRPr="008F1715">
        <w:rPr>
          <w:rFonts w:ascii="Times New Roman" w:hAnsi="Times New Roman"/>
          <w:b/>
          <w:bCs/>
          <w:sz w:val="26"/>
          <w:szCs w:val="24"/>
        </w:rPr>
        <w:t xml:space="preserve">беседа </w:t>
      </w:r>
    </w:p>
    <w:p w:rsidR="00C70683" w:rsidRPr="008F1715" w:rsidRDefault="00C70683" w:rsidP="00C70683">
      <w:pPr>
        <w:numPr>
          <w:ilvl w:val="0"/>
          <w:numId w:val="9"/>
        </w:numPr>
        <w:spacing w:line="270" w:lineRule="atLeast"/>
        <w:jc w:val="both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>Беседа, ознакомление детей с особенностями занятий в кружке.</w:t>
      </w:r>
    </w:p>
    <w:p w:rsidR="00C70683" w:rsidRPr="008F1715" w:rsidRDefault="00C70683" w:rsidP="00C70683">
      <w:pPr>
        <w:numPr>
          <w:ilvl w:val="0"/>
          <w:numId w:val="9"/>
        </w:numPr>
        <w:spacing w:line="270" w:lineRule="atLeast"/>
        <w:jc w:val="both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lastRenderedPageBreak/>
        <w:t>Требования к поведению учащихся во время занятия.</w:t>
      </w:r>
    </w:p>
    <w:p w:rsidR="00C70683" w:rsidRPr="008F1715" w:rsidRDefault="00C70683" w:rsidP="00C70683">
      <w:pPr>
        <w:numPr>
          <w:ilvl w:val="0"/>
          <w:numId w:val="9"/>
        </w:numPr>
        <w:spacing w:line="270" w:lineRule="atLeast"/>
        <w:jc w:val="both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>Соблюдение порядка на рабочем месте.</w:t>
      </w:r>
    </w:p>
    <w:p w:rsidR="00C70683" w:rsidRPr="008F1715" w:rsidRDefault="00C70683" w:rsidP="00C70683">
      <w:pPr>
        <w:numPr>
          <w:ilvl w:val="0"/>
          <w:numId w:val="9"/>
        </w:numPr>
        <w:spacing w:line="270" w:lineRule="atLeast"/>
        <w:jc w:val="both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>Соблюдение правил по технике безопасности.</w:t>
      </w:r>
    </w:p>
    <w:p w:rsidR="00C70683" w:rsidRPr="008F1715" w:rsidRDefault="00C70683" w:rsidP="00C70683">
      <w:pPr>
        <w:numPr>
          <w:ilvl w:val="0"/>
          <w:numId w:val="9"/>
        </w:numPr>
        <w:spacing w:line="270" w:lineRule="atLeast"/>
        <w:jc w:val="both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>Из истории происхождения ножниц. Беседа.</w:t>
      </w:r>
    </w:p>
    <w:p w:rsidR="00041526" w:rsidRPr="008F1715" w:rsidRDefault="00DA0C2C" w:rsidP="00041526">
      <w:pPr>
        <w:snapToGrid w:val="0"/>
        <w:rPr>
          <w:rFonts w:ascii="Times New Roman" w:hAnsi="Times New Roman"/>
          <w:sz w:val="26"/>
        </w:rPr>
      </w:pPr>
      <w:r w:rsidRPr="008F1715">
        <w:rPr>
          <w:rFonts w:ascii="Times New Roman" w:hAnsi="Times New Roman"/>
          <w:b/>
          <w:bCs/>
          <w:sz w:val="26"/>
          <w:szCs w:val="28"/>
        </w:rPr>
        <w:t>Работа с природным материалом (4</w:t>
      </w:r>
      <w:r w:rsidR="00C70683" w:rsidRPr="008F1715">
        <w:rPr>
          <w:rFonts w:ascii="Times New Roman" w:hAnsi="Times New Roman"/>
          <w:b/>
          <w:bCs/>
          <w:sz w:val="26"/>
          <w:szCs w:val="28"/>
        </w:rPr>
        <w:t xml:space="preserve"> часа).</w:t>
      </w:r>
      <w:r w:rsidR="00041526" w:rsidRPr="008F1715">
        <w:rPr>
          <w:rFonts w:ascii="Times New Roman" w:hAnsi="Times New Roman"/>
          <w:sz w:val="26"/>
        </w:rPr>
        <w:t xml:space="preserve"> Изготовление коллективной композиции, индивидуального панно.</w:t>
      </w:r>
    </w:p>
    <w:p w:rsidR="00041526" w:rsidRPr="008F1715" w:rsidRDefault="00041526" w:rsidP="00041526">
      <w:pPr>
        <w:snapToGrid w:val="0"/>
        <w:rPr>
          <w:rFonts w:ascii="Times New Roman" w:hAnsi="Times New Roman"/>
          <w:sz w:val="26"/>
        </w:rPr>
      </w:pPr>
      <w:r w:rsidRPr="008F1715">
        <w:rPr>
          <w:rFonts w:ascii="Times New Roman" w:hAnsi="Times New Roman"/>
          <w:sz w:val="26"/>
        </w:rPr>
        <w:t>Использование различных природных материалов.</w:t>
      </w:r>
    </w:p>
    <w:p w:rsidR="00C70683" w:rsidRPr="008F1715" w:rsidRDefault="00041526" w:rsidP="00041526">
      <w:pPr>
        <w:spacing w:line="270" w:lineRule="atLeast"/>
        <w:jc w:val="both"/>
        <w:rPr>
          <w:rFonts w:ascii="Times New Roman" w:hAnsi="Times New Roman"/>
          <w:sz w:val="26"/>
          <w:szCs w:val="28"/>
        </w:rPr>
      </w:pPr>
      <w:r w:rsidRPr="008F1715">
        <w:rPr>
          <w:rFonts w:ascii="Times New Roman" w:hAnsi="Times New Roman"/>
          <w:sz w:val="26"/>
        </w:rPr>
        <w:t xml:space="preserve">Инструктаж по </w:t>
      </w:r>
      <w:proofErr w:type="gramStart"/>
      <w:r w:rsidRPr="008F1715">
        <w:rPr>
          <w:rFonts w:ascii="Times New Roman" w:hAnsi="Times New Roman"/>
          <w:sz w:val="26"/>
        </w:rPr>
        <w:t>т/б</w:t>
      </w:r>
      <w:proofErr w:type="gramEnd"/>
      <w:r w:rsidRPr="008F1715">
        <w:rPr>
          <w:rFonts w:ascii="Times New Roman" w:hAnsi="Times New Roman"/>
          <w:sz w:val="26"/>
        </w:rPr>
        <w:t>.</w:t>
      </w:r>
    </w:p>
    <w:p w:rsidR="00C70683" w:rsidRPr="008F1715" w:rsidRDefault="00C70683" w:rsidP="00C70683">
      <w:pPr>
        <w:spacing w:line="270" w:lineRule="atLeast"/>
        <w:jc w:val="both"/>
        <w:rPr>
          <w:rFonts w:ascii="Times New Roman" w:hAnsi="Times New Roman"/>
          <w:sz w:val="26"/>
          <w:szCs w:val="28"/>
        </w:rPr>
      </w:pPr>
      <w:r w:rsidRPr="008F1715">
        <w:rPr>
          <w:rFonts w:ascii="Times New Roman" w:hAnsi="Times New Roman"/>
          <w:bCs/>
          <w:sz w:val="26"/>
          <w:szCs w:val="28"/>
        </w:rPr>
        <w:t>Материал: гербарий листьев, цветов, семена растений, ракушки, камни, гуашь, клей.</w:t>
      </w:r>
    </w:p>
    <w:p w:rsidR="00C70683" w:rsidRPr="008F1715" w:rsidRDefault="00C70683" w:rsidP="00C70683">
      <w:pPr>
        <w:numPr>
          <w:ilvl w:val="0"/>
          <w:numId w:val="10"/>
        </w:numPr>
        <w:spacing w:line="270" w:lineRule="atLeast"/>
        <w:ind w:left="668"/>
        <w:jc w:val="both"/>
        <w:rPr>
          <w:rFonts w:ascii="Times New Roman" w:hAnsi="Times New Roman"/>
          <w:sz w:val="26"/>
          <w:szCs w:val="28"/>
        </w:rPr>
      </w:pPr>
      <w:r w:rsidRPr="008F1715">
        <w:rPr>
          <w:rFonts w:ascii="Times New Roman" w:hAnsi="Times New Roman"/>
          <w:sz w:val="26"/>
          <w:szCs w:val="28"/>
        </w:rPr>
        <w:t>Рассказ о флористике. Природа края.</w:t>
      </w:r>
    </w:p>
    <w:p w:rsidR="00C70683" w:rsidRPr="008F1715" w:rsidRDefault="00C70683" w:rsidP="00C70683">
      <w:pPr>
        <w:spacing w:line="270" w:lineRule="atLeast"/>
        <w:ind w:left="360"/>
        <w:jc w:val="both"/>
        <w:rPr>
          <w:rFonts w:ascii="Times New Roman" w:hAnsi="Times New Roman"/>
          <w:sz w:val="26"/>
          <w:szCs w:val="28"/>
        </w:rPr>
      </w:pPr>
      <w:r w:rsidRPr="008F1715">
        <w:rPr>
          <w:rFonts w:ascii="Times New Roman" w:hAnsi="Times New Roman"/>
          <w:sz w:val="26"/>
          <w:szCs w:val="28"/>
        </w:rPr>
        <w:t>      Изготовление композиций из засушенных листьев.</w:t>
      </w:r>
    </w:p>
    <w:p w:rsidR="00C70683" w:rsidRPr="008F1715" w:rsidRDefault="00C70683" w:rsidP="00C70683">
      <w:pPr>
        <w:numPr>
          <w:ilvl w:val="0"/>
          <w:numId w:val="11"/>
        </w:numPr>
        <w:spacing w:line="270" w:lineRule="atLeast"/>
        <w:jc w:val="both"/>
        <w:rPr>
          <w:rFonts w:ascii="Times New Roman" w:hAnsi="Times New Roman"/>
          <w:sz w:val="26"/>
          <w:szCs w:val="28"/>
        </w:rPr>
      </w:pPr>
      <w:r w:rsidRPr="008F1715">
        <w:rPr>
          <w:rFonts w:ascii="Times New Roman" w:hAnsi="Times New Roman"/>
          <w:sz w:val="26"/>
          <w:szCs w:val="28"/>
        </w:rPr>
        <w:t>Составление композиции (розы из кленовых листьев, коллективная работа).</w:t>
      </w:r>
    </w:p>
    <w:p w:rsidR="00C70683" w:rsidRPr="008F1715" w:rsidRDefault="00C70683" w:rsidP="00C70683">
      <w:pPr>
        <w:numPr>
          <w:ilvl w:val="0"/>
          <w:numId w:val="11"/>
        </w:numPr>
        <w:spacing w:line="270" w:lineRule="atLeast"/>
        <w:jc w:val="both"/>
        <w:rPr>
          <w:rFonts w:ascii="Times New Roman" w:hAnsi="Times New Roman"/>
          <w:sz w:val="26"/>
          <w:szCs w:val="28"/>
        </w:rPr>
      </w:pPr>
      <w:r w:rsidRPr="008F1715">
        <w:rPr>
          <w:rFonts w:ascii="Times New Roman" w:hAnsi="Times New Roman"/>
          <w:sz w:val="26"/>
          <w:szCs w:val="28"/>
        </w:rPr>
        <w:t>Мозаика (с использованием семян, камешек, листьев цветка ириса).</w:t>
      </w:r>
    </w:p>
    <w:p w:rsidR="00041526" w:rsidRPr="008F1715" w:rsidRDefault="00041526" w:rsidP="00041526">
      <w:pPr>
        <w:snapToGrid w:val="0"/>
        <w:rPr>
          <w:rFonts w:ascii="Times New Roman" w:hAnsi="Times New Roman"/>
          <w:b/>
          <w:sz w:val="26"/>
          <w:szCs w:val="24"/>
        </w:rPr>
      </w:pPr>
      <w:r w:rsidRPr="008F1715">
        <w:rPr>
          <w:rFonts w:ascii="Times New Roman" w:hAnsi="Times New Roman"/>
          <w:b/>
          <w:sz w:val="26"/>
          <w:szCs w:val="24"/>
        </w:rPr>
        <w:t xml:space="preserve">Объёмные и плоскостные аппликации (24 часа) </w:t>
      </w:r>
    </w:p>
    <w:p w:rsidR="00041526" w:rsidRPr="008F1715" w:rsidRDefault="00041526" w:rsidP="00041526">
      <w:pPr>
        <w:snapToGrid w:val="0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 xml:space="preserve">Формирование умения выполнять многослойную аппликацию. </w:t>
      </w:r>
      <w:proofErr w:type="spellStart"/>
      <w:r w:rsidRPr="008F1715">
        <w:rPr>
          <w:rFonts w:ascii="Times New Roman" w:hAnsi="Times New Roman"/>
          <w:sz w:val="26"/>
          <w:szCs w:val="24"/>
        </w:rPr>
        <w:t>Моделирование</w:t>
      </w:r>
      <w:proofErr w:type="gramStart"/>
      <w:r w:rsidRPr="008F1715">
        <w:rPr>
          <w:rFonts w:ascii="Times New Roman" w:hAnsi="Times New Roman"/>
          <w:sz w:val="26"/>
          <w:szCs w:val="24"/>
        </w:rPr>
        <w:t>.И</w:t>
      </w:r>
      <w:proofErr w:type="gramEnd"/>
      <w:r w:rsidRPr="008F1715">
        <w:rPr>
          <w:rFonts w:ascii="Times New Roman" w:hAnsi="Times New Roman"/>
          <w:sz w:val="26"/>
          <w:szCs w:val="24"/>
        </w:rPr>
        <w:t>нструктаж</w:t>
      </w:r>
      <w:proofErr w:type="spellEnd"/>
      <w:r w:rsidRPr="008F1715">
        <w:rPr>
          <w:rFonts w:ascii="Times New Roman" w:hAnsi="Times New Roman"/>
          <w:sz w:val="26"/>
          <w:szCs w:val="24"/>
        </w:rPr>
        <w:t xml:space="preserve"> по т/б.</w:t>
      </w:r>
    </w:p>
    <w:p w:rsidR="00041526" w:rsidRPr="008F1715" w:rsidRDefault="00041526" w:rsidP="00041526">
      <w:pPr>
        <w:snapToGrid w:val="0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>Знакомство с новой техникой оригами «модули». Мозаика из квадратных модулей</w:t>
      </w:r>
      <w:proofErr w:type="gramStart"/>
      <w:r w:rsidRPr="008F1715">
        <w:rPr>
          <w:rFonts w:ascii="Times New Roman" w:hAnsi="Times New Roman"/>
          <w:sz w:val="26"/>
          <w:szCs w:val="24"/>
        </w:rPr>
        <w:t xml:space="preserve"> .</w:t>
      </w:r>
      <w:proofErr w:type="gramEnd"/>
    </w:p>
    <w:p w:rsidR="00041526" w:rsidRPr="008F1715" w:rsidRDefault="00041526" w:rsidP="00041526">
      <w:pPr>
        <w:snapToGrid w:val="0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>Моделирование фигурок животных и птиц.</w:t>
      </w:r>
    </w:p>
    <w:p w:rsidR="00041526" w:rsidRPr="008F1715" w:rsidRDefault="00041526" w:rsidP="00041526">
      <w:pPr>
        <w:snapToGrid w:val="0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>Формирование умения работать в технике «</w:t>
      </w:r>
      <w:proofErr w:type="spellStart"/>
      <w:r w:rsidRPr="008F1715">
        <w:rPr>
          <w:rFonts w:ascii="Times New Roman" w:hAnsi="Times New Roman"/>
          <w:sz w:val="26"/>
          <w:szCs w:val="24"/>
        </w:rPr>
        <w:t>квиллинга</w:t>
      </w:r>
      <w:proofErr w:type="spellEnd"/>
      <w:r w:rsidRPr="008F1715">
        <w:rPr>
          <w:rFonts w:ascii="Times New Roman" w:hAnsi="Times New Roman"/>
          <w:sz w:val="26"/>
          <w:szCs w:val="24"/>
        </w:rPr>
        <w:t>».</w:t>
      </w:r>
    </w:p>
    <w:p w:rsidR="00041526" w:rsidRPr="008F1715" w:rsidRDefault="00041526" w:rsidP="00041526">
      <w:pPr>
        <w:snapToGrid w:val="0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>Формирование умения работать в технике «</w:t>
      </w:r>
      <w:proofErr w:type="spellStart"/>
      <w:r w:rsidRPr="008F1715">
        <w:rPr>
          <w:rFonts w:ascii="Times New Roman" w:hAnsi="Times New Roman"/>
          <w:sz w:val="26"/>
          <w:szCs w:val="24"/>
        </w:rPr>
        <w:t>квиллинга</w:t>
      </w:r>
      <w:proofErr w:type="spellEnd"/>
      <w:r w:rsidRPr="008F1715">
        <w:rPr>
          <w:rFonts w:ascii="Times New Roman" w:hAnsi="Times New Roman"/>
          <w:sz w:val="26"/>
          <w:szCs w:val="24"/>
        </w:rPr>
        <w:t>».</w:t>
      </w:r>
    </w:p>
    <w:p w:rsidR="00041526" w:rsidRPr="008F1715" w:rsidRDefault="00041526" w:rsidP="00041526">
      <w:pPr>
        <w:snapToGrid w:val="0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>Работа  с нитью в технике «</w:t>
      </w:r>
      <w:proofErr w:type="spellStart"/>
      <w:r w:rsidRPr="008F1715">
        <w:rPr>
          <w:rFonts w:ascii="Times New Roman" w:hAnsi="Times New Roman"/>
          <w:sz w:val="26"/>
          <w:szCs w:val="24"/>
        </w:rPr>
        <w:t>изонить</w:t>
      </w:r>
      <w:proofErr w:type="spellEnd"/>
      <w:r w:rsidRPr="008F1715">
        <w:rPr>
          <w:rFonts w:ascii="Times New Roman" w:hAnsi="Times New Roman"/>
          <w:sz w:val="26"/>
          <w:szCs w:val="24"/>
        </w:rPr>
        <w:t>» «</w:t>
      </w:r>
      <w:proofErr w:type="spellStart"/>
      <w:r w:rsidRPr="008F1715">
        <w:rPr>
          <w:rFonts w:ascii="Times New Roman" w:hAnsi="Times New Roman"/>
          <w:sz w:val="26"/>
          <w:szCs w:val="24"/>
        </w:rPr>
        <w:t>Нитяна́ягра́фика</w:t>
      </w:r>
      <w:proofErr w:type="spellEnd"/>
      <w:r w:rsidRPr="008F1715">
        <w:rPr>
          <w:rFonts w:ascii="Times New Roman" w:hAnsi="Times New Roman"/>
          <w:sz w:val="26"/>
          <w:szCs w:val="24"/>
        </w:rPr>
        <w:t xml:space="preserve"> (</w:t>
      </w:r>
      <w:proofErr w:type="spellStart"/>
      <w:r w:rsidRPr="008F1715">
        <w:rPr>
          <w:rFonts w:ascii="Times New Roman" w:hAnsi="Times New Roman"/>
          <w:sz w:val="26"/>
          <w:szCs w:val="24"/>
        </w:rPr>
        <w:t>изонить</w:t>
      </w:r>
      <w:proofErr w:type="spellEnd"/>
      <w:r w:rsidRPr="008F1715">
        <w:rPr>
          <w:rFonts w:ascii="Times New Roman" w:hAnsi="Times New Roman"/>
          <w:sz w:val="26"/>
          <w:szCs w:val="24"/>
        </w:rPr>
        <w:t>, изображение нитью, ниточный дизайн) — графическое изображение, особым образом выполненное нитками на картоне или другом твёрд</w:t>
      </w:r>
      <w:r w:rsidR="008F1715" w:rsidRPr="008F1715">
        <w:rPr>
          <w:rFonts w:ascii="Times New Roman" w:hAnsi="Times New Roman"/>
          <w:sz w:val="26"/>
          <w:szCs w:val="24"/>
        </w:rPr>
        <w:t xml:space="preserve">ом основании. </w:t>
      </w:r>
    </w:p>
    <w:p w:rsidR="00041526" w:rsidRPr="008F1715" w:rsidRDefault="00041526" w:rsidP="00041526">
      <w:pPr>
        <w:snapToGrid w:val="0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b/>
          <w:sz w:val="26"/>
          <w:szCs w:val="24"/>
        </w:rPr>
        <w:t>Поделки на основе нитяного кокона (6 часов)</w:t>
      </w:r>
      <w:r w:rsidRPr="008F1715">
        <w:rPr>
          <w:rFonts w:ascii="Times New Roman" w:hAnsi="Times New Roman"/>
          <w:sz w:val="26"/>
          <w:szCs w:val="24"/>
        </w:rPr>
        <w:t xml:space="preserve"> </w:t>
      </w:r>
    </w:p>
    <w:p w:rsidR="00C70683" w:rsidRDefault="00041526" w:rsidP="00041526">
      <w:pPr>
        <w:snapToGrid w:val="0"/>
        <w:rPr>
          <w:rFonts w:ascii="Times New Roman" w:hAnsi="Times New Roman"/>
          <w:sz w:val="26"/>
          <w:szCs w:val="24"/>
        </w:rPr>
      </w:pPr>
      <w:r w:rsidRPr="008F1715">
        <w:rPr>
          <w:rFonts w:ascii="Times New Roman" w:hAnsi="Times New Roman"/>
          <w:sz w:val="26"/>
          <w:szCs w:val="24"/>
        </w:rPr>
        <w:t>Изготовление нитяных коконов. Оформление объёмных поделок.  Создание объёмной поделки по собственному замыслу, составление эскиза изделия, самостоятельный дизайн готового изделия</w:t>
      </w:r>
      <w:r w:rsidR="008F1715">
        <w:rPr>
          <w:rFonts w:ascii="Times New Roman" w:hAnsi="Times New Roman"/>
          <w:sz w:val="26"/>
          <w:szCs w:val="24"/>
        </w:rPr>
        <w:t>.</w:t>
      </w:r>
    </w:p>
    <w:p w:rsidR="008F1715" w:rsidRPr="008F1715" w:rsidRDefault="008F1715" w:rsidP="00041526">
      <w:pPr>
        <w:snapToGrid w:val="0"/>
        <w:rPr>
          <w:rFonts w:ascii="Times New Roman" w:hAnsi="Times New Roman"/>
          <w:b/>
          <w:sz w:val="26"/>
          <w:szCs w:val="24"/>
        </w:rPr>
      </w:pPr>
      <w:r>
        <w:rPr>
          <w:rFonts w:ascii="Times New Roman" w:hAnsi="Times New Roman"/>
          <w:sz w:val="26"/>
          <w:szCs w:val="24"/>
        </w:rPr>
        <w:t>Итоговое занятие. Выставка работ учащихся.</w:t>
      </w:r>
      <w:bookmarkStart w:id="8" w:name="_GoBack"/>
      <w:bookmarkEnd w:id="8"/>
    </w:p>
    <w:p w:rsidR="00C70683" w:rsidRPr="008F1715" w:rsidRDefault="00DA0C2C" w:rsidP="0003775D">
      <w:pPr>
        <w:jc w:val="center"/>
        <w:rPr>
          <w:rFonts w:ascii="Times New Roman" w:hAnsi="Times New Roman"/>
          <w:b/>
          <w:sz w:val="26"/>
          <w:szCs w:val="24"/>
        </w:rPr>
      </w:pPr>
      <w:r w:rsidRPr="008F1715">
        <w:rPr>
          <w:rFonts w:ascii="Times New Roman" w:hAnsi="Times New Roman"/>
          <w:b/>
          <w:sz w:val="26"/>
          <w:szCs w:val="24"/>
        </w:rPr>
        <w:t>3</w:t>
      </w:r>
      <w:r w:rsidR="00C70683" w:rsidRPr="008F1715">
        <w:rPr>
          <w:rFonts w:ascii="Times New Roman" w:hAnsi="Times New Roman"/>
          <w:b/>
          <w:sz w:val="26"/>
          <w:szCs w:val="24"/>
        </w:rPr>
        <w:t xml:space="preserve">. Тематическое планирование </w:t>
      </w:r>
      <w:r w:rsidR="00131946">
        <w:rPr>
          <w:rFonts w:ascii="Times New Roman" w:hAnsi="Times New Roman"/>
          <w:b/>
          <w:sz w:val="26"/>
          <w:szCs w:val="24"/>
        </w:rPr>
        <w:t xml:space="preserve">(4 </w:t>
      </w:r>
      <w:r w:rsidR="008F1715">
        <w:rPr>
          <w:rFonts w:ascii="Times New Roman" w:hAnsi="Times New Roman"/>
          <w:sz w:val="26"/>
          <w:szCs w:val="24"/>
        </w:rPr>
        <w:t>класс)</w:t>
      </w:r>
    </w:p>
    <w:p w:rsidR="00C70683" w:rsidRPr="008F1715" w:rsidRDefault="00C70683" w:rsidP="00C70683">
      <w:pPr>
        <w:jc w:val="center"/>
        <w:rPr>
          <w:rFonts w:ascii="Times New Roman" w:hAnsi="Times New Roman"/>
          <w:b/>
          <w:sz w:val="26"/>
        </w:rPr>
      </w:pPr>
    </w:p>
    <w:tbl>
      <w:tblPr>
        <w:tblW w:w="15196" w:type="dxa"/>
        <w:tblInd w:w="-459" w:type="dxa"/>
        <w:tblLayout w:type="fixed"/>
        <w:tblLook w:val="0000"/>
      </w:tblPr>
      <w:tblGrid>
        <w:gridCol w:w="567"/>
        <w:gridCol w:w="3119"/>
        <w:gridCol w:w="4848"/>
        <w:gridCol w:w="6662"/>
      </w:tblGrid>
      <w:tr w:rsidR="00131946" w:rsidRPr="008F1715" w:rsidTr="001319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F1715">
              <w:rPr>
                <w:rFonts w:ascii="Times New Roman" w:hAnsi="Times New Roman"/>
                <w:b/>
                <w:sz w:val="26"/>
                <w:szCs w:val="24"/>
              </w:rPr>
              <w:t>Количество часов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F1715">
              <w:rPr>
                <w:rFonts w:ascii="Times New Roman" w:hAnsi="Times New Roman"/>
                <w:b/>
                <w:sz w:val="26"/>
                <w:szCs w:val="24"/>
              </w:rPr>
              <w:t>Тема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46" w:rsidRPr="008F1715" w:rsidRDefault="00131946" w:rsidP="00C775B3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F1715">
              <w:rPr>
                <w:rFonts w:ascii="Times New Roman" w:hAnsi="Times New Roman"/>
                <w:b/>
                <w:sz w:val="26"/>
                <w:szCs w:val="24"/>
              </w:rPr>
              <w:t>Содержание занятия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F1715">
              <w:rPr>
                <w:rFonts w:ascii="Times New Roman" w:hAnsi="Times New Roman"/>
                <w:b/>
                <w:sz w:val="26"/>
                <w:szCs w:val="24"/>
              </w:rPr>
              <w:t xml:space="preserve">основные виды учебной деятельности </w:t>
            </w:r>
            <w:proofErr w:type="gramStart"/>
            <w:r w:rsidRPr="008F1715">
              <w:rPr>
                <w:rFonts w:ascii="Times New Roman" w:hAnsi="Times New Roman"/>
                <w:b/>
                <w:sz w:val="26"/>
                <w:szCs w:val="24"/>
              </w:rPr>
              <w:t>обучающихся</w:t>
            </w:r>
            <w:proofErr w:type="gramEnd"/>
          </w:p>
        </w:tc>
      </w:tr>
      <w:tr w:rsidR="00131946" w:rsidRPr="008F1715" w:rsidTr="001319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F1715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I</w:t>
            </w:r>
            <w:r w:rsidRPr="008F1715">
              <w:rPr>
                <w:rFonts w:ascii="Times New Roman" w:hAnsi="Times New Roman"/>
                <w:b/>
                <w:sz w:val="26"/>
                <w:szCs w:val="24"/>
              </w:rPr>
              <w:t xml:space="preserve">. Работа с природными </w:t>
            </w:r>
            <w:r w:rsidRPr="008F1715">
              <w:rPr>
                <w:rFonts w:ascii="Times New Roman" w:hAnsi="Times New Roman"/>
                <w:b/>
                <w:sz w:val="26"/>
                <w:szCs w:val="24"/>
              </w:rPr>
              <w:lastRenderedPageBreak/>
              <w:t xml:space="preserve">материалами </w:t>
            </w:r>
          </w:p>
          <w:p w:rsidR="00131946" w:rsidRPr="008F1715" w:rsidRDefault="00131946" w:rsidP="00C775B3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F1715">
              <w:rPr>
                <w:rFonts w:ascii="Times New Roman" w:hAnsi="Times New Roman"/>
                <w:b/>
                <w:sz w:val="26"/>
                <w:szCs w:val="24"/>
              </w:rPr>
              <w:t>(4 часа)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46" w:rsidRPr="008F1715" w:rsidRDefault="00131946" w:rsidP="00C775B3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</w:tr>
      <w:tr w:rsidR="00131946" w:rsidRPr="008F1715" w:rsidTr="001319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lastRenderedPageBreak/>
              <w:t>1-4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Коллективные композиции, индивидуальные панно.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</w:rPr>
            </w:pPr>
            <w:r w:rsidRPr="008F1715">
              <w:rPr>
                <w:rFonts w:ascii="Times New Roman" w:hAnsi="Times New Roman"/>
                <w:sz w:val="26"/>
              </w:rPr>
              <w:t>Изготовление коллективной композиции, индивидуального панно.</w:t>
            </w:r>
          </w:p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</w:rPr>
            </w:pPr>
            <w:r w:rsidRPr="008F1715">
              <w:rPr>
                <w:rFonts w:ascii="Times New Roman" w:hAnsi="Times New Roman"/>
                <w:sz w:val="26"/>
              </w:rPr>
              <w:t>Использование различных природных материалов.</w:t>
            </w:r>
          </w:p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</w:rPr>
              <w:t xml:space="preserve">Инструктаж по </w:t>
            </w:r>
            <w:proofErr w:type="gramStart"/>
            <w:r w:rsidRPr="008F1715">
              <w:rPr>
                <w:rFonts w:ascii="Times New Roman" w:hAnsi="Times New Roman"/>
                <w:sz w:val="26"/>
              </w:rPr>
              <w:t>т/б</w:t>
            </w:r>
            <w:proofErr w:type="gramEnd"/>
            <w:r w:rsidRPr="008F1715">
              <w:rPr>
                <w:rFonts w:ascii="Times New Roman" w:hAnsi="Times New Roman"/>
                <w:sz w:val="26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обсуждение совместной работы. Составление плана действий, подбор разных материалов, конструирование композиции, дизайн готового коллективного изделия</w:t>
            </w:r>
          </w:p>
        </w:tc>
      </w:tr>
      <w:tr w:rsidR="00131946" w:rsidRPr="008F1715" w:rsidTr="001319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F1715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II</w:t>
            </w:r>
            <w:r w:rsidRPr="008F1715">
              <w:rPr>
                <w:rFonts w:ascii="Times New Roman" w:hAnsi="Times New Roman"/>
                <w:b/>
                <w:sz w:val="26"/>
                <w:szCs w:val="24"/>
              </w:rPr>
              <w:t>. Объёмные и плоскостные аппликации (24 часа)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131946" w:rsidRPr="008F1715" w:rsidTr="001319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1-2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Многослойные аппликации.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Формирование умения выполнять многослойную аппликацию. Моделирование.</w:t>
            </w:r>
          </w:p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 xml:space="preserve">Инструктаж по </w:t>
            </w:r>
            <w:proofErr w:type="gramStart"/>
            <w:r w:rsidRPr="008F1715">
              <w:rPr>
                <w:rFonts w:ascii="Times New Roman" w:hAnsi="Times New Roman"/>
                <w:sz w:val="26"/>
                <w:szCs w:val="24"/>
              </w:rPr>
              <w:t>т/б</w:t>
            </w:r>
            <w:proofErr w:type="gramEnd"/>
            <w:r w:rsidRPr="008F1715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моделирование многослойной аппликации, сообщение об особенностях изготовления многослойной аппликации, сравнительный анализ с другими видами аппликаций</w:t>
            </w:r>
          </w:p>
        </w:tc>
      </w:tr>
      <w:tr w:rsidR="00131946" w:rsidRPr="008F1715" w:rsidTr="001319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3-6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Мозаика из квадратных модулей.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Знакомство с новой техникой оригами «модули». Мозаика из квадратных модулей</w:t>
            </w:r>
            <w:proofErr w:type="gramStart"/>
            <w:r w:rsidRPr="008F1715">
              <w:rPr>
                <w:rFonts w:ascii="Times New Roman" w:hAnsi="Times New Roman"/>
                <w:sz w:val="26"/>
                <w:szCs w:val="24"/>
              </w:rPr>
              <w:t xml:space="preserve"> .</w:t>
            </w:r>
            <w:proofErr w:type="gramEnd"/>
          </w:p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Моделирование фигурок животных и птиц.</w:t>
            </w:r>
          </w:p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 xml:space="preserve">Инструктаж по </w:t>
            </w:r>
            <w:proofErr w:type="gramStart"/>
            <w:r w:rsidRPr="008F1715">
              <w:rPr>
                <w:rFonts w:ascii="Times New Roman" w:hAnsi="Times New Roman"/>
                <w:sz w:val="26"/>
                <w:szCs w:val="24"/>
              </w:rPr>
              <w:t>т/б</w:t>
            </w:r>
            <w:proofErr w:type="gramEnd"/>
            <w:r w:rsidRPr="008F1715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освоение новой техники оригами «модули» (основа-квадрат), моделирование фигурок животных и птиц</w:t>
            </w:r>
          </w:p>
        </w:tc>
      </w:tr>
      <w:tr w:rsidR="00131946" w:rsidRPr="008F1715" w:rsidTr="001319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7-8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 xml:space="preserve">Элементы </w:t>
            </w:r>
            <w:proofErr w:type="spellStart"/>
            <w:r w:rsidRPr="008F1715">
              <w:rPr>
                <w:rFonts w:ascii="Times New Roman" w:hAnsi="Times New Roman"/>
                <w:sz w:val="26"/>
                <w:szCs w:val="24"/>
              </w:rPr>
              <w:t>квиллинга</w:t>
            </w:r>
            <w:proofErr w:type="spellEnd"/>
            <w:r w:rsidRPr="008F1715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Формирование умения работать в технике «</w:t>
            </w:r>
            <w:proofErr w:type="spellStart"/>
            <w:r w:rsidRPr="008F1715">
              <w:rPr>
                <w:rFonts w:ascii="Times New Roman" w:hAnsi="Times New Roman"/>
                <w:sz w:val="26"/>
                <w:szCs w:val="24"/>
              </w:rPr>
              <w:t>квиллинга</w:t>
            </w:r>
            <w:proofErr w:type="spellEnd"/>
            <w:r w:rsidRPr="008F1715">
              <w:rPr>
                <w:rFonts w:ascii="Times New Roman" w:hAnsi="Times New Roman"/>
                <w:sz w:val="26"/>
                <w:szCs w:val="24"/>
              </w:rPr>
              <w:t>».</w:t>
            </w:r>
          </w:p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 xml:space="preserve">Инструктаж по </w:t>
            </w:r>
            <w:proofErr w:type="gramStart"/>
            <w:r w:rsidRPr="008F1715">
              <w:rPr>
                <w:rFonts w:ascii="Times New Roman" w:hAnsi="Times New Roman"/>
                <w:sz w:val="26"/>
                <w:szCs w:val="24"/>
              </w:rPr>
              <w:t>т/б</w:t>
            </w:r>
            <w:proofErr w:type="gramEnd"/>
            <w:r w:rsidRPr="008F1715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сообщение «</w:t>
            </w:r>
            <w:proofErr w:type="spellStart"/>
            <w:r w:rsidRPr="008F1715">
              <w:rPr>
                <w:rFonts w:ascii="Times New Roman" w:hAnsi="Times New Roman"/>
                <w:sz w:val="26"/>
                <w:szCs w:val="24"/>
              </w:rPr>
              <w:t>квиллинг</w:t>
            </w:r>
            <w:proofErr w:type="spellEnd"/>
            <w:r w:rsidRPr="008F1715">
              <w:rPr>
                <w:rFonts w:ascii="Times New Roman" w:hAnsi="Times New Roman"/>
                <w:sz w:val="26"/>
                <w:szCs w:val="24"/>
              </w:rPr>
              <w:t xml:space="preserve">, из истории появления этой техники», моделирование, с использованием элементов </w:t>
            </w:r>
            <w:proofErr w:type="spellStart"/>
            <w:r w:rsidRPr="008F1715">
              <w:rPr>
                <w:rFonts w:ascii="Times New Roman" w:hAnsi="Times New Roman"/>
                <w:sz w:val="26"/>
                <w:szCs w:val="24"/>
              </w:rPr>
              <w:t>квиллинга</w:t>
            </w:r>
            <w:proofErr w:type="spellEnd"/>
          </w:p>
        </w:tc>
      </w:tr>
      <w:tr w:rsidR="00131946" w:rsidRPr="008F1715" w:rsidTr="001319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9-14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 xml:space="preserve">Аппликации в технике </w:t>
            </w:r>
            <w:proofErr w:type="spellStart"/>
            <w:r w:rsidRPr="008F1715">
              <w:rPr>
                <w:rFonts w:ascii="Times New Roman" w:hAnsi="Times New Roman"/>
                <w:sz w:val="26"/>
                <w:szCs w:val="24"/>
              </w:rPr>
              <w:t>квиллинг</w:t>
            </w:r>
            <w:proofErr w:type="spellEnd"/>
            <w:r w:rsidRPr="008F1715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Формирование умения работать в технике «</w:t>
            </w:r>
            <w:proofErr w:type="spellStart"/>
            <w:r w:rsidRPr="008F1715">
              <w:rPr>
                <w:rFonts w:ascii="Times New Roman" w:hAnsi="Times New Roman"/>
                <w:sz w:val="26"/>
                <w:szCs w:val="24"/>
              </w:rPr>
              <w:t>квиллинга</w:t>
            </w:r>
            <w:proofErr w:type="spellEnd"/>
            <w:r w:rsidRPr="008F1715">
              <w:rPr>
                <w:rFonts w:ascii="Times New Roman" w:hAnsi="Times New Roman"/>
                <w:sz w:val="26"/>
                <w:szCs w:val="24"/>
              </w:rPr>
              <w:t>».</w:t>
            </w:r>
          </w:p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 xml:space="preserve">Инструктаж по </w:t>
            </w:r>
            <w:proofErr w:type="gramStart"/>
            <w:r w:rsidRPr="008F1715">
              <w:rPr>
                <w:rFonts w:ascii="Times New Roman" w:hAnsi="Times New Roman"/>
                <w:sz w:val="26"/>
                <w:szCs w:val="24"/>
              </w:rPr>
              <w:t>т/б</w:t>
            </w:r>
            <w:proofErr w:type="gramEnd"/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 xml:space="preserve">моделирование, с использованием элементов </w:t>
            </w:r>
            <w:proofErr w:type="spellStart"/>
            <w:r w:rsidRPr="008F1715">
              <w:rPr>
                <w:rFonts w:ascii="Times New Roman" w:hAnsi="Times New Roman"/>
                <w:sz w:val="26"/>
                <w:szCs w:val="24"/>
              </w:rPr>
              <w:t>квиллинга</w:t>
            </w:r>
            <w:proofErr w:type="spellEnd"/>
            <w:r w:rsidRPr="008F1715">
              <w:rPr>
                <w:rFonts w:ascii="Times New Roman" w:hAnsi="Times New Roman"/>
                <w:sz w:val="26"/>
                <w:szCs w:val="24"/>
              </w:rPr>
              <w:t>, оформление готового изделия</w:t>
            </w:r>
          </w:p>
        </w:tc>
      </w:tr>
      <w:tr w:rsidR="00131946" w:rsidRPr="008F1715" w:rsidTr="001319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15-18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 xml:space="preserve">Техника </w:t>
            </w:r>
            <w:proofErr w:type="spellStart"/>
            <w:r w:rsidRPr="008F1715">
              <w:rPr>
                <w:rFonts w:ascii="Times New Roman" w:hAnsi="Times New Roman"/>
                <w:sz w:val="26"/>
                <w:szCs w:val="24"/>
              </w:rPr>
              <w:t>изонить</w:t>
            </w:r>
            <w:proofErr w:type="spellEnd"/>
            <w:r w:rsidRPr="008F1715">
              <w:rPr>
                <w:rFonts w:ascii="Times New Roman" w:hAnsi="Times New Roman"/>
                <w:sz w:val="26"/>
                <w:szCs w:val="24"/>
              </w:rPr>
              <w:t>. Заполнение круга, угла.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bCs/>
                <w:sz w:val="26"/>
                <w:szCs w:val="24"/>
              </w:rPr>
              <w:t>Работа  с нитью в технике «</w:t>
            </w:r>
            <w:proofErr w:type="spellStart"/>
            <w:r w:rsidRPr="008F1715">
              <w:rPr>
                <w:rFonts w:ascii="Times New Roman" w:hAnsi="Times New Roman"/>
                <w:bCs/>
                <w:sz w:val="26"/>
                <w:szCs w:val="24"/>
              </w:rPr>
              <w:t>изонить</w:t>
            </w:r>
            <w:proofErr w:type="spellEnd"/>
            <w:r w:rsidRPr="008F1715">
              <w:rPr>
                <w:rFonts w:ascii="Times New Roman" w:hAnsi="Times New Roman"/>
                <w:bCs/>
                <w:sz w:val="26"/>
                <w:szCs w:val="24"/>
              </w:rPr>
              <w:t>» «</w:t>
            </w:r>
            <w:proofErr w:type="spellStart"/>
            <w:r w:rsidRPr="008F1715">
              <w:rPr>
                <w:rFonts w:ascii="Times New Roman" w:hAnsi="Times New Roman"/>
                <w:bCs/>
                <w:sz w:val="26"/>
                <w:szCs w:val="24"/>
              </w:rPr>
              <w:t>Нитяна́ягра́фика</w:t>
            </w:r>
            <w:proofErr w:type="spellEnd"/>
            <w:r w:rsidRPr="008F1715">
              <w:rPr>
                <w:rFonts w:ascii="Times New Roman" w:hAnsi="Times New Roman"/>
                <w:bCs/>
                <w:sz w:val="26"/>
                <w:szCs w:val="24"/>
              </w:rPr>
              <w:t xml:space="preserve"> (</w:t>
            </w:r>
            <w:proofErr w:type="spellStart"/>
            <w:r w:rsidRPr="008F1715">
              <w:rPr>
                <w:rFonts w:ascii="Times New Roman" w:hAnsi="Times New Roman"/>
                <w:bCs/>
                <w:sz w:val="26"/>
                <w:szCs w:val="24"/>
              </w:rPr>
              <w:t>изонить</w:t>
            </w:r>
            <w:proofErr w:type="spellEnd"/>
            <w:r w:rsidRPr="008F1715">
              <w:rPr>
                <w:rFonts w:ascii="Times New Roman" w:hAnsi="Times New Roman"/>
                <w:bCs/>
                <w:sz w:val="26"/>
                <w:szCs w:val="24"/>
              </w:rPr>
              <w:t>, изображение нитью, ниточный дизайн) —</w:t>
            </w:r>
            <w:r w:rsidRPr="008F1715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r w:rsidRPr="008F1715">
              <w:rPr>
                <w:rFonts w:ascii="Times New Roman" w:hAnsi="Times New Roman"/>
                <w:bCs/>
                <w:sz w:val="26"/>
                <w:szCs w:val="24"/>
              </w:rPr>
              <w:t xml:space="preserve">графическое изображение, особым образом выполненное нитками на картоне или другом твёрдом основании. Инструктаж по </w:t>
            </w:r>
            <w:proofErr w:type="gramStart"/>
            <w:r w:rsidRPr="008F1715">
              <w:rPr>
                <w:rFonts w:ascii="Times New Roman" w:hAnsi="Times New Roman"/>
                <w:bCs/>
                <w:sz w:val="26"/>
                <w:szCs w:val="24"/>
              </w:rPr>
              <w:t>т/б</w:t>
            </w:r>
            <w:proofErr w:type="gramEnd"/>
            <w:r w:rsidRPr="008F1715">
              <w:rPr>
                <w:rFonts w:ascii="Times New Roman" w:hAnsi="Times New Roman"/>
                <w:bCs/>
                <w:sz w:val="26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 xml:space="preserve">работа со словарём «техника </w:t>
            </w:r>
            <w:proofErr w:type="spellStart"/>
            <w:r w:rsidRPr="008F1715">
              <w:rPr>
                <w:rFonts w:ascii="Times New Roman" w:hAnsi="Times New Roman"/>
                <w:sz w:val="26"/>
                <w:szCs w:val="24"/>
              </w:rPr>
              <w:t>изонить</w:t>
            </w:r>
            <w:proofErr w:type="spellEnd"/>
            <w:r w:rsidRPr="008F1715">
              <w:rPr>
                <w:rFonts w:ascii="Times New Roman" w:hAnsi="Times New Roman"/>
                <w:sz w:val="26"/>
                <w:szCs w:val="24"/>
              </w:rPr>
              <w:t xml:space="preserve">», сообщение «Техника </w:t>
            </w:r>
            <w:proofErr w:type="spellStart"/>
            <w:r w:rsidRPr="008F1715">
              <w:rPr>
                <w:rFonts w:ascii="Times New Roman" w:hAnsi="Times New Roman"/>
                <w:sz w:val="26"/>
                <w:szCs w:val="24"/>
              </w:rPr>
              <w:t>изонить</w:t>
            </w:r>
            <w:proofErr w:type="spellEnd"/>
            <w:r w:rsidRPr="008F1715">
              <w:rPr>
                <w:rFonts w:ascii="Times New Roman" w:hAnsi="Times New Roman"/>
                <w:sz w:val="26"/>
                <w:szCs w:val="24"/>
              </w:rPr>
              <w:t>», изготовление и оформление изделия в данной технике</w:t>
            </w:r>
          </w:p>
        </w:tc>
      </w:tr>
      <w:tr w:rsidR="00131946" w:rsidRPr="008F1715" w:rsidTr="001319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19-24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 xml:space="preserve">Аппликации в технике </w:t>
            </w:r>
            <w:proofErr w:type="spellStart"/>
            <w:r w:rsidRPr="008F1715">
              <w:rPr>
                <w:rFonts w:ascii="Times New Roman" w:hAnsi="Times New Roman"/>
                <w:sz w:val="26"/>
                <w:szCs w:val="24"/>
              </w:rPr>
              <w:t>изонить</w:t>
            </w:r>
            <w:proofErr w:type="spellEnd"/>
            <w:r w:rsidRPr="008F1715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Изготовление и оформление изделия в данной технике. Аппликация.</w:t>
            </w:r>
            <w:r w:rsidRPr="008F1715">
              <w:rPr>
                <w:rFonts w:ascii="Times New Roman" w:hAnsi="Times New Roman"/>
                <w:bCs/>
                <w:sz w:val="26"/>
                <w:szCs w:val="24"/>
              </w:rPr>
              <w:t xml:space="preserve"> Работа  с </w:t>
            </w:r>
            <w:r w:rsidRPr="008F1715">
              <w:rPr>
                <w:rFonts w:ascii="Times New Roman" w:hAnsi="Times New Roman"/>
                <w:bCs/>
                <w:sz w:val="26"/>
                <w:szCs w:val="24"/>
              </w:rPr>
              <w:lastRenderedPageBreak/>
              <w:t>нитью в технике «</w:t>
            </w:r>
            <w:proofErr w:type="spellStart"/>
            <w:r w:rsidRPr="008F1715">
              <w:rPr>
                <w:rFonts w:ascii="Times New Roman" w:hAnsi="Times New Roman"/>
                <w:bCs/>
                <w:sz w:val="26"/>
                <w:szCs w:val="24"/>
              </w:rPr>
              <w:t>изонить</w:t>
            </w:r>
            <w:proofErr w:type="spellEnd"/>
            <w:r w:rsidRPr="008F1715">
              <w:rPr>
                <w:rFonts w:ascii="Times New Roman" w:hAnsi="Times New Roman"/>
                <w:bCs/>
                <w:sz w:val="26"/>
                <w:szCs w:val="24"/>
              </w:rPr>
              <w:t>» «</w:t>
            </w:r>
            <w:proofErr w:type="spellStart"/>
            <w:r w:rsidRPr="008F1715">
              <w:rPr>
                <w:rFonts w:ascii="Times New Roman" w:hAnsi="Times New Roman"/>
                <w:bCs/>
                <w:sz w:val="26"/>
                <w:szCs w:val="24"/>
              </w:rPr>
              <w:t>Нитяна́ягра́фика</w:t>
            </w:r>
            <w:proofErr w:type="spellEnd"/>
            <w:r w:rsidRPr="008F1715">
              <w:rPr>
                <w:rFonts w:ascii="Times New Roman" w:hAnsi="Times New Roman"/>
                <w:bCs/>
                <w:sz w:val="26"/>
                <w:szCs w:val="24"/>
              </w:rPr>
              <w:t xml:space="preserve"> (</w:t>
            </w:r>
            <w:proofErr w:type="spellStart"/>
            <w:r w:rsidRPr="008F1715">
              <w:rPr>
                <w:rFonts w:ascii="Times New Roman" w:hAnsi="Times New Roman"/>
                <w:bCs/>
                <w:sz w:val="26"/>
                <w:szCs w:val="24"/>
              </w:rPr>
              <w:t>изонить</w:t>
            </w:r>
            <w:proofErr w:type="spellEnd"/>
            <w:r w:rsidRPr="008F1715">
              <w:rPr>
                <w:rFonts w:ascii="Times New Roman" w:hAnsi="Times New Roman"/>
                <w:bCs/>
                <w:sz w:val="26"/>
                <w:szCs w:val="24"/>
              </w:rPr>
              <w:t>, изображение нитью, ниточный дизайн) —</w:t>
            </w:r>
            <w:r w:rsidRPr="008F1715">
              <w:rPr>
                <w:rFonts w:ascii="Times New Roman" w:hAnsi="Times New Roman"/>
                <w:b/>
                <w:bCs/>
                <w:sz w:val="26"/>
                <w:szCs w:val="24"/>
              </w:rPr>
              <w:t xml:space="preserve"> </w:t>
            </w:r>
            <w:r w:rsidRPr="008F1715">
              <w:rPr>
                <w:rFonts w:ascii="Times New Roman" w:hAnsi="Times New Roman"/>
                <w:bCs/>
                <w:sz w:val="26"/>
                <w:szCs w:val="24"/>
              </w:rPr>
              <w:t xml:space="preserve">графическое изображение, особым образом выполненное нитками на картоне или другом твёрдом основании. Инструктаж по </w:t>
            </w:r>
            <w:proofErr w:type="gramStart"/>
            <w:r w:rsidRPr="008F1715">
              <w:rPr>
                <w:rFonts w:ascii="Times New Roman" w:hAnsi="Times New Roman"/>
                <w:bCs/>
                <w:sz w:val="26"/>
                <w:szCs w:val="24"/>
              </w:rPr>
              <w:t>т/б</w:t>
            </w:r>
            <w:proofErr w:type="gramEnd"/>
            <w:r w:rsidRPr="008F1715">
              <w:rPr>
                <w:rFonts w:ascii="Times New Roman" w:hAnsi="Times New Roman"/>
                <w:bCs/>
                <w:sz w:val="26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изготовление и оформление изделия в данной технике, сравнительный анализ различных приёмов оформления в </w:t>
            </w:r>
            <w:r w:rsidRPr="008F1715">
              <w:rPr>
                <w:rFonts w:ascii="Times New Roman" w:hAnsi="Times New Roman"/>
                <w:sz w:val="26"/>
                <w:szCs w:val="24"/>
              </w:rPr>
              <w:lastRenderedPageBreak/>
              <w:t xml:space="preserve">технике </w:t>
            </w:r>
            <w:proofErr w:type="spellStart"/>
            <w:r w:rsidRPr="008F1715">
              <w:rPr>
                <w:rFonts w:ascii="Times New Roman" w:hAnsi="Times New Roman"/>
                <w:sz w:val="26"/>
                <w:szCs w:val="24"/>
              </w:rPr>
              <w:t>изонить</w:t>
            </w:r>
            <w:proofErr w:type="spellEnd"/>
          </w:p>
        </w:tc>
      </w:tr>
      <w:tr w:rsidR="00131946" w:rsidRPr="008F1715" w:rsidTr="001319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b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F1715">
              <w:rPr>
                <w:rFonts w:ascii="Times New Roman" w:hAnsi="Times New Roman"/>
                <w:b/>
                <w:sz w:val="26"/>
                <w:szCs w:val="24"/>
                <w:lang w:val="en-US"/>
              </w:rPr>
              <w:t>III</w:t>
            </w:r>
            <w:r w:rsidRPr="008F1715">
              <w:rPr>
                <w:rFonts w:ascii="Times New Roman" w:hAnsi="Times New Roman"/>
                <w:b/>
                <w:sz w:val="26"/>
                <w:szCs w:val="24"/>
              </w:rPr>
              <w:t>.Поделки на основе нитяного кокона</w:t>
            </w:r>
          </w:p>
          <w:p w:rsidR="00131946" w:rsidRPr="008F1715" w:rsidRDefault="00131946" w:rsidP="00C775B3">
            <w:pPr>
              <w:jc w:val="center"/>
              <w:rPr>
                <w:rFonts w:ascii="Times New Roman" w:hAnsi="Times New Roman"/>
                <w:b/>
                <w:sz w:val="26"/>
                <w:szCs w:val="24"/>
              </w:rPr>
            </w:pPr>
            <w:r w:rsidRPr="008F1715">
              <w:rPr>
                <w:rFonts w:ascii="Times New Roman" w:hAnsi="Times New Roman"/>
                <w:b/>
                <w:sz w:val="26"/>
                <w:szCs w:val="24"/>
              </w:rPr>
              <w:t xml:space="preserve"> (6 часов)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</w:p>
        </w:tc>
      </w:tr>
      <w:tr w:rsidR="00131946" w:rsidRPr="008F1715" w:rsidTr="001319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1-6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Изготовление нитяных коконов. Оформление объёмных поделок.</w:t>
            </w: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Изготовление нитяных коконов. Оформление объёмных поделок по собственному замыслу.</w:t>
            </w:r>
          </w:p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 xml:space="preserve">Инструктаж по </w:t>
            </w:r>
            <w:proofErr w:type="gramStart"/>
            <w:r w:rsidRPr="008F1715">
              <w:rPr>
                <w:rFonts w:ascii="Times New Roman" w:hAnsi="Times New Roman"/>
                <w:sz w:val="26"/>
                <w:szCs w:val="24"/>
              </w:rPr>
              <w:t>т/б</w:t>
            </w:r>
            <w:proofErr w:type="gramEnd"/>
            <w:r w:rsidRPr="008F1715">
              <w:rPr>
                <w:rFonts w:ascii="Times New Roman" w:hAnsi="Times New Roman"/>
                <w:sz w:val="26"/>
                <w:szCs w:val="24"/>
              </w:rPr>
              <w:t>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 w:rsidRPr="008F1715">
              <w:rPr>
                <w:rFonts w:ascii="Times New Roman" w:hAnsi="Times New Roman"/>
                <w:sz w:val="26"/>
                <w:szCs w:val="24"/>
              </w:rPr>
              <w:t>создание объёмной поделки по собственному замыслу, составление эскиза изделия, самостоятельный дизайн готового изделия</w:t>
            </w:r>
          </w:p>
        </w:tc>
      </w:tr>
      <w:tr w:rsidR="00131946" w:rsidRPr="008F1715" w:rsidTr="00131946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  <w:r>
              <w:rPr>
                <w:rFonts w:ascii="Times New Roman" w:hAnsi="Times New Roman"/>
                <w:sz w:val="26"/>
                <w:szCs w:val="24"/>
              </w:rPr>
              <w:t>Итого: 34 часа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1946" w:rsidRPr="008F1715" w:rsidRDefault="00131946" w:rsidP="00C775B3">
            <w:pPr>
              <w:snapToGrid w:val="0"/>
              <w:rPr>
                <w:rFonts w:ascii="Times New Roman" w:hAnsi="Times New Roman"/>
                <w:sz w:val="26"/>
                <w:szCs w:val="24"/>
              </w:rPr>
            </w:pPr>
          </w:p>
        </w:tc>
      </w:tr>
    </w:tbl>
    <w:p w:rsidR="00C70683" w:rsidRPr="008F1715" w:rsidRDefault="00C70683" w:rsidP="00C70683">
      <w:pPr>
        <w:jc w:val="center"/>
        <w:rPr>
          <w:rFonts w:ascii="Times New Roman" w:hAnsi="Times New Roman"/>
          <w:b/>
          <w:sz w:val="26"/>
        </w:rPr>
      </w:pPr>
    </w:p>
    <w:p w:rsidR="00C70683" w:rsidRPr="008F1715" w:rsidRDefault="00C70683" w:rsidP="00C70683">
      <w:pPr>
        <w:spacing w:line="270" w:lineRule="atLeast"/>
        <w:jc w:val="both"/>
        <w:rPr>
          <w:rFonts w:ascii="Times New Roman" w:hAnsi="Times New Roman"/>
          <w:sz w:val="26"/>
          <w:szCs w:val="24"/>
        </w:rPr>
      </w:pPr>
    </w:p>
    <w:p w:rsidR="00C70683" w:rsidRPr="008F1715" w:rsidRDefault="00C70683" w:rsidP="00C70683">
      <w:pPr>
        <w:tabs>
          <w:tab w:val="left" w:pos="900"/>
        </w:tabs>
        <w:ind w:left="284"/>
        <w:jc w:val="both"/>
        <w:rPr>
          <w:rFonts w:ascii="Times New Roman" w:hAnsi="Times New Roman"/>
          <w:sz w:val="26"/>
          <w:szCs w:val="24"/>
        </w:rPr>
      </w:pPr>
    </w:p>
    <w:p w:rsidR="00C70683" w:rsidRPr="008F1715" w:rsidRDefault="00C70683" w:rsidP="00C70683">
      <w:pPr>
        <w:pStyle w:val="Default"/>
        <w:tabs>
          <w:tab w:val="left" w:pos="851"/>
          <w:tab w:val="left" w:pos="7050"/>
        </w:tabs>
        <w:jc w:val="both"/>
        <w:rPr>
          <w:sz w:val="26"/>
        </w:rPr>
      </w:pPr>
    </w:p>
    <w:p w:rsidR="00C70683" w:rsidRPr="008F1715" w:rsidRDefault="00C70683" w:rsidP="00C70683">
      <w:pPr>
        <w:pStyle w:val="Default"/>
        <w:jc w:val="both"/>
        <w:rPr>
          <w:sz w:val="26"/>
        </w:rPr>
      </w:pPr>
    </w:p>
    <w:p w:rsidR="00C70683" w:rsidRPr="008F1715" w:rsidRDefault="00C70683" w:rsidP="00C70683">
      <w:pPr>
        <w:jc w:val="both"/>
        <w:rPr>
          <w:rFonts w:ascii="Times New Roman" w:hAnsi="Times New Roman"/>
          <w:b/>
          <w:sz w:val="26"/>
          <w:szCs w:val="24"/>
        </w:rPr>
      </w:pPr>
    </w:p>
    <w:p w:rsidR="00C70683" w:rsidRPr="008F1715" w:rsidRDefault="00C70683" w:rsidP="00C70683">
      <w:pPr>
        <w:ind w:left="284"/>
        <w:jc w:val="both"/>
        <w:rPr>
          <w:rFonts w:ascii="Times New Roman" w:hAnsi="Times New Roman"/>
          <w:b/>
          <w:sz w:val="26"/>
          <w:szCs w:val="24"/>
        </w:rPr>
      </w:pPr>
    </w:p>
    <w:p w:rsidR="00C70683" w:rsidRPr="008F1715" w:rsidRDefault="00C70683" w:rsidP="00C70683">
      <w:pPr>
        <w:shd w:val="clear" w:color="auto" w:fill="FFFFFF"/>
        <w:rPr>
          <w:rFonts w:ascii="Times New Roman" w:hAnsi="Times New Roman"/>
          <w:b/>
          <w:sz w:val="26"/>
          <w:szCs w:val="24"/>
        </w:rPr>
      </w:pPr>
    </w:p>
    <w:p w:rsidR="00C70683" w:rsidRPr="008F1715" w:rsidRDefault="00C70683" w:rsidP="00C70683">
      <w:pPr>
        <w:shd w:val="clear" w:color="auto" w:fill="FFFFFF"/>
        <w:jc w:val="center"/>
        <w:rPr>
          <w:rFonts w:ascii="Times New Roman" w:hAnsi="Times New Roman"/>
          <w:b/>
          <w:sz w:val="26"/>
          <w:szCs w:val="24"/>
        </w:rPr>
      </w:pPr>
    </w:p>
    <w:p w:rsidR="00C70683" w:rsidRPr="008F1715" w:rsidRDefault="00C70683" w:rsidP="00C70683">
      <w:pPr>
        <w:rPr>
          <w:rFonts w:ascii="Times New Roman" w:hAnsi="Times New Roman"/>
          <w:sz w:val="26"/>
          <w:szCs w:val="24"/>
        </w:rPr>
      </w:pPr>
    </w:p>
    <w:p w:rsidR="004420A6" w:rsidRDefault="004420A6"/>
    <w:sectPr w:rsidR="004420A6" w:rsidSect="004D507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8"/>
    <w:multiLevelType w:val="singleLevel"/>
    <w:tmpl w:val="00000008"/>
    <w:name w:val="WW8Num3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</w:abstractNum>
  <w:abstractNum w:abstractNumId="3">
    <w:nsid w:val="0000000A"/>
    <w:multiLevelType w:val="singleLevel"/>
    <w:tmpl w:val="0000000A"/>
    <w:name w:val="WW8Num3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2973"/>
    <w:multiLevelType w:val="multilevel"/>
    <w:tmpl w:val="B18E4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1762A45"/>
    <w:multiLevelType w:val="hybridMultilevel"/>
    <w:tmpl w:val="9CB8D6F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>
    <w:nsid w:val="01EA133A"/>
    <w:multiLevelType w:val="multilevel"/>
    <w:tmpl w:val="B672D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03574139"/>
    <w:multiLevelType w:val="multilevel"/>
    <w:tmpl w:val="E17E3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07265FA8"/>
    <w:multiLevelType w:val="multilevel"/>
    <w:tmpl w:val="DD96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0E9A5481"/>
    <w:multiLevelType w:val="multilevel"/>
    <w:tmpl w:val="41DCF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0EDA6C16"/>
    <w:multiLevelType w:val="multilevel"/>
    <w:tmpl w:val="936C3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1144163D"/>
    <w:multiLevelType w:val="multilevel"/>
    <w:tmpl w:val="AACAA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>
    <w:nsid w:val="12B7286D"/>
    <w:multiLevelType w:val="multilevel"/>
    <w:tmpl w:val="164818E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>
    <w:nsid w:val="15D365A8"/>
    <w:multiLevelType w:val="multilevel"/>
    <w:tmpl w:val="6170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1C355FA9"/>
    <w:multiLevelType w:val="hybridMultilevel"/>
    <w:tmpl w:val="5E5C46B4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>
    <w:nsid w:val="1CCC69AF"/>
    <w:multiLevelType w:val="hybridMultilevel"/>
    <w:tmpl w:val="497C7D3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1F720680"/>
    <w:multiLevelType w:val="multilevel"/>
    <w:tmpl w:val="FD3ED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26570E12"/>
    <w:multiLevelType w:val="hybridMultilevel"/>
    <w:tmpl w:val="FB64C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80B76AE"/>
    <w:multiLevelType w:val="multilevel"/>
    <w:tmpl w:val="98BCCC5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04"/>
        </w:tabs>
        <w:ind w:left="6404" w:hanging="360"/>
      </w:pPr>
      <w:rPr>
        <w:rFonts w:ascii="Symbol" w:hAnsi="Symbol" w:hint="default"/>
        <w:sz w:val="20"/>
      </w:rPr>
    </w:lvl>
  </w:abstractNum>
  <w:abstractNum w:abstractNumId="23">
    <w:nsid w:val="2BB90D90"/>
    <w:multiLevelType w:val="hybridMultilevel"/>
    <w:tmpl w:val="8A38120C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ED71BB9"/>
    <w:multiLevelType w:val="multilevel"/>
    <w:tmpl w:val="65EED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6">
    <w:nsid w:val="349C0480"/>
    <w:multiLevelType w:val="hybridMultilevel"/>
    <w:tmpl w:val="B97C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116CF2"/>
    <w:multiLevelType w:val="multilevel"/>
    <w:tmpl w:val="B5EE1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39B8773B"/>
    <w:multiLevelType w:val="multilevel"/>
    <w:tmpl w:val="AB56A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3F9F715E"/>
    <w:multiLevelType w:val="hybridMultilevel"/>
    <w:tmpl w:val="D0E68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1">
    <w:nsid w:val="44E83BC6"/>
    <w:multiLevelType w:val="multilevel"/>
    <w:tmpl w:val="9786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>
    <w:nsid w:val="46F60FF8"/>
    <w:multiLevelType w:val="multilevel"/>
    <w:tmpl w:val="AC9EB362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4">
    <w:nsid w:val="521C32A2"/>
    <w:multiLevelType w:val="hybridMultilevel"/>
    <w:tmpl w:val="8180A568"/>
    <w:lvl w:ilvl="0" w:tplc="896C54D4">
      <w:start w:val="1"/>
      <w:numFmt w:val="bullet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35">
    <w:nsid w:val="53023F01"/>
    <w:multiLevelType w:val="multilevel"/>
    <w:tmpl w:val="89F6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3511330"/>
    <w:multiLevelType w:val="multilevel"/>
    <w:tmpl w:val="B354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>
    <w:nsid w:val="555E4551"/>
    <w:multiLevelType w:val="multilevel"/>
    <w:tmpl w:val="D752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>
    <w:nsid w:val="556A7CC5"/>
    <w:multiLevelType w:val="multilevel"/>
    <w:tmpl w:val="E2A0D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>
    <w:nsid w:val="59376DC6"/>
    <w:multiLevelType w:val="multilevel"/>
    <w:tmpl w:val="24AE918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5DB47A19"/>
    <w:multiLevelType w:val="multilevel"/>
    <w:tmpl w:val="E43EA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5DEC0228"/>
    <w:multiLevelType w:val="multilevel"/>
    <w:tmpl w:val="AD74D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>
    <w:nsid w:val="6409667C"/>
    <w:multiLevelType w:val="multilevel"/>
    <w:tmpl w:val="F452B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>
    <w:nsid w:val="67834D9A"/>
    <w:multiLevelType w:val="multilevel"/>
    <w:tmpl w:val="AB543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>
    <w:nsid w:val="6B3A61E4"/>
    <w:multiLevelType w:val="multilevel"/>
    <w:tmpl w:val="7D907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6DE4007B"/>
    <w:multiLevelType w:val="multilevel"/>
    <w:tmpl w:val="14DEEA78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>
    <w:nsid w:val="73166461"/>
    <w:multiLevelType w:val="multilevel"/>
    <w:tmpl w:val="6102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2"/>
  </w:num>
  <w:num w:numId="4">
    <w:abstractNumId w:val="3"/>
  </w:num>
  <w:num w:numId="5">
    <w:abstractNumId w:val="22"/>
  </w:num>
  <w:num w:numId="6">
    <w:abstractNumId w:val="35"/>
  </w:num>
  <w:num w:numId="7">
    <w:abstractNumId w:val="27"/>
  </w:num>
  <w:num w:numId="8">
    <w:abstractNumId w:val="28"/>
  </w:num>
  <w:num w:numId="9">
    <w:abstractNumId w:val="37"/>
  </w:num>
  <w:num w:numId="10">
    <w:abstractNumId w:val="7"/>
  </w:num>
  <w:num w:numId="11">
    <w:abstractNumId w:val="46"/>
  </w:num>
  <w:num w:numId="12">
    <w:abstractNumId w:val="20"/>
  </w:num>
  <w:num w:numId="13">
    <w:abstractNumId w:val="36"/>
  </w:num>
  <w:num w:numId="14">
    <w:abstractNumId w:val="43"/>
  </w:num>
  <w:num w:numId="15">
    <w:abstractNumId w:val="42"/>
  </w:num>
  <w:num w:numId="16">
    <w:abstractNumId w:val="13"/>
  </w:num>
  <w:num w:numId="17">
    <w:abstractNumId w:val="38"/>
  </w:num>
  <w:num w:numId="18">
    <w:abstractNumId w:val="31"/>
  </w:num>
  <w:num w:numId="19">
    <w:abstractNumId w:val="4"/>
  </w:num>
  <w:num w:numId="20">
    <w:abstractNumId w:val="8"/>
  </w:num>
  <w:num w:numId="21">
    <w:abstractNumId w:val="10"/>
  </w:num>
  <w:num w:numId="22">
    <w:abstractNumId w:val="24"/>
  </w:num>
  <w:num w:numId="23">
    <w:abstractNumId w:val="45"/>
  </w:num>
  <w:num w:numId="24">
    <w:abstractNumId w:val="32"/>
  </w:num>
  <w:num w:numId="25">
    <w:abstractNumId w:val="44"/>
  </w:num>
  <w:num w:numId="26">
    <w:abstractNumId w:val="39"/>
  </w:num>
  <w:num w:numId="27">
    <w:abstractNumId w:val="6"/>
  </w:num>
  <w:num w:numId="28">
    <w:abstractNumId w:val="40"/>
  </w:num>
  <w:num w:numId="29">
    <w:abstractNumId w:val="9"/>
  </w:num>
  <w:num w:numId="30">
    <w:abstractNumId w:val="15"/>
  </w:num>
  <w:num w:numId="31">
    <w:abstractNumId w:val="11"/>
  </w:num>
  <w:num w:numId="32">
    <w:abstractNumId w:val="41"/>
  </w:num>
  <w:num w:numId="33">
    <w:abstractNumId w:val="29"/>
  </w:num>
  <w:num w:numId="34">
    <w:abstractNumId w:val="26"/>
  </w:num>
  <w:num w:numId="35">
    <w:abstractNumId w:val="0"/>
  </w:num>
  <w:num w:numId="36">
    <w:abstractNumId w:val="21"/>
  </w:num>
  <w:num w:numId="37">
    <w:abstractNumId w:val="47"/>
  </w:num>
  <w:num w:numId="38">
    <w:abstractNumId w:val="25"/>
  </w:num>
  <w:num w:numId="39">
    <w:abstractNumId w:val="33"/>
  </w:num>
  <w:num w:numId="40">
    <w:abstractNumId w:val="12"/>
  </w:num>
  <w:num w:numId="41">
    <w:abstractNumId w:val="14"/>
  </w:num>
  <w:num w:numId="42">
    <w:abstractNumId w:val="16"/>
  </w:num>
  <w:num w:numId="43">
    <w:abstractNumId w:val="30"/>
  </w:num>
  <w:num w:numId="44">
    <w:abstractNumId w:val="34"/>
  </w:num>
  <w:num w:numId="45">
    <w:abstractNumId w:val="19"/>
  </w:num>
  <w:num w:numId="46">
    <w:abstractNumId w:val="5"/>
  </w:num>
  <w:num w:numId="47">
    <w:abstractNumId w:val="18"/>
  </w:num>
  <w:num w:numId="4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C6E"/>
    <w:rsid w:val="0003775D"/>
    <w:rsid w:val="00041526"/>
    <w:rsid w:val="00131946"/>
    <w:rsid w:val="004420A6"/>
    <w:rsid w:val="004D5078"/>
    <w:rsid w:val="008F1715"/>
    <w:rsid w:val="00C70683"/>
    <w:rsid w:val="00C75894"/>
    <w:rsid w:val="00D01C6E"/>
    <w:rsid w:val="00DA0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6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70683"/>
    <w:pPr>
      <w:keepNext/>
      <w:widowControl w:val="0"/>
      <w:numPr>
        <w:numId w:val="1"/>
      </w:numPr>
      <w:suppressAutoHyphens/>
      <w:autoSpaceDE w:val="0"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C70683"/>
    <w:pPr>
      <w:keepNext/>
      <w:numPr>
        <w:ilvl w:val="1"/>
        <w:numId w:val="1"/>
      </w:numPr>
      <w:jc w:val="center"/>
      <w:outlineLvl w:val="1"/>
    </w:pPr>
    <w:rPr>
      <w:rFonts w:ascii="Times New Roman" w:hAnsi="Times New Roman"/>
      <w:b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70683"/>
    <w:pPr>
      <w:ind w:left="720"/>
      <w:contextualSpacing/>
    </w:pPr>
    <w:rPr>
      <w:sz w:val="24"/>
      <w:szCs w:val="24"/>
      <w:lang w:val="en-US" w:eastAsia="en-US" w:bidi="en-US"/>
    </w:rPr>
  </w:style>
  <w:style w:type="character" w:customStyle="1" w:styleId="10">
    <w:name w:val="Заголовок 1 Знак"/>
    <w:basedOn w:val="a0"/>
    <w:link w:val="1"/>
    <w:rsid w:val="00C70683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C70683"/>
    <w:rPr>
      <w:rFonts w:ascii="Times New Roman" w:eastAsia="Times New Roman" w:hAnsi="Times New Roman" w:cs="Times New Roman"/>
      <w:b/>
      <w:sz w:val="28"/>
      <w:szCs w:val="28"/>
      <w:lang w:eastAsia="ar-SA"/>
    </w:rPr>
  </w:style>
  <w:style w:type="character" w:customStyle="1" w:styleId="WW8Num1z0">
    <w:name w:val="WW8Num1z0"/>
    <w:rsid w:val="00C70683"/>
    <w:rPr>
      <w:rFonts w:ascii="Symbol" w:hAnsi="Symbol"/>
      <w:sz w:val="20"/>
    </w:rPr>
  </w:style>
  <w:style w:type="character" w:customStyle="1" w:styleId="WW8Num2z0">
    <w:name w:val="WW8Num2z0"/>
    <w:rsid w:val="00C70683"/>
    <w:rPr>
      <w:rFonts w:ascii="Symbol" w:hAnsi="Symbol"/>
      <w:sz w:val="20"/>
    </w:rPr>
  </w:style>
  <w:style w:type="character" w:customStyle="1" w:styleId="WW8Num3z0">
    <w:name w:val="WW8Num3z0"/>
    <w:rsid w:val="00C70683"/>
    <w:rPr>
      <w:rFonts w:ascii="Symbol" w:hAnsi="Symbol"/>
      <w:sz w:val="20"/>
    </w:rPr>
  </w:style>
  <w:style w:type="character" w:customStyle="1" w:styleId="WW8Num4z0">
    <w:name w:val="WW8Num4z0"/>
    <w:rsid w:val="00C70683"/>
    <w:rPr>
      <w:rFonts w:ascii="Symbol" w:hAnsi="Symbol"/>
      <w:sz w:val="20"/>
    </w:rPr>
  </w:style>
  <w:style w:type="character" w:customStyle="1" w:styleId="WW8Num5z0">
    <w:name w:val="WW8Num5z0"/>
    <w:rsid w:val="00C70683"/>
    <w:rPr>
      <w:rFonts w:ascii="Symbol" w:hAnsi="Symbol"/>
      <w:sz w:val="20"/>
    </w:rPr>
  </w:style>
  <w:style w:type="character" w:customStyle="1" w:styleId="WW8Num6z0">
    <w:name w:val="WW8Num6z0"/>
    <w:rsid w:val="00C70683"/>
    <w:rPr>
      <w:rFonts w:ascii="Symbol" w:hAnsi="Symbol"/>
      <w:sz w:val="20"/>
    </w:rPr>
  </w:style>
  <w:style w:type="character" w:customStyle="1" w:styleId="WW8Num7z0">
    <w:name w:val="WW8Num7z0"/>
    <w:rsid w:val="00C70683"/>
    <w:rPr>
      <w:rFonts w:ascii="Symbol" w:hAnsi="Symbol"/>
      <w:sz w:val="20"/>
    </w:rPr>
  </w:style>
  <w:style w:type="character" w:customStyle="1" w:styleId="WW8Num8z0">
    <w:name w:val="WW8Num8z0"/>
    <w:rsid w:val="00C70683"/>
    <w:rPr>
      <w:rFonts w:ascii="Symbol" w:hAnsi="Symbol"/>
      <w:sz w:val="20"/>
    </w:rPr>
  </w:style>
  <w:style w:type="character" w:customStyle="1" w:styleId="WW8Num9z0">
    <w:name w:val="WW8Num9z0"/>
    <w:rsid w:val="00C70683"/>
    <w:rPr>
      <w:rFonts w:ascii="Symbol" w:hAnsi="Symbol"/>
      <w:sz w:val="20"/>
    </w:rPr>
  </w:style>
  <w:style w:type="character" w:customStyle="1" w:styleId="WW8Num10z0">
    <w:name w:val="WW8Num10z0"/>
    <w:rsid w:val="00C70683"/>
    <w:rPr>
      <w:rFonts w:ascii="Symbol" w:hAnsi="Symbol"/>
      <w:sz w:val="20"/>
    </w:rPr>
  </w:style>
  <w:style w:type="character" w:customStyle="1" w:styleId="WW8Num11z0">
    <w:name w:val="WW8Num11z0"/>
    <w:rsid w:val="00C70683"/>
    <w:rPr>
      <w:rFonts w:ascii="Symbol" w:hAnsi="Symbol"/>
      <w:sz w:val="20"/>
    </w:rPr>
  </w:style>
  <w:style w:type="character" w:customStyle="1" w:styleId="WW8Num12z0">
    <w:name w:val="WW8Num12z0"/>
    <w:rsid w:val="00C70683"/>
    <w:rPr>
      <w:rFonts w:ascii="Symbol" w:hAnsi="Symbol"/>
      <w:sz w:val="20"/>
    </w:rPr>
  </w:style>
  <w:style w:type="character" w:customStyle="1" w:styleId="WW8Num13z0">
    <w:name w:val="WW8Num13z0"/>
    <w:rsid w:val="00C70683"/>
    <w:rPr>
      <w:rFonts w:ascii="Symbol" w:hAnsi="Symbol"/>
      <w:sz w:val="20"/>
    </w:rPr>
  </w:style>
  <w:style w:type="character" w:customStyle="1" w:styleId="WW8Num14z0">
    <w:name w:val="WW8Num14z0"/>
    <w:rsid w:val="00C70683"/>
    <w:rPr>
      <w:rFonts w:ascii="Symbol" w:hAnsi="Symbol"/>
      <w:sz w:val="20"/>
    </w:rPr>
  </w:style>
  <w:style w:type="character" w:customStyle="1" w:styleId="WW8Num15z0">
    <w:name w:val="WW8Num15z0"/>
    <w:rsid w:val="00C70683"/>
    <w:rPr>
      <w:rFonts w:ascii="Symbol" w:hAnsi="Symbol"/>
      <w:sz w:val="20"/>
    </w:rPr>
  </w:style>
  <w:style w:type="character" w:customStyle="1" w:styleId="WW8Num16z0">
    <w:name w:val="WW8Num16z0"/>
    <w:rsid w:val="00C70683"/>
    <w:rPr>
      <w:rFonts w:ascii="Symbol" w:hAnsi="Symbol"/>
      <w:sz w:val="20"/>
    </w:rPr>
  </w:style>
  <w:style w:type="character" w:customStyle="1" w:styleId="WW8Num16z1">
    <w:name w:val="WW8Num16z1"/>
    <w:rsid w:val="00C70683"/>
    <w:rPr>
      <w:rFonts w:ascii="Symbol" w:hAnsi="Symbol"/>
    </w:rPr>
  </w:style>
  <w:style w:type="character" w:customStyle="1" w:styleId="WW8Num17z0">
    <w:name w:val="WW8Num17z0"/>
    <w:rsid w:val="00C70683"/>
    <w:rPr>
      <w:rFonts w:ascii="Symbol" w:hAnsi="Symbol"/>
    </w:rPr>
  </w:style>
  <w:style w:type="character" w:customStyle="1" w:styleId="WW8Num18z0">
    <w:name w:val="WW8Num18z0"/>
    <w:rsid w:val="00C70683"/>
    <w:rPr>
      <w:rFonts w:ascii="Symbol" w:hAnsi="Symbol"/>
      <w:sz w:val="20"/>
    </w:rPr>
  </w:style>
  <w:style w:type="character" w:customStyle="1" w:styleId="WW8Num18z1">
    <w:name w:val="WW8Num18z1"/>
    <w:rsid w:val="00C70683"/>
    <w:rPr>
      <w:rFonts w:ascii="Symbol" w:hAnsi="Symbol"/>
    </w:rPr>
  </w:style>
  <w:style w:type="character" w:customStyle="1" w:styleId="WW8Num19z0">
    <w:name w:val="WW8Num19z0"/>
    <w:rsid w:val="00C70683"/>
    <w:rPr>
      <w:rFonts w:ascii="Symbol" w:hAnsi="Symbol"/>
      <w:sz w:val="20"/>
    </w:rPr>
  </w:style>
  <w:style w:type="character" w:customStyle="1" w:styleId="WW8Num19z1">
    <w:name w:val="WW8Num19z1"/>
    <w:rsid w:val="00C70683"/>
    <w:rPr>
      <w:rFonts w:ascii="Symbol" w:hAnsi="Symbol"/>
    </w:rPr>
  </w:style>
  <w:style w:type="character" w:customStyle="1" w:styleId="WW8Num20z0">
    <w:name w:val="WW8Num20z0"/>
    <w:rsid w:val="00C70683"/>
    <w:rPr>
      <w:rFonts w:ascii="Symbol" w:hAnsi="Symbol"/>
      <w:sz w:val="20"/>
    </w:rPr>
  </w:style>
  <w:style w:type="character" w:customStyle="1" w:styleId="WW8Num20z1">
    <w:name w:val="WW8Num20z1"/>
    <w:rsid w:val="00C70683"/>
    <w:rPr>
      <w:rFonts w:ascii="Symbol" w:hAnsi="Symbol"/>
    </w:rPr>
  </w:style>
  <w:style w:type="character" w:customStyle="1" w:styleId="WW8Num21z0">
    <w:name w:val="WW8Num21z0"/>
    <w:rsid w:val="00C70683"/>
    <w:rPr>
      <w:rFonts w:ascii="Symbol" w:hAnsi="Symbol"/>
      <w:sz w:val="20"/>
    </w:rPr>
  </w:style>
  <w:style w:type="character" w:customStyle="1" w:styleId="WW8Num21z1">
    <w:name w:val="WW8Num21z1"/>
    <w:rsid w:val="00C70683"/>
    <w:rPr>
      <w:rFonts w:ascii="Symbol" w:hAnsi="Symbol"/>
    </w:rPr>
  </w:style>
  <w:style w:type="character" w:customStyle="1" w:styleId="WW8Num22z0">
    <w:name w:val="WW8Num22z0"/>
    <w:rsid w:val="00C70683"/>
    <w:rPr>
      <w:rFonts w:ascii="Symbol" w:hAnsi="Symbol"/>
      <w:sz w:val="20"/>
    </w:rPr>
  </w:style>
  <w:style w:type="character" w:customStyle="1" w:styleId="WW8Num22z1">
    <w:name w:val="WW8Num22z1"/>
    <w:rsid w:val="00C70683"/>
    <w:rPr>
      <w:rFonts w:ascii="Symbol" w:hAnsi="Symbol"/>
    </w:rPr>
  </w:style>
  <w:style w:type="character" w:customStyle="1" w:styleId="WW8Num23z0">
    <w:name w:val="WW8Num23z0"/>
    <w:rsid w:val="00C70683"/>
    <w:rPr>
      <w:rFonts w:ascii="Symbol" w:hAnsi="Symbol"/>
    </w:rPr>
  </w:style>
  <w:style w:type="character" w:customStyle="1" w:styleId="WW8Num23z1">
    <w:name w:val="WW8Num23z1"/>
    <w:rsid w:val="00C70683"/>
    <w:rPr>
      <w:rFonts w:ascii="Courier New" w:hAnsi="Courier New" w:cs="Courier New"/>
    </w:rPr>
  </w:style>
  <w:style w:type="character" w:customStyle="1" w:styleId="WW8Num23z2">
    <w:name w:val="WW8Num23z2"/>
    <w:rsid w:val="00C70683"/>
    <w:rPr>
      <w:rFonts w:ascii="Wingdings" w:hAnsi="Wingdings"/>
    </w:rPr>
  </w:style>
  <w:style w:type="character" w:customStyle="1" w:styleId="WW8Num24z0">
    <w:name w:val="WW8Num24z0"/>
    <w:rsid w:val="00C70683"/>
    <w:rPr>
      <w:rFonts w:ascii="Symbol" w:hAnsi="Symbol"/>
    </w:rPr>
  </w:style>
  <w:style w:type="character" w:customStyle="1" w:styleId="WW8Num25z0">
    <w:name w:val="WW8Num25z0"/>
    <w:rsid w:val="00C70683"/>
    <w:rPr>
      <w:rFonts w:ascii="Symbol" w:hAnsi="Symbol"/>
      <w:sz w:val="20"/>
      <w:szCs w:val="20"/>
    </w:rPr>
  </w:style>
  <w:style w:type="character" w:customStyle="1" w:styleId="WW8Num25z1">
    <w:name w:val="WW8Num25z1"/>
    <w:rsid w:val="00C70683"/>
    <w:rPr>
      <w:rFonts w:ascii="Courier New" w:hAnsi="Courier New" w:cs="Courier New"/>
    </w:rPr>
  </w:style>
  <w:style w:type="character" w:customStyle="1" w:styleId="WW8Num25z2">
    <w:name w:val="WW8Num25z2"/>
    <w:rsid w:val="00C70683"/>
    <w:rPr>
      <w:rFonts w:ascii="Wingdings" w:hAnsi="Wingdings"/>
    </w:rPr>
  </w:style>
  <w:style w:type="character" w:customStyle="1" w:styleId="WW8Num25z3">
    <w:name w:val="WW8Num25z3"/>
    <w:rsid w:val="00C70683"/>
    <w:rPr>
      <w:rFonts w:ascii="Symbol" w:hAnsi="Symbol"/>
    </w:rPr>
  </w:style>
  <w:style w:type="character" w:customStyle="1" w:styleId="WW8Num26z0">
    <w:name w:val="WW8Num26z0"/>
    <w:rsid w:val="00C70683"/>
    <w:rPr>
      <w:rFonts w:ascii="Symbol" w:hAnsi="Symbol"/>
    </w:rPr>
  </w:style>
  <w:style w:type="character" w:customStyle="1" w:styleId="WW8Num26z1">
    <w:name w:val="WW8Num26z1"/>
    <w:rsid w:val="00C70683"/>
    <w:rPr>
      <w:rFonts w:ascii="Courier New" w:hAnsi="Courier New" w:cs="Courier New"/>
    </w:rPr>
  </w:style>
  <w:style w:type="character" w:customStyle="1" w:styleId="WW8Num26z2">
    <w:name w:val="WW8Num26z2"/>
    <w:rsid w:val="00C70683"/>
    <w:rPr>
      <w:rFonts w:ascii="Wingdings" w:hAnsi="Wingdings"/>
    </w:rPr>
  </w:style>
  <w:style w:type="character" w:customStyle="1" w:styleId="WW8Num27z0">
    <w:name w:val="WW8Num27z0"/>
    <w:rsid w:val="00C70683"/>
    <w:rPr>
      <w:rFonts w:ascii="Symbol" w:hAnsi="Symbol"/>
    </w:rPr>
  </w:style>
  <w:style w:type="character" w:customStyle="1" w:styleId="WW8Num27z1">
    <w:name w:val="WW8Num27z1"/>
    <w:rsid w:val="00C70683"/>
    <w:rPr>
      <w:rFonts w:ascii="Courier New" w:hAnsi="Courier New" w:cs="Courier New"/>
    </w:rPr>
  </w:style>
  <w:style w:type="character" w:customStyle="1" w:styleId="WW8Num27z2">
    <w:name w:val="WW8Num27z2"/>
    <w:rsid w:val="00C70683"/>
    <w:rPr>
      <w:rFonts w:ascii="Wingdings" w:hAnsi="Wingdings"/>
    </w:rPr>
  </w:style>
  <w:style w:type="character" w:customStyle="1" w:styleId="WW8Num28z0">
    <w:name w:val="WW8Num28z0"/>
    <w:rsid w:val="00C70683"/>
    <w:rPr>
      <w:rFonts w:ascii="Symbol" w:hAnsi="Symbol"/>
      <w:sz w:val="20"/>
    </w:rPr>
  </w:style>
  <w:style w:type="character" w:customStyle="1" w:styleId="WW8Num28z1">
    <w:name w:val="WW8Num28z1"/>
    <w:rsid w:val="00C70683"/>
    <w:rPr>
      <w:rFonts w:ascii="Symbol" w:hAnsi="Symbol"/>
    </w:rPr>
  </w:style>
  <w:style w:type="character" w:customStyle="1" w:styleId="WW8Num29z0">
    <w:name w:val="WW8Num29z0"/>
    <w:rsid w:val="00C70683"/>
    <w:rPr>
      <w:rFonts w:ascii="Symbol" w:hAnsi="Symbol"/>
      <w:sz w:val="20"/>
    </w:rPr>
  </w:style>
  <w:style w:type="character" w:customStyle="1" w:styleId="WW8Num29z1">
    <w:name w:val="WW8Num29z1"/>
    <w:rsid w:val="00C70683"/>
    <w:rPr>
      <w:rFonts w:ascii="Symbol" w:hAnsi="Symbol"/>
    </w:rPr>
  </w:style>
  <w:style w:type="character" w:customStyle="1" w:styleId="WW8Num30z0">
    <w:name w:val="WW8Num30z0"/>
    <w:rsid w:val="00C70683"/>
    <w:rPr>
      <w:rFonts w:ascii="Symbol" w:hAnsi="Symbol"/>
    </w:rPr>
  </w:style>
  <w:style w:type="character" w:customStyle="1" w:styleId="WW8Num31z0">
    <w:name w:val="WW8Num31z0"/>
    <w:rsid w:val="00C70683"/>
    <w:rPr>
      <w:rFonts w:ascii="Symbol" w:hAnsi="Symbol"/>
    </w:rPr>
  </w:style>
  <w:style w:type="character" w:customStyle="1" w:styleId="WW8Num32z0">
    <w:name w:val="WW8Num32z0"/>
    <w:rsid w:val="00C70683"/>
    <w:rPr>
      <w:rFonts w:ascii="Symbol" w:hAnsi="Symbol"/>
      <w:sz w:val="20"/>
    </w:rPr>
  </w:style>
  <w:style w:type="character" w:customStyle="1" w:styleId="WW8Num32z1">
    <w:name w:val="WW8Num32z1"/>
    <w:rsid w:val="00C70683"/>
    <w:rPr>
      <w:rFonts w:ascii="Symbol" w:hAnsi="Symbol"/>
    </w:rPr>
  </w:style>
  <w:style w:type="character" w:customStyle="1" w:styleId="WW8Num33z0">
    <w:name w:val="WW8Num33z0"/>
    <w:rsid w:val="00C70683"/>
    <w:rPr>
      <w:rFonts w:ascii="Symbol" w:hAnsi="Symbol"/>
    </w:rPr>
  </w:style>
  <w:style w:type="character" w:customStyle="1" w:styleId="WW8Num34z0">
    <w:name w:val="WW8Num34z0"/>
    <w:rsid w:val="00C70683"/>
    <w:rPr>
      <w:rFonts w:ascii="Symbol" w:hAnsi="Symbol"/>
    </w:rPr>
  </w:style>
  <w:style w:type="character" w:customStyle="1" w:styleId="WW8Num34z1">
    <w:name w:val="WW8Num34z1"/>
    <w:rsid w:val="00C70683"/>
    <w:rPr>
      <w:rFonts w:ascii="Courier New" w:hAnsi="Courier New" w:cs="Courier New"/>
    </w:rPr>
  </w:style>
  <w:style w:type="character" w:customStyle="1" w:styleId="WW8Num34z2">
    <w:name w:val="WW8Num34z2"/>
    <w:rsid w:val="00C70683"/>
    <w:rPr>
      <w:rFonts w:ascii="Wingdings" w:hAnsi="Wingdings"/>
    </w:rPr>
  </w:style>
  <w:style w:type="character" w:customStyle="1" w:styleId="WW8Num35z0">
    <w:name w:val="WW8Num35z0"/>
    <w:rsid w:val="00C70683"/>
    <w:rPr>
      <w:rFonts w:ascii="Symbol" w:hAnsi="Symbol"/>
    </w:rPr>
  </w:style>
  <w:style w:type="character" w:customStyle="1" w:styleId="WW8Num35z1">
    <w:name w:val="WW8Num35z1"/>
    <w:rsid w:val="00C70683"/>
    <w:rPr>
      <w:rFonts w:ascii="Courier New" w:hAnsi="Courier New" w:cs="Courier New"/>
    </w:rPr>
  </w:style>
  <w:style w:type="character" w:customStyle="1" w:styleId="WW8Num35z2">
    <w:name w:val="WW8Num35z2"/>
    <w:rsid w:val="00C70683"/>
    <w:rPr>
      <w:rFonts w:ascii="Wingdings" w:hAnsi="Wingdings"/>
    </w:rPr>
  </w:style>
  <w:style w:type="character" w:customStyle="1" w:styleId="WW8Num36z0">
    <w:name w:val="WW8Num36z0"/>
    <w:rsid w:val="00C70683"/>
    <w:rPr>
      <w:rFonts w:ascii="Symbol" w:hAnsi="Symbol"/>
      <w:sz w:val="20"/>
    </w:rPr>
  </w:style>
  <w:style w:type="character" w:customStyle="1" w:styleId="WW8Num36z1">
    <w:name w:val="WW8Num36z1"/>
    <w:rsid w:val="00C70683"/>
    <w:rPr>
      <w:rFonts w:ascii="Symbol" w:hAnsi="Symbol"/>
    </w:rPr>
  </w:style>
  <w:style w:type="character" w:customStyle="1" w:styleId="WW8Num37z0">
    <w:name w:val="WW8Num37z0"/>
    <w:rsid w:val="00C70683"/>
    <w:rPr>
      <w:rFonts w:ascii="Symbol" w:hAnsi="Symbol"/>
    </w:rPr>
  </w:style>
  <w:style w:type="character" w:customStyle="1" w:styleId="WW8Num38z0">
    <w:name w:val="WW8Num38z0"/>
    <w:rsid w:val="00C70683"/>
    <w:rPr>
      <w:rFonts w:ascii="Symbol" w:hAnsi="Symbol"/>
      <w:sz w:val="20"/>
    </w:rPr>
  </w:style>
  <w:style w:type="character" w:customStyle="1" w:styleId="WW8Num38z1">
    <w:name w:val="WW8Num38z1"/>
    <w:rsid w:val="00C70683"/>
    <w:rPr>
      <w:rFonts w:ascii="Symbol" w:hAnsi="Symbol"/>
    </w:rPr>
  </w:style>
  <w:style w:type="character" w:customStyle="1" w:styleId="WW8Num39z0">
    <w:name w:val="WW8Num39z0"/>
    <w:rsid w:val="00C70683"/>
    <w:rPr>
      <w:rFonts w:ascii="Symbol" w:hAnsi="Symbol"/>
      <w:sz w:val="20"/>
    </w:rPr>
  </w:style>
  <w:style w:type="character" w:customStyle="1" w:styleId="WW8Num39z1">
    <w:name w:val="WW8Num39z1"/>
    <w:rsid w:val="00C70683"/>
    <w:rPr>
      <w:rFonts w:ascii="Symbol" w:hAnsi="Symbol"/>
    </w:rPr>
  </w:style>
  <w:style w:type="character" w:customStyle="1" w:styleId="WW8Num40z0">
    <w:name w:val="WW8Num40z0"/>
    <w:rsid w:val="00C70683"/>
    <w:rPr>
      <w:rFonts w:ascii="Symbol" w:hAnsi="Symbol"/>
      <w:sz w:val="20"/>
    </w:rPr>
  </w:style>
  <w:style w:type="character" w:customStyle="1" w:styleId="WW8Num40z1">
    <w:name w:val="WW8Num40z1"/>
    <w:rsid w:val="00C70683"/>
    <w:rPr>
      <w:rFonts w:ascii="Symbol" w:hAnsi="Symbol"/>
    </w:rPr>
  </w:style>
  <w:style w:type="character" w:customStyle="1" w:styleId="WW8Num41z0">
    <w:name w:val="WW8Num41z0"/>
    <w:rsid w:val="00C70683"/>
    <w:rPr>
      <w:rFonts w:ascii="Symbol" w:hAnsi="Symbol"/>
      <w:sz w:val="20"/>
    </w:rPr>
  </w:style>
  <w:style w:type="character" w:customStyle="1" w:styleId="WW8Num41z1">
    <w:name w:val="WW8Num41z1"/>
    <w:rsid w:val="00C70683"/>
    <w:rPr>
      <w:rFonts w:ascii="Symbol" w:hAnsi="Symbol"/>
    </w:rPr>
  </w:style>
  <w:style w:type="character" w:customStyle="1" w:styleId="WW8Num42z0">
    <w:name w:val="WW8Num42z0"/>
    <w:rsid w:val="00C70683"/>
    <w:rPr>
      <w:rFonts w:ascii="Symbol" w:hAnsi="Symbol"/>
      <w:sz w:val="20"/>
    </w:rPr>
  </w:style>
  <w:style w:type="character" w:customStyle="1" w:styleId="WW8Num42z1">
    <w:name w:val="WW8Num42z1"/>
    <w:rsid w:val="00C70683"/>
    <w:rPr>
      <w:rFonts w:ascii="Symbol" w:hAnsi="Symbol"/>
    </w:rPr>
  </w:style>
  <w:style w:type="character" w:customStyle="1" w:styleId="WW8Num43z0">
    <w:name w:val="WW8Num43z0"/>
    <w:rsid w:val="00C70683"/>
    <w:rPr>
      <w:rFonts w:ascii="Symbol" w:hAnsi="Symbol"/>
      <w:sz w:val="20"/>
      <w:szCs w:val="20"/>
    </w:rPr>
  </w:style>
  <w:style w:type="character" w:customStyle="1" w:styleId="WW8Num43z1">
    <w:name w:val="WW8Num43z1"/>
    <w:rsid w:val="00C70683"/>
    <w:rPr>
      <w:rFonts w:ascii="Courier New" w:hAnsi="Courier New" w:cs="Courier New"/>
    </w:rPr>
  </w:style>
  <w:style w:type="character" w:customStyle="1" w:styleId="WW8Num43z2">
    <w:name w:val="WW8Num43z2"/>
    <w:rsid w:val="00C70683"/>
    <w:rPr>
      <w:rFonts w:ascii="Wingdings" w:hAnsi="Wingdings"/>
    </w:rPr>
  </w:style>
  <w:style w:type="character" w:customStyle="1" w:styleId="WW8Num43z3">
    <w:name w:val="WW8Num43z3"/>
    <w:rsid w:val="00C70683"/>
    <w:rPr>
      <w:rFonts w:ascii="Symbol" w:hAnsi="Symbol"/>
    </w:rPr>
  </w:style>
  <w:style w:type="character" w:customStyle="1" w:styleId="WW8Num44z0">
    <w:name w:val="WW8Num44z0"/>
    <w:rsid w:val="00C70683"/>
    <w:rPr>
      <w:rFonts w:ascii="Symbol" w:hAnsi="Symbol"/>
    </w:rPr>
  </w:style>
  <w:style w:type="character" w:customStyle="1" w:styleId="WW8Num45z0">
    <w:name w:val="WW8Num45z0"/>
    <w:rsid w:val="00C70683"/>
    <w:rPr>
      <w:rFonts w:ascii="Symbol" w:hAnsi="Symbol"/>
      <w:sz w:val="20"/>
    </w:rPr>
  </w:style>
  <w:style w:type="character" w:customStyle="1" w:styleId="WW8Num45z1">
    <w:name w:val="WW8Num45z1"/>
    <w:rsid w:val="00C70683"/>
    <w:rPr>
      <w:rFonts w:ascii="Symbol" w:hAnsi="Symbol"/>
    </w:rPr>
  </w:style>
  <w:style w:type="character" w:customStyle="1" w:styleId="WW8Num46z0">
    <w:name w:val="WW8Num46z0"/>
    <w:rsid w:val="00C70683"/>
    <w:rPr>
      <w:rFonts w:ascii="Symbol" w:hAnsi="Symbol"/>
      <w:sz w:val="20"/>
    </w:rPr>
  </w:style>
  <w:style w:type="character" w:customStyle="1" w:styleId="WW8Num46z1">
    <w:name w:val="WW8Num46z1"/>
    <w:rsid w:val="00C70683"/>
    <w:rPr>
      <w:rFonts w:ascii="Symbol" w:hAnsi="Symbol"/>
    </w:rPr>
  </w:style>
  <w:style w:type="character" w:customStyle="1" w:styleId="WW8Num47z0">
    <w:name w:val="WW8Num47z0"/>
    <w:rsid w:val="00C70683"/>
    <w:rPr>
      <w:rFonts w:ascii="Symbol" w:hAnsi="Symbol"/>
      <w:sz w:val="20"/>
      <w:szCs w:val="20"/>
    </w:rPr>
  </w:style>
  <w:style w:type="character" w:customStyle="1" w:styleId="WW8Num47z2">
    <w:name w:val="WW8Num47z2"/>
    <w:rsid w:val="00C70683"/>
    <w:rPr>
      <w:rFonts w:ascii="Wingdings" w:hAnsi="Wingdings"/>
    </w:rPr>
  </w:style>
  <w:style w:type="character" w:customStyle="1" w:styleId="WW8Num47z3">
    <w:name w:val="WW8Num47z3"/>
    <w:rsid w:val="00C70683"/>
    <w:rPr>
      <w:rFonts w:ascii="Symbol" w:hAnsi="Symbol"/>
    </w:rPr>
  </w:style>
  <w:style w:type="character" w:customStyle="1" w:styleId="WW8Num47z4">
    <w:name w:val="WW8Num47z4"/>
    <w:rsid w:val="00C70683"/>
    <w:rPr>
      <w:rFonts w:ascii="Courier New" w:hAnsi="Courier New" w:cs="Courier New"/>
    </w:rPr>
  </w:style>
  <w:style w:type="character" w:customStyle="1" w:styleId="WW8Num48z0">
    <w:name w:val="WW8Num48z0"/>
    <w:rsid w:val="00C70683"/>
    <w:rPr>
      <w:rFonts w:ascii="Symbol" w:hAnsi="Symbol"/>
    </w:rPr>
  </w:style>
  <w:style w:type="character" w:customStyle="1" w:styleId="WW8Num49z0">
    <w:name w:val="WW8Num49z0"/>
    <w:rsid w:val="00C70683"/>
    <w:rPr>
      <w:rFonts w:ascii="Symbol" w:hAnsi="Symbol"/>
    </w:rPr>
  </w:style>
  <w:style w:type="character" w:customStyle="1" w:styleId="WW8Num49z1">
    <w:name w:val="WW8Num49z1"/>
    <w:rsid w:val="00C70683"/>
    <w:rPr>
      <w:rFonts w:ascii="Courier New" w:hAnsi="Courier New" w:cs="Courier New"/>
    </w:rPr>
  </w:style>
  <w:style w:type="character" w:customStyle="1" w:styleId="WW8Num49z2">
    <w:name w:val="WW8Num49z2"/>
    <w:rsid w:val="00C70683"/>
    <w:rPr>
      <w:rFonts w:ascii="Wingdings" w:hAnsi="Wingdings"/>
    </w:rPr>
  </w:style>
  <w:style w:type="character" w:customStyle="1" w:styleId="WW8Num50z0">
    <w:name w:val="WW8Num50z0"/>
    <w:rsid w:val="00C70683"/>
    <w:rPr>
      <w:rFonts w:ascii="Symbol" w:hAnsi="Symbol"/>
    </w:rPr>
  </w:style>
  <w:style w:type="character" w:customStyle="1" w:styleId="WW8Num51z0">
    <w:name w:val="WW8Num51z0"/>
    <w:rsid w:val="00C70683"/>
    <w:rPr>
      <w:rFonts w:ascii="Symbol" w:hAnsi="Symbol"/>
      <w:sz w:val="20"/>
    </w:rPr>
  </w:style>
  <w:style w:type="character" w:customStyle="1" w:styleId="WW8Num51z1">
    <w:name w:val="WW8Num51z1"/>
    <w:rsid w:val="00C70683"/>
    <w:rPr>
      <w:rFonts w:ascii="Symbol" w:hAnsi="Symbol"/>
    </w:rPr>
  </w:style>
  <w:style w:type="character" w:customStyle="1" w:styleId="WW8Num52z0">
    <w:name w:val="WW8Num52z0"/>
    <w:rsid w:val="00C70683"/>
    <w:rPr>
      <w:rFonts w:ascii="Symbol" w:hAnsi="Symbol"/>
    </w:rPr>
  </w:style>
  <w:style w:type="character" w:customStyle="1" w:styleId="WW8Num53z0">
    <w:name w:val="WW8Num53z0"/>
    <w:rsid w:val="00C70683"/>
    <w:rPr>
      <w:rFonts w:ascii="Symbol" w:hAnsi="Symbol"/>
      <w:sz w:val="20"/>
    </w:rPr>
  </w:style>
  <w:style w:type="character" w:customStyle="1" w:styleId="WW8Num53z1">
    <w:name w:val="WW8Num53z1"/>
    <w:rsid w:val="00C70683"/>
    <w:rPr>
      <w:rFonts w:ascii="Symbol" w:hAnsi="Symbol"/>
    </w:rPr>
  </w:style>
  <w:style w:type="character" w:customStyle="1" w:styleId="WW8Num54z0">
    <w:name w:val="WW8Num54z0"/>
    <w:rsid w:val="00C70683"/>
    <w:rPr>
      <w:rFonts w:ascii="Symbol" w:hAnsi="Symbol"/>
    </w:rPr>
  </w:style>
  <w:style w:type="character" w:customStyle="1" w:styleId="WW8Num55z0">
    <w:name w:val="WW8Num55z0"/>
    <w:rsid w:val="00C70683"/>
    <w:rPr>
      <w:rFonts w:ascii="Symbol" w:hAnsi="Symbol"/>
      <w:sz w:val="20"/>
    </w:rPr>
  </w:style>
  <w:style w:type="character" w:customStyle="1" w:styleId="WW8Num55z1">
    <w:name w:val="WW8Num55z1"/>
    <w:rsid w:val="00C70683"/>
    <w:rPr>
      <w:rFonts w:ascii="Symbol" w:hAnsi="Symbol"/>
    </w:rPr>
  </w:style>
  <w:style w:type="character" w:customStyle="1" w:styleId="11">
    <w:name w:val="Основной шрифт абзаца1"/>
    <w:rsid w:val="00C70683"/>
  </w:style>
  <w:style w:type="character" w:customStyle="1" w:styleId="12">
    <w:name w:val="Знак Знак1"/>
    <w:rsid w:val="00C70683"/>
    <w:rPr>
      <w:b/>
      <w:sz w:val="28"/>
      <w:szCs w:val="28"/>
      <w:lang w:val="ru-RU" w:eastAsia="ar-SA" w:bidi="ar-SA"/>
    </w:rPr>
  </w:style>
  <w:style w:type="character" w:customStyle="1" w:styleId="a4">
    <w:name w:val="Без интервала Знак"/>
    <w:rsid w:val="00C70683"/>
    <w:rPr>
      <w:rFonts w:ascii="Cambria" w:hAnsi="Cambria"/>
      <w:lang w:val="en-US" w:eastAsia="en-US" w:bidi="en-US"/>
    </w:rPr>
  </w:style>
  <w:style w:type="character" w:styleId="a5">
    <w:name w:val="page number"/>
    <w:basedOn w:val="11"/>
    <w:rsid w:val="00C70683"/>
  </w:style>
  <w:style w:type="character" w:customStyle="1" w:styleId="a6">
    <w:name w:val="Знак Знак"/>
    <w:rsid w:val="00C70683"/>
    <w:rPr>
      <w:lang w:val="ru-RU" w:eastAsia="ar-SA" w:bidi="ar-SA"/>
    </w:rPr>
  </w:style>
  <w:style w:type="character" w:styleId="a7">
    <w:name w:val="Hyperlink"/>
    <w:rsid w:val="00C70683"/>
    <w:rPr>
      <w:color w:val="0000FF"/>
      <w:u w:val="single"/>
    </w:rPr>
  </w:style>
  <w:style w:type="character" w:customStyle="1" w:styleId="22">
    <w:name w:val="Знак Знак2"/>
    <w:rsid w:val="00C70683"/>
    <w:rPr>
      <w:rFonts w:ascii="Cambria" w:hAnsi="Cambria"/>
      <w:b/>
      <w:bCs/>
      <w:kern w:val="1"/>
      <w:sz w:val="32"/>
      <w:szCs w:val="32"/>
      <w:lang w:val="ru-RU" w:eastAsia="ar-SA" w:bidi="ar-SA"/>
    </w:rPr>
  </w:style>
  <w:style w:type="paragraph" w:customStyle="1" w:styleId="a8">
    <w:name w:val="Заголовок"/>
    <w:basedOn w:val="a"/>
    <w:next w:val="a9"/>
    <w:rsid w:val="00C70683"/>
    <w:pPr>
      <w:keepNext/>
      <w:widowControl w:val="0"/>
      <w:suppressAutoHyphens/>
      <w:autoSpaceDE w:val="0"/>
      <w:spacing w:before="240" w:after="120"/>
    </w:pPr>
    <w:rPr>
      <w:rFonts w:ascii="Arial" w:eastAsia="Microsoft YaHei" w:hAnsi="Arial" w:cs="Mangal"/>
      <w:sz w:val="28"/>
      <w:szCs w:val="28"/>
      <w:lang w:eastAsia="ar-SA"/>
    </w:rPr>
  </w:style>
  <w:style w:type="paragraph" w:styleId="a9">
    <w:name w:val="Body Text"/>
    <w:basedOn w:val="a"/>
    <w:link w:val="aa"/>
    <w:rsid w:val="00C70683"/>
    <w:pPr>
      <w:widowControl w:val="0"/>
      <w:suppressAutoHyphens/>
      <w:autoSpaceDE w:val="0"/>
      <w:spacing w:after="120"/>
    </w:pPr>
    <w:rPr>
      <w:rFonts w:ascii="Times New Roman" w:hAnsi="Times New Roman"/>
      <w:sz w:val="20"/>
      <w:szCs w:val="20"/>
      <w:lang w:eastAsia="ar-SA"/>
    </w:rPr>
  </w:style>
  <w:style w:type="character" w:customStyle="1" w:styleId="aa">
    <w:name w:val="Основной текст Знак"/>
    <w:basedOn w:val="a0"/>
    <w:link w:val="a9"/>
    <w:rsid w:val="00C706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b">
    <w:name w:val="List"/>
    <w:basedOn w:val="a9"/>
    <w:rsid w:val="00C70683"/>
    <w:rPr>
      <w:rFonts w:ascii="Arial" w:hAnsi="Arial" w:cs="Mangal"/>
    </w:rPr>
  </w:style>
  <w:style w:type="paragraph" w:customStyle="1" w:styleId="13">
    <w:name w:val="Название1"/>
    <w:basedOn w:val="a"/>
    <w:rsid w:val="00C70683"/>
    <w:pPr>
      <w:widowControl w:val="0"/>
      <w:suppressLineNumbers/>
      <w:suppressAutoHyphens/>
      <w:autoSpaceDE w:val="0"/>
      <w:spacing w:before="120" w:after="120"/>
    </w:pPr>
    <w:rPr>
      <w:rFonts w:ascii="Arial" w:hAnsi="Arial" w:cs="Mangal"/>
      <w:i/>
      <w:iCs/>
      <w:sz w:val="20"/>
      <w:szCs w:val="24"/>
      <w:lang w:eastAsia="ar-SA"/>
    </w:rPr>
  </w:style>
  <w:style w:type="paragraph" w:customStyle="1" w:styleId="14">
    <w:name w:val="Указатель1"/>
    <w:basedOn w:val="a"/>
    <w:rsid w:val="00C70683"/>
    <w:pPr>
      <w:widowControl w:val="0"/>
      <w:suppressLineNumbers/>
      <w:suppressAutoHyphens/>
      <w:autoSpaceDE w:val="0"/>
    </w:pPr>
    <w:rPr>
      <w:rFonts w:ascii="Arial" w:hAnsi="Arial" w:cs="Mangal"/>
      <w:sz w:val="20"/>
      <w:szCs w:val="20"/>
      <w:lang w:eastAsia="ar-SA"/>
    </w:rPr>
  </w:style>
  <w:style w:type="paragraph" w:styleId="ac">
    <w:name w:val="No Spacing"/>
    <w:basedOn w:val="a"/>
    <w:qFormat/>
    <w:rsid w:val="00C70683"/>
    <w:rPr>
      <w:rFonts w:ascii="Cambria" w:hAnsi="Cambria"/>
      <w:sz w:val="20"/>
      <w:szCs w:val="20"/>
      <w:lang w:val="en-US" w:eastAsia="en-US" w:bidi="en-US"/>
    </w:rPr>
  </w:style>
  <w:style w:type="paragraph" w:styleId="ad">
    <w:name w:val="footer"/>
    <w:basedOn w:val="a"/>
    <w:link w:val="ae"/>
    <w:rsid w:val="00C70683"/>
    <w:pPr>
      <w:widowControl w:val="0"/>
      <w:tabs>
        <w:tab w:val="center" w:pos="4677"/>
        <w:tab w:val="right" w:pos="9355"/>
      </w:tabs>
      <w:suppressAutoHyphens/>
      <w:autoSpaceDE w:val="0"/>
    </w:pPr>
    <w:rPr>
      <w:rFonts w:ascii="Times New Roman" w:hAnsi="Times New Roman"/>
      <w:sz w:val="20"/>
      <w:szCs w:val="20"/>
      <w:lang w:eastAsia="ar-SA"/>
    </w:rPr>
  </w:style>
  <w:style w:type="character" w:customStyle="1" w:styleId="ae">
    <w:name w:val="Нижний колонтитул Знак"/>
    <w:basedOn w:val="a0"/>
    <w:link w:val="ad"/>
    <w:rsid w:val="00C706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Default">
    <w:name w:val="Default"/>
    <w:rsid w:val="00C70683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msonormalcxspmiddle">
    <w:name w:val="msonormalcxspmiddle"/>
    <w:basedOn w:val="a"/>
    <w:rsid w:val="00C70683"/>
    <w:pPr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C70683"/>
    <w:pPr>
      <w:spacing w:before="280" w:after="280"/>
    </w:pPr>
    <w:rPr>
      <w:rFonts w:ascii="Times New Roman" w:hAnsi="Times New Roman"/>
      <w:sz w:val="24"/>
      <w:szCs w:val="24"/>
      <w:lang w:eastAsia="ar-SA"/>
    </w:rPr>
  </w:style>
  <w:style w:type="paragraph" w:customStyle="1" w:styleId="af">
    <w:name w:val="Содержимое таблицы"/>
    <w:basedOn w:val="a"/>
    <w:rsid w:val="00C70683"/>
    <w:pPr>
      <w:widowControl w:val="0"/>
      <w:suppressLineNumbers/>
      <w:suppressAutoHyphens/>
      <w:autoSpaceDE w:val="0"/>
    </w:pPr>
    <w:rPr>
      <w:rFonts w:ascii="Times New Roman" w:hAnsi="Times New Roman"/>
      <w:sz w:val="20"/>
      <w:szCs w:val="20"/>
      <w:lang w:eastAsia="ar-SA"/>
    </w:rPr>
  </w:style>
  <w:style w:type="paragraph" w:customStyle="1" w:styleId="af0">
    <w:name w:val="Заголовок таблицы"/>
    <w:basedOn w:val="af"/>
    <w:rsid w:val="00C70683"/>
    <w:pPr>
      <w:jc w:val="center"/>
    </w:pPr>
    <w:rPr>
      <w:b/>
      <w:bCs/>
    </w:rPr>
  </w:style>
  <w:style w:type="paragraph" w:customStyle="1" w:styleId="af1">
    <w:name w:val="Содержимое врезки"/>
    <w:basedOn w:val="a9"/>
    <w:rsid w:val="00C70683"/>
  </w:style>
  <w:style w:type="paragraph" w:styleId="af2">
    <w:name w:val="header"/>
    <w:basedOn w:val="a"/>
    <w:link w:val="af3"/>
    <w:rsid w:val="00C70683"/>
    <w:pPr>
      <w:widowControl w:val="0"/>
      <w:suppressLineNumbers/>
      <w:tabs>
        <w:tab w:val="center" w:pos="4819"/>
        <w:tab w:val="right" w:pos="9638"/>
      </w:tabs>
      <w:suppressAutoHyphens/>
      <w:autoSpaceDE w:val="0"/>
    </w:pPr>
    <w:rPr>
      <w:rFonts w:ascii="Times New Roman" w:hAnsi="Times New Roman"/>
      <w:sz w:val="20"/>
      <w:szCs w:val="20"/>
      <w:lang w:eastAsia="ar-SA"/>
    </w:rPr>
  </w:style>
  <w:style w:type="character" w:customStyle="1" w:styleId="af3">
    <w:name w:val="Верхний колонтитул Знак"/>
    <w:basedOn w:val="a0"/>
    <w:link w:val="af2"/>
    <w:rsid w:val="00C706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3">
    <w:name w:val="Body Text 2"/>
    <w:basedOn w:val="a"/>
    <w:link w:val="24"/>
    <w:uiPriority w:val="99"/>
    <w:unhideWhenUsed/>
    <w:rsid w:val="00C70683"/>
    <w:pPr>
      <w:widowControl w:val="0"/>
      <w:suppressAutoHyphens/>
      <w:autoSpaceDE w:val="0"/>
      <w:spacing w:after="120" w:line="48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24">
    <w:name w:val="Основной текст 2 Знак"/>
    <w:basedOn w:val="a0"/>
    <w:link w:val="23"/>
    <w:uiPriority w:val="99"/>
    <w:rsid w:val="00C706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4">
    <w:name w:val="Normal (Web)"/>
    <w:basedOn w:val="a"/>
    <w:rsid w:val="00C70683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25">
    <w:name w:val="Стиль2"/>
    <w:basedOn w:val="a"/>
    <w:rsid w:val="00C70683"/>
    <w:pPr>
      <w:widowControl w:val="0"/>
      <w:suppressAutoHyphens/>
      <w:spacing w:line="100" w:lineRule="atLeast"/>
      <w:ind w:right="-8"/>
      <w:jc w:val="both"/>
    </w:pPr>
    <w:rPr>
      <w:rFonts w:ascii="Times New Roman" w:eastAsia="Arial Unicode MS" w:hAnsi="Times New Roman" w:cs="Tahoma"/>
      <w:color w:val="000000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C706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5">
    <w:name w:val="Основной"/>
    <w:basedOn w:val="a"/>
    <w:link w:val="af6"/>
    <w:uiPriority w:val="99"/>
    <w:rsid w:val="00C70683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  <w:lang/>
    </w:rPr>
  </w:style>
  <w:style w:type="paragraph" w:customStyle="1" w:styleId="21">
    <w:name w:val="Средняя сетка 21"/>
    <w:basedOn w:val="a"/>
    <w:uiPriority w:val="99"/>
    <w:rsid w:val="00C70683"/>
    <w:pPr>
      <w:numPr>
        <w:numId w:val="35"/>
      </w:numPr>
      <w:spacing w:line="360" w:lineRule="auto"/>
      <w:contextualSpacing/>
      <w:jc w:val="both"/>
      <w:outlineLvl w:val="1"/>
    </w:pPr>
    <w:rPr>
      <w:rFonts w:ascii="Times New Roman" w:hAnsi="Times New Roman"/>
      <w:sz w:val="28"/>
      <w:szCs w:val="24"/>
    </w:rPr>
  </w:style>
  <w:style w:type="character" w:customStyle="1" w:styleId="af6">
    <w:name w:val="Основной Знак"/>
    <w:link w:val="af5"/>
    <w:uiPriority w:val="99"/>
    <w:locked/>
    <w:rsid w:val="00C70683"/>
    <w:rPr>
      <w:rFonts w:ascii="NewtonCSanPin" w:eastAsia="Times New Roman" w:hAnsi="NewtonCSanPin" w:cs="Times New Roman"/>
      <w:color w:val="000000"/>
      <w:sz w:val="21"/>
      <w:szCs w:val="21"/>
      <w:lang/>
    </w:rPr>
  </w:style>
  <w:style w:type="character" w:customStyle="1" w:styleId="fontstyle53">
    <w:name w:val="fontstyle53"/>
    <w:basedOn w:val="a0"/>
    <w:rsid w:val="00C70683"/>
  </w:style>
  <w:style w:type="paragraph" w:customStyle="1" w:styleId="3">
    <w:name w:val="Заголовок 3+"/>
    <w:basedOn w:val="a"/>
    <w:rsid w:val="00C7068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Times New Roman" w:hAnsi="Times New Roman"/>
      <w:b/>
      <w:sz w:val="28"/>
      <w:szCs w:val="20"/>
    </w:rPr>
  </w:style>
  <w:style w:type="character" w:customStyle="1" w:styleId="c2">
    <w:name w:val="c2"/>
    <w:basedOn w:val="a0"/>
    <w:rsid w:val="00C70683"/>
  </w:style>
  <w:style w:type="character" w:customStyle="1" w:styleId="c1c15">
    <w:name w:val="c1 c15"/>
    <w:basedOn w:val="a0"/>
    <w:rsid w:val="00C70683"/>
  </w:style>
  <w:style w:type="paragraph" w:customStyle="1" w:styleId="af7">
    <w:name w:val="Буллит"/>
    <w:basedOn w:val="af5"/>
    <w:link w:val="af8"/>
    <w:uiPriority w:val="99"/>
    <w:rsid w:val="00C70683"/>
    <w:pPr>
      <w:ind w:firstLine="244"/>
    </w:pPr>
    <w:rPr>
      <w:lang w:eastAsia="ru-RU"/>
    </w:rPr>
  </w:style>
  <w:style w:type="character" w:customStyle="1" w:styleId="af8">
    <w:name w:val="Буллит Знак"/>
    <w:link w:val="af7"/>
    <w:uiPriority w:val="99"/>
    <w:locked/>
    <w:rsid w:val="00C70683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uiPriority w:val="99"/>
    <w:rsid w:val="00C70683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af9">
    <w:name w:val="Курсив"/>
    <w:basedOn w:val="af5"/>
    <w:uiPriority w:val="99"/>
    <w:rsid w:val="00C70683"/>
    <w:rPr>
      <w:i/>
      <w:iCs/>
      <w:lang w:eastAsia="ru-RU"/>
    </w:rPr>
  </w:style>
  <w:style w:type="character" w:customStyle="1" w:styleId="Zag11">
    <w:name w:val="Zag_11"/>
    <w:uiPriority w:val="99"/>
    <w:rsid w:val="00C70683"/>
    <w:rPr>
      <w:color w:val="000000"/>
      <w:w w:val="100"/>
    </w:rPr>
  </w:style>
  <w:style w:type="paragraph" w:styleId="afa">
    <w:name w:val="Subtitle"/>
    <w:basedOn w:val="a"/>
    <w:next w:val="a"/>
    <w:link w:val="afb"/>
    <w:uiPriority w:val="99"/>
    <w:qFormat/>
    <w:rsid w:val="00C70683"/>
    <w:pPr>
      <w:spacing w:line="360" w:lineRule="auto"/>
      <w:outlineLvl w:val="1"/>
    </w:pPr>
    <w:rPr>
      <w:rFonts w:ascii="Times New Roman" w:eastAsia="MS Gothic" w:hAnsi="Times New Roman"/>
      <w:b/>
      <w:sz w:val="28"/>
      <w:szCs w:val="24"/>
    </w:rPr>
  </w:style>
  <w:style w:type="character" w:customStyle="1" w:styleId="afb">
    <w:name w:val="Подзаголовок Знак"/>
    <w:basedOn w:val="a0"/>
    <w:link w:val="afa"/>
    <w:uiPriority w:val="99"/>
    <w:rsid w:val="00C70683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C70683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hAnsi="Times New Roman"/>
      <w:i/>
      <w:iCs/>
      <w:color w:val="000000"/>
      <w:sz w:val="24"/>
      <w:szCs w:val="24"/>
      <w:lang w:val="en-US"/>
    </w:rPr>
  </w:style>
  <w:style w:type="paragraph" w:customStyle="1" w:styleId="afc">
    <w:name w:val="Ξαϋχνϋι"/>
    <w:basedOn w:val="a"/>
    <w:uiPriority w:val="99"/>
    <w:rsid w:val="00C7068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/>
    </w:rPr>
  </w:style>
  <w:style w:type="paragraph" w:styleId="afd">
    <w:name w:val="Balloon Text"/>
    <w:basedOn w:val="a"/>
    <w:link w:val="afe"/>
    <w:uiPriority w:val="99"/>
    <w:semiHidden/>
    <w:unhideWhenUsed/>
    <w:rsid w:val="004D5078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4D507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3895</Words>
  <Characters>22205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Ксения</cp:lastModifiedBy>
  <cp:revision>5</cp:revision>
  <dcterms:created xsi:type="dcterms:W3CDTF">2019-08-26T08:59:00Z</dcterms:created>
  <dcterms:modified xsi:type="dcterms:W3CDTF">2019-08-28T03:22:00Z</dcterms:modified>
</cp:coreProperties>
</file>