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B69" w:rsidRDefault="00233B69" w:rsidP="00037A0E">
      <w:pPr>
        <w:pStyle w:val="a3"/>
        <w:ind w:firstLine="567"/>
        <w:jc w:val="center"/>
        <w:rPr>
          <w:rFonts w:ascii="Times New Roman" w:hAnsi="Times New Roman"/>
          <w:b/>
          <w:sz w:val="26"/>
          <w:szCs w:val="26"/>
        </w:rPr>
      </w:pPr>
      <w:bookmarkStart w:id="0" w:name="_GoBack"/>
      <w:bookmarkEnd w:id="0"/>
      <w:r w:rsidRPr="00233B69">
        <w:rPr>
          <w:rFonts w:ascii="Times New Roman" w:hAnsi="Times New Roman"/>
          <w:b/>
          <w:noProof/>
          <w:sz w:val="26"/>
          <w:szCs w:val="26"/>
          <w:lang w:eastAsia="ru-RU"/>
        </w:rPr>
        <w:drawing>
          <wp:inline distT="0" distB="0" distL="0" distR="0">
            <wp:extent cx="9251950" cy="6730938"/>
            <wp:effectExtent l="0" t="0" r="6350" b="0"/>
            <wp:docPr id="1" name="Рисунок 1" descr="G:\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1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251950" cy="6730938"/>
                    </a:xfrm>
                    <a:prstGeom prst="rect">
                      <a:avLst/>
                    </a:prstGeom>
                    <a:noFill/>
                    <a:ln>
                      <a:noFill/>
                    </a:ln>
                  </pic:spPr>
                </pic:pic>
              </a:graphicData>
            </a:graphic>
          </wp:inline>
        </w:drawing>
      </w:r>
    </w:p>
    <w:p w:rsidR="000669C4" w:rsidRPr="00440C79" w:rsidRDefault="00037A0E" w:rsidP="00037A0E">
      <w:pPr>
        <w:pStyle w:val="a3"/>
        <w:ind w:firstLine="567"/>
        <w:jc w:val="center"/>
        <w:rPr>
          <w:rFonts w:ascii="Times New Roman" w:hAnsi="Times New Roman"/>
          <w:b/>
          <w:sz w:val="26"/>
          <w:szCs w:val="26"/>
        </w:rPr>
      </w:pPr>
      <w:r>
        <w:rPr>
          <w:rFonts w:ascii="Times New Roman" w:hAnsi="Times New Roman"/>
          <w:b/>
          <w:sz w:val="26"/>
          <w:szCs w:val="26"/>
        </w:rPr>
        <w:lastRenderedPageBreak/>
        <w:t>1</w:t>
      </w:r>
      <w:r w:rsidR="000669C4" w:rsidRPr="00440C79">
        <w:rPr>
          <w:rFonts w:ascii="Times New Roman" w:hAnsi="Times New Roman"/>
          <w:b/>
          <w:sz w:val="26"/>
          <w:szCs w:val="26"/>
        </w:rPr>
        <w:t>. Планируемые результаты освоения учебного предмета</w:t>
      </w:r>
    </w:p>
    <w:p w:rsidR="000669C4" w:rsidRPr="00440C79" w:rsidRDefault="000669C4" w:rsidP="00037A0E">
      <w:pPr>
        <w:pStyle w:val="a3"/>
        <w:ind w:firstLine="567"/>
        <w:jc w:val="center"/>
        <w:rPr>
          <w:rFonts w:ascii="Times New Roman" w:hAnsi="Times New Roman"/>
          <w:b/>
          <w:sz w:val="26"/>
          <w:szCs w:val="26"/>
        </w:rPr>
      </w:pPr>
      <w:r w:rsidRPr="00440C79">
        <w:rPr>
          <w:rFonts w:ascii="Times New Roman" w:hAnsi="Times New Roman"/>
          <w:b/>
          <w:sz w:val="26"/>
          <w:szCs w:val="26"/>
        </w:rPr>
        <w:t>«Основы безопасности жизнедеятельности»</w:t>
      </w:r>
    </w:p>
    <w:p w:rsidR="000669C4" w:rsidRPr="00440C79" w:rsidRDefault="000669C4" w:rsidP="00037A0E">
      <w:pPr>
        <w:pStyle w:val="a3"/>
        <w:ind w:firstLine="567"/>
        <w:jc w:val="center"/>
        <w:rPr>
          <w:rFonts w:ascii="Times New Roman" w:hAnsi="Times New Roman"/>
          <w:b/>
          <w:sz w:val="26"/>
          <w:szCs w:val="26"/>
        </w:rPr>
      </w:pPr>
      <w:proofErr w:type="gramStart"/>
      <w:r w:rsidRPr="00440C79">
        <w:rPr>
          <w:rFonts w:ascii="Times New Roman" w:hAnsi="Times New Roman"/>
          <w:b/>
          <w:sz w:val="26"/>
          <w:szCs w:val="26"/>
        </w:rPr>
        <w:t>в  9</w:t>
      </w:r>
      <w:proofErr w:type="gramEnd"/>
      <w:r w:rsidRPr="00440C79">
        <w:rPr>
          <w:rFonts w:ascii="Times New Roman" w:hAnsi="Times New Roman"/>
          <w:b/>
          <w:sz w:val="26"/>
          <w:szCs w:val="26"/>
        </w:rPr>
        <w:t xml:space="preserve"> классе</w:t>
      </w:r>
    </w:p>
    <w:p w:rsidR="000669C4" w:rsidRPr="00440C79" w:rsidRDefault="000669C4" w:rsidP="00440C79">
      <w:pPr>
        <w:pStyle w:val="a3"/>
        <w:ind w:firstLine="567"/>
        <w:rPr>
          <w:rFonts w:ascii="Times New Roman" w:hAnsi="Times New Roman"/>
          <w:sz w:val="26"/>
          <w:szCs w:val="26"/>
        </w:rPr>
      </w:pP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 xml:space="preserve">По завершении изучения курса «Основы безопасности </w:t>
      </w:r>
      <w:proofErr w:type="gramStart"/>
      <w:r w:rsidRPr="00440C79">
        <w:rPr>
          <w:rFonts w:ascii="Times New Roman" w:hAnsi="Times New Roman"/>
          <w:sz w:val="26"/>
          <w:szCs w:val="26"/>
        </w:rPr>
        <w:t>жизнедеятельности»  в</w:t>
      </w:r>
      <w:proofErr w:type="gramEnd"/>
      <w:r w:rsidR="00037A0E">
        <w:rPr>
          <w:rFonts w:ascii="Times New Roman" w:hAnsi="Times New Roman"/>
          <w:sz w:val="26"/>
          <w:szCs w:val="26"/>
        </w:rPr>
        <w:t xml:space="preserve"> 9 классе </w:t>
      </w:r>
      <w:r w:rsidRPr="00440C79">
        <w:rPr>
          <w:rFonts w:ascii="Times New Roman" w:hAnsi="Times New Roman"/>
          <w:sz w:val="26"/>
          <w:szCs w:val="26"/>
        </w:rPr>
        <w:t>обучающиеся должны достичь следующих результатов:</w:t>
      </w:r>
    </w:p>
    <w:p w:rsidR="000669C4" w:rsidRPr="00440C79" w:rsidRDefault="000669C4" w:rsidP="00440C79">
      <w:pPr>
        <w:pStyle w:val="a3"/>
        <w:ind w:firstLine="567"/>
        <w:rPr>
          <w:rFonts w:ascii="Times New Roman" w:hAnsi="Times New Roman"/>
          <w:b/>
          <w:sz w:val="26"/>
          <w:szCs w:val="26"/>
        </w:rPr>
      </w:pPr>
      <w:r w:rsidRPr="00440C79">
        <w:rPr>
          <w:rFonts w:ascii="Times New Roman" w:hAnsi="Times New Roman"/>
          <w:b/>
          <w:sz w:val="26"/>
          <w:szCs w:val="26"/>
        </w:rPr>
        <w:t>Личностные результаты:</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дорогах;</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-формирование понимания ценности здорового и безопасного образа жизни;</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-усвоение гуманистических, демократических и традиционных ценностей многонационального российского общества; воспитание ответственности и долга перед Родиной;</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-формирование целостного мировоззрения, соответствующее современному уровню развития науки и общественной практике, учитывающего социальное, культурное, языковое, духовое многообразие современного мира;</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-формирование готовности и способности вести диалог с другими людьми и достигать в нем взаимопонимания;</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-освоение социальных норм, правил поведения, ролей и форм социальной жизни в группах и сообществах, включая взрослые и социальные сообщества;</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-развитие правового мышления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к собственным поступкам;</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-формирование коммуникативной компетентности в общении и сотрудничестве со сверстниками, старшими и младшими в процессе образовательной, общественно-полезной, учебно-исследовательской, творческой и других видов деятельности;</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-формирование основ экологической культуры на основе признания ценности жизни во всех ее проявлениях и необходимости ответственного, бережного отношения к окружающей среде;</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-осознанное значение семьи в жизни человека и общества, принятие ценности семейной жизни, уважительное и заботливое отношение к членам своей семьи;</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 xml:space="preserve">-формирование </w:t>
      </w:r>
      <w:proofErr w:type="spellStart"/>
      <w:r w:rsidRPr="00440C79">
        <w:rPr>
          <w:rFonts w:ascii="Times New Roman" w:hAnsi="Times New Roman"/>
          <w:sz w:val="26"/>
          <w:szCs w:val="26"/>
        </w:rPr>
        <w:t>антиэкстремистского</w:t>
      </w:r>
      <w:proofErr w:type="spellEnd"/>
      <w:r w:rsidRPr="00440C79">
        <w:rPr>
          <w:rFonts w:ascii="Times New Roman" w:hAnsi="Times New Roman"/>
          <w:sz w:val="26"/>
          <w:szCs w:val="26"/>
        </w:rPr>
        <w:t xml:space="preserve"> мышления и антитеррористического поведения, потребностей соблюдения нормы здорового образа жизни, осознано выполнять правила безопасности жизнедеятельности.</w:t>
      </w:r>
    </w:p>
    <w:p w:rsidR="000669C4" w:rsidRPr="00440C79" w:rsidRDefault="000669C4" w:rsidP="00440C79">
      <w:pPr>
        <w:pStyle w:val="a3"/>
        <w:ind w:firstLine="567"/>
        <w:rPr>
          <w:rFonts w:ascii="Times New Roman" w:hAnsi="Times New Roman"/>
          <w:b/>
          <w:sz w:val="26"/>
          <w:szCs w:val="26"/>
        </w:rPr>
      </w:pPr>
    </w:p>
    <w:p w:rsidR="000669C4" w:rsidRPr="00440C79" w:rsidRDefault="000669C4" w:rsidP="00440C79">
      <w:pPr>
        <w:pStyle w:val="a3"/>
        <w:ind w:firstLine="567"/>
        <w:rPr>
          <w:rFonts w:ascii="Times New Roman" w:hAnsi="Times New Roman"/>
          <w:b/>
          <w:sz w:val="26"/>
          <w:szCs w:val="26"/>
        </w:rPr>
      </w:pPr>
      <w:r w:rsidRPr="00440C79">
        <w:rPr>
          <w:rFonts w:ascii="Times New Roman" w:hAnsi="Times New Roman"/>
          <w:b/>
          <w:sz w:val="26"/>
          <w:szCs w:val="26"/>
        </w:rPr>
        <w:lastRenderedPageBreak/>
        <w:t>Метапредметные результаты:</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-умение 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-умение самостоятельно планировать пути достижения целей защищенности, в то числе альтернативные, осознано выбирать наиболее эффективные способы решения учебных и познавательных задач;</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-умение соотносить свои действия с планируемыми результатами курса,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-умение оценивать правильность выполнения учебной задачи в области безопасности жизнедеятельности, собственные возможности ее решения;</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-владение основами самоконтроля, самооценки, принятия решений и осуществления основного выбора в учебной и познавательной деятельности;</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-умение определять понятия, создавать обобщения, устанавливать аналогии, классифицировать, самостоятельно выбирать основания и критерии, устанавливать причинно-следственные связи, строить логическое рассуждение, умозаключения (индуктивное, дедуктивное и по аналогии), делать выводы;</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-умение создавать, применять и преобразовывать знаки и символы, модели и схемы для решения учебных и познавательных задач;</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-умение организовать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-формирование и развитие компетентности в области использования информационно-коммуникационных технологий;</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-освоение приемов действий в опасных чрезвычайных ситуациях природного, техногенного и социального характера, в том числе оказание первой помощи пострадавшим;</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 xml:space="preserve">-формирование умений взаимодействовать с окружающими, выполнять различные социальные роли </w:t>
      </w:r>
      <w:proofErr w:type="gramStart"/>
      <w:r w:rsidRPr="00440C79">
        <w:rPr>
          <w:rFonts w:ascii="Times New Roman" w:hAnsi="Times New Roman"/>
          <w:sz w:val="26"/>
          <w:szCs w:val="26"/>
        </w:rPr>
        <w:t>во время</w:t>
      </w:r>
      <w:proofErr w:type="gramEnd"/>
      <w:r w:rsidRPr="00440C79">
        <w:rPr>
          <w:rFonts w:ascii="Times New Roman" w:hAnsi="Times New Roman"/>
          <w:sz w:val="26"/>
          <w:szCs w:val="26"/>
        </w:rPr>
        <w:t xml:space="preserve"> и при ликвидации последствий ЧС.</w:t>
      </w:r>
    </w:p>
    <w:p w:rsidR="000669C4" w:rsidRPr="00440C79" w:rsidRDefault="000669C4" w:rsidP="00440C79">
      <w:pPr>
        <w:pStyle w:val="a3"/>
        <w:ind w:firstLine="567"/>
        <w:rPr>
          <w:rFonts w:ascii="Times New Roman" w:hAnsi="Times New Roman"/>
          <w:b/>
          <w:sz w:val="26"/>
          <w:szCs w:val="26"/>
        </w:rPr>
      </w:pPr>
    </w:p>
    <w:p w:rsidR="000669C4" w:rsidRPr="00440C79" w:rsidRDefault="000669C4" w:rsidP="00440C79">
      <w:pPr>
        <w:pStyle w:val="a3"/>
        <w:ind w:firstLine="567"/>
        <w:rPr>
          <w:rFonts w:ascii="Times New Roman" w:hAnsi="Times New Roman"/>
          <w:b/>
          <w:sz w:val="26"/>
          <w:szCs w:val="26"/>
        </w:rPr>
      </w:pPr>
      <w:r w:rsidRPr="00440C79">
        <w:rPr>
          <w:rFonts w:ascii="Times New Roman" w:hAnsi="Times New Roman"/>
          <w:b/>
          <w:sz w:val="26"/>
          <w:szCs w:val="26"/>
        </w:rPr>
        <w:t>Предметные результаты изучения учебного предмета «Основы безопасности жизнедеятельности»</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 xml:space="preserve">Изучение </w:t>
      </w:r>
      <w:proofErr w:type="gramStart"/>
      <w:r w:rsidRPr="00440C79">
        <w:rPr>
          <w:rFonts w:ascii="Times New Roman" w:hAnsi="Times New Roman"/>
          <w:sz w:val="26"/>
          <w:szCs w:val="26"/>
        </w:rPr>
        <w:t>учебного  предмета</w:t>
      </w:r>
      <w:proofErr w:type="gramEnd"/>
      <w:r w:rsidRPr="00440C79">
        <w:rPr>
          <w:rFonts w:ascii="Times New Roman" w:hAnsi="Times New Roman"/>
          <w:sz w:val="26"/>
          <w:szCs w:val="26"/>
        </w:rPr>
        <w:t xml:space="preserve">  должно обеспечить:</w:t>
      </w:r>
    </w:p>
    <w:p w:rsidR="000669C4" w:rsidRPr="00440C79" w:rsidRDefault="000669C4" w:rsidP="00440C79">
      <w:pPr>
        <w:pStyle w:val="a3"/>
        <w:ind w:firstLine="567"/>
        <w:rPr>
          <w:rFonts w:ascii="Times New Roman" w:hAnsi="Times New Roman"/>
          <w:sz w:val="26"/>
          <w:szCs w:val="26"/>
        </w:rPr>
      </w:pPr>
      <w:bookmarkStart w:id="1" w:name="sub_21821"/>
      <w:r w:rsidRPr="00440C79">
        <w:rPr>
          <w:rFonts w:ascii="Times New Roman" w:hAnsi="Times New Roman"/>
          <w:sz w:val="26"/>
          <w:szCs w:val="26"/>
        </w:rPr>
        <w:t>1)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0669C4" w:rsidRPr="00440C79" w:rsidRDefault="000669C4" w:rsidP="00440C79">
      <w:pPr>
        <w:pStyle w:val="a3"/>
        <w:ind w:firstLine="567"/>
        <w:rPr>
          <w:rFonts w:ascii="Times New Roman" w:hAnsi="Times New Roman"/>
          <w:sz w:val="26"/>
          <w:szCs w:val="26"/>
        </w:rPr>
      </w:pPr>
      <w:bookmarkStart w:id="2" w:name="sub_21822"/>
      <w:bookmarkEnd w:id="1"/>
      <w:r w:rsidRPr="00440C79">
        <w:rPr>
          <w:rFonts w:ascii="Times New Roman" w:hAnsi="Times New Roman"/>
          <w:sz w:val="26"/>
          <w:szCs w:val="26"/>
        </w:rPr>
        <w:lastRenderedPageBreak/>
        <w:t>2) формирование убеждения в необходимости безопасного и здорового образа жизни;</w:t>
      </w:r>
    </w:p>
    <w:p w:rsidR="000669C4" w:rsidRPr="00440C79" w:rsidRDefault="000669C4" w:rsidP="00440C79">
      <w:pPr>
        <w:pStyle w:val="a3"/>
        <w:ind w:firstLine="567"/>
        <w:rPr>
          <w:rFonts w:ascii="Times New Roman" w:hAnsi="Times New Roman"/>
          <w:sz w:val="26"/>
          <w:szCs w:val="26"/>
        </w:rPr>
      </w:pPr>
      <w:bookmarkStart w:id="3" w:name="sub_21823"/>
      <w:bookmarkEnd w:id="2"/>
      <w:r w:rsidRPr="00440C79">
        <w:rPr>
          <w:rFonts w:ascii="Times New Roman" w:hAnsi="Times New Roman"/>
          <w:sz w:val="26"/>
          <w:szCs w:val="26"/>
        </w:rPr>
        <w:t>3) понимание личной и общественной значимости современной культуры безопасности жизнедеятельности;</w:t>
      </w:r>
    </w:p>
    <w:p w:rsidR="000669C4" w:rsidRPr="00440C79" w:rsidRDefault="000669C4" w:rsidP="00440C79">
      <w:pPr>
        <w:pStyle w:val="a3"/>
        <w:ind w:firstLine="567"/>
        <w:rPr>
          <w:rFonts w:ascii="Times New Roman" w:hAnsi="Times New Roman"/>
          <w:sz w:val="26"/>
          <w:szCs w:val="26"/>
        </w:rPr>
      </w:pPr>
      <w:bookmarkStart w:id="4" w:name="sub_21824"/>
      <w:bookmarkEnd w:id="3"/>
      <w:r w:rsidRPr="00440C79">
        <w:rPr>
          <w:rFonts w:ascii="Times New Roman" w:hAnsi="Times New Roman"/>
          <w:sz w:val="26"/>
          <w:szCs w:val="26"/>
        </w:rPr>
        <w:t>4)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и терроризма;</w:t>
      </w:r>
    </w:p>
    <w:p w:rsidR="000669C4" w:rsidRPr="00440C79" w:rsidRDefault="000669C4" w:rsidP="00440C79">
      <w:pPr>
        <w:pStyle w:val="a3"/>
        <w:ind w:firstLine="567"/>
        <w:rPr>
          <w:rFonts w:ascii="Times New Roman" w:hAnsi="Times New Roman"/>
          <w:sz w:val="26"/>
          <w:szCs w:val="26"/>
        </w:rPr>
      </w:pPr>
      <w:bookmarkStart w:id="5" w:name="sub_21825"/>
      <w:bookmarkEnd w:id="4"/>
      <w:r w:rsidRPr="00440C79">
        <w:rPr>
          <w:rFonts w:ascii="Times New Roman" w:hAnsi="Times New Roman"/>
          <w:sz w:val="26"/>
          <w:szCs w:val="26"/>
        </w:rPr>
        <w:t>5) понимание необходимости подготовки граждан к защите Отечества;</w:t>
      </w:r>
    </w:p>
    <w:p w:rsidR="000669C4" w:rsidRPr="00440C79" w:rsidRDefault="000669C4" w:rsidP="00440C79">
      <w:pPr>
        <w:pStyle w:val="a3"/>
        <w:ind w:firstLine="567"/>
        <w:rPr>
          <w:rFonts w:ascii="Times New Roman" w:hAnsi="Times New Roman"/>
          <w:sz w:val="26"/>
          <w:szCs w:val="26"/>
        </w:rPr>
      </w:pPr>
      <w:bookmarkStart w:id="6" w:name="sub_21826"/>
      <w:bookmarkEnd w:id="5"/>
      <w:r w:rsidRPr="00440C79">
        <w:rPr>
          <w:rFonts w:ascii="Times New Roman" w:hAnsi="Times New Roman"/>
          <w:sz w:val="26"/>
          <w:szCs w:val="26"/>
        </w:rPr>
        <w:t>6) формирование установки на здоровый образ жизни, исключающий употребление алкоголя, наркотиков, курение и нанесение иного вреда здоровью;</w:t>
      </w:r>
    </w:p>
    <w:p w:rsidR="000669C4" w:rsidRPr="00440C79" w:rsidRDefault="000669C4" w:rsidP="00440C79">
      <w:pPr>
        <w:pStyle w:val="a3"/>
        <w:ind w:firstLine="567"/>
        <w:rPr>
          <w:rFonts w:ascii="Times New Roman" w:hAnsi="Times New Roman"/>
          <w:sz w:val="26"/>
          <w:szCs w:val="26"/>
        </w:rPr>
      </w:pPr>
      <w:bookmarkStart w:id="7" w:name="sub_21827"/>
      <w:bookmarkEnd w:id="6"/>
      <w:r w:rsidRPr="00440C79">
        <w:rPr>
          <w:rFonts w:ascii="Times New Roman" w:hAnsi="Times New Roman"/>
          <w:sz w:val="26"/>
          <w:szCs w:val="26"/>
        </w:rPr>
        <w:t xml:space="preserve">7) формирование </w:t>
      </w:r>
      <w:proofErr w:type="spellStart"/>
      <w:r w:rsidRPr="00440C79">
        <w:rPr>
          <w:rFonts w:ascii="Times New Roman" w:hAnsi="Times New Roman"/>
          <w:sz w:val="26"/>
          <w:szCs w:val="26"/>
        </w:rPr>
        <w:t>антиэкстремистской</w:t>
      </w:r>
      <w:proofErr w:type="spellEnd"/>
      <w:r w:rsidRPr="00440C79">
        <w:rPr>
          <w:rFonts w:ascii="Times New Roman" w:hAnsi="Times New Roman"/>
          <w:sz w:val="26"/>
          <w:szCs w:val="26"/>
        </w:rPr>
        <w:t xml:space="preserve"> и антитеррористической личностной позиции;</w:t>
      </w:r>
    </w:p>
    <w:p w:rsidR="000669C4" w:rsidRPr="00440C79" w:rsidRDefault="000669C4" w:rsidP="00440C79">
      <w:pPr>
        <w:pStyle w:val="a3"/>
        <w:ind w:firstLine="567"/>
        <w:rPr>
          <w:rFonts w:ascii="Times New Roman" w:hAnsi="Times New Roman"/>
          <w:sz w:val="26"/>
          <w:szCs w:val="26"/>
        </w:rPr>
      </w:pPr>
      <w:bookmarkStart w:id="8" w:name="sub_21828"/>
      <w:bookmarkEnd w:id="7"/>
      <w:r w:rsidRPr="00440C79">
        <w:rPr>
          <w:rFonts w:ascii="Times New Roman" w:hAnsi="Times New Roman"/>
          <w:sz w:val="26"/>
          <w:szCs w:val="26"/>
        </w:rPr>
        <w:t>8) понимание необходимости сохранения природы и окружающей среды для полноценной жизни человека;</w:t>
      </w:r>
    </w:p>
    <w:p w:rsidR="000669C4" w:rsidRPr="00440C79" w:rsidRDefault="000669C4" w:rsidP="00440C79">
      <w:pPr>
        <w:pStyle w:val="a3"/>
        <w:ind w:firstLine="567"/>
        <w:rPr>
          <w:rFonts w:ascii="Times New Roman" w:hAnsi="Times New Roman"/>
          <w:sz w:val="26"/>
          <w:szCs w:val="26"/>
        </w:rPr>
      </w:pPr>
      <w:bookmarkStart w:id="9" w:name="sub_21829"/>
      <w:bookmarkEnd w:id="8"/>
      <w:r w:rsidRPr="00440C79">
        <w:rPr>
          <w:rFonts w:ascii="Times New Roman" w:hAnsi="Times New Roman"/>
          <w:sz w:val="26"/>
          <w:szCs w:val="26"/>
        </w:rPr>
        <w:t>9) знание основных опасных и чрезвычайных ситуаций природного, техногенного и социального характера, включая экстремизм и терроризм, и их последствий для личности, общества и государства;</w:t>
      </w:r>
    </w:p>
    <w:p w:rsidR="000669C4" w:rsidRPr="00440C79" w:rsidRDefault="000669C4" w:rsidP="00440C79">
      <w:pPr>
        <w:pStyle w:val="a3"/>
        <w:ind w:firstLine="567"/>
        <w:rPr>
          <w:rFonts w:ascii="Times New Roman" w:hAnsi="Times New Roman"/>
          <w:sz w:val="26"/>
          <w:szCs w:val="26"/>
        </w:rPr>
      </w:pPr>
      <w:bookmarkStart w:id="10" w:name="sub_218210"/>
      <w:bookmarkEnd w:id="9"/>
      <w:r w:rsidRPr="00440C79">
        <w:rPr>
          <w:rFonts w:ascii="Times New Roman" w:hAnsi="Times New Roman"/>
          <w:sz w:val="26"/>
          <w:szCs w:val="26"/>
        </w:rPr>
        <w:t>10) знание и умение применять меры безопасности и правила поведения в условиях опасных и чрезвычайных ситуаций;</w:t>
      </w:r>
    </w:p>
    <w:p w:rsidR="000669C4" w:rsidRPr="00440C79" w:rsidRDefault="000669C4" w:rsidP="00440C79">
      <w:pPr>
        <w:pStyle w:val="a3"/>
        <w:ind w:firstLine="567"/>
        <w:rPr>
          <w:rFonts w:ascii="Times New Roman" w:hAnsi="Times New Roman"/>
          <w:sz w:val="26"/>
          <w:szCs w:val="26"/>
        </w:rPr>
      </w:pPr>
      <w:bookmarkStart w:id="11" w:name="sub_218211"/>
      <w:bookmarkEnd w:id="10"/>
      <w:r w:rsidRPr="00440C79">
        <w:rPr>
          <w:rFonts w:ascii="Times New Roman" w:hAnsi="Times New Roman"/>
          <w:sz w:val="26"/>
          <w:szCs w:val="26"/>
        </w:rPr>
        <w:t>11) умение оказать первую помощь пострадавшим;</w:t>
      </w:r>
    </w:p>
    <w:p w:rsidR="000669C4" w:rsidRPr="00440C79" w:rsidRDefault="000669C4" w:rsidP="00440C79">
      <w:pPr>
        <w:pStyle w:val="a3"/>
        <w:ind w:firstLine="567"/>
        <w:rPr>
          <w:rFonts w:ascii="Times New Roman" w:hAnsi="Times New Roman"/>
          <w:sz w:val="26"/>
          <w:szCs w:val="26"/>
        </w:rPr>
      </w:pPr>
      <w:bookmarkStart w:id="12" w:name="sub_218212"/>
      <w:bookmarkEnd w:id="11"/>
      <w:r w:rsidRPr="00440C79">
        <w:rPr>
          <w:rFonts w:ascii="Times New Roman" w:hAnsi="Times New Roman"/>
          <w:sz w:val="26"/>
          <w:szCs w:val="26"/>
        </w:rPr>
        <w:t>12)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 готовность проявлять предосторожность в ситуациях неопределенности;</w:t>
      </w:r>
    </w:p>
    <w:p w:rsidR="000669C4" w:rsidRPr="00440C79" w:rsidRDefault="000669C4" w:rsidP="00440C79">
      <w:pPr>
        <w:pStyle w:val="a3"/>
        <w:ind w:firstLine="567"/>
        <w:rPr>
          <w:rFonts w:ascii="Times New Roman" w:hAnsi="Times New Roman"/>
          <w:sz w:val="26"/>
          <w:szCs w:val="26"/>
        </w:rPr>
      </w:pPr>
      <w:bookmarkStart w:id="13" w:name="sub_218213"/>
      <w:bookmarkEnd w:id="12"/>
      <w:r w:rsidRPr="00440C79">
        <w:rPr>
          <w:rFonts w:ascii="Times New Roman" w:hAnsi="Times New Roman"/>
          <w:sz w:val="26"/>
          <w:szCs w:val="26"/>
        </w:rPr>
        <w:t>13) умение принимать обоснованные решения в конкретной опасной ситуации с учетом реально складывающейся обстановки и индивидуальных возможностей;</w:t>
      </w:r>
    </w:p>
    <w:p w:rsidR="000669C4" w:rsidRPr="00440C79" w:rsidRDefault="000669C4" w:rsidP="00440C79">
      <w:pPr>
        <w:pStyle w:val="a3"/>
        <w:ind w:firstLine="567"/>
        <w:rPr>
          <w:rFonts w:ascii="Times New Roman" w:hAnsi="Times New Roman"/>
          <w:sz w:val="26"/>
          <w:szCs w:val="26"/>
        </w:rPr>
      </w:pPr>
      <w:bookmarkStart w:id="14" w:name="sub_218214"/>
      <w:bookmarkEnd w:id="13"/>
      <w:r w:rsidRPr="00440C79">
        <w:rPr>
          <w:rFonts w:ascii="Times New Roman" w:hAnsi="Times New Roman"/>
          <w:sz w:val="26"/>
          <w:szCs w:val="26"/>
        </w:rPr>
        <w:t>14) овладение основами экологического проектирования безопасной жизнедеятельности с учетом природных, техногенных и социальных рисков на территории проживания.</w:t>
      </w:r>
    </w:p>
    <w:bookmarkEnd w:id="14"/>
    <w:p w:rsidR="000669C4" w:rsidRPr="00440C79" w:rsidRDefault="000669C4" w:rsidP="00440C79">
      <w:pPr>
        <w:pStyle w:val="a3"/>
        <w:ind w:firstLine="567"/>
        <w:rPr>
          <w:rFonts w:ascii="Times New Roman" w:hAnsi="Times New Roman"/>
          <w:b/>
          <w:bCs/>
          <w:sz w:val="26"/>
          <w:szCs w:val="26"/>
          <w:shd w:val="clear" w:color="auto" w:fill="FFFFFF"/>
        </w:rPr>
      </w:pPr>
      <w:r w:rsidRPr="00440C79">
        <w:rPr>
          <w:rFonts w:ascii="Times New Roman" w:hAnsi="Times New Roman"/>
          <w:b/>
          <w:bCs/>
          <w:sz w:val="26"/>
          <w:szCs w:val="26"/>
          <w:shd w:val="clear" w:color="auto" w:fill="FFFFFF"/>
        </w:rPr>
        <w:t>Выпускник научится:</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-классифицировать и характеризовать условия экологической безопасности;</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-использовать знания о предельно допустимых концентрациях вредных веществ в атмосфере, воде и почве;</w:t>
      </w:r>
    </w:p>
    <w:p w:rsidR="000669C4" w:rsidRPr="00440C79" w:rsidRDefault="000669C4" w:rsidP="00440C79">
      <w:pPr>
        <w:pStyle w:val="a3"/>
        <w:ind w:firstLine="567"/>
        <w:rPr>
          <w:rFonts w:ascii="Times New Roman" w:hAnsi="Times New Roman"/>
          <w:bCs/>
          <w:sz w:val="26"/>
          <w:szCs w:val="26"/>
        </w:rPr>
      </w:pPr>
      <w:r w:rsidRPr="00440C79">
        <w:rPr>
          <w:rFonts w:ascii="Times New Roman" w:hAnsi="Times New Roman"/>
          <w:sz w:val="26"/>
          <w:szCs w:val="26"/>
        </w:rPr>
        <w:t>-использовать знания о способах контроля качества окружающей среды и продуктов питания с использованием бытовых приборов;</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-безопасно, использовать бытовые приборы контроля качества окружающей среды и продуктов питания;</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-безопасно использовать бытовые приборы;</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-безопасно использовать средства бытовой химии;</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-безопасно использовать средства коммуникации;</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lastRenderedPageBreak/>
        <w:t>-классифицировать и характеризовать опасные ситуации криминогенного характера;</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-предвидеть причины возникновения возможных опасных ситуаций криминогенного характера;</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-безопасно вести и применять способы самозащиты в криминогенной ситуации на улице;</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-безопасно вести и применять способы самозащиты в криминогенной ситуации в подъезде;</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-безопасно вести и применять способы самозащиты в криминогенной ситуации в лифте;</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-безопасно вести и применять способы самозащиты в криминогенной ситуации в квартире;</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-безопасно вести и применять способы самозащиты при карманной краже;</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-безопасно вести и применять способы самозащиты при попытке мошенничества;</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-адекватно оценивать ситуацию и безопасно действовать при пожаре;</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-безопасно использовать средства индивидуальной защиты при пожаре;</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-безопасно применять первичные средства пожаротушения;</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-адекватно оценивать ситуацию дорожного движения;</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-соблюдать правила безопасности дорожного движения пешехода;</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-соблюдать правила безопасности дорожного движения велосипедиста;</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-соблюдать правила безопасности дорожного движения пассажира транспортного средства;</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-классифицировать и характеризовать причины и последствия опасных ситуаций на воде;</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-адекватно оценивать ситуацию и безопасно вести у воды и на воде;</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-использовать средства и способы само- и взаимопомощи на воде;</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-классифицировать и характеризовать причины и последствия опасных ситуаций в туристических походах;</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-готовиться к туристическим походам;</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-адекватно оценивать ситуацию и безопасно вести в туристических походах;</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-адекватно оценивать ситуацию и ориентироваться на местности;</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-добывать и поддерживать огонь в автономных условиях;</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-добывать и очищать воду в автономных условиях;</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-добывать и готовить пищу в автономных условиях; сооружать (обустраивать) временное жилище в автономных условиях;</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-подавать сигналы бедствия и отвечать на них;</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-характеризовать причины и последствия чрезвычайных ситуаций природного характера для личности, общества и государства;</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-предвидеть опасности и правильно действовать в случае чрезвычайных ситуаций природного характера;</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-классифицировать мероприятия по защите населения от чрезвычайных ситуаций природного характера;</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 xml:space="preserve">-безопасно использовать средства индивидуальной защиты; </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lastRenderedPageBreak/>
        <w:t>-характеризовать причины и последствия чрезвычайных ситуаций техногенного характера для личности, общества и государства;</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-предвидеть опасности и правильно действовать в чрезвычайных ситуациях техногенного характера;</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-классифицировать мероприятия по защите населения от чрезвычайных ситуаций техногенного характера;</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-безопасно действовать по сигналу «Внимание всем!»;</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-безопасно использовать средства индивидуальной и коллективной защиты;</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-комплектовать минимально необходимый набор вещей (документов, продуктов) в случае эвакуации;</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-классифицировать мероприятия по защите населения от терроризма, экстремизма, наркотизма;</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-классифицировать и характеризовать опасные ситуации в местах большого скопления людей;</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-предвидеть причины возникновения возможных опасных ситуаций в местах большого скопления людей;</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-адекватно оценивать ситуацию и безопасно действовать в местах массового скопления людей;</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-оповещать (вызывать) экстренные службы при чрезвычайной ситуации;</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-характеризовать безопасный и здоровый образ жизни, его составляющие и значение для личности, общества и государства;</w:t>
      </w:r>
    </w:p>
    <w:p w:rsidR="000669C4" w:rsidRPr="00440C79" w:rsidRDefault="000669C4" w:rsidP="00440C79">
      <w:pPr>
        <w:pStyle w:val="a3"/>
        <w:ind w:firstLine="567"/>
        <w:rPr>
          <w:rFonts w:ascii="Times New Roman" w:hAnsi="Times New Roman"/>
          <w:bCs/>
          <w:sz w:val="26"/>
          <w:szCs w:val="26"/>
        </w:rPr>
      </w:pPr>
      <w:r w:rsidRPr="00440C79">
        <w:rPr>
          <w:rFonts w:ascii="Times New Roman" w:hAnsi="Times New Roman"/>
          <w:sz w:val="26"/>
          <w:szCs w:val="26"/>
        </w:rPr>
        <w:t>-классифицировать мероприятия и факторы, укрепляющие и разрушающие здоровье;</w:t>
      </w:r>
    </w:p>
    <w:p w:rsidR="000669C4" w:rsidRPr="00440C79" w:rsidRDefault="000669C4" w:rsidP="00440C79">
      <w:pPr>
        <w:pStyle w:val="a3"/>
        <w:ind w:firstLine="567"/>
        <w:rPr>
          <w:rFonts w:ascii="Times New Roman" w:hAnsi="Times New Roman"/>
          <w:bCs/>
          <w:sz w:val="26"/>
          <w:szCs w:val="26"/>
        </w:rPr>
      </w:pPr>
      <w:r w:rsidRPr="00440C79">
        <w:rPr>
          <w:rFonts w:ascii="Times New Roman" w:hAnsi="Times New Roman"/>
          <w:bCs/>
          <w:sz w:val="26"/>
          <w:szCs w:val="26"/>
        </w:rPr>
        <w:t>-планировать профилактические мероприятия по сохранению и укреплению своего здоровья;</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-адекватно оценивать нагрузку и профилактические занятия по укреплению здоровья; планировать распорядок дня с учетом нагрузок;</w:t>
      </w:r>
    </w:p>
    <w:p w:rsidR="000669C4" w:rsidRPr="00440C79" w:rsidRDefault="000669C4" w:rsidP="00440C79">
      <w:pPr>
        <w:pStyle w:val="a3"/>
        <w:ind w:firstLine="567"/>
        <w:rPr>
          <w:rFonts w:ascii="Times New Roman" w:hAnsi="Times New Roman"/>
          <w:bCs/>
          <w:sz w:val="26"/>
          <w:szCs w:val="26"/>
        </w:rPr>
      </w:pPr>
      <w:r w:rsidRPr="00440C79">
        <w:rPr>
          <w:rFonts w:ascii="Times New Roman" w:hAnsi="Times New Roman"/>
          <w:bCs/>
          <w:sz w:val="26"/>
          <w:szCs w:val="26"/>
        </w:rPr>
        <w:t>-выявлять мероприятия и факторы, потенциально опасные для здоровья;</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-безопасно использовать ресурсы интернета;</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bCs/>
          <w:sz w:val="26"/>
          <w:szCs w:val="26"/>
        </w:rPr>
        <w:t>-анализировать состояние своего здоровья;</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-определять состояния оказания неотложной помощи;</w:t>
      </w:r>
    </w:p>
    <w:p w:rsidR="000669C4" w:rsidRPr="00440C79" w:rsidRDefault="000669C4" w:rsidP="00440C79">
      <w:pPr>
        <w:pStyle w:val="a3"/>
        <w:ind w:firstLine="567"/>
        <w:rPr>
          <w:rFonts w:ascii="Times New Roman" w:hAnsi="Times New Roman"/>
          <w:bCs/>
          <w:sz w:val="26"/>
          <w:szCs w:val="26"/>
        </w:rPr>
      </w:pPr>
      <w:r w:rsidRPr="00440C79">
        <w:rPr>
          <w:rFonts w:ascii="Times New Roman" w:hAnsi="Times New Roman"/>
          <w:bCs/>
          <w:sz w:val="26"/>
          <w:szCs w:val="26"/>
        </w:rPr>
        <w:t>-использовать алгоритм действий по оказанию первой помощи;</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bCs/>
          <w:sz w:val="26"/>
          <w:szCs w:val="26"/>
        </w:rPr>
        <w:t xml:space="preserve">-классифицировать </w:t>
      </w:r>
      <w:r w:rsidRPr="00440C79">
        <w:rPr>
          <w:rFonts w:ascii="Times New Roman" w:hAnsi="Times New Roman"/>
          <w:sz w:val="26"/>
          <w:szCs w:val="26"/>
        </w:rPr>
        <w:t>средства оказания первой помощи;</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lastRenderedPageBreak/>
        <w:t>-оказывать первую помощь при наружном и внутреннем кровотечении;</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-извлекать инородное тело из верхних дыхательных путей;</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-оказывать первую помощь при ушибах;</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-оказывать первую помощь при растяжениях;</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-оказывать первую помощь при вывихах;</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-оказывать первую помощь при переломах;</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-оказывать первую помощь при ожогах;</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-оказывать первую помощь при отморожениях и общем переохлаждении;</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-оказывать первую помощь при отравлениях;</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-оказывать первую помощь при тепловом (солнечном) ударе;</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-оказывать первую помощь при укусе насекомых и змей.</w:t>
      </w:r>
    </w:p>
    <w:p w:rsidR="000669C4" w:rsidRPr="00440C79" w:rsidRDefault="000669C4" w:rsidP="00440C79">
      <w:pPr>
        <w:pStyle w:val="a3"/>
        <w:ind w:firstLine="567"/>
        <w:rPr>
          <w:rFonts w:ascii="Times New Roman" w:hAnsi="Times New Roman"/>
          <w:b/>
          <w:sz w:val="26"/>
          <w:szCs w:val="26"/>
        </w:rPr>
      </w:pPr>
      <w:r w:rsidRPr="00440C79">
        <w:rPr>
          <w:rFonts w:ascii="Times New Roman" w:hAnsi="Times New Roman"/>
          <w:b/>
          <w:sz w:val="26"/>
          <w:szCs w:val="26"/>
        </w:rPr>
        <w:t>Выпускник получит возможность научиться:</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 xml:space="preserve">-безопасно использовать средства индивидуальной защиты велосипедиста; </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 xml:space="preserve">-классифицировать и характеризовать причины и последствия опасных ситуаций в туристических поездках; </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 xml:space="preserve">-готовиться к туристическим поездкам; </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 xml:space="preserve">-адекватно оценивать ситуацию и безопасно вести в туристических поездках; </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 xml:space="preserve">-анализировать последствия возможных опасных ситуаций в местах большого скопления людей; </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 xml:space="preserve">-анализировать последствия возможных опасных ситуаций криминогенного характера; </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 xml:space="preserve">-безопасно вести и применять права покупателя; </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 xml:space="preserve">-анализировать последствия проявления терроризма, экстремизма, наркотизма; </w:t>
      </w:r>
    </w:p>
    <w:p w:rsidR="000669C4" w:rsidRPr="00440C79" w:rsidRDefault="000669C4" w:rsidP="00440C79">
      <w:pPr>
        <w:pStyle w:val="a3"/>
        <w:ind w:firstLine="567"/>
        <w:rPr>
          <w:rFonts w:ascii="Times New Roman" w:hAnsi="Times New Roman"/>
          <w:bCs/>
          <w:sz w:val="26"/>
          <w:szCs w:val="26"/>
        </w:rPr>
      </w:pPr>
      <w:r w:rsidRPr="00440C79">
        <w:rPr>
          <w:rFonts w:ascii="Times New Roman" w:hAnsi="Times New Roman"/>
          <w:sz w:val="26"/>
          <w:szCs w:val="26"/>
        </w:rPr>
        <w:t xml:space="preserve">-предвидеть пути и средства возможного вовлечения в террористическую, экстремистскую и наркотическую деятельность; </w:t>
      </w:r>
      <w:r w:rsidRPr="00440C79">
        <w:rPr>
          <w:rFonts w:ascii="Times New Roman" w:hAnsi="Times New Roman"/>
          <w:bCs/>
          <w:sz w:val="26"/>
          <w:szCs w:val="26"/>
        </w:rPr>
        <w:t xml:space="preserve">анализировать влияние вредных привычек и факторов и на состояние своего здоровья; </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bCs/>
          <w:sz w:val="26"/>
          <w:szCs w:val="26"/>
        </w:rPr>
        <w:t xml:space="preserve">-характеризовать </w:t>
      </w:r>
      <w:r w:rsidRPr="00440C79">
        <w:rPr>
          <w:rFonts w:ascii="Times New Roman" w:hAnsi="Times New Roman"/>
          <w:sz w:val="26"/>
          <w:szCs w:val="26"/>
        </w:rPr>
        <w:t xml:space="preserve">роль семьи в жизни личности и общества и ее влияние на здоровье человека; </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 xml:space="preserve">-классифицировать и характеризовать основные положения законодательных актов, регулирующих права и обязанности супругов, и защищающих права ребенка; </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 xml:space="preserve">-классифицировать основные правовые аспекты оказания первой помощи; </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 xml:space="preserve">-оказывать первую помощь при не инфекционных заболеваниях; </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 xml:space="preserve">-оказывать первую помощь при инфекционных заболеваниях; </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-оказывать первую помощь при остановке сердечной деятельности;</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lastRenderedPageBreak/>
        <w:t xml:space="preserve">-оказывать первую помощь при коме; </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 xml:space="preserve">-оказывать первую помощь при поражении электрическим током; </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 xml:space="preserve">-усваивать приемы действий в различных опасных и чрезвычайных ситуациях; </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-творчески решать моделируемые ситуации и практические задачи в области безопасности жизнедеятельности.</w:t>
      </w:r>
    </w:p>
    <w:p w:rsidR="000669C4" w:rsidRPr="00440C79" w:rsidRDefault="000669C4" w:rsidP="00440C79">
      <w:pPr>
        <w:pStyle w:val="a3"/>
        <w:ind w:firstLine="567"/>
        <w:rPr>
          <w:rFonts w:ascii="Times New Roman" w:hAnsi="Times New Roman"/>
          <w:sz w:val="26"/>
          <w:szCs w:val="26"/>
        </w:rPr>
      </w:pPr>
    </w:p>
    <w:p w:rsidR="000669C4" w:rsidRPr="00440C79" w:rsidRDefault="00BD3B6C" w:rsidP="003B5031">
      <w:pPr>
        <w:pStyle w:val="a3"/>
        <w:ind w:firstLine="567"/>
        <w:jc w:val="center"/>
        <w:rPr>
          <w:rFonts w:ascii="Times New Roman" w:hAnsi="Times New Roman"/>
          <w:b/>
          <w:sz w:val="26"/>
          <w:szCs w:val="26"/>
        </w:rPr>
      </w:pPr>
      <w:r>
        <w:rPr>
          <w:rFonts w:ascii="Times New Roman" w:hAnsi="Times New Roman"/>
          <w:b/>
          <w:sz w:val="26"/>
          <w:szCs w:val="26"/>
        </w:rPr>
        <w:t>2</w:t>
      </w:r>
      <w:r w:rsidR="000669C4" w:rsidRPr="00440C79">
        <w:rPr>
          <w:rFonts w:ascii="Times New Roman" w:hAnsi="Times New Roman"/>
          <w:b/>
          <w:sz w:val="26"/>
          <w:szCs w:val="26"/>
        </w:rPr>
        <w:t xml:space="preserve">. Содержание учебного предмета </w:t>
      </w:r>
      <w:r w:rsidRPr="00440C79">
        <w:rPr>
          <w:rFonts w:ascii="Times New Roman" w:hAnsi="Times New Roman"/>
          <w:b/>
          <w:sz w:val="26"/>
          <w:szCs w:val="26"/>
        </w:rPr>
        <w:t>«Основы</w:t>
      </w:r>
      <w:r w:rsidR="000669C4" w:rsidRPr="00440C79">
        <w:rPr>
          <w:rFonts w:ascii="Times New Roman" w:hAnsi="Times New Roman"/>
          <w:b/>
          <w:sz w:val="26"/>
          <w:szCs w:val="26"/>
        </w:rPr>
        <w:t xml:space="preserve"> безопасности жизнедеятельности»</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Освоение и понимание учебного предмета «Основы безопасности жизнедеятельности» направлено на:</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-воспитание у обучающихся чувства ответственности за личную безопасность, ценностного отношения к своему здоровью и жизни;</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-формирование у обучающихся</w:t>
      </w:r>
      <w:r w:rsidRPr="00440C79" w:rsidDel="00973FE1">
        <w:rPr>
          <w:rFonts w:ascii="Times New Roman" w:hAnsi="Times New Roman"/>
          <w:sz w:val="26"/>
          <w:szCs w:val="26"/>
        </w:rPr>
        <w:t xml:space="preserve"> </w:t>
      </w:r>
      <w:r w:rsidRPr="00440C79">
        <w:rPr>
          <w:rFonts w:ascii="Times New Roman" w:hAnsi="Times New Roman"/>
          <w:sz w:val="26"/>
          <w:szCs w:val="26"/>
        </w:rPr>
        <w:t xml:space="preserve">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w:t>
      </w:r>
      <w:r w:rsidRPr="00440C79">
        <w:rPr>
          <w:rFonts w:ascii="Times New Roman" w:hAnsi="Times New Roman"/>
          <w:sz w:val="26"/>
          <w:szCs w:val="26"/>
        </w:rPr>
        <w:lastRenderedPageBreak/>
        <w:t xml:space="preserve">здорового образа жизни, </w:t>
      </w:r>
      <w:proofErr w:type="spellStart"/>
      <w:r w:rsidRPr="00440C79">
        <w:rPr>
          <w:rFonts w:ascii="Times New Roman" w:hAnsi="Times New Roman"/>
          <w:sz w:val="26"/>
          <w:szCs w:val="26"/>
        </w:rPr>
        <w:t>антиэкстремистской</w:t>
      </w:r>
      <w:proofErr w:type="spellEnd"/>
      <w:r w:rsidRPr="00440C79">
        <w:rPr>
          <w:rFonts w:ascii="Times New Roman" w:hAnsi="Times New Roman"/>
          <w:sz w:val="26"/>
          <w:szCs w:val="26"/>
        </w:rPr>
        <w:t xml:space="preserve"> и антитеррористической личностной позиции, нетерпимости к действиям и влияниям, представляющим угрозу для жизни человека.</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0669C4" w:rsidRPr="00440C79" w:rsidRDefault="000669C4" w:rsidP="00440C79">
      <w:pPr>
        <w:pStyle w:val="a3"/>
        <w:ind w:firstLine="567"/>
        <w:rPr>
          <w:rFonts w:ascii="Times New Roman" w:hAnsi="Times New Roman"/>
          <w:sz w:val="26"/>
          <w:szCs w:val="26"/>
        </w:rPr>
      </w:pPr>
      <w:proofErr w:type="spellStart"/>
      <w:r w:rsidRPr="00440C79">
        <w:rPr>
          <w:rFonts w:ascii="Times New Roman" w:hAnsi="Times New Roman"/>
          <w:sz w:val="26"/>
          <w:szCs w:val="26"/>
        </w:rPr>
        <w:t>Межпредметная</w:t>
      </w:r>
      <w:proofErr w:type="spellEnd"/>
      <w:r w:rsidRPr="00440C79">
        <w:rPr>
          <w:rFonts w:ascii="Times New Roman" w:hAnsi="Times New Roman"/>
          <w:sz w:val="26"/>
          <w:szCs w:val="26"/>
        </w:rPr>
        <w:t xml:space="preserve">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 </w:t>
      </w:r>
    </w:p>
    <w:p w:rsidR="000669C4" w:rsidRPr="00440C79" w:rsidRDefault="000669C4" w:rsidP="00440C79">
      <w:pPr>
        <w:pStyle w:val="a3"/>
        <w:ind w:firstLine="567"/>
        <w:rPr>
          <w:rFonts w:ascii="Times New Roman" w:hAnsi="Times New Roman"/>
          <w:b/>
          <w:sz w:val="26"/>
          <w:szCs w:val="26"/>
        </w:rPr>
      </w:pPr>
      <w:r w:rsidRPr="00440C79">
        <w:rPr>
          <w:rFonts w:ascii="Times New Roman" w:hAnsi="Times New Roman"/>
          <w:b/>
          <w:sz w:val="26"/>
          <w:szCs w:val="26"/>
        </w:rPr>
        <w:t>Основы безопасности личности, общества и государства</w:t>
      </w:r>
    </w:p>
    <w:p w:rsidR="000669C4" w:rsidRPr="00440C79" w:rsidRDefault="000669C4" w:rsidP="00440C79">
      <w:pPr>
        <w:pStyle w:val="a3"/>
        <w:ind w:firstLine="567"/>
        <w:rPr>
          <w:rFonts w:ascii="Times New Roman" w:hAnsi="Times New Roman"/>
          <w:sz w:val="26"/>
          <w:szCs w:val="26"/>
          <w:shd w:val="clear" w:color="auto" w:fill="FFFFFF"/>
        </w:rPr>
      </w:pPr>
      <w:r w:rsidRPr="00440C79">
        <w:rPr>
          <w:rFonts w:ascii="Times New Roman" w:hAnsi="Times New Roman"/>
          <w:sz w:val="26"/>
          <w:szCs w:val="26"/>
          <w:shd w:val="clear" w:color="auto" w:fill="FFFFFF"/>
        </w:rPr>
        <w:t xml:space="preserve">Основы комплексной безопасности </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0669C4" w:rsidRPr="00440C79" w:rsidRDefault="000669C4" w:rsidP="00440C79">
      <w:pPr>
        <w:pStyle w:val="a3"/>
        <w:ind w:firstLine="567"/>
        <w:rPr>
          <w:rFonts w:ascii="Times New Roman" w:hAnsi="Times New Roman"/>
          <w:b/>
          <w:sz w:val="26"/>
          <w:szCs w:val="26"/>
        </w:rPr>
      </w:pPr>
    </w:p>
    <w:p w:rsidR="000669C4" w:rsidRPr="00440C79" w:rsidRDefault="000669C4" w:rsidP="00440C79">
      <w:pPr>
        <w:pStyle w:val="a3"/>
        <w:ind w:firstLine="567"/>
        <w:rPr>
          <w:rFonts w:ascii="Times New Roman" w:hAnsi="Times New Roman"/>
          <w:b/>
          <w:sz w:val="26"/>
          <w:szCs w:val="26"/>
        </w:rPr>
      </w:pPr>
      <w:r w:rsidRPr="00440C79">
        <w:rPr>
          <w:rFonts w:ascii="Times New Roman" w:hAnsi="Times New Roman"/>
          <w:b/>
          <w:sz w:val="26"/>
          <w:szCs w:val="26"/>
        </w:rPr>
        <w:t xml:space="preserve">Защита населения Российской Федерации от чрезвычайных </w:t>
      </w:r>
      <w:r w:rsidRPr="00440C79">
        <w:rPr>
          <w:rFonts w:ascii="Times New Roman" w:hAnsi="Times New Roman"/>
          <w:b/>
          <w:bCs/>
          <w:sz w:val="26"/>
          <w:szCs w:val="26"/>
          <w:shd w:val="clear" w:color="auto" w:fill="FFFFFF"/>
        </w:rPr>
        <w:t>ситуаций</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 xml:space="preserve">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w:t>
      </w:r>
      <w:r w:rsidRPr="00440C79">
        <w:rPr>
          <w:rFonts w:ascii="Times New Roman" w:hAnsi="Times New Roman"/>
          <w:sz w:val="26"/>
          <w:szCs w:val="26"/>
        </w:rPr>
        <w:lastRenderedPageBreak/>
        <w:t>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0669C4" w:rsidRPr="00440C79" w:rsidRDefault="000669C4" w:rsidP="00440C79">
      <w:pPr>
        <w:pStyle w:val="a3"/>
        <w:ind w:firstLine="567"/>
        <w:rPr>
          <w:rFonts w:ascii="Times New Roman" w:hAnsi="Times New Roman"/>
          <w:b/>
          <w:sz w:val="26"/>
          <w:szCs w:val="26"/>
          <w:shd w:val="clear" w:color="auto" w:fill="FFFFFF"/>
        </w:rPr>
      </w:pPr>
      <w:r w:rsidRPr="00440C79">
        <w:rPr>
          <w:rFonts w:ascii="Times New Roman" w:hAnsi="Times New Roman"/>
          <w:b/>
          <w:sz w:val="26"/>
          <w:szCs w:val="26"/>
        </w:rPr>
        <w:t>Основы противодействия терроризму, экстремизму и наркотизму в Российской Федерации</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0669C4" w:rsidRPr="00440C79" w:rsidRDefault="000669C4" w:rsidP="00440C79">
      <w:pPr>
        <w:pStyle w:val="a3"/>
        <w:ind w:firstLine="567"/>
        <w:rPr>
          <w:rFonts w:ascii="Times New Roman" w:hAnsi="Times New Roman"/>
          <w:b/>
          <w:sz w:val="26"/>
          <w:szCs w:val="26"/>
        </w:rPr>
      </w:pPr>
      <w:r w:rsidRPr="00440C79">
        <w:rPr>
          <w:rFonts w:ascii="Times New Roman" w:hAnsi="Times New Roman"/>
          <w:b/>
          <w:sz w:val="26"/>
          <w:szCs w:val="26"/>
        </w:rPr>
        <w:t>Основы медицинских знаний и здорового образа жизни</w:t>
      </w:r>
    </w:p>
    <w:p w:rsidR="000669C4" w:rsidRPr="00440C79" w:rsidRDefault="000669C4" w:rsidP="00440C79">
      <w:pPr>
        <w:pStyle w:val="a3"/>
        <w:ind w:firstLine="567"/>
        <w:rPr>
          <w:rFonts w:ascii="Times New Roman" w:hAnsi="Times New Roman"/>
          <w:b/>
          <w:sz w:val="26"/>
          <w:szCs w:val="26"/>
        </w:rPr>
      </w:pPr>
      <w:r w:rsidRPr="00440C79">
        <w:rPr>
          <w:rFonts w:ascii="Times New Roman" w:hAnsi="Times New Roman"/>
          <w:b/>
          <w:sz w:val="26"/>
          <w:szCs w:val="26"/>
        </w:rPr>
        <w:t>Основы здорового образа жизни</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proofErr w:type="gramStart"/>
      <w:r w:rsidRPr="00440C79">
        <w:rPr>
          <w:rFonts w:ascii="Times New Roman" w:hAnsi="Times New Roman"/>
          <w:sz w:val="26"/>
          <w:szCs w:val="26"/>
        </w:rPr>
        <w:t>игромания</w:t>
      </w:r>
      <w:proofErr w:type="spellEnd"/>
      <w:r w:rsidRPr="00440C79">
        <w:rPr>
          <w:rFonts w:ascii="Times New Roman" w:hAnsi="Times New Roman"/>
          <w:sz w:val="26"/>
          <w:szCs w:val="26"/>
        </w:rPr>
        <w:t>,  употребление</w:t>
      </w:r>
      <w:proofErr w:type="gramEnd"/>
      <w:r w:rsidRPr="00440C79">
        <w:rPr>
          <w:rFonts w:ascii="Times New Roman" w:hAnsi="Times New Roman"/>
          <w:sz w:val="26"/>
          <w:szCs w:val="26"/>
        </w:rPr>
        <w:t xml:space="preserve"> алкоголя и наркотических веществ, курение табака и курительных смесей), их влияние на здоровье. Профилактика вредных привычек и их факторов. Семья в современном обществе. Права и обязанности супругов. Защита прав ребенка.</w:t>
      </w:r>
    </w:p>
    <w:p w:rsidR="000669C4" w:rsidRPr="00440C79" w:rsidRDefault="000669C4" w:rsidP="00440C79">
      <w:pPr>
        <w:pStyle w:val="a3"/>
        <w:ind w:firstLine="567"/>
        <w:rPr>
          <w:rFonts w:ascii="Times New Roman" w:hAnsi="Times New Roman"/>
          <w:b/>
          <w:sz w:val="26"/>
          <w:szCs w:val="26"/>
        </w:rPr>
      </w:pPr>
      <w:r w:rsidRPr="00440C79">
        <w:rPr>
          <w:rFonts w:ascii="Times New Roman" w:hAnsi="Times New Roman"/>
          <w:b/>
          <w:sz w:val="26"/>
          <w:szCs w:val="26"/>
        </w:rPr>
        <w:t>Основы медицинских знаний и оказание первой помощи</w:t>
      </w:r>
    </w:p>
    <w:p w:rsidR="000669C4" w:rsidRPr="00440C79" w:rsidRDefault="000669C4" w:rsidP="00440C79">
      <w:pPr>
        <w:pStyle w:val="a3"/>
        <w:ind w:firstLine="567"/>
        <w:rPr>
          <w:rFonts w:ascii="Times New Roman" w:hAnsi="Times New Roman"/>
          <w:sz w:val="26"/>
          <w:szCs w:val="26"/>
        </w:rPr>
      </w:pPr>
      <w:r w:rsidRPr="00440C79">
        <w:rPr>
          <w:rFonts w:ascii="Times New Roman" w:hAnsi="Times New Roman"/>
          <w:sz w:val="26"/>
          <w:szCs w:val="26"/>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 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 Особенности оказания первой помощи при поражении электрическим током.</w:t>
      </w:r>
    </w:p>
    <w:p w:rsidR="000669C4" w:rsidRPr="00440C79" w:rsidRDefault="000669C4" w:rsidP="00440C79">
      <w:pPr>
        <w:pStyle w:val="a3"/>
        <w:rPr>
          <w:rFonts w:ascii="Times New Roman" w:hAnsi="Times New Roman"/>
          <w:b/>
          <w:sz w:val="26"/>
          <w:szCs w:val="26"/>
          <w:u w:val="single"/>
        </w:rPr>
      </w:pPr>
      <w:r w:rsidRPr="00440C79">
        <w:rPr>
          <w:rFonts w:ascii="Times New Roman" w:hAnsi="Times New Roman"/>
          <w:b/>
          <w:sz w:val="26"/>
          <w:szCs w:val="26"/>
          <w:u w:val="single"/>
        </w:rPr>
        <w:t xml:space="preserve">МОДУЛЬ </w:t>
      </w:r>
      <w:r w:rsidRPr="00440C79">
        <w:rPr>
          <w:rFonts w:ascii="Times New Roman" w:hAnsi="Times New Roman"/>
          <w:b/>
          <w:sz w:val="26"/>
          <w:szCs w:val="26"/>
          <w:u w:val="single"/>
          <w:lang w:val="en-US"/>
        </w:rPr>
        <w:t>I</w:t>
      </w:r>
    </w:p>
    <w:p w:rsidR="000669C4" w:rsidRPr="00440C79" w:rsidRDefault="000669C4" w:rsidP="00440C79">
      <w:pPr>
        <w:pStyle w:val="a3"/>
        <w:rPr>
          <w:rFonts w:ascii="Times New Roman" w:hAnsi="Times New Roman"/>
          <w:sz w:val="26"/>
          <w:szCs w:val="26"/>
        </w:rPr>
      </w:pPr>
      <w:r w:rsidRPr="00440C79">
        <w:rPr>
          <w:rStyle w:val="a6"/>
          <w:rFonts w:ascii="Times New Roman" w:hAnsi="Times New Roman" w:cs="Times New Roman"/>
          <w:sz w:val="26"/>
          <w:szCs w:val="26"/>
        </w:rPr>
        <w:t>Основы безопасности личности, общества и государства</w:t>
      </w:r>
    </w:p>
    <w:p w:rsidR="000669C4" w:rsidRPr="00440C79" w:rsidRDefault="000669C4" w:rsidP="00440C79">
      <w:pPr>
        <w:pStyle w:val="a3"/>
        <w:rPr>
          <w:rFonts w:ascii="Times New Roman" w:hAnsi="Times New Roman"/>
          <w:b/>
          <w:sz w:val="26"/>
          <w:szCs w:val="26"/>
          <w:u w:val="single"/>
        </w:rPr>
      </w:pPr>
      <w:r w:rsidRPr="00440C79">
        <w:rPr>
          <w:rFonts w:ascii="Times New Roman" w:hAnsi="Times New Roman"/>
          <w:b/>
          <w:sz w:val="26"/>
          <w:szCs w:val="26"/>
          <w:u w:val="single"/>
        </w:rPr>
        <w:t xml:space="preserve">РАЗДЕЛ I. </w:t>
      </w:r>
    </w:p>
    <w:p w:rsidR="000669C4" w:rsidRPr="00440C79" w:rsidRDefault="000669C4" w:rsidP="00440C79">
      <w:pPr>
        <w:pStyle w:val="a3"/>
        <w:rPr>
          <w:rFonts w:ascii="Times New Roman" w:hAnsi="Times New Roman"/>
          <w:sz w:val="26"/>
          <w:szCs w:val="26"/>
        </w:rPr>
      </w:pPr>
      <w:r w:rsidRPr="00440C79">
        <w:rPr>
          <w:rStyle w:val="82"/>
          <w:rFonts w:ascii="Times New Roman" w:hAnsi="Times New Roman" w:cs="Times New Roman"/>
          <w:b/>
          <w:sz w:val="26"/>
          <w:szCs w:val="26"/>
        </w:rPr>
        <w:t>Основы комплексной безопасности-8</w:t>
      </w:r>
    </w:p>
    <w:p w:rsidR="000669C4" w:rsidRPr="00440C79" w:rsidRDefault="000669C4" w:rsidP="00440C79">
      <w:pPr>
        <w:pStyle w:val="a3"/>
        <w:rPr>
          <w:rFonts w:ascii="Times New Roman" w:hAnsi="Times New Roman"/>
          <w:b/>
          <w:i/>
          <w:sz w:val="26"/>
          <w:szCs w:val="26"/>
        </w:rPr>
      </w:pPr>
    </w:p>
    <w:p w:rsidR="000669C4" w:rsidRPr="00440C79" w:rsidRDefault="000669C4" w:rsidP="00440C79">
      <w:pPr>
        <w:spacing w:line="240" w:lineRule="auto"/>
        <w:rPr>
          <w:rFonts w:ascii="Times New Roman" w:hAnsi="Times New Roman"/>
          <w:b/>
          <w:sz w:val="26"/>
          <w:szCs w:val="26"/>
        </w:rPr>
      </w:pPr>
      <w:r w:rsidRPr="00440C79">
        <w:rPr>
          <w:rFonts w:ascii="Times New Roman" w:hAnsi="Times New Roman"/>
          <w:b/>
          <w:sz w:val="26"/>
          <w:szCs w:val="26"/>
        </w:rPr>
        <w:t>Тема 1.  Национальная безопасность в России и современном мире.</w:t>
      </w:r>
    </w:p>
    <w:p w:rsidR="000669C4" w:rsidRPr="00440C79" w:rsidRDefault="000669C4" w:rsidP="00440C79">
      <w:pPr>
        <w:spacing w:line="240" w:lineRule="auto"/>
        <w:rPr>
          <w:rFonts w:ascii="Times New Roman" w:hAnsi="Times New Roman"/>
          <w:sz w:val="26"/>
          <w:szCs w:val="26"/>
        </w:rPr>
      </w:pPr>
      <w:r w:rsidRPr="00440C79">
        <w:rPr>
          <w:rFonts w:ascii="Times New Roman" w:hAnsi="Times New Roman"/>
          <w:sz w:val="26"/>
          <w:szCs w:val="26"/>
        </w:rPr>
        <w:t>Современный мир и Россия. Национальные интересы России в современном мире. Основные угрозы национальным интересам и безопасности России. Влияние культуры безопасности жизнедеятельности населения на национальную безопасность России.</w:t>
      </w:r>
    </w:p>
    <w:p w:rsidR="000669C4" w:rsidRPr="00440C79" w:rsidRDefault="000669C4" w:rsidP="00440C79">
      <w:pPr>
        <w:spacing w:line="240" w:lineRule="auto"/>
        <w:rPr>
          <w:rFonts w:ascii="Times New Roman" w:hAnsi="Times New Roman"/>
          <w:b/>
          <w:sz w:val="26"/>
          <w:szCs w:val="26"/>
        </w:rPr>
      </w:pPr>
      <w:r w:rsidRPr="00440C79">
        <w:rPr>
          <w:rFonts w:ascii="Times New Roman" w:hAnsi="Times New Roman"/>
          <w:b/>
          <w:sz w:val="26"/>
          <w:szCs w:val="26"/>
        </w:rPr>
        <w:lastRenderedPageBreak/>
        <w:t xml:space="preserve">Тема 2. Чрезвычайные ситуации мирного и </w:t>
      </w:r>
      <w:proofErr w:type="gramStart"/>
      <w:r w:rsidRPr="00440C79">
        <w:rPr>
          <w:rFonts w:ascii="Times New Roman" w:hAnsi="Times New Roman"/>
          <w:b/>
          <w:sz w:val="26"/>
          <w:szCs w:val="26"/>
        </w:rPr>
        <w:t>военного  времени</w:t>
      </w:r>
      <w:proofErr w:type="gramEnd"/>
      <w:r w:rsidRPr="00440C79">
        <w:rPr>
          <w:rFonts w:ascii="Times New Roman" w:hAnsi="Times New Roman"/>
          <w:b/>
          <w:sz w:val="26"/>
          <w:szCs w:val="26"/>
        </w:rPr>
        <w:t xml:space="preserve"> и национальная безопасность России.</w:t>
      </w:r>
    </w:p>
    <w:p w:rsidR="000669C4" w:rsidRPr="00440C79" w:rsidRDefault="000669C4" w:rsidP="00440C79">
      <w:pPr>
        <w:spacing w:line="240" w:lineRule="auto"/>
        <w:rPr>
          <w:rFonts w:ascii="Times New Roman" w:hAnsi="Times New Roman"/>
          <w:sz w:val="26"/>
          <w:szCs w:val="26"/>
        </w:rPr>
      </w:pPr>
      <w:r w:rsidRPr="00440C79">
        <w:rPr>
          <w:rFonts w:ascii="Times New Roman" w:hAnsi="Times New Roman"/>
          <w:sz w:val="26"/>
          <w:szCs w:val="26"/>
        </w:rPr>
        <w:t>Чрезвычайные ситуации и их классификация. Чрезвычайные ситуации природного характера и их последствия. Чрезвычайные ситуации техногенного характера и их причины. Угроза военной безопасности России.</w:t>
      </w:r>
    </w:p>
    <w:p w:rsidR="000669C4" w:rsidRPr="00440C79" w:rsidRDefault="000669C4" w:rsidP="00440C79">
      <w:pPr>
        <w:spacing w:line="240" w:lineRule="auto"/>
        <w:rPr>
          <w:rFonts w:ascii="Times New Roman" w:hAnsi="Times New Roman"/>
          <w:b/>
          <w:sz w:val="26"/>
          <w:szCs w:val="26"/>
        </w:rPr>
      </w:pPr>
    </w:p>
    <w:p w:rsidR="000669C4" w:rsidRPr="00440C79" w:rsidRDefault="000669C4" w:rsidP="00440C79">
      <w:pPr>
        <w:pStyle w:val="a3"/>
        <w:rPr>
          <w:rFonts w:ascii="Times New Roman" w:hAnsi="Times New Roman"/>
          <w:b/>
          <w:sz w:val="26"/>
          <w:szCs w:val="26"/>
          <w:u w:val="single"/>
        </w:rPr>
      </w:pPr>
      <w:r w:rsidRPr="00440C79">
        <w:rPr>
          <w:rFonts w:ascii="Times New Roman" w:hAnsi="Times New Roman"/>
          <w:b/>
          <w:sz w:val="26"/>
          <w:szCs w:val="26"/>
          <w:u w:val="single"/>
        </w:rPr>
        <w:t>РАЗДЕЛ I</w:t>
      </w:r>
      <w:r w:rsidRPr="00440C79">
        <w:rPr>
          <w:rFonts w:ascii="Times New Roman" w:hAnsi="Times New Roman"/>
          <w:b/>
          <w:sz w:val="26"/>
          <w:szCs w:val="26"/>
          <w:u w:val="single"/>
          <w:lang w:val="en-US"/>
        </w:rPr>
        <w:t>I</w:t>
      </w:r>
      <w:r w:rsidRPr="00440C79">
        <w:rPr>
          <w:rFonts w:ascii="Times New Roman" w:hAnsi="Times New Roman"/>
          <w:b/>
          <w:sz w:val="26"/>
          <w:szCs w:val="26"/>
          <w:u w:val="single"/>
        </w:rPr>
        <w:t>.</w:t>
      </w:r>
    </w:p>
    <w:p w:rsidR="000669C4" w:rsidRPr="00440C79" w:rsidRDefault="000669C4" w:rsidP="00440C79">
      <w:pPr>
        <w:pStyle w:val="a3"/>
        <w:rPr>
          <w:rFonts w:ascii="Times New Roman" w:hAnsi="Times New Roman"/>
          <w:b/>
          <w:i/>
          <w:sz w:val="26"/>
          <w:szCs w:val="26"/>
        </w:rPr>
      </w:pPr>
      <w:r w:rsidRPr="00440C79">
        <w:rPr>
          <w:rStyle w:val="a7"/>
          <w:rFonts w:ascii="Times New Roman" w:hAnsi="Times New Roman" w:cs="Times New Roman"/>
          <w:b/>
          <w:sz w:val="26"/>
          <w:szCs w:val="26"/>
        </w:rPr>
        <w:t>Защита населения Российской Федерации от чрезвычайных ситуаций-7</w:t>
      </w:r>
    </w:p>
    <w:p w:rsidR="000669C4" w:rsidRPr="00440C79" w:rsidRDefault="000669C4" w:rsidP="00440C79">
      <w:pPr>
        <w:spacing w:line="240" w:lineRule="auto"/>
        <w:rPr>
          <w:rFonts w:ascii="Times New Roman" w:hAnsi="Times New Roman"/>
          <w:b/>
          <w:sz w:val="26"/>
          <w:szCs w:val="26"/>
        </w:rPr>
      </w:pPr>
      <w:r w:rsidRPr="00440C79">
        <w:rPr>
          <w:rFonts w:ascii="Times New Roman" w:hAnsi="Times New Roman"/>
          <w:b/>
          <w:sz w:val="26"/>
          <w:szCs w:val="26"/>
        </w:rPr>
        <w:t>Тема 3. Организационные основы по защите населения страны от чрезвычайных ситуаций мирного и военного времени</w:t>
      </w:r>
    </w:p>
    <w:p w:rsidR="000669C4" w:rsidRPr="00440C79" w:rsidRDefault="000669C4" w:rsidP="00440C79">
      <w:pPr>
        <w:autoSpaceDE w:val="0"/>
        <w:autoSpaceDN w:val="0"/>
        <w:adjustRightInd w:val="0"/>
        <w:spacing w:after="0" w:line="240" w:lineRule="auto"/>
        <w:rPr>
          <w:rFonts w:ascii="Times New Roman" w:hAnsi="Times New Roman"/>
          <w:sz w:val="26"/>
          <w:szCs w:val="26"/>
          <w:lang w:eastAsia="ru-RU"/>
        </w:rPr>
      </w:pPr>
      <w:r w:rsidRPr="00440C79">
        <w:rPr>
          <w:rFonts w:ascii="Times New Roman" w:hAnsi="Times New Roman"/>
          <w:sz w:val="26"/>
          <w:szCs w:val="26"/>
          <w:lang w:eastAsia="ru-RU"/>
        </w:rPr>
        <w:t>Единая государственная система предупреждения и ликвидации чрезвычайных ситуаций</w:t>
      </w:r>
      <w:r w:rsidRPr="00440C79">
        <w:rPr>
          <w:rFonts w:ascii="Times New Roman" w:hAnsi="Times New Roman"/>
          <w:sz w:val="26"/>
          <w:szCs w:val="26"/>
          <w:lang w:eastAsia="ru-RU"/>
        </w:rPr>
        <w:br/>
        <w:t>(РСЧС).</w:t>
      </w:r>
    </w:p>
    <w:p w:rsidR="000669C4" w:rsidRPr="00440C79" w:rsidRDefault="000669C4" w:rsidP="00440C79">
      <w:pPr>
        <w:autoSpaceDE w:val="0"/>
        <w:autoSpaceDN w:val="0"/>
        <w:adjustRightInd w:val="0"/>
        <w:spacing w:after="0" w:line="240" w:lineRule="auto"/>
        <w:rPr>
          <w:rFonts w:ascii="Times New Roman" w:hAnsi="Times New Roman"/>
          <w:sz w:val="26"/>
          <w:szCs w:val="26"/>
          <w:lang w:eastAsia="ru-RU"/>
        </w:rPr>
      </w:pPr>
      <w:r w:rsidRPr="00440C79">
        <w:rPr>
          <w:rFonts w:ascii="Times New Roman" w:hAnsi="Times New Roman"/>
          <w:sz w:val="26"/>
          <w:szCs w:val="26"/>
          <w:lang w:eastAsia="ru-RU"/>
        </w:rPr>
        <w:t>Гражданская оборона как составная часть национальной безопасности и обороноспособ</w:t>
      </w:r>
      <w:r w:rsidRPr="00440C79">
        <w:rPr>
          <w:rFonts w:ascii="Times New Roman" w:hAnsi="Times New Roman"/>
          <w:sz w:val="26"/>
          <w:szCs w:val="26"/>
          <w:lang w:eastAsia="ru-RU"/>
        </w:rPr>
        <w:softHyphen/>
        <w:t>ности страны.</w:t>
      </w:r>
    </w:p>
    <w:p w:rsidR="000669C4" w:rsidRPr="00440C79" w:rsidRDefault="000669C4" w:rsidP="00440C79">
      <w:pPr>
        <w:autoSpaceDE w:val="0"/>
        <w:autoSpaceDN w:val="0"/>
        <w:adjustRightInd w:val="0"/>
        <w:spacing w:after="0" w:line="240" w:lineRule="auto"/>
        <w:rPr>
          <w:rFonts w:ascii="Times New Roman" w:hAnsi="Times New Roman"/>
          <w:sz w:val="26"/>
          <w:szCs w:val="26"/>
          <w:lang w:eastAsia="ru-RU"/>
        </w:rPr>
      </w:pPr>
      <w:r w:rsidRPr="00440C79">
        <w:rPr>
          <w:rFonts w:ascii="Times New Roman" w:hAnsi="Times New Roman"/>
          <w:sz w:val="26"/>
          <w:szCs w:val="26"/>
          <w:lang w:eastAsia="ru-RU"/>
        </w:rPr>
        <w:t xml:space="preserve"> МЧС России — федеральный орган управ</w:t>
      </w:r>
      <w:r w:rsidRPr="00440C79">
        <w:rPr>
          <w:rFonts w:ascii="Times New Roman" w:hAnsi="Times New Roman"/>
          <w:sz w:val="26"/>
          <w:szCs w:val="26"/>
          <w:lang w:eastAsia="ru-RU"/>
        </w:rPr>
        <w:softHyphen/>
        <w:t>ления в области зашиты населения и террито</w:t>
      </w:r>
      <w:r w:rsidRPr="00440C79">
        <w:rPr>
          <w:rFonts w:ascii="Times New Roman" w:hAnsi="Times New Roman"/>
          <w:sz w:val="26"/>
          <w:szCs w:val="26"/>
          <w:lang w:eastAsia="ru-RU"/>
        </w:rPr>
        <w:softHyphen/>
        <w:t>рий от чрезвычайных ситуаций</w:t>
      </w:r>
    </w:p>
    <w:p w:rsidR="000669C4" w:rsidRPr="00440C79" w:rsidRDefault="000669C4" w:rsidP="00440C79">
      <w:pPr>
        <w:spacing w:line="240" w:lineRule="auto"/>
        <w:rPr>
          <w:rFonts w:ascii="Times New Roman" w:hAnsi="Times New Roman"/>
          <w:b/>
          <w:sz w:val="26"/>
          <w:szCs w:val="26"/>
          <w:lang w:eastAsia="ru-RU"/>
        </w:rPr>
      </w:pPr>
      <w:r w:rsidRPr="00440C79">
        <w:rPr>
          <w:rFonts w:ascii="Times New Roman" w:hAnsi="Times New Roman"/>
          <w:b/>
          <w:sz w:val="26"/>
          <w:szCs w:val="26"/>
        </w:rPr>
        <w:t>Тема 4.</w:t>
      </w:r>
      <w:r w:rsidRPr="00440C79">
        <w:rPr>
          <w:rFonts w:ascii="Times New Roman" w:hAnsi="Times New Roman"/>
          <w:sz w:val="26"/>
          <w:szCs w:val="26"/>
          <w:lang w:eastAsia="ru-RU"/>
        </w:rPr>
        <w:t xml:space="preserve"> </w:t>
      </w:r>
      <w:r w:rsidRPr="00440C79">
        <w:rPr>
          <w:rFonts w:ascii="Times New Roman" w:hAnsi="Times New Roman"/>
          <w:b/>
          <w:sz w:val="26"/>
          <w:szCs w:val="26"/>
          <w:lang w:eastAsia="ru-RU"/>
        </w:rPr>
        <w:t>Основные мероприятия, проводимые в Рос</w:t>
      </w:r>
      <w:r w:rsidRPr="00440C79">
        <w:rPr>
          <w:rFonts w:ascii="Times New Roman" w:hAnsi="Times New Roman"/>
          <w:b/>
          <w:sz w:val="26"/>
          <w:szCs w:val="26"/>
          <w:lang w:eastAsia="ru-RU"/>
        </w:rPr>
        <w:softHyphen/>
        <w:t>сийской Федерации, по защите населения от чрезвычайных ситуаций мирного и военного времени</w:t>
      </w:r>
    </w:p>
    <w:p w:rsidR="000669C4" w:rsidRPr="00440C79" w:rsidRDefault="000669C4" w:rsidP="00440C79">
      <w:pPr>
        <w:autoSpaceDE w:val="0"/>
        <w:autoSpaceDN w:val="0"/>
        <w:adjustRightInd w:val="0"/>
        <w:spacing w:after="0" w:line="240" w:lineRule="auto"/>
        <w:rPr>
          <w:rFonts w:ascii="Times New Roman" w:hAnsi="Times New Roman"/>
          <w:sz w:val="26"/>
          <w:szCs w:val="26"/>
          <w:lang w:eastAsia="ru-RU"/>
        </w:rPr>
      </w:pPr>
      <w:r w:rsidRPr="00440C79">
        <w:rPr>
          <w:rFonts w:ascii="Times New Roman" w:hAnsi="Times New Roman"/>
          <w:sz w:val="26"/>
          <w:szCs w:val="26"/>
          <w:lang w:eastAsia="ru-RU"/>
        </w:rPr>
        <w:t>Мониторинг и прогнозирование чрезвычай</w:t>
      </w:r>
      <w:r w:rsidRPr="00440C79">
        <w:rPr>
          <w:rFonts w:ascii="Times New Roman" w:hAnsi="Times New Roman"/>
          <w:sz w:val="26"/>
          <w:szCs w:val="26"/>
          <w:lang w:eastAsia="ru-RU"/>
        </w:rPr>
        <w:softHyphen/>
        <w:t>ных ситуаций.</w:t>
      </w:r>
    </w:p>
    <w:p w:rsidR="000669C4" w:rsidRPr="00440C79" w:rsidRDefault="000669C4" w:rsidP="00440C79">
      <w:pPr>
        <w:autoSpaceDE w:val="0"/>
        <w:autoSpaceDN w:val="0"/>
        <w:adjustRightInd w:val="0"/>
        <w:spacing w:after="0" w:line="240" w:lineRule="auto"/>
        <w:rPr>
          <w:rFonts w:ascii="Times New Roman" w:hAnsi="Times New Roman"/>
          <w:sz w:val="26"/>
          <w:szCs w:val="26"/>
          <w:lang w:eastAsia="ru-RU"/>
        </w:rPr>
      </w:pPr>
      <w:r w:rsidRPr="00440C79">
        <w:rPr>
          <w:rFonts w:ascii="Times New Roman" w:hAnsi="Times New Roman"/>
          <w:sz w:val="26"/>
          <w:szCs w:val="26"/>
          <w:lang w:eastAsia="ru-RU"/>
        </w:rPr>
        <w:t xml:space="preserve"> Инженерная зашита населения от чрезвы</w:t>
      </w:r>
      <w:r w:rsidRPr="00440C79">
        <w:rPr>
          <w:rFonts w:ascii="Times New Roman" w:hAnsi="Times New Roman"/>
          <w:sz w:val="26"/>
          <w:szCs w:val="26"/>
          <w:lang w:eastAsia="ru-RU"/>
        </w:rPr>
        <w:softHyphen/>
        <w:t>чайных ситуаций.</w:t>
      </w:r>
    </w:p>
    <w:p w:rsidR="000669C4" w:rsidRPr="00440C79" w:rsidRDefault="000669C4" w:rsidP="00440C79">
      <w:pPr>
        <w:autoSpaceDE w:val="0"/>
        <w:autoSpaceDN w:val="0"/>
        <w:adjustRightInd w:val="0"/>
        <w:spacing w:after="0" w:line="240" w:lineRule="auto"/>
        <w:rPr>
          <w:rFonts w:ascii="Times New Roman" w:hAnsi="Times New Roman"/>
          <w:sz w:val="26"/>
          <w:szCs w:val="26"/>
          <w:lang w:eastAsia="ru-RU"/>
        </w:rPr>
      </w:pPr>
      <w:r w:rsidRPr="00440C79">
        <w:rPr>
          <w:rFonts w:ascii="Times New Roman" w:hAnsi="Times New Roman"/>
          <w:sz w:val="26"/>
          <w:szCs w:val="26"/>
          <w:lang w:eastAsia="ru-RU"/>
        </w:rPr>
        <w:t>Оповещение и эвакуация населения в усло</w:t>
      </w:r>
      <w:r w:rsidRPr="00440C79">
        <w:rPr>
          <w:rFonts w:ascii="Times New Roman" w:hAnsi="Times New Roman"/>
          <w:sz w:val="26"/>
          <w:szCs w:val="26"/>
          <w:lang w:eastAsia="ru-RU"/>
        </w:rPr>
        <w:softHyphen/>
        <w:t>виях чрезвычайных ситуаций.</w:t>
      </w:r>
    </w:p>
    <w:p w:rsidR="000669C4" w:rsidRPr="00440C79" w:rsidRDefault="000669C4" w:rsidP="00440C79">
      <w:pPr>
        <w:spacing w:line="240" w:lineRule="auto"/>
        <w:rPr>
          <w:rFonts w:ascii="Times New Roman" w:hAnsi="Times New Roman"/>
          <w:sz w:val="26"/>
          <w:szCs w:val="26"/>
          <w:lang w:eastAsia="ru-RU"/>
        </w:rPr>
      </w:pPr>
      <w:r w:rsidRPr="00440C79">
        <w:rPr>
          <w:rFonts w:ascii="Times New Roman" w:hAnsi="Times New Roman"/>
          <w:sz w:val="26"/>
          <w:szCs w:val="26"/>
          <w:lang w:eastAsia="ru-RU"/>
        </w:rPr>
        <w:t xml:space="preserve"> Аварийно-спасательные и другие неотлож</w:t>
      </w:r>
      <w:r w:rsidRPr="00440C79">
        <w:rPr>
          <w:rFonts w:ascii="Times New Roman" w:hAnsi="Times New Roman"/>
          <w:sz w:val="26"/>
          <w:szCs w:val="26"/>
          <w:lang w:eastAsia="ru-RU"/>
        </w:rPr>
        <w:softHyphen/>
        <w:t>ные работы в очагах поражения</w:t>
      </w:r>
    </w:p>
    <w:p w:rsidR="000669C4" w:rsidRPr="00440C79" w:rsidRDefault="000669C4" w:rsidP="00440C79">
      <w:pPr>
        <w:spacing w:line="240" w:lineRule="auto"/>
        <w:rPr>
          <w:rFonts w:ascii="Times New Roman" w:hAnsi="Times New Roman"/>
          <w:b/>
          <w:sz w:val="26"/>
          <w:szCs w:val="26"/>
          <w:lang w:eastAsia="ru-RU"/>
        </w:rPr>
      </w:pPr>
      <w:r w:rsidRPr="00440C79">
        <w:rPr>
          <w:rFonts w:ascii="Times New Roman" w:hAnsi="Times New Roman"/>
          <w:b/>
          <w:sz w:val="26"/>
          <w:szCs w:val="26"/>
          <w:u w:val="single"/>
          <w:lang w:eastAsia="ru-RU"/>
        </w:rPr>
        <w:t xml:space="preserve">Раздел </w:t>
      </w:r>
      <w:r w:rsidRPr="00440C79">
        <w:rPr>
          <w:rFonts w:ascii="Times New Roman" w:hAnsi="Times New Roman"/>
          <w:b/>
          <w:sz w:val="26"/>
          <w:szCs w:val="26"/>
          <w:u w:val="single"/>
          <w:lang w:val="en-US" w:eastAsia="ru-RU"/>
        </w:rPr>
        <w:t>III</w:t>
      </w:r>
      <w:r w:rsidRPr="00440C79">
        <w:rPr>
          <w:rFonts w:ascii="Times New Roman" w:hAnsi="Times New Roman"/>
          <w:b/>
          <w:sz w:val="26"/>
          <w:szCs w:val="26"/>
          <w:lang w:eastAsia="ru-RU"/>
        </w:rPr>
        <w:t xml:space="preserve">   Противодействие терроризму и экстремизму в </w:t>
      </w:r>
      <w:proofErr w:type="gramStart"/>
      <w:r w:rsidRPr="00440C79">
        <w:rPr>
          <w:rFonts w:ascii="Times New Roman" w:hAnsi="Times New Roman"/>
          <w:b/>
          <w:sz w:val="26"/>
          <w:szCs w:val="26"/>
          <w:lang w:eastAsia="ru-RU"/>
        </w:rPr>
        <w:t>Российской  Федерации</w:t>
      </w:r>
      <w:proofErr w:type="gramEnd"/>
      <w:r w:rsidRPr="00440C79">
        <w:rPr>
          <w:rFonts w:ascii="Times New Roman" w:hAnsi="Times New Roman"/>
          <w:b/>
          <w:sz w:val="26"/>
          <w:szCs w:val="26"/>
          <w:lang w:eastAsia="ru-RU"/>
        </w:rPr>
        <w:t>-8</w:t>
      </w:r>
    </w:p>
    <w:p w:rsidR="000669C4" w:rsidRPr="00440C79" w:rsidRDefault="000669C4" w:rsidP="00440C79">
      <w:pPr>
        <w:spacing w:line="240" w:lineRule="auto"/>
        <w:rPr>
          <w:rFonts w:ascii="Times New Roman" w:hAnsi="Times New Roman"/>
          <w:b/>
          <w:sz w:val="26"/>
          <w:szCs w:val="26"/>
          <w:lang w:eastAsia="ru-RU"/>
        </w:rPr>
      </w:pPr>
      <w:r w:rsidRPr="00440C79">
        <w:rPr>
          <w:rFonts w:ascii="Times New Roman" w:hAnsi="Times New Roman"/>
          <w:b/>
          <w:sz w:val="26"/>
          <w:szCs w:val="26"/>
        </w:rPr>
        <w:t xml:space="preserve">Тема 5 </w:t>
      </w:r>
      <w:r w:rsidRPr="00440C79">
        <w:rPr>
          <w:rFonts w:ascii="Times New Roman" w:hAnsi="Times New Roman"/>
          <w:b/>
          <w:sz w:val="26"/>
          <w:szCs w:val="26"/>
          <w:lang w:eastAsia="ru-RU"/>
        </w:rPr>
        <w:t xml:space="preserve">Терроризм и </w:t>
      </w:r>
      <w:r w:rsidR="006E7708" w:rsidRPr="00440C79">
        <w:rPr>
          <w:rFonts w:ascii="Times New Roman" w:hAnsi="Times New Roman"/>
          <w:b/>
          <w:sz w:val="26"/>
          <w:szCs w:val="26"/>
          <w:lang w:eastAsia="ru-RU"/>
        </w:rPr>
        <w:t>экстремизм</w:t>
      </w:r>
      <w:r w:rsidR="006E7708" w:rsidRPr="00440C79">
        <w:rPr>
          <w:rFonts w:ascii="Times New Roman" w:hAnsi="Times New Roman"/>
          <w:b/>
          <w:bCs/>
          <w:sz w:val="26"/>
          <w:szCs w:val="26"/>
          <w:lang w:eastAsia="ru-RU"/>
        </w:rPr>
        <w:t>: их</w:t>
      </w:r>
      <w:r w:rsidRPr="00440C79">
        <w:rPr>
          <w:rFonts w:ascii="Times New Roman" w:hAnsi="Times New Roman"/>
          <w:b/>
          <w:sz w:val="26"/>
          <w:szCs w:val="26"/>
          <w:lang w:eastAsia="ru-RU"/>
        </w:rPr>
        <w:t xml:space="preserve"> причины и по</w:t>
      </w:r>
      <w:r w:rsidRPr="00440C79">
        <w:rPr>
          <w:rFonts w:ascii="Times New Roman" w:hAnsi="Times New Roman"/>
          <w:b/>
          <w:sz w:val="26"/>
          <w:szCs w:val="26"/>
          <w:lang w:eastAsia="ru-RU"/>
        </w:rPr>
        <w:softHyphen/>
        <w:t>следствия</w:t>
      </w:r>
    </w:p>
    <w:p w:rsidR="000669C4" w:rsidRPr="00440C79" w:rsidRDefault="006E7708" w:rsidP="00440C79">
      <w:pPr>
        <w:autoSpaceDE w:val="0"/>
        <w:autoSpaceDN w:val="0"/>
        <w:adjustRightInd w:val="0"/>
        <w:spacing w:after="0" w:line="240" w:lineRule="auto"/>
        <w:rPr>
          <w:rFonts w:ascii="Times New Roman" w:hAnsi="Times New Roman"/>
          <w:sz w:val="26"/>
          <w:szCs w:val="26"/>
          <w:lang w:eastAsia="ru-RU"/>
        </w:rPr>
      </w:pPr>
      <w:r w:rsidRPr="00440C79">
        <w:rPr>
          <w:rFonts w:ascii="Times New Roman" w:hAnsi="Times New Roman"/>
          <w:sz w:val="26"/>
          <w:szCs w:val="26"/>
          <w:lang w:eastAsia="ru-RU"/>
        </w:rPr>
        <w:t>Международный терроризм — угроза на</w:t>
      </w:r>
      <w:r w:rsidRPr="00440C79">
        <w:rPr>
          <w:rFonts w:ascii="Times New Roman" w:hAnsi="Times New Roman"/>
          <w:sz w:val="26"/>
          <w:szCs w:val="26"/>
          <w:lang w:eastAsia="ru-RU"/>
        </w:rPr>
        <w:softHyphen/>
        <w:t>циональной</w:t>
      </w:r>
      <w:r w:rsidR="000669C4" w:rsidRPr="00440C79">
        <w:rPr>
          <w:rFonts w:ascii="Times New Roman" w:hAnsi="Times New Roman"/>
          <w:sz w:val="26"/>
          <w:szCs w:val="26"/>
          <w:lang w:eastAsia="ru-RU"/>
        </w:rPr>
        <w:t xml:space="preserve"> безопасности России.</w:t>
      </w:r>
    </w:p>
    <w:p w:rsidR="000669C4" w:rsidRPr="00440C79" w:rsidRDefault="000669C4" w:rsidP="00440C79">
      <w:pPr>
        <w:spacing w:line="240" w:lineRule="auto"/>
        <w:rPr>
          <w:rFonts w:ascii="Times New Roman" w:hAnsi="Times New Roman"/>
          <w:sz w:val="26"/>
          <w:szCs w:val="26"/>
          <w:lang w:eastAsia="ru-RU"/>
        </w:rPr>
      </w:pPr>
      <w:r w:rsidRPr="00440C79">
        <w:rPr>
          <w:rFonts w:ascii="Times New Roman" w:hAnsi="Times New Roman"/>
          <w:sz w:val="26"/>
          <w:szCs w:val="26"/>
          <w:lang w:eastAsia="ru-RU"/>
        </w:rPr>
        <w:t>Виды террористической деятельности и тер</w:t>
      </w:r>
      <w:r w:rsidRPr="00440C79">
        <w:rPr>
          <w:rFonts w:ascii="Times New Roman" w:hAnsi="Times New Roman"/>
          <w:sz w:val="26"/>
          <w:szCs w:val="26"/>
          <w:lang w:eastAsia="ru-RU"/>
        </w:rPr>
        <w:softHyphen/>
        <w:t xml:space="preserve">рористических </w:t>
      </w:r>
      <w:proofErr w:type="gramStart"/>
      <w:r w:rsidRPr="00440C79">
        <w:rPr>
          <w:rFonts w:ascii="Times New Roman" w:hAnsi="Times New Roman"/>
          <w:sz w:val="26"/>
          <w:szCs w:val="26"/>
          <w:lang w:eastAsia="ru-RU"/>
        </w:rPr>
        <w:t>актов,  их</w:t>
      </w:r>
      <w:proofErr w:type="gramEnd"/>
      <w:r w:rsidRPr="00440C79">
        <w:rPr>
          <w:rFonts w:ascii="Times New Roman" w:hAnsi="Times New Roman"/>
          <w:sz w:val="26"/>
          <w:szCs w:val="26"/>
          <w:lang w:eastAsia="ru-RU"/>
        </w:rPr>
        <w:t xml:space="preserve"> цели и способы  осу</w:t>
      </w:r>
      <w:r w:rsidRPr="00440C79">
        <w:rPr>
          <w:rFonts w:ascii="Times New Roman" w:hAnsi="Times New Roman"/>
          <w:sz w:val="26"/>
          <w:szCs w:val="26"/>
          <w:lang w:eastAsia="ru-RU"/>
        </w:rPr>
        <w:softHyphen/>
        <w:t>ществления</w:t>
      </w:r>
    </w:p>
    <w:p w:rsidR="000669C4" w:rsidRPr="00440C79" w:rsidRDefault="000669C4" w:rsidP="00440C79">
      <w:pPr>
        <w:spacing w:line="240" w:lineRule="auto"/>
        <w:rPr>
          <w:rFonts w:ascii="Times New Roman" w:hAnsi="Times New Roman"/>
          <w:b/>
          <w:sz w:val="26"/>
          <w:szCs w:val="26"/>
        </w:rPr>
      </w:pPr>
      <w:r w:rsidRPr="00440C79">
        <w:rPr>
          <w:rFonts w:ascii="Times New Roman" w:hAnsi="Times New Roman"/>
          <w:b/>
          <w:sz w:val="26"/>
          <w:szCs w:val="26"/>
          <w:lang w:eastAsia="ru-RU"/>
        </w:rPr>
        <w:t>Тема 6.Нормативно</w:t>
      </w:r>
      <w:r w:rsidRPr="00440C79">
        <w:rPr>
          <w:rFonts w:ascii="Times New Roman" w:hAnsi="Times New Roman"/>
          <w:b/>
          <w:bCs/>
          <w:sz w:val="26"/>
          <w:szCs w:val="26"/>
          <w:lang w:eastAsia="ru-RU"/>
        </w:rPr>
        <w:t>-</w:t>
      </w:r>
      <w:r w:rsidRPr="00440C79">
        <w:rPr>
          <w:rFonts w:ascii="Times New Roman" w:hAnsi="Times New Roman"/>
          <w:b/>
          <w:sz w:val="26"/>
          <w:szCs w:val="26"/>
          <w:lang w:eastAsia="ru-RU"/>
        </w:rPr>
        <w:t xml:space="preserve">правовая </w:t>
      </w:r>
      <w:proofErr w:type="gramStart"/>
      <w:r w:rsidRPr="00440C79">
        <w:rPr>
          <w:rFonts w:ascii="Times New Roman" w:hAnsi="Times New Roman"/>
          <w:b/>
          <w:sz w:val="26"/>
          <w:szCs w:val="26"/>
          <w:lang w:eastAsia="ru-RU"/>
        </w:rPr>
        <w:t>база</w:t>
      </w:r>
      <w:r w:rsidRPr="00440C79">
        <w:rPr>
          <w:rFonts w:ascii="Times New Roman" w:hAnsi="Times New Roman"/>
          <w:b/>
          <w:bCs/>
          <w:sz w:val="26"/>
          <w:szCs w:val="26"/>
          <w:lang w:eastAsia="ru-RU"/>
        </w:rPr>
        <w:t xml:space="preserve">  </w:t>
      </w:r>
      <w:r w:rsidRPr="00440C79">
        <w:rPr>
          <w:rFonts w:ascii="Times New Roman" w:hAnsi="Times New Roman"/>
          <w:b/>
          <w:sz w:val="26"/>
          <w:szCs w:val="26"/>
          <w:lang w:eastAsia="ru-RU"/>
        </w:rPr>
        <w:t>противодействия</w:t>
      </w:r>
      <w:proofErr w:type="gramEnd"/>
      <w:r w:rsidRPr="00440C79">
        <w:rPr>
          <w:rFonts w:ascii="Times New Roman" w:hAnsi="Times New Roman"/>
          <w:b/>
          <w:sz w:val="26"/>
          <w:szCs w:val="26"/>
          <w:lang w:eastAsia="ru-RU"/>
        </w:rPr>
        <w:t xml:space="preserve"> терроризму и экстремизму в</w:t>
      </w:r>
      <w:r w:rsidRPr="00440C79">
        <w:rPr>
          <w:rFonts w:ascii="Times New Roman" w:hAnsi="Times New Roman"/>
          <w:b/>
          <w:bCs/>
          <w:sz w:val="26"/>
          <w:szCs w:val="26"/>
          <w:lang w:eastAsia="ru-RU"/>
        </w:rPr>
        <w:t xml:space="preserve"> </w:t>
      </w:r>
      <w:r w:rsidRPr="00440C79">
        <w:rPr>
          <w:rFonts w:ascii="Times New Roman" w:hAnsi="Times New Roman"/>
          <w:b/>
          <w:sz w:val="26"/>
          <w:szCs w:val="26"/>
          <w:lang w:eastAsia="ru-RU"/>
        </w:rPr>
        <w:t xml:space="preserve">Российской Федерации </w:t>
      </w:r>
    </w:p>
    <w:p w:rsidR="000669C4" w:rsidRPr="00440C79" w:rsidRDefault="000669C4" w:rsidP="00440C79">
      <w:pPr>
        <w:spacing w:line="240" w:lineRule="auto"/>
        <w:rPr>
          <w:rFonts w:ascii="Times New Roman" w:hAnsi="Times New Roman"/>
          <w:sz w:val="26"/>
          <w:szCs w:val="26"/>
          <w:lang w:eastAsia="ru-RU"/>
        </w:rPr>
      </w:pPr>
      <w:r w:rsidRPr="00440C79">
        <w:rPr>
          <w:rFonts w:ascii="Times New Roman" w:hAnsi="Times New Roman"/>
          <w:b/>
          <w:sz w:val="26"/>
          <w:szCs w:val="26"/>
        </w:rPr>
        <w:lastRenderedPageBreak/>
        <w:t xml:space="preserve"> </w:t>
      </w:r>
      <w:proofErr w:type="gramStart"/>
      <w:r w:rsidRPr="00440C79">
        <w:rPr>
          <w:rFonts w:ascii="Times New Roman" w:hAnsi="Times New Roman"/>
          <w:sz w:val="26"/>
          <w:szCs w:val="26"/>
          <w:lang w:eastAsia="ru-RU"/>
        </w:rPr>
        <w:t>Основные  нормативно</w:t>
      </w:r>
      <w:proofErr w:type="gramEnd"/>
      <w:r w:rsidRPr="00440C79">
        <w:rPr>
          <w:rFonts w:ascii="Times New Roman" w:hAnsi="Times New Roman"/>
          <w:sz w:val="26"/>
          <w:szCs w:val="26"/>
          <w:lang w:eastAsia="ru-RU"/>
        </w:rPr>
        <w:t xml:space="preserve">-правовые акты  по противодействию терроризму и экстремизму. </w:t>
      </w:r>
      <w:proofErr w:type="spellStart"/>
      <w:r w:rsidRPr="00440C79">
        <w:rPr>
          <w:rFonts w:ascii="Times New Roman" w:hAnsi="Times New Roman"/>
          <w:sz w:val="26"/>
          <w:szCs w:val="26"/>
          <w:lang w:eastAsia="ru-RU"/>
        </w:rPr>
        <w:t>Обшегосударственное</w:t>
      </w:r>
      <w:proofErr w:type="spellEnd"/>
      <w:r w:rsidRPr="00440C79">
        <w:rPr>
          <w:rFonts w:ascii="Times New Roman" w:hAnsi="Times New Roman"/>
          <w:sz w:val="26"/>
          <w:szCs w:val="26"/>
          <w:lang w:eastAsia="ru-RU"/>
        </w:rPr>
        <w:t xml:space="preserve"> противодействие тер</w:t>
      </w:r>
      <w:r w:rsidRPr="00440C79">
        <w:rPr>
          <w:rFonts w:ascii="Times New Roman" w:hAnsi="Times New Roman"/>
          <w:sz w:val="26"/>
          <w:szCs w:val="26"/>
          <w:lang w:eastAsia="ru-RU"/>
        </w:rPr>
        <w:softHyphen/>
        <w:t>роризму. Нормативно-правовая база противодействия</w:t>
      </w:r>
      <w:r w:rsidRPr="00440C79">
        <w:rPr>
          <w:rFonts w:ascii="Times New Roman" w:hAnsi="Times New Roman"/>
          <w:sz w:val="26"/>
          <w:szCs w:val="26"/>
          <w:lang w:eastAsia="ru-RU"/>
        </w:rPr>
        <w:br/>
        <w:t>наркотизму.</w:t>
      </w:r>
    </w:p>
    <w:p w:rsidR="000669C4" w:rsidRPr="00440C79" w:rsidRDefault="000669C4" w:rsidP="00440C79">
      <w:pPr>
        <w:spacing w:line="240" w:lineRule="auto"/>
        <w:rPr>
          <w:rFonts w:ascii="Times New Roman" w:hAnsi="Times New Roman"/>
          <w:b/>
          <w:sz w:val="26"/>
          <w:szCs w:val="26"/>
          <w:lang w:eastAsia="ru-RU"/>
        </w:rPr>
      </w:pPr>
      <w:r w:rsidRPr="00440C79">
        <w:rPr>
          <w:rFonts w:ascii="Times New Roman" w:hAnsi="Times New Roman"/>
          <w:b/>
          <w:sz w:val="26"/>
          <w:szCs w:val="26"/>
          <w:lang w:eastAsia="ru-RU"/>
        </w:rPr>
        <w:t>Тема 7. Организационные основы системы противо</w:t>
      </w:r>
      <w:r w:rsidRPr="00440C79">
        <w:rPr>
          <w:rFonts w:ascii="Times New Roman" w:hAnsi="Times New Roman"/>
          <w:b/>
          <w:sz w:val="26"/>
          <w:szCs w:val="26"/>
          <w:lang w:eastAsia="ru-RU"/>
        </w:rPr>
        <w:softHyphen/>
        <w:t>действия терроризму и наркотизму в Рос</w:t>
      </w:r>
      <w:r w:rsidRPr="00440C79">
        <w:rPr>
          <w:rFonts w:ascii="Times New Roman" w:hAnsi="Times New Roman"/>
          <w:b/>
          <w:sz w:val="26"/>
          <w:szCs w:val="26"/>
          <w:lang w:eastAsia="ru-RU"/>
        </w:rPr>
        <w:softHyphen/>
        <w:t>сийской Федерации</w:t>
      </w:r>
    </w:p>
    <w:p w:rsidR="000669C4" w:rsidRPr="00440C79" w:rsidRDefault="000669C4" w:rsidP="00440C79">
      <w:pPr>
        <w:autoSpaceDE w:val="0"/>
        <w:autoSpaceDN w:val="0"/>
        <w:adjustRightInd w:val="0"/>
        <w:spacing w:after="0" w:line="240" w:lineRule="auto"/>
        <w:rPr>
          <w:rFonts w:ascii="Times New Roman" w:hAnsi="Times New Roman"/>
          <w:spacing w:val="-25"/>
          <w:sz w:val="26"/>
          <w:szCs w:val="26"/>
          <w:lang w:eastAsia="ru-RU"/>
        </w:rPr>
      </w:pPr>
      <w:r w:rsidRPr="00440C79">
        <w:rPr>
          <w:rFonts w:ascii="Times New Roman" w:hAnsi="Times New Roman"/>
          <w:sz w:val="26"/>
          <w:szCs w:val="26"/>
          <w:lang w:eastAsia="ru-RU"/>
        </w:rPr>
        <w:t>Организационные основы противодействия терроризму в Российской Федерации.</w:t>
      </w:r>
    </w:p>
    <w:p w:rsidR="000669C4" w:rsidRPr="00440C79" w:rsidRDefault="000669C4" w:rsidP="00440C79">
      <w:pPr>
        <w:autoSpaceDE w:val="0"/>
        <w:autoSpaceDN w:val="0"/>
        <w:adjustRightInd w:val="0"/>
        <w:spacing w:after="0" w:line="240" w:lineRule="auto"/>
        <w:rPr>
          <w:rFonts w:ascii="Times New Roman" w:hAnsi="Times New Roman"/>
          <w:sz w:val="26"/>
          <w:szCs w:val="26"/>
          <w:lang w:eastAsia="ru-RU"/>
        </w:rPr>
      </w:pPr>
      <w:r w:rsidRPr="00440C79">
        <w:rPr>
          <w:rFonts w:ascii="Times New Roman" w:hAnsi="Times New Roman"/>
          <w:spacing w:val="-6"/>
          <w:sz w:val="26"/>
          <w:szCs w:val="26"/>
          <w:lang w:eastAsia="ru-RU"/>
        </w:rPr>
        <w:t xml:space="preserve">Организационные основы противодействия </w:t>
      </w:r>
      <w:r w:rsidRPr="00440C79">
        <w:rPr>
          <w:rFonts w:ascii="Times New Roman" w:hAnsi="Times New Roman"/>
          <w:sz w:val="26"/>
          <w:szCs w:val="26"/>
          <w:lang w:eastAsia="ru-RU"/>
        </w:rPr>
        <w:t>наркотизму в Российской Федерации.</w:t>
      </w:r>
    </w:p>
    <w:p w:rsidR="000669C4" w:rsidRPr="00440C79" w:rsidRDefault="000669C4" w:rsidP="00440C79">
      <w:pPr>
        <w:autoSpaceDE w:val="0"/>
        <w:autoSpaceDN w:val="0"/>
        <w:adjustRightInd w:val="0"/>
        <w:spacing w:after="0" w:line="240" w:lineRule="auto"/>
        <w:rPr>
          <w:rFonts w:ascii="Times New Roman" w:hAnsi="Times New Roman"/>
          <w:b/>
          <w:sz w:val="26"/>
          <w:szCs w:val="26"/>
          <w:lang w:eastAsia="ru-RU"/>
        </w:rPr>
      </w:pPr>
      <w:r w:rsidRPr="00440C79">
        <w:rPr>
          <w:rFonts w:ascii="Times New Roman" w:hAnsi="Times New Roman"/>
          <w:b/>
          <w:sz w:val="26"/>
          <w:szCs w:val="26"/>
          <w:lang w:eastAsia="ru-RU"/>
        </w:rPr>
        <w:t>Тема 8. Обеспечение личной безопасности при угрозе теракта и профилактика наркозависимос</w:t>
      </w:r>
      <w:r w:rsidRPr="00440C79">
        <w:rPr>
          <w:rFonts w:ascii="Times New Roman" w:hAnsi="Times New Roman"/>
          <w:b/>
          <w:sz w:val="26"/>
          <w:szCs w:val="26"/>
          <w:lang w:eastAsia="ru-RU"/>
        </w:rPr>
        <w:softHyphen/>
        <w:t>ти</w:t>
      </w:r>
    </w:p>
    <w:p w:rsidR="000669C4" w:rsidRPr="00440C79" w:rsidRDefault="000669C4" w:rsidP="00440C79">
      <w:pPr>
        <w:autoSpaceDE w:val="0"/>
        <w:autoSpaceDN w:val="0"/>
        <w:adjustRightInd w:val="0"/>
        <w:spacing w:after="0" w:line="240" w:lineRule="auto"/>
        <w:rPr>
          <w:rFonts w:ascii="Times New Roman" w:hAnsi="Times New Roman"/>
          <w:spacing w:val="-1"/>
          <w:sz w:val="26"/>
          <w:szCs w:val="26"/>
          <w:lang w:eastAsia="ru-RU"/>
        </w:rPr>
      </w:pPr>
      <w:proofErr w:type="gramStart"/>
      <w:r w:rsidRPr="00440C79">
        <w:rPr>
          <w:rFonts w:ascii="Times New Roman" w:hAnsi="Times New Roman"/>
          <w:sz w:val="26"/>
          <w:szCs w:val="26"/>
          <w:lang w:eastAsia="ru-RU"/>
        </w:rPr>
        <w:t>.Правила</w:t>
      </w:r>
      <w:proofErr w:type="gramEnd"/>
      <w:r w:rsidRPr="00440C79">
        <w:rPr>
          <w:rFonts w:ascii="Times New Roman" w:hAnsi="Times New Roman"/>
          <w:sz w:val="26"/>
          <w:szCs w:val="26"/>
          <w:lang w:eastAsia="ru-RU"/>
        </w:rPr>
        <w:t xml:space="preserve"> поведения при угрозе террористи</w:t>
      </w:r>
      <w:r w:rsidRPr="00440C79">
        <w:rPr>
          <w:rFonts w:ascii="Times New Roman" w:hAnsi="Times New Roman"/>
          <w:sz w:val="26"/>
          <w:szCs w:val="26"/>
          <w:lang w:eastAsia="ru-RU"/>
        </w:rPr>
        <w:softHyphen/>
        <w:t xml:space="preserve">ческого акта. </w:t>
      </w:r>
      <w:r w:rsidRPr="00440C79">
        <w:rPr>
          <w:rFonts w:ascii="Times New Roman" w:hAnsi="Times New Roman"/>
          <w:spacing w:val="-1"/>
          <w:sz w:val="26"/>
          <w:szCs w:val="26"/>
          <w:lang w:eastAsia="ru-RU"/>
        </w:rPr>
        <w:t>Профилактика наркозависимости</w:t>
      </w:r>
    </w:p>
    <w:p w:rsidR="000669C4" w:rsidRPr="00440C79" w:rsidRDefault="000669C4" w:rsidP="00440C79">
      <w:pPr>
        <w:autoSpaceDE w:val="0"/>
        <w:autoSpaceDN w:val="0"/>
        <w:adjustRightInd w:val="0"/>
        <w:spacing w:after="0" w:line="240" w:lineRule="auto"/>
        <w:rPr>
          <w:rFonts w:ascii="Times New Roman" w:hAnsi="Times New Roman"/>
          <w:spacing w:val="-8"/>
          <w:sz w:val="26"/>
          <w:szCs w:val="26"/>
          <w:lang w:eastAsia="ru-RU"/>
        </w:rPr>
      </w:pPr>
    </w:p>
    <w:p w:rsidR="000669C4" w:rsidRPr="00440C79" w:rsidRDefault="000669C4" w:rsidP="00440C79">
      <w:pPr>
        <w:autoSpaceDE w:val="0"/>
        <w:autoSpaceDN w:val="0"/>
        <w:adjustRightInd w:val="0"/>
        <w:spacing w:after="0" w:line="240" w:lineRule="auto"/>
        <w:rPr>
          <w:rFonts w:ascii="Times New Roman" w:hAnsi="Times New Roman"/>
          <w:spacing w:val="-8"/>
          <w:sz w:val="26"/>
          <w:szCs w:val="26"/>
          <w:lang w:eastAsia="ru-RU"/>
        </w:rPr>
      </w:pPr>
    </w:p>
    <w:p w:rsidR="000669C4" w:rsidRPr="00440C79" w:rsidRDefault="000669C4" w:rsidP="00440C79">
      <w:pPr>
        <w:autoSpaceDE w:val="0"/>
        <w:autoSpaceDN w:val="0"/>
        <w:adjustRightInd w:val="0"/>
        <w:spacing w:after="0" w:line="240" w:lineRule="auto"/>
        <w:rPr>
          <w:rFonts w:ascii="Times New Roman" w:hAnsi="Times New Roman"/>
          <w:b/>
          <w:spacing w:val="-8"/>
          <w:sz w:val="26"/>
          <w:szCs w:val="26"/>
          <w:lang w:eastAsia="ru-RU"/>
        </w:rPr>
      </w:pPr>
      <w:r w:rsidRPr="00440C79">
        <w:rPr>
          <w:rFonts w:ascii="Times New Roman" w:hAnsi="Times New Roman"/>
          <w:b/>
          <w:spacing w:val="-8"/>
          <w:sz w:val="26"/>
          <w:szCs w:val="26"/>
          <w:u w:val="single"/>
          <w:lang w:eastAsia="ru-RU"/>
        </w:rPr>
        <w:t xml:space="preserve">МОДУЛЬ </w:t>
      </w:r>
      <w:r w:rsidRPr="00440C79">
        <w:rPr>
          <w:rFonts w:ascii="Times New Roman" w:hAnsi="Times New Roman"/>
          <w:b/>
          <w:spacing w:val="-8"/>
          <w:sz w:val="26"/>
          <w:szCs w:val="26"/>
          <w:u w:val="single"/>
          <w:lang w:val="en-US" w:eastAsia="ru-RU"/>
        </w:rPr>
        <w:t>II</w:t>
      </w:r>
      <w:r w:rsidRPr="00440C79">
        <w:rPr>
          <w:rFonts w:ascii="Times New Roman" w:hAnsi="Times New Roman"/>
          <w:b/>
          <w:spacing w:val="-8"/>
          <w:sz w:val="26"/>
          <w:szCs w:val="26"/>
          <w:u w:val="single"/>
          <w:lang w:eastAsia="ru-RU"/>
        </w:rPr>
        <w:t>.</w:t>
      </w:r>
      <w:r w:rsidRPr="00440C79">
        <w:rPr>
          <w:rFonts w:ascii="Times New Roman" w:hAnsi="Times New Roman"/>
          <w:b/>
          <w:spacing w:val="-8"/>
          <w:sz w:val="26"/>
          <w:szCs w:val="26"/>
          <w:lang w:eastAsia="ru-RU"/>
        </w:rPr>
        <w:t xml:space="preserve"> </w:t>
      </w:r>
    </w:p>
    <w:p w:rsidR="000669C4" w:rsidRPr="00440C79" w:rsidRDefault="000669C4" w:rsidP="00440C79">
      <w:pPr>
        <w:autoSpaceDE w:val="0"/>
        <w:autoSpaceDN w:val="0"/>
        <w:adjustRightInd w:val="0"/>
        <w:spacing w:after="0" w:line="240" w:lineRule="auto"/>
        <w:rPr>
          <w:rFonts w:ascii="Times New Roman" w:hAnsi="Times New Roman"/>
          <w:b/>
          <w:spacing w:val="-8"/>
          <w:sz w:val="26"/>
          <w:szCs w:val="26"/>
          <w:lang w:eastAsia="ru-RU"/>
        </w:rPr>
      </w:pPr>
      <w:r w:rsidRPr="00440C79">
        <w:rPr>
          <w:rFonts w:ascii="Times New Roman" w:hAnsi="Times New Roman"/>
          <w:b/>
          <w:spacing w:val="-8"/>
          <w:sz w:val="26"/>
          <w:szCs w:val="26"/>
          <w:lang w:eastAsia="ru-RU"/>
        </w:rPr>
        <w:t xml:space="preserve">Основы медицинских знаний и здорового образа жизни </w:t>
      </w:r>
    </w:p>
    <w:p w:rsidR="000669C4" w:rsidRPr="00440C79" w:rsidRDefault="000669C4" w:rsidP="00440C79">
      <w:pPr>
        <w:autoSpaceDE w:val="0"/>
        <w:autoSpaceDN w:val="0"/>
        <w:adjustRightInd w:val="0"/>
        <w:spacing w:after="0" w:line="240" w:lineRule="auto"/>
        <w:rPr>
          <w:rFonts w:ascii="Times New Roman" w:hAnsi="Times New Roman"/>
          <w:b/>
          <w:spacing w:val="-8"/>
          <w:sz w:val="26"/>
          <w:szCs w:val="26"/>
          <w:lang w:eastAsia="ru-RU"/>
        </w:rPr>
      </w:pPr>
      <w:proofErr w:type="gramStart"/>
      <w:r w:rsidRPr="00440C79">
        <w:rPr>
          <w:rFonts w:ascii="Times New Roman" w:hAnsi="Times New Roman"/>
          <w:b/>
          <w:spacing w:val="-8"/>
          <w:sz w:val="26"/>
          <w:szCs w:val="26"/>
          <w:u w:val="single"/>
          <w:lang w:eastAsia="ru-RU"/>
        </w:rPr>
        <w:t xml:space="preserve">Раздел  </w:t>
      </w:r>
      <w:r w:rsidRPr="00440C79">
        <w:rPr>
          <w:rFonts w:ascii="Times New Roman" w:hAnsi="Times New Roman"/>
          <w:b/>
          <w:spacing w:val="-8"/>
          <w:sz w:val="26"/>
          <w:szCs w:val="26"/>
          <w:u w:val="single"/>
          <w:lang w:val="en-US" w:eastAsia="ru-RU"/>
        </w:rPr>
        <w:t>IV</w:t>
      </w:r>
      <w:proofErr w:type="gramEnd"/>
      <w:r w:rsidRPr="00440C79">
        <w:rPr>
          <w:rFonts w:ascii="Times New Roman" w:hAnsi="Times New Roman"/>
          <w:b/>
          <w:spacing w:val="-8"/>
          <w:sz w:val="26"/>
          <w:szCs w:val="26"/>
          <w:lang w:eastAsia="ru-RU"/>
        </w:rPr>
        <w:t xml:space="preserve">.   </w:t>
      </w:r>
    </w:p>
    <w:p w:rsidR="000669C4" w:rsidRPr="00440C79" w:rsidRDefault="000669C4" w:rsidP="00440C79">
      <w:pPr>
        <w:autoSpaceDE w:val="0"/>
        <w:autoSpaceDN w:val="0"/>
        <w:adjustRightInd w:val="0"/>
        <w:spacing w:after="0" w:line="240" w:lineRule="auto"/>
        <w:rPr>
          <w:rFonts w:ascii="Times New Roman" w:hAnsi="Times New Roman"/>
          <w:b/>
          <w:spacing w:val="-8"/>
          <w:sz w:val="26"/>
          <w:szCs w:val="26"/>
          <w:lang w:eastAsia="ru-RU"/>
        </w:rPr>
      </w:pPr>
      <w:r w:rsidRPr="00440C79">
        <w:rPr>
          <w:rFonts w:ascii="Times New Roman" w:hAnsi="Times New Roman"/>
          <w:b/>
          <w:spacing w:val="-8"/>
          <w:sz w:val="26"/>
          <w:szCs w:val="26"/>
          <w:lang w:eastAsia="ru-RU"/>
        </w:rPr>
        <w:t xml:space="preserve">Основы здорового образа жизни </w:t>
      </w:r>
      <w:r w:rsidR="006A1BD1" w:rsidRPr="00440C79">
        <w:rPr>
          <w:rFonts w:ascii="Times New Roman" w:hAnsi="Times New Roman"/>
          <w:b/>
          <w:spacing w:val="-8"/>
          <w:sz w:val="26"/>
          <w:szCs w:val="26"/>
          <w:lang w:eastAsia="ru-RU"/>
        </w:rPr>
        <w:t>-9</w:t>
      </w:r>
    </w:p>
    <w:p w:rsidR="000669C4" w:rsidRPr="00440C79" w:rsidRDefault="000669C4" w:rsidP="00440C79">
      <w:pPr>
        <w:spacing w:line="240" w:lineRule="auto"/>
        <w:rPr>
          <w:rFonts w:ascii="Times New Roman" w:hAnsi="Times New Roman"/>
          <w:b/>
          <w:sz w:val="26"/>
          <w:szCs w:val="26"/>
          <w:lang w:eastAsia="ru-RU"/>
        </w:rPr>
      </w:pPr>
      <w:r w:rsidRPr="00440C79">
        <w:rPr>
          <w:rFonts w:ascii="Times New Roman" w:hAnsi="Times New Roman"/>
          <w:b/>
          <w:sz w:val="26"/>
          <w:szCs w:val="26"/>
        </w:rPr>
        <w:t xml:space="preserve">Тема 9. </w:t>
      </w:r>
      <w:r w:rsidR="006E7708" w:rsidRPr="00440C79">
        <w:rPr>
          <w:rFonts w:ascii="Times New Roman" w:hAnsi="Times New Roman"/>
          <w:b/>
          <w:sz w:val="26"/>
          <w:szCs w:val="26"/>
          <w:lang w:eastAsia="ru-RU"/>
        </w:rPr>
        <w:t>Здоровье —</w:t>
      </w:r>
      <w:r w:rsidRPr="00440C79">
        <w:rPr>
          <w:rFonts w:ascii="Times New Roman" w:hAnsi="Times New Roman"/>
          <w:b/>
          <w:sz w:val="26"/>
          <w:szCs w:val="26"/>
          <w:lang w:eastAsia="ru-RU"/>
        </w:rPr>
        <w:t xml:space="preserve"> условие</w:t>
      </w:r>
      <w:r w:rsidRPr="00440C79">
        <w:rPr>
          <w:rFonts w:ascii="Times New Roman" w:hAnsi="Times New Roman"/>
          <w:b/>
          <w:bCs/>
          <w:sz w:val="26"/>
          <w:szCs w:val="26"/>
          <w:lang w:eastAsia="ru-RU"/>
        </w:rPr>
        <w:t xml:space="preserve"> </w:t>
      </w:r>
      <w:r w:rsidRPr="00440C79">
        <w:rPr>
          <w:rFonts w:ascii="Times New Roman" w:hAnsi="Times New Roman"/>
          <w:b/>
          <w:sz w:val="26"/>
          <w:szCs w:val="26"/>
          <w:lang w:eastAsia="ru-RU"/>
        </w:rPr>
        <w:t>благополучия человека</w:t>
      </w:r>
    </w:p>
    <w:p w:rsidR="000669C4" w:rsidRPr="00440C79" w:rsidRDefault="000669C4" w:rsidP="00440C79">
      <w:pPr>
        <w:autoSpaceDE w:val="0"/>
        <w:autoSpaceDN w:val="0"/>
        <w:adjustRightInd w:val="0"/>
        <w:spacing w:after="0" w:line="240" w:lineRule="auto"/>
        <w:rPr>
          <w:rFonts w:ascii="Times New Roman" w:hAnsi="Times New Roman"/>
          <w:sz w:val="26"/>
          <w:szCs w:val="26"/>
          <w:lang w:eastAsia="ru-RU"/>
        </w:rPr>
      </w:pPr>
      <w:r w:rsidRPr="00440C79">
        <w:rPr>
          <w:rFonts w:ascii="Times New Roman" w:hAnsi="Times New Roman"/>
          <w:sz w:val="26"/>
          <w:szCs w:val="26"/>
          <w:lang w:eastAsia="ru-RU"/>
        </w:rPr>
        <w:t xml:space="preserve">Здоровье человека как индивидуальная, так и общественная ценность. Здоровый </w:t>
      </w:r>
      <w:r w:rsidR="006E7708" w:rsidRPr="00440C79">
        <w:rPr>
          <w:rFonts w:ascii="Times New Roman" w:hAnsi="Times New Roman"/>
          <w:sz w:val="26"/>
          <w:szCs w:val="26"/>
          <w:lang w:eastAsia="ru-RU"/>
        </w:rPr>
        <w:t>образ жизни и его</w:t>
      </w:r>
      <w:r w:rsidRPr="00440C79">
        <w:rPr>
          <w:rFonts w:ascii="Times New Roman" w:hAnsi="Times New Roman"/>
          <w:sz w:val="26"/>
          <w:szCs w:val="26"/>
          <w:lang w:eastAsia="ru-RU"/>
        </w:rPr>
        <w:t xml:space="preserve"> </w:t>
      </w:r>
      <w:r w:rsidR="006E7708" w:rsidRPr="00440C79">
        <w:rPr>
          <w:rFonts w:ascii="Times New Roman" w:hAnsi="Times New Roman"/>
          <w:sz w:val="26"/>
          <w:szCs w:val="26"/>
          <w:lang w:eastAsia="ru-RU"/>
        </w:rPr>
        <w:t>составляю</w:t>
      </w:r>
      <w:r w:rsidR="006E7708" w:rsidRPr="00440C79">
        <w:rPr>
          <w:rFonts w:ascii="Times New Roman" w:hAnsi="Times New Roman"/>
          <w:sz w:val="26"/>
          <w:szCs w:val="26"/>
          <w:lang w:eastAsia="ru-RU"/>
        </w:rPr>
        <w:softHyphen/>
        <w:t>щие.</w:t>
      </w:r>
      <w:r w:rsidRPr="00440C79">
        <w:rPr>
          <w:rFonts w:ascii="Times New Roman" w:hAnsi="Times New Roman"/>
          <w:sz w:val="26"/>
          <w:szCs w:val="26"/>
          <w:lang w:eastAsia="ru-RU"/>
        </w:rPr>
        <w:t xml:space="preserve"> Репродуктивное </w:t>
      </w:r>
      <w:r w:rsidR="006E7708" w:rsidRPr="00440C79">
        <w:rPr>
          <w:rFonts w:ascii="Times New Roman" w:hAnsi="Times New Roman"/>
          <w:sz w:val="26"/>
          <w:szCs w:val="26"/>
          <w:lang w:eastAsia="ru-RU"/>
        </w:rPr>
        <w:t>здоровье населения</w:t>
      </w:r>
      <w:r w:rsidRPr="00440C79">
        <w:rPr>
          <w:rFonts w:ascii="Times New Roman" w:hAnsi="Times New Roman"/>
          <w:sz w:val="26"/>
          <w:szCs w:val="26"/>
          <w:lang w:eastAsia="ru-RU"/>
        </w:rPr>
        <w:t xml:space="preserve"> и на</w:t>
      </w:r>
      <w:r w:rsidRPr="00440C79">
        <w:rPr>
          <w:rFonts w:ascii="Times New Roman" w:hAnsi="Times New Roman"/>
          <w:sz w:val="26"/>
          <w:szCs w:val="26"/>
          <w:lang w:eastAsia="ru-RU"/>
        </w:rPr>
        <w:softHyphen/>
        <w:t>циональная безопасность России</w:t>
      </w:r>
    </w:p>
    <w:p w:rsidR="000669C4" w:rsidRPr="00440C79" w:rsidRDefault="000669C4" w:rsidP="00440C79">
      <w:pPr>
        <w:autoSpaceDE w:val="0"/>
        <w:autoSpaceDN w:val="0"/>
        <w:adjustRightInd w:val="0"/>
        <w:spacing w:after="0" w:line="240" w:lineRule="auto"/>
        <w:rPr>
          <w:rFonts w:ascii="Times New Roman" w:hAnsi="Times New Roman"/>
          <w:b/>
          <w:sz w:val="26"/>
          <w:szCs w:val="26"/>
          <w:lang w:eastAsia="ru-RU"/>
        </w:rPr>
      </w:pPr>
      <w:r w:rsidRPr="00440C79">
        <w:rPr>
          <w:rFonts w:ascii="Times New Roman" w:hAnsi="Times New Roman"/>
          <w:b/>
          <w:sz w:val="26"/>
          <w:szCs w:val="26"/>
          <w:lang w:eastAsia="ru-RU"/>
        </w:rPr>
        <w:t>Тема 10. Факторы, разрушающие репродуктивное здо</w:t>
      </w:r>
      <w:r w:rsidRPr="00440C79">
        <w:rPr>
          <w:rFonts w:ascii="Times New Roman" w:hAnsi="Times New Roman"/>
          <w:b/>
          <w:sz w:val="26"/>
          <w:szCs w:val="26"/>
          <w:lang w:eastAsia="ru-RU"/>
        </w:rPr>
        <w:softHyphen/>
        <w:t>ровье</w:t>
      </w:r>
    </w:p>
    <w:p w:rsidR="000669C4" w:rsidRPr="00440C79" w:rsidRDefault="000669C4" w:rsidP="00440C79">
      <w:pPr>
        <w:autoSpaceDE w:val="0"/>
        <w:autoSpaceDN w:val="0"/>
        <w:adjustRightInd w:val="0"/>
        <w:spacing w:after="0" w:line="240" w:lineRule="auto"/>
        <w:rPr>
          <w:rFonts w:ascii="Times New Roman" w:hAnsi="Times New Roman"/>
          <w:sz w:val="26"/>
          <w:szCs w:val="26"/>
          <w:lang w:eastAsia="ru-RU"/>
        </w:rPr>
      </w:pPr>
      <w:r w:rsidRPr="00440C79">
        <w:rPr>
          <w:rFonts w:ascii="Times New Roman" w:hAnsi="Times New Roman"/>
          <w:sz w:val="26"/>
          <w:szCs w:val="26"/>
          <w:lang w:eastAsia="ru-RU"/>
        </w:rPr>
        <w:t>Ранние половые связи и их последствия.</w:t>
      </w:r>
      <w:r w:rsidRPr="00440C79">
        <w:rPr>
          <w:rFonts w:ascii="Times New Roman" w:hAnsi="Times New Roman"/>
          <w:sz w:val="26"/>
          <w:szCs w:val="26"/>
          <w:lang w:eastAsia="ru-RU"/>
        </w:rPr>
        <w:tab/>
      </w:r>
      <w:r w:rsidR="006E7708" w:rsidRPr="00440C79">
        <w:rPr>
          <w:rFonts w:ascii="Times New Roman" w:hAnsi="Times New Roman"/>
          <w:sz w:val="26"/>
          <w:szCs w:val="26"/>
          <w:lang w:eastAsia="ru-RU"/>
        </w:rPr>
        <w:t>Инфекции, передаваемые</w:t>
      </w:r>
      <w:r w:rsidRPr="00440C79">
        <w:rPr>
          <w:rFonts w:ascii="Times New Roman" w:hAnsi="Times New Roman"/>
          <w:sz w:val="26"/>
          <w:szCs w:val="26"/>
          <w:lang w:eastAsia="ru-RU"/>
        </w:rPr>
        <w:t xml:space="preserve">   половым   путем. Понятия о ВИЧ-инфекции и СПИДе.</w:t>
      </w:r>
    </w:p>
    <w:p w:rsidR="000669C4" w:rsidRPr="00440C79" w:rsidRDefault="000669C4" w:rsidP="00440C79">
      <w:pPr>
        <w:autoSpaceDE w:val="0"/>
        <w:autoSpaceDN w:val="0"/>
        <w:adjustRightInd w:val="0"/>
        <w:spacing w:after="0" w:line="240" w:lineRule="auto"/>
        <w:rPr>
          <w:rFonts w:ascii="Times New Roman" w:hAnsi="Times New Roman"/>
          <w:sz w:val="26"/>
          <w:szCs w:val="26"/>
          <w:lang w:eastAsia="ru-RU"/>
        </w:rPr>
      </w:pPr>
    </w:p>
    <w:p w:rsidR="000669C4" w:rsidRPr="00440C79" w:rsidRDefault="000669C4" w:rsidP="00440C79">
      <w:pPr>
        <w:autoSpaceDE w:val="0"/>
        <w:autoSpaceDN w:val="0"/>
        <w:adjustRightInd w:val="0"/>
        <w:spacing w:after="0" w:line="240" w:lineRule="auto"/>
        <w:rPr>
          <w:rFonts w:ascii="Times New Roman" w:hAnsi="Times New Roman"/>
          <w:b/>
          <w:sz w:val="26"/>
          <w:szCs w:val="26"/>
          <w:lang w:eastAsia="ru-RU"/>
        </w:rPr>
      </w:pPr>
      <w:r w:rsidRPr="00440C79">
        <w:rPr>
          <w:rFonts w:ascii="Times New Roman" w:hAnsi="Times New Roman"/>
          <w:b/>
          <w:sz w:val="26"/>
          <w:szCs w:val="26"/>
          <w:lang w:eastAsia="ru-RU"/>
        </w:rPr>
        <w:t xml:space="preserve">Тема 11. </w:t>
      </w:r>
      <w:r w:rsidR="006E7708" w:rsidRPr="00440C79">
        <w:rPr>
          <w:rFonts w:ascii="Times New Roman" w:hAnsi="Times New Roman"/>
          <w:b/>
          <w:sz w:val="26"/>
          <w:szCs w:val="26"/>
          <w:lang w:eastAsia="ru-RU"/>
        </w:rPr>
        <w:t>Правовые основы</w:t>
      </w:r>
      <w:r w:rsidRPr="00440C79">
        <w:rPr>
          <w:rFonts w:ascii="Times New Roman" w:hAnsi="Times New Roman"/>
          <w:b/>
          <w:bCs/>
          <w:sz w:val="26"/>
          <w:szCs w:val="26"/>
          <w:lang w:eastAsia="ru-RU"/>
        </w:rPr>
        <w:t xml:space="preserve"> </w:t>
      </w:r>
      <w:r w:rsidR="006E7708" w:rsidRPr="00440C79">
        <w:rPr>
          <w:rFonts w:ascii="Times New Roman" w:hAnsi="Times New Roman"/>
          <w:b/>
          <w:sz w:val="26"/>
          <w:szCs w:val="26"/>
          <w:lang w:eastAsia="ru-RU"/>
        </w:rPr>
        <w:t>сохранения и</w:t>
      </w:r>
      <w:r w:rsidRPr="00440C79">
        <w:rPr>
          <w:rFonts w:ascii="Times New Roman" w:hAnsi="Times New Roman"/>
          <w:b/>
          <w:sz w:val="26"/>
          <w:szCs w:val="26"/>
          <w:lang w:eastAsia="ru-RU"/>
        </w:rPr>
        <w:t xml:space="preserve"> укрепления репродуктивного здоровья</w:t>
      </w:r>
    </w:p>
    <w:p w:rsidR="000669C4" w:rsidRPr="00440C79" w:rsidRDefault="000669C4" w:rsidP="00440C79">
      <w:pPr>
        <w:autoSpaceDE w:val="0"/>
        <w:autoSpaceDN w:val="0"/>
        <w:adjustRightInd w:val="0"/>
        <w:spacing w:after="0" w:line="240" w:lineRule="auto"/>
        <w:rPr>
          <w:rFonts w:ascii="Times New Roman" w:hAnsi="Times New Roman"/>
          <w:sz w:val="26"/>
          <w:szCs w:val="26"/>
          <w:lang w:eastAsia="ru-RU"/>
        </w:rPr>
      </w:pPr>
      <w:r w:rsidRPr="00440C79">
        <w:rPr>
          <w:rFonts w:ascii="Times New Roman" w:hAnsi="Times New Roman"/>
          <w:sz w:val="26"/>
          <w:szCs w:val="26"/>
          <w:lang w:eastAsia="ru-RU"/>
        </w:rPr>
        <w:t>Брак и семья. Семья и здоровый образ жизни человека. Основы семейного права в Российской Фе</w:t>
      </w:r>
      <w:r w:rsidRPr="00440C79">
        <w:rPr>
          <w:rFonts w:ascii="Times New Roman" w:hAnsi="Times New Roman"/>
          <w:sz w:val="26"/>
          <w:szCs w:val="26"/>
          <w:lang w:eastAsia="ru-RU"/>
        </w:rPr>
        <w:softHyphen/>
        <w:t>дерации.</w:t>
      </w:r>
    </w:p>
    <w:p w:rsidR="000669C4" w:rsidRPr="00440C79" w:rsidRDefault="000669C4" w:rsidP="00440C79">
      <w:pPr>
        <w:autoSpaceDE w:val="0"/>
        <w:autoSpaceDN w:val="0"/>
        <w:adjustRightInd w:val="0"/>
        <w:spacing w:after="0" w:line="240" w:lineRule="auto"/>
        <w:rPr>
          <w:rFonts w:ascii="Times New Roman" w:hAnsi="Times New Roman"/>
          <w:b/>
          <w:iCs/>
          <w:sz w:val="26"/>
          <w:szCs w:val="26"/>
          <w:lang w:eastAsia="ru-RU"/>
        </w:rPr>
      </w:pPr>
      <w:r w:rsidRPr="00440C79">
        <w:rPr>
          <w:rFonts w:ascii="Times New Roman" w:hAnsi="Times New Roman"/>
          <w:b/>
          <w:iCs/>
          <w:sz w:val="26"/>
          <w:szCs w:val="26"/>
          <w:u w:val="single"/>
          <w:lang w:eastAsia="ru-RU"/>
        </w:rPr>
        <w:t xml:space="preserve">Раздел </w:t>
      </w:r>
      <w:r w:rsidRPr="00440C79">
        <w:rPr>
          <w:rFonts w:ascii="Times New Roman" w:hAnsi="Times New Roman"/>
          <w:b/>
          <w:iCs/>
          <w:sz w:val="26"/>
          <w:szCs w:val="26"/>
          <w:u w:val="single"/>
          <w:lang w:val="en-US" w:eastAsia="ru-RU"/>
        </w:rPr>
        <w:t>V</w:t>
      </w:r>
      <w:r w:rsidRPr="00440C79">
        <w:rPr>
          <w:rFonts w:ascii="Times New Roman" w:hAnsi="Times New Roman"/>
          <w:b/>
          <w:iCs/>
          <w:sz w:val="26"/>
          <w:szCs w:val="26"/>
          <w:lang w:eastAsia="ru-RU"/>
        </w:rPr>
        <w:t xml:space="preserve">. </w:t>
      </w:r>
    </w:p>
    <w:p w:rsidR="000669C4" w:rsidRPr="00440C79" w:rsidRDefault="000669C4" w:rsidP="00440C79">
      <w:pPr>
        <w:autoSpaceDE w:val="0"/>
        <w:autoSpaceDN w:val="0"/>
        <w:adjustRightInd w:val="0"/>
        <w:spacing w:after="0" w:line="240" w:lineRule="auto"/>
        <w:rPr>
          <w:rFonts w:ascii="Times New Roman" w:hAnsi="Times New Roman"/>
          <w:sz w:val="26"/>
          <w:szCs w:val="26"/>
          <w:lang w:eastAsia="ru-RU"/>
        </w:rPr>
      </w:pPr>
      <w:r w:rsidRPr="00440C79">
        <w:rPr>
          <w:rFonts w:ascii="Times New Roman" w:hAnsi="Times New Roman"/>
          <w:b/>
          <w:iCs/>
          <w:sz w:val="26"/>
          <w:szCs w:val="26"/>
          <w:lang w:eastAsia="ru-RU"/>
        </w:rPr>
        <w:t>Основы медицинских знаний и оказание первой помощи</w:t>
      </w:r>
      <w:r w:rsidR="006A1BD1" w:rsidRPr="00440C79">
        <w:rPr>
          <w:rFonts w:ascii="Times New Roman" w:hAnsi="Times New Roman"/>
          <w:b/>
          <w:iCs/>
          <w:sz w:val="26"/>
          <w:szCs w:val="26"/>
          <w:lang w:eastAsia="ru-RU"/>
        </w:rPr>
        <w:t>-2</w:t>
      </w:r>
      <w:r w:rsidRPr="00440C79">
        <w:rPr>
          <w:rFonts w:ascii="Times New Roman" w:hAnsi="Times New Roman"/>
          <w:i/>
          <w:iCs/>
          <w:sz w:val="26"/>
          <w:szCs w:val="26"/>
          <w:lang w:eastAsia="ru-RU"/>
        </w:rPr>
        <w:t xml:space="preserve"> </w:t>
      </w:r>
    </w:p>
    <w:p w:rsidR="000669C4" w:rsidRPr="00440C79" w:rsidRDefault="000669C4" w:rsidP="00440C79">
      <w:pPr>
        <w:autoSpaceDE w:val="0"/>
        <w:autoSpaceDN w:val="0"/>
        <w:adjustRightInd w:val="0"/>
        <w:spacing w:after="0" w:line="240" w:lineRule="auto"/>
        <w:rPr>
          <w:rFonts w:ascii="Times New Roman" w:hAnsi="Times New Roman"/>
          <w:sz w:val="26"/>
          <w:szCs w:val="26"/>
          <w:lang w:eastAsia="ru-RU"/>
        </w:rPr>
      </w:pPr>
    </w:p>
    <w:p w:rsidR="000669C4" w:rsidRPr="00440C79" w:rsidRDefault="000669C4" w:rsidP="00440C79">
      <w:pPr>
        <w:autoSpaceDE w:val="0"/>
        <w:autoSpaceDN w:val="0"/>
        <w:adjustRightInd w:val="0"/>
        <w:spacing w:after="0" w:line="240" w:lineRule="auto"/>
        <w:rPr>
          <w:rFonts w:ascii="Times New Roman" w:hAnsi="Times New Roman"/>
          <w:b/>
          <w:sz w:val="26"/>
          <w:szCs w:val="26"/>
        </w:rPr>
      </w:pPr>
      <w:r w:rsidRPr="00440C79">
        <w:rPr>
          <w:rFonts w:ascii="Times New Roman" w:hAnsi="Times New Roman"/>
          <w:b/>
          <w:sz w:val="26"/>
          <w:szCs w:val="26"/>
          <w:lang w:eastAsia="ru-RU"/>
        </w:rPr>
        <w:t xml:space="preserve"> Тема 12 Оказание первой помощи</w:t>
      </w:r>
    </w:p>
    <w:p w:rsidR="000669C4" w:rsidRPr="00440C79" w:rsidRDefault="000669C4" w:rsidP="00440C79">
      <w:pPr>
        <w:autoSpaceDE w:val="0"/>
        <w:autoSpaceDN w:val="0"/>
        <w:adjustRightInd w:val="0"/>
        <w:spacing w:after="0" w:line="240" w:lineRule="auto"/>
        <w:rPr>
          <w:rFonts w:ascii="Times New Roman" w:hAnsi="Times New Roman"/>
          <w:spacing w:val="-22"/>
          <w:sz w:val="26"/>
          <w:szCs w:val="26"/>
          <w:lang w:eastAsia="ru-RU"/>
        </w:rPr>
      </w:pPr>
      <w:r w:rsidRPr="00440C79">
        <w:rPr>
          <w:rFonts w:ascii="Times New Roman" w:hAnsi="Times New Roman"/>
          <w:spacing w:val="-1"/>
          <w:sz w:val="26"/>
          <w:szCs w:val="26"/>
          <w:lang w:eastAsia="ru-RU"/>
        </w:rPr>
        <w:t>Первая помощь при массовых поражени</w:t>
      </w:r>
      <w:r w:rsidRPr="00440C79">
        <w:rPr>
          <w:rFonts w:ascii="Times New Roman" w:hAnsi="Times New Roman"/>
          <w:spacing w:val="-1"/>
          <w:sz w:val="26"/>
          <w:szCs w:val="26"/>
          <w:lang w:eastAsia="ru-RU"/>
        </w:rPr>
        <w:softHyphen/>
      </w:r>
      <w:r w:rsidRPr="00440C79">
        <w:rPr>
          <w:rFonts w:ascii="Times New Roman" w:hAnsi="Times New Roman"/>
          <w:sz w:val="26"/>
          <w:szCs w:val="26"/>
          <w:lang w:eastAsia="ru-RU"/>
        </w:rPr>
        <w:t>ях (практическое занятие по плану преподава</w:t>
      </w:r>
      <w:r w:rsidRPr="00440C79">
        <w:rPr>
          <w:rFonts w:ascii="Times New Roman" w:hAnsi="Times New Roman"/>
          <w:sz w:val="26"/>
          <w:szCs w:val="26"/>
          <w:lang w:eastAsia="ru-RU"/>
        </w:rPr>
        <w:softHyphen/>
        <w:t>теля)</w:t>
      </w:r>
    </w:p>
    <w:p w:rsidR="000669C4" w:rsidRPr="00440C79" w:rsidRDefault="000669C4" w:rsidP="00440C79">
      <w:pPr>
        <w:pStyle w:val="a3"/>
        <w:rPr>
          <w:rFonts w:ascii="Times New Roman" w:hAnsi="Times New Roman"/>
          <w:b/>
          <w:sz w:val="26"/>
          <w:szCs w:val="26"/>
        </w:rPr>
      </w:pPr>
      <w:r w:rsidRPr="00440C79">
        <w:rPr>
          <w:rFonts w:ascii="Times New Roman" w:hAnsi="Times New Roman"/>
          <w:sz w:val="26"/>
          <w:szCs w:val="26"/>
          <w:lang w:eastAsia="ru-RU"/>
        </w:rPr>
        <w:t>Первая помощь при передозировке в при</w:t>
      </w:r>
      <w:r w:rsidRPr="00440C79">
        <w:rPr>
          <w:rFonts w:ascii="Times New Roman" w:hAnsi="Times New Roman"/>
          <w:sz w:val="26"/>
          <w:szCs w:val="26"/>
          <w:lang w:eastAsia="ru-RU"/>
        </w:rPr>
        <w:softHyphen/>
        <w:t xml:space="preserve">ёме </w:t>
      </w:r>
      <w:proofErr w:type="spellStart"/>
      <w:r w:rsidRPr="00440C79">
        <w:rPr>
          <w:rFonts w:ascii="Times New Roman" w:hAnsi="Times New Roman"/>
          <w:sz w:val="26"/>
          <w:szCs w:val="26"/>
          <w:lang w:eastAsia="ru-RU"/>
        </w:rPr>
        <w:t>психоактивных</w:t>
      </w:r>
      <w:proofErr w:type="spellEnd"/>
      <w:r w:rsidRPr="00440C79">
        <w:rPr>
          <w:rFonts w:ascii="Times New Roman" w:hAnsi="Times New Roman"/>
          <w:sz w:val="26"/>
          <w:szCs w:val="26"/>
          <w:lang w:eastAsia="ru-RU"/>
        </w:rPr>
        <w:t xml:space="preserve"> веществ</w:t>
      </w:r>
    </w:p>
    <w:p w:rsidR="000669C4" w:rsidRPr="00440C79" w:rsidRDefault="000669C4" w:rsidP="00440C79">
      <w:pPr>
        <w:pStyle w:val="a3"/>
        <w:ind w:firstLine="567"/>
        <w:rPr>
          <w:rFonts w:ascii="Times New Roman" w:hAnsi="Times New Roman"/>
          <w:sz w:val="26"/>
          <w:szCs w:val="26"/>
        </w:rPr>
      </w:pPr>
    </w:p>
    <w:p w:rsidR="000669C4" w:rsidRPr="00440C79" w:rsidRDefault="00BD3B6C" w:rsidP="00BD3B6C">
      <w:pPr>
        <w:pStyle w:val="a3"/>
        <w:widowControl w:val="0"/>
        <w:autoSpaceDE w:val="0"/>
        <w:autoSpaceDN w:val="0"/>
        <w:adjustRightInd w:val="0"/>
        <w:ind w:left="720"/>
        <w:rPr>
          <w:rFonts w:ascii="Times New Roman" w:hAnsi="Times New Roman"/>
          <w:b/>
          <w:bCs/>
          <w:sz w:val="26"/>
          <w:szCs w:val="26"/>
        </w:rPr>
      </w:pPr>
      <w:r>
        <w:rPr>
          <w:rFonts w:ascii="Times New Roman" w:hAnsi="Times New Roman"/>
          <w:b/>
          <w:bCs/>
          <w:sz w:val="26"/>
          <w:szCs w:val="26"/>
        </w:rPr>
        <w:lastRenderedPageBreak/>
        <w:t>3.</w:t>
      </w:r>
      <w:r w:rsidR="000669C4" w:rsidRPr="00440C79">
        <w:rPr>
          <w:rFonts w:ascii="Times New Roman" w:hAnsi="Times New Roman"/>
          <w:b/>
          <w:bCs/>
          <w:sz w:val="26"/>
          <w:szCs w:val="26"/>
        </w:rPr>
        <w:t>Тематическое планирование с указанием количества часов, отводимых на освоение каждой темы</w:t>
      </w:r>
    </w:p>
    <w:p w:rsidR="000669C4" w:rsidRPr="00440C79" w:rsidRDefault="000669C4" w:rsidP="003B5031">
      <w:pPr>
        <w:spacing w:after="0" w:line="240" w:lineRule="auto"/>
        <w:ind w:right="-285"/>
        <w:rPr>
          <w:rFonts w:ascii="Times New Roman" w:hAnsi="Times New Roman"/>
          <w:b/>
          <w:sz w:val="26"/>
          <w:szCs w:val="26"/>
          <w:lang w:eastAsia="ru-RU"/>
        </w:rPr>
      </w:pPr>
    </w:p>
    <w:tbl>
      <w:tblPr>
        <w:tblW w:w="1445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4365"/>
        <w:gridCol w:w="879"/>
        <w:gridCol w:w="8647"/>
      </w:tblGrid>
      <w:tr w:rsidR="00037A0E" w:rsidRPr="00440C79" w:rsidTr="00BD3B6C">
        <w:trPr>
          <w:trHeight w:val="897"/>
        </w:trPr>
        <w:tc>
          <w:tcPr>
            <w:tcW w:w="567" w:type="dxa"/>
            <w:tcBorders>
              <w:top w:val="single" w:sz="4" w:space="0" w:color="auto"/>
              <w:left w:val="single" w:sz="4" w:space="0" w:color="auto"/>
              <w:bottom w:val="single" w:sz="4" w:space="0" w:color="auto"/>
              <w:right w:val="single" w:sz="4" w:space="0" w:color="auto"/>
            </w:tcBorders>
            <w:vAlign w:val="center"/>
            <w:hideMark/>
          </w:tcPr>
          <w:p w:rsidR="00037A0E" w:rsidRPr="00440C79" w:rsidRDefault="00037A0E" w:rsidP="00440C79">
            <w:pPr>
              <w:spacing w:after="0" w:line="240" w:lineRule="auto"/>
              <w:rPr>
                <w:rFonts w:ascii="Times New Roman" w:hAnsi="Times New Roman"/>
                <w:b/>
                <w:sz w:val="26"/>
                <w:szCs w:val="26"/>
                <w:lang w:eastAsia="ru-RU"/>
              </w:rPr>
            </w:pPr>
            <w:r w:rsidRPr="00440C79">
              <w:rPr>
                <w:rFonts w:ascii="Times New Roman" w:hAnsi="Times New Roman"/>
                <w:b/>
                <w:sz w:val="26"/>
                <w:szCs w:val="26"/>
                <w:lang w:eastAsia="ru-RU"/>
              </w:rPr>
              <w:t>№ п/п</w:t>
            </w:r>
          </w:p>
        </w:tc>
        <w:tc>
          <w:tcPr>
            <w:tcW w:w="4365" w:type="dxa"/>
            <w:tcBorders>
              <w:top w:val="single" w:sz="4" w:space="0" w:color="auto"/>
              <w:left w:val="single" w:sz="4" w:space="0" w:color="auto"/>
              <w:bottom w:val="single" w:sz="4" w:space="0" w:color="auto"/>
              <w:right w:val="single" w:sz="4" w:space="0" w:color="auto"/>
            </w:tcBorders>
            <w:vAlign w:val="center"/>
            <w:hideMark/>
          </w:tcPr>
          <w:p w:rsidR="00037A0E" w:rsidRPr="00440C79" w:rsidRDefault="00037A0E" w:rsidP="00440C79">
            <w:pPr>
              <w:spacing w:after="0" w:line="240" w:lineRule="auto"/>
              <w:ind w:left="553" w:hanging="553"/>
              <w:rPr>
                <w:rFonts w:ascii="Times New Roman" w:hAnsi="Times New Roman"/>
                <w:b/>
                <w:sz w:val="26"/>
                <w:szCs w:val="26"/>
                <w:lang w:eastAsia="ru-RU"/>
              </w:rPr>
            </w:pPr>
            <w:r w:rsidRPr="00440C79">
              <w:rPr>
                <w:rFonts w:ascii="Times New Roman" w:hAnsi="Times New Roman"/>
                <w:b/>
                <w:sz w:val="26"/>
                <w:szCs w:val="26"/>
                <w:lang w:eastAsia="ru-RU"/>
              </w:rPr>
              <w:t xml:space="preserve">Наименование разделов </w:t>
            </w:r>
          </w:p>
        </w:tc>
        <w:tc>
          <w:tcPr>
            <w:tcW w:w="879" w:type="dxa"/>
            <w:tcBorders>
              <w:top w:val="single" w:sz="4" w:space="0" w:color="auto"/>
              <w:left w:val="single" w:sz="4" w:space="0" w:color="auto"/>
              <w:bottom w:val="single" w:sz="4" w:space="0" w:color="auto"/>
              <w:right w:val="single" w:sz="4" w:space="0" w:color="auto"/>
            </w:tcBorders>
            <w:vAlign w:val="center"/>
            <w:hideMark/>
          </w:tcPr>
          <w:p w:rsidR="00037A0E" w:rsidRPr="00440C79" w:rsidRDefault="00037A0E" w:rsidP="00440C79">
            <w:pPr>
              <w:spacing w:after="0" w:line="240" w:lineRule="auto"/>
              <w:rPr>
                <w:rFonts w:ascii="Times New Roman" w:hAnsi="Times New Roman"/>
                <w:b/>
                <w:sz w:val="26"/>
                <w:szCs w:val="26"/>
                <w:lang w:eastAsia="ru-RU"/>
              </w:rPr>
            </w:pPr>
            <w:r w:rsidRPr="00440C79">
              <w:rPr>
                <w:rFonts w:ascii="Times New Roman" w:hAnsi="Times New Roman"/>
                <w:b/>
                <w:sz w:val="26"/>
                <w:szCs w:val="26"/>
                <w:lang w:eastAsia="ru-RU"/>
              </w:rPr>
              <w:t>Всего часов</w:t>
            </w:r>
          </w:p>
        </w:tc>
        <w:tc>
          <w:tcPr>
            <w:tcW w:w="8647" w:type="dxa"/>
            <w:tcBorders>
              <w:top w:val="single" w:sz="4" w:space="0" w:color="auto"/>
              <w:left w:val="single" w:sz="4" w:space="0" w:color="auto"/>
              <w:right w:val="single" w:sz="4" w:space="0" w:color="auto"/>
            </w:tcBorders>
          </w:tcPr>
          <w:p w:rsidR="00037A0E" w:rsidRPr="00440C79" w:rsidRDefault="00037A0E" w:rsidP="00440C79">
            <w:pPr>
              <w:spacing w:after="0" w:line="240" w:lineRule="auto"/>
              <w:rPr>
                <w:rFonts w:ascii="Times New Roman" w:hAnsi="Times New Roman"/>
                <w:b/>
                <w:sz w:val="26"/>
                <w:szCs w:val="26"/>
                <w:lang w:eastAsia="ru-RU"/>
              </w:rPr>
            </w:pPr>
            <w:r>
              <w:rPr>
                <w:rFonts w:ascii="Times New Roman" w:hAnsi="Times New Roman"/>
                <w:b/>
                <w:sz w:val="26"/>
                <w:szCs w:val="26"/>
                <w:lang w:eastAsia="ru-RU"/>
              </w:rPr>
              <w:t>Темы уроков</w:t>
            </w:r>
          </w:p>
        </w:tc>
      </w:tr>
      <w:tr w:rsidR="00440C79" w:rsidRPr="00440C79" w:rsidTr="00BD3B6C">
        <w:trPr>
          <w:trHeight w:val="284"/>
        </w:trPr>
        <w:tc>
          <w:tcPr>
            <w:tcW w:w="567" w:type="dxa"/>
            <w:tcBorders>
              <w:top w:val="single" w:sz="4" w:space="0" w:color="auto"/>
              <w:left w:val="single" w:sz="4" w:space="0" w:color="auto"/>
              <w:bottom w:val="single" w:sz="4" w:space="0" w:color="auto"/>
              <w:right w:val="single" w:sz="4" w:space="0" w:color="auto"/>
            </w:tcBorders>
            <w:hideMark/>
          </w:tcPr>
          <w:p w:rsidR="00440C79" w:rsidRPr="00440C79" w:rsidRDefault="00440C79" w:rsidP="00440C79">
            <w:pPr>
              <w:spacing w:after="0" w:line="240" w:lineRule="auto"/>
              <w:rPr>
                <w:rFonts w:ascii="Times New Roman" w:hAnsi="Times New Roman"/>
                <w:sz w:val="26"/>
                <w:szCs w:val="26"/>
                <w:lang w:eastAsia="ru-RU"/>
              </w:rPr>
            </w:pPr>
            <w:r w:rsidRPr="00440C79">
              <w:rPr>
                <w:rFonts w:ascii="Times New Roman" w:hAnsi="Times New Roman"/>
                <w:sz w:val="26"/>
                <w:szCs w:val="26"/>
                <w:lang w:eastAsia="ru-RU"/>
              </w:rPr>
              <w:t>1.</w:t>
            </w:r>
          </w:p>
        </w:tc>
        <w:tc>
          <w:tcPr>
            <w:tcW w:w="4365" w:type="dxa"/>
            <w:tcBorders>
              <w:top w:val="single" w:sz="4" w:space="0" w:color="auto"/>
              <w:left w:val="single" w:sz="4" w:space="0" w:color="auto"/>
              <w:bottom w:val="single" w:sz="4" w:space="0" w:color="auto"/>
              <w:right w:val="single" w:sz="4" w:space="0" w:color="auto"/>
            </w:tcBorders>
          </w:tcPr>
          <w:p w:rsidR="00440C79" w:rsidRPr="00440C79" w:rsidRDefault="00440C79" w:rsidP="00440C79">
            <w:pPr>
              <w:pStyle w:val="a3"/>
              <w:rPr>
                <w:rFonts w:ascii="Times New Roman" w:hAnsi="Times New Roman"/>
                <w:sz w:val="26"/>
                <w:szCs w:val="26"/>
                <w:lang w:eastAsia="ru-RU"/>
              </w:rPr>
            </w:pPr>
            <w:r w:rsidRPr="00440C79">
              <w:rPr>
                <w:rFonts w:ascii="Times New Roman" w:hAnsi="Times New Roman"/>
                <w:sz w:val="26"/>
                <w:szCs w:val="26"/>
                <w:lang w:eastAsia="ru-RU"/>
              </w:rPr>
              <w:t>Раздел I. Основы комплексной безопасности</w:t>
            </w:r>
          </w:p>
          <w:p w:rsidR="00440C79" w:rsidRPr="00440C79" w:rsidRDefault="00440C79" w:rsidP="00440C79">
            <w:pPr>
              <w:pStyle w:val="a3"/>
              <w:rPr>
                <w:rFonts w:ascii="Times New Roman" w:hAnsi="Times New Roman"/>
                <w:sz w:val="26"/>
                <w:szCs w:val="26"/>
                <w:lang w:eastAsia="ru-RU"/>
              </w:rPr>
            </w:pPr>
          </w:p>
        </w:tc>
        <w:tc>
          <w:tcPr>
            <w:tcW w:w="879" w:type="dxa"/>
            <w:tcBorders>
              <w:top w:val="single" w:sz="4" w:space="0" w:color="auto"/>
              <w:left w:val="single" w:sz="4" w:space="0" w:color="auto"/>
              <w:bottom w:val="single" w:sz="4" w:space="0" w:color="auto"/>
              <w:right w:val="single" w:sz="4" w:space="0" w:color="auto"/>
            </w:tcBorders>
            <w:hideMark/>
          </w:tcPr>
          <w:p w:rsidR="00440C79" w:rsidRPr="00440C79" w:rsidRDefault="00440C79" w:rsidP="00440C79">
            <w:pPr>
              <w:spacing w:after="0" w:line="240" w:lineRule="auto"/>
              <w:rPr>
                <w:rFonts w:ascii="Times New Roman" w:hAnsi="Times New Roman"/>
                <w:sz w:val="26"/>
                <w:szCs w:val="26"/>
                <w:lang w:eastAsia="ru-RU"/>
              </w:rPr>
            </w:pPr>
            <w:r w:rsidRPr="00440C79">
              <w:rPr>
                <w:rFonts w:ascii="Times New Roman" w:hAnsi="Times New Roman"/>
                <w:sz w:val="26"/>
                <w:szCs w:val="26"/>
                <w:lang w:eastAsia="ru-RU"/>
              </w:rPr>
              <w:t>8</w:t>
            </w:r>
          </w:p>
        </w:tc>
        <w:tc>
          <w:tcPr>
            <w:tcW w:w="8647" w:type="dxa"/>
            <w:tcBorders>
              <w:top w:val="single" w:sz="4" w:space="0" w:color="auto"/>
              <w:left w:val="single" w:sz="4" w:space="0" w:color="auto"/>
              <w:bottom w:val="single" w:sz="4" w:space="0" w:color="auto"/>
              <w:right w:val="single" w:sz="4" w:space="0" w:color="auto"/>
            </w:tcBorders>
          </w:tcPr>
          <w:p w:rsidR="00037A0E" w:rsidRPr="00037A0E" w:rsidRDefault="00037A0E" w:rsidP="00037A0E">
            <w:pPr>
              <w:spacing w:after="0" w:line="240" w:lineRule="auto"/>
              <w:rPr>
                <w:rFonts w:ascii="Times New Roman" w:hAnsi="Times New Roman"/>
                <w:sz w:val="26"/>
                <w:szCs w:val="26"/>
                <w:lang w:eastAsia="ru-RU"/>
              </w:rPr>
            </w:pPr>
            <w:r w:rsidRPr="00037A0E">
              <w:rPr>
                <w:rFonts w:ascii="Times New Roman" w:hAnsi="Times New Roman"/>
                <w:sz w:val="26"/>
                <w:szCs w:val="26"/>
                <w:lang w:eastAsia="ru-RU"/>
              </w:rPr>
              <w:t>Современный мир и Россия</w:t>
            </w:r>
          </w:p>
          <w:p w:rsidR="00037A0E" w:rsidRPr="00037A0E" w:rsidRDefault="00037A0E" w:rsidP="00037A0E">
            <w:pPr>
              <w:spacing w:after="0" w:line="240" w:lineRule="auto"/>
              <w:rPr>
                <w:rFonts w:ascii="Times New Roman" w:hAnsi="Times New Roman"/>
                <w:sz w:val="26"/>
                <w:szCs w:val="26"/>
                <w:lang w:eastAsia="ru-RU"/>
              </w:rPr>
            </w:pPr>
            <w:r w:rsidRPr="00037A0E">
              <w:rPr>
                <w:rFonts w:ascii="Times New Roman" w:hAnsi="Times New Roman"/>
                <w:sz w:val="26"/>
                <w:szCs w:val="26"/>
                <w:lang w:eastAsia="ru-RU"/>
              </w:rPr>
              <w:t>Национальные интересы России в современном мире</w:t>
            </w:r>
          </w:p>
          <w:p w:rsidR="00037A0E" w:rsidRPr="00037A0E" w:rsidRDefault="00037A0E" w:rsidP="00037A0E">
            <w:pPr>
              <w:spacing w:after="0" w:line="240" w:lineRule="auto"/>
              <w:rPr>
                <w:rFonts w:ascii="Times New Roman" w:hAnsi="Times New Roman"/>
                <w:sz w:val="26"/>
                <w:szCs w:val="26"/>
                <w:lang w:eastAsia="ru-RU"/>
              </w:rPr>
            </w:pPr>
            <w:r w:rsidRPr="00037A0E">
              <w:rPr>
                <w:rFonts w:ascii="Times New Roman" w:hAnsi="Times New Roman"/>
                <w:sz w:val="26"/>
                <w:szCs w:val="26"/>
                <w:lang w:eastAsia="ru-RU"/>
              </w:rPr>
              <w:t>Основные угрозы национальным интересам</w:t>
            </w:r>
          </w:p>
          <w:p w:rsidR="00037A0E" w:rsidRPr="00037A0E" w:rsidRDefault="00037A0E" w:rsidP="00037A0E">
            <w:pPr>
              <w:spacing w:after="0" w:line="240" w:lineRule="auto"/>
              <w:rPr>
                <w:rFonts w:ascii="Times New Roman" w:hAnsi="Times New Roman"/>
                <w:sz w:val="26"/>
                <w:szCs w:val="26"/>
                <w:lang w:eastAsia="ru-RU"/>
              </w:rPr>
            </w:pPr>
            <w:r w:rsidRPr="00037A0E">
              <w:rPr>
                <w:rFonts w:ascii="Times New Roman" w:hAnsi="Times New Roman"/>
                <w:sz w:val="26"/>
                <w:szCs w:val="26"/>
                <w:lang w:eastAsia="ru-RU"/>
              </w:rPr>
              <w:t>и безопасности России.</w:t>
            </w:r>
          </w:p>
          <w:p w:rsidR="00440C79" w:rsidRDefault="00037A0E" w:rsidP="00037A0E">
            <w:pPr>
              <w:spacing w:after="0" w:line="240" w:lineRule="auto"/>
              <w:rPr>
                <w:rFonts w:ascii="Times New Roman" w:hAnsi="Times New Roman"/>
                <w:sz w:val="26"/>
                <w:szCs w:val="26"/>
                <w:lang w:eastAsia="ru-RU"/>
              </w:rPr>
            </w:pPr>
            <w:r w:rsidRPr="00037A0E">
              <w:rPr>
                <w:rFonts w:ascii="Times New Roman" w:hAnsi="Times New Roman"/>
                <w:sz w:val="26"/>
                <w:szCs w:val="26"/>
                <w:lang w:eastAsia="ru-RU"/>
              </w:rPr>
              <w:t>Влияние культуры безопасности жизнедеятельности населения на национальную безопасность России</w:t>
            </w:r>
          </w:p>
          <w:p w:rsidR="00037A0E" w:rsidRPr="00037A0E" w:rsidRDefault="00037A0E" w:rsidP="00037A0E">
            <w:pPr>
              <w:spacing w:after="0" w:line="240" w:lineRule="auto"/>
              <w:rPr>
                <w:rFonts w:ascii="Times New Roman" w:hAnsi="Times New Roman"/>
                <w:sz w:val="26"/>
                <w:szCs w:val="26"/>
                <w:lang w:eastAsia="ru-RU"/>
              </w:rPr>
            </w:pPr>
            <w:r w:rsidRPr="00037A0E">
              <w:rPr>
                <w:rFonts w:ascii="Times New Roman" w:hAnsi="Times New Roman"/>
                <w:sz w:val="26"/>
                <w:szCs w:val="26"/>
                <w:lang w:eastAsia="ru-RU"/>
              </w:rPr>
              <w:t>Чрезвычайные ситуации и их классификация</w:t>
            </w:r>
          </w:p>
          <w:p w:rsidR="00037A0E" w:rsidRPr="00037A0E" w:rsidRDefault="00037A0E" w:rsidP="00037A0E">
            <w:pPr>
              <w:spacing w:after="0" w:line="240" w:lineRule="auto"/>
              <w:rPr>
                <w:rFonts w:ascii="Times New Roman" w:hAnsi="Times New Roman"/>
                <w:sz w:val="26"/>
                <w:szCs w:val="26"/>
                <w:lang w:eastAsia="ru-RU"/>
              </w:rPr>
            </w:pPr>
            <w:r w:rsidRPr="00037A0E">
              <w:rPr>
                <w:rFonts w:ascii="Times New Roman" w:hAnsi="Times New Roman"/>
                <w:sz w:val="26"/>
                <w:szCs w:val="26"/>
                <w:lang w:eastAsia="ru-RU"/>
              </w:rPr>
              <w:t>Чрезвычайные ситуации природного характера и их последствия.</w:t>
            </w:r>
          </w:p>
          <w:p w:rsidR="00037A0E" w:rsidRPr="00037A0E" w:rsidRDefault="00037A0E" w:rsidP="00037A0E">
            <w:pPr>
              <w:spacing w:after="0" w:line="240" w:lineRule="auto"/>
              <w:rPr>
                <w:rFonts w:ascii="Times New Roman" w:hAnsi="Times New Roman"/>
                <w:sz w:val="26"/>
                <w:szCs w:val="26"/>
                <w:lang w:eastAsia="ru-RU"/>
              </w:rPr>
            </w:pPr>
            <w:r w:rsidRPr="00037A0E">
              <w:rPr>
                <w:rFonts w:ascii="Times New Roman" w:hAnsi="Times New Roman"/>
                <w:sz w:val="26"/>
                <w:szCs w:val="26"/>
                <w:lang w:eastAsia="ru-RU"/>
              </w:rPr>
              <w:t>Чрезвычайные ситуации техногенного характера и их причины</w:t>
            </w:r>
          </w:p>
          <w:p w:rsidR="00037A0E" w:rsidRPr="00440C79" w:rsidRDefault="00037A0E" w:rsidP="00037A0E">
            <w:pPr>
              <w:spacing w:after="0" w:line="240" w:lineRule="auto"/>
              <w:rPr>
                <w:rFonts w:ascii="Times New Roman" w:hAnsi="Times New Roman"/>
                <w:sz w:val="26"/>
                <w:szCs w:val="26"/>
                <w:lang w:eastAsia="ru-RU"/>
              </w:rPr>
            </w:pPr>
            <w:r w:rsidRPr="00037A0E">
              <w:rPr>
                <w:rFonts w:ascii="Times New Roman" w:hAnsi="Times New Roman"/>
                <w:sz w:val="26"/>
                <w:szCs w:val="26"/>
                <w:lang w:eastAsia="ru-RU"/>
              </w:rPr>
              <w:t>Угроза военной безопасности России</w:t>
            </w:r>
          </w:p>
        </w:tc>
      </w:tr>
      <w:tr w:rsidR="00440C79" w:rsidRPr="00440C79" w:rsidTr="00BD3B6C">
        <w:trPr>
          <w:trHeight w:val="284"/>
        </w:trPr>
        <w:tc>
          <w:tcPr>
            <w:tcW w:w="567" w:type="dxa"/>
            <w:tcBorders>
              <w:top w:val="single" w:sz="4" w:space="0" w:color="auto"/>
              <w:left w:val="single" w:sz="4" w:space="0" w:color="auto"/>
              <w:bottom w:val="single" w:sz="4" w:space="0" w:color="auto"/>
              <w:right w:val="single" w:sz="4" w:space="0" w:color="auto"/>
            </w:tcBorders>
            <w:hideMark/>
          </w:tcPr>
          <w:p w:rsidR="00440C79" w:rsidRPr="00440C79" w:rsidRDefault="00440C79" w:rsidP="00440C79">
            <w:pPr>
              <w:spacing w:after="0" w:line="240" w:lineRule="auto"/>
              <w:rPr>
                <w:rFonts w:ascii="Times New Roman" w:hAnsi="Times New Roman"/>
                <w:sz w:val="26"/>
                <w:szCs w:val="26"/>
                <w:lang w:eastAsia="ru-RU"/>
              </w:rPr>
            </w:pPr>
            <w:r w:rsidRPr="00440C79">
              <w:rPr>
                <w:rFonts w:ascii="Times New Roman" w:hAnsi="Times New Roman"/>
                <w:sz w:val="26"/>
                <w:szCs w:val="26"/>
                <w:lang w:eastAsia="ru-RU"/>
              </w:rPr>
              <w:t>2</w:t>
            </w:r>
          </w:p>
        </w:tc>
        <w:tc>
          <w:tcPr>
            <w:tcW w:w="4365" w:type="dxa"/>
            <w:tcBorders>
              <w:top w:val="single" w:sz="4" w:space="0" w:color="auto"/>
              <w:left w:val="single" w:sz="4" w:space="0" w:color="auto"/>
              <w:bottom w:val="single" w:sz="4" w:space="0" w:color="auto"/>
              <w:right w:val="single" w:sz="4" w:space="0" w:color="auto"/>
            </w:tcBorders>
            <w:hideMark/>
          </w:tcPr>
          <w:p w:rsidR="00440C79" w:rsidRPr="00440C79" w:rsidRDefault="00440C79" w:rsidP="00440C79">
            <w:pPr>
              <w:pStyle w:val="a3"/>
              <w:rPr>
                <w:rFonts w:ascii="Times New Roman" w:hAnsi="Times New Roman"/>
                <w:sz w:val="26"/>
                <w:szCs w:val="26"/>
                <w:lang w:eastAsia="ru-RU"/>
              </w:rPr>
            </w:pPr>
            <w:r w:rsidRPr="00440C79">
              <w:rPr>
                <w:rFonts w:ascii="Times New Roman" w:hAnsi="Times New Roman"/>
                <w:spacing w:val="-2"/>
                <w:sz w:val="26"/>
                <w:szCs w:val="26"/>
                <w:lang w:eastAsia="ru-RU"/>
              </w:rPr>
              <w:t xml:space="preserve">Раздел </w:t>
            </w:r>
            <w:r w:rsidRPr="00440C79">
              <w:rPr>
                <w:rFonts w:ascii="Times New Roman" w:hAnsi="Times New Roman"/>
                <w:spacing w:val="-2"/>
                <w:sz w:val="26"/>
                <w:szCs w:val="26"/>
                <w:lang w:val="en-US" w:eastAsia="ru-RU"/>
              </w:rPr>
              <w:t>II</w:t>
            </w:r>
            <w:r w:rsidRPr="00440C79">
              <w:rPr>
                <w:rFonts w:ascii="Times New Roman" w:hAnsi="Times New Roman"/>
                <w:spacing w:val="-2"/>
                <w:sz w:val="26"/>
                <w:szCs w:val="26"/>
                <w:lang w:eastAsia="ru-RU"/>
              </w:rPr>
              <w:t xml:space="preserve">.  Зашита населения Российской Федерации от чрезвычайных ситуаций </w:t>
            </w:r>
          </w:p>
        </w:tc>
        <w:tc>
          <w:tcPr>
            <w:tcW w:w="879" w:type="dxa"/>
            <w:tcBorders>
              <w:top w:val="single" w:sz="4" w:space="0" w:color="auto"/>
              <w:left w:val="single" w:sz="4" w:space="0" w:color="auto"/>
              <w:bottom w:val="single" w:sz="4" w:space="0" w:color="auto"/>
              <w:right w:val="single" w:sz="4" w:space="0" w:color="auto"/>
            </w:tcBorders>
            <w:hideMark/>
          </w:tcPr>
          <w:p w:rsidR="00440C79" w:rsidRPr="00440C79" w:rsidRDefault="00440C79" w:rsidP="00440C79">
            <w:pPr>
              <w:spacing w:after="0" w:line="240" w:lineRule="auto"/>
              <w:rPr>
                <w:rFonts w:ascii="Times New Roman" w:hAnsi="Times New Roman"/>
                <w:sz w:val="26"/>
                <w:szCs w:val="26"/>
                <w:lang w:eastAsia="ru-RU"/>
              </w:rPr>
            </w:pPr>
            <w:r w:rsidRPr="00440C79">
              <w:rPr>
                <w:rFonts w:ascii="Times New Roman" w:hAnsi="Times New Roman"/>
                <w:sz w:val="26"/>
                <w:szCs w:val="26"/>
                <w:lang w:eastAsia="ru-RU"/>
              </w:rPr>
              <w:t>7</w:t>
            </w:r>
          </w:p>
        </w:tc>
        <w:tc>
          <w:tcPr>
            <w:tcW w:w="8647" w:type="dxa"/>
            <w:tcBorders>
              <w:top w:val="single" w:sz="4" w:space="0" w:color="auto"/>
              <w:left w:val="single" w:sz="4" w:space="0" w:color="auto"/>
              <w:bottom w:val="single" w:sz="4" w:space="0" w:color="auto"/>
              <w:right w:val="single" w:sz="4" w:space="0" w:color="auto"/>
            </w:tcBorders>
          </w:tcPr>
          <w:p w:rsidR="00037A0E" w:rsidRPr="00037A0E" w:rsidRDefault="00037A0E" w:rsidP="00037A0E">
            <w:pPr>
              <w:spacing w:after="0" w:line="240" w:lineRule="auto"/>
              <w:rPr>
                <w:rFonts w:ascii="Times New Roman" w:hAnsi="Times New Roman"/>
                <w:sz w:val="26"/>
                <w:szCs w:val="26"/>
                <w:lang w:eastAsia="ru-RU"/>
              </w:rPr>
            </w:pPr>
            <w:r w:rsidRPr="00037A0E">
              <w:rPr>
                <w:rFonts w:ascii="Times New Roman" w:hAnsi="Times New Roman"/>
                <w:sz w:val="26"/>
                <w:szCs w:val="26"/>
                <w:lang w:eastAsia="ru-RU"/>
              </w:rPr>
              <w:t>Единая государственная система предупреждения и ликвидации чрезвычайных ситуаций</w:t>
            </w:r>
          </w:p>
          <w:p w:rsidR="00037A0E" w:rsidRPr="00037A0E" w:rsidRDefault="00037A0E" w:rsidP="00037A0E">
            <w:pPr>
              <w:spacing w:after="0" w:line="240" w:lineRule="auto"/>
              <w:rPr>
                <w:rFonts w:ascii="Times New Roman" w:hAnsi="Times New Roman"/>
                <w:sz w:val="26"/>
                <w:szCs w:val="26"/>
                <w:lang w:eastAsia="ru-RU"/>
              </w:rPr>
            </w:pPr>
            <w:r w:rsidRPr="00037A0E">
              <w:rPr>
                <w:rFonts w:ascii="Times New Roman" w:hAnsi="Times New Roman"/>
                <w:sz w:val="26"/>
                <w:szCs w:val="26"/>
                <w:lang w:eastAsia="ru-RU"/>
              </w:rPr>
              <w:t>(РСЧС).</w:t>
            </w:r>
          </w:p>
          <w:p w:rsidR="00037A0E" w:rsidRPr="00037A0E" w:rsidRDefault="00037A0E" w:rsidP="00037A0E">
            <w:pPr>
              <w:spacing w:after="0" w:line="240" w:lineRule="auto"/>
              <w:rPr>
                <w:rFonts w:ascii="Times New Roman" w:hAnsi="Times New Roman"/>
                <w:sz w:val="26"/>
                <w:szCs w:val="26"/>
                <w:lang w:eastAsia="ru-RU"/>
              </w:rPr>
            </w:pPr>
            <w:r w:rsidRPr="00037A0E">
              <w:rPr>
                <w:rFonts w:ascii="Times New Roman" w:hAnsi="Times New Roman"/>
                <w:sz w:val="26"/>
                <w:szCs w:val="26"/>
                <w:lang w:eastAsia="ru-RU"/>
              </w:rPr>
              <w:t xml:space="preserve"> Гражданская оборона как составная часть национальной безопасности и обороноспособности страны.</w:t>
            </w:r>
          </w:p>
          <w:p w:rsidR="00440C79" w:rsidRDefault="00037A0E" w:rsidP="00037A0E">
            <w:pPr>
              <w:spacing w:after="0" w:line="240" w:lineRule="auto"/>
              <w:rPr>
                <w:rFonts w:ascii="Times New Roman" w:hAnsi="Times New Roman"/>
                <w:sz w:val="26"/>
                <w:szCs w:val="26"/>
                <w:lang w:eastAsia="ru-RU"/>
              </w:rPr>
            </w:pPr>
            <w:r w:rsidRPr="00037A0E">
              <w:rPr>
                <w:rFonts w:ascii="Times New Roman" w:hAnsi="Times New Roman"/>
                <w:sz w:val="26"/>
                <w:szCs w:val="26"/>
                <w:lang w:eastAsia="ru-RU"/>
              </w:rPr>
              <w:t>МЧС России — федеральный орган управления в области зашиты населения и территорий от чрезвычайных ситуаций</w:t>
            </w:r>
          </w:p>
          <w:p w:rsidR="00037A0E" w:rsidRPr="00037A0E" w:rsidRDefault="00037A0E" w:rsidP="00037A0E">
            <w:pPr>
              <w:spacing w:after="0" w:line="240" w:lineRule="auto"/>
              <w:rPr>
                <w:rFonts w:ascii="Times New Roman" w:hAnsi="Times New Roman"/>
                <w:sz w:val="26"/>
                <w:szCs w:val="26"/>
                <w:lang w:eastAsia="ru-RU"/>
              </w:rPr>
            </w:pPr>
            <w:r w:rsidRPr="00037A0E">
              <w:rPr>
                <w:rFonts w:ascii="Times New Roman" w:hAnsi="Times New Roman"/>
                <w:sz w:val="26"/>
                <w:szCs w:val="26"/>
                <w:lang w:eastAsia="ru-RU"/>
              </w:rPr>
              <w:t>Мониторинг и прогнозирование чрезвычайных ситуаций.</w:t>
            </w:r>
          </w:p>
          <w:p w:rsidR="00037A0E" w:rsidRPr="00037A0E" w:rsidRDefault="00037A0E" w:rsidP="00037A0E">
            <w:pPr>
              <w:spacing w:after="0" w:line="240" w:lineRule="auto"/>
              <w:rPr>
                <w:rFonts w:ascii="Times New Roman" w:hAnsi="Times New Roman"/>
                <w:sz w:val="26"/>
                <w:szCs w:val="26"/>
                <w:lang w:eastAsia="ru-RU"/>
              </w:rPr>
            </w:pPr>
            <w:r w:rsidRPr="00037A0E">
              <w:rPr>
                <w:rFonts w:ascii="Times New Roman" w:hAnsi="Times New Roman"/>
                <w:sz w:val="26"/>
                <w:szCs w:val="26"/>
                <w:lang w:eastAsia="ru-RU"/>
              </w:rPr>
              <w:t>Инженерная зашита населения от чрезвычайных ситуаций.</w:t>
            </w:r>
          </w:p>
          <w:p w:rsidR="00037A0E" w:rsidRPr="00037A0E" w:rsidRDefault="00037A0E" w:rsidP="00037A0E">
            <w:pPr>
              <w:spacing w:after="0" w:line="240" w:lineRule="auto"/>
              <w:rPr>
                <w:rFonts w:ascii="Times New Roman" w:hAnsi="Times New Roman"/>
                <w:sz w:val="26"/>
                <w:szCs w:val="26"/>
                <w:lang w:eastAsia="ru-RU"/>
              </w:rPr>
            </w:pPr>
            <w:r w:rsidRPr="00037A0E">
              <w:rPr>
                <w:rFonts w:ascii="Times New Roman" w:hAnsi="Times New Roman"/>
                <w:sz w:val="26"/>
                <w:szCs w:val="26"/>
                <w:lang w:eastAsia="ru-RU"/>
              </w:rPr>
              <w:t>Оповещение и эвакуация населения в условиях чрезвычайных ситуаций.</w:t>
            </w:r>
          </w:p>
          <w:p w:rsidR="00037A0E" w:rsidRPr="00037A0E" w:rsidRDefault="00037A0E" w:rsidP="00037A0E">
            <w:pPr>
              <w:spacing w:after="0" w:line="240" w:lineRule="auto"/>
              <w:rPr>
                <w:rFonts w:ascii="Times New Roman" w:hAnsi="Times New Roman"/>
                <w:sz w:val="26"/>
                <w:szCs w:val="26"/>
                <w:lang w:eastAsia="ru-RU"/>
              </w:rPr>
            </w:pPr>
            <w:r w:rsidRPr="00037A0E">
              <w:rPr>
                <w:rFonts w:ascii="Times New Roman" w:hAnsi="Times New Roman"/>
                <w:sz w:val="26"/>
                <w:szCs w:val="26"/>
                <w:lang w:eastAsia="ru-RU"/>
              </w:rPr>
              <w:t>Аварийно-спасательные и другие неотложные работы в очагах поражения</w:t>
            </w:r>
          </w:p>
          <w:p w:rsidR="00037A0E" w:rsidRPr="00440C79" w:rsidRDefault="00037A0E" w:rsidP="00037A0E">
            <w:pPr>
              <w:spacing w:after="0" w:line="240" w:lineRule="auto"/>
              <w:rPr>
                <w:rFonts w:ascii="Times New Roman" w:hAnsi="Times New Roman"/>
                <w:sz w:val="26"/>
                <w:szCs w:val="26"/>
                <w:lang w:eastAsia="ru-RU"/>
              </w:rPr>
            </w:pPr>
          </w:p>
        </w:tc>
      </w:tr>
      <w:tr w:rsidR="00440C79" w:rsidRPr="00440C79" w:rsidTr="00BD3B6C">
        <w:trPr>
          <w:trHeight w:val="284"/>
        </w:trPr>
        <w:tc>
          <w:tcPr>
            <w:tcW w:w="567" w:type="dxa"/>
            <w:tcBorders>
              <w:top w:val="single" w:sz="4" w:space="0" w:color="auto"/>
              <w:left w:val="single" w:sz="4" w:space="0" w:color="auto"/>
              <w:bottom w:val="single" w:sz="4" w:space="0" w:color="auto"/>
              <w:right w:val="single" w:sz="4" w:space="0" w:color="auto"/>
            </w:tcBorders>
            <w:hideMark/>
          </w:tcPr>
          <w:p w:rsidR="00440C79" w:rsidRPr="00440C79" w:rsidRDefault="00440C79" w:rsidP="00440C79">
            <w:pPr>
              <w:spacing w:after="0" w:line="240" w:lineRule="auto"/>
              <w:rPr>
                <w:rFonts w:ascii="Times New Roman" w:hAnsi="Times New Roman"/>
                <w:sz w:val="26"/>
                <w:szCs w:val="26"/>
                <w:lang w:val="en-US" w:eastAsia="ru-RU"/>
              </w:rPr>
            </w:pPr>
            <w:r w:rsidRPr="00440C79">
              <w:rPr>
                <w:rFonts w:ascii="Times New Roman" w:hAnsi="Times New Roman"/>
                <w:sz w:val="26"/>
                <w:szCs w:val="26"/>
                <w:lang w:val="en-US" w:eastAsia="ru-RU"/>
              </w:rPr>
              <w:t>3.</w:t>
            </w:r>
          </w:p>
        </w:tc>
        <w:tc>
          <w:tcPr>
            <w:tcW w:w="4365" w:type="dxa"/>
            <w:tcBorders>
              <w:top w:val="single" w:sz="4" w:space="0" w:color="auto"/>
              <w:left w:val="single" w:sz="4" w:space="0" w:color="auto"/>
              <w:bottom w:val="single" w:sz="4" w:space="0" w:color="auto"/>
              <w:right w:val="single" w:sz="4" w:space="0" w:color="auto"/>
            </w:tcBorders>
            <w:hideMark/>
          </w:tcPr>
          <w:p w:rsidR="00440C79" w:rsidRPr="00440C79" w:rsidRDefault="00440C79" w:rsidP="00440C79">
            <w:pPr>
              <w:pStyle w:val="a3"/>
              <w:rPr>
                <w:rFonts w:ascii="Times New Roman" w:hAnsi="Times New Roman"/>
                <w:sz w:val="26"/>
                <w:szCs w:val="26"/>
                <w:lang w:eastAsia="ru-RU"/>
              </w:rPr>
            </w:pPr>
            <w:r w:rsidRPr="00440C79">
              <w:rPr>
                <w:rFonts w:ascii="Times New Roman" w:hAnsi="Times New Roman"/>
                <w:sz w:val="26"/>
                <w:szCs w:val="26"/>
                <w:lang w:eastAsia="ru-RU"/>
              </w:rPr>
              <w:t xml:space="preserve">Раздел III.   Противодействие терроризму и экстремизму в </w:t>
            </w:r>
            <w:r w:rsidR="00037A0E" w:rsidRPr="00440C79">
              <w:rPr>
                <w:rFonts w:ascii="Times New Roman" w:hAnsi="Times New Roman"/>
                <w:sz w:val="26"/>
                <w:szCs w:val="26"/>
                <w:lang w:eastAsia="ru-RU"/>
              </w:rPr>
              <w:t>Российской Федерации</w:t>
            </w:r>
            <w:r w:rsidRPr="00440C79">
              <w:rPr>
                <w:rFonts w:ascii="Times New Roman" w:hAnsi="Times New Roman"/>
                <w:sz w:val="26"/>
                <w:szCs w:val="26"/>
                <w:lang w:eastAsia="ru-RU"/>
              </w:rPr>
              <w:t xml:space="preserve"> </w:t>
            </w:r>
          </w:p>
        </w:tc>
        <w:tc>
          <w:tcPr>
            <w:tcW w:w="879" w:type="dxa"/>
            <w:tcBorders>
              <w:top w:val="single" w:sz="4" w:space="0" w:color="auto"/>
              <w:left w:val="single" w:sz="4" w:space="0" w:color="auto"/>
              <w:bottom w:val="single" w:sz="4" w:space="0" w:color="auto"/>
              <w:right w:val="single" w:sz="4" w:space="0" w:color="auto"/>
            </w:tcBorders>
            <w:hideMark/>
          </w:tcPr>
          <w:p w:rsidR="00440C79" w:rsidRPr="00440C79" w:rsidRDefault="00440C79" w:rsidP="00440C79">
            <w:pPr>
              <w:spacing w:after="0" w:line="240" w:lineRule="auto"/>
              <w:rPr>
                <w:rFonts w:ascii="Times New Roman" w:hAnsi="Times New Roman"/>
                <w:sz w:val="26"/>
                <w:szCs w:val="26"/>
                <w:lang w:eastAsia="ru-RU"/>
              </w:rPr>
            </w:pPr>
            <w:r w:rsidRPr="00440C79">
              <w:rPr>
                <w:rFonts w:ascii="Times New Roman" w:hAnsi="Times New Roman"/>
                <w:sz w:val="26"/>
                <w:szCs w:val="26"/>
                <w:lang w:eastAsia="ru-RU"/>
              </w:rPr>
              <w:t>8</w:t>
            </w:r>
          </w:p>
        </w:tc>
        <w:tc>
          <w:tcPr>
            <w:tcW w:w="8647" w:type="dxa"/>
            <w:tcBorders>
              <w:top w:val="single" w:sz="4" w:space="0" w:color="auto"/>
              <w:left w:val="single" w:sz="4" w:space="0" w:color="auto"/>
              <w:bottom w:val="single" w:sz="4" w:space="0" w:color="auto"/>
              <w:right w:val="single" w:sz="4" w:space="0" w:color="auto"/>
            </w:tcBorders>
          </w:tcPr>
          <w:p w:rsidR="00037A0E" w:rsidRPr="00037A0E" w:rsidRDefault="00037A0E" w:rsidP="00037A0E">
            <w:pPr>
              <w:spacing w:after="0" w:line="240" w:lineRule="auto"/>
              <w:rPr>
                <w:rFonts w:ascii="Times New Roman" w:hAnsi="Times New Roman"/>
                <w:sz w:val="26"/>
                <w:szCs w:val="26"/>
                <w:lang w:eastAsia="ru-RU"/>
              </w:rPr>
            </w:pPr>
            <w:r w:rsidRPr="00037A0E">
              <w:rPr>
                <w:rFonts w:ascii="Times New Roman" w:hAnsi="Times New Roman"/>
                <w:sz w:val="26"/>
                <w:szCs w:val="26"/>
                <w:lang w:eastAsia="ru-RU"/>
              </w:rPr>
              <w:t>Международный терроризм — угроза национальной безопасности России.</w:t>
            </w:r>
          </w:p>
          <w:p w:rsidR="00440C79" w:rsidRDefault="00037A0E" w:rsidP="00037A0E">
            <w:pPr>
              <w:spacing w:after="0" w:line="240" w:lineRule="auto"/>
              <w:rPr>
                <w:rFonts w:ascii="Times New Roman" w:hAnsi="Times New Roman"/>
                <w:sz w:val="26"/>
                <w:szCs w:val="26"/>
                <w:lang w:eastAsia="ru-RU"/>
              </w:rPr>
            </w:pPr>
            <w:r w:rsidRPr="00037A0E">
              <w:rPr>
                <w:rFonts w:ascii="Times New Roman" w:hAnsi="Times New Roman"/>
                <w:sz w:val="26"/>
                <w:szCs w:val="26"/>
                <w:lang w:eastAsia="ru-RU"/>
              </w:rPr>
              <w:t>Виды террористической деятельности и те</w:t>
            </w:r>
            <w:r>
              <w:rPr>
                <w:rFonts w:ascii="Times New Roman" w:hAnsi="Times New Roman"/>
                <w:sz w:val="26"/>
                <w:szCs w:val="26"/>
                <w:lang w:eastAsia="ru-RU"/>
              </w:rPr>
              <w:t>р</w:t>
            </w:r>
            <w:r w:rsidRPr="00037A0E">
              <w:rPr>
                <w:rFonts w:ascii="Times New Roman" w:hAnsi="Times New Roman"/>
                <w:sz w:val="26"/>
                <w:szCs w:val="26"/>
                <w:lang w:eastAsia="ru-RU"/>
              </w:rPr>
              <w:t>рористических актов, их цели и способы осуществления</w:t>
            </w:r>
          </w:p>
          <w:p w:rsidR="00037A0E" w:rsidRPr="00037A0E" w:rsidRDefault="00037A0E" w:rsidP="00037A0E">
            <w:pPr>
              <w:spacing w:after="0" w:line="240" w:lineRule="auto"/>
              <w:rPr>
                <w:rFonts w:ascii="Times New Roman" w:hAnsi="Times New Roman"/>
                <w:sz w:val="26"/>
                <w:szCs w:val="26"/>
                <w:lang w:eastAsia="ru-RU"/>
              </w:rPr>
            </w:pPr>
            <w:r w:rsidRPr="00037A0E">
              <w:rPr>
                <w:rFonts w:ascii="Times New Roman" w:hAnsi="Times New Roman"/>
                <w:sz w:val="26"/>
                <w:szCs w:val="26"/>
                <w:lang w:eastAsia="ru-RU"/>
              </w:rPr>
              <w:lastRenderedPageBreak/>
              <w:t>Основные нормативно-правовые акты по</w:t>
            </w:r>
            <w:r>
              <w:rPr>
                <w:rFonts w:ascii="Times New Roman" w:hAnsi="Times New Roman"/>
                <w:sz w:val="26"/>
                <w:szCs w:val="26"/>
                <w:lang w:eastAsia="ru-RU"/>
              </w:rPr>
              <w:t xml:space="preserve"> </w:t>
            </w:r>
            <w:r w:rsidRPr="00037A0E">
              <w:rPr>
                <w:rFonts w:ascii="Times New Roman" w:hAnsi="Times New Roman"/>
                <w:sz w:val="26"/>
                <w:szCs w:val="26"/>
                <w:lang w:eastAsia="ru-RU"/>
              </w:rPr>
              <w:t>противодействию терроризму и экстремизму.</w:t>
            </w:r>
          </w:p>
          <w:p w:rsidR="00037A0E" w:rsidRPr="00037A0E" w:rsidRDefault="00037A0E" w:rsidP="00037A0E">
            <w:pPr>
              <w:spacing w:after="0" w:line="240" w:lineRule="auto"/>
              <w:rPr>
                <w:rFonts w:ascii="Times New Roman" w:hAnsi="Times New Roman"/>
                <w:sz w:val="26"/>
                <w:szCs w:val="26"/>
                <w:lang w:eastAsia="ru-RU"/>
              </w:rPr>
            </w:pPr>
            <w:r w:rsidRPr="00037A0E">
              <w:rPr>
                <w:rFonts w:ascii="Times New Roman" w:hAnsi="Times New Roman"/>
                <w:sz w:val="26"/>
                <w:szCs w:val="26"/>
                <w:lang w:eastAsia="ru-RU"/>
              </w:rPr>
              <w:t>Общегосударстве</w:t>
            </w:r>
            <w:r>
              <w:rPr>
                <w:rFonts w:ascii="Times New Roman" w:hAnsi="Times New Roman"/>
                <w:sz w:val="26"/>
                <w:szCs w:val="26"/>
                <w:lang w:eastAsia="ru-RU"/>
              </w:rPr>
              <w:t>н</w:t>
            </w:r>
            <w:r w:rsidRPr="00037A0E">
              <w:rPr>
                <w:rFonts w:ascii="Times New Roman" w:hAnsi="Times New Roman"/>
                <w:sz w:val="26"/>
                <w:szCs w:val="26"/>
                <w:lang w:eastAsia="ru-RU"/>
              </w:rPr>
              <w:t>ное противодействие терроризму.</w:t>
            </w:r>
          </w:p>
          <w:p w:rsidR="006E7708" w:rsidRDefault="00037A0E" w:rsidP="006E7708">
            <w:pPr>
              <w:spacing w:after="0" w:line="240" w:lineRule="auto"/>
            </w:pPr>
            <w:r w:rsidRPr="00037A0E">
              <w:rPr>
                <w:rFonts w:ascii="Times New Roman" w:hAnsi="Times New Roman"/>
                <w:sz w:val="26"/>
                <w:szCs w:val="26"/>
                <w:lang w:eastAsia="ru-RU"/>
              </w:rPr>
              <w:t>Нормативно-правовая база противодействия</w:t>
            </w:r>
            <w:r>
              <w:rPr>
                <w:rFonts w:ascii="Times New Roman" w:hAnsi="Times New Roman"/>
                <w:sz w:val="26"/>
                <w:szCs w:val="26"/>
                <w:lang w:eastAsia="ru-RU"/>
              </w:rPr>
              <w:t xml:space="preserve"> </w:t>
            </w:r>
            <w:r w:rsidRPr="00037A0E">
              <w:rPr>
                <w:rFonts w:ascii="Times New Roman" w:hAnsi="Times New Roman"/>
                <w:sz w:val="26"/>
                <w:szCs w:val="26"/>
                <w:lang w:eastAsia="ru-RU"/>
              </w:rPr>
              <w:t>наркотизму</w:t>
            </w:r>
            <w:r>
              <w:t xml:space="preserve"> </w:t>
            </w:r>
            <w:r w:rsidRPr="00037A0E">
              <w:rPr>
                <w:rFonts w:ascii="Times New Roman" w:hAnsi="Times New Roman"/>
                <w:sz w:val="26"/>
                <w:szCs w:val="26"/>
                <w:lang w:eastAsia="ru-RU"/>
              </w:rPr>
              <w:t>Организационные основы противодействия терроризму в Российской Федерации.</w:t>
            </w:r>
            <w:r w:rsidR="006E7708">
              <w:t xml:space="preserve"> </w:t>
            </w:r>
          </w:p>
          <w:p w:rsidR="006E7708" w:rsidRPr="006E7708" w:rsidRDefault="006E7708" w:rsidP="006E7708">
            <w:pPr>
              <w:spacing w:after="0" w:line="240" w:lineRule="auto"/>
              <w:rPr>
                <w:rFonts w:ascii="Times New Roman" w:hAnsi="Times New Roman"/>
                <w:sz w:val="26"/>
                <w:szCs w:val="26"/>
                <w:lang w:eastAsia="ru-RU"/>
              </w:rPr>
            </w:pPr>
            <w:r w:rsidRPr="006E7708">
              <w:rPr>
                <w:rFonts w:ascii="Times New Roman" w:hAnsi="Times New Roman"/>
                <w:sz w:val="26"/>
                <w:szCs w:val="26"/>
                <w:lang w:eastAsia="ru-RU"/>
              </w:rPr>
              <w:t>Правила поведения при угрозе террористического акта.</w:t>
            </w:r>
          </w:p>
          <w:p w:rsidR="006E7708" w:rsidRPr="006E7708" w:rsidRDefault="006E7708" w:rsidP="006E7708">
            <w:pPr>
              <w:spacing w:after="0" w:line="240" w:lineRule="auto"/>
              <w:rPr>
                <w:rFonts w:ascii="Times New Roman" w:hAnsi="Times New Roman"/>
                <w:sz w:val="26"/>
                <w:szCs w:val="26"/>
                <w:lang w:eastAsia="ru-RU"/>
              </w:rPr>
            </w:pPr>
            <w:r w:rsidRPr="006E7708">
              <w:rPr>
                <w:rFonts w:ascii="Times New Roman" w:hAnsi="Times New Roman"/>
                <w:sz w:val="26"/>
                <w:szCs w:val="26"/>
                <w:lang w:eastAsia="ru-RU"/>
              </w:rPr>
              <w:t>Профилактика наркозависимости</w:t>
            </w:r>
          </w:p>
          <w:p w:rsidR="00037A0E" w:rsidRPr="00440C79" w:rsidRDefault="00037A0E" w:rsidP="00037A0E">
            <w:pPr>
              <w:spacing w:after="0" w:line="240" w:lineRule="auto"/>
              <w:rPr>
                <w:rFonts w:ascii="Times New Roman" w:hAnsi="Times New Roman"/>
                <w:sz w:val="26"/>
                <w:szCs w:val="26"/>
                <w:lang w:eastAsia="ru-RU"/>
              </w:rPr>
            </w:pPr>
          </w:p>
        </w:tc>
      </w:tr>
      <w:tr w:rsidR="00440C79" w:rsidRPr="00440C79" w:rsidTr="00BD3B6C">
        <w:trPr>
          <w:trHeight w:val="284"/>
        </w:trPr>
        <w:tc>
          <w:tcPr>
            <w:tcW w:w="567" w:type="dxa"/>
            <w:tcBorders>
              <w:top w:val="single" w:sz="4" w:space="0" w:color="auto"/>
              <w:left w:val="single" w:sz="4" w:space="0" w:color="auto"/>
              <w:bottom w:val="single" w:sz="4" w:space="0" w:color="auto"/>
              <w:right w:val="single" w:sz="4" w:space="0" w:color="auto"/>
            </w:tcBorders>
            <w:hideMark/>
          </w:tcPr>
          <w:p w:rsidR="00440C79" w:rsidRPr="00440C79" w:rsidRDefault="00440C79" w:rsidP="00440C79">
            <w:pPr>
              <w:spacing w:after="0" w:line="240" w:lineRule="auto"/>
              <w:rPr>
                <w:rFonts w:ascii="Times New Roman" w:hAnsi="Times New Roman"/>
                <w:sz w:val="26"/>
                <w:szCs w:val="26"/>
                <w:lang w:val="en-US" w:eastAsia="ru-RU"/>
              </w:rPr>
            </w:pPr>
            <w:r w:rsidRPr="00440C79">
              <w:rPr>
                <w:rFonts w:ascii="Times New Roman" w:hAnsi="Times New Roman"/>
                <w:sz w:val="26"/>
                <w:szCs w:val="26"/>
                <w:lang w:val="en-US" w:eastAsia="ru-RU"/>
              </w:rPr>
              <w:lastRenderedPageBreak/>
              <w:t>4.</w:t>
            </w:r>
          </w:p>
        </w:tc>
        <w:tc>
          <w:tcPr>
            <w:tcW w:w="4365" w:type="dxa"/>
            <w:tcBorders>
              <w:top w:val="single" w:sz="4" w:space="0" w:color="auto"/>
              <w:left w:val="single" w:sz="4" w:space="0" w:color="auto"/>
              <w:bottom w:val="single" w:sz="4" w:space="0" w:color="auto"/>
              <w:right w:val="single" w:sz="4" w:space="0" w:color="auto"/>
            </w:tcBorders>
            <w:hideMark/>
          </w:tcPr>
          <w:p w:rsidR="00440C79" w:rsidRPr="00440C79" w:rsidRDefault="00037A0E" w:rsidP="00440C79">
            <w:pPr>
              <w:pStyle w:val="a3"/>
              <w:rPr>
                <w:rFonts w:ascii="Times New Roman" w:hAnsi="Times New Roman"/>
                <w:sz w:val="26"/>
                <w:szCs w:val="26"/>
                <w:lang w:eastAsia="ru-RU"/>
              </w:rPr>
            </w:pPr>
            <w:r w:rsidRPr="00440C79">
              <w:rPr>
                <w:rFonts w:ascii="Times New Roman" w:hAnsi="Times New Roman"/>
                <w:sz w:val="26"/>
                <w:szCs w:val="26"/>
                <w:lang w:eastAsia="ru-RU"/>
              </w:rPr>
              <w:t>Раздел IV</w:t>
            </w:r>
            <w:r w:rsidR="00440C79" w:rsidRPr="00440C79">
              <w:rPr>
                <w:rFonts w:ascii="Times New Roman" w:hAnsi="Times New Roman"/>
                <w:sz w:val="26"/>
                <w:szCs w:val="26"/>
                <w:lang w:eastAsia="ru-RU"/>
              </w:rPr>
              <w:t>.   Основы здорового образа жизни</w:t>
            </w:r>
          </w:p>
        </w:tc>
        <w:tc>
          <w:tcPr>
            <w:tcW w:w="879" w:type="dxa"/>
            <w:tcBorders>
              <w:top w:val="single" w:sz="4" w:space="0" w:color="auto"/>
              <w:left w:val="single" w:sz="4" w:space="0" w:color="auto"/>
              <w:bottom w:val="single" w:sz="4" w:space="0" w:color="auto"/>
              <w:right w:val="single" w:sz="4" w:space="0" w:color="auto"/>
            </w:tcBorders>
            <w:hideMark/>
          </w:tcPr>
          <w:p w:rsidR="00440C79" w:rsidRPr="00440C79" w:rsidRDefault="00440C79" w:rsidP="00440C79">
            <w:pPr>
              <w:spacing w:after="0" w:line="240" w:lineRule="auto"/>
              <w:rPr>
                <w:rFonts w:ascii="Times New Roman" w:hAnsi="Times New Roman"/>
                <w:sz w:val="26"/>
                <w:szCs w:val="26"/>
                <w:lang w:eastAsia="ru-RU"/>
              </w:rPr>
            </w:pPr>
            <w:r w:rsidRPr="00440C79">
              <w:rPr>
                <w:rFonts w:ascii="Times New Roman" w:hAnsi="Times New Roman"/>
                <w:sz w:val="26"/>
                <w:szCs w:val="26"/>
                <w:lang w:eastAsia="ru-RU"/>
              </w:rPr>
              <w:t>9</w:t>
            </w:r>
          </w:p>
        </w:tc>
        <w:tc>
          <w:tcPr>
            <w:tcW w:w="8647" w:type="dxa"/>
            <w:tcBorders>
              <w:top w:val="single" w:sz="4" w:space="0" w:color="auto"/>
              <w:left w:val="single" w:sz="4" w:space="0" w:color="auto"/>
              <w:bottom w:val="single" w:sz="4" w:space="0" w:color="auto"/>
              <w:right w:val="single" w:sz="4" w:space="0" w:color="auto"/>
            </w:tcBorders>
          </w:tcPr>
          <w:p w:rsidR="006E7708" w:rsidRPr="006E7708" w:rsidRDefault="006E7708" w:rsidP="006E7708">
            <w:pPr>
              <w:spacing w:after="0" w:line="240" w:lineRule="auto"/>
              <w:rPr>
                <w:rFonts w:ascii="Times New Roman" w:hAnsi="Times New Roman"/>
                <w:sz w:val="26"/>
                <w:szCs w:val="26"/>
                <w:lang w:eastAsia="ru-RU"/>
              </w:rPr>
            </w:pPr>
            <w:r w:rsidRPr="006E7708">
              <w:rPr>
                <w:rFonts w:ascii="Times New Roman" w:hAnsi="Times New Roman"/>
                <w:sz w:val="26"/>
                <w:szCs w:val="26"/>
                <w:lang w:eastAsia="ru-RU"/>
              </w:rPr>
              <w:t>Здоровье человека как индивидуальная, так</w:t>
            </w:r>
            <w:r>
              <w:rPr>
                <w:rFonts w:ascii="Times New Roman" w:hAnsi="Times New Roman"/>
                <w:sz w:val="26"/>
                <w:szCs w:val="26"/>
                <w:lang w:eastAsia="ru-RU"/>
              </w:rPr>
              <w:t xml:space="preserve"> </w:t>
            </w:r>
            <w:r w:rsidRPr="006E7708">
              <w:rPr>
                <w:rFonts w:ascii="Times New Roman" w:hAnsi="Times New Roman"/>
                <w:sz w:val="26"/>
                <w:szCs w:val="26"/>
                <w:lang w:eastAsia="ru-RU"/>
              </w:rPr>
              <w:t>и общественная ценность.</w:t>
            </w:r>
          </w:p>
          <w:p w:rsidR="006E7708" w:rsidRPr="006E7708" w:rsidRDefault="006E7708" w:rsidP="006E7708">
            <w:pPr>
              <w:spacing w:after="0" w:line="240" w:lineRule="auto"/>
              <w:rPr>
                <w:rFonts w:ascii="Times New Roman" w:hAnsi="Times New Roman"/>
                <w:sz w:val="26"/>
                <w:szCs w:val="26"/>
                <w:lang w:eastAsia="ru-RU"/>
              </w:rPr>
            </w:pPr>
            <w:r w:rsidRPr="006E7708">
              <w:rPr>
                <w:rFonts w:ascii="Times New Roman" w:hAnsi="Times New Roman"/>
                <w:sz w:val="26"/>
                <w:szCs w:val="26"/>
                <w:lang w:eastAsia="ru-RU"/>
              </w:rPr>
              <w:t>Здоровый образ жизни и его составляющие.</w:t>
            </w:r>
          </w:p>
          <w:p w:rsidR="006E7708" w:rsidRPr="006E7708" w:rsidRDefault="006E7708" w:rsidP="006E7708">
            <w:pPr>
              <w:spacing w:after="0" w:line="240" w:lineRule="auto"/>
              <w:rPr>
                <w:rFonts w:ascii="Times New Roman" w:hAnsi="Times New Roman"/>
                <w:sz w:val="26"/>
                <w:szCs w:val="26"/>
                <w:lang w:eastAsia="ru-RU"/>
              </w:rPr>
            </w:pPr>
            <w:r w:rsidRPr="006E7708">
              <w:rPr>
                <w:rFonts w:ascii="Times New Roman" w:hAnsi="Times New Roman"/>
                <w:sz w:val="26"/>
                <w:szCs w:val="26"/>
                <w:lang w:eastAsia="ru-RU"/>
              </w:rPr>
              <w:t>Репродуктивное здоровье населения и национальная безопасность России</w:t>
            </w:r>
          </w:p>
          <w:p w:rsidR="006E7708" w:rsidRPr="006E7708" w:rsidRDefault="006E7708" w:rsidP="006E7708">
            <w:pPr>
              <w:spacing w:after="0" w:line="240" w:lineRule="auto"/>
              <w:rPr>
                <w:rFonts w:ascii="Times New Roman" w:hAnsi="Times New Roman"/>
                <w:sz w:val="26"/>
                <w:szCs w:val="26"/>
                <w:lang w:eastAsia="ru-RU"/>
              </w:rPr>
            </w:pPr>
            <w:r w:rsidRPr="006E7708">
              <w:rPr>
                <w:rFonts w:ascii="Times New Roman" w:hAnsi="Times New Roman"/>
                <w:sz w:val="26"/>
                <w:szCs w:val="26"/>
                <w:lang w:eastAsia="ru-RU"/>
              </w:rPr>
              <w:t>Ранние половые связи и их последствия</w:t>
            </w:r>
          </w:p>
          <w:p w:rsidR="006E7708" w:rsidRPr="006E7708" w:rsidRDefault="006E7708" w:rsidP="006E7708">
            <w:pPr>
              <w:spacing w:after="0" w:line="240" w:lineRule="auto"/>
              <w:rPr>
                <w:rFonts w:ascii="Times New Roman" w:hAnsi="Times New Roman"/>
                <w:sz w:val="26"/>
                <w:szCs w:val="26"/>
                <w:lang w:eastAsia="ru-RU"/>
              </w:rPr>
            </w:pPr>
            <w:r w:rsidRPr="006E7708">
              <w:rPr>
                <w:rFonts w:ascii="Times New Roman" w:hAnsi="Times New Roman"/>
                <w:sz w:val="26"/>
                <w:szCs w:val="26"/>
                <w:lang w:eastAsia="ru-RU"/>
              </w:rPr>
              <w:t>Инфекции, передаваемые   половым   путем</w:t>
            </w:r>
          </w:p>
          <w:p w:rsidR="006E7708" w:rsidRPr="006E7708" w:rsidRDefault="006E7708" w:rsidP="006E7708">
            <w:pPr>
              <w:spacing w:after="0" w:line="240" w:lineRule="auto"/>
              <w:rPr>
                <w:rFonts w:ascii="Times New Roman" w:hAnsi="Times New Roman"/>
                <w:sz w:val="26"/>
                <w:szCs w:val="26"/>
                <w:lang w:eastAsia="ru-RU"/>
              </w:rPr>
            </w:pPr>
            <w:r w:rsidRPr="006E7708">
              <w:rPr>
                <w:rFonts w:ascii="Times New Roman" w:hAnsi="Times New Roman"/>
                <w:sz w:val="26"/>
                <w:szCs w:val="26"/>
                <w:lang w:eastAsia="ru-RU"/>
              </w:rPr>
              <w:t>Понятия о ВИЧ-инфекции и СПИДе</w:t>
            </w:r>
          </w:p>
          <w:p w:rsidR="006E7708" w:rsidRPr="006E7708" w:rsidRDefault="006E7708" w:rsidP="006E7708">
            <w:pPr>
              <w:spacing w:after="0" w:line="240" w:lineRule="auto"/>
              <w:rPr>
                <w:rFonts w:ascii="Times New Roman" w:hAnsi="Times New Roman"/>
                <w:sz w:val="26"/>
                <w:szCs w:val="26"/>
                <w:lang w:eastAsia="ru-RU"/>
              </w:rPr>
            </w:pPr>
            <w:r w:rsidRPr="006E7708">
              <w:rPr>
                <w:rFonts w:ascii="Times New Roman" w:hAnsi="Times New Roman"/>
                <w:sz w:val="26"/>
                <w:szCs w:val="26"/>
                <w:lang w:eastAsia="ru-RU"/>
              </w:rPr>
              <w:t>Брак и семья</w:t>
            </w:r>
          </w:p>
          <w:p w:rsidR="006E7708" w:rsidRPr="006E7708" w:rsidRDefault="006E7708" w:rsidP="006E7708">
            <w:pPr>
              <w:spacing w:after="0" w:line="240" w:lineRule="auto"/>
              <w:rPr>
                <w:rFonts w:ascii="Times New Roman" w:hAnsi="Times New Roman"/>
                <w:sz w:val="26"/>
                <w:szCs w:val="26"/>
                <w:lang w:eastAsia="ru-RU"/>
              </w:rPr>
            </w:pPr>
            <w:r w:rsidRPr="006E7708">
              <w:rPr>
                <w:rFonts w:ascii="Times New Roman" w:hAnsi="Times New Roman"/>
                <w:sz w:val="26"/>
                <w:szCs w:val="26"/>
                <w:lang w:eastAsia="ru-RU"/>
              </w:rPr>
              <w:t>Семья и здоровый образ жизни человека.</w:t>
            </w:r>
          </w:p>
          <w:p w:rsidR="00440C79" w:rsidRPr="00440C79" w:rsidRDefault="006E7708" w:rsidP="006E7708">
            <w:pPr>
              <w:spacing w:after="0" w:line="240" w:lineRule="auto"/>
              <w:rPr>
                <w:rFonts w:ascii="Times New Roman" w:hAnsi="Times New Roman"/>
                <w:sz w:val="26"/>
                <w:szCs w:val="26"/>
                <w:lang w:eastAsia="ru-RU"/>
              </w:rPr>
            </w:pPr>
            <w:r w:rsidRPr="006E7708">
              <w:rPr>
                <w:rFonts w:ascii="Times New Roman" w:hAnsi="Times New Roman"/>
                <w:sz w:val="26"/>
                <w:szCs w:val="26"/>
                <w:lang w:eastAsia="ru-RU"/>
              </w:rPr>
              <w:t>Основы семейного права в Российской Федерации</w:t>
            </w:r>
          </w:p>
        </w:tc>
      </w:tr>
      <w:tr w:rsidR="00440C79" w:rsidRPr="00440C79" w:rsidTr="00BD3B6C">
        <w:trPr>
          <w:trHeight w:val="284"/>
        </w:trPr>
        <w:tc>
          <w:tcPr>
            <w:tcW w:w="567" w:type="dxa"/>
            <w:tcBorders>
              <w:top w:val="single" w:sz="4" w:space="0" w:color="auto"/>
              <w:left w:val="single" w:sz="4" w:space="0" w:color="auto"/>
              <w:bottom w:val="single" w:sz="4" w:space="0" w:color="auto"/>
              <w:right w:val="single" w:sz="4" w:space="0" w:color="auto"/>
            </w:tcBorders>
            <w:hideMark/>
          </w:tcPr>
          <w:p w:rsidR="00440C79" w:rsidRPr="00440C79" w:rsidRDefault="00440C79" w:rsidP="00440C79">
            <w:pPr>
              <w:spacing w:after="0" w:line="240" w:lineRule="auto"/>
              <w:rPr>
                <w:rFonts w:ascii="Times New Roman" w:hAnsi="Times New Roman"/>
                <w:sz w:val="26"/>
                <w:szCs w:val="26"/>
                <w:lang w:val="en-US" w:eastAsia="ru-RU"/>
              </w:rPr>
            </w:pPr>
            <w:r w:rsidRPr="00440C79">
              <w:rPr>
                <w:rFonts w:ascii="Times New Roman" w:hAnsi="Times New Roman"/>
                <w:sz w:val="26"/>
                <w:szCs w:val="26"/>
                <w:lang w:val="en-US" w:eastAsia="ru-RU"/>
              </w:rPr>
              <w:t>5.</w:t>
            </w:r>
          </w:p>
        </w:tc>
        <w:tc>
          <w:tcPr>
            <w:tcW w:w="4365" w:type="dxa"/>
            <w:tcBorders>
              <w:top w:val="single" w:sz="4" w:space="0" w:color="auto"/>
              <w:left w:val="single" w:sz="4" w:space="0" w:color="auto"/>
              <w:bottom w:val="single" w:sz="4" w:space="0" w:color="auto"/>
              <w:right w:val="single" w:sz="4" w:space="0" w:color="auto"/>
            </w:tcBorders>
            <w:hideMark/>
          </w:tcPr>
          <w:p w:rsidR="00440C79" w:rsidRPr="00440C79" w:rsidRDefault="00440C79" w:rsidP="00440C79">
            <w:pPr>
              <w:pStyle w:val="a3"/>
              <w:rPr>
                <w:rFonts w:ascii="Times New Roman" w:hAnsi="Times New Roman"/>
                <w:sz w:val="26"/>
                <w:szCs w:val="26"/>
                <w:lang w:eastAsia="ru-RU"/>
              </w:rPr>
            </w:pPr>
            <w:r w:rsidRPr="00440C79">
              <w:rPr>
                <w:rFonts w:ascii="Times New Roman" w:hAnsi="Times New Roman"/>
                <w:sz w:val="26"/>
                <w:szCs w:val="26"/>
                <w:lang w:eastAsia="ru-RU"/>
              </w:rPr>
              <w:t>Раздел V. Основы медицинских знаний и оказание первой помощи</w:t>
            </w:r>
          </w:p>
        </w:tc>
        <w:tc>
          <w:tcPr>
            <w:tcW w:w="879" w:type="dxa"/>
            <w:tcBorders>
              <w:top w:val="single" w:sz="4" w:space="0" w:color="auto"/>
              <w:left w:val="single" w:sz="4" w:space="0" w:color="auto"/>
              <w:bottom w:val="single" w:sz="4" w:space="0" w:color="auto"/>
              <w:right w:val="single" w:sz="4" w:space="0" w:color="auto"/>
            </w:tcBorders>
            <w:hideMark/>
          </w:tcPr>
          <w:p w:rsidR="00440C79" w:rsidRPr="00440C79" w:rsidRDefault="00440C79" w:rsidP="00440C79">
            <w:pPr>
              <w:spacing w:after="0" w:line="240" w:lineRule="auto"/>
              <w:rPr>
                <w:rFonts w:ascii="Times New Roman" w:hAnsi="Times New Roman"/>
                <w:sz w:val="26"/>
                <w:szCs w:val="26"/>
                <w:lang w:eastAsia="ru-RU"/>
              </w:rPr>
            </w:pPr>
            <w:r w:rsidRPr="00440C79">
              <w:rPr>
                <w:rFonts w:ascii="Times New Roman" w:hAnsi="Times New Roman"/>
                <w:sz w:val="26"/>
                <w:szCs w:val="26"/>
                <w:lang w:eastAsia="ru-RU"/>
              </w:rPr>
              <w:t>2</w:t>
            </w:r>
          </w:p>
        </w:tc>
        <w:tc>
          <w:tcPr>
            <w:tcW w:w="8647" w:type="dxa"/>
            <w:tcBorders>
              <w:top w:val="single" w:sz="4" w:space="0" w:color="auto"/>
              <w:left w:val="single" w:sz="4" w:space="0" w:color="auto"/>
              <w:bottom w:val="single" w:sz="4" w:space="0" w:color="auto"/>
              <w:right w:val="single" w:sz="4" w:space="0" w:color="auto"/>
            </w:tcBorders>
          </w:tcPr>
          <w:p w:rsidR="006E7708" w:rsidRPr="006E7708" w:rsidRDefault="006E7708" w:rsidP="006E7708">
            <w:pPr>
              <w:spacing w:after="0" w:line="240" w:lineRule="auto"/>
              <w:rPr>
                <w:rFonts w:ascii="Times New Roman" w:hAnsi="Times New Roman"/>
                <w:sz w:val="26"/>
                <w:szCs w:val="26"/>
                <w:lang w:eastAsia="ru-RU"/>
              </w:rPr>
            </w:pPr>
            <w:r w:rsidRPr="006E7708">
              <w:rPr>
                <w:rFonts w:ascii="Times New Roman" w:hAnsi="Times New Roman"/>
                <w:sz w:val="26"/>
                <w:szCs w:val="26"/>
                <w:lang w:eastAsia="ru-RU"/>
              </w:rPr>
              <w:t xml:space="preserve">Первая помощь при массовых поражениях (практическое занятие </w:t>
            </w:r>
          </w:p>
          <w:p w:rsidR="006E7708" w:rsidRPr="006E7708" w:rsidRDefault="006E7708" w:rsidP="006E7708">
            <w:pPr>
              <w:spacing w:after="0" w:line="240" w:lineRule="auto"/>
              <w:rPr>
                <w:rFonts w:ascii="Times New Roman" w:hAnsi="Times New Roman"/>
                <w:sz w:val="26"/>
                <w:szCs w:val="26"/>
                <w:lang w:eastAsia="ru-RU"/>
              </w:rPr>
            </w:pPr>
          </w:p>
          <w:p w:rsidR="00440C79" w:rsidRPr="00440C79" w:rsidRDefault="006E7708" w:rsidP="006E7708">
            <w:pPr>
              <w:spacing w:after="0" w:line="240" w:lineRule="auto"/>
              <w:rPr>
                <w:rFonts w:ascii="Times New Roman" w:hAnsi="Times New Roman"/>
                <w:sz w:val="26"/>
                <w:szCs w:val="26"/>
                <w:lang w:eastAsia="ru-RU"/>
              </w:rPr>
            </w:pPr>
            <w:r w:rsidRPr="006E7708">
              <w:rPr>
                <w:rFonts w:ascii="Times New Roman" w:hAnsi="Times New Roman"/>
                <w:sz w:val="26"/>
                <w:szCs w:val="26"/>
                <w:lang w:eastAsia="ru-RU"/>
              </w:rPr>
              <w:t xml:space="preserve">Первая помощь при передозировке в приёме </w:t>
            </w:r>
            <w:proofErr w:type="spellStart"/>
            <w:r w:rsidRPr="006E7708">
              <w:rPr>
                <w:rFonts w:ascii="Times New Roman" w:hAnsi="Times New Roman"/>
                <w:sz w:val="26"/>
                <w:szCs w:val="26"/>
                <w:lang w:eastAsia="ru-RU"/>
              </w:rPr>
              <w:t>психоактивных</w:t>
            </w:r>
            <w:proofErr w:type="spellEnd"/>
            <w:r w:rsidRPr="006E7708">
              <w:rPr>
                <w:rFonts w:ascii="Times New Roman" w:hAnsi="Times New Roman"/>
                <w:sz w:val="26"/>
                <w:szCs w:val="26"/>
                <w:lang w:eastAsia="ru-RU"/>
              </w:rPr>
              <w:t xml:space="preserve"> веществ</w:t>
            </w:r>
          </w:p>
        </w:tc>
      </w:tr>
      <w:tr w:rsidR="00440C79" w:rsidRPr="00440C79" w:rsidTr="00BD3B6C">
        <w:trPr>
          <w:trHeight w:val="284"/>
        </w:trPr>
        <w:tc>
          <w:tcPr>
            <w:tcW w:w="567" w:type="dxa"/>
            <w:tcBorders>
              <w:top w:val="single" w:sz="4" w:space="0" w:color="auto"/>
              <w:left w:val="single" w:sz="4" w:space="0" w:color="auto"/>
              <w:bottom w:val="single" w:sz="4" w:space="0" w:color="auto"/>
              <w:right w:val="single" w:sz="4" w:space="0" w:color="auto"/>
            </w:tcBorders>
          </w:tcPr>
          <w:p w:rsidR="00440C79" w:rsidRPr="00440C79" w:rsidRDefault="00440C79" w:rsidP="00440C79">
            <w:pPr>
              <w:spacing w:after="0" w:line="240" w:lineRule="auto"/>
              <w:rPr>
                <w:rFonts w:ascii="Times New Roman" w:hAnsi="Times New Roman"/>
                <w:sz w:val="26"/>
                <w:szCs w:val="26"/>
                <w:lang w:eastAsia="ru-RU"/>
              </w:rPr>
            </w:pPr>
          </w:p>
        </w:tc>
        <w:tc>
          <w:tcPr>
            <w:tcW w:w="4365" w:type="dxa"/>
            <w:tcBorders>
              <w:top w:val="single" w:sz="4" w:space="0" w:color="auto"/>
              <w:left w:val="single" w:sz="4" w:space="0" w:color="auto"/>
              <w:bottom w:val="single" w:sz="4" w:space="0" w:color="auto"/>
              <w:right w:val="single" w:sz="4" w:space="0" w:color="auto"/>
            </w:tcBorders>
            <w:hideMark/>
          </w:tcPr>
          <w:p w:rsidR="00440C79" w:rsidRPr="00440C79" w:rsidRDefault="00440C79" w:rsidP="00440C79">
            <w:pPr>
              <w:spacing w:after="0" w:line="240" w:lineRule="auto"/>
              <w:ind w:left="553" w:hanging="553"/>
              <w:rPr>
                <w:rFonts w:ascii="Times New Roman" w:hAnsi="Times New Roman"/>
                <w:b/>
                <w:sz w:val="26"/>
                <w:szCs w:val="26"/>
                <w:lang w:eastAsia="ru-RU"/>
              </w:rPr>
            </w:pPr>
            <w:r w:rsidRPr="00440C79">
              <w:rPr>
                <w:rFonts w:ascii="Times New Roman" w:hAnsi="Times New Roman"/>
                <w:b/>
                <w:sz w:val="26"/>
                <w:szCs w:val="26"/>
                <w:lang w:eastAsia="ru-RU"/>
              </w:rPr>
              <w:t>Итого:</w:t>
            </w:r>
          </w:p>
        </w:tc>
        <w:tc>
          <w:tcPr>
            <w:tcW w:w="879" w:type="dxa"/>
            <w:tcBorders>
              <w:top w:val="single" w:sz="4" w:space="0" w:color="auto"/>
              <w:left w:val="single" w:sz="4" w:space="0" w:color="auto"/>
              <w:bottom w:val="single" w:sz="4" w:space="0" w:color="auto"/>
              <w:right w:val="single" w:sz="4" w:space="0" w:color="auto"/>
            </w:tcBorders>
            <w:hideMark/>
          </w:tcPr>
          <w:p w:rsidR="00440C79" w:rsidRPr="00440C79" w:rsidRDefault="00440C79" w:rsidP="00440C79">
            <w:pPr>
              <w:spacing w:after="0" w:line="240" w:lineRule="auto"/>
              <w:rPr>
                <w:rFonts w:ascii="Times New Roman" w:hAnsi="Times New Roman"/>
                <w:sz w:val="26"/>
                <w:szCs w:val="26"/>
                <w:lang w:eastAsia="ru-RU"/>
              </w:rPr>
            </w:pPr>
            <w:r w:rsidRPr="00440C79">
              <w:rPr>
                <w:rFonts w:ascii="Times New Roman" w:hAnsi="Times New Roman"/>
                <w:sz w:val="26"/>
                <w:szCs w:val="26"/>
                <w:lang w:eastAsia="ru-RU"/>
              </w:rPr>
              <w:t>34</w:t>
            </w:r>
          </w:p>
        </w:tc>
        <w:tc>
          <w:tcPr>
            <w:tcW w:w="8647" w:type="dxa"/>
            <w:tcBorders>
              <w:top w:val="single" w:sz="4" w:space="0" w:color="auto"/>
              <w:left w:val="single" w:sz="4" w:space="0" w:color="auto"/>
              <w:bottom w:val="single" w:sz="4" w:space="0" w:color="auto"/>
              <w:right w:val="single" w:sz="4" w:space="0" w:color="auto"/>
            </w:tcBorders>
          </w:tcPr>
          <w:p w:rsidR="00440C79" w:rsidRPr="00440C79" w:rsidRDefault="00440C79" w:rsidP="00440C79">
            <w:pPr>
              <w:spacing w:after="0" w:line="240" w:lineRule="auto"/>
              <w:rPr>
                <w:rFonts w:ascii="Times New Roman" w:hAnsi="Times New Roman"/>
                <w:sz w:val="26"/>
                <w:szCs w:val="26"/>
                <w:lang w:eastAsia="ru-RU"/>
              </w:rPr>
            </w:pPr>
          </w:p>
        </w:tc>
      </w:tr>
    </w:tbl>
    <w:p w:rsidR="000669C4" w:rsidRPr="00440C79" w:rsidRDefault="000669C4" w:rsidP="00440C79">
      <w:pPr>
        <w:pStyle w:val="a3"/>
        <w:rPr>
          <w:rFonts w:ascii="Times New Roman" w:hAnsi="Times New Roman"/>
          <w:sz w:val="26"/>
          <w:szCs w:val="26"/>
        </w:rPr>
      </w:pPr>
    </w:p>
    <w:p w:rsidR="000669C4" w:rsidRPr="00440C79" w:rsidRDefault="000669C4" w:rsidP="00440C79">
      <w:pPr>
        <w:spacing w:line="240" w:lineRule="auto"/>
        <w:ind w:firstLine="340"/>
        <w:rPr>
          <w:rFonts w:ascii="Times New Roman" w:hAnsi="Times New Roman"/>
          <w:b/>
          <w:sz w:val="26"/>
          <w:szCs w:val="26"/>
        </w:rPr>
      </w:pPr>
    </w:p>
    <w:p w:rsidR="00211C65" w:rsidRDefault="00211C65" w:rsidP="00440C79">
      <w:pPr>
        <w:spacing w:line="240" w:lineRule="auto"/>
        <w:ind w:firstLine="340"/>
        <w:rPr>
          <w:rFonts w:ascii="Times New Roman" w:hAnsi="Times New Roman"/>
          <w:b/>
          <w:sz w:val="26"/>
          <w:szCs w:val="26"/>
        </w:rPr>
      </w:pPr>
    </w:p>
    <w:p w:rsidR="00211C65" w:rsidRPr="00440C79" w:rsidRDefault="00211C65" w:rsidP="00440C79">
      <w:pPr>
        <w:spacing w:line="240" w:lineRule="auto"/>
        <w:ind w:firstLine="340"/>
        <w:rPr>
          <w:rFonts w:ascii="Times New Roman" w:hAnsi="Times New Roman"/>
          <w:b/>
          <w:sz w:val="26"/>
          <w:szCs w:val="26"/>
        </w:rPr>
      </w:pPr>
    </w:p>
    <w:p w:rsidR="00037A0E" w:rsidRDefault="00037A0E" w:rsidP="003B5031">
      <w:pPr>
        <w:spacing w:after="150" w:line="240" w:lineRule="auto"/>
        <w:jc w:val="center"/>
        <w:rPr>
          <w:rFonts w:ascii="Times New Roman" w:hAnsi="Times New Roman"/>
          <w:b/>
          <w:bCs/>
          <w:sz w:val="26"/>
          <w:szCs w:val="26"/>
        </w:rPr>
      </w:pPr>
    </w:p>
    <w:p w:rsidR="00037A0E" w:rsidRDefault="00037A0E" w:rsidP="003B5031">
      <w:pPr>
        <w:spacing w:after="150" w:line="240" w:lineRule="auto"/>
        <w:jc w:val="center"/>
        <w:rPr>
          <w:rFonts w:ascii="Times New Roman" w:hAnsi="Times New Roman"/>
          <w:b/>
          <w:bCs/>
          <w:sz w:val="26"/>
          <w:szCs w:val="26"/>
        </w:rPr>
      </w:pPr>
    </w:p>
    <w:p w:rsidR="00037A0E" w:rsidRDefault="00037A0E" w:rsidP="003B5031">
      <w:pPr>
        <w:spacing w:after="150" w:line="240" w:lineRule="auto"/>
        <w:jc w:val="center"/>
        <w:rPr>
          <w:rFonts w:ascii="Times New Roman" w:hAnsi="Times New Roman"/>
          <w:b/>
          <w:bCs/>
          <w:sz w:val="26"/>
          <w:szCs w:val="26"/>
        </w:rPr>
      </w:pPr>
    </w:p>
    <w:p w:rsidR="00037A0E" w:rsidRDefault="00037A0E" w:rsidP="003B5031">
      <w:pPr>
        <w:spacing w:after="150" w:line="240" w:lineRule="auto"/>
        <w:jc w:val="center"/>
        <w:rPr>
          <w:rFonts w:ascii="Times New Roman" w:hAnsi="Times New Roman"/>
          <w:b/>
          <w:bCs/>
          <w:sz w:val="26"/>
          <w:szCs w:val="26"/>
        </w:rPr>
      </w:pPr>
    </w:p>
    <w:p w:rsidR="00037A0E" w:rsidRDefault="00037A0E" w:rsidP="003B5031">
      <w:pPr>
        <w:spacing w:after="150" w:line="240" w:lineRule="auto"/>
        <w:jc w:val="center"/>
        <w:rPr>
          <w:rFonts w:ascii="Times New Roman" w:hAnsi="Times New Roman"/>
          <w:b/>
          <w:bCs/>
          <w:sz w:val="26"/>
          <w:szCs w:val="26"/>
        </w:rPr>
      </w:pPr>
    </w:p>
    <w:p w:rsidR="00037A0E" w:rsidRDefault="00037A0E" w:rsidP="003B5031">
      <w:pPr>
        <w:spacing w:after="150" w:line="240" w:lineRule="auto"/>
        <w:jc w:val="center"/>
        <w:rPr>
          <w:rFonts w:ascii="Times New Roman" w:hAnsi="Times New Roman"/>
          <w:b/>
          <w:bCs/>
          <w:sz w:val="26"/>
          <w:szCs w:val="26"/>
        </w:rPr>
      </w:pPr>
    </w:p>
    <w:p w:rsidR="00037A0E" w:rsidRDefault="00037A0E" w:rsidP="003B5031">
      <w:pPr>
        <w:spacing w:after="150" w:line="240" w:lineRule="auto"/>
        <w:jc w:val="center"/>
        <w:rPr>
          <w:rFonts w:ascii="Times New Roman" w:hAnsi="Times New Roman"/>
          <w:b/>
          <w:bCs/>
          <w:sz w:val="26"/>
          <w:szCs w:val="26"/>
        </w:rPr>
      </w:pPr>
    </w:p>
    <w:p w:rsidR="00037A0E" w:rsidRDefault="00037A0E" w:rsidP="003B5031">
      <w:pPr>
        <w:spacing w:after="150" w:line="240" w:lineRule="auto"/>
        <w:jc w:val="center"/>
        <w:rPr>
          <w:rFonts w:ascii="Times New Roman" w:hAnsi="Times New Roman"/>
          <w:b/>
          <w:bCs/>
          <w:sz w:val="26"/>
          <w:szCs w:val="26"/>
        </w:rPr>
      </w:pPr>
    </w:p>
    <w:p w:rsidR="00F1119B" w:rsidRPr="003B5031" w:rsidRDefault="00F1119B" w:rsidP="00440C79">
      <w:pPr>
        <w:widowControl w:val="0"/>
        <w:spacing w:after="0" w:line="240" w:lineRule="auto"/>
        <w:ind w:left="284"/>
        <w:rPr>
          <w:rFonts w:ascii="Times New Roman" w:hAnsi="Times New Roman"/>
          <w:b/>
          <w:i/>
          <w:color w:val="000000"/>
          <w:sz w:val="26"/>
          <w:szCs w:val="26"/>
          <w:lang w:eastAsia="ru-RU"/>
        </w:rPr>
      </w:pPr>
    </w:p>
    <w:p w:rsidR="00F1119B" w:rsidRPr="003B5031" w:rsidRDefault="00F1119B" w:rsidP="00440C79">
      <w:pPr>
        <w:widowControl w:val="0"/>
        <w:spacing w:after="0" w:line="240" w:lineRule="auto"/>
        <w:ind w:left="284"/>
        <w:rPr>
          <w:rFonts w:ascii="Times New Roman" w:hAnsi="Times New Roman"/>
          <w:b/>
          <w:i/>
          <w:color w:val="000000"/>
          <w:sz w:val="26"/>
          <w:szCs w:val="26"/>
          <w:lang w:eastAsia="ru-RU"/>
        </w:rPr>
      </w:pPr>
    </w:p>
    <w:p w:rsidR="00F1119B" w:rsidRPr="003B5031" w:rsidRDefault="00F1119B" w:rsidP="00440C79">
      <w:pPr>
        <w:widowControl w:val="0"/>
        <w:spacing w:after="0" w:line="240" w:lineRule="auto"/>
        <w:ind w:left="284"/>
        <w:rPr>
          <w:rFonts w:ascii="Times New Roman" w:hAnsi="Times New Roman"/>
          <w:b/>
          <w:i/>
          <w:color w:val="000000"/>
          <w:sz w:val="26"/>
          <w:szCs w:val="26"/>
          <w:lang w:eastAsia="ru-RU"/>
        </w:rPr>
      </w:pPr>
    </w:p>
    <w:p w:rsidR="00F1119B" w:rsidRPr="00F1119B" w:rsidRDefault="00F1119B" w:rsidP="000669C4">
      <w:pPr>
        <w:widowControl w:val="0"/>
        <w:spacing w:after="0" w:line="264" w:lineRule="exact"/>
        <w:ind w:left="284"/>
        <w:jc w:val="center"/>
        <w:rPr>
          <w:rFonts w:ascii="Times New Roman" w:hAnsi="Times New Roman"/>
          <w:b/>
          <w:i/>
          <w:color w:val="000000"/>
          <w:sz w:val="26"/>
          <w:szCs w:val="26"/>
          <w:lang w:eastAsia="ru-RU"/>
        </w:rPr>
      </w:pPr>
    </w:p>
    <w:p w:rsidR="00F1119B" w:rsidRPr="00F1119B" w:rsidRDefault="00F1119B" w:rsidP="000669C4">
      <w:pPr>
        <w:widowControl w:val="0"/>
        <w:spacing w:after="0" w:line="264" w:lineRule="exact"/>
        <w:ind w:left="284"/>
        <w:jc w:val="center"/>
        <w:rPr>
          <w:rFonts w:ascii="Times New Roman" w:hAnsi="Times New Roman"/>
          <w:b/>
          <w:i/>
          <w:color w:val="000000"/>
          <w:sz w:val="26"/>
          <w:szCs w:val="26"/>
          <w:lang w:eastAsia="ru-RU"/>
        </w:rPr>
      </w:pPr>
    </w:p>
    <w:p w:rsidR="00F1119B" w:rsidRPr="00F1119B" w:rsidRDefault="00F1119B" w:rsidP="000669C4">
      <w:pPr>
        <w:widowControl w:val="0"/>
        <w:spacing w:after="0" w:line="264" w:lineRule="exact"/>
        <w:ind w:left="284"/>
        <w:jc w:val="center"/>
        <w:rPr>
          <w:rFonts w:ascii="Times New Roman" w:hAnsi="Times New Roman"/>
          <w:b/>
          <w:i/>
          <w:color w:val="000000"/>
          <w:sz w:val="26"/>
          <w:szCs w:val="26"/>
          <w:lang w:eastAsia="ru-RU"/>
        </w:rPr>
      </w:pPr>
    </w:p>
    <w:p w:rsidR="00F1119B" w:rsidRPr="00F1119B" w:rsidRDefault="00F1119B" w:rsidP="000669C4">
      <w:pPr>
        <w:widowControl w:val="0"/>
        <w:spacing w:after="0" w:line="264" w:lineRule="exact"/>
        <w:ind w:left="284"/>
        <w:jc w:val="center"/>
        <w:rPr>
          <w:rFonts w:ascii="Times New Roman" w:hAnsi="Times New Roman"/>
          <w:b/>
          <w:i/>
          <w:color w:val="000000"/>
          <w:sz w:val="26"/>
          <w:szCs w:val="26"/>
          <w:lang w:eastAsia="ru-RU"/>
        </w:rPr>
      </w:pPr>
    </w:p>
    <w:p w:rsidR="000669C4" w:rsidRPr="000669C4" w:rsidRDefault="000669C4" w:rsidP="000669C4">
      <w:pPr>
        <w:pStyle w:val="a3"/>
        <w:rPr>
          <w:rFonts w:ascii="Times New Roman" w:hAnsi="Times New Roman"/>
          <w:bCs/>
          <w:i/>
          <w:sz w:val="26"/>
          <w:szCs w:val="26"/>
          <w:lang w:eastAsia="ru-RU"/>
        </w:rPr>
      </w:pPr>
    </w:p>
    <w:p w:rsidR="000669C4" w:rsidRPr="000669C4" w:rsidRDefault="000669C4" w:rsidP="000669C4">
      <w:pPr>
        <w:pStyle w:val="a3"/>
        <w:rPr>
          <w:rFonts w:ascii="Times New Roman" w:hAnsi="Times New Roman"/>
          <w:bCs/>
          <w:i/>
          <w:sz w:val="26"/>
          <w:szCs w:val="26"/>
          <w:lang w:eastAsia="ru-RU"/>
        </w:rPr>
      </w:pPr>
    </w:p>
    <w:p w:rsidR="000669C4" w:rsidRPr="000669C4" w:rsidRDefault="000669C4" w:rsidP="000669C4">
      <w:pPr>
        <w:pStyle w:val="a3"/>
        <w:rPr>
          <w:rFonts w:ascii="Times New Roman" w:hAnsi="Times New Roman"/>
          <w:bCs/>
          <w:i/>
          <w:sz w:val="26"/>
          <w:szCs w:val="26"/>
          <w:lang w:eastAsia="ru-RU"/>
        </w:rPr>
      </w:pPr>
    </w:p>
    <w:p w:rsidR="000669C4" w:rsidRPr="000669C4" w:rsidRDefault="000669C4" w:rsidP="000669C4">
      <w:pPr>
        <w:pStyle w:val="a3"/>
        <w:rPr>
          <w:rFonts w:ascii="Times New Roman" w:hAnsi="Times New Roman"/>
          <w:bCs/>
          <w:i/>
          <w:sz w:val="26"/>
          <w:szCs w:val="26"/>
          <w:lang w:eastAsia="ru-RU"/>
        </w:rPr>
      </w:pPr>
    </w:p>
    <w:p w:rsidR="000669C4" w:rsidRPr="000669C4" w:rsidRDefault="000669C4" w:rsidP="000669C4">
      <w:pPr>
        <w:pStyle w:val="a3"/>
        <w:rPr>
          <w:rFonts w:ascii="Times New Roman" w:hAnsi="Times New Roman"/>
          <w:bCs/>
          <w:i/>
          <w:sz w:val="26"/>
          <w:szCs w:val="26"/>
          <w:lang w:eastAsia="ru-RU"/>
        </w:rPr>
      </w:pPr>
    </w:p>
    <w:p w:rsidR="000669C4" w:rsidRPr="000669C4" w:rsidRDefault="000669C4" w:rsidP="000669C4">
      <w:pPr>
        <w:pStyle w:val="a3"/>
        <w:rPr>
          <w:rFonts w:ascii="Times New Roman" w:hAnsi="Times New Roman"/>
          <w:bCs/>
          <w:i/>
          <w:sz w:val="26"/>
          <w:szCs w:val="26"/>
          <w:lang w:eastAsia="ru-RU"/>
        </w:rPr>
      </w:pPr>
    </w:p>
    <w:p w:rsidR="000669C4" w:rsidRPr="000669C4" w:rsidRDefault="000669C4" w:rsidP="000669C4">
      <w:pPr>
        <w:pStyle w:val="a3"/>
        <w:rPr>
          <w:rFonts w:ascii="Times New Roman" w:hAnsi="Times New Roman"/>
          <w:bCs/>
          <w:i/>
          <w:sz w:val="26"/>
          <w:szCs w:val="26"/>
          <w:lang w:eastAsia="ru-RU"/>
        </w:rPr>
      </w:pPr>
    </w:p>
    <w:p w:rsidR="000669C4" w:rsidRPr="000669C4" w:rsidRDefault="000669C4" w:rsidP="000669C4">
      <w:pPr>
        <w:pStyle w:val="a3"/>
        <w:rPr>
          <w:rFonts w:ascii="Times New Roman" w:hAnsi="Times New Roman"/>
          <w:bCs/>
          <w:i/>
          <w:sz w:val="26"/>
          <w:szCs w:val="26"/>
          <w:lang w:eastAsia="ru-RU"/>
        </w:rPr>
      </w:pPr>
    </w:p>
    <w:p w:rsidR="000669C4" w:rsidRPr="000669C4" w:rsidRDefault="000669C4" w:rsidP="000669C4">
      <w:pPr>
        <w:pStyle w:val="a3"/>
        <w:rPr>
          <w:rFonts w:ascii="Times New Roman" w:hAnsi="Times New Roman"/>
          <w:bCs/>
          <w:i/>
          <w:sz w:val="26"/>
          <w:szCs w:val="26"/>
          <w:lang w:eastAsia="ru-RU"/>
        </w:rPr>
      </w:pPr>
    </w:p>
    <w:p w:rsidR="000669C4" w:rsidRPr="000669C4" w:rsidRDefault="000669C4" w:rsidP="000669C4">
      <w:pPr>
        <w:pStyle w:val="a3"/>
        <w:rPr>
          <w:rFonts w:ascii="Times New Roman" w:hAnsi="Times New Roman"/>
          <w:b/>
          <w:sz w:val="26"/>
          <w:szCs w:val="26"/>
        </w:rPr>
      </w:pPr>
    </w:p>
    <w:p w:rsidR="000669C4" w:rsidRPr="000669C4" w:rsidRDefault="000669C4">
      <w:pPr>
        <w:rPr>
          <w:rFonts w:ascii="Times New Roman" w:hAnsi="Times New Roman"/>
          <w:sz w:val="26"/>
          <w:szCs w:val="26"/>
        </w:rPr>
      </w:pPr>
    </w:p>
    <w:sectPr w:rsidR="000669C4" w:rsidRPr="000669C4" w:rsidSect="000669C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310E32"/>
    <w:multiLevelType w:val="hybridMultilevel"/>
    <w:tmpl w:val="F0F6D3B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FDE"/>
    <w:rsid w:val="000032A4"/>
    <w:rsid w:val="00037A0E"/>
    <w:rsid w:val="000669C4"/>
    <w:rsid w:val="000F535C"/>
    <w:rsid w:val="00135005"/>
    <w:rsid w:val="00202462"/>
    <w:rsid w:val="00211C65"/>
    <w:rsid w:val="00233B69"/>
    <w:rsid w:val="002C30BF"/>
    <w:rsid w:val="003B5031"/>
    <w:rsid w:val="003E508F"/>
    <w:rsid w:val="00440C79"/>
    <w:rsid w:val="004B65CD"/>
    <w:rsid w:val="00541127"/>
    <w:rsid w:val="00630D6D"/>
    <w:rsid w:val="00676114"/>
    <w:rsid w:val="006A1BD1"/>
    <w:rsid w:val="006E7708"/>
    <w:rsid w:val="00753FDE"/>
    <w:rsid w:val="007A211A"/>
    <w:rsid w:val="008236F9"/>
    <w:rsid w:val="008A472C"/>
    <w:rsid w:val="00A77387"/>
    <w:rsid w:val="00AC7D35"/>
    <w:rsid w:val="00BD3B6C"/>
    <w:rsid w:val="00E12284"/>
    <w:rsid w:val="00EE1A6E"/>
    <w:rsid w:val="00F1119B"/>
    <w:rsid w:val="00F45064"/>
    <w:rsid w:val="00FE75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7273F3-5DE1-46EB-B267-4215D335F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69C4"/>
    <w:pPr>
      <w:spacing w:after="200" w:line="276" w:lineRule="auto"/>
    </w:pPr>
    <w:rPr>
      <w:rFonts w:ascii="Calibri" w:eastAsia="Calibri" w:hAnsi="Calibri" w:cs="Times New Roman"/>
    </w:rPr>
  </w:style>
  <w:style w:type="paragraph" w:styleId="1">
    <w:name w:val="heading 1"/>
    <w:basedOn w:val="a"/>
    <w:next w:val="a"/>
    <w:link w:val="10"/>
    <w:uiPriority w:val="9"/>
    <w:qFormat/>
    <w:rsid w:val="008A47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0669C4"/>
    <w:pPr>
      <w:spacing w:after="0" w:line="240" w:lineRule="auto"/>
    </w:pPr>
    <w:rPr>
      <w:rFonts w:ascii="Calibri" w:eastAsia="Calibri" w:hAnsi="Calibri" w:cs="Times New Roman"/>
    </w:rPr>
  </w:style>
  <w:style w:type="character" w:customStyle="1" w:styleId="a5">
    <w:name w:val="Основной текст_"/>
    <w:basedOn w:val="a0"/>
    <w:link w:val="3"/>
    <w:uiPriority w:val="99"/>
    <w:locked/>
    <w:rsid w:val="000669C4"/>
    <w:rPr>
      <w:rFonts w:ascii="Arial" w:hAnsi="Arial" w:cs="Arial"/>
      <w:sz w:val="18"/>
      <w:szCs w:val="18"/>
      <w:shd w:val="clear" w:color="auto" w:fill="FFFFFF"/>
    </w:rPr>
  </w:style>
  <w:style w:type="paragraph" w:customStyle="1" w:styleId="3">
    <w:name w:val="Основной текст3"/>
    <w:basedOn w:val="a"/>
    <w:link w:val="a5"/>
    <w:uiPriority w:val="99"/>
    <w:rsid w:val="000669C4"/>
    <w:pPr>
      <w:widowControl w:val="0"/>
      <w:shd w:val="clear" w:color="auto" w:fill="FFFFFF"/>
      <w:spacing w:after="360" w:line="211" w:lineRule="exact"/>
      <w:ind w:hanging="1220"/>
    </w:pPr>
    <w:rPr>
      <w:rFonts w:ascii="Arial" w:eastAsiaTheme="minorHAnsi" w:hAnsi="Arial" w:cs="Arial"/>
      <w:sz w:val="18"/>
      <w:szCs w:val="18"/>
    </w:rPr>
  </w:style>
  <w:style w:type="character" w:customStyle="1" w:styleId="a6">
    <w:name w:val="Основной текст + Полужирный"/>
    <w:basedOn w:val="a0"/>
    <w:uiPriority w:val="99"/>
    <w:rsid w:val="000669C4"/>
    <w:rPr>
      <w:rFonts w:ascii="Arial" w:hAnsi="Arial" w:cs="Arial" w:hint="default"/>
      <w:b/>
      <w:bCs/>
      <w:strike w:val="0"/>
      <w:dstrike w:val="0"/>
      <w:color w:val="000000"/>
      <w:spacing w:val="0"/>
      <w:w w:val="100"/>
      <w:position w:val="0"/>
      <w:sz w:val="18"/>
      <w:szCs w:val="18"/>
      <w:u w:val="none"/>
      <w:effect w:val="none"/>
      <w:shd w:val="clear" w:color="auto" w:fill="FFFFFF"/>
      <w:lang w:val="ru-RU"/>
    </w:rPr>
  </w:style>
  <w:style w:type="character" w:customStyle="1" w:styleId="8">
    <w:name w:val="Основной текст + 8"/>
    <w:aliases w:val="5 pt"/>
    <w:basedOn w:val="a0"/>
    <w:uiPriority w:val="99"/>
    <w:rsid w:val="000669C4"/>
    <w:rPr>
      <w:rFonts w:ascii="Arial" w:hAnsi="Arial" w:cs="Arial" w:hint="default"/>
      <w:strike w:val="0"/>
      <w:dstrike w:val="0"/>
      <w:color w:val="000000"/>
      <w:spacing w:val="0"/>
      <w:w w:val="100"/>
      <w:position w:val="0"/>
      <w:sz w:val="17"/>
      <w:szCs w:val="17"/>
      <w:u w:val="none"/>
      <w:effect w:val="none"/>
      <w:shd w:val="clear" w:color="auto" w:fill="FFFFFF"/>
      <w:lang w:val="ru-RU"/>
    </w:rPr>
  </w:style>
  <w:style w:type="character" w:customStyle="1" w:styleId="a7">
    <w:name w:val="Основной текст + Курсив"/>
    <w:basedOn w:val="a0"/>
    <w:uiPriority w:val="99"/>
    <w:rsid w:val="000669C4"/>
    <w:rPr>
      <w:rFonts w:ascii="Arial" w:hAnsi="Arial" w:cs="Arial" w:hint="default"/>
      <w:i/>
      <w:iCs/>
      <w:strike w:val="0"/>
      <w:dstrike w:val="0"/>
      <w:color w:val="000000"/>
      <w:spacing w:val="0"/>
      <w:w w:val="100"/>
      <w:position w:val="0"/>
      <w:sz w:val="18"/>
      <w:szCs w:val="18"/>
      <w:u w:val="none"/>
      <w:effect w:val="none"/>
      <w:lang w:val="ru-RU"/>
    </w:rPr>
  </w:style>
  <w:style w:type="character" w:customStyle="1" w:styleId="82">
    <w:name w:val="Основной текст + 82"/>
    <w:aliases w:val="5 pt2,Курсив"/>
    <w:basedOn w:val="a0"/>
    <w:uiPriority w:val="99"/>
    <w:rsid w:val="000669C4"/>
    <w:rPr>
      <w:rFonts w:ascii="Arial" w:hAnsi="Arial" w:cs="Arial" w:hint="default"/>
      <w:i/>
      <w:iCs/>
      <w:strike w:val="0"/>
      <w:dstrike w:val="0"/>
      <w:color w:val="000000"/>
      <w:spacing w:val="0"/>
      <w:w w:val="100"/>
      <w:position w:val="0"/>
      <w:sz w:val="17"/>
      <w:szCs w:val="17"/>
      <w:u w:val="none"/>
      <w:effect w:val="none"/>
      <w:shd w:val="clear" w:color="auto" w:fill="FFFFFF"/>
      <w:lang w:val="ru-RU"/>
    </w:rPr>
  </w:style>
  <w:style w:type="character" w:customStyle="1" w:styleId="81">
    <w:name w:val="Основной текст + 81"/>
    <w:aliases w:val="5 pt1"/>
    <w:basedOn w:val="a0"/>
    <w:uiPriority w:val="99"/>
    <w:rsid w:val="000669C4"/>
    <w:rPr>
      <w:rFonts w:ascii="Arial" w:hAnsi="Arial" w:cs="Arial" w:hint="default"/>
      <w:strike w:val="0"/>
      <w:dstrike w:val="0"/>
      <w:color w:val="000000"/>
      <w:spacing w:val="0"/>
      <w:w w:val="100"/>
      <w:position w:val="0"/>
      <w:sz w:val="17"/>
      <w:szCs w:val="17"/>
      <w:u w:val="none"/>
      <w:effect w:val="none"/>
      <w:lang w:val="ru-RU"/>
    </w:rPr>
  </w:style>
  <w:style w:type="character" w:customStyle="1" w:styleId="a4">
    <w:name w:val="Без интервала Знак"/>
    <w:link w:val="a3"/>
    <w:uiPriority w:val="1"/>
    <w:rsid w:val="000669C4"/>
    <w:rPr>
      <w:rFonts w:ascii="Calibri" w:eastAsia="Calibri" w:hAnsi="Calibri" w:cs="Times New Roman"/>
    </w:rPr>
  </w:style>
  <w:style w:type="paragraph" w:styleId="a8">
    <w:name w:val="Normal (Web)"/>
    <w:basedOn w:val="a"/>
    <w:uiPriority w:val="99"/>
    <w:semiHidden/>
    <w:unhideWhenUsed/>
    <w:rsid w:val="000669C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0">
    <w:name w:val="Заголовок 1 Знак"/>
    <w:basedOn w:val="a0"/>
    <w:link w:val="1"/>
    <w:uiPriority w:val="9"/>
    <w:rsid w:val="008A472C"/>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678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CB208-7D83-471F-AC76-E3A1947E7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15</Pages>
  <Words>4103</Words>
  <Characters>23388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14</cp:revision>
  <dcterms:created xsi:type="dcterms:W3CDTF">2019-08-05T14:19:00Z</dcterms:created>
  <dcterms:modified xsi:type="dcterms:W3CDTF">2019-09-05T05:08:00Z</dcterms:modified>
</cp:coreProperties>
</file>