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4F77" w:rsidRDefault="00834F77" w:rsidP="00B157EA">
      <w:pPr>
        <w:jc w:val="center"/>
        <w:rPr>
          <w:rFonts w:ascii="Times New Roman" w:hAnsi="Times New Roman"/>
          <w:sz w:val="24"/>
          <w:szCs w:val="24"/>
        </w:rPr>
      </w:pPr>
    </w:p>
    <w:p w:rsidR="00834F77" w:rsidRDefault="00834F77" w:rsidP="00B157EA">
      <w:pPr>
        <w:jc w:val="center"/>
        <w:rPr>
          <w:rFonts w:ascii="Times New Roman" w:hAnsi="Times New Roman"/>
          <w:sz w:val="24"/>
          <w:szCs w:val="24"/>
        </w:rPr>
      </w:pPr>
    </w:p>
    <w:p w:rsidR="00834F77" w:rsidRDefault="00834F77" w:rsidP="00B157EA">
      <w:pPr>
        <w:jc w:val="center"/>
        <w:rPr>
          <w:rFonts w:ascii="Times New Roman" w:hAnsi="Times New Roman"/>
          <w:sz w:val="24"/>
          <w:szCs w:val="24"/>
        </w:rPr>
      </w:pPr>
      <w:r w:rsidRPr="00834F77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Admin\Desktop\С.Г\6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.Г\6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4F77" w:rsidRDefault="00834F77" w:rsidP="00B157EA">
      <w:pPr>
        <w:jc w:val="center"/>
        <w:rPr>
          <w:rFonts w:ascii="Times New Roman" w:hAnsi="Times New Roman"/>
          <w:sz w:val="24"/>
          <w:szCs w:val="24"/>
        </w:rPr>
      </w:pPr>
    </w:p>
    <w:p w:rsidR="00B157EA" w:rsidRDefault="00B157EA" w:rsidP="00073A5B">
      <w:pPr>
        <w:pStyle w:val="a4"/>
        <w:numPr>
          <w:ilvl w:val="0"/>
          <w:numId w:val="1"/>
        </w:numPr>
        <w:ind w:hanging="720"/>
        <w:jc w:val="center"/>
        <w:rPr>
          <w:rFonts w:ascii="Times New Roman" w:hAnsi="Times New Roman"/>
          <w:b/>
          <w:sz w:val="24"/>
          <w:szCs w:val="24"/>
        </w:rPr>
      </w:pPr>
      <w:r w:rsidRPr="001355AA">
        <w:rPr>
          <w:rFonts w:ascii="Times New Roman" w:hAnsi="Times New Roman"/>
          <w:b/>
          <w:sz w:val="24"/>
          <w:szCs w:val="24"/>
        </w:rPr>
        <w:lastRenderedPageBreak/>
        <w:t>Результаты освоения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157EA" w:rsidRDefault="00B157EA" w:rsidP="00B157EA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157EA" w:rsidRPr="00241D3E" w:rsidRDefault="00B157EA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Обучающийся научится:</w:t>
      </w:r>
    </w:p>
    <w:p w:rsidR="00200A74" w:rsidRPr="00241D3E" w:rsidRDefault="00200A74" w:rsidP="00241D3E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1.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>Критически осмысливать информацию различного характера, полученную из разнообразных источников, систематизировать, анализировать полученные данные; применять полученную информацию для определения собственной позиции.</w:t>
      </w:r>
    </w:p>
    <w:p w:rsidR="00200A74" w:rsidRPr="00241D3E" w:rsidRDefault="00200A74" w:rsidP="00241D3E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2.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 А</w:t>
      </w:r>
      <w:r w:rsidRPr="00241D3E">
        <w:rPr>
          <w:rStyle w:val="a3"/>
          <w:rFonts w:ascii="Times New Roman" w:hAnsi="Times New Roman"/>
          <w:b w:val="0"/>
          <w:sz w:val="24"/>
          <w:szCs w:val="24"/>
        </w:rPr>
        <w:t>нализировать существующие и планировать будущие образовательные результаты.</w:t>
      </w:r>
    </w:p>
    <w:p w:rsidR="00200A74" w:rsidRPr="00241D3E" w:rsidRDefault="00200A74" w:rsidP="00241D3E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3.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 О</w:t>
      </w:r>
      <w:r w:rsidRPr="00241D3E">
        <w:rPr>
          <w:rStyle w:val="a3"/>
          <w:rFonts w:ascii="Times New Roman" w:hAnsi="Times New Roman"/>
          <w:b w:val="0"/>
          <w:sz w:val="24"/>
          <w:szCs w:val="24"/>
        </w:rPr>
        <w:t>босновывать и осуществлять выбор наиболее эффективных способов решения учебных и познавательных задач.</w:t>
      </w:r>
    </w:p>
    <w:p w:rsidR="00200A74" w:rsidRPr="00241D3E" w:rsidRDefault="00200A74" w:rsidP="00241D3E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4. </w:t>
      </w:r>
      <w:r w:rsidR="00515237"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На основе полученных знаний выбирать в предлагаемых модельных ситуациях и осуществлять на </w:t>
      </w:r>
      <w:proofErr w:type="gramStart"/>
      <w:r w:rsidR="00515237" w:rsidRPr="00241D3E">
        <w:rPr>
          <w:rStyle w:val="a3"/>
          <w:rFonts w:ascii="Times New Roman" w:hAnsi="Times New Roman"/>
          <w:b w:val="0"/>
          <w:sz w:val="24"/>
          <w:szCs w:val="24"/>
        </w:rPr>
        <w:t>практике  рациональные</w:t>
      </w:r>
      <w:proofErr w:type="gramEnd"/>
      <w:r w:rsidR="00515237"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 способы решения проблемных ситуаций.</w:t>
      </w:r>
    </w:p>
    <w:p w:rsidR="00200A74" w:rsidRPr="00241D3E" w:rsidRDefault="00200A74" w:rsidP="00241D3E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5.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>И</w:t>
      </w:r>
      <w:r w:rsidRPr="00241D3E">
        <w:rPr>
          <w:rStyle w:val="a3"/>
          <w:rFonts w:ascii="Times New Roman" w:hAnsi="Times New Roman"/>
          <w:b w:val="0"/>
          <w:sz w:val="24"/>
          <w:szCs w:val="24"/>
        </w:rPr>
        <w:t>скать, анализировать, систематизировать и оценивать историческую информацию различных исторических и современных источников, раскрывая ее социальную принадлежность и познавательную ценность; способность определять и аргументировать свое отношение к ней.</w:t>
      </w:r>
    </w:p>
    <w:p w:rsidR="00200A74" w:rsidRPr="00241D3E" w:rsidRDefault="00515237" w:rsidP="00241D3E">
      <w:pPr>
        <w:rPr>
          <w:rStyle w:val="a3"/>
          <w:rFonts w:ascii="Times New Roman" w:hAnsi="Times New Roman"/>
          <w:b w:val="0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6. </w:t>
      </w:r>
      <w:r w:rsidR="00614921" w:rsidRPr="00241D3E">
        <w:rPr>
          <w:rStyle w:val="a3"/>
          <w:rFonts w:ascii="Times New Roman" w:hAnsi="Times New Roman"/>
          <w:b w:val="0"/>
          <w:sz w:val="24"/>
          <w:szCs w:val="24"/>
        </w:rPr>
        <w:t>Р</w:t>
      </w:r>
      <w:r w:rsidR="00200A74" w:rsidRPr="00241D3E">
        <w:rPr>
          <w:rStyle w:val="a3"/>
          <w:rFonts w:ascii="Times New Roman" w:hAnsi="Times New Roman"/>
          <w:b w:val="0"/>
          <w:sz w:val="24"/>
          <w:szCs w:val="24"/>
        </w:rPr>
        <w:t>аботать с письменными, изобразительными и вещественными историческими источниками, понимать и интерпретировать содержащуюся в них информацию.</w:t>
      </w:r>
    </w:p>
    <w:p w:rsidR="00515237" w:rsidRPr="00241D3E" w:rsidRDefault="00515237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Style w:val="a3"/>
          <w:rFonts w:ascii="Times New Roman" w:hAnsi="Times New Roman"/>
          <w:b w:val="0"/>
          <w:sz w:val="24"/>
          <w:szCs w:val="24"/>
        </w:rPr>
        <w:t xml:space="preserve">7. </w:t>
      </w:r>
      <w:r w:rsidRPr="00241D3E">
        <w:rPr>
          <w:rFonts w:ascii="Times New Roman" w:hAnsi="Times New Roman"/>
          <w:sz w:val="24"/>
          <w:szCs w:val="24"/>
        </w:rPr>
        <w:t>Выполнять несложные практические задания по анализу ситуаций, связанных с различными способами разрешения проблемных ситуаций; выражать собственное отношение к различным способам решения практических задач.</w:t>
      </w:r>
    </w:p>
    <w:p w:rsidR="00515237" w:rsidRPr="00241D3E" w:rsidRDefault="00515237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8.  Рефлексировать (видеть проблему; анализировать сделанное – почему получилось, почему не получилось, видеть трудности, ошибки).</w:t>
      </w:r>
    </w:p>
    <w:p w:rsidR="00515237" w:rsidRPr="00241D3E" w:rsidRDefault="00515237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9.   Целеполагать (ставить и удерживать цели), планировать (составлять план своей деятельности), моделировать (представлять способ действия в виде модели-схемы, выделяя все существенное и главное).</w:t>
      </w:r>
    </w:p>
    <w:p w:rsidR="00241D3E" w:rsidRDefault="00241D3E" w:rsidP="00241D3E">
      <w:pPr>
        <w:rPr>
          <w:rFonts w:ascii="Times New Roman" w:hAnsi="Times New Roman"/>
          <w:sz w:val="24"/>
          <w:szCs w:val="24"/>
        </w:rPr>
      </w:pPr>
    </w:p>
    <w:p w:rsidR="00B157EA" w:rsidRPr="00241D3E" w:rsidRDefault="00B157EA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Обучающийся получит возможность научиться:</w:t>
      </w:r>
    </w:p>
    <w:p w:rsidR="00B157EA" w:rsidRPr="00241D3E" w:rsidRDefault="00200A74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1.</w:t>
      </w:r>
      <w:r w:rsidR="00614921" w:rsidRPr="00241D3E">
        <w:rPr>
          <w:rFonts w:ascii="Times New Roman" w:hAnsi="Times New Roman"/>
          <w:sz w:val="24"/>
          <w:szCs w:val="24"/>
        </w:rPr>
        <w:t xml:space="preserve"> О</w:t>
      </w:r>
      <w:r w:rsidR="00B157EA" w:rsidRPr="00241D3E">
        <w:rPr>
          <w:rFonts w:ascii="Times New Roman" w:hAnsi="Times New Roman"/>
          <w:sz w:val="24"/>
          <w:szCs w:val="24"/>
        </w:rPr>
        <w:t xml:space="preserve">существлять расширенный поиск информации с использованием ресурсов библиотек и сети Интернет; </w:t>
      </w:r>
    </w:p>
    <w:p w:rsidR="00B157EA" w:rsidRPr="00241D3E" w:rsidRDefault="00200A74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2.</w:t>
      </w:r>
      <w:r w:rsidR="00241D3E" w:rsidRPr="00241D3E">
        <w:rPr>
          <w:rFonts w:ascii="Times New Roman" w:hAnsi="Times New Roman"/>
          <w:sz w:val="24"/>
          <w:szCs w:val="24"/>
        </w:rPr>
        <w:t xml:space="preserve"> Выполнять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</w:t>
      </w:r>
    </w:p>
    <w:p w:rsidR="00B157EA" w:rsidRPr="00241D3E" w:rsidRDefault="00200A74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3.</w:t>
      </w:r>
      <w:r w:rsidR="00614921" w:rsidRPr="00241D3E">
        <w:rPr>
          <w:rFonts w:ascii="Times New Roman" w:hAnsi="Times New Roman"/>
          <w:sz w:val="24"/>
          <w:szCs w:val="24"/>
        </w:rPr>
        <w:t xml:space="preserve">  О</w:t>
      </w:r>
      <w:r w:rsidR="00B157EA" w:rsidRPr="00241D3E">
        <w:rPr>
          <w:rFonts w:ascii="Times New Roman" w:hAnsi="Times New Roman"/>
          <w:sz w:val="24"/>
          <w:szCs w:val="24"/>
        </w:rPr>
        <w:t xml:space="preserve">сознанно и произвольно строить сообщения в устной и письменной форме; </w:t>
      </w:r>
    </w:p>
    <w:p w:rsidR="00B157EA" w:rsidRPr="00241D3E" w:rsidRDefault="00200A74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4.</w:t>
      </w:r>
      <w:r w:rsidR="00614921" w:rsidRPr="00241D3E">
        <w:rPr>
          <w:rFonts w:ascii="Times New Roman" w:hAnsi="Times New Roman"/>
          <w:sz w:val="24"/>
          <w:szCs w:val="24"/>
        </w:rPr>
        <w:t xml:space="preserve">  О</w:t>
      </w:r>
      <w:r w:rsidR="00B157EA" w:rsidRPr="00241D3E">
        <w:rPr>
          <w:rFonts w:ascii="Times New Roman" w:hAnsi="Times New Roman"/>
          <w:sz w:val="24"/>
          <w:szCs w:val="24"/>
        </w:rPr>
        <w:t>существлять выбор наиболее эффективных способов решения задач в зависимости от конкретных условий;</w:t>
      </w:r>
    </w:p>
    <w:p w:rsidR="00B157EA" w:rsidRPr="00241D3E" w:rsidRDefault="00241D3E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5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С</w:t>
      </w:r>
      <w:r w:rsidR="00B157EA" w:rsidRPr="00241D3E">
        <w:rPr>
          <w:rFonts w:ascii="Times New Roman" w:hAnsi="Times New Roman"/>
          <w:sz w:val="24"/>
          <w:szCs w:val="24"/>
        </w:rPr>
        <w:t>троить логическое рассуждение, включающее установление причинно-следственных связей;</w:t>
      </w:r>
    </w:p>
    <w:p w:rsidR="00B157EA" w:rsidRPr="00241D3E" w:rsidRDefault="00241D3E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lastRenderedPageBreak/>
        <w:t>6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 В</w:t>
      </w:r>
      <w:r w:rsidR="00B157EA" w:rsidRPr="00241D3E">
        <w:rPr>
          <w:rFonts w:ascii="Times New Roman" w:hAnsi="Times New Roman"/>
          <w:sz w:val="24"/>
          <w:szCs w:val="24"/>
        </w:rPr>
        <w:t>ыполнять несложные практические задания, основанные на ситуациях, связанных с деятельностью человека; оценивать роль деятельности в жизни человека и общества;</w:t>
      </w:r>
    </w:p>
    <w:p w:rsidR="00B157EA" w:rsidRPr="00241D3E" w:rsidRDefault="00241D3E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7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П</w:t>
      </w:r>
      <w:r w:rsidR="00B157EA" w:rsidRPr="00241D3E">
        <w:rPr>
          <w:rFonts w:ascii="Times New Roman" w:hAnsi="Times New Roman"/>
          <w:sz w:val="24"/>
          <w:szCs w:val="24"/>
        </w:rPr>
        <w:t>роявлять инициативу при поиске способа (способов) решения задачи;</w:t>
      </w:r>
    </w:p>
    <w:p w:rsidR="00B157EA" w:rsidRPr="00241D3E" w:rsidRDefault="00241D3E" w:rsidP="00241D3E">
      <w:pPr>
        <w:rPr>
          <w:rFonts w:ascii="Times New Roman" w:hAnsi="Times New Roman"/>
          <w:sz w:val="24"/>
          <w:szCs w:val="24"/>
        </w:rPr>
      </w:pPr>
      <w:r w:rsidRPr="00241D3E">
        <w:rPr>
          <w:rFonts w:ascii="Times New Roman" w:hAnsi="Times New Roman"/>
          <w:sz w:val="24"/>
          <w:szCs w:val="24"/>
        </w:rPr>
        <w:t>8</w:t>
      </w:r>
      <w:r w:rsidR="00200A74" w:rsidRPr="00241D3E">
        <w:rPr>
          <w:rFonts w:ascii="Times New Roman" w:hAnsi="Times New Roman"/>
          <w:sz w:val="24"/>
          <w:szCs w:val="24"/>
        </w:rPr>
        <w:t>.</w:t>
      </w:r>
      <w:r w:rsidR="00614921" w:rsidRPr="00241D3E">
        <w:rPr>
          <w:rFonts w:ascii="Times New Roman" w:hAnsi="Times New Roman"/>
          <w:sz w:val="24"/>
          <w:szCs w:val="24"/>
        </w:rPr>
        <w:t xml:space="preserve">  В</w:t>
      </w:r>
      <w:r w:rsidR="00B157EA" w:rsidRPr="00241D3E">
        <w:rPr>
          <w:rFonts w:ascii="Times New Roman" w:hAnsi="Times New Roman"/>
          <w:sz w:val="24"/>
          <w:szCs w:val="24"/>
        </w:rPr>
        <w:t>ступать в коммуникацию (взаимодействовать при решении задачи, отстаивать свою позицию, принимать или аргументировано отклонять точки зрения других).</w:t>
      </w:r>
    </w:p>
    <w:p w:rsidR="00515237" w:rsidRPr="00241D3E" w:rsidRDefault="00515237" w:rsidP="00241D3E">
      <w:pPr>
        <w:rPr>
          <w:rFonts w:ascii="Times New Roman" w:hAnsi="Times New Roman"/>
          <w:sz w:val="24"/>
          <w:szCs w:val="24"/>
        </w:rPr>
      </w:pPr>
    </w:p>
    <w:p w:rsidR="00B157EA" w:rsidRDefault="00B157EA" w:rsidP="00B157EA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 w:rsidRPr="009751AA">
        <w:rPr>
          <w:rFonts w:ascii="Times New Roman" w:hAnsi="Times New Roman"/>
          <w:b/>
          <w:sz w:val="24"/>
          <w:szCs w:val="24"/>
        </w:rPr>
        <w:t>Содержание курса внеурочной деятельности</w:t>
      </w:r>
      <w:r>
        <w:rPr>
          <w:rFonts w:ascii="Times New Roman" w:hAnsi="Times New Roman"/>
          <w:b/>
          <w:sz w:val="24"/>
          <w:szCs w:val="24"/>
        </w:rPr>
        <w:t xml:space="preserve"> с указанием форм организации и видов деятельности</w:t>
      </w:r>
    </w:p>
    <w:p w:rsidR="00073A5B" w:rsidRDefault="00073A5B" w:rsidP="00834F77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Раздел 1. Исследование – 11 часов.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Что такое исследование (3 ч.)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(2ч)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Понятие “исследование”. Как и где человек проводит исследования в быту. Только человек исследует мир или животные тоже умеют это делать? Что такое научное исследование. Где и как используют люди результаты научных исследований. Что такое научное открытие?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Плавучесть предметов. Эксперименты с магнитом и металлами. Эксперименты по смешиванию красок.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Структура исследования (2 часа)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Что такое тема исследования. Правила выбора темы исследования. Что такое цель исследования. На какой вопрос отвечает цель? Задачи исследования. 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Анкета “Что мне интересно?” Составление модели изучаемого объекта.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План исследования (1 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Планируем собственное наблюдение “Почему надуваются мыльные пузыри?” Коллективная беседа “Нужен ли исследователю план работы?”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 xml:space="preserve">Методы </w:t>
      </w:r>
      <w:proofErr w:type="gramStart"/>
      <w:r w:rsidRPr="00073A5B">
        <w:rPr>
          <w:rFonts w:ascii="Times New Roman" w:hAnsi="Times New Roman"/>
          <w:bCs/>
          <w:sz w:val="24"/>
          <w:szCs w:val="24"/>
        </w:rPr>
        <w:t>исследования  (</w:t>
      </w:r>
      <w:proofErr w:type="gramEnd"/>
      <w:r w:rsidRPr="00073A5B">
        <w:rPr>
          <w:rFonts w:ascii="Times New Roman" w:hAnsi="Times New Roman"/>
          <w:bCs/>
          <w:sz w:val="24"/>
          <w:szCs w:val="24"/>
        </w:rPr>
        <w:t>2 ч.)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Думай самостоятельно. Просмотр книг. Вопрос - ответ. Кино- и телефильмы. Помощь компьютера.</w:t>
      </w:r>
      <w:r w:rsidRPr="00073A5B">
        <w:rPr>
          <w:rFonts w:ascii="Times New Roman" w:hAnsi="Times New Roman"/>
          <w:iCs/>
          <w:sz w:val="24"/>
          <w:szCs w:val="24"/>
        </w:rPr>
        <w:t xml:space="preserve"> Свойства света. Рост и размножение комнатных растений.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Тренировка в использовании методов исследования в ходе изучения доступных объектов </w:t>
      </w:r>
      <w:proofErr w:type="gramStart"/>
      <w:r w:rsidRPr="00073A5B">
        <w:rPr>
          <w:rFonts w:ascii="Times New Roman" w:hAnsi="Times New Roman"/>
          <w:sz w:val="24"/>
          <w:szCs w:val="24"/>
        </w:rPr>
        <w:t>( вода</w:t>
      </w:r>
      <w:proofErr w:type="gramEnd"/>
      <w:r w:rsidRPr="00073A5B">
        <w:rPr>
          <w:rFonts w:ascii="Times New Roman" w:hAnsi="Times New Roman"/>
          <w:sz w:val="24"/>
          <w:szCs w:val="24"/>
        </w:rPr>
        <w:t>, свет, комнатные растения, люди).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Сбор материала для исследования (3 ч)</w:t>
      </w:r>
      <w:r w:rsidRPr="00073A5B">
        <w:rPr>
          <w:rFonts w:ascii="Times New Roman" w:hAnsi="Times New Roman"/>
          <w:sz w:val="24"/>
          <w:szCs w:val="24"/>
        </w:rPr>
        <w:t xml:space="preserve"> 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(1ч), Практика (2ч)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исследовательский поиск. Способы фиксации получаемых сведений.  Обычное письмо, пиктографическое письмо, схемы, рисунки, значки, символы и др.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  <w:lang w:eastAsia="ru-RU"/>
        </w:rPr>
      </w:pPr>
      <w:r w:rsidRPr="00073A5B">
        <w:rPr>
          <w:rFonts w:ascii="Times New Roman" w:hAnsi="Times New Roman"/>
          <w:bCs/>
          <w:sz w:val="24"/>
          <w:szCs w:val="24"/>
          <w:lang w:eastAsia="ru-RU"/>
        </w:rPr>
        <w:t>Игры</w:t>
      </w:r>
      <w:r w:rsidRPr="00073A5B">
        <w:rPr>
          <w:rFonts w:ascii="Times New Roman" w:hAnsi="Times New Roman"/>
          <w:sz w:val="24"/>
          <w:szCs w:val="24"/>
          <w:lang w:eastAsia="ru-RU"/>
        </w:rPr>
        <w:t xml:space="preserve"> «Посмотрите на мир чужими глазами», «Составьте рассказ от имени другого персонажа», «Сколько значений у предмета», «Назовите как можно больше признаков предмета», «Тема одна - сюжетов много». 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  <w:lang w:eastAsia="ru-RU"/>
        </w:rPr>
      </w:pPr>
    </w:p>
    <w:p w:rsidR="00B6416F" w:rsidRPr="00073A5B" w:rsidRDefault="00B6416F" w:rsidP="00B6416F">
      <w:pPr>
        <w:pStyle w:val="a4"/>
        <w:jc w:val="both"/>
        <w:rPr>
          <w:rFonts w:ascii="Times New Roman" w:hAnsi="Times New Roman"/>
          <w:sz w:val="24"/>
          <w:szCs w:val="24"/>
          <w:lang w:eastAsia="ru-RU"/>
        </w:rPr>
      </w:pPr>
      <w:r w:rsidRPr="00073A5B">
        <w:rPr>
          <w:rFonts w:ascii="Times New Roman" w:hAnsi="Times New Roman"/>
          <w:sz w:val="24"/>
          <w:szCs w:val="24"/>
          <w:lang w:eastAsia="ru-RU"/>
        </w:rPr>
        <w:t>Раздел 2. Копилка исследователя – 16 часов.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Классификация предметов (2 ч.)</w:t>
      </w:r>
    </w:p>
    <w:p w:rsidR="00B6416F" w:rsidRPr="00073A5B" w:rsidRDefault="00B6416F" w:rsidP="00B6416F">
      <w:pPr>
        <w:pStyle w:val="a4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Понятие “классификации”. Классификация предметов по разным основаниям.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lastRenderedPageBreak/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Игры «Продолжи ряд», «Набор картинок», Геометрические фигуры для классифицирования, «Четвертый лишний».   Найди предметы и явления, которые можно поделить надвое». 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Наблюдение и наблюдательность (3 ч.)</w:t>
      </w:r>
    </w:p>
    <w:p w:rsidR="00B6416F" w:rsidRPr="00073A5B" w:rsidRDefault="00B6416F" w:rsidP="00B6416F">
      <w:pPr>
        <w:pStyle w:val="a4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(2ч)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 Преимущества и недостатки (показать наиболее распространенные зрительные иллюзии) наблюдения. Сфера наблюдения в научных исследованиях. Информация об открытиях, сделанных на основе наблюдений. Знакомство с приборами, созданными для наблюдения (микроскоп, лупа и др.).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Парные картинки, содержащие различия; найди два одинаковых квадрата; найди ошибки художника; найди силуэт изображённого предмета.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Коллекционирование (2 ч.)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коллекционирование. Кто такой коллекционер. Что можно коллекционировать. Как быстро собрать коллекцию.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Выбор темы для коллекции; сбор материала.</w:t>
      </w:r>
    </w:p>
    <w:p w:rsidR="00B6416F" w:rsidRPr="00073A5B" w:rsidRDefault="00B6416F" w:rsidP="00B6416F">
      <w:pPr>
        <w:pStyle w:val="a4"/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эксперимент (2 часа)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Самый главный способ получения информации. Что знаем об экспериментировании. Как узнать новое с помощью экспериментов. Планирование и проведение эксперимента.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Мысленный эксперимент. Эксперименты с реальными объектами: «Как вода исчезнет?» «Определяем плавучесть предметов». Эксперименты с домашними животными (например: любят ли они петь, как относятся к громким звукам)</w:t>
      </w:r>
    </w:p>
    <w:p w:rsidR="00B6416F" w:rsidRPr="00073A5B" w:rsidRDefault="00B6416F" w:rsidP="00B6416F">
      <w:pPr>
        <w:pStyle w:val="a4"/>
        <w:rPr>
          <w:rStyle w:val="a3"/>
          <w:rFonts w:ascii="Times New Roman" w:hAnsi="Times New Roman"/>
          <w:b w:val="0"/>
          <w:iCs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10. Учимся выдвигать гипотезы (2 часа)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гипотеза. Как создаются гипотезы. Что такое провокационная идея и чем она отличается от гипотезы. Как строить гипотезы. Гипотезы могут начинаться со слов: может быть…, предположим…, допустим…, возможно…, что, если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Игры -  задания: “Давайте вместе подумаем”, “Что бы произошло, если бы волшебник исполнил три самых главных желания каждого человека на Земле?” Организация и проведение игр </w:t>
      </w:r>
      <w:proofErr w:type="gramStart"/>
      <w:r w:rsidRPr="00073A5B">
        <w:rPr>
          <w:rFonts w:ascii="Times New Roman" w:hAnsi="Times New Roman"/>
          <w:sz w:val="24"/>
          <w:szCs w:val="24"/>
        </w:rPr>
        <w:t>« Найди</w:t>
      </w:r>
      <w:proofErr w:type="gramEnd"/>
      <w:r w:rsidRPr="00073A5B">
        <w:rPr>
          <w:rFonts w:ascii="Times New Roman" w:hAnsi="Times New Roman"/>
          <w:sz w:val="24"/>
          <w:szCs w:val="24"/>
        </w:rPr>
        <w:t xml:space="preserve"> загаданное слово», «Угадай, о чём спросили?», « Найди причину события с помощью вопросов», «Вопросы о домашних животных»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11. Что такое обобщение (2 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 Приемы обобщения. Выбор главного. Последовательность изложения. 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(4ч)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proofErr w:type="gramStart"/>
      <w:r w:rsidRPr="00073A5B">
        <w:rPr>
          <w:rFonts w:ascii="Times New Roman" w:hAnsi="Times New Roman"/>
          <w:iCs/>
          <w:sz w:val="24"/>
          <w:szCs w:val="24"/>
        </w:rPr>
        <w:t xml:space="preserve">Упражнения </w:t>
      </w:r>
      <w:r w:rsidRPr="00073A5B">
        <w:rPr>
          <w:rFonts w:ascii="Times New Roman" w:hAnsi="Times New Roman"/>
          <w:sz w:val="24"/>
          <w:szCs w:val="24"/>
        </w:rPr>
        <w:t xml:space="preserve"> “</w:t>
      </w:r>
      <w:proofErr w:type="gramEnd"/>
      <w:r w:rsidRPr="00073A5B">
        <w:rPr>
          <w:rFonts w:ascii="Times New Roman" w:hAnsi="Times New Roman"/>
          <w:sz w:val="24"/>
          <w:szCs w:val="24"/>
        </w:rPr>
        <w:t>Учимся анализировать”, “Учимся выделять главное”, “Расположи материал в определенной последовательности”.</w:t>
      </w:r>
    </w:p>
    <w:p w:rsidR="00B6416F" w:rsidRPr="00073A5B" w:rsidRDefault="00B6416F" w:rsidP="00B6416F">
      <w:pPr>
        <w:pStyle w:val="a4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12. Что такое понятие (3 ч)</w:t>
      </w:r>
      <w:r w:rsidRPr="00073A5B">
        <w:rPr>
          <w:rFonts w:ascii="Times New Roman" w:hAnsi="Times New Roman"/>
          <w:bCs/>
          <w:sz w:val="24"/>
          <w:szCs w:val="24"/>
        </w:rPr>
        <w:t xml:space="preserve"> 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bCs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Выделение главных признаков предмета. Что значит определить понятие. Приемы определения понятий (описание, характеристика”, описание посредством примера и др.). 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 (2ч)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Примеры описания понятий в литературе: А.Э. </w:t>
      </w:r>
      <w:proofErr w:type="spellStart"/>
      <w:r w:rsidRPr="00073A5B">
        <w:rPr>
          <w:rFonts w:ascii="Times New Roman" w:hAnsi="Times New Roman"/>
          <w:sz w:val="24"/>
          <w:szCs w:val="24"/>
        </w:rPr>
        <w:t>Брэм</w:t>
      </w:r>
      <w:proofErr w:type="spellEnd"/>
      <w:r w:rsidRPr="00073A5B">
        <w:rPr>
          <w:rFonts w:ascii="Times New Roman" w:hAnsi="Times New Roman"/>
          <w:sz w:val="24"/>
          <w:szCs w:val="24"/>
        </w:rPr>
        <w:t xml:space="preserve"> “Жизнь животных”, Е. </w:t>
      </w:r>
      <w:proofErr w:type="spellStart"/>
      <w:r w:rsidRPr="00073A5B">
        <w:rPr>
          <w:rFonts w:ascii="Times New Roman" w:hAnsi="Times New Roman"/>
          <w:sz w:val="24"/>
          <w:szCs w:val="24"/>
        </w:rPr>
        <w:t>Чарушин</w:t>
      </w:r>
      <w:proofErr w:type="spellEnd"/>
      <w:r w:rsidRPr="00073A5B">
        <w:rPr>
          <w:rFonts w:ascii="Times New Roman" w:hAnsi="Times New Roman"/>
          <w:sz w:val="24"/>
          <w:szCs w:val="24"/>
        </w:rPr>
        <w:t xml:space="preserve"> “Про Томку”. Загадки как определения понятий. Тренировочные задания “Расскажи понятнее и короче” (что такое лодка, слива, стул и т.д.), “Опиши объект”, “Дай характеристику животного”, отгадывание загадок, составление кроссвордов.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Раздел 3. Этап планирования – 7 часов.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13. Выбор темы. Определение цели и задач (1 ч)</w:t>
      </w:r>
    </w:p>
    <w:p w:rsidR="00B6416F" w:rsidRPr="00073A5B" w:rsidRDefault="00B6416F" w:rsidP="00B6416F">
      <w:pPr>
        <w:pStyle w:val="a4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 (2ч)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Выявление интересов и знаний в области исследования, обсуждение возникших идей, постановка проблемы. Определение цели и задач проекта, создание дневника проекта, разбиение на группы (для группового проекта)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14. Источники информации.  (1 ч)</w:t>
      </w:r>
    </w:p>
    <w:p w:rsidR="00B6416F" w:rsidRPr="00073A5B" w:rsidRDefault="00B6416F" w:rsidP="00B6416F">
      <w:pPr>
        <w:pStyle w:val="a4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Практика(2ч)</w:t>
      </w:r>
    </w:p>
    <w:p w:rsidR="00B6416F" w:rsidRPr="00073A5B" w:rsidRDefault="00B6416F" w:rsidP="00B6416F">
      <w:pPr>
        <w:pStyle w:val="a4"/>
        <w:rPr>
          <w:rFonts w:ascii="Times New Roman" w:hAnsi="Times New Roman"/>
          <w:bCs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Определение источников информации, составление плана работы, распределение обязанностей (для группового проекта).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Консультация по методам сбора информации и его обработке.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15. Информация (2 часов)</w:t>
      </w:r>
    </w:p>
    <w:p w:rsidR="00B6416F" w:rsidRPr="00073A5B" w:rsidRDefault="00B6416F" w:rsidP="00B6416F">
      <w:pPr>
        <w:pStyle w:val="a4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Практика(6ч)</w:t>
      </w:r>
    </w:p>
    <w:p w:rsidR="00B6416F" w:rsidRPr="00073A5B" w:rsidRDefault="00B6416F" w:rsidP="00B6416F">
      <w:pPr>
        <w:pStyle w:val="a4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Сбор информации (проведение наблюдений, опросов, экспериментов, экскурсий, работа с печатными источниками, поиск </w:t>
      </w:r>
      <w:proofErr w:type="gramStart"/>
      <w:r w:rsidRPr="00073A5B">
        <w:rPr>
          <w:rFonts w:ascii="Times New Roman" w:hAnsi="Times New Roman"/>
          <w:sz w:val="24"/>
          <w:szCs w:val="24"/>
        </w:rPr>
        <w:t>в  Интернет</w:t>
      </w:r>
      <w:proofErr w:type="gramEnd"/>
      <w:r w:rsidRPr="00073A5B">
        <w:rPr>
          <w:rFonts w:ascii="Times New Roman" w:hAnsi="Times New Roman"/>
          <w:sz w:val="24"/>
          <w:szCs w:val="24"/>
        </w:rPr>
        <w:t xml:space="preserve"> и пр.)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 xml:space="preserve">Отбор и систематизация нужной </w:t>
      </w:r>
      <w:proofErr w:type="gramStart"/>
      <w:r w:rsidRPr="00073A5B">
        <w:rPr>
          <w:rFonts w:ascii="Times New Roman" w:hAnsi="Times New Roman"/>
          <w:sz w:val="24"/>
          <w:szCs w:val="24"/>
        </w:rPr>
        <w:t>информации  в</w:t>
      </w:r>
      <w:proofErr w:type="gramEnd"/>
      <w:r w:rsidRPr="00073A5B">
        <w:rPr>
          <w:rFonts w:ascii="Times New Roman" w:hAnsi="Times New Roman"/>
          <w:sz w:val="24"/>
          <w:szCs w:val="24"/>
        </w:rPr>
        <w:t xml:space="preserve"> соответствии с поставленной целью проекта, выявление недостающей информации, корректировка цели проекта.</w:t>
      </w:r>
    </w:p>
    <w:p w:rsidR="00B6416F" w:rsidRPr="00073A5B" w:rsidRDefault="00B6416F" w:rsidP="00B6416F">
      <w:pPr>
        <w:pStyle w:val="a4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073A5B">
        <w:rPr>
          <w:rStyle w:val="a3"/>
          <w:rFonts w:ascii="Times New Roman" w:hAnsi="Times New Roman"/>
          <w:b w:val="0"/>
          <w:iCs/>
          <w:sz w:val="24"/>
          <w:szCs w:val="24"/>
        </w:rPr>
        <w:t>16. Подготовка к защите (2 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Теория 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Что такое защита. Как правильно делать доклад”, “Как отвечать на вопросы”.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Практика(1ч)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«Вопросы и ответы”, “Как доказывать идеи” и др. Формулировка выводов по каждой поставленной задаче и общего вывода, обсуждение и подготовка материалов для выполнения конечного продукта. Оформление конечного продукта.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17. Презентация проекта (1 час)</w:t>
      </w:r>
    </w:p>
    <w:p w:rsidR="00B6416F" w:rsidRPr="00073A5B" w:rsidRDefault="00B6416F" w:rsidP="00B6416F">
      <w:pPr>
        <w:pStyle w:val="a4"/>
        <w:rPr>
          <w:rFonts w:ascii="Times New Roman" w:hAnsi="Times New Roman"/>
          <w:iCs/>
          <w:sz w:val="24"/>
          <w:szCs w:val="24"/>
        </w:rPr>
      </w:pPr>
      <w:r w:rsidRPr="00073A5B">
        <w:rPr>
          <w:rFonts w:ascii="Times New Roman" w:hAnsi="Times New Roman"/>
          <w:iCs/>
          <w:sz w:val="24"/>
          <w:szCs w:val="24"/>
        </w:rPr>
        <w:t>Практика(1ч)</w:t>
      </w:r>
    </w:p>
    <w:p w:rsidR="00B6416F" w:rsidRPr="00073A5B" w:rsidRDefault="00B6416F" w:rsidP="00B6416F">
      <w:pPr>
        <w:pStyle w:val="a4"/>
        <w:rPr>
          <w:rFonts w:ascii="Times New Roman" w:hAnsi="Times New Roman"/>
          <w:sz w:val="24"/>
          <w:szCs w:val="24"/>
        </w:rPr>
      </w:pPr>
      <w:r w:rsidRPr="00073A5B">
        <w:rPr>
          <w:rFonts w:ascii="Times New Roman" w:hAnsi="Times New Roman"/>
          <w:sz w:val="24"/>
          <w:szCs w:val="24"/>
        </w:rPr>
        <w:t>Презентация проекта, обмен впечатлениями.</w:t>
      </w:r>
    </w:p>
    <w:p w:rsidR="00B6416F" w:rsidRPr="00932E68" w:rsidRDefault="00B6416F" w:rsidP="00B6416F">
      <w:pPr>
        <w:pStyle w:val="a4"/>
        <w:rPr>
          <w:rFonts w:ascii="Times New Roman" w:hAnsi="Times New Roman"/>
          <w:sz w:val="24"/>
          <w:szCs w:val="24"/>
        </w:rPr>
      </w:pPr>
    </w:p>
    <w:p w:rsidR="00B6416F" w:rsidRDefault="00B6416F" w:rsidP="00B6416F">
      <w:pPr>
        <w:pStyle w:val="a4"/>
        <w:numPr>
          <w:ilvl w:val="0"/>
          <w:numId w:val="1"/>
        </w:num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p w:rsidR="00B6416F" w:rsidRDefault="00B6416F" w:rsidP="00B6416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tbl>
      <w:tblPr>
        <w:tblStyle w:val="aa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511"/>
        <w:gridCol w:w="6248"/>
        <w:gridCol w:w="1701"/>
      </w:tblGrid>
      <w:tr w:rsidR="00614921" w:rsidTr="00614921">
        <w:tc>
          <w:tcPr>
            <w:tcW w:w="511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48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01" w:type="dxa"/>
          </w:tcPr>
          <w:p w:rsidR="00614921" w:rsidRDefault="00614921" w:rsidP="003F7056">
            <w:pPr>
              <w:pStyle w:val="a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Количество часов/практические работы/контрольные работы</w:t>
            </w:r>
          </w:p>
        </w:tc>
      </w:tr>
      <w:tr w:rsidR="00614921" w:rsidTr="00614921">
        <w:tc>
          <w:tcPr>
            <w:tcW w:w="511" w:type="dxa"/>
          </w:tcPr>
          <w:p w:rsidR="00614921" w:rsidRDefault="00614921" w:rsidP="003F7056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9"/>
            </w:pPr>
            <w:r w:rsidRPr="00B6416F">
              <w:rPr>
                <w:color w:val="000000"/>
              </w:rPr>
              <w:t>Раздел 1. Исследование</w:t>
            </w:r>
          </w:p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D143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исследование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Методы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248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материала для исследования</w:t>
            </w:r>
          </w:p>
        </w:tc>
        <w:tc>
          <w:tcPr>
            <w:tcW w:w="1701" w:type="dxa"/>
          </w:tcPr>
          <w:p w:rsidR="00614921" w:rsidRPr="00D14379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D14379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Раздел 2</w:t>
            </w:r>
          </w:p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Копилка исследователя</w:t>
            </w: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предметов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Наблюдение и наблюдательность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Коллекционирование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E000F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эксперимент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Учимся выдвигать гипотезы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обобщение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такое понятие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Раздел 3.  Этап планирования</w:t>
            </w: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Выбор темы. Определение цели и задач.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Источники информации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 информации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к защите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6248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Презентация проекта</w:t>
            </w:r>
          </w:p>
        </w:tc>
        <w:tc>
          <w:tcPr>
            <w:tcW w:w="1701" w:type="dxa"/>
          </w:tcPr>
          <w:p w:rsidR="00614921" w:rsidRPr="00E000F5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14921" w:rsidTr="00614921">
        <w:tc>
          <w:tcPr>
            <w:tcW w:w="511" w:type="dxa"/>
          </w:tcPr>
          <w:p w:rsidR="00614921" w:rsidRPr="00E000F5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48" w:type="dxa"/>
          </w:tcPr>
          <w:p w:rsidR="00614921" w:rsidRPr="00B6416F" w:rsidRDefault="00614921" w:rsidP="003F705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Всего часов</w:t>
            </w:r>
          </w:p>
        </w:tc>
        <w:tc>
          <w:tcPr>
            <w:tcW w:w="1701" w:type="dxa"/>
          </w:tcPr>
          <w:p w:rsidR="00614921" w:rsidRPr="00B6416F" w:rsidRDefault="00614921" w:rsidP="003F7056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416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</w:tr>
    </w:tbl>
    <w:p w:rsidR="00B6416F" w:rsidRPr="009751AA" w:rsidRDefault="00B6416F" w:rsidP="00B6416F">
      <w:pPr>
        <w:pStyle w:val="a4"/>
        <w:ind w:left="720"/>
        <w:rPr>
          <w:rFonts w:ascii="Times New Roman" w:hAnsi="Times New Roman"/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</w:pPr>
    </w:p>
    <w:p w:rsidR="00B6416F" w:rsidRDefault="00B6416F" w:rsidP="00B6416F">
      <w:pPr>
        <w:jc w:val="both"/>
        <w:rPr>
          <w:b/>
          <w:sz w:val="24"/>
          <w:szCs w:val="24"/>
        </w:rPr>
        <w:sectPr w:rsidR="00B6416F" w:rsidSect="003F705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C13B1" w:rsidRDefault="008C13B1" w:rsidP="00AE6443">
      <w:pPr>
        <w:pStyle w:val="a7"/>
      </w:pPr>
    </w:p>
    <w:sectPr w:rsidR="008C13B1" w:rsidSect="00B6416F">
      <w:pgSz w:w="16838" w:h="11906" w:orient="landscape"/>
      <w:pgMar w:top="851" w:right="851" w:bottom="851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583811"/>
    <w:multiLevelType w:val="hybridMultilevel"/>
    <w:tmpl w:val="C39017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ACE"/>
    <w:multiLevelType w:val="hybridMultilevel"/>
    <w:tmpl w:val="CBAAC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715308"/>
    <w:multiLevelType w:val="hybridMultilevel"/>
    <w:tmpl w:val="C88E763E"/>
    <w:lvl w:ilvl="0" w:tplc="04190001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3">
    <w:nsid w:val="270521A7"/>
    <w:multiLevelType w:val="hybridMultilevel"/>
    <w:tmpl w:val="2C901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F8050C"/>
    <w:multiLevelType w:val="hybridMultilevel"/>
    <w:tmpl w:val="637C284E"/>
    <w:lvl w:ilvl="0" w:tplc="C4A2EF04">
      <w:start w:val="1"/>
      <w:numFmt w:val="decimal"/>
      <w:lvlText w:val="%1."/>
      <w:lvlJc w:val="left"/>
      <w:pPr>
        <w:tabs>
          <w:tab w:val="num" w:pos="1174"/>
        </w:tabs>
        <w:ind w:left="1174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94"/>
        </w:tabs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5">
    <w:nsid w:val="347C4188"/>
    <w:multiLevelType w:val="hybridMultilevel"/>
    <w:tmpl w:val="666EFC48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6">
    <w:nsid w:val="3E016850"/>
    <w:multiLevelType w:val="hybridMultilevel"/>
    <w:tmpl w:val="53A200F4"/>
    <w:lvl w:ilvl="0" w:tplc="F71C7206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3FF25578"/>
    <w:multiLevelType w:val="hybridMultilevel"/>
    <w:tmpl w:val="3F7001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0E54E62"/>
    <w:multiLevelType w:val="multilevel"/>
    <w:tmpl w:val="9678F2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2729B8"/>
    <w:multiLevelType w:val="hybridMultilevel"/>
    <w:tmpl w:val="F39A21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E62704"/>
    <w:multiLevelType w:val="hybridMultilevel"/>
    <w:tmpl w:val="A4B64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0"/>
  </w:num>
  <w:num w:numId="5">
    <w:abstractNumId w:val="7"/>
  </w:num>
  <w:num w:numId="6">
    <w:abstractNumId w:val="4"/>
  </w:num>
  <w:num w:numId="7">
    <w:abstractNumId w:val="2"/>
  </w:num>
  <w:num w:numId="8">
    <w:abstractNumId w:val="6"/>
  </w:num>
  <w:num w:numId="9">
    <w:abstractNumId w:val="8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0E97"/>
    <w:rsid w:val="00073A5B"/>
    <w:rsid w:val="00200A74"/>
    <w:rsid w:val="00241D3E"/>
    <w:rsid w:val="00384C38"/>
    <w:rsid w:val="003F7056"/>
    <w:rsid w:val="00515237"/>
    <w:rsid w:val="0059772A"/>
    <w:rsid w:val="00614921"/>
    <w:rsid w:val="006B293B"/>
    <w:rsid w:val="007737A7"/>
    <w:rsid w:val="00834F77"/>
    <w:rsid w:val="008C13B1"/>
    <w:rsid w:val="00AE6443"/>
    <w:rsid w:val="00B157EA"/>
    <w:rsid w:val="00B6416F"/>
    <w:rsid w:val="00E20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4FBA1B-7EC5-4C62-94C5-592B06E6F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7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B157EA"/>
    <w:rPr>
      <w:b/>
      <w:bCs/>
    </w:rPr>
  </w:style>
  <w:style w:type="paragraph" w:styleId="a4">
    <w:name w:val="No Spacing"/>
    <w:aliases w:val="основа"/>
    <w:link w:val="a5"/>
    <w:uiPriority w:val="1"/>
    <w:qFormat/>
    <w:rsid w:val="00B157E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aliases w:val="основа Знак"/>
    <w:link w:val="a4"/>
    <w:uiPriority w:val="1"/>
    <w:rsid w:val="00B157EA"/>
    <w:rPr>
      <w:rFonts w:ascii="Calibri" w:eastAsia="Calibri" w:hAnsi="Calibri" w:cs="Times New Roman"/>
    </w:rPr>
  </w:style>
  <w:style w:type="character" w:customStyle="1" w:styleId="dash041e0431044b0447043d044b0439char1">
    <w:name w:val="dash041e_0431_044b_0447_043d_044b_0439__char1"/>
    <w:rsid w:val="00B157EA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2">
    <w:name w:val="Body Text Indent 2"/>
    <w:basedOn w:val="a"/>
    <w:link w:val="20"/>
    <w:rsid w:val="00B157EA"/>
    <w:pPr>
      <w:spacing w:after="0" w:line="240" w:lineRule="auto"/>
      <w:ind w:firstLine="57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157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Новый"/>
    <w:basedOn w:val="a"/>
    <w:uiPriority w:val="99"/>
    <w:rsid w:val="00B157EA"/>
    <w:pPr>
      <w:spacing w:after="0" w:line="360" w:lineRule="auto"/>
      <w:ind w:firstLine="454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a7">
    <w:name w:val="List Paragraph"/>
    <w:basedOn w:val="a"/>
    <w:link w:val="a8"/>
    <w:qFormat/>
    <w:rsid w:val="00B6416F"/>
    <w:pPr>
      <w:ind w:left="720"/>
      <w:contextualSpacing/>
    </w:pPr>
  </w:style>
  <w:style w:type="paragraph" w:styleId="a9">
    <w:name w:val="Normal (Web)"/>
    <w:basedOn w:val="a"/>
    <w:rsid w:val="00B6416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B6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B6416F"/>
    <w:rPr>
      <w:rFonts w:ascii="Times New Roman" w:hAnsi="Times New Roman"/>
      <w:sz w:val="24"/>
      <w:u w:val="none"/>
      <w:effect w:val="none"/>
    </w:rPr>
  </w:style>
  <w:style w:type="character" w:customStyle="1" w:styleId="a8">
    <w:name w:val="Абзац списка Знак"/>
    <w:link w:val="a7"/>
    <w:locked/>
    <w:rsid w:val="00B6416F"/>
    <w:rPr>
      <w:rFonts w:ascii="Calibri" w:eastAsia="Calibri" w:hAnsi="Calibri" w:cs="Times New Roman"/>
    </w:rPr>
  </w:style>
  <w:style w:type="paragraph" w:customStyle="1" w:styleId="1">
    <w:name w:val="Абзац списка1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1">
    <w:name w:val="Абзац списка2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">
    <w:name w:val="Абзац списка3"/>
    <w:basedOn w:val="a"/>
    <w:qFormat/>
    <w:rsid w:val="00B6416F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B29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6B293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185A59-06F9-4B2D-98D4-93932DF21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1347</Words>
  <Characters>7681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2019-01-31T05:13:00Z</cp:lastPrinted>
  <dcterms:created xsi:type="dcterms:W3CDTF">2019-01-31T04:53:00Z</dcterms:created>
  <dcterms:modified xsi:type="dcterms:W3CDTF">2019-09-08T13:23:00Z</dcterms:modified>
</cp:coreProperties>
</file>