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5AD" w:rsidRDefault="009C45AD" w:rsidP="00897015">
      <w:pPr>
        <w:spacing w:before="100" w:beforeAutospacing="1" w:after="100" w:afterAutospacing="1" w:line="240" w:lineRule="auto"/>
        <w:ind w:left="0" w:right="0" w:firstLine="0"/>
        <w:rPr>
          <w:rFonts w:ascii="Times New Roman" w:eastAsia="Calibri" w:hAnsi="Times New Roman" w:cs="Times New Roman"/>
          <w:b/>
          <w:color w:val="auto"/>
          <w:szCs w:val="24"/>
        </w:rPr>
      </w:pPr>
      <w:r>
        <w:rPr>
          <w:rFonts w:ascii="Times New Roman" w:eastAsia="Calibri" w:hAnsi="Times New Roman" w:cs="Times New Roman"/>
          <w:b/>
          <w:color w:val="auto"/>
          <w:szCs w:val="24"/>
        </w:rPr>
        <w:t xml:space="preserve"> </w:t>
      </w:r>
      <w:r w:rsidR="00897015">
        <w:rPr>
          <w:rFonts w:ascii="Times New Roman" w:eastAsia="Calibri" w:hAnsi="Times New Roman" w:cs="Times New Roman"/>
          <w:b/>
          <w:noProof/>
          <w:color w:val="auto"/>
          <w:szCs w:val="24"/>
        </w:rPr>
        <w:drawing>
          <wp:inline distT="0" distB="0" distL="0" distR="0">
            <wp:extent cx="5854744" cy="75320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00" cy="75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15" w:rsidRPr="00897015" w:rsidRDefault="00897015" w:rsidP="00897015">
      <w:pPr>
        <w:spacing w:before="100" w:beforeAutospacing="1" w:after="100" w:afterAutospacing="1" w:line="240" w:lineRule="auto"/>
        <w:ind w:left="0" w:righ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C45AD" w:rsidRDefault="009C45AD" w:rsidP="009C45AD">
      <w:pPr>
        <w:pStyle w:val="1"/>
        <w:numPr>
          <w:ilvl w:val="0"/>
          <w:numId w:val="0"/>
        </w:numPr>
        <w:ind w:left="652"/>
        <w:jc w:val="left"/>
      </w:pPr>
    </w:p>
    <w:p w:rsidR="00604263" w:rsidRDefault="009C45AD" w:rsidP="009C45AD">
      <w:pPr>
        <w:pStyle w:val="1"/>
        <w:numPr>
          <w:ilvl w:val="0"/>
          <w:numId w:val="0"/>
        </w:numPr>
        <w:ind w:left="652"/>
        <w:jc w:val="left"/>
      </w:pPr>
      <w:r>
        <w:t xml:space="preserve">                                      1.</w:t>
      </w:r>
      <w:r w:rsidR="00BB67C7">
        <w:t xml:space="preserve">Общие положения </w:t>
      </w:r>
    </w:p>
    <w:p w:rsidR="00604263" w:rsidRDefault="00BB67C7">
      <w:pPr>
        <w:spacing w:after="60" w:line="259" w:lineRule="auto"/>
        <w:ind w:left="708" w:right="0" w:firstLine="0"/>
      </w:pPr>
      <w:r>
        <w:rPr>
          <w:sz w:val="16"/>
        </w:rPr>
        <w:t xml:space="preserve"> </w:t>
      </w:r>
    </w:p>
    <w:p w:rsidR="00604263" w:rsidRDefault="00BB67C7">
      <w:pPr>
        <w:ind w:left="-5"/>
      </w:pPr>
      <w:r>
        <w:t>1.1. Настоящее положение регламентирует порядок аттестации педагогических работников (далее – Положение) структурно</w:t>
      </w:r>
      <w:r w:rsidR="00DD6025">
        <w:t xml:space="preserve">го подразделения МАОУ </w:t>
      </w:r>
      <w:r w:rsidR="00DD6025">
        <w:lastRenderedPageBreak/>
        <w:t>«Кутарбитская СОШ» детский сад «Буратино» с.Кутарбитка</w:t>
      </w:r>
      <w:r>
        <w:t xml:space="preserve"> (далее Учреждение) с целью подтверждения соответствия занимаемой должности (далее – аттестация). 1.2. Нормативной основой для аттестации педагогических работников являются: </w:t>
      </w:r>
    </w:p>
    <w:p w:rsidR="00604263" w:rsidRDefault="00BB67C7">
      <w:pPr>
        <w:ind w:left="-5" w:right="47"/>
      </w:pPr>
      <w:r>
        <w:t xml:space="preserve">-Федеральный закон от 29.12.2012 № 273-ФЗ «Об образовании в Российской </w:t>
      </w:r>
    </w:p>
    <w:p w:rsidR="00604263" w:rsidRDefault="00BB67C7">
      <w:pPr>
        <w:ind w:left="-5" w:right="47"/>
      </w:pPr>
      <w:r>
        <w:t xml:space="preserve">Федерации»; </w:t>
      </w:r>
    </w:p>
    <w:p w:rsidR="00604263" w:rsidRDefault="00BB67C7">
      <w:pPr>
        <w:ind w:left="-5" w:right="47"/>
      </w:pPr>
      <w:r>
        <w:t xml:space="preserve">-настоящее Положение. </w:t>
      </w:r>
    </w:p>
    <w:p w:rsidR="00604263" w:rsidRDefault="00BB67C7">
      <w:pPr>
        <w:ind w:left="-5" w:right="47"/>
      </w:pPr>
      <w:r>
        <w:t xml:space="preserve">1.3. Аттестация проводится на основе оценки профессиональной деятельности педагогических работников.  </w:t>
      </w:r>
    </w:p>
    <w:p w:rsidR="00604263" w:rsidRDefault="00BB67C7">
      <w:pPr>
        <w:ind w:left="-5" w:right="47"/>
      </w:pPr>
      <w:r>
        <w:t xml:space="preserve">1.4. Аттестации в обязательном порядке подлежат педагогические работники организации, не имеющие квалификационных категорий (первой или высшей), включая педагогических работников, осуществляющих педагогическую деятельность помимо основной работы, а также по совместительству, кроме педагогических работников, указанных в пункте 1.8 данного Положения. </w:t>
      </w:r>
    </w:p>
    <w:p w:rsidR="00604263" w:rsidRDefault="00BB67C7">
      <w:pPr>
        <w:ind w:left="-5" w:right="47"/>
      </w:pPr>
      <w:r>
        <w:t xml:space="preserve">1.5. Сроки проведения аттестации.  </w:t>
      </w:r>
    </w:p>
    <w:p w:rsidR="00604263" w:rsidRDefault="00BB67C7">
      <w:pPr>
        <w:ind w:left="-5" w:right="47"/>
      </w:pPr>
      <w:r>
        <w:t xml:space="preserve">1.5.1. Аттестация проводится один раз в пять лет. </w:t>
      </w:r>
    </w:p>
    <w:p w:rsidR="00604263" w:rsidRDefault="00BB67C7">
      <w:pPr>
        <w:ind w:left="-5" w:right="47"/>
      </w:pPr>
      <w:r>
        <w:t xml:space="preserve">1.5.2. В случаях, когда у руководителя Учреждения (далее – директор) имеются основания для осуществления оценки профессиональной деятельности педагогического работника в </w:t>
      </w:r>
      <w:proofErr w:type="spellStart"/>
      <w:r>
        <w:t>межаттестационный</w:t>
      </w:r>
      <w:proofErr w:type="spellEnd"/>
      <w:r>
        <w:t xml:space="preserve"> период, руководитель вправе принять решение о проведении внеочередной аттестации педагогического работника, в том числе независимо от наличия у него первой или высшей квалификационной категории, по правилам, предусмотренным настоящим Положением. </w:t>
      </w:r>
    </w:p>
    <w:p w:rsidR="00604263" w:rsidRDefault="00BB67C7">
      <w:pPr>
        <w:ind w:left="-5" w:right="47"/>
      </w:pPr>
      <w:r>
        <w:t xml:space="preserve">1.6. Основными задачами аттестации являются: </w:t>
      </w:r>
    </w:p>
    <w:p w:rsidR="00604263" w:rsidRDefault="00BB67C7">
      <w:pPr>
        <w:numPr>
          <w:ilvl w:val="0"/>
          <w:numId w:val="1"/>
        </w:numPr>
        <w:ind w:right="47"/>
      </w:pPr>
      <w:r>
        <w:t xml:space="preserve"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роста; </w:t>
      </w:r>
    </w:p>
    <w:p w:rsidR="00604263" w:rsidRDefault="00BB67C7">
      <w:pPr>
        <w:numPr>
          <w:ilvl w:val="0"/>
          <w:numId w:val="1"/>
        </w:numPr>
        <w:ind w:right="47"/>
      </w:pPr>
      <w:r>
        <w:t xml:space="preserve">определение необходимости повышения квалификации педагогических работников; </w:t>
      </w:r>
    </w:p>
    <w:p w:rsidR="00604263" w:rsidRDefault="00BB67C7">
      <w:pPr>
        <w:numPr>
          <w:ilvl w:val="0"/>
          <w:numId w:val="1"/>
        </w:numPr>
        <w:ind w:right="47"/>
      </w:pPr>
      <w:r>
        <w:t xml:space="preserve">повышение эффективности и качества педагогической деятельности, выявление перспектив использования потенциальных возможностей педагогических работников; </w:t>
      </w:r>
    </w:p>
    <w:p w:rsidR="00604263" w:rsidRDefault="00BB67C7">
      <w:pPr>
        <w:numPr>
          <w:ilvl w:val="0"/>
          <w:numId w:val="1"/>
        </w:numPr>
        <w:ind w:right="47"/>
      </w:pPr>
      <w:r>
        <w:t xml:space="preserve">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Учреждений. </w:t>
      </w:r>
    </w:p>
    <w:p w:rsidR="00604263" w:rsidRDefault="00BB67C7">
      <w:pPr>
        <w:numPr>
          <w:ilvl w:val="1"/>
          <w:numId w:val="2"/>
        </w:numPr>
        <w:ind w:right="47" w:hanging="468"/>
      </w:pPr>
      <w:r>
        <w:t xml:space="preserve">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 </w:t>
      </w:r>
    </w:p>
    <w:p w:rsidR="00604263" w:rsidRDefault="00BB67C7">
      <w:pPr>
        <w:numPr>
          <w:ilvl w:val="1"/>
          <w:numId w:val="2"/>
        </w:numPr>
        <w:spacing w:after="11" w:line="267" w:lineRule="auto"/>
        <w:ind w:right="47" w:hanging="468"/>
      </w:pPr>
      <w:r>
        <w:rPr>
          <w:i/>
        </w:rPr>
        <w:t xml:space="preserve">Аттестации не подлежат следующие педагогические работники: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а) проработавшие в занимаемой должности менее двух лет в данном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Учреждении;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б) беременные женщины; 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в) женщины, находящиеся в отпуске по беременности и родам; 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г) находящиеся в отпуске по уходу за ребенком до достижения им возраста трех лет;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lastRenderedPageBreak/>
        <w:t xml:space="preserve">д) отсутствовавшие на рабочем месте более четырех месяцев в связи с заболеванием.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Аттестация педагогических работников, предусмотренных подпунктами «в» и «г» пункта 1.8 данного Положения, возможна не ранее чем через два года после их выхода из указанных отпусков. </w:t>
      </w:r>
    </w:p>
    <w:p w:rsidR="00604263" w:rsidRDefault="00BB67C7">
      <w:pPr>
        <w:spacing w:after="11" w:line="267" w:lineRule="auto"/>
        <w:ind w:left="-5" w:right="3"/>
      </w:pPr>
      <w:r>
        <w:rPr>
          <w:i/>
        </w:rPr>
        <w:t xml:space="preserve">Аттестация педагогических работников, предусмотренных подпунктом «д» пункта 1.8 данного Положения, возможна не ранее чем через год после их выхода на работу. </w:t>
      </w:r>
    </w:p>
    <w:p w:rsidR="00604263" w:rsidRDefault="00BB67C7">
      <w:pPr>
        <w:pStyle w:val="1"/>
        <w:ind w:left="652" w:hanging="360"/>
      </w:pPr>
      <w:r>
        <w:t xml:space="preserve">Подготовка к аттестации </w:t>
      </w:r>
    </w:p>
    <w:p w:rsidR="00604263" w:rsidRDefault="00BB67C7">
      <w:pPr>
        <w:spacing w:after="100" w:line="259" w:lineRule="auto"/>
        <w:ind w:left="0" w:right="0" w:firstLine="0"/>
      </w:pPr>
      <w:r>
        <w:rPr>
          <w:sz w:val="16"/>
        </w:rPr>
        <w:t xml:space="preserve"> </w:t>
      </w:r>
    </w:p>
    <w:p w:rsidR="00604263" w:rsidRDefault="00BB67C7">
      <w:pPr>
        <w:ind w:left="-5" w:right="47"/>
      </w:pPr>
      <w:r>
        <w:t xml:space="preserve">2.1. Решение о проведении аттестации педагогических работников принимается руководителем. Руководитель издает соответствующий распорядительный акт, включающий в себя список работников, подлежащих аттестации, график проведения аттестации и доводит его под роспись до сведения, каждого аттестуемого не менее чем за месяц до начала аттестации. </w:t>
      </w:r>
    </w:p>
    <w:p w:rsidR="00604263" w:rsidRDefault="00BB67C7">
      <w:pPr>
        <w:ind w:left="-5" w:right="47"/>
      </w:pPr>
      <w:r>
        <w:t xml:space="preserve">2.2. В графике проведения аттестации указываются: </w:t>
      </w:r>
    </w:p>
    <w:p w:rsidR="00604263" w:rsidRDefault="00BB67C7">
      <w:pPr>
        <w:numPr>
          <w:ilvl w:val="0"/>
          <w:numId w:val="3"/>
        </w:numPr>
        <w:ind w:right="47" w:hanging="146"/>
      </w:pPr>
      <w:r>
        <w:t xml:space="preserve">ФИО педагогического работника, подлежащего аттестации; </w:t>
      </w:r>
    </w:p>
    <w:p w:rsidR="00604263" w:rsidRDefault="00BB67C7">
      <w:pPr>
        <w:numPr>
          <w:ilvl w:val="0"/>
          <w:numId w:val="3"/>
        </w:numPr>
        <w:ind w:right="47" w:hanging="146"/>
      </w:pPr>
      <w:r>
        <w:t xml:space="preserve">должность педагогического работника; </w:t>
      </w:r>
    </w:p>
    <w:p w:rsidR="00604263" w:rsidRDefault="00BB67C7">
      <w:pPr>
        <w:numPr>
          <w:ilvl w:val="0"/>
          <w:numId w:val="3"/>
        </w:numPr>
        <w:ind w:right="47" w:hanging="146"/>
      </w:pPr>
      <w:r>
        <w:t xml:space="preserve">дата и время проведения аттестации; </w:t>
      </w:r>
    </w:p>
    <w:p w:rsidR="00604263" w:rsidRDefault="00BB67C7">
      <w:pPr>
        <w:numPr>
          <w:ilvl w:val="0"/>
          <w:numId w:val="3"/>
        </w:numPr>
        <w:ind w:right="47" w:hanging="146"/>
      </w:pPr>
      <w:r>
        <w:t xml:space="preserve">дата направления представления руководителя в аттестационную комиссию. </w:t>
      </w:r>
    </w:p>
    <w:p w:rsidR="00604263" w:rsidRDefault="00BB67C7">
      <w:pPr>
        <w:ind w:left="-5" w:right="47"/>
      </w:pPr>
      <w:r>
        <w:t xml:space="preserve">2.3. Представление руководителя. </w:t>
      </w:r>
    </w:p>
    <w:p w:rsidR="00604263" w:rsidRDefault="00BB67C7">
      <w:pPr>
        <w:numPr>
          <w:ilvl w:val="2"/>
          <w:numId w:val="4"/>
        </w:numPr>
        <w:ind w:right="47"/>
      </w:pPr>
      <w:r>
        <w:t xml:space="preserve">Проведение аттестации педагогических работников осуществляется на основании представления работодателя в аттестационную комиссию. </w:t>
      </w:r>
    </w:p>
    <w:p w:rsidR="00604263" w:rsidRDefault="00BB67C7">
      <w:pPr>
        <w:numPr>
          <w:ilvl w:val="2"/>
          <w:numId w:val="4"/>
        </w:numPr>
        <w:ind w:right="47"/>
      </w:pPr>
      <w:r>
        <w:t xml:space="preserve">В представлении руководителя должны содержаться следующие сведения о педагогическом работнике: </w:t>
      </w:r>
    </w:p>
    <w:p w:rsidR="00604263" w:rsidRDefault="00BB67C7">
      <w:pPr>
        <w:ind w:left="-5" w:right="47"/>
      </w:pPr>
      <w:r>
        <w:t xml:space="preserve">а) фамилия, имя, отчество; </w:t>
      </w:r>
    </w:p>
    <w:p w:rsidR="00604263" w:rsidRDefault="00BB67C7">
      <w:pPr>
        <w:ind w:left="-5" w:right="47"/>
      </w:pPr>
      <w:r>
        <w:t xml:space="preserve">б) наименование должности на дату проведения аттестации; </w:t>
      </w:r>
    </w:p>
    <w:p w:rsidR="00604263" w:rsidRDefault="00BB67C7">
      <w:pPr>
        <w:ind w:left="-5" w:right="47"/>
      </w:pPr>
      <w:r>
        <w:t xml:space="preserve">в) дата заключения по этой должности трудового договора; </w:t>
      </w:r>
    </w:p>
    <w:p w:rsidR="00604263" w:rsidRDefault="00BB67C7">
      <w:pPr>
        <w:ind w:left="-5" w:right="47"/>
      </w:pPr>
      <w:r>
        <w:t xml:space="preserve">г) уровень образования и квалификация по направлению подготовки; </w:t>
      </w:r>
    </w:p>
    <w:p w:rsidR="00604263" w:rsidRDefault="00BB67C7">
      <w:pPr>
        <w:ind w:left="-5" w:right="47"/>
      </w:pPr>
      <w:r>
        <w:t xml:space="preserve">д) информация о прохождении повышения квалификации;  </w:t>
      </w:r>
    </w:p>
    <w:p w:rsidR="00604263" w:rsidRDefault="00BB67C7">
      <w:pPr>
        <w:ind w:left="-5" w:right="47"/>
      </w:pPr>
      <w:r>
        <w:t xml:space="preserve">е) результаты предыдущих аттестаций (в случае их проведения); </w:t>
      </w:r>
    </w:p>
    <w:p w:rsidR="00604263" w:rsidRDefault="00BB67C7">
      <w:pPr>
        <w:ind w:left="-5" w:right="47"/>
      </w:pPr>
      <w:r>
        <w:t xml:space="preserve"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Учреждении, участия в деятельности методических объединений и иных формах методической работы. </w:t>
      </w:r>
    </w:p>
    <w:p w:rsidR="00604263" w:rsidRDefault="00BB67C7">
      <w:pPr>
        <w:ind w:left="-5" w:right="47"/>
      </w:pPr>
      <w:r>
        <w:t xml:space="preserve">2.3.3. Педагогический работник с представлением должен быть ознакомлен руководителем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а также </w:t>
      </w:r>
      <w:r>
        <w:lastRenderedPageBreak/>
        <w:t xml:space="preserve">заявление с соответствующим обоснованием в случае несогласия со сведениями, содержащимися в представлении руководителя. </w:t>
      </w:r>
    </w:p>
    <w:p w:rsidR="00604263" w:rsidRDefault="00BB67C7">
      <w:pPr>
        <w:ind w:left="-5" w:right="47"/>
      </w:pPr>
      <w:r>
        <w:t xml:space="preserve">2.3.4. При отказе педагогического работника от ознакомления с представлением руководителя составляется соответствующий акт, который подписывается руководителем и лицами, в присутствии которых составлен акт. </w:t>
      </w:r>
    </w:p>
    <w:p w:rsidR="00604263" w:rsidRDefault="00BB67C7">
      <w:pPr>
        <w:spacing w:after="95" w:line="259" w:lineRule="auto"/>
        <w:ind w:left="0" w:right="0" w:firstLine="0"/>
      </w:pPr>
      <w:r>
        <w:rPr>
          <w:sz w:val="16"/>
        </w:rPr>
        <w:t xml:space="preserve"> </w:t>
      </w:r>
    </w:p>
    <w:p w:rsidR="00604263" w:rsidRDefault="00BB67C7">
      <w:pPr>
        <w:pStyle w:val="1"/>
        <w:ind w:left="652" w:right="2" w:hanging="360"/>
      </w:pPr>
      <w:r>
        <w:t xml:space="preserve">Проведение аттестации </w:t>
      </w:r>
    </w:p>
    <w:p w:rsidR="00604263" w:rsidRDefault="00BB67C7">
      <w:pPr>
        <w:spacing w:after="104" w:line="259" w:lineRule="auto"/>
        <w:ind w:left="720" w:right="0" w:firstLine="0"/>
      </w:pPr>
      <w:r>
        <w:rPr>
          <w:b/>
          <w:sz w:val="16"/>
        </w:rPr>
        <w:t xml:space="preserve"> </w:t>
      </w:r>
    </w:p>
    <w:p w:rsidR="00604263" w:rsidRDefault="00BB67C7">
      <w:pPr>
        <w:ind w:left="-5" w:right="47"/>
      </w:pPr>
      <w:r>
        <w:t xml:space="preserve">3.1. Педагогический работник должен лично присутствовать при его аттестации на заседании аттестационной комиссии. </w:t>
      </w:r>
    </w:p>
    <w:p w:rsidR="00604263" w:rsidRDefault="00BB67C7">
      <w:pPr>
        <w:ind w:left="-5" w:right="47"/>
      </w:pPr>
      <w:r>
        <w:t xml:space="preserve">3.2.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 </w:t>
      </w:r>
    </w:p>
    <w:p w:rsidR="00604263" w:rsidRDefault="00BB67C7">
      <w:pPr>
        <w:ind w:left="-5" w:right="47"/>
      </w:pPr>
      <w:r>
        <w:t xml:space="preserve">3.3.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 </w:t>
      </w:r>
    </w:p>
    <w:p w:rsidR="00604263" w:rsidRDefault="00BB67C7">
      <w:pPr>
        <w:ind w:left="-5" w:right="47"/>
      </w:pPr>
      <w:r>
        <w:t xml:space="preserve">3.4. Оценка деятельности аттестуемого. </w:t>
      </w:r>
    </w:p>
    <w:p w:rsidR="00604263" w:rsidRDefault="00BB67C7">
      <w:pPr>
        <w:ind w:left="-5" w:right="47"/>
      </w:pPr>
      <w:r>
        <w:t xml:space="preserve">3.4.1. Аттестационная комиссия рассматривает сведения о педагогическом работнике, содержащиеся в представлении руководителя, заявление аттестуемого с соответствующим обоснованием в случае несогласия с представлением руководителя, а также дает оценку соответствия педагогического работника квалификационным требованиям по занимаемой должности.  3.4.2.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 </w:t>
      </w:r>
    </w:p>
    <w:p w:rsidR="00604263" w:rsidRDefault="00BB67C7">
      <w:pPr>
        <w:ind w:left="-5" w:right="47"/>
      </w:pPr>
      <w:r>
        <w:t xml:space="preserve">3.4.3.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 </w:t>
      </w:r>
    </w:p>
    <w:p w:rsidR="00604263" w:rsidRDefault="00BB67C7">
      <w:pPr>
        <w:ind w:left="-5" w:right="47"/>
      </w:pPr>
      <w:r>
        <w:t xml:space="preserve">3.4.4.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 </w:t>
      </w:r>
    </w:p>
    <w:p w:rsidR="00604263" w:rsidRDefault="00BB67C7">
      <w:pPr>
        <w:ind w:left="-5" w:right="47"/>
      </w:pPr>
      <w:r>
        <w:t xml:space="preserve">3.4.5.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руководителя. </w:t>
      </w:r>
    </w:p>
    <w:p w:rsidR="00604263" w:rsidRDefault="00BB67C7">
      <w:pPr>
        <w:ind w:left="-5" w:right="47"/>
      </w:pPr>
      <w:r>
        <w:t xml:space="preserve">3.5. Порядок принятия решений аттестационной комиссией.  </w:t>
      </w:r>
    </w:p>
    <w:p w:rsidR="00604263" w:rsidRDefault="00BB67C7">
      <w:pPr>
        <w:ind w:left="-5" w:right="47"/>
      </w:pPr>
      <w:r>
        <w:t xml:space="preserve">3.5.1. По результатам аттестации педагогического работника аттестационная комиссия принимает одно из следующих решений: </w:t>
      </w:r>
    </w:p>
    <w:p w:rsidR="00604263" w:rsidRDefault="00BB67C7">
      <w:pPr>
        <w:numPr>
          <w:ilvl w:val="0"/>
          <w:numId w:val="5"/>
        </w:numPr>
        <w:ind w:right="409" w:hanging="146"/>
      </w:pPr>
      <w:r>
        <w:t xml:space="preserve">соответствует занимаемой должности (указывается должность работника); - соответствует занимаемой должности (указывается должность работника) </w:t>
      </w:r>
      <w:r>
        <w:lastRenderedPageBreak/>
        <w:t xml:space="preserve">при условии прохождения профессиональной переподготовки или повышения квалификации;  </w:t>
      </w:r>
    </w:p>
    <w:p w:rsidR="00604263" w:rsidRDefault="00BB67C7">
      <w:pPr>
        <w:numPr>
          <w:ilvl w:val="0"/>
          <w:numId w:val="5"/>
        </w:numPr>
        <w:ind w:right="409" w:hanging="146"/>
      </w:pPr>
      <w:r>
        <w:t xml:space="preserve">не соответствует занимаемой должности (указывается должность работника). </w:t>
      </w:r>
    </w:p>
    <w:p w:rsidR="00604263" w:rsidRDefault="00BB67C7">
      <w:pPr>
        <w:ind w:left="-5" w:right="47"/>
      </w:pPr>
      <w:r>
        <w:t xml:space="preserve">3.5.2.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 </w:t>
      </w:r>
    </w:p>
    <w:p w:rsidR="00604263" w:rsidRDefault="00BB67C7">
      <w:pPr>
        <w:ind w:left="-5" w:right="47"/>
      </w:pPr>
      <w:r>
        <w:t xml:space="preserve">3.5.3. При равном количестве голосов членов аттестационной комиссии считается, что педагогический работник соответствует занимаемой должности. </w:t>
      </w:r>
    </w:p>
    <w:p w:rsidR="00604263" w:rsidRDefault="00BB67C7">
      <w:pPr>
        <w:ind w:left="-5" w:right="47"/>
      </w:pPr>
      <w:r>
        <w:t xml:space="preserve">3.5.4. При прохождении аттестации педагогический работник, являющийся членом аттестационной комиссии, не участвует в голосовании по своей кандидатуре. 3.5.5.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 </w:t>
      </w:r>
    </w:p>
    <w:p w:rsidR="00604263" w:rsidRDefault="00BB67C7">
      <w:pPr>
        <w:ind w:left="-5" w:right="47"/>
      </w:pPr>
      <w:r>
        <w:t xml:space="preserve">3.5.6. Педагогический работник знакомится под роспись с результатами аттестации, оформленными протоколом. </w:t>
      </w:r>
    </w:p>
    <w:p w:rsidR="00604263" w:rsidRDefault="00BB67C7">
      <w:pPr>
        <w:ind w:left="-5" w:right="47"/>
      </w:pPr>
      <w:r>
        <w:t xml:space="preserve">3.6. Выписка из протокола. </w:t>
      </w:r>
    </w:p>
    <w:p w:rsidR="00604263" w:rsidRDefault="00BB67C7">
      <w:pPr>
        <w:ind w:left="-5" w:right="152"/>
      </w:pPr>
      <w:r>
        <w:t xml:space="preserve">3.6.1.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 имя, отчество аттестуемого, наименование его должности, дату проведения заседания аттестационной комиссии, результаты голосования при принятии решения.  3.6.2. Аттестованный работник знакомится с выпиской из протокола под расписку. 3.6.3. Выписка из протокола и представление руководителя хранятся в личном деле педагогического работника.  </w:t>
      </w:r>
    </w:p>
    <w:p w:rsidR="00604263" w:rsidRDefault="00BB67C7">
      <w:pPr>
        <w:ind w:left="-5" w:right="47"/>
      </w:pPr>
      <w:r>
        <w:t xml:space="preserve">3.7. Решения, принимаемые руководителем. </w:t>
      </w:r>
    </w:p>
    <w:p w:rsidR="00604263" w:rsidRDefault="00BB67C7">
      <w:pPr>
        <w:ind w:left="-5" w:right="47"/>
      </w:pPr>
      <w:r>
        <w:t xml:space="preserve">3.7.1. Результаты аттестации работника представляются руководителю не позднее чем через три дня после ее проведения.  </w:t>
      </w:r>
    </w:p>
    <w:p w:rsidR="00604263" w:rsidRDefault="00BB67C7">
      <w:pPr>
        <w:ind w:left="-5" w:right="47"/>
      </w:pPr>
      <w:r>
        <w:t xml:space="preserve">3.7.2.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руководитель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 </w:t>
      </w:r>
    </w:p>
    <w:p w:rsidR="00604263" w:rsidRDefault="00BB67C7">
      <w:pPr>
        <w:ind w:left="-5" w:right="47"/>
      </w:pPr>
      <w:r>
        <w:t xml:space="preserve">3.7.3.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квалификации. </w:t>
      </w:r>
    </w:p>
    <w:p w:rsidR="00604263" w:rsidRDefault="00BB67C7">
      <w:pPr>
        <w:ind w:left="-5" w:right="47"/>
      </w:pPr>
      <w:r>
        <w:t xml:space="preserve">3.7.4.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</w:t>
      </w:r>
      <w:hyperlink r:id="rId8">
        <w:r>
          <w:rPr>
            <w:color w:val="0000FF"/>
            <w:u w:val="single" w:color="0000FF"/>
          </w:rPr>
          <w:t>пунктом 3 части 1 статьи 81</w:t>
        </w:r>
      </w:hyperlink>
      <w:hyperlink r:id="rId9">
        <w:r>
          <w:t xml:space="preserve"> </w:t>
        </w:r>
      </w:hyperlink>
      <w:r>
        <w:t>Трудового кодекса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руководителя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10">
        <w:r>
          <w:rPr>
            <w:color w:val="0000FF"/>
            <w:u w:val="single" w:color="0000FF"/>
          </w:rPr>
          <w:t>часть 3 статьи 81</w:t>
        </w:r>
      </w:hyperlink>
      <w:hyperlink r:id="rId11">
        <w:r>
          <w:t xml:space="preserve"> </w:t>
        </w:r>
      </w:hyperlink>
      <w:r>
        <w:t xml:space="preserve">Трудового кодекса Российской Федерации). </w:t>
      </w:r>
      <w:r>
        <w:lastRenderedPageBreak/>
        <w:t xml:space="preserve">3.8. Результаты аттестации педагогический работник вправе обжаловать в суде в соответствии с </w:t>
      </w:r>
      <w:hyperlink r:id="rId12">
        <w:r>
          <w:rPr>
            <w:color w:val="0000FF"/>
            <w:u w:val="single" w:color="0000FF"/>
          </w:rPr>
          <w:t>законодательством</w:t>
        </w:r>
      </w:hyperlink>
      <w:hyperlink r:id="rId13">
        <w:r>
          <w:t xml:space="preserve"> </w:t>
        </w:r>
      </w:hyperlink>
      <w:r>
        <w:t xml:space="preserve">Российской Федерации. </w:t>
      </w:r>
    </w:p>
    <w:p w:rsidR="00604263" w:rsidRDefault="00BB67C7">
      <w:pPr>
        <w:ind w:left="-5" w:right="47"/>
      </w:pPr>
      <w:r>
        <w:t xml:space="preserve">3.9. Аттестационная комиссия Учреждения по представлению руководителя вправе выносить рекомендации о возможности приема на работу на должности педагогических работников лиц, не имеющих специальной подготовки или стажа работы, установленных в разделе «Требования к квалификации» квалификационных характеристик, но обладающих достаточным практическим опытом и компетентностью,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 приказом </w:t>
      </w:r>
      <w:proofErr w:type="spellStart"/>
      <w:r>
        <w:t>Минздравсоцразвития</w:t>
      </w:r>
      <w:proofErr w:type="spellEnd"/>
      <w:r>
        <w:t xml:space="preserve"> Российской Федерации от 26.08.2010 № 761н, зарегистрированного в Минюсте Российской Федерации 06.10.2010, регистрационный № 18638. </w:t>
      </w:r>
    </w:p>
    <w:p w:rsidR="00604263" w:rsidRDefault="00BB67C7">
      <w:pPr>
        <w:ind w:left="-5" w:right="47"/>
      </w:pPr>
      <w:r>
        <w:t xml:space="preserve">3.10. Подведение итогов аттестации.  </w:t>
      </w:r>
    </w:p>
    <w:p w:rsidR="00604263" w:rsidRDefault="00BB67C7">
      <w:pPr>
        <w:ind w:left="-5" w:right="47"/>
      </w:pPr>
      <w:r>
        <w:t xml:space="preserve">После проведения аттестации педагогических работников ежегодно издается распоряжение (или иной акт) руководителя,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работников Учреждения, выполнение предложений работников, поступивших в ходе аттестации. </w:t>
      </w:r>
    </w:p>
    <w:p w:rsidR="00604263" w:rsidRDefault="00BB67C7">
      <w:pPr>
        <w:spacing w:after="0" w:line="259" w:lineRule="auto"/>
        <w:ind w:left="708" w:right="0" w:firstLine="0"/>
      </w:pPr>
      <w:r>
        <w:t xml:space="preserve"> </w:t>
      </w:r>
    </w:p>
    <w:p w:rsidR="00604263" w:rsidRDefault="00BB67C7">
      <w:pPr>
        <w:spacing w:after="0" w:line="259" w:lineRule="auto"/>
        <w:ind w:left="0" w:right="0" w:firstLine="0"/>
      </w:pPr>
      <w:r>
        <w:t xml:space="preserve"> </w:t>
      </w:r>
    </w:p>
    <w:p w:rsidR="00604263" w:rsidRDefault="00BB67C7">
      <w:pPr>
        <w:spacing w:after="0" w:line="259" w:lineRule="auto"/>
        <w:ind w:left="-1" w:right="0" w:firstLine="0"/>
        <w:jc w:val="both"/>
      </w:pPr>
      <w:r>
        <w:t xml:space="preserve"> </w:t>
      </w:r>
    </w:p>
    <w:sectPr w:rsidR="00604263" w:rsidSect="006F6DB0">
      <w:footerReference w:type="even" r:id="rId14"/>
      <w:footerReference w:type="default" r:id="rId15"/>
      <w:footerReference w:type="first" r:id="rId16"/>
      <w:pgSz w:w="11906" w:h="16838"/>
      <w:pgMar w:top="1134" w:right="783" w:bottom="1176" w:left="170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DEB" w:rsidRDefault="00D87DEB">
      <w:pPr>
        <w:spacing w:after="0" w:line="240" w:lineRule="auto"/>
      </w:pPr>
      <w:r>
        <w:separator/>
      </w:r>
    </w:p>
  </w:endnote>
  <w:endnote w:type="continuationSeparator" w:id="0">
    <w:p w:rsidR="00D87DEB" w:rsidRDefault="00D8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263" w:rsidRDefault="007A4613">
    <w:pPr>
      <w:spacing w:after="0" w:line="259" w:lineRule="auto"/>
      <w:ind w:left="0" w:right="65" w:firstLine="0"/>
      <w:jc w:val="center"/>
    </w:pPr>
    <w:r w:rsidRPr="007A4613">
      <w:fldChar w:fldCharType="begin"/>
    </w:r>
    <w:r w:rsidR="00BB67C7">
      <w:instrText xml:space="preserve"> PAGE   \* MERGEFORMAT </w:instrText>
    </w:r>
    <w:r w:rsidRPr="007A4613">
      <w:fldChar w:fldCharType="separate"/>
    </w:r>
    <w:r w:rsidR="00BB67C7"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  <w:r w:rsidR="00BB67C7">
      <w:rPr>
        <w:rFonts w:ascii="Times New Roman" w:eastAsia="Times New Roman" w:hAnsi="Times New Roman" w:cs="Times New Roman"/>
      </w:rPr>
      <w:t xml:space="preserve"> </w:t>
    </w:r>
  </w:p>
  <w:p w:rsidR="00604263" w:rsidRDefault="00BB67C7">
    <w:pPr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263" w:rsidRDefault="007A4613">
    <w:pPr>
      <w:spacing w:after="0" w:line="259" w:lineRule="auto"/>
      <w:ind w:left="0" w:right="65" w:firstLine="0"/>
      <w:jc w:val="center"/>
    </w:pPr>
    <w:r w:rsidRPr="007A4613">
      <w:fldChar w:fldCharType="begin"/>
    </w:r>
    <w:r w:rsidR="00BB67C7">
      <w:instrText xml:space="preserve"> PAGE   \* MERGEFORMAT </w:instrText>
    </w:r>
    <w:r w:rsidRPr="007A4613">
      <w:fldChar w:fldCharType="separate"/>
    </w:r>
    <w:r w:rsidR="00DA3EB5" w:rsidRPr="00DA3EB5">
      <w:rPr>
        <w:rFonts w:ascii="Times New Roman" w:eastAsia="Times New Roman" w:hAnsi="Times New Roman" w:cs="Times New Roman"/>
        <w:noProof/>
      </w:rPr>
      <w:t>6</w:t>
    </w:r>
    <w:r>
      <w:rPr>
        <w:rFonts w:ascii="Times New Roman" w:eastAsia="Times New Roman" w:hAnsi="Times New Roman" w:cs="Times New Roman"/>
      </w:rPr>
      <w:fldChar w:fldCharType="end"/>
    </w:r>
    <w:r w:rsidR="00BB67C7">
      <w:rPr>
        <w:rFonts w:ascii="Times New Roman" w:eastAsia="Times New Roman" w:hAnsi="Times New Roman" w:cs="Times New Roman"/>
      </w:rPr>
      <w:t xml:space="preserve"> </w:t>
    </w:r>
  </w:p>
  <w:p w:rsidR="00604263" w:rsidRDefault="00BB67C7">
    <w:pPr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263" w:rsidRDefault="00604263">
    <w:pPr>
      <w:spacing w:after="160" w:line="259" w:lineRule="auto"/>
      <w:ind w:left="0" w:righ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DEB" w:rsidRDefault="00D87DEB">
      <w:pPr>
        <w:spacing w:after="0" w:line="240" w:lineRule="auto"/>
      </w:pPr>
      <w:r>
        <w:separator/>
      </w:r>
    </w:p>
  </w:footnote>
  <w:footnote w:type="continuationSeparator" w:id="0">
    <w:p w:rsidR="00D87DEB" w:rsidRDefault="00D87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31AD1"/>
    <w:multiLevelType w:val="multilevel"/>
    <w:tmpl w:val="F38CFF08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C408FD"/>
    <w:multiLevelType w:val="hybridMultilevel"/>
    <w:tmpl w:val="01DA8868"/>
    <w:lvl w:ilvl="0" w:tplc="647E9A1C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694A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054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2EAF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254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9CAB8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438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D078D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0E6D9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DC968CA"/>
    <w:multiLevelType w:val="hybridMultilevel"/>
    <w:tmpl w:val="C842FEA2"/>
    <w:lvl w:ilvl="0" w:tplc="59B6FA02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ADA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66BA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D2843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E95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F66C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A99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3439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626A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8835C3B"/>
    <w:multiLevelType w:val="hybridMultilevel"/>
    <w:tmpl w:val="191C9FFC"/>
    <w:lvl w:ilvl="0" w:tplc="2B5CF6C0">
      <w:start w:val="1"/>
      <w:numFmt w:val="decimal"/>
      <w:pStyle w:val="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76E0F6">
      <w:start w:val="1"/>
      <w:numFmt w:val="lowerLetter"/>
      <w:lvlText w:val="%2"/>
      <w:lvlJc w:val="left"/>
      <w:pPr>
        <w:ind w:left="44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00DBDA">
      <w:start w:val="1"/>
      <w:numFmt w:val="lowerRoman"/>
      <w:lvlText w:val="%3"/>
      <w:lvlJc w:val="left"/>
      <w:pPr>
        <w:ind w:left="51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6E184C">
      <w:start w:val="1"/>
      <w:numFmt w:val="decimal"/>
      <w:lvlText w:val="%4"/>
      <w:lvlJc w:val="left"/>
      <w:pPr>
        <w:ind w:left="58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8CF1BE">
      <w:start w:val="1"/>
      <w:numFmt w:val="lowerLetter"/>
      <w:lvlText w:val="%5"/>
      <w:lvlJc w:val="left"/>
      <w:pPr>
        <w:ind w:left="65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F01F90">
      <w:start w:val="1"/>
      <w:numFmt w:val="lowerRoman"/>
      <w:lvlText w:val="%6"/>
      <w:lvlJc w:val="left"/>
      <w:pPr>
        <w:ind w:left="72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4F404">
      <w:start w:val="1"/>
      <w:numFmt w:val="decimal"/>
      <w:lvlText w:val="%7"/>
      <w:lvlJc w:val="left"/>
      <w:pPr>
        <w:ind w:left="80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1E5EC4">
      <w:start w:val="1"/>
      <w:numFmt w:val="lowerLetter"/>
      <w:lvlText w:val="%8"/>
      <w:lvlJc w:val="left"/>
      <w:pPr>
        <w:ind w:left="87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F06B5C">
      <w:start w:val="1"/>
      <w:numFmt w:val="lowerRoman"/>
      <w:lvlText w:val="%9"/>
      <w:lvlJc w:val="left"/>
      <w:pPr>
        <w:ind w:left="94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FA21DB6"/>
    <w:multiLevelType w:val="hybridMultilevel"/>
    <w:tmpl w:val="FD5AF52E"/>
    <w:lvl w:ilvl="0" w:tplc="ABC67E9A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58C0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F0115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8471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6A78C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A310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FC11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21B5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8759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90A67CA"/>
    <w:multiLevelType w:val="multilevel"/>
    <w:tmpl w:val="F69C6AEC"/>
    <w:lvl w:ilvl="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04263"/>
    <w:rsid w:val="00220BD9"/>
    <w:rsid w:val="00447B92"/>
    <w:rsid w:val="005E41C5"/>
    <w:rsid w:val="00604263"/>
    <w:rsid w:val="00665120"/>
    <w:rsid w:val="0067749A"/>
    <w:rsid w:val="006F6DB0"/>
    <w:rsid w:val="007A4613"/>
    <w:rsid w:val="007E0F5D"/>
    <w:rsid w:val="00897015"/>
    <w:rsid w:val="009C45AD"/>
    <w:rsid w:val="00A829B6"/>
    <w:rsid w:val="00AA3AAB"/>
    <w:rsid w:val="00BB67C7"/>
    <w:rsid w:val="00D06FCA"/>
    <w:rsid w:val="00D87DEB"/>
    <w:rsid w:val="00DA3EB5"/>
    <w:rsid w:val="00DD6025"/>
    <w:rsid w:val="00F07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B0"/>
    <w:pPr>
      <w:spacing w:after="13" w:line="265" w:lineRule="auto"/>
      <w:ind w:left="10" w:right="265" w:hanging="10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6F6DB0"/>
    <w:pPr>
      <w:keepNext/>
      <w:keepLines/>
      <w:numPr>
        <w:numId w:val="6"/>
      </w:numPr>
      <w:spacing w:after="0"/>
      <w:ind w:left="302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F6DB0"/>
    <w:rPr>
      <w:rFonts w:ascii="Arial" w:eastAsia="Arial" w:hAnsi="Arial" w:cs="Arial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D06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FCA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D9F8B22C0912418FF587E9E4DFDA27FF30233EE21FC104F48DF42A37CAE5FC58BBC1A0C0lB4EG" TargetMode="External"/><Relationship Id="rId13" Type="http://schemas.openxmlformats.org/officeDocument/2006/relationships/hyperlink" Target="consultantplus://offline/ref=7BD9F8B22C0912418FF587E9E4DFDA27FF30233EE21FC104F48DF42A37CAE5FC58BBC1A5CAB4lD41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7BD9F8B22C0912418FF587E9E4DFDA27FF30233EE21FC104F48DF42A37CAE5FC58BBC1A5CAB4lD41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BD9F8B22C0912418FF587E9E4DFDA27FF30233EE21FC104F48DF42A37CAE5FC58BBC1A1C9lB41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7BD9F8B22C0912418FF587E9E4DFDA27FF30233EE21FC104F48DF42A37CAE5FC58BBC1A1C9lB4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BD9F8B22C0912418FF587E9E4DFDA27FF30233EE21FC104F48DF42A37CAE5FC58BBC1A0C0lB4E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11</cp:revision>
  <cp:lastPrinted>2019-08-28T09:16:00Z</cp:lastPrinted>
  <dcterms:created xsi:type="dcterms:W3CDTF">2019-08-20T09:27:00Z</dcterms:created>
  <dcterms:modified xsi:type="dcterms:W3CDTF">2019-09-09T15:12:00Z</dcterms:modified>
</cp:coreProperties>
</file>