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C6" w:rsidRDefault="009027C6" w:rsidP="009027C6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 w:rsidRPr="009027C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5358"/>
            <wp:effectExtent l="0" t="0" r="0" b="0"/>
            <wp:docPr id="1" name="Рисунок 1" descr="C:\Users\Admin\Desktop\порт уч ста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рт уч стар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C6" w:rsidRDefault="009027C6" w:rsidP="003611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27C6" w:rsidRDefault="009027C6" w:rsidP="003611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27C6" w:rsidRDefault="009027C6" w:rsidP="003611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27C6" w:rsidRDefault="009027C6" w:rsidP="003611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A6CE7" w:rsidRDefault="00543F02">
      <w:pPr>
        <w:pStyle w:val="Style7"/>
        <w:widowControl/>
        <w:tabs>
          <w:tab w:val="left" w:pos="912"/>
        </w:tabs>
        <w:spacing w:line="274" w:lineRule="exact"/>
        <w:ind w:firstLine="379"/>
        <w:rPr>
          <w:rStyle w:val="FontStyle35"/>
        </w:rPr>
      </w:pPr>
      <w:bookmarkStart w:id="0" w:name="_GoBack"/>
      <w:bookmarkEnd w:id="0"/>
      <w:r>
        <w:rPr>
          <w:rStyle w:val="FontStyle35"/>
        </w:rPr>
        <w:lastRenderedPageBreak/>
        <w:br/>
        <w:t>образовательной и общественной активности школьников, уровня осознания ими своих</w:t>
      </w:r>
      <w:r>
        <w:rPr>
          <w:rStyle w:val="FontStyle35"/>
        </w:rPr>
        <w:br/>
        <w:t>целей, потребностей, возможностей, личностных качеств; для определения дальнейшего</w:t>
      </w:r>
      <w:r>
        <w:rPr>
          <w:rStyle w:val="FontStyle35"/>
        </w:rPr>
        <w:br/>
        <w:t>профиля обучения.</w:t>
      </w:r>
    </w:p>
    <w:p w:rsidR="003A6CE7" w:rsidRDefault="003A6CE7">
      <w:pPr>
        <w:pStyle w:val="Style5"/>
        <w:widowControl/>
        <w:spacing w:line="240" w:lineRule="exact"/>
        <w:rPr>
          <w:sz w:val="20"/>
          <w:szCs w:val="20"/>
        </w:rPr>
      </w:pPr>
    </w:p>
    <w:p w:rsidR="003A6CE7" w:rsidRDefault="00543F02">
      <w:pPr>
        <w:pStyle w:val="Style5"/>
        <w:widowControl/>
        <w:spacing w:before="58" w:line="240" w:lineRule="auto"/>
        <w:rPr>
          <w:rStyle w:val="FontStyle34"/>
        </w:rPr>
      </w:pPr>
      <w:r>
        <w:rPr>
          <w:rStyle w:val="FontStyle34"/>
        </w:rPr>
        <w:t>2. Цели и задачи портфолио</w:t>
      </w:r>
    </w:p>
    <w:p w:rsidR="003A6CE7" w:rsidRDefault="003A6CE7">
      <w:pPr>
        <w:pStyle w:val="Style3"/>
        <w:widowControl/>
        <w:spacing w:line="240" w:lineRule="exact"/>
        <w:rPr>
          <w:sz w:val="20"/>
          <w:szCs w:val="20"/>
        </w:rPr>
      </w:pPr>
    </w:p>
    <w:p w:rsidR="003A6CE7" w:rsidRDefault="00543F02">
      <w:pPr>
        <w:pStyle w:val="Style3"/>
        <w:widowControl/>
        <w:spacing w:before="38" w:line="274" w:lineRule="exact"/>
        <w:rPr>
          <w:rStyle w:val="FontStyle35"/>
        </w:rPr>
      </w:pPr>
      <w:r>
        <w:rPr>
          <w:rStyle w:val="FontStyle35"/>
        </w:rPr>
        <w:t>2.1. Цель внедрения технологии портфолио -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учащегося, в котором отражены реальные достижения каждого ученика, весь спектр его способностей, интересов, склонностей, знаний и умений.</w:t>
      </w:r>
    </w:p>
    <w:p w:rsidR="003A6CE7" w:rsidRDefault="00543F02">
      <w:pPr>
        <w:pStyle w:val="Style3"/>
        <w:widowControl/>
        <w:spacing w:line="274" w:lineRule="exact"/>
        <w:ind w:left="307" w:firstLine="0"/>
        <w:jc w:val="left"/>
        <w:rPr>
          <w:rStyle w:val="FontStyle35"/>
        </w:rPr>
      </w:pPr>
      <w:r>
        <w:rPr>
          <w:rStyle w:val="FontStyle35"/>
        </w:rPr>
        <w:t>2. 2. Основными задачами применения портфолио являются:</w:t>
      </w:r>
    </w:p>
    <w:p w:rsidR="003A6CE7" w:rsidRDefault="00543F02" w:rsidP="00A35D1F">
      <w:pPr>
        <w:pStyle w:val="Style2"/>
        <w:widowControl/>
        <w:numPr>
          <w:ilvl w:val="0"/>
          <w:numId w:val="2"/>
        </w:numPr>
        <w:tabs>
          <w:tab w:val="left" w:pos="1080"/>
        </w:tabs>
        <w:spacing w:before="5"/>
        <w:ind w:left="1080"/>
        <w:rPr>
          <w:rStyle w:val="FontStyle35"/>
        </w:rPr>
      </w:pPr>
      <w:r>
        <w:rPr>
          <w:rStyle w:val="FontStyle35"/>
        </w:rPr>
        <w:t>создание ситуации успеха для каждого ученика, повышение самооценки и уверенности в собственных возможностях;</w:t>
      </w:r>
    </w:p>
    <w:p w:rsidR="003A6CE7" w:rsidRDefault="00543F02" w:rsidP="00A35D1F">
      <w:pPr>
        <w:pStyle w:val="Style2"/>
        <w:widowControl/>
        <w:numPr>
          <w:ilvl w:val="0"/>
          <w:numId w:val="2"/>
        </w:numPr>
        <w:tabs>
          <w:tab w:val="left" w:pos="1080"/>
        </w:tabs>
        <w:ind w:left="739" w:firstLine="0"/>
        <w:rPr>
          <w:rStyle w:val="FontStyle35"/>
        </w:rPr>
      </w:pPr>
      <w:r>
        <w:rPr>
          <w:rStyle w:val="FontStyle35"/>
        </w:rPr>
        <w:t>максимальное раскрытие индивидуальных способностей каждого ребенка;</w:t>
      </w:r>
    </w:p>
    <w:p w:rsidR="003A6CE7" w:rsidRDefault="00543F02" w:rsidP="00A35D1F">
      <w:pPr>
        <w:pStyle w:val="Style2"/>
        <w:widowControl/>
        <w:numPr>
          <w:ilvl w:val="0"/>
          <w:numId w:val="2"/>
        </w:numPr>
        <w:tabs>
          <w:tab w:val="left" w:pos="1080"/>
        </w:tabs>
        <w:ind w:left="1080"/>
        <w:rPr>
          <w:rStyle w:val="FontStyle35"/>
        </w:rPr>
      </w:pPr>
      <w:r>
        <w:rPr>
          <w:rStyle w:val="FontStyle35"/>
        </w:rPr>
        <w:t xml:space="preserve">развитие </w:t>
      </w:r>
      <w:proofErr w:type="gramStart"/>
      <w:r>
        <w:rPr>
          <w:rStyle w:val="FontStyle35"/>
        </w:rPr>
        <w:t>познавательных интересов</w:t>
      </w:r>
      <w:proofErr w:type="gramEnd"/>
      <w:r>
        <w:rPr>
          <w:rStyle w:val="FontStyle35"/>
        </w:rPr>
        <w:t xml:space="preserve"> учащихся и формирование готовности к самостоятельному познанию;</w:t>
      </w:r>
    </w:p>
    <w:p w:rsidR="003A6CE7" w:rsidRDefault="00543F02" w:rsidP="00A35D1F">
      <w:pPr>
        <w:pStyle w:val="Style2"/>
        <w:widowControl/>
        <w:numPr>
          <w:ilvl w:val="0"/>
          <w:numId w:val="3"/>
        </w:numPr>
        <w:tabs>
          <w:tab w:val="left" w:pos="1090"/>
        </w:tabs>
        <w:spacing w:before="53"/>
        <w:ind w:left="1090" w:hanging="346"/>
        <w:jc w:val="both"/>
        <w:rPr>
          <w:rStyle w:val="FontStyle35"/>
        </w:rPr>
      </w:pPr>
      <w:r>
        <w:rPr>
          <w:rStyle w:val="FontStyle35"/>
        </w:rPr>
        <w:t>формирование установки на творческую деятельность, развитие мотивации дальнейшего творческого роста;</w:t>
      </w:r>
    </w:p>
    <w:p w:rsidR="003A6CE7" w:rsidRDefault="00543F02" w:rsidP="00A35D1F">
      <w:pPr>
        <w:pStyle w:val="Style2"/>
        <w:widowControl/>
        <w:numPr>
          <w:ilvl w:val="0"/>
          <w:numId w:val="3"/>
        </w:numPr>
        <w:tabs>
          <w:tab w:val="left" w:pos="1090"/>
        </w:tabs>
        <w:ind w:left="744" w:firstLine="0"/>
        <w:rPr>
          <w:rStyle w:val="FontStyle35"/>
        </w:rPr>
      </w:pPr>
      <w:r>
        <w:rPr>
          <w:rStyle w:val="FontStyle35"/>
        </w:rPr>
        <w:t>формирование положительных моральных и нравственных качеств личности;</w:t>
      </w:r>
    </w:p>
    <w:p w:rsidR="003A6CE7" w:rsidRDefault="00543F02" w:rsidP="00A35D1F">
      <w:pPr>
        <w:pStyle w:val="Style2"/>
        <w:widowControl/>
        <w:numPr>
          <w:ilvl w:val="0"/>
          <w:numId w:val="3"/>
        </w:numPr>
        <w:tabs>
          <w:tab w:val="left" w:pos="1090"/>
        </w:tabs>
        <w:ind w:left="1090" w:hanging="346"/>
        <w:jc w:val="both"/>
        <w:rPr>
          <w:rStyle w:val="FontStyle35"/>
        </w:rPr>
      </w:pPr>
      <w:r>
        <w:rPr>
          <w:rStyle w:val="FontStyle35"/>
        </w:rPr>
        <w:t>приобретение навыков рефлексии, формирование умения анализировать собственные интересы, склонности, потребности и соотносить их с имеющимися возможностями;</w:t>
      </w:r>
    </w:p>
    <w:p w:rsidR="003A6CE7" w:rsidRDefault="00543F02" w:rsidP="00A35D1F">
      <w:pPr>
        <w:pStyle w:val="Style2"/>
        <w:widowControl/>
        <w:numPr>
          <w:ilvl w:val="0"/>
          <w:numId w:val="3"/>
        </w:numPr>
        <w:tabs>
          <w:tab w:val="left" w:pos="1090"/>
        </w:tabs>
        <w:ind w:left="1090" w:hanging="346"/>
        <w:jc w:val="both"/>
        <w:rPr>
          <w:rStyle w:val="FontStyle35"/>
        </w:rPr>
      </w:pPr>
      <w:r>
        <w:rPr>
          <w:rStyle w:val="FontStyle35"/>
        </w:rPr>
        <w:t>формирование жизненных идеалов, стимулирование стремления к самосовершенствованию;</w:t>
      </w:r>
    </w:p>
    <w:p w:rsidR="003A6CE7" w:rsidRDefault="00543F02" w:rsidP="00A35D1F">
      <w:pPr>
        <w:pStyle w:val="Style2"/>
        <w:widowControl/>
        <w:numPr>
          <w:ilvl w:val="0"/>
          <w:numId w:val="3"/>
        </w:numPr>
        <w:tabs>
          <w:tab w:val="left" w:pos="1090"/>
        </w:tabs>
        <w:ind w:left="744" w:firstLine="0"/>
        <w:rPr>
          <w:rStyle w:val="FontStyle35"/>
        </w:rPr>
      </w:pPr>
      <w:r>
        <w:rPr>
          <w:rStyle w:val="FontStyle35"/>
        </w:rPr>
        <w:t>содействие дальнейшей успешной социализации учащегося.</w:t>
      </w:r>
    </w:p>
    <w:p w:rsidR="003A6CE7" w:rsidRDefault="003A6CE7">
      <w:pPr>
        <w:pStyle w:val="Style5"/>
        <w:widowControl/>
        <w:spacing w:line="240" w:lineRule="exact"/>
        <w:rPr>
          <w:sz w:val="20"/>
          <w:szCs w:val="20"/>
        </w:rPr>
      </w:pPr>
    </w:p>
    <w:p w:rsidR="003A6CE7" w:rsidRDefault="00543F02">
      <w:pPr>
        <w:pStyle w:val="Style5"/>
        <w:widowControl/>
        <w:spacing w:before="58" w:line="240" w:lineRule="auto"/>
        <w:rPr>
          <w:rStyle w:val="FontStyle34"/>
        </w:rPr>
      </w:pPr>
      <w:r>
        <w:rPr>
          <w:rStyle w:val="FontStyle34"/>
        </w:rPr>
        <w:t>3. Функции портфолио</w:t>
      </w:r>
    </w:p>
    <w:p w:rsidR="003A6CE7" w:rsidRDefault="003A6CE7">
      <w:pPr>
        <w:pStyle w:val="Style7"/>
        <w:widowControl/>
        <w:spacing w:line="240" w:lineRule="exact"/>
        <w:ind w:firstLine="346"/>
        <w:rPr>
          <w:sz w:val="20"/>
          <w:szCs w:val="20"/>
        </w:rPr>
      </w:pPr>
    </w:p>
    <w:p w:rsidR="003A6CE7" w:rsidRDefault="00543F02">
      <w:pPr>
        <w:pStyle w:val="Style7"/>
        <w:widowControl/>
        <w:tabs>
          <w:tab w:val="left" w:pos="979"/>
        </w:tabs>
        <w:spacing w:before="34" w:line="274" w:lineRule="exact"/>
        <w:ind w:firstLine="346"/>
        <w:rPr>
          <w:rStyle w:val="FontStyle35"/>
        </w:rPr>
      </w:pPr>
      <w:r>
        <w:rPr>
          <w:rStyle w:val="FontStyle35"/>
        </w:rPr>
        <w:t>3.1.</w:t>
      </w:r>
      <w:r>
        <w:rPr>
          <w:rStyle w:val="FontStyle35"/>
          <w:sz w:val="20"/>
          <w:szCs w:val="20"/>
        </w:rPr>
        <w:tab/>
      </w:r>
      <w:r>
        <w:rPr>
          <w:rStyle w:val="FontStyle35"/>
        </w:rPr>
        <w:t xml:space="preserve">Диагностическая — позволяет проследить личностный рост </w:t>
      </w:r>
      <w:proofErr w:type="gramStart"/>
      <w:r>
        <w:rPr>
          <w:rStyle w:val="FontStyle35"/>
        </w:rPr>
        <w:t>ребенка,</w:t>
      </w:r>
      <w:r>
        <w:rPr>
          <w:rStyle w:val="FontStyle35"/>
        </w:rPr>
        <w:br/>
        <w:t>формирование</w:t>
      </w:r>
      <w:proofErr w:type="gramEnd"/>
      <w:r>
        <w:rPr>
          <w:rStyle w:val="FontStyle35"/>
        </w:rPr>
        <w:t xml:space="preserve"> умения учиться, дает возможность узнать особенности эмоциональной</w:t>
      </w:r>
      <w:r>
        <w:rPr>
          <w:rStyle w:val="FontStyle35"/>
        </w:rPr>
        <w:br/>
        <w:t>жизни ученика и учитывать это в общении.</w:t>
      </w:r>
    </w:p>
    <w:p w:rsidR="003A6CE7" w:rsidRDefault="00543F02">
      <w:pPr>
        <w:pStyle w:val="Style7"/>
        <w:widowControl/>
        <w:tabs>
          <w:tab w:val="left" w:pos="830"/>
        </w:tabs>
        <w:spacing w:line="274" w:lineRule="exact"/>
        <w:ind w:firstLine="298"/>
        <w:rPr>
          <w:rStyle w:val="FontStyle35"/>
        </w:rPr>
      </w:pPr>
      <w:r>
        <w:rPr>
          <w:rStyle w:val="FontStyle35"/>
        </w:rPr>
        <w:t>3.2.</w:t>
      </w:r>
      <w:r>
        <w:rPr>
          <w:rStyle w:val="FontStyle35"/>
          <w:sz w:val="20"/>
          <w:szCs w:val="20"/>
        </w:rPr>
        <w:tab/>
      </w:r>
      <w:r>
        <w:rPr>
          <w:rStyle w:val="FontStyle35"/>
        </w:rPr>
        <w:t>Контролирующая и оценивающая — оценка своих достижений в учебной</w:t>
      </w:r>
      <w:r>
        <w:rPr>
          <w:rStyle w:val="FontStyle35"/>
        </w:rPr>
        <w:br/>
        <w:t>деятельности, помогает ребенку осознать и зафиксировать свои успехи, проанализировать</w:t>
      </w:r>
      <w:r>
        <w:rPr>
          <w:rStyle w:val="FontStyle35"/>
        </w:rPr>
        <w:br/>
        <w:t>свой учебный опыт, задуматься над результатами своего труда.</w:t>
      </w:r>
    </w:p>
    <w:p w:rsidR="003A6CE7" w:rsidRDefault="00543F02" w:rsidP="00A35D1F">
      <w:pPr>
        <w:pStyle w:val="Style7"/>
        <w:widowControl/>
        <w:numPr>
          <w:ilvl w:val="0"/>
          <w:numId w:val="4"/>
        </w:numPr>
        <w:tabs>
          <w:tab w:val="left" w:pos="730"/>
        </w:tabs>
        <w:spacing w:line="274" w:lineRule="exact"/>
        <w:ind w:left="317" w:firstLine="0"/>
        <w:jc w:val="left"/>
        <w:rPr>
          <w:rStyle w:val="FontStyle35"/>
        </w:rPr>
      </w:pPr>
      <w:r>
        <w:rPr>
          <w:rStyle w:val="FontStyle35"/>
        </w:rPr>
        <w:t>Воспитательная — осознание в себе ученика, человека, ценностных ориентаций.</w:t>
      </w:r>
    </w:p>
    <w:p w:rsidR="003A6CE7" w:rsidRDefault="00543F02" w:rsidP="00A35D1F">
      <w:pPr>
        <w:pStyle w:val="Style7"/>
        <w:widowControl/>
        <w:numPr>
          <w:ilvl w:val="0"/>
          <w:numId w:val="4"/>
        </w:numPr>
        <w:tabs>
          <w:tab w:val="left" w:pos="730"/>
        </w:tabs>
        <w:spacing w:line="274" w:lineRule="exact"/>
        <w:ind w:left="317" w:firstLine="0"/>
        <w:jc w:val="left"/>
        <w:rPr>
          <w:rStyle w:val="FontStyle35"/>
        </w:rPr>
      </w:pPr>
      <w:r>
        <w:rPr>
          <w:rStyle w:val="FontStyle35"/>
        </w:rPr>
        <w:t>Функция творческого развития — позволяет проявить творческие способности.</w:t>
      </w:r>
    </w:p>
    <w:p w:rsidR="003A6CE7" w:rsidRDefault="003A6CE7">
      <w:pPr>
        <w:pStyle w:val="Style5"/>
        <w:widowControl/>
        <w:spacing w:line="240" w:lineRule="exact"/>
        <w:rPr>
          <w:sz w:val="20"/>
          <w:szCs w:val="20"/>
        </w:rPr>
      </w:pPr>
    </w:p>
    <w:p w:rsidR="003A6CE7" w:rsidRDefault="00543F02">
      <w:pPr>
        <w:pStyle w:val="Style5"/>
        <w:widowControl/>
        <w:spacing w:before="58" w:line="240" w:lineRule="auto"/>
        <w:rPr>
          <w:rStyle w:val="FontStyle34"/>
        </w:rPr>
      </w:pPr>
      <w:r>
        <w:rPr>
          <w:rStyle w:val="FontStyle34"/>
        </w:rPr>
        <w:t>4. Порядок формирования портфолио</w:t>
      </w:r>
    </w:p>
    <w:p w:rsidR="003A6CE7" w:rsidRDefault="003A6CE7">
      <w:pPr>
        <w:pStyle w:val="Style7"/>
        <w:widowControl/>
        <w:spacing w:line="240" w:lineRule="exact"/>
        <w:ind w:firstLine="293"/>
        <w:rPr>
          <w:sz w:val="20"/>
          <w:szCs w:val="20"/>
        </w:rPr>
      </w:pPr>
    </w:p>
    <w:p w:rsidR="003A6CE7" w:rsidRDefault="00543F02">
      <w:pPr>
        <w:pStyle w:val="Style7"/>
        <w:widowControl/>
        <w:tabs>
          <w:tab w:val="left" w:pos="850"/>
        </w:tabs>
        <w:spacing w:before="34" w:line="274" w:lineRule="exact"/>
        <w:ind w:firstLine="293"/>
        <w:rPr>
          <w:rStyle w:val="FontStyle35"/>
        </w:rPr>
      </w:pPr>
      <w:r>
        <w:rPr>
          <w:rStyle w:val="FontStyle35"/>
        </w:rPr>
        <w:t>4.1.</w:t>
      </w:r>
      <w:r>
        <w:rPr>
          <w:rStyle w:val="FontStyle35"/>
          <w:sz w:val="20"/>
          <w:szCs w:val="20"/>
        </w:rPr>
        <w:tab/>
      </w:r>
      <w:r>
        <w:rPr>
          <w:rStyle w:val="FontStyle35"/>
        </w:rPr>
        <w:t xml:space="preserve">Портфолио учащегося основной школы является одной из </w:t>
      </w:r>
      <w:proofErr w:type="gramStart"/>
      <w:r>
        <w:rPr>
          <w:rStyle w:val="FontStyle35"/>
        </w:rPr>
        <w:t>составляющих</w:t>
      </w:r>
      <w:r>
        <w:rPr>
          <w:rStyle w:val="FontStyle35"/>
        </w:rPr>
        <w:br/>
        <w:t>«</w:t>
      </w:r>
      <w:proofErr w:type="gramEnd"/>
      <w:r>
        <w:rPr>
          <w:rStyle w:val="FontStyle35"/>
        </w:rPr>
        <w:t>портрета» выпускника основной школы и играет важную роль при переходе в 10 класс</w:t>
      </w:r>
      <w:r>
        <w:rPr>
          <w:rStyle w:val="FontStyle35"/>
        </w:rPr>
        <w:br/>
        <w:t>для определения вектора его дальнейшего развития и обучения.</w:t>
      </w:r>
    </w:p>
    <w:p w:rsidR="003A6CE7" w:rsidRDefault="00543F02">
      <w:pPr>
        <w:pStyle w:val="Style7"/>
        <w:widowControl/>
        <w:tabs>
          <w:tab w:val="left" w:pos="730"/>
        </w:tabs>
        <w:spacing w:line="274" w:lineRule="exact"/>
        <w:ind w:left="312" w:firstLine="0"/>
        <w:jc w:val="left"/>
        <w:rPr>
          <w:rStyle w:val="FontStyle35"/>
        </w:rPr>
      </w:pPr>
      <w:r>
        <w:rPr>
          <w:rStyle w:val="FontStyle35"/>
        </w:rPr>
        <w:t>4.2.</w:t>
      </w:r>
      <w:r>
        <w:rPr>
          <w:rStyle w:val="FontStyle35"/>
          <w:sz w:val="20"/>
          <w:szCs w:val="20"/>
        </w:rPr>
        <w:tab/>
      </w:r>
      <w:r>
        <w:rPr>
          <w:rStyle w:val="FontStyle35"/>
        </w:rPr>
        <w:t>Период составления портфолио 5 лет (5 - 9 классы).</w:t>
      </w:r>
    </w:p>
    <w:p w:rsidR="003A6CE7" w:rsidRDefault="00543F02">
      <w:pPr>
        <w:pStyle w:val="Style7"/>
        <w:widowControl/>
        <w:tabs>
          <w:tab w:val="left" w:pos="802"/>
        </w:tabs>
        <w:spacing w:before="5" w:line="274" w:lineRule="exact"/>
        <w:ind w:firstLine="298"/>
        <w:rPr>
          <w:rStyle w:val="FontStyle35"/>
        </w:rPr>
      </w:pPr>
      <w:r>
        <w:rPr>
          <w:rStyle w:val="FontStyle35"/>
        </w:rPr>
        <w:t>4.3.</w:t>
      </w:r>
      <w:r>
        <w:rPr>
          <w:rStyle w:val="FontStyle35"/>
          <w:sz w:val="20"/>
          <w:szCs w:val="20"/>
        </w:rPr>
        <w:tab/>
      </w:r>
      <w:r>
        <w:rPr>
          <w:rStyle w:val="FontStyle35"/>
        </w:rPr>
        <w:t>Ответственность за организацию формирования портфолио и систематическое</w:t>
      </w:r>
      <w:r>
        <w:rPr>
          <w:rStyle w:val="FontStyle35"/>
        </w:rPr>
        <w:br/>
        <w:t>знакомство родителей (законных представителей) с его содержанием возлагается на</w:t>
      </w:r>
      <w:r>
        <w:rPr>
          <w:rStyle w:val="FontStyle35"/>
        </w:rPr>
        <w:br/>
        <w:t>классного руководителя, учителей-предметников.</w:t>
      </w:r>
    </w:p>
    <w:p w:rsidR="003A6CE7" w:rsidRDefault="003A6CE7">
      <w:pPr>
        <w:pStyle w:val="Style5"/>
        <w:widowControl/>
        <w:spacing w:line="240" w:lineRule="exact"/>
        <w:rPr>
          <w:sz w:val="20"/>
          <w:szCs w:val="20"/>
        </w:rPr>
      </w:pPr>
    </w:p>
    <w:p w:rsidR="003A6CE7" w:rsidRDefault="00543F02">
      <w:pPr>
        <w:pStyle w:val="Style5"/>
        <w:widowControl/>
        <w:spacing w:before="62" w:line="240" w:lineRule="auto"/>
        <w:rPr>
          <w:rStyle w:val="FontStyle34"/>
        </w:rPr>
      </w:pPr>
      <w:r>
        <w:rPr>
          <w:rStyle w:val="FontStyle34"/>
        </w:rPr>
        <w:t>5. Участники работы над портфолио и их функциональные обязанности</w:t>
      </w:r>
    </w:p>
    <w:p w:rsidR="003A6CE7" w:rsidRDefault="003A6CE7">
      <w:pPr>
        <w:pStyle w:val="Style14"/>
        <w:widowControl/>
        <w:spacing w:line="240" w:lineRule="exact"/>
        <w:rPr>
          <w:sz w:val="20"/>
          <w:szCs w:val="20"/>
        </w:rPr>
      </w:pPr>
    </w:p>
    <w:p w:rsidR="003A6CE7" w:rsidRDefault="00543F02">
      <w:pPr>
        <w:pStyle w:val="Style14"/>
        <w:widowControl/>
        <w:tabs>
          <w:tab w:val="left" w:pos="667"/>
        </w:tabs>
        <w:spacing w:before="34" w:line="274" w:lineRule="exact"/>
        <w:rPr>
          <w:rStyle w:val="FontStyle35"/>
        </w:rPr>
      </w:pPr>
      <w:r>
        <w:rPr>
          <w:rStyle w:val="FontStyle35"/>
        </w:rPr>
        <w:t>5.1.</w:t>
      </w:r>
      <w:r>
        <w:rPr>
          <w:rStyle w:val="FontStyle35"/>
          <w:sz w:val="20"/>
          <w:szCs w:val="20"/>
        </w:rPr>
        <w:tab/>
      </w:r>
      <w:r>
        <w:rPr>
          <w:rStyle w:val="FontStyle35"/>
        </w:rPr>
        <w:t>Участниками работы над портфолио являются учащиеся, их родители, классный</w:t>
      </w:r>
      <w:r>
        <w:rPr>
          <w:rStyle w:val="FontStyle35"/>
        </w:rPr>
        <w:br/>
        <w:t>руководитель, учителя-предметники, педагоги дополнительного образования и</w:t>
      </w:r>
      <w:r>
        <w:rPr>
          <w:rStyle w:val="FontStyle35"/>
        </w:rPr>
        <w:br/>
        <w:t>администрация школы.</w:t>
      </w:r>
    </w:p>
    <w:p w:rsidR="003A6CE7" w:rsidRDefault="00543F02">
      <w:pPr>
        <w:pStyle w:val="Style9"/>
        <w:widowControl/>
        <w:tabs>
          <w:tab w:val="left" w:pos="677"/>
        </w:tabs>
        <w:spacing w:line="274" w:lineRule="exact"/>
        <w:ind w:left="254"/>
        <w:rPr>
          <w:rStyle w:val="FontStyle32"/>
        </w:rPr>
      </w:pPr>
      <w:r>
        <w:rPr>
          <w:rStyle w:val="FontStyle32"/>
        </w:rPr>
        <w:lastRenderedPageBreak/>
        <w:t>5.2.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Обязанности учащегося:</w:t>
      </w:r>
    </w:p>
    <w:p w:rsidR="003A6CE7" w:rsidRDefault="00543F02">
      <w:pPr>
        <w:pStyle w:val="Style10"/>
        <w:widowControl/>
        <w:spacing w:line="274" w:lineRule="exact"/>
        <w:rPr>
          <w:rStyle w:val="FontStyle35"/>
        </w:rPr>
      </w:pPr>
      <w:r>
        <w:rPr>
          <w:rStyle w:val="FontStyle35"/>
        </w:rPr>
        <w:t>Оформляет портфолио в соответствии с принятой в школе структурой. Все записи ведет аккуратно, самостоятельно и систематически. Ученик 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3A6CE7" w:rsidRDefault="00543F02">
      <w:pPr>
        <w:pStyle w:val="Style9"/>
        <w:widowControl/>
        <w:tabs>
          <w:tab w:val="left" w:pos="677"/>
        </w:tabs>
        <w:spacing w:line="274" w:lineRule="exact"/>
        <w:ind w:left="254"/>
        <w:rPr>
          <w:rStyle w:val="FontStyle32"/>
        </w:rPr>
      </w:pPr>
      <w:r>
        <w:rPr>
          <w:rStyle w:val="FontStyle32"/>
        </w:rPr>
        <w:t>5.3.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Обязанности родителей:</w:t>
      </w:r>
    </w:p>
    <w:p w:rsidR="003A6CE7" w:rsidRDefault="00543F02">
      <w:pPr>
        <w:pStyle w:val="Style10"/>
        <w:widowControl/>
        <w:spacing w:line="274" w:lineRule="exact"/>
        <w:rPr>
          <w:rStyle w:val="FontStyle35"/>
        </w:rPr>
      </w:pPr>
      <w:r>
        <w:rPr>
          <w:rStyle w:val="FontStyle35"/>
        </w:rPr>
        <w:t>Помогают в оформлении портфолио и осуществляют контроль за пополнением портфолио.</w:t>
      </w:r>
    </w:p>
    <w:p w:rsidR="003A6CE7" w:rsidRDefault="00543F02">
      <w:pPr>
        <w:pStyle w:val="Style13"/>
        <w:widowControl/>
        <w:spacing w:line="274" w:lineRule="exact"/>
        <w:rPr>
          <w:rStyle w:val="FontStyle35"/>
        </w:rPr>
      </w:pPr>
      <w:r>
        <w:rPr>
          <w:rStyle w:val="FontStyle32"/>
        </w:rPr>
        <w:t xml:space="preserve">5.4. Обязанности классного руководителя: </w:t>
      </w:r>
      <w:r>
        <w:rPr>
          <w:rStyle w:val="FontStyle35"/>
        </w:rPr>
        <w:t>Является консультантом и помощником, в основе деятельности которого -сотрудничество, определение направленного поиска, обучение основам ведения портфолио; организует воспитательную работу с учащимися, направленную на их личностное и профессиональное самоопределение. Осуществляет посредническую деятельность между учащимися, учителями-предметниками и педагогами дополнительного образования. Осуществляет контроль пополнения учащимися портфолио.  Классный руководитель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3A6CE7" w:rsidRDefault="00543F02">
      <w:pPr>
        <w:pStyle w:val="Style18"/>
        <w:widowControl/>
        <w:tabs>
          <w:tab w:val="left" w:pos="494"/>
        </w:tabs>
        <w:spacing w:line="274" w:lineRule="exact"/>
        <w:ind w:firstLine="120"/>
        <w:rPr>
          <w:rStyle w:val="FontStyle35"/>
        </w:rPr>
      </w:pPr>
      <w:r>
        <w:rPr>
          <w:rStyle w:val="FontStyle32"/>
        </w:rPr>
        <w:t>5.5.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 xml:space="preserve">Обязанности учителей-предметников, педагогов дополнительного </w:t>
      </w:r>
      <w:proofErr w:type="gramStart"/>
      <w:r>
        <w:rPr>
          <w:rStyle w:val="FontStyle32"/>
        </w:rPr>
        <w:t>образования:</w:t>
      </w:r>
      <w:r>
        <w:rPr>
          <w:rStyle w:val="FontStyle32"/>
        </w:rPr>
        <w:br/>
      </w:r>
      <w:r>
        <w:rPr>
          <w:rStyle w:val="FontStyle35"/>
        </w:rPr>
        <w:t>Проводят</w:t>
      </w:r>
      <w:proofErr w:type="gramEnd"/>
      <w:r>
        <w:rPr>
          <w:rStyle w:val="FontStyle35"/>
        </w:rPr>
        <w:t xml:space="preserve"> информационную работу с учащимися и их родителями по формированию</w:t>
      </w:r>
      <w:r>
        <w:rPr>
          <w:rStyle w:val="FontStyle35"/>
        </w:rPr>
        <w:br/>
        <w:t>портфолио. Предоставляют учащимся места деятельности для накопления материалов.</w:t>
      </w:r>
      <w:r>
        <w:rPr>
          <w:rStyle w:val="FontStyle35"/>
        </w:rPr>
        <w:br/>
        <w:t>Организуют проведение олимпиад, конкурсов, конференций по предмету или</w:t>
      </w:r>
      <w:r>
        <w:rPr>
          <w:rStyle w:val="FontStyle35"/>
        </w:rPr>
        <w:br/>
        <w:t>образовательной области. Разрабатывают и внедряют систему поощрений за урочную и</w:t>
      </w:r>
      <w:r>
        <w:rPr>
          <w:rStyle w:val="FontStyle35"/>
        </w:rPr>
        <w:br/>
        <w:t>внеурочную деятельность по предмету. Проводят экспертизу представленных работ по</w:t>
      </w:r>
      <w:r>
        <w:rPr>
          <w:rStyle w:val="FontStyle35"/>
        </w:rPr>
        <w:br/>
        <w:t>предмету и пишут рецензии, отзывы на учебные работы.</w:t>
      </w:r>
    </w:p>
    <w:p w:rsidR="003A6CE7" w:rsidRDefault="00543F02">
      <w:pPr>
        <w:pStyle w:val="Style9"/>
        <w:widowControl/>
        <w:tabs>
          <w:tab w:val="left" w:pos="494"/>
        </w:tabs>
        <w:spacing w:line="274" w:lineRule="exact"/>
        <w:rPr>
          <w:rStyle w:val="FontStyle32"/>
        </w:rPr>
      </w:pPr>
      <w:r>
        <w:rPr>
          <w:rStyle w:val="FontStyle32"/>
        </w:rPr>
        <w:t>5.6.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>Обязанности администрации учебного заведения:</w:t>
      </w:r>
    </w:p>
    <w:p w:rsidR="003A6CE7" w:rsidRDefault="00543F02">
      <w:pPr>
        <w:pStyle w:val="Style7"/>
        <w:widowControl/>
        <w:tabs>
          <w:tab w:val="left" w:pos="965"/>
        </w:tabs>
        <w:spacing w:line="274" w:lineRule="exact"/>
        <w:ind w:firstLine="360"/>
        <w:rPr>
          <w:rStyle w:val="FontStyle35"/>
        </w:rPr>
      </w:pPr>
      <w:r>
        <w:rPr>
          <w:rStyle w:val="FontStyle32"/>
        </w:rPr>
        <w:t>5.6.1.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 xml:space="preserve">Заместитель директора по учебно-воспитательной работе </w:t>
      </w:r>
      <w:r>
        <w:rPr>
          <w:rStyle w:val="FontStyle35"/>
        </w:rPr>
        <w:t>организует работу и</w:t>
      </w:r>
      <w:r>
        <w:rPr>
          <w:rStyle w:val="FontStyle35"/>
        </w:rPr>
        <w:br/>
        <w:t>осуществляет контроль за деятельностью педагогического коллектива по реализации</w:t>
      </w:r>
      <w:r>
        <w:rPr>
          <w:rStyle w:val="FontStyle35"/>
        </w:rPr>
        <w:br/>
        <w:t>технологии портфолио в образовательном процессе школы и несёт ответственность за</w:t>
      </w:r>
      <w:r>
        <w:rPr>
          <w:rStyle w:val="FontStyle35"/>
        </w:rPr>
        <w:br/>
        <w:t>достоверность сведений, входящих в портфолио.</w:t>
      </w:r>
    </w:p>
    <w:p w:rsidR="003A6CE7" w:rsidRDefault="00543F02">
      <w:pPr>
        <w:pStyle w:val="Style7"/>
        <w:widowControl/>
        <w:tabs>
          <w:tab w:val="left" w:pos="1190"/>
        </w:tabs>
        <w:spacing w:line="274" w:lineRule="exact"/>
        <w:ind w:firstLine="370"/>
        <w:rPr>
          <w:rStyle w:val="FontStyle35"/>
        </w:rPr>
      </w:pPr>
      <w:r>
        <w:rPr>
          <w:rStyle w:val="FontStyle32"/>
        </w:rPr>
        <w:t>5.6.2.</w:t>
      </w:r>
      <w:r>
        <w:rPr>
          <w:rStyle w:val="FontStyle32"/>
          <w:sz w:val="20"/>
          <w:szCs w:val="20"/>
        </w:rPr>
        <w:tab/>
      </w:r>
      <w:r>
        <w:rPr>
          <w:rStyle w:val="FontStyle32"/>
        </w:rPr>
        <w:t xml:space="preserve">Директор </w:t>
      </w:r>
      <w:r>
        <w:rPr>
          <w:rStyle w:val="FontStyle35"/>
        </w:rPr>
        <w:t xml:space="preserve">разрабатывает и утверждает нормативно-правовую </w:t>
      </w:r>
      <w:proofErr w:type="gramStart"/>
      <w:r>
        <w:rPr>
          <w:rStyle w:val="FontStyle35"/>
        </w:rPr>
        <w:t>базу,</w:t>
      </w:r>
      <w:r>
        <w:rPr>
          <w:rStyle w:val="FontStyle35"/>
        </w:rPr>
        <w:br/>
        <w:t>обеспечивающую</w:t>
      </w:r>
      <w:proofErr w:type="gramEnd"/>
      <w:r>
        <w:rPr>
          <w:rStyle w:val="FontStyle35"/>
        </w:rPr>
        <w:t xml:space="preserve"> ведение портфолио, а также распределяет обязанности участников</w:t>
      </w:r>
      <w:r>
        <w:rPr>
          <w:rStyle w:val="FontStyle35"/>
        </w:rPr>
        <w:br/>
        <w:t>образовательного процесса по данному направлению деятельности. Создает условия для</w:t>
      </w:r>
      <w:r>
        <w:rPr>
          <w:rStyle w:val="FontStyle35"/>
        </w:rPr>
        <w:br/>
        <w:t>мотивации педагогов к работе по новой системе оценивания и осуществляет общее</w:t>
      </w:r>
      <w:r>
        <w:rPr>
          <w:rStyle w:val="FontStyle35"/>
        </w:rPr>
        <w:br/>
        <w:t>руководство деятельностью педагогического коллектива по реализации технологии</w:t>
      </w:r>
      <w:r>
        <w:rPr>
          <w:rStyle w:val="FontStyle35"/>
        </w:rPr>
        <w:br/>
        <w:t>портфолио в практике работы школы.</w:t>
      </w:r>
    </w:p>
    <w:p w:rsidR="003A6CE7" w:rsidRDefault="003A6CE7">
      <w:pPr>
        <w:pStyle w:val="Style5"/>
        <w:widowControl/>
        <w:spacing w:line="240" w:lineRule="exact"/>
        <w:rPr>
          <w:sz w:val="20"/>
          <w:szCs w:val="20"/>
        </w:rPr>
      </w:pPr>
    </w:p>
    <w:p w:rsidR="003A6CE7" w:rsidRDefault="00543F02">
      <w:pPr>
        <w:pStyle w:val="Style5"/>
        <w:widowControl/>
        <w:spacing w:before="62" w:line="240" w:lineRule="auto"/>
        <w:rPr>
          <w:rStyle w:val="FontStyle34"/>
        </w:rPr>
      </w:pPr>
      <w:r>
        <w:rPr>
          <w:rStyle w:val="FontStyle34"/>
        </w:rPr>
        <w:t>6. Структура, содержание и оформление портфолио</w:t>
      </w:r>
    </w:p>
    <w:p w:rsidR="003A6CE7" w:rsidRDefault="003A6CE7">
      <w:pPr>
        <w:pStyle w:val="Style22"/>
        <w:widowControl/>
        <w:spacing w:line="240" w:lineRule="exact"/>
        <w:rPr>
          <w:sz w:val="20"/>
          <w:szCs w:val="20"/>
        </w:rPr>
      </w:pPr>
    </w:p>
    <w:p w:rsidR="003A6CE7" w:rsidRDefault="00543F02">
      <w:pPr>
        <w:pStyle w:val="Style22"/>
        <w:widowControl/>
        <w:spacing w:before="34" w:line="274" w:lineRule="exact"/>
        <w:rPr>
          <w:rStyle w:val="FontStyle33"/>
          <w:spacing w:val="30"/>
        </w:rPr>
      </w:pPr>
      <w:r>
        <w:rPr>
          <w:rStyle w:val="FontStyle35"/>
        </w:rPr>
        <w:t xml:space="preserve">6.1.Портфолио ученика имеет следующие разделы </w:t>
      </w:r>
      <w:r>
        <w:rPr>
          <w:rStyle w:val="FontStyle33"/>
          <w:u w:val="single"/>
        </w:rPr>
        <w:t xml:space="preserve">(Приложение </w:t>
      </w:r>
      <w:r>
        <w:rPr>
          <w:rStyle w:val="FontStyle33"/>
          <w:spacing w:val="30"/>
          <w:u w:val="single"/>
        </w:rPr>
        <w:t>1)</w:t>
      </w:r>
      <w:r>
        <w:rPr>
          <w:rStyle w:val="FontStyle33"/>
          <w:spacing w:val="30"/>
        </w:rPr>
        <w:t>:</w:t>
      </w:r>
    </w:p>
    <w:p w:rsidR="003A6CE7" w:rsidRDefault="00543F02" w:rsidP="00A35D1F">
      <w:pPr>
        <w:pStyle w:val="Style14"/>
        <w:widowControl/>
        <w:numPr>
          <w:ilvl w:val="0"/>
          <w:numId w:val="5"/>
        </w:numPr>
        <w:tabs>
          <w:tab w:val="left" w:pos="845"/>
        </w:tabs>
        <w:spacing w:line="274" w:lineRule="exact"/>
        <w:ind w:firstLine="182"/>
        <w:rPr>
          <w:rStyle w:val="FontStyle35"/>
        </w:rPr>
      </w:pPr>
      <w:r>
        <w:rPr>
          <w:rStyle w:val="FontStyle34"/>
        </w:rPr>
        <w:t xml:space="preserve">«Социально-личностное развитие ученика»: </w:t>
      </w:r>
      <w:r>
        <w:rPr>
          <w:rStyle w:val="FontStyle35"/>
        </w:rPr>
        <w:t>характеристика ученика, сведения о родителях, интересы и увлечения, классные поручения. Заполняется в свободной форме. Ученик ежегодно проводит самоанализ собственных планов и итогов года, ставит цели и анализирует достижения.</w:t>
      </w:r>
    </w:p>
    <w:p w:rsidR="003A6CE7" w:rsidRDefault="00543F02" w:rsidP="00A35D1F">
      <w:pPr>
        <w:pStyle w:val="Style14"/>
        <w:widowControl/>
        <w:numPr>
          <w:ilvl w:val="0"/>
          <w:numId w:val="5"/>
        </w:numPr>
        <w:tabs>
          <w:tab w:val="left" w:pos="845"/>
        </w:tabs>
        <w:spacing w:line="274" w:lineRule="exact"/>
        <w:ind w:firstLine="182"/>
        <w:rPr>
          <w:rStyle w:val="FontStyle35"/>
        </w:rPr>
      </w:pPr>
      <w:r>
        <w:rPr>
          <w:rStyle w:val="FontStyle34"/>
        </w:rPr>
        <w:t xml:space="preserve">«Учебно-познавательное развитие ученика»: </w:t>
      </w:r>
      <w:r>
        <w:rPr>
          <w:rStyle w:val="FontStyle35"/>
        </w:rPr>
        <w:t>достижения ученика в различных предметных областях, успехи в проектной и исследовательской деятельности, материалы и листы наблюдений, фиксирование достигнутых результатов, результаты стартовой диагностики, промежуточных и итоговых стандартизированных работ по предметам.</w:t>
      </w:r>
    </w:p>
    <w:p w:rsidR="003A6CE7" w:rsidRDefault="00543F02" w:rsidP="00A35D1F">
      <w:pPr>
        <w:pStyle w:val="Style14"/>
        <w:widowControl/>
        <w:numPr>
          <w:ilvl w:val="0"/>
          <w:numId w:val="5"/>
        </w:numPr>
        <w:tabs>
          <w:tab w:val="left" w:pos="845"/>
        </w:tabs>
        <w:spacing w:line="274" w:lineRule="exact"/>
        <w:ind w:firstLine="182"/>
        <w:rPr>
          <w:rStyle w:val="FontStyle35"/>
        </w:rPr>
      </w:pPr>
      <w:r>
        <w:rPr>
          <w:rStyle w:val="FontStyle34"/>
        </w:rPr>
        <w:t xml:space="preserve">«Моё творчество»: </w:t>
      </w:r>
      <w:r>
        <w:rPr>
          <w:rStyle w:val="FontStyle35"/>
        </w:rPr>
        <w:t>творческие работы: рисунки, сказки, стихи. Если выполнена объемная работа (поделка), нужно поместить ее фотографию. Если работа принимала участие в выставке или участвовала в конкурсе, также необходимо дать информацию об этом мероприятии: название, когда, где и кем проводилось. При возможности дополнить это сообщение фотографией. Если событие освещалось в СМИ или Интернете - надо найти эту информацию. Если проводилось Интернет-порталом, сделать распечатку тематической странички.</w:t>
      </w:r>
    </w:p>
    <w:p w:rsidR="003A6CE7" w:rsidRDefault="00543F02" w:rsidP="00A35D1F">
      <w:pPr>
        <w:pStyle w:val="Style14"/>
        <w:widowControl/>
        <w:numPr>
          <w:ilvl w:val="0"/>
          <w:numId w:val="5"/>
        </w:numPr>
        <w:tabs>
          <w:tab w:val="left" w:pos="845"/>
        </w:tabs>
        <w:spacing w:before="5" w:line="274" w:lineRule="exact"/>
        <w:ind w:firstLine="182"/>
        <w:rPr>
          <w:rStyle w:val="FontStyle35"/>
        </w:rPr>
      </w:pPr>
      <w:r>
        <w:rPr>
          <w:rStyle w:val="FontStyle34"/>
        </w:rPr>
        <w:t xml:space="preserve">«Физическое развитие ребенка»: </w:t>
      </w:r>
      <w:r>
        <w:rPr>
          <w:rStyle w:val="FontStyle35"/>
        </w:rPr>
        <w:t>фиксирование достигнутых результатов в спорте, участие в соревнованиях, спортивных конкурсах и т.д.</w:t>
      </w:r>
    </w:p>
    <w:p w:rsidR="003A6CE7" w:rsidRDefault="00543F02" w:rsidP="00A35D1F">
      <w:pPr>
        <w:pStyle w:val="Style14"/>
        <w:widowControl/>
        <w:numPr>
          <w:ilvl w:val="0"/>
          <w:numId w:val="5"/>
        </w:numPr>
        <w:tabs>
          <w:tab w:val="left" w:pos="845"/>
        </w:tabs>
        <w:spacing w:before="5" w:line="274" w:lineRule="exact"/>
        <w:ind w:firstLine="182"/>
        <w:rPr>
          <w:rStyle w:val="FontStyle35"/>
        </w:rPr>
      </w:pPr>
      <w:r>
        <w:rPr>
          <w:rStyle w:val="FontStyle34"/>
        </w:rPr>
        <w:lastRenderedPageBreak/>
        <w:t xml:space="preserve">«Духовно-нравственное развитие ребенка»: </w:t>
      </w:r>
      <w:r>
        <w:rPr>
          <w:rStyle w:val="FontStyle35"/>
        </w:rPr>
        <w:t>участие в социальных акциях, конкурсах, проектах.</w:t>
      </w:r>
    </w:p>
    <w:p w:rsidR="003A6CE7" w:rsidRDefault="00543F02">
      <w:pPr>
        <w:pStyle w:val="Style4"/>
        <w:widowControl/>
        <w:spacing w:line="274" w:lineRule="exact"/>
        <w:rPr>
          <w:rStyle w:val="FontStyle35"/>
        </w:rPr>
      </w:pPr>
      <w:r>
        <w:rPr>
          <w:rStyle w:val="FontStyle35"/>
        </w:rPr>
        <w:t>6.2.В состав Портфолио каждого ребенка для характеристики сторон, связанных с учебной деятельностью, входит:</w:t>
      </w:r>
    </w:p>
    <w:p w:rsidR="003A6CE7" w:rsidRDefault="00543F02">
      <w:pPr>
        <w:pStyle w:val="Style22"/>
        <w:widowControl/>
        <w:spacing w:line="274" w:lineRule="exact"/>
        <w:rPr>
          <w:rStyle w:val="FontStyle33"/>
        </w:rPr>
      </w:pPr>
      <w:r>
        <w:rPr>
          <w:rStyle w:val="FontStyle32"/>
        </w:rPr>
        <w:t xml:space="preserve">6.2.1. </w:t>
      </w:r>
      <w:r>
        <w:rPr>
          <w:rStyle w:val="FontStyle33"/>
        </w:rPr>
        <w:t xml:space="preserve">систематизированные материалы текущей оценки </w:t>
      </w:r>
      <w:r>
        <w:rPr>
          <w:rStyle w:val="FontStyle35"/>
        </w:rPr>
        <w:t xml:space="preserve">- отдельные листы наблюдений, - оценочные листы и материалы видео- и </w:t>
      </w:r>
      <w:proofErr w:type="gramStart"/>
      <w:r>
        <w:rPr>
          <w:rStyle w:val="FontStyle35"/>
        </w:rPr>
        <w:t>аудио- записей</w:t>
      </w:r>
      <w:proofErr w:type="gramEnd"/>
      <w:r>
        <w:rPr>
          <w:rStyle w:val="FontStyle35"/>
        </w:rPr>
        <w:t xml:space="preserve"> процессов выполнения отдельных видов работ, с результатами стартовой диагностики (на входе, в начале обучения) и результаты тематического тестирования; выборочные материалы самоанализа и самооценки учащихся. 6.2.2. </w:t>
      </w:r>
      <w:r>
        <w:rPr>
          <w:rStyle w:val="FontStyle33"/>
        </w:rPr>
        <w:t xml:space="preserve">материалы итогового тестирования </w:t>
      </w:r>
      <w:r>
        <w:rPr>
          <w:rStyle w:val="FontStyle35"/>
        </w:rPr>
        <w:t xml:space="preserve">и/или результаты выполнения </w:t>
      </w:r>
      <w:r>
        <w:rPr>
          <w:rStyle w:val="FontStyle33"/>
        </w:rPr>
        <w:t>итоговых</w:t>
      </w:r>
    </w:p>
    <w:p w:rsidR="003A6CE7" w:rsidRDefault="00543F02">
      <w:pPr>
        <w:pStyle w:val="Style24"/>
        <w:widowControl/>
        <w:spacing w:before="53" w:line="274" w:lineRule="exact"/>
        <w:ind w:left="250"/>
        <w:rPr>
          <w:rStyle w:val="FontStyle33"/>
        </w:rPr>
      </w:pPr>
      <w:r>
        <w:rPr>
          <w:rStyle w:val="FontStyle33"/>
        </w:rPr>
        <w:t>работ.</w:t>
      </w:r>
    </w:p>
    <w:p w:rsidR="003A6CE7" w:rsidRDefault="00543F02">
      <w:pPr>
        <w:pStyle w:val="Style25"/>
        <w:widowControl/>
        <w:spacing w:line="274" w:lineRule="exact"/>
        <w:rPr>
          <w:rStyle w:val="FontStyle35"/>
        </w:rPr>
      </w:pPr>
      <w:r>
        <w:rPr>
          <w:rStyle w:val="FontStyle35"/>
        </w:rPr>
        <w:t xml:space="preserve">Кроме того, в </w:t>
      </w:r>
      <w:r>
        <w:rPr>
          <w:rStyle w:val="FontStyle34"/>
        </w:rPr>
        <w:t xml:space="preserve">портфолио </w:t>
      </w:r>
      <w:r>
        <w:rPr>
          <w:rStyle w:val="FontStyle35"/>
        </w:rPr>
        <w:t xml:space="preserve">включаются и иные документы, характеризующие ребенка с точки зрения его </w:t>
      </w:r>
      <w:r>
        <w:rPr>
          <w:rStyle w:val="FontStyle34"/>
        </w:rPr>
        <w:t xml:space="preserve">внеурочной </w:t>
      </w:r>
      <w:r>
        <w:rPr>
          <w:rStyle w:val="FontStyle35"/>
        </w:rPr>
        <w:t xml:space="preserve">и </w:t>
      </w:r>
      <w:r>
        <w:rPr>
          <w:rStyle w:val="FontStyle34"/>
        </w:rPr>
        <w:t xml:space="preserve">досуговой </w:t>
      </w:r>
      <w:r>
        <w:rPr>
          <w:rStyle w:val="FontStyle35"/>
        </w:rPr>
        <w:t>деятельности. Совокупность этих материалов дает достаточно объективное, целостное и сбалансированное представление - как в целом, так и по отдельным аспектам, - об основных достижениях конкретного ученика, его продвижении во всех наиболее значимых аспектах обучения в школе.</w:t>
      </w:r>
    </w:p>
    <w:p w:rsidR="003A6CE7" w:rsidRDefault="003A6CE7">
      <w:pPr>
        <w:pStyle w:val="Style5"/>
        <w:widowControl/>
        <w:spacing w:line="240" w:lineRule="exact"/>
        <w:ind w:left="283"/>
        <w:rPr>
          <w:sz w:val="20"/>
          <w:szCs w:val="20"/>
        </w:rPr>
      </w:pPr>
    </w:p>
    <w:p w:rsidR="003A6CE7" w:rsidRDefault="00543F02">
      <w:pPr>
        <w:pStyle w:val="Style5"/>
        <w:widowControl/>
        <w:spacing w:before="58" w:line="240" w:lineRule="auto"/>
        <w:ind w:left="283"/>
        <w:rPr>
          <w:rStyle w:val="FontStyle34"/>
        </w:rPr>
      </w:pPr>
      <w:r>
        <w:rPr>
          <w:rStyle w:val="FontStyle34"/>
        </w:rPr>
        <w:t>7. Технология ведения Портфолио</w:t>
      </w:r>
    </w:p>
    <w:p w:rsidR="003A6CE7" w:rsidRDefault="00543F02" w:rsidP="00A35D1F">
      <w:pPr>
        <w:pStyle w:val="Style27"/>
        <w:widowControl/>
        <w:numPr>
          <w:ilvl w:val="0"/>
          <w:numId w:val="6"/>
        </w:numPr>
        <w:tabs>
          <w:tab w:val="left" w:pos="542"/>
        </w:tabs>
        <w:spacing w:before="274" w:line="274" w:lineRule="exact"/>
        <w:rPr>
          <w:rStyle w:val="FontStyle35"/>
        </w:rPr>
      </w:pPr>
      <w:r>
        <w:rPr>
          <w:rStyle w:val="FontStyle35"/>
        </w:rPr>
        <w:t>Портфолио оформляется в соответствии с принятой в школе структурой, указанной в пункте 4 настоящего Положения самим учеником в папке-накопителе с файлами на бумажных носителях и/или в электронном виде.</w:t>
      </w:r>
    </w:p>
    <w:p w:rsidR="003A6CE7" w:rsidRDefault="00543F02" w:rsidP="00A35D1F">
      <w:pPr>
        <w:pStyle w:val="Style14"/>
        <w:widowControl/>
        <w:numPr>
          <w:ilvl w:val="0"/>
          <w:numId w:val="6"/>
        </w:numPr>
        <w:tabs>
          <w:tab w:val="left" w:pos="542"/>
        </w:tabs>
        <w:spacing w:line="274" w:lineRule="exact"/>
        <w:ind w:firstLine="134"/>
        <w:rPr>
          <w:rStyle w:val="FontStyle35"/>
        </w:rPr>
      </w:pPr>
      <w:r>
        <w:rPr>
          <w:rStyle w:val="FontStyle35"/>
        </w:rPr>
        <w:t>По необходимости, работа учащихся с портфолио сопровождается помощью взрослых: педагогов, родителей, классных руководителей, в ходе совместной работы которых устанавливается отношения партнерства, сотрудничества. Это позволяет учащимся постепенно развивать самостоятельность, брать на себя контроль и ответственность.</w:t>
      </w:r>
    </w:p>
    <w:p w:rsidR="003A6CE7" w:rsidRDefault="00543F02" w:rsidP="00A35D1F">
      <w:pPr>
        <w:pStyle w:val="Style14"/>
        <w:widowControl/>
        <w:numPr>
          <w:ilvl w:val="0"/>
          <w:numId w:val="6"/>
        </w:numPr>
        <w:tabs>
          <w:tab w:val="left" w:pos="542"/>
        </w:tabs>
        <w:spacing w:line="274" w:lineRule="exact"/>
        <w:ind w:firstLine="134"/>
        <w:rPr>
          <w:rStyle w:val="FontStyle35"/>
        </w:rPr>
      </w:pPr>
      <w:r>
        <w:rPr>
          <w:rStyle w:val="FontStyle35"/>
        </w:rPr>
        <w:t>Учащийся имеет право включать в портфолио дополнительные материалы, элементы оформления с учетом его индивидуальности.</w:t>
      </w:r>
    </w:p>
    <w:p w:rsidR="003A6CE7" w:rsidRDefault="00543F02">
      <w:pPr>
        <w:pStyle w:val="Style27"/>
        <w:widowControl/>
        <w:tabs>
          <w:tab w:val="left" w:pos="408"/>
        </w:tabs>
        <w:spacing w:line="274" w:lineRule="exact"/>
        <w:ind w:firstLine="0"/>
        <w:rPr>
          <w:rStyle w:val="FontStyle35"/>
        </w:rPr>
      </w:pPr>
      <w:r>
        <w:rPr>
          <w:rStyle w:val="FontStyle35"/>
        </w:rPr>
        <w:t>7.4.</w:t>
      </w:r>
      <w:r>
        <w:rPr>
          <w:rStyle w:val="FontStyle35"/>
          <w:sz w:val="20"/>
          <w:szCs w:val="20"/>
        </w:rPr>
        <w:tab/>
      </w:r>
      <w:r>
        <w:rPr>
          <w:rStyle w:val="FontStyle35"/>
        </w:rPr>
        <w:t>При оформлении следует соблюдать следующие требования:</w:t>
      </w:r>
    </w:p>
    <w:p w:rsidR="003A6CE7" w:rsidRDefault="00543F02" w:rsidP="00A35D1F">
      <w:pPr>
        <w:pStyle w:val="Style30"/>
        <w:widowControl/>
        <w:numPr>
          <w:ilvl w:val="0"/>
          <w:numId w:val="7"/>
        </w:numPr>
        <w:tabs>
          <w:tab w:val="left" w:pos="998"/>
        </w:tabs>
        <w:spacing w:before="5"/>
        <w:ind w:left="648" w:firstLine="0"/>
        <w:rPr>
          <w:rStyle w:val="FontStyle35"/>
        </w:rPr>
      </w:pPr>
      <w:r>
        <w:rPr>
          <w:rStyle w:val="FontStyle35"/>
        </w:rPr>
        <w:t>Записи вести аккуратно и самостоятельно.</w:t>
      </w:r>
    </w:p>
    <w:p w:rsidR="003A6CE7" w:rsidRDefault="00543F02" w:rsidP="00A35D1F">
      <w:pPr>
        <w:pStyle w:val="Style30"/>
        <w:widowControl/>
        <w:numPr>
          <w:ilvl w:val="0"/>
          <w:numId w:val="7"/>
        </w:numPr>
        <w:tabs>
          <w:tab w:val="left" w:pos="998"/>
        </w:tabs>
        <w:ind w:left="648" w:firstLine="0"/>
        <w:rPr>
          <w:rStyle w:val="FontStyle35"/>
        </w:rPr>
      </w:pPr>
      <w:r>
        <w:rPr>
          <w:rStyle w:val="FontStyle35"/>
        </w:rPr>
        <w:t>Предоставлять достоверную информацию.</w:t>
      </w:r>
    </w:p>
    <w:p w:rsidR="003A6CE7" w:rsidRDefault="00543F02" w:rsidP="00A35D1F">
      <w:pPr>
        <w:pStyle w:val="Style30"/>
        <w:widowControl/>
        <w:numPr>
          <w:ilvl w:val="0"/>
          <w:numId w:val="7"/>
        </w:numPr>
        <w:tabs>
          <w:tab w:val="left" w:pos="998"/>
        </w:tabs>
        <w:ind w:left="998"/>
        <w:jc w:val="both"/>
        <w:rPr>
          <w:rStyle w:val="FontStyle35"/>
        </w:rPr>
      </w:pPr>
      <w:r>
        <w:rPr>
          <w:rStyle w:val="FontStyle35"/>
        </w:rPr>
        <w:t>Каждый отдельный материал, включенный в портфолио, должен датироваться и визироваться (кроме грамот, благодарностей) в течение года.</w:t>
      </w:r>
    </w:p>
    <w:p w:rsidR="003A6CE7" w:rsidRDefault="00543F02" w:rsidP="00A35D1F">
      <w:pPr>
        <w:pStyle w:val="Style30"/>
        <w:widowControl/>
        <w:numPr>
          <w:ilvl w:val="0"/>
          <w:numId w:val="7"/>
        </w:numPr>
        <w:tabs>
          <w:tab w:val="left" w:pos="998"/>
        </w:tabs>
        <w:ind w:left="998"/>
        <w:jc w:val="both"/>
        <w:rPr>
          <w:rStyle w:val="FontStyle35"/>
        </w:rPr>
      </w:pPr>
      <w:r>
        <w:rPr>
          <w:rStyle w:val="FontStyle35"/>
        </w:rPr>
        <w:t>В конце года ученик самостоятельно проводит анализ личных достижений в различных видах деятельности и намечает планы действий с учетом имеющихся результатов.</w:t>
      </w:r>
    </w:p>
    <w:p w:rsidR="003A6CE7" w:rsidRDefault="003A6CE7">
      <w:pPr>
        <w:pStyle w:val="Style5"/>
        <w:widowControl/>
        <w:spacing w:line="240" w:lineRule="exact"/>
        <w:ind w:left="283"/>
        <w:rPr>
          <w:sz w:val="20"/>
          <w:szCs w:val="20"/>
        </w:rPr>
      </w:pPr>
    </w:p>
    <w:p w:rsidR="003A6CE7" w:rsidRDefault="00543F02">
      <w:pPr>
        <w:pStyle w:val="Style5"/>
        <w:widowControl/>
        <w:spacing w:before="58" w:line="240" w:lineRule="auto"/>
        <w:ind w:left="283"/>
        <w:rPr>
          <w:rStyle w:val="FontStyle34"/>
        </w:rPr>
      </w:pPr>
      <w:r>
        <w:rPr>
          <w:rStyle w:val="FontStyle34"/>
        </w:rPr>
        <w:t>8. Подведение итогов работы</w:t>
      </w:r>
    </w:p>
    <w:p w:rsidR="003A6CE7" w:rsidRDefault="003A6CE7">
      <w:pPr>
        <w:pStyle w:val="Style13"/>
        <w:widowControl/>
        <w:spacing w:line="240" w:lineRule="exact"/>
        <w:ind w:firstLine="182"/>
        <w:rPr>
          <w:sz w:val="20"/>
          <w:szCs w:val="20"/>
        </w:rPr>
      </w:pPr>
    </w:p>
    <w:p w:rsidR="003A6CE7" w:rsidRDefault="00543F02">
      <w:pPr>
        <w:pStyle w:val="Style13"/>
        <w:widowControl/>
        <w:spacing w:before="34" w:line="274" w:lineRule="exact"/>
        <w:ind w:firstLine="182"/>
        <w:rPr>
          <w:rStyle w:val="FontStyle35"/>
        </w:rPr>
      </w:pPr>
      <w:r>
        <w:rPr>
          <w:rStyle w:val="FontStyle35"/>
        </w:rPr>
        <w:t>8.1. Анализ работы над портфолио и исчисление итоговой оценки проводится классным руководителем.</w:t>
      </w:r>
    </w:p>
    <w:p w:rsidR="003A6CE7" w:rsidRDefault="00543F02">
      <w:pPr>
        <w:pStyle w:val="Style29"/>
        <w:widowControl/>
        <w:spacing w:before="5" w:line="274" w:lineRule="exact"/>
        <w:rPr>
          <w:rStyle w:val="FontStyle36"/>
        </w:rPr>
      </w:pPr>
      <w:r>
        <w:rPr>
          <w:rStyle w:val="FontStyle35"/>
        </w:rPr>
        <w:t xml:space="preserve">Система оценивания достижений учащихся по материалам портфолио представлена в таблице в </w:t>
      </w:r>
      <w:r>
        <w:rPr>
          <w:rStyle w:val="FontStyle33"/>
          <w:u w:val="single"/>
        </w:rPr>
        <w:t xml:space="preserve">Приложении </w:t>
      </w:r>
      <w:r>
        <w:rPr>
          <w:rStyle w:val="FontStyle36"/>
          <w:u w:val="single"/>
        </w:rPr>
        <w:t>2</w:t>
      </w:r>
      <w:r>
        <w:rPr>
          <w:rStyle w:val="FontStyle36"/>
        </w:rPr>
        <w:t>.</w:t>
      </w:r>
    </w:p>
    <w:p w:rsidR="003A6CE7" w:rsidRDefault="00543F02">
      <w:pPr>
        <w:pStyle w:val="Style29"/>
        <w:widowControl/>
        <w:spacing w:line="274" w:lineRule="exact"/>
        <w:ind w:firstLine="994"/>
        <w:rPr>
          <w:rStyle w:val="FontStyle35"/>
        </w:rPr>
      </w:pPr>
      <w:r>
        <w:rPr>
          <w:rStyle w:val="FontStyle35"/>
        </w:rPr>
        <w:t xml:space="preserve">Оценка по каждому виду деятельности суммируется, вносится в итоговый документ «Сводную итоговую ведомость», утверждается директором и заверяется печатью школы. Образец «Сводной итоговой ведомости» представлен в </w:t>
      </w:r>
      <w:r>
        <w:rPr>
          <w:rStyle w:val="FontStyle33"/>
          <w:u w:val="single"/>
        </w:rPr>
        <w:t xml:space="preserve">Приложении </w:t>
      </w:r>
      <w:proofErr w:type="gramStart"/>
      <w:r>
        <w:rPr>
          <w:rStyle w:val="FontStyle33"/>
          <w:u w:val="single"/>
        </w:rPr>
        <w:t>3.</w:t>
      </w:r>
      <w:r>
        <w:rPr>
          <w:rStyle w:val="FontStyle35"/>
        </w:rPr>
        <w:t>.</w:t>
      </w:r>
      <w:proofErr w:type="gramEnd"/>
    </w:p>
    <w:p w:rsidR="003A6CE7" w:rsidRDefault="00543F02">
      <w:pPr>
        <w:pStyle w:val="Style29"/>
        <w:widowControl/>
        <w:spacing w:line="274" w:lineRule="exact"/>
        <w:ind w:firstLine="984"/>
        <w:rPr>
          <w:rStyle w:val="FontStyle35"/>
        </w:rPr>
      </w:pPr>
      <w:r>
        <w:rPr>
          <w:rStyle w:val="FontStyle35"/>
        </w:rPr>
        <w:t xml:space="preserve">По результатам оценки </w:t>
      </w:r>
      <w:proofErr w:type="gramStart"/>
      <w:r>
        <w:rPr>
          <w:rStyle w:val="FontStyle35"/>
        </w:rPr>
        <w:t>портфолио</w:t>
      </w:r>
      <w:proofErr w:type="gramEnd"/>
      <w:r>
        <w:rPr>
          <w:rStyle w:val="FontStyle35"/>
        </w:rPr>
        <w:t xml:space="preserve"> учащихся проводится годовой образовательный рейтинг, выявляются учащиеся, набравшие наибольшее количество баллов в классе, параллели, школе. Победители поощряются.</w:t>
      </w:r>
    </w:p>
    <w:p w:rsidR="003A6CE7" w:rsidRDefault="00543F02">
      <w:pPr>
        <w:pStyle w:val="Style12"/>
        <w:widowControl/>
        <w:spacing w:before="67"/>
        <w:ind w:left="3490"/>
        <w:jc w:val="both"/>
        <w:rPr>
          <w:rStyle w:val="FontStyle37"/>
        </w:rPr>
      </w:pPr>
      <w:r>
        <w:rPr>
          <w:rStyle w:val="FontStyle37"/>
        </w:rPr>
        <w:t>МАОУ СОШ № 35</w:t>
      </w:r>
    </w:p>
    <w:p w:rsidR="003A6CE7" w:rsidRDefault="003A6CE7">
      <w:pPr>
        <w:pStyle w:val="Style1"/>
        <w:widowControl/>
        <w:spacing w:line="240" w:lineRule="exact"/>
        <w:ind w:left="3734"/>
        <w:jc w:val="both"/>
        <w:rPr>
          <w:sz w:val="20"/>
          <w:szCs w:val="20"/>
        </w:rPr>
      </w:pPr>
    </w:p>
    <w:p w:rsidR="003A6CE7" w:rsidRDefault="003A6CE7">
      <w:pPr>
        <w:pStyle w:val="Style1"/>
        <w:widowControl/>
        <w:spacing w:line="240" w:lineRule="exact"/>
        <w:ind w:left="3734"/>
        <w:jc w:val="both"/>
        <w:rPr>
          <w:sz w:val="20"/>
          <w:szCs w:val="20"/>
        </w:rPr>
      </w:pPr>
    </w:p>
    <w:p w:rsidR="003A6CE7" w:rsidRDefault="003A6CE7">
      <w:pPr>
        <w:pStyle w:val="Style1"/>
        <w:widowControl/>
        <w:spacing w:line="240" w:lineRule="exact"/>
        <w:ind w:left="3734"/>
        <w:jc w:val="both"/>
        <w:rPr>
          <w:sz w:val="20"/>
          <w:szCs w:val="20"/>
        </w:rPr>
      </w:pPr>
    </w:p>
    <w:p w:rsidR="003A6CE7" w:rsidRDefault="003A6CE7">
      <w:pPr>
        <w:pStyle w:val="Style1"/>
        <w:widowControl/>
        <w:spacing w:line="240" w:lineRule="exact"/>
        <w:ind w:left="3734"/>
        <w:jc w:val="both"/>
        <w:rPr>
          <w:sz w:val="20"/>
          <w:szCs w:val="20"/>
        </w:rPr>
      </w:pPr>
    </w:p>
    <w:p w:rsidR="003A6CE7" w:rsidRDefault="00543F02">
      <w:pPr>
        <w:pStyle w:val="Style1"/>
        <w:widowControl/>
        <w:spacing w:before="101"/>
        <w:ind w:left="3734"/>
        <w:jc w:val="both"/>
        <w:rPr>
          <w:rStyle w:val="FontStyle37"/>
        </w:rPr>
      </w:pPr>
      <w:r>
        <w:rPr>
          <w:rStyle w:val="FontStyle37"/>
        </w:rPr>
        <w:lastRenderedPageBreak/>
        <w:t>ПОРТФОЛИО</w:t>
      </w:r>
    </w:p>
    <w:p w:rsidR="003A6CE7" w:rsidRDefault="003A6CE7">
      <w:pPr>
        <w:pStyle w:val="Style11"/>
        <w:widowControl/>
        <w:spacing w:line="240" w:lineRule="exact"/>
        <w:ind w:left="3658"/>
        <w:jc w:val="both"/>
        <w:rPr>
          <w:sz w:val="20"/>
          <w:szCs w:val="20"/>
        </w:rPr>
      </w:pPr>
    </w:p>
    <w:p w:rsidR="003A6CE7" w:rsidRDefault="003A6CE7">
      <w:pPr>
        <w:pStyle w:val="Style11"/>
        <w:widowControl/>
        <w:spacing w:line="240" w:lineRule="exact"/>
        <w:ind w:left="3658"/>
        <w:jc w:val="both"/>
        <w:rPr>
          <w:sz w:val="20"/>
          <w:szCs w:val="20"/>
        </w:rPr>
      </w:pPr>
    </w:p>
    <w:p w:rsidR="003A6CE7" w:rsidRDefault="00543F02">
      <w:pPr>
        <w:pStyle w:val="Style11"/>
        <w:widowControl/>
        <w:spacing w:before="173"/>
        <w:ind w:left="3658"/>
        <w:jc w:val="both"/>
        <w:rPr>
          <w:rStyle w:val="FontStyle40"/>
        </w:rPr>
      </w:pPr>
      <w:r>
        <w:rPr>
          <w:rStyle w:val="FontStyle40"/>
        </w:rPr>
        <w:t>Место для фотографии</w:t>
      </w: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543F02">
      <w:pPr>
        <w:pStyle w:val="Style19"/>
        <w:widowControl/>
        <w:tabs>
          <w:tab w:val="left" w:leader="underscore" w:pos="9269"/>
        </w:tabs>
        <w:spacing w:before="34" w:line="682" w:lineRule="exact"/>
        <w:jc w:val="both"/>
        <w:rPr>
          <w:rStyle w:val="FontStyle38"/>
        </w:rPr>
      </w:pPr>
      <w:r>
        <w:rPr>
          <w:rStyle w:val="FontStyle38"/>
        </w:rPr>
        <w:t>Фамилия</w:t>
      </w:r>
      <w:r>
        <w:rPr>
          <w:rStyle w:val="FontStyle38"/>
        </w:rPr>
        <w:tab/>
      </w:r>
    </w:p>
    <w:p w:rsidR="003A6CE7" w:rsidRDefault="00543F02">
      <w:pPr>
        <w:pStyle w:val="Style19"/>
        <w:widowControl/>
        <w:tabs>
          <w:tab w:val="left" w:leader="underscore" w:pos="9254"/>
        </w:tabs>
        <w:spacing w:line="682" w:lineRule="exact"/>
        <w:jc w:val="both"/>
        <w:rPr>
          <w:rStyle w:val="FontStyle38"/>
        </w:rPr>
      </w:pPr>
      <w:r>
        <w:rPr>
          <w:rStyle w:val="FontStyle38"/>
        </w:rPr>
        <w:t>Имя</w:t>
      </w:r>
      <w:r>
        <w:rPr>
          <w:rStyle w:val="FontStyle38"/>
        </w:rPr>
        <w:tab/>
      </w:r>
    </w:p>
    <w:p w:rsidR="003A6CE7" w:rsidRDefault="00543F02">
      <w:pPr>
        <w:pStyle w:val="Style19"/>
        <w:widowControl/>
        <w:tabs>
          <w:tab w:val="left" w:leader="underscore" w:pos="9288"/>
        </w:tabs>
        <w:spacing w:line="682" w:lineRule="exact"/>
        <w:jc w:val="both"/>
        <w:rPr>
          <w:rStyle w:val="FontStyle38"/>
        </w:rPr>
      </w:pPr>
      <w:r>
        <w:rPr>
          <w:rStyle w:val="FontStyle38"/>
        </w:rPr>
        <w:t xml:space="preserve">Отчество </w:t>
      </w:r>
      <w:r>
        <w:rPr>
          <w:rStyle w:val="FontStyle38"/>
        </w:rPr>
        <w:tab/>
      </w:r>
    </w:p>
    <w:p w:rsidR="003A6CE7" w:rsidRDefault="00543F02">
      <w:pPr>
        <w:pStyle w:val="Style19"/>
        <w:widowControl/>
        <w:tabs>
          <w:tab w:val="left" w:leader="underscore" w:pos="9302"/>
        </w:tabs>
        <w:spacing w:line="682" w:lineRule="exact"/>
        <w:jc w:val="both"/>
        <w:rPr>
          <w:rStyle w:val="FontStyle38"/>
        </w:rPr>
      </w:pPr>
      <w:r>
        <w:rPr>
          <w:rStyle w:val="FontStyle38"/>
        </w:rPr>
        <w:t>Число, месяц, год рождения</w:t>
      </w:r>
      <w:r>
        <w:rPr>
          <w:rStyle w:val="FontStyle38"/>
        </w:rPr>
        <w:tab/>
      </w:r>
    </w:p>
    <w:p w:rsidR="003A6CE7" w:rsidRDefault="00543F02">
      <w:pPr>
        <w:pStyle w:val="Style19"/>
        <w:widowControl/>
        <w:tabs>
          <w:tab w:val="left" w:leader="underscore" w:pos="9355"/>
        </w:tabs>
        <w:spacing w:before="5" w:line="682" w:lineRule="exact"/>
        <w:jc w:val="both"/>
        <w:rPr>
          <w:rStyle w:val="FontStyle38"/>
        </w:rPr>
      </w:pPr>
      <w:r>
        <w:rPr>
          <w:rStyle w:val="FontStyle38"/>
        </w:rPr>
        <w:t>Год начала работы над портфолио</w:t>
      </w:r>
      <w:r>
        <w:rPr>
          <w:rStyle w:val="FontStyle38"/>
        </w:rPr>
        <w:tab/>
      </w: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3A6CE7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6CE7" w:rsidRDefault="00543F02">
      <w:pPr>
        <w:pStyle w:val="Style19"/>
        <w:widowControl/>
        <w:tabs>
          <w:tab w:val="left" w:leader="underscore" w:pos="7790"/>
        </w:tabs>
        <w:spacing w:before="226"/>
        <w:jc w:val="both"/>
        <w:rPr>
          <w:rStyle w:val="FontStyle38"/>
        </w:rPr>
      </w:pPr>
      <w:r>
        <w:rPr>
          <w:rStyle w:val="FontStyle38"/>
        </w:rPr>
        <w:t>Классный руководитель</w:t>
      </w:r>
      <w:r>
        <w:rPr>
          <w:rStyle w:val="FontStyle38"/>
        </w:rPr>
        <w:tab/>
      </w:r>
    </w:p>
    <w:p w:rsidR="003A6CE7" w:rsidRDefault="003A6CE7">
      <w:pPr>
        <w:pStyle w:val="Style8"/>
        <w:widowControl/>
        <w:spacing w:line="240" w:lineRule="exact"/>
        <w:ind w:left="3653"/>
        <w:rPr>
          <w:sz w:val="20"/>
          <w:szCs w:val="20"/>
        </w:rPr>
      </w:pPr>
    </w:p>
    <w:p w:rsidR="003A6CE7" w:rsidRDefault="00543F02">
      <w:pPr>
        <w:pStyle w:val="Style8"/>
        <w:widowControl/>
        <w:spacing w:before="139"/>
        <w:ind w:left="3653"/>
        <w:rPr>
          <w:rStyle w:val="FontStyle38"/>
        </w:rPr>
      </w:pPr>
      <w:r>
        <w:rPr>
          <w:rStyle w:val="FontStyle38"/>
        </w:rPr>
        <w:t>(Фамилия, имя, отчество)</w:t>
      </w:r>
    </w:p>
    <w:p w:rsidR="003A6CE7" w:rsidRDefault="003A6CE7">
      <w:pPr>
        <w:pStyle w:val="Style8"/>
        <w:widowControl/>
        <w:spacing w:before="139"/>
        <w:ind w:left="3653"/>
        <w:rPr>
          <w:rStyle w:val="FontStyle38"/>
        </w:rPr>
        <w:sectPr w:rsidR="003A6CE7" w:rsidSect="009027C6">
          <w:headerReference w:type="even" r:id="rId8"/>
          <w:headerReference w:type="default" r:id="rId9"/>
          <w:type w:val="continuous"/>
          <w:pgSz w:w="11905" w:h="16837"/>
          <w:pgMar w:top="284" w:right="1275" w:bottom="1347" w:left="1275" w:header="720" w:footer="720" w:gutter="0"/>
          <w:cols w:space="60"/>
          <w:noEndnote/>
        </w:sectPr>
      </w:pPr>
    </w:p>
    <w:p w:rsidR="003A6CE7" w:rsidRDefault="00F51C64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group id="Group 2" o:spid="_x0000_s1026" style="position:absolute;margin-left:0;margin-top:0;width:481.7pt;height:669.85pt;z-index:251658240;mso-wrap-distance-left:7in;mso-wrap-distance-right:7in;mso-position-horizontal-relative:margin" coordorigin="1584,2179" coordsize="9634,1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P/JgMAAM8JAAAOAAAAZHJzL2Uyb0RvYy54bWzsVm1vmzAQ/j5p/8Hy9xRICAmopOryUk3a&#10;S6V2P8ABA9bAZrZT0k377zvbkLTph1WdVG3S8oGcfeZ47rl7Ds4v9k2N7qhUTPAUB2c+RpRnIme8&#10;TPGX281ojpHShOekFpym+J4qfLF4++a8axM6FpWocyoRBOEq6doUV1q3ieeprKINUWeipRychZAN&#10;0bCUpZdL0kH0pvbGvh95nZB5K0VGlYLdlXPihY1fFDTTn4tCUY3qFAM2ba/SXrfm6i3OSVJK0lYs&#10;62GQF6BoCOPw0EOoFdEE7SR7EqphmRRKFPosE40nioJl1OYA2QT+STZXUuxam0uZdGV7oAmoPeHp&#10;xWGzT3fXErE8xSFGnDRQIvtUNDbUdG2ZwIkr2d6019LlB+YHkX1V4PZO/WZdusNo230UOYQjOy0s&#10;NftCNiYEJI32tgL3hwrQvUYZbEZBMJvGUKgMfPOpP/PjqatRVkEhzX3BdA5QwT0OZvHgW/f3x9EE&#10;nObmYDKJZ8btkcQ92aLt0ZnUoOHUkVP1Z5zeVKSltlTKMNZzOh04vTUJvhN7NHG02kOGU6T3sA1w&#10;LUXKUYu4WFaEl/RSStFVlOSALrDJGNgQ35XDLJQJ8juuj5yFceQ4Gxh/yJg/t4I4MEaSVip9RUWD&#10;jJFiCXqyQMndB6UducMRU1ouNqyuYZ8kNUedKa+xlahZbjx2IcvtspbojoAkN/bXl+nRsYZpGAw1&#10;a6APfPNzsA0Za57bR2jCamcD4pqb4JAVAOstJ8AfsR+v5+t5OArH0XoU+qvV6HKzDEfRBnptNVkt&#10;l6vgp8EZhEnF8pxyA3UYBkH4vMbox5KT8WEcPEpJPSdz7zEM27+Q1fBvs4NOdoV3baz32z0QYja3&#10;Ir+HfpDCDToYzGBUQn7HqIMhl2L1bUckxah+z6GnzEQcDDkY28EgPINbU6wxcuZSu8m5ayUrK4js&#10;upaLS9B4wWxDHFHY+WBF9kpqi56oLTRNYxD1knkdtU2iaHYyoQa1TWezfriNJ07Qw3T6r7UEOv+f&#10;0Jp9XdrqHZv975Ocfd3BV4OdHP0Xjvksebi2Ej1+hy1+AQAA//8DAFBLAwQUAAYACAAAACEAOwQT&#10;wd0AAAAGAQAADwAAAGRycy9kb3ducmV2LnhtbEyPQUvDQBCF74L/YRnBm93EaLUxm1KKeiqCrSDe&#10;psk0Cc3Ohuw2Sf+9oxe9PBje471vsuVkWzVQ7xvHBuJZBIq4cGXDlYGP3cvNIygfkEtsHZOBM3lY&#10;5pcXGaalG/mdhm2olJSwT9FAHUKXau2Lmiz6meuIxTu43mKQs6902eMo5bbVt1E01xYbloUaO1rX&#10;VBy3J2vgdcRxlcTPw+Z4WJ+/dvdvn5uYjLm+mlZPoAJN4S8MP/iCDrkw7d2JS69aA/JI+FXxFvPk&#10;DtReQkmyeACdZ/o/fv4NAAD//wMAUEsBAi0AFAAGAAgAAAAhALaDOJL+AAAA4QEAABMAAAAAAAAA&#10;AAAAAAAAAAAAAFtDb250ZW50X1R5cGVzXS54bWxQSwECLQAUAAYACAAAACEAOP0h/9YAAACUAQAA&#10;CwAAAAAAAAAAAAAAAAAvAQAAX3JlbHMvLnJlbHNQSwECLQAUAAYACAAAACEApzBD/yYDAADPCQAA&#10;DgAAAAAAAAAAAAAAAAAuAgAAZHJzL2Uyb0RvYy54bWxQSwECLQAUAAYACAAAACEAOwQTwd0AAAAG&#10;AQAADwAAAAAAAAAAAAAAAACABQAAZHJzL2Rvd25yZXYueG1sUEsFBgAAAAAEAAQA8wAAAIoG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584;top:2496;width:9634;height:13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02"/>
                      <w:gridCol w:w="5957"/>
                      <w:gridCol w:w="1574"/>
                    </w:tblGrid>
                    <w:tr w:rsidR="003A6CE7">
                      <w:tc>
                        <w:tcPr>
                          <w:tcW w:w="2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533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Показатели</w:t>
                          </w:r>
                        </w:p>
                      </w:tc>
                      <w:tc>
                        <w:tcPr>
                          <w:tcW w:w="5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2438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Измерители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ind w:left="355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Результат - балл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691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Учебная</w:t>
                          </w:r>
                        </w:p>
                      </w:tc>
                      <w:tc>
                        <w:tcPr>
                          <w:tcW w:w="5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74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1 - 8 класс - средний балл годовых оценок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638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До 5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446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деятельность</w:t>
                          </w:r>
                        </w:p>
                      </w:tc>
                      <w:tc>
                        <w:tcPr>
                          <w:tcW w:w="5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55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9 класс - результаты экзаменов и средний балл аттестата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638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До 5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514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Олимпиады</w:t>
                          </w:r>
                        </w:p>
                      </w:tc>
                      <w:tc>
                        <w:tcPr>
                          <w:tcW w:w="5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355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Школьная: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Победитель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3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Призер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797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2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Участник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21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1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350"/>
                            <w:jc w:val="left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4"/>
                            </w:rPr>
                            <w:t>Муниципальная</w:t>
                          </w:r>
                          <w:r>
                            <w:rPr>
                              <w:rStyle w:val="FontStyle40"/>
                            </w:rPr>
                            <w:t>: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Победитель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5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Призер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797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4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Участник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3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355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Областная: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Победитель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7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Призер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6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Участник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5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350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Всероссийская: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Победитель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9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Призёр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8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Участник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7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490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Спортивные</w:t>
                          </w:r>
                        </w:p>
                      </w:tc>
                      <w:tc>
                        <w:tcPr>
                          <w:tcW w:w="5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355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Школьные соревнования: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494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достижения.</w:t>
                          </w: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Победитель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3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Призёр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797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2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Участник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21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1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350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Муниципальные соревнования, спартакиады: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Победитель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5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Призёр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797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4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Участник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3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355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Областные соревнования, спартакиады: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Победитель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7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Призер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6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Участник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5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350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Всероссийские соревнования, спартакиады: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Победитель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9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Призёр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8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Участник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7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single" w:sz="6" w:space="0" w:color="auto"/>
                            <w:left w:val="nil"/>
                            <w:bottom w:val="nil"/>
                            <w:right w:val="nil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394"/>
                            <w:jc w:val="left"/>
                            <w:rPr>
                              <w:rStyle w:val="FontStyle44"/>
                            </w:rPr>
                          </w:pPr>
                          <w:proofErr w:type="spellStart"/>
                          <w:r>
                            <w:rPr>
                              <w:rStyle w:val="FontStyle44"/>
                            </w:rPr>
                            <w:t>Дополнительн</w:t>
                          </w:r>
                          <w:proofErr w:type="spellEnd"/>
                        </w:p>
                      </w:tc>
                      <w:tc>
                        <w:tcPr>
                          <w:tcW w:w="595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Участие в кружках, секциях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797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2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1022"/>
                            <w:jc w:val="left"/>
                            <w:rPr>
                              <w:rStyle w:val="FontStyle44"/>
                            </w:rPr>
                          </w:pPr>
                          <w:proofErr w:type="spellStart"/>
                          <w:r>
                            <w:rPr>
                              <w:rStyle w:val="FontStyle44"/>
                            </w:rPr>
                            <w:t>ое</w:t>
                          </w:r>
                          <w:proofErr w:type="spellEnd"/>
                        </w:p>
                      </w:tc>
                      <w:tc>
                        <w:tcPr>
                          <w:tcW w:w="5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355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Школьные конкурсы, фестивали, выставки: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480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образование.</w:t>
                          </w: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Победитель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3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Призёр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797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2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Участник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21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1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350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Муниципальные конкурсы, фестивали, выставки: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Победитель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5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Призёр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797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4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Участник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3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355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Областные конкурсы, фестивали: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Победитель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7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Призёр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6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Участник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02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5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566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Школьные</w:t>
                          </w:r>
                        </w:p>
                      </w:tc>
                      <w:tc>
                        <w:tcPr>
                          <w:tcW w:w="595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Участие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821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1</w:t>
                          </w:r>
                        </w:p>
                      </w:tc>
                    </w:tr>
                    <w:tr w:rsidR="003A6CE7">
                      <w:tc>
                        <w:tcPr>
                          <w:tcW w:w="2102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432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мероприятия,</w:t>
                          </w:r>
                        </w:p>
                      </w:tc>
                      <w:tc>
                        <w:tcPr>
                          <w:tcW w:w="5957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346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Участвовал и стал призёром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16"/>
                            <w:widowControl/>
                            <w:ind w:left="797"/>
                            <w:rPr>
                              <w:rStyle w:val="FontStyle40"/>
                            </w:rPr>
                          </w:pPr>
                          <w:r>
                            <w:rPr>
                              <w:rStyle w:val="FontStyle40"/>
                            </w:rPr>
                            <w:t>2</w:t>
                          </w:r>
                        </w:p>
                      </w:tc>
                    </w:tr>
                  </w:tbl>
                  <w:p w:rsidR="008C315F" w:rsidRDefault="008C315F"/>
                </w:txbxContent>
              </v:textbox>
            </v:shape>
            <v:shape id="Text Box 4" o:spid="_x0000_s1028" type="#_x0000_t202" style="position:absolute;left:3667;top:2179;width:5770;height: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<v:textbox inset="0,0,0,0">
                <w:txbxContent>
                  <w:p w:rsidR="003A6CE7" w:rsidRDefault="00543F02">
                    <w:pPr>
                      <w:pStyle w:val="Style6"/>
                      <w:widowControl/>
                      <w:jc w:val="both"/>
                      <w:rPr>
                        <w:rStyle w:val="FontStyle44"/>
                      </w:rPr>
                    </w:pPr>
                    <w:r>
                      <w:rPr>
                        <w:rStyle w:val="FontStyle44"/>
                      </w:rPr>
                      <w:t>Оценка достижений учащихся по материалам портфолио.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3A6CE7" w:rsidRDefault="003A6CE7">
      <w:pPr>
        <w:pStyle w:val="Style8"/>
        <w:widowControl/>
        <w:spacing w:before="139"/>
        <w:ind w:left="3653"/>
        <w:rPr>
          <w:rStyle w:val="FontStyle38"/>
        </w:rPr>
        <w:sectPr w:rsidR="003A6CE7">
          <w:headerReference w:type="even" r:id="rId10"/>
          <w:headerReference w:type="default" r:id="rId11"/>
          <w:pgSz w:w="11905" w:h="16837"/>
          <w:pgMar w:top="2178" w:right="1135" w:bottom="1261" w:left="1135" w:header="720" w:footer="72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2"/>
        <w:gridCol w:w="5957"/>
        <w:gridCol w:w="1574"/>
      </w:tblGrid>
      <w:tr w:rsidR="003A6CE7"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jc w:val="right"/>
              <w:rPr>
                <w:rStyle w:val="FontStyle44"/>
              </w:rPr>
            </w:pPr>
            <w:r>
              <w:rPr>
                <w:rStyle w:val="FontStyle44"/>
              </w:rPr>
              <w:lastRenderedPageBreak/>
              <w:t>Показатели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ind w:left="2438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Измерители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ind w:left="355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Результат - балл</w:t>
            </w:r>
          </w:p>
        </w:tc>
      </w:tr>
      <w:tr w:rsidR="003A6CE7"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jc w:val="right"/>
              <w:rPr>
                <w:rStyle w:val="FontStyle44"/>
              </w:rPr>
            </w:pPr>
            <w:r>
              <w:rPr>
                <w:rStyle w:val="FontStyle44"/>
              </w:rPr>
              <w:t>практики</w:t>
            </w:r>
          </w:p>
        </w:tc>
        <w:tc>
          <w:tcPr>
            <w:tcW w:w="5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16"/>
              <w:widowControl/>
              <w:ind w:left="355"/>
              <w:rPr>
                <w:rStyle w:val="FontStyle40"/>
              </w:rPr>
            </w:pPr>
            <w:r>
              <w:rPr>
                <w:rStyle w:val="FontStyle40"/>
              </w:rPr>
              <w:t>Организация и проведение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16"/>
              <w:widowControl/>
              <w:ind w:left="802"/>
              <w:rPr>
                <w:rStyle w:val="FontStyle40"/>
              </w:rPr>
            </w:pPr>
            <w:r>
              <w:rPr>
                <w:rStyle w:val="FontStyle40"/>
              </w:rPr>
              <w:t>3</w:t>
            </w:r>
          </w:p>
        </w:tc>
      </w:tr>
    </w:tbl>
    <w:p w:rsidR="003A6CE7" w:rsidRDefault="00543F02">
      <w:pPr>
        <w:pStyle w:val="Style6"/>
        <w:widowControl/>
        <w:spacing w:before="48"/>
        <w:ind w:left="3509"/>
        <w:jc w:val="both"/>
        <w:rPr>
          <w:rStyle w:val="FontStyle44"/>
        </w:rPr>
      </w:pPr>
      <w:r>
        <w:rPr>
          <w:rStyle w:val="FontStyle44"/>
        </w:rPr>
        <w:t>Сводная итоговая ведомость.</w:t>
      </w:r>
    </w:p>
    <w:p w:rsidR="003A6CE7" w:rsidRDefault="003A6CE7">
      <w:pPr>
        <w:pStyle w:val="Style11"/>
        <w:widowControl/>
        <w:spacing w:line="240" w:lineRule="exact"/>
        <w:ind w:left="3778"/>
        <w:jc w:val="both"/>
        <w:rPr>
          <w:sz w:val="20"/>
          <w:szCs w:val="20"/>
        </w:rPr>
      </w:pPr>
    </w:p>
    <w:p w:rsidR="003A6CE7" w:rsidRDefault="003A6CE7">
      <w:pPr>
        <w:pStyle w:val="Style11"/>
        <w:widowControl/>
        <w:spacing w:line="240" w:lineRule="exact"/>
        <w:ind w:left="3778"/>
        <w:jc w:val="both"/>
        <w:rPr>
          <w:sz w:val="20"/>
          <w:szCs w:val="20"/>
        </w:rPr>
      </w:pPr>
    </w:p>
    <w:p w:rsidR="003A6CE7" w:rsidRDefault="003A6CE7">
      <w:pPr>
        <w:pStyle w:val="Style11"/>
        <w:widowControl/>
        <w:spacing w:line="240" w:lineRule="exact"/>
        <w:ind w:left="3778"/>
        <w:jc w:val="both"/>
        <w:rPr>
          <w:sz w:val="20"/>
          <w:szCs w:val="20"/>
        </w:rPr>
      </w:pPr>
    </w:p>
    <w:p w:rsidR="003A6CE7" w:rsidRDefault="00543F02">
      <w:pPr>
        <w:pStyle w:val="Style11"/>
        <w:widowControl/>
        <w:spacing w:before="202"/>
        <w:ind w:left="3778"/>
        <w:jc w:val="both"/>
        <w:rPr>
          <w:rStyle w:val="FontStyle40"/>
        </w:rPr>
      </w:pPr>
      <w:r>
        <w:rPr>
          <w:rStyle w:val="FontStyle40"/>
        </w:rPr>
        <w:t>(Фамилия, имя, отчество)</w:t>
      </w:r>
    </w:p>
    <w:p w:rsidR="003A6CE7" w:rsidRDefault="003A6CE7">
      <w:pPr>
        <w:pStyle w:val="Style11"/>
        <w:widowControl/>
        <w:spacing w:line="240" w:lineRule="exact"/>
        <w:ind w:left="2683"/>
        <w:jc w:val="both"/>
        <w:rPr>
          <w:sz w:val="20"/>
          <w:szCs w:val="20"/>
        </w:rPr>
      </w:pPr>
    </w:p>
    <w:p w:rsidR="003A6CE7" w:rsidRDefault="003A6CE7">
      <w:pPr>
        <w:pStyle w:val="Style11"/>
        <w:widowControl/>
        <w:spacing w:line="240" w:lineRule="exact"/>
        <w:ind w:left="2683"/>
        <w:jc w:val="both"/>
        <w:rPr>
          <w:sz w:val="20"/>
          <w:szCs w:val="20"/>
        </w:rPr>
      </w:pPr>
    </w:p>
    <w:p w:rsidR="003A6CE7" w:rsidRDefault="003A6CE7">
      <w:pPr>
        <w:pStyle w:val="Style11"/>
        <w:widowControl/>
        <w:spacing w:line="240" w:lineRule="exact"/>
        <w:ind w:left="2683"/>
        <w:jc w:val="both"/>
        <w:rPr>
          <w:sz w:val="20"/>
          <w:szCs w:val="20"/>
        </w:rPr>
      </w:pPr>
    </w:p>
    <w:p w:rsidR="003A6CE7" w:rsidRDefault="00543F02">
      <w:pPr>
        <w:pStyle w:val="Style11"/>
        <w:widowControl/>
        <w:spacing w:before="216"/>
        <w:ind w:left="2683"/>
        <w:jc w:val="both"/>
        <w:rPr>
          <w:rStyle w:val="FontStyle40"/>
        </w:rPr>
      </w:pPr>
      <w:r>
        <w:rPr>
          <w:rStyle w:val="FontStyle40"/>
        </w:rPr>
        <w:t>(полное название образовательного учреждения)</w:t>
      </w:r>
    </w:p>
    <w:p w:rsidR="003A6CE7" w:rsidRDefault="003A6CE7">
      <w:pPr>
        <w:pStyle w:val="Style11"/>
        <w:widowControl/>
        <w:spacing w:line="240" w:lineRule="exact"/>
        <w:ind w:left="480"/>
        <w:jc w:val="both"/>
        <w:rPr>
          <w:sz w:val="20"/>
          <w:szCs w:val="20"/>
        </w:rPr>
      </w:pPr>
    </w:p>
    <w:p w:rsidR="003A6CE7" w:rsidRDefault="003A6CE7">
      <w:pPr>
        <w:pStyle w:val="Style11"/>
        <w:widowControl/>
        <w:spacing w:line="240" w:lineRule="exact"/>
        <w:ind w:left="480"/>
        <w:jc w:val="both"/>
        <w:rPr>
          <w:sz w:val="20"/>
          <w:szCs w:val="20"/>
        </w:rPr>
      </w:pPr>
    </w:p>
    <w:p w:rsidR="003A6CE7" w:rsidRDefault="003A6CE7">
      <w:pPr>
        <w:pStyle w:val="Style11"/>
        <w:widowControl/>
        <w:spacing w:line="240" w:lineRule="exact"/>
        <w:ind w:left="480"/>
        <w:jc w:val="both"/>
        <w:rPr>
          <w:sz w:val="20"/>
          <w:szCs w:val="20"/>
        </w:rPr>
      </w:pPr>
    </w:p>
    <w:p w:rsidR="003A6CE7" w:rsidRDefault="00543F02">
      <w:pPr>
        <w:pStyle w:val="Style11"/>
        <w:widowControl/>
        <w:tabs>
          <w:tab w:val="left" w:leader="underscore" w:pos="2026"/>
        </w:tabs>
        <w:spacing w:before="206"/>
        <w:ind w:left="480"/>
        <w:jc w:val="both"/>
        <w:rPr>
          <w:rStyle w:val="FontStyle40"/>
        </w:rPr>
      </w:pPr>
      <w:r>
        <w:rPr>
          <w:rStyle w:val="FontStyle40"/>
        </w:rPr>
        <w:t>Класс</w:t>
      </w:r>
      <w:r>
        <w:rPr>
          <w:rStyle w:val="FontStyle40"/>
        </w:rPr>
        <w:tab/>
      </w:r>
    </w:p>
    <w:p w:rsidR="003A6CE7" w:rsidRDefault="003A6CE7">
      <w:pPr>
        <w:widowControl/>
        <w:spacing w:after="33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5750"/>
        <w:gridCol w:w="2741"/>
      </w:tblGrid>
      <w:tr w:rsidR="003A6CE7"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ind w:left="504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№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ind w:left="2352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Показатели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ind w:left="1186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Балл</w:t>
            </w:r>
          </w:p>
        </w:tc>
      </w:tr>
      <w:tr w:rsidR="003A6CE7"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16"/>
              <w:widowControl/>
              <w:ind w:left="389"/>
              <w:rPr>
                <w:rStyle w:val="FontStyle40"/>
              </w:rPr>
            </w:pPr>
            <w:r>
              <w:rPr>
                <w:rStyle w:val="FontStyle40"/>
              </w:rPr>
              <w:t>1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16"/>
              <w:widowControl/>
              <w:ind w:left="350"/>
              <w:rPr>
                <w:rStyle w:val="FontStyle40"/>
              </w:rPr>
            </w:pPr>
            <w:r>
              <w:rPr>
                <w:rStyle w:val="FontStyle40"/>
              </w:rPr>
              <w:t>Учебная деятельность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16"/>
              <w:widowControl/>
              <w:ind w:left="365"/>
              <w:rPr>
                <w:rStyle w:val="FontStyle40"/>
              </w:rPr>
            </w:pPr>
            <w:r>
              <w:rPr>
                <w:rStyle w:val="FontStyle40"/>
              </w:rPr>
              <w:t>2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16"/>
              <w:widowControl/>
              <w:ind w:left="355"/>
              <w:rPr>
                <w:rStyle w:val="FontStyle40"/>
              </w:rPr>
            </w:pPr>
            <w:r>
              <w:rPr>
                <w:rStyle w:val="FontStyle40"/>
              </w:rPr>
              <w:t>Достижения в олимпиадах, конкурсах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16"/>
              <w:widowControl/>
              <w:ind w:left="370"/>
              <w:rPr>
                <w:rStyle w:val="FontStyle40"/>
              </w:rPr>
            </w:pPr>
            <w:r>
              <w:rPr>
                <w:rStyle w:val="FontStyle40"/>
              </w:rPr>
              <w:t>3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16"/>
              <w:widowControl/>
              <w:ind w:left="360"/>
              <w:rPr>
                <w:rStyle w:val="FontStyle40"/>
              </w:rPr>
            </w:pPr>
            <w:r>
              <w:rPr>
                <w:rStyle w:val="FontStyle40"/>
              </w:rPr>
              <w:t>Спортивные достижения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16"/>
              <w:widowControl/>
              <w:ind w:left="365"/>
              <w:rPr>
                <w:rStyle w:val="FontStyle40"/>
              </w:rPr>
            </w:pPr>
            <w:r>
              <w:rPr>
                <w:rStyle w:val="FontStyle40"/>
              </w:rPr>
              <w:t>4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16"/>
              <w:widowControl/>
              <w:ind w:left="355"/>
              <w:rPr>
                <w:rStyle w:val="FontStyle40"/>
              </w:rPr>
            </w:pPr>
            <w:r>
              <w:rPr>
                <w:rStyle w:val="FontStyle40"/>
              </w:rPr>
              <w:t>Дополнительное образование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16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5</w:t>
            </w: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16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Участие в мероприятиях и практиках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5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16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ИТОГО: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</w:tbl>
    <w:p w:rsidR="003A6CE7" w:rsidRDefault="00543F02" w:rsidP="00A35D1F">
      <w:pPr>
        <w:pStyle w:val="Style17"/>
        <w:widowControl/>
        <w:numPr>
          <w:ilvl w:val="0"/>
          <w:numId w:val="7"/>
        </w:numPr>
        <w:tabs>
          <w:tab w:val="left" w:pos="835"/>
        </w:tabs>
        <w:spacing w:before="278"/>
        <w:ind w:left="835"/>
        <w:rPr>
          <w:rStyle w:val="FontStyle40"/>
        </w:rPr>
      </w:pPr>
      <w:r>
        <w:rPr>
          <w:rStyle w:val="FontStyle40"/>
        </w:rPr>
        <w:t>Настоящий итоговый документ составлен на основании оригиналов официальных документов, представленных в портфолио.</w:t>
      </w:r>
    </w:p>
    <w:p w:rsidR="003A6CE7" w:rsidRDefault="00543F02" w:rsidP="00A35D1F">
      <w:pPr>
        <w:pStyle w:val="Style17"/>
        <w:widowControl/>
        <w:numPr>
          <w:ilvl w:val="0"/>
          <w:numId w:val="7"/>
        </w:numPr>
        <w:tabs>
          <w:tab w:val="left" w:pos="835"/>
        </w:tabs>
        <w:ind w:left="485" w:firstLine="0"/>
        <w:rPr>
          <w:rStyle w:val="FontStyle40"/>
        </w:rPr>
      </w:pPr>
      <w:r>
        <w:rPr>
          <w:rStyle w:val="FontStyle40"/>
        </w:rPr>
        <w:t>Грамоты, дипломы, резюме и другие материалы представлены в приложении к итоговому</w:t>
      </w:r>
    </w:p>
    <w:p w:rsidR="003A6CE7" w:rsidRDefault="00543F02">
      <w:pPr>
        <w:pStyle w:val="Style11"/>
        <w:widowControl/>
        <w:spacing w:line="379" w:lineRule="exact"/>
        <w:ind w:left="835"/>
        <w:rPr>
          <w:rStyle w:val="FontStyle40"/>
        </w:rPr>
      </w:pPr>
      <w:r>
        <w:rPr>
          <w:rStyle w:val="FontStyle40"/>
        </w:rPr>
        <w:t>документу.</w:t>
      </w:r>
    </w:p>
    <w:p w:rsidR="003A6CE7" w:rsidRDefault="003A6CE7">
      <w:pPr>
        <w:pStyle w:val="Style11"/>
        <w:widowControl/>
        <w:spacing w:line="240" w:lineRule="exact"/>
        <w:rPr>
          <w:sz w:val="20"/>
          <w:szCs w:val="20"/>
        </w:rPr>
      </w:pPr>
    </w:p>
    <w:p w:rsidR="003A6CE7" w:rsidRDefault="003A6CE7">
      <w:pPr>
        <w:pStyle w:val="Style11"/>
        <w:widowControl/>
        <w:spacing w:line="240" w:lineRule="exact"/>
        <w:rPr>
          <w:sz w:val="20"/>
          <w:szCs w:val="20"/>
        </w:rPr>
      </w:pPr>
    </w:p>
    <w:p w:rsidR="003A6CE7" w:rsidRDefault="00543F02">
      <w:pPr>
        <w:pStyle w:val="Style11"/>
        <w:widowControl/>
        <w:tabs>
          <w:tab w:val="left" w:pos="3192"/>
          <w:tab w:val="left" w:pos="5654"/>
          <w:tab w:val="left" w:leader="underscore" w:pos="8520"/>
        </w:tabs>
        <w:spacing w:before="24" w:after="144"/>
        <w:rPr>
          <w:rStyle w:val="FontStyle40"/>
        </w:rPr>
      </w:pPr>
      <w:r>
        <w:rPr>
          <w:rStyle w:val="FontStyle40"/>
        </w:rPr>
        <w:t>Дата.</w:t>
      </w:r>
      <w:r>
        <w:rPr>
          <w:rStyle w:val="FontStyle40"/>
        </w:rPr>
        <w:tab/>
        <w:t>Директор школы</w:t>
      </w:r>
      <w:r>
        <w:rPr>
          <w:rStyle w:val="FontStyle40"/>
        </w:rPr>
        <w:tab/>
      </w:r>
      <w:r>
        <w:rPr>
          <w:rStyle w:val="FontStyle40"/>
        </w:rPr>
        <w:tab/>
      </w:r>
    </w:p>
    <w:p w:rsidR="003A6CE7" w:rsidRDefault="003A6CE7">
      <w:pPr>
        <w:pStyle w:val="Style11"/>
        <w:widowControl/>
        <w:tabs>
          <w:tab w:val="left" w:pos="3192"/>
          <w:tab w:val="left" w:pos="5654"/>
          <w:tab w:val="left" w:leader="underscore" w:pos="8520"/>
        </w:tabs>
        <w:spacing w:before="24" w:after="144"/>
        <w:rPr>
          <w:rStyle w:val="FontStyle40"/>
        </w:rPr>
        <w:sectPr w:rsidR="003A6CE7">
          <w:type w:val="continuous"/>
          <w:pgSz w:w="11905" w:h="16837"/>
          <w:pgMar w:top="1132" w:right="1135" w:bottom="1440" w:left="1135" w:header="720" w:footer="720" w:gutter="0"/>
          <w:cols w:space="60"/>
          <w:noEndnote/>
        </w:sectPr>
      </w:pPr>
    </w:p>
    <w:p w:rsidR="003A6CE7" w:rsidRDefault="00543F02">
      <w:pPr>
        <w:pStyle w:val="Style11"/>
        <w:widowControl/>
        <w:jc w:val="both"/>
        <w:rPr>
          <w:rStyle w:val="FontStyle40"/>
        </w:rPr>
      </w:pPr>
      <w:proofErr w:type="spellStart"/>
      <w:r>
        <w:rPr>
          <w:rStyle w:val="FontStyle40"/>
        </w:rPr>
        <w:lastRenderedPageBreak/>
        <w:t>М.п</w:t>
      </w:r>
      <w:proofErr w:type="spellEnd"/>
      <w:r>
        <w:rPr>
          <w:rStyle w:val="FontStyle40"/>
        </w:rPr>
        <w:t>.</w:t>
      </w:r>
    </w:p>
    <w:p w:rsidR="003A6CE7" w:rsidRDefault="00543F02">
      <w:pPr>
        <w:pStyle w:val="Style11"/>
        <w:widowControl/>
        <w:jc w:val="both"/>
        <w:rPr>
          <w:rStyle w:val="FontStyle40"/>
        </w:rPr>
      </w:pPr>
      <w:r>
        <w:rPr>
          <w:rStyle w:val="FontStyle40"/>
        </w:rPr>
        <w:br w:type="column"/>
      </w:r>
      <w:r>
        <w:rPr>
          <w:rStyle w:val="FontStyle40"/>
        </w:rPr>
        <w:lastRenderedPageBreak/>
        <w:t>Классный руководитель:</w:t>
      </w:r>
    </w:p>
    <w:p w:rsidR="003A6CE7" w:rsidRDefault="003A6CE7">
      <w:pPr>
        <w:pStyle w:val="Style11"/>
        <w:widowControl/>
        <w:jc w:val="both"/>
        <w:rPr>
          <w:rStyle w:val="FontStyle40"/>
        </w:rPr>
        <w:sectPr w:rsidR="003A6CE7">
          <w:headerReference w:type="even" r:id="rId12"/>
          <w:headerReference w:type="default" r:id="rId13"/>
          <w:type w:val="continuous"/>
          <w:pgSz w:w="11905" w:h="16837"/>
          <w:pgMar w:top="1732" w:right="5148" w:bottom="1440" w:left="1279" w:header="720" w:footer="720" w:gutter="0"/>
          <w:cols w:num="2" w:space="720" w:equalWidth="0">
            <w:col w:w="720" w:space="2453"/>
            <w:col w:w="2304"/>
          </w:cols>
          <w:noEndnote/>
        </w:sectPr>
      </w:pPr>
    </w:p>
    <w:p w:rsidR="003A6CE7" w:rsidRDefault="00543F02">
      <w:pPr>
        <w:pStyle w:val="Style21"/>
        <w:widowControl/>
        <w:spacing w:before="96"/>
        <w:ind w:left="1963"/>
        <w:jc w:val="both"/>
        <w:rPr>
          <w:rStyle w:val="FontStyle41"/>
        </w:rPr>
      </w:pPr>
      <w:r>
        <w:rPr>
          <w:rStyle w:val="FontStyle41"/>
        </w:rPr>
        <w:lastRenderedPageBreak/>
        <w:t xml:space="preserve">Лист </w:t>
      </w:r>
      <w:proofErr w:type="spellStart"/>
      <w:r>
        <w:rPr>
          <w:rStyle w:val="FontStyle41"/>
        </w:rPr>
        <w:t>общеучебных</w:t>
      </w:r>
      <w:proofErr w:type="spellEnd"/>
      <w:r>
        <w:rPr>
          <w:rStyle w:val="FontStyle41"/>
        </w:rPr>
        <w:t xml:space="preserve"> достижений</w:t>
      </w:r>
    </w:p>
    <w:p w:rsidR="003A6CE7" w:rsidRDefault="003A6CE7">
      <w:pPr>
        <w:widowControl/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8"/>
        <w:gridCol w:w="1114"/>
        <w:gridCol w:w="998"/>
        <w:gridCol w:w="1133"/>
        <w:gridCol w:w="1277"/>
        <w:gridCol w:w="1277"/>
      </w:tblGrid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№ категории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ind w:left="278"/>
              <w:rPr>
                <w:rStyle w:val="FontStyle42"/>
              </w:rPr>
            </w:pPr>
            <w:r>
              <w:rPr>
                <w:rStyle w:val="FontStyle42"/>
              </w:rPr>
              <w:t>5кл.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 xml:space="preserve">6 </w:t>
            </w:r>
            <w:proofErr w:type="spellStart"/>
            <w:r>
              <w:rPr>
                <w:rStyle w:val="FontStyle42"/>
              </w:rPr>
              <w:t>кл</w:t>
            </w:r>
            <w:proofErr w:type="spellEnd"/>
            <w:r>
              <w:rPr>
                <w:rStyle w:val="FontStyle42"/>
              </w:rP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 xml:space="preserve">7 </w:t>
            </w:r>
            <w:proofErr w:type="spellStart"/>
            <w:r>
              <w:rPr>
                <w:rStyle w:val="FontStyle42"/>
              </w:rPr>
              <w:t>кл</w:t>
            </w:r>
            <w:proofErr w:type="spellEnd"/>
            <w:r>
              <w:rPr>
                <w:rStyle w:val="FontStyle42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 xml:space="preserve">8 </w:t>
            </w:r>
            <w:proofErr w:type="spellStart"/>
            <w:r>
              <w:rPr>
                <w:rStyle w:val="FontStyle42"/>
              </w:rPr>
              <w:t>кл</w:t>
            </w:r>
            <w:proofErr w:type="spell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 xml:space="preserve">9 </w:t>
            </w:r>
            <w:proofErr w:type="spellStart"/>
            <w:r>
              <w:rPr>
                <w:rStyle w:val="FontStyle42"/>
              </w:rPr>
              <w:t>кл</w:t>
            </w:r>
            <w:proofErr w:type="spellEnd"/>
            <w:r>
              <w:rPr>
                <w:rStyle w:val="FontStyle42"/>
              </w:rPr>
              <w:t>.</w:t>
            </w: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1.Классная работа выполнялась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всегда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регулярно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редко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2. Домашние задания выполнялись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всегда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регулярно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редко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З.Подготовка</w:t>
            </w:r>
            <w:proofErr w:type="spellEnd"/>
            <w:r>
              <w:rPr>
                <w:rStyle w:val="FontStyle42"/>
              </w:rPr>
              <w:t xml:space="preserve"> дополнительной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литературы к урокам: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всегда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регулярно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редко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никогда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4.Отношение к учебе в целом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положительное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безразличное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негативное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5.Участие в работе класса на уроках: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постоянное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инициативное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регулярное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частое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редкое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6. Уровень познавательного интереса: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интерес проявляется часто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редко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почти никогда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7. Ответственность 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самостоятельность в учебной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деятельности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всегда самостоятелен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нуждается в сопровождении 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помощи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самостоятельность проявляется редко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уклоняется от самостоятельности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8. Глубина усвоения материала: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воспроизводит с элементами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собственного творчества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воспроизводит знания полностью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воспроизводит знания частично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9.Организация учебной деятельности: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готов к уроку самостоятельно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готов к уроку с напоминанием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не готов к уроку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10. Оформление работ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lastRenderedPageBreak/>
              <w:t>по всем требованиям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требования частично нарушены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аккуратно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грязно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11. Темп работы: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опережает темп работы класса с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высоким качеством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опережает темп работы класса с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недостаточным качеством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соответствует темпу урока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отстает от темпа урока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spacing w:line="226" w:lineRule="exact"/>
              <w:ind w:firstLine="14"/>
              <w:rPr>
                <w:rStyle w:val="FontStyle42"/>
              </w:rPr>
            </w:pPr>
            <w:r>
              <w:rPr>
                <w:rStyle w:val="FontStyle42"/>
              </w:rPr>
              <w:t>12. Понимание смысла учебной деятельности: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spacing w:line="230" w:lineRule="exact"/>
              <w:ind w:right="1181"/>
              <w:rPr>
                <w:rStyle w:val="FontStyle42"/>
              </w:rPr>
            </w:pPr>
            <w:r>
              <w:rPr>
                <w:rStyle w:val="FontStyle42"/>
              </w:rPr>
              <w:t>формирует цель учебной деятельности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spacing w:line="230" w:lineRule="exact"/>
              <w:rPr>
                <w:rStyle w:val="FontStyle42"/>
              </w:rPr>
            </w:pPr>
            <w:r>
              <w:rPr>
                <w:rStyle w:val="FontStyle42"/>
              </w:rPr>
              <w:t>формулирует цель с помощью учителя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не умеет формулировать цель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spacing w:line="230" w:lineRule="exact"/>
              <w:ind w:firstLine="14"/>
              <w:rPr>
                <w:rStyle w:val="FontStyle42"/>
              </w:rPr>
            </w:pPr>
            <w:r>
              <w:rPr>
                <w:rStyle w:val="FontStyle42"/>
              </w:rPr>
              <w:t>13.Умение организовывать и контролировать свою работу на уроке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всегда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иногда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редко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14. Взаимоотношения с товарищами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положительное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безразличное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негативное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spacing w:line="226" w:lineRule="exact"/>
              <w:ind w:firstLine="14"/>
              <w:rPr>
                <w:rStyle w:val="FontStyle42"/>
              </w:rPr>
            </w:pPr>
            <w:r>
              <w:rPr>
                <w:rStyle w:val="FontStyle42"/>
              </w:rPr>
              <w:t>15.Соблюдение норм и правил поведения: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отличное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хорошее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удовлетворительное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плохое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16. Общие учебные навыки усвоены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на высоко уровне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на среднем уровне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на среднем уровне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6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ниже среднего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</w:tbl>
    <w:p w:rsidR="003A6CE7" w:rsidRDefault="00543F02">
      <w:pPr>
        <w:pStyle w:val="Style6"/>
        <w:widowControl/>
        <w:spacing w:before="48" w:line="490" w:lineRule="exact"/>
        <w:ind w:left="2131" w:right="2189"/>
        <w:rPr>
          <w:rStyle w:val="FontStyle44"/>
        </w:rPr>
      </w:pPr>
      <w:r>
        <w:rPr>
          <w:rStyle w:val="FontStyle44"/>
        </w:rPr>
        <w:t>Ведомости участия в различных видах деятельности. Участие в олимпиадах:</w:t>
      </w:r>
    </w:p>
    <w:p w:rsidR="003A6CE7" w:rsidRDefault="003A6CE7">
      <w:pPr>
        <w:widowControl/>
        <w:spacing w:after="18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2002"/>
        <w:gridCol w:w="1411"/>
        <w:gridCol w:w="1397"/>
        <w:gridCol w:w="1387"/>
        <w:gridCol w:w="1334"/>
        <w:gridCol w:w="1373"/>
      </w:tblGrid>
      <w:tr w:rsidR="003A6CE7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№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ind w:left="408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Название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Предмет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Уровень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Результат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ind w:left="298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Дата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Подпись</w:t>
            </w:r>
          </w:p>
        </w:tc>
      </w:tr>
      <w:tr w:rsidR="003A6CE7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958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Участие в общественной жизни класса и школы:</w:t>
            </w:r>
          </w:p>
        </w:tc>
      </w:tr>
      <w:tr w:rsidR="003A6CE7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№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ind w:left="408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Название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Содержание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Уровень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Результат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ind w:left="336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Дата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Подпись</w:t>
            </w:r>
          </w:p>
        </w:tc>
      </w:tr>
      <w:tr w:rsidR="003A6CE7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  <w:tr w:rsidR="003A6CE7">
        <w:tc>
          <w:tcPr>
            <w:tcW w:w="958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Достижения в системе дополнительного образования и иных образовательных учреждениях:</w:t>
            </w:r>
          </w:p>
        </w:tc>
      </w:tr>
      <w:tr w:rsidR="003A6CE7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№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ind w:left="432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Название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83" w:lineRule="exact"/>
              <w:ind w:left="278"/>
              <w:rPr>
                <w:rStyle w:val="FontStyle44"/>
              </w:rPr>
            </w:pPr>
            <w:r>
              <w:rPr>
                <w:rStyle w:val="FontStyle44"/>
              </w:rPr>
              <w:t>Сфера учёбы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rPr>
                <w:rStyle w:val="FontStyle44"/>
              </w:rPr>
            </w:pPr>
            <w:r>
              <w:rPr>
                <w:rStyle w:val="FontStyle44"/>
              </w:rPr>
              <w:t>Учреждение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Результат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ind w:left="317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Дата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Подпись</w:t>
            </w:r>
          </w:p>
        </w:tc>
      </w:tr>
      <w:tr w:rsidR="003A6CE7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</w:tbl>
    <w:p w:rsidR="003A6CE7" w:rsidRDefault="00F51C64">
      <w:pPr>
        <w:pStyle w:val="Style6"/>
        <w:widowControl/>
        <w:spacing w:line="240" w:lineRule="exact"/>
        <w:ind w:left="3514"/>
        <w:jc w:val="both"/>
        <w:rPr>
          <w:sz w:val="20"/>
          <w:szCs w:val="20"/>
        </w:rPr>
      </w:pPr>
      <w:r>
        <w:rPr>
          <w:noProof/>
        </w:rPr>
        <w:lastRenderedPageBreak/>
        <w:pict>
          <v:group id="Group 5" o:spid="_x0000_s1029" style="position:absolute;left:0;text-align:left;margin-left:1.9pt;margin-top:124.1pt;width:479.3pt;height:188.4pt;z-index:251659264;mso-wrap-distance-left:1.9pt;mso-wrap-distance-top:20.65pt;mso-wrap-distance-right:1.9pt;mso-position-horizontal-relative:margin;mso-position-vertical-relative:text" coordorigin="1584,10406" coordsize="9586,3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O1rHwMAANcJAAAOAAAAZHJzL2Uyb0RvYy54bWzsVslu2zAQvRfoPxC8O1osy7IQOUi9BAW6&#10;BEj6AbRELahEqiQdKS367x2SkuM4hwYpELRAdZBHHGo47828sc4v+qZGd1TIirMEe2cuRpSlPKtY&#10;keAvt9tJhJFUhGWk5owm+J5KfLF8++a8a2Pq85LXGRUIgjAZd22CS6Xa2HFkWtKGyDPeUgbOnIuG&#10;KHgUhZMJ0kH0pnZ81w2djousFTylUsLq2jrx0sTPc5qqz3kuqUJ1giE3Ze7C3Hf67izPSVwI0pZV&#10;OqRBXpBFQyoGhx5CrYkiaC+qJ6GaKhVc8lydpbxxeJ5XKTUYAI3nnqC5EnzfGixF3BXtgSag9oSn&#10;F4dNP91dC1RlUDuMGGmgROZUNNPUdG0Rw44r0d6018LiA/MDT79KcDunfv1c2M1o133kGYQje8UN&#10;NX0uGh0CQKPeVOD+UAHaK5TCYuhGc8+DQqXg86cLP4yGGqUlFFK/582iACNwe27ghraAabkZAixm&#10;UWjfns7DSHsdEtuTTbZDdhoaNJx84FT+Gac3JWmpKZXUjA2c+iOntxrgO94jk7A+GzZpTpHqYVmz&#10;r6mRllrE+KokrKCXQvCupCSD7DwD5uhVi0HqIL/j+oizaD5wNlJ+xJi/mD9ijMStkOqK8gZpI8EC&#10;9GQSJXcfpLLkjlt0/oxvq7qGdRLXDHW6vAYWr6tMe8yDKHarWqA7ApLcmms4VB5vayoFg6GumgRH&#10;rr70JhJrMjYsM7YiVW1tqHHNtBtAQWKDZQX4Y+EuNtEmCiaBH24mgbteTy63q2ASbr35bD1dr1Zr&#10;76fO0wvissoyynSq4zDwguc1xjCWrIwP4+ARJPkc5M7jNEz/Aqrx16CDTpbQK1qR2lL9rjcS9jVH&#10;emXHs3toC8HtvIP5DEbJxXeMOph1CZbf9kRQjOr3DFpLD8bREKOxGw3CUng1wQoja66UHaD7VlRF&#10;CZFt8zJ+CVLPK9MXD1mYMWG09kqimz4RnelqndGrim4aBbPTQTWKbuZqnx1yVtjjlPqvuRgU8O9o&#10;bvq3a8787cHXg5kgw5eO/jw5fjYaffgeW/4CAAD//wMAUEsDBBQABgAIAAAAIQA2id+j4AAAAAkB&#10;AAAPAAAAZHJzL2Rvd25yZXYueG1sTI9BS8NAFITvgv9heYI3u0nahhqzKaWopyLYCuLtNfuahGbf&#10;huw2Sf+968kehxlmvsnXk2nFQL1rLCuIZxEI4tLqhisFX4e3pxUI55E1tpZJwZUcrIv7uxwzbUf+&#10;pGHvKxFK2GWooPa+y6R0ZU0G3cx2xME72d6gD7KvpO5xDOWmlUkUpdJgw2Ghxo62NZXn/cUoeB9x&#10;3Mzj12F3Pm2vP4flx/cuJqUeH6bNCwhPk/8Pwx9+QIciMB3thbUTrYJ5APcKksUqARH85zRZgDgq&#10;SJNlBLLI5e2D4hcAAP//AwBQSwECLQAUAAYACAAAACEAtoM4kv4AAADhAQAAEwAAAAAAAAAAAAAA&#10;AAAAAAAAW0NvbnRlbnRfVHlwZXNdLnhtbFBLAQItABQABgAIAAAAIQA4/SH/1gAAAJQBAAALAAAA&#10;AAAAAAAAAAAAAC8BAABfcmVscy8ucmVsc1BLAQItABQABgAIAAAAIQC58O1rHwMAANcJAAAOAAAA&#10;AAAAAAAAAAAAAC4CAABkcnMvZTJvRG9jLnhtbFBLAQItABQABgAIAAAAIQA2id+j4AAAAAkBAAAP&#10;AAAAAAAAAAAAAAAAAHkFAABkcnMvZG93bnJldi54bWxQSwUGAAAAAAQABADzAAAAhgYAAAAA&#10;">
            <v:shape id="Text Box 6" o:spid="_x0000_s1030" type="#_x0000_t202" style="position:absolute;left:1584;top:10876;width:9586;height:32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JMIcQA&#10;AADaAAAADwAAAGRycy9kb3ducmV2LnhtbESPQWvCQBSE7wX/w/KEXkQ3zaHU6CoiFDwIpUmL10f2&#10;mU3Mvo3ZVaO/vlso9DjMzDfMcj3YVlyp97VjBS+zBARx6XTNlYKv4n36BsIHZI2tY1JwJw/r1ehp&#10;iZl2N/6kax4qESHsM1RgQugyKX1pyKKfuY44ekfXWwxR9pXUPd4i3LYyTZJXabHmuGCwo62h8pRf&#10;rIKP43ez69J9Hg7nSdHMTfMwk0Kp5/GwWYAINIT/8F97pxWk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CTCHEAAAA2gAAAA8AAAAAAAAAAAAAAAAAmAIAAGRycy9k&#10;b3ducmV2LnhtbFBLBQYAAAAABAAEAPUAAACJAwAAAAA=&#10;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677"/>
                      <w:gridCol w:w="1978"/>
                      <w:gridCol w:w="1435"/>
                      <w:gridCol w:w="1416"/>
                      <w:gridCol w:w="1430"/>
                      <w:gridCol w:w="1282"/>
                      <w:gridCol w:w="1368"/>
                    </w:tblGrid>
                    <w:tr w:rsidR="003A6CE7">
                      <w:tc>
                        <w:tcPr>
                          <w:tcW w:w="6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№</w:t>
                          </w:r>
                        </w:p>
                      </w:tc>
                      <w:tc>
                        <w:tcPr>
                          <w:tcW w:w="197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Название</w:t>
                          </w:r>
                        </w:p>
                      </w:tc>
                      <w:tc>
                        <w:tcPr>
                          <w:tcW w:w="143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Содержание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Учреждение</w:t>
                          </w:r>
                        </w:p>
                      </w:tc>
                      <w:tc>
                        <w:tcPr>
                          <w:tcW w:w="14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Результат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1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Подпись</w:t>
                          </w:r>
                        </w:p>
                      </w:tc>
                    </w:tr>
                    <w:tr w:rsidR="003A6CE7">
                      <w:tc>
                        <w:tcPr>
                          <w:tcW w:w="6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197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143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14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1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</w:tr>
                    <w:tr w:rsidR="003A6CE7">
                      <w:tc>
                        <w:tcPr>
                          <w:tcW w:w="9586" w:type="dxa"/>
                          <w:gridSpan w:val="7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2640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Творческие работы, рефераты, проекты:</w:t>
                          </w:r>
                        </w:p>
                      </w:tc>
                    </w:tr>
                    <w:tr w:rsidR="003A6CE7">
                      <w:tc>
                        <w:tcPr>
                          <w:tcW w:w="6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№</w:t>
                          </w:r>
                        </w:p>
                      </w:tc>
                      <w:tc>
                        <w:tcPr>
                          <w:tcW w:w="197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413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Название</w:t>
                          </w:r>
                        </w:p>
                      </w:tc>
                      <w:tc>
                        <w:tcPr>
                          <w:tcW w:w="143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88" w:lineRule="exact"/>
                            <w:ind w:left="211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Область знаний</w:t>
                          </w: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83" w:lineRule="exac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Количество страниц</w:t>
                          </w:r>
                        </w:p>
                      </w:tc>
                      <w:tc>
                        <w:tcPr>
                          <w:tcW w:w="14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Результат</w:t>
                          </w: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ind w:left="278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Дата</w:t>
                          </w:r>
                        </w:p>
                      </w:tc>
                      <w:tc>
                        <w:tcPr>
                          <w:tcW w:w="1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543F02">
                          <w:pPr>
                            <w:pStyle w:val="Style28"/>
                            <w:widowControl/>
                            <w:spacing w:line="240" w:lineRule="auto"/>
                            <w:jc w:val="left"/>
                            <w:rPr>
                              <w:rStyle w:val="FontStyle44"/>
                            </w:rPr>
                          </w:pPr>
                          <w:r>
                            <w:rPr>
                              <w:rStyle w:val="FontStyle44"/>
                            </w:rPr>
                            <w:t>Подпись</w:t>
                          </w:r>
                        </w:p>
                      </w:tc>
                    </w:tr>
                    <w:tr w:rsidR="003A6CE7">
                      <w:tc>
                        <w:tcPr>
                          <w:tcW w:w="6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197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143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141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14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12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  <w:tc>
                        <w:tcPr>
                          <w:tcW w:w="136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3A6CE7" w:rsidRDefault="003A6CE7">
                          <w:pPr>
                            <w:pStyle w:val="Style15"/>
                            <w:widowControl/>
                          </w:pPr>
                        </w:p>
                      </w:tc>
                    </w:tr>
                  </w:tbl>
                  <w:p w:rsidR="008C315F" w:rsidRDefault="008C315F"/>
                </w:txbxContent>
              </v:textbox>
            </v:shape>
            <v:shape id="Text Box 7" o:spid="_x0000_s1031" type="#_x0000_t202" style="position:absolute;left:3845;top:10406;width:5045;height:2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<v:textbox inset="0,0,0,0">
                <w:txbxContent>
                  <w:p w:rsidR="003A6CE7" w:rsidRDefault="00543F02">
                    <w:pPr>
                      <w:pStyle w:val="Style6"/>
                      <w:widowControl/>
                      <w:jc w:val="both"/>
                      <w:rPr>
                        <w:rStyle w:val="FontStyle44"/>
                      </w:rPr>
                    </w:pPr>
                    <w:r>
                      <w:rPr>
                        <w:rStyle w:val="FontStyle44"/>
                      </w:rPr>
                      <w:t>Практики: трудовая, социальная, педагогическая: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3A6CE7" w:rsidRDefault="003A6CE7">
      <w:pPr>
        <w:pStyle w:val="Style6"/>
        <w:widowControl/>
        <w:spacing w:line="240" w:lineRule="exact"/>
        <w:ind w:left="3514"/>
        <w:jc w:val="both"/>
        <w:rPr>
          <w:sz w:val="20"/>
          <w:szCs w:val="20"/>
        </w:rPr>
      </w:pPr>
    </w:p>
    <w:p w:rsidR="003A6CE7" w:rsidRDefault="00543F02">
      <w:pPr>
        <w:pStyle w:val="Style6"/>
        <w:widowControl/>
        <w:spacing w:before="29"/>
        <w:ind w:left="3514"/>
        <w:jc w:val="both"/>
        <w:rPr>
          <w:rStyle w:val="FontStyle44"/>
        </w:rPr>
      </w:pPr>
      <w:r>
        <w:rPr>
          <w:rStyle w:val="FontStyle44"/>
        </w:rPr>
        <w:t>Спортивные достижения:</w:t>
      </w:r>
    </w:p>
    <w:p w:rsidR="003A6CE7" w:rsidRDefault="003A6CE7">
      <w:pPr>
        <w:widowControl/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2"/>
        <w:gridCol w:w="3403"/>
        <w:gridCol w:w="1421"/>
        <w:gridCol w:w="1421"/>
        <w:gridCol w:w="1272"/>
        <w:gridCol w:w="1426"/>
      </w:tblGrid>
      <w:tr w:rsidR="003A6CE7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№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ind w:left="1118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Название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Уровень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Результат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ind w:left="278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Дата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543F02">
            <w:pPr>
              <w:pStyle w:val="Style28"/>
              <w:widowControl/>
              <w:spacing w:line="240" w:lineRule="auto"/>
              <w:jc w:val="left"/>
              <w:rPr>
                <w:rStyle w:val="FontStyle44"/>
              </w:rPr>
            </w:pPr>
            <w:r>
              <w:rPr>
                <w:rStyle w:val="FontStyle44"/>
              </w:rPr>
              <w:t>Подпись</w:t>
            </w:r>
          </w:p>
        </w:tc>
      </w:tr>
      <w:tr w:rsidR="003A6CE7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CE7" w:rsidRDefault="003A6CE7">
            <w:pPr>
              <w:pStyle w:val="Style15"/>
              <w:widowControl/>
            </w:pPr>
          </w:p>
        </w:tc>
      </w:tr>
    </w:tbl>
    <w:p w:rsidR="00A35D1F" w:rsidRDefault="00A35D1F"/>
    <w:sectPr w:rsidR="00A35D1F" w:rsidSect="008C315F">
      <w:headerReference w:type="even" r:id="rId14"/>
      <w:headerReference w:type="default" r:id="rId15"/>
      <w:pgSz w:w="11905" w:h="16837"/>
      <w:pgMar w:top="1146" w:right="1284" w:bottom="1289" w:left="128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C64" w:rsidRDefault="00F51C64">
      <w:r>
        <w:separator/>
      </w:r>
    </w:p>
  </w:endnote>
  <w:endnote w:type="continuationSeparator" w:id="0">
    <w:p w:rsidR="00F51C64" w:rsidRDefault="00F5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C64" w:rsidRDefault="00F51C64">
      <w:r>
        <w:separator/>
      </w:r>
    </w:p>
  </w:footnote>
  <w:footnote w:type="continuationSeparator" w:id="0">
    <w:p w:rsidR="00F51C64" w:rsidRDefault="00F51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E7" w:rsidRDefault="003A6CE7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E7" w:rsidRDefault="003A6CE7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E7" w:rsidRDefault="00543F02">
    <w:pPr>
      <w:pStyle w:val="Style23"/>
      <w:widowControl/>
      <w:jc w:val="right"/>
      <w:rPr>
        <w:rStyle w:val="FontStyle39"/>
      </w:rPr>
    </w:pPr>
    <w:r>
      <w:rPr>
        <w:rStyle w:val="FontStyle39"/>
      </w:rPr>
      <w:t xml:space="preserve">Приложение </w:t>
    </w:r>
    <w:r w:rsidR="00E715B1">
      <w:rPr>
        <w:rStyle w:val="FontStyle39"/>
      </w:rPr>
      <w:fldChar w:fldCharType="begin"/>
    </w:r>
    <w:r>
      <w:rPr>
        <w:rStyle w:val="FontStyle39"/>
      </w:rPr>
      <w:instrText>PAGE</w:instrText>
    </w:r>
    <w:r w:rsidR="00E715B1">
      <w:rPr>
        <w:rStyle w:val="FontStyle39"/>
      </w:rPr>
      <w:fldChar w:fldCharType="separate"/>
    </w:r>
    <w:r w:rsidR="009027C6">
      <w:rPr>
        <w:rStyle w:val="FontStyle39"/>
        <w:noProof/>
      </w:rPr>
      <w:t>6</w:t>
    </w:r>
    <w:r w:rsidR="00E715B1">
      <w:rPr>
        <w:rStyle w:val="FontStyle39"/>
      </w:rPr>
      <w:fldChar w:fldCharType="end"/>
    </w:r>
    <w:r>
      <w:rPr>
        <w:rStyle w:val="FontStyle39"/>
      </w:rPr>
      <w:t>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E7" w:rsidRDefault="003A6CE7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E7" w:rsidRDefault="00543F02">
    <w:pPr>
      <w:pStyle w:val="Style20"/>
      <w:widowControl/>
      <w:ind w:left="-120" w:right="-3989"/>
      <w:jc w:val="right"/>
      <w:rPr>
        <w:rStyle w:val="FontStyle43"/>
      </w:rPr>
    </w:pPr>
    <w:r>
      <w:rPr>
        <w:rStyle w:val="FontStyle43"/>
      </w:rPr>
      <w:t xml:space="preserve">Приложение </w:t>
    </w:r>
    <w:r w:rsidR="00E715B1">
      <w:rPr>
        <w:rStyle w:val="FontStyle43"/>
      </w:rPr>
      <w:fldChar w:fldCharType="begin"/>
    </w:r>
    <w:r>
      <w:rPr>
        <w:rStyle w:val="FontStyle43"/>
      </w:rPr>
      <w:instrText>PAGE</w:instrText>
    </w:r>
    <w:r w:rsidR="00E715B1">
      <w:rPr>
        <w:rStyle w:val="FontStyle43"/>
      </w:rPr>
      <w:fldChar w:fldCharType="separate"/>
    </w:r>
    <w:r>
      <w:rPr>
        <w:rStyle w:val="FontStyle43"/>
      </w:rPr>
      <w:t>3</w:t>
    </w:r>
    <w:r w:rsidR="00E715B1">
      <w:rPr>
        <w:rStyle w:val="FontStyle43"/>
      </w:rPr>
      <w:fldChar w:fldCharType="end"/>
    </w:r>
    <w:r>
      <w:rPr>
        <w:rStyle w:val="FontStyle43"/>
      </w:rPr>
      <w:t>.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E7" w:rsidRDefault="003A6CE7">
    <w:pPr>
      <w:widowControl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E7" w:rsidRDefault="00543F02">
    <w:pPr>
      <w:pStyle w:val="Style20"/>
      <w:widowControl/>
      <w:ind w:left="-125" w:right="-125"/>
      <w:jc w:val="right"/>
      <w:rPr>
        <w:rStyle w:val="FontStyle43"/>
      </w:rPr>
    </w:pPr>
    <w:r>
      <w:rPr>
        <w:rStyle w:val="FontStyle43"/>
      </w:rPr>
      <w:t xml:space="preserve">Приложение </w:t>
    </w:r>
    <w:r w:rsidR="00E715B1">
      <w:rPr>
        <w:rStyle w:val="FontStyle43"/>
      </w:rPr>
      <w:fldChar w:fldCharType="begin"/>
    </w:r>
    <w:r>
      <w:rPr>
        <w:rStyle w:val="FontStyle43"/>
      </w:rPr>
      <w:instrText>PAGE</w:instrText>
    </w:r>
    <w:r w:rsidR="00E715B1">
      <w:rPr>
        <w:rStyle w:val="FontStyle43"/>
      </w:rPr>
      <w:fldChar w:fldCharType="separate"/>
    </w:r>
    <w:r w:rsidR="009027C6">
      <w:rPr>
        <w:rStyle w:val="FontStyle43"/>
        <w:noProof/>
      </w:rPr>
      <w:t>10</w:t>
    </w:r>
    <w:r w:rsidR="00E715B1">
      <w:rPr>
        <w:rStyle w:val="FontStyle43"/>
      </w:rPr>
      <w:fldChar w:fldCharType="end"/>
    </w:r>
    <w:r>
      <w:rPr>
        <w:rStyle w:val="FontStyle43"/>
      </w:rPr>
      <w:t>.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CE7" w:rsidRDefault="003A6CE7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17CD53A"/>
    <w:lvl w:ilvl="0">
      <w:numFmt w:val="bullet"/>
      <w:lvlText w:val="*"/>
      <w:lvlJc w:val="left"/>
    </w:lvl>
  </w:abstractNum>
  <w:abstractNum w:abstractNumId="1">
    <w:nsid w:val="2E8A2C95"/>
    <w:multiLevelType w:val="singleLevel"/>
    <w:tmpl w:val="D2BAC092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>
    <w:nsid w:val="4F216107"/>
    <w:multiLevelType w:val="singleLevel"/>
    <w:tmpl w:val="3D1E3BF0"/>
    <w:lvl w:ilvl="0">
      <w:start w:val="3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5ACE6C27"/>
    <w:multiLevelType w:val="singleLevel"/>
    <w:tmpl w:val="C980AD10"/>
    <w:lvl w:ilvl="0">
      <w:start w:val="1"/>
      <w:numFmt w:val="decimal"/>
      <w:lvlText w:val="6.1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4">
    <w:nsid w:val="71523215"/>
    <w:multiLevelType w:val="singleLevel"/>
    <w:tmpl w:val="34BC9302"/>
    <w:lvl w:ilvl="0">
      <w:start w:val="1"/>
      <w:numFmt w:val="decimal"/>
      <w:lvlText w:val="7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A35D1F"/>
    <w:rsid w:val="003611D1"/>
    <w:rsid w:val="003A6CE7"/>
    <w:rsid w:val="00543F02"/>
    <w:rsid w:val="00885B31"/>
    <w:rsid w:val="008C315F"/>
    <w:rsid w:val="009027C6"/>
    <w:rsid w:val="00A35D1F"/>
    <w:rsid w:val="00E41492"/>
    <w:rsid w:val="00E715B1"/>
    <w:rsid w:val="00F51C64"/>
    <w:rsid w:val="00F70ECE"/>
    <w:rsid w:val="00FC5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BAB25FCA-8456-48E6-8235-183B529F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5F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C315F"/>
  </w:style>
  <w:style w:type="paragraph" w:customStyle="1" w:styleId="Style2">
    <w:name w:val="Style2"/>
    <w:basedOn w:val="a"/>
    <w:uiPriority w:val="99"/>
    <w:rsid w:val="008C315F"/>
    <w:pPr>
      <w:spacing w:line="274" w:lineRule="exact"/>
      <w:ind w:hanging="341"/>
    </w:pPr>
  </w:style>
  <w:style w:type="paragraph" w:customStyle="1" w:styleId="Style3">
    <w:name w:val="Style3"/>
    <w:basedOn w:val="a"/>
    <w:uiPriority w:val="99"/>
    <w:rsid w:val="008C315F"/>
    <w:pPr>
      <w:spacing w:line="275" w:lineRule="exact"/>
      <w:ind w:firstLine="350"/>
      <w:jc w:val="both"/>
    </w:pPr>
  </w:style>
  <w:style w:type="paragraph" w:customStyle="1" w:styleId="Style4">
    <w:name w:val="Style4"/>
    <w:basedOn w:val="a"/>
    <w:uiPriority w:val="99"/>
    <w:rsid w:val="008C315F"/>
    <w:pPr>
      <w:jc w:val="both"/>
    </w:pPr>
  </w:style>
  <w:style w:type="paragraph" w:customStyle="1" w:styleId="Style5">
    <w:name w:val="Style5"/>
    <w:basedOn w:val="a"/>
    <w:uiPriority w:val="99"/>
    <w:rsid w:val="008C315F"/>
    <w:pPr>
      <w:spacing w:line="276" w:lineRule="exact"/>
      <w:jc w:val="center"/>
    </w:pPr>
  </w:style>
  <w:style w:type="paragraph" w:customStyle="1" w:styleId="Style6">
    <w:name w:val="Style6"/>
    <w:basedOn w:val="a"/>
    <w:uiPriority w:val="99"/>
    <w:rsid w:val="008C315F"/>
    <w:pPr>
      <w:jc w:val="center"/>
    </w:pPr>
  </w:style>
  <w:style w:type="paragraph" w:customStyle="1" w:styleId="Style7">
    <w:name w:val="Style7"/>
    <w:basedOn w:val="a"/>
    <w:uiPriority w:val="99"/>
    <w:rsid w:val="008C315F"/>
    <w:pPr>
      <w:spacing w:line="275" w:lineRule="exact"/>
      <w:ind w:firstLine="384"/>
      <w:jc w:val="both"/>
    </w:pPr>
  </w:style>
  <w:style w:type="paragraph" w:customStyle="1" w:styleId="Style8">
    <w:name w:val="Style8"/>
    <w:basedOn w:val="a"/>
    <w:uiPriority w:val="99"/>
    <w:rsid w:val="008C315F"/>
  </w:style>
  <w:style w:type="paragraph" w:customStyle="1" w:styleId="Style9">
    <w:name w:val="Style9"/>
    <w:basedOn w:val="a"/>
    <w:uiPriority w:val="99"/>
    <w:rsid w:val="008C315F"/>
  </w:style>
  <w:style w:type="paragraph" w:customStyle="1" w:styleId="Style10">
    <w:name w:val="Style10"/>
    <w:basedOn w:val="a"/>
    <w:uiPriority w:val="99"/>
    <w:rsid w:val="008C315F"/>
    <w:pPr>
      <w:spacing w:line="275" w:lineRule="exact"/>
      <w:jc w:val="both"/>
    </w:pPr>
  </w:style>
  <w:style w:type="paragraph" w:customStyle="1" w:styleId="Style11">
    <w:name w:val="Style11"/>
    <w:basedOn w:val="a"/>
    <w:uiPriority w:val="99"/>
    <w:rsid w:val="008C315F"/>
  </w:style>
  <w:style w:type="paragraph" w:customStyle="1" w:styleId="Style12">
    <w:name w:val="Style12"/>
    <w:basedOn w:val="a"/>
    <w:uiPriority w:val="99"/>
    <w:rsid w:val="008C315F"/>
  </w:style>
  <w:style w:type="paragraph" w:customStyle="1" w:styleId="Style13">
    <w:name w:val="Style13"/>
    <w:basedOn w:val="a"/>
    <w:uiPriority w:val="99"/>
    <w:rsid w:val="008C315F"/>
    <w:pPr>
      <w:spacing w:line="276" w:lineRule="exact"/>
      <w:ind w:firstLine="134"/>
      <w:jc w:val="both"/>
    </w:pPr>
  </w:style>
  <w:style w:type="paragraph" w:customStyle="1" w:styleId="Style14">
    <w:name w:val="Style14"/>
    <w:basedOn w:val="a"/>
    <w:uiPriority w:val="99"/>
    <w:rsid w:val="008C315F"/>
    <w:pPr>
      <w:spacing w:line="276" w:lineRule="exact"/>
      <w:ind w:firstLine="245"/>
      <w:jc w:val="both"/>
    </w:pPr>
  </w:style>
  <w:style w:type="paragraph" w:customStyle="1" w:styleId="Style15">
    <w:name w:val="Style15"/>
    <w:basedOn w:val="a"/>
    <w:uiPriority w:val="99"/>
    <w:rsid w:val="008C315F"/>
  </w:style>
  <w:style w:type="paragraph" w:customStyle="1" w:styleId="Style16">
    <w:name w:val="Style16"/>
    <w:basedOn w:val="a"/>
    <w:uiPriority w:val="99"/>
    <w:rsid w:val="008C315F"/>
  </w:style>
  <w:style w:type="paragraph" w:customStyle="1" w:styleId="Style17">
    <w:name w:val="Style17"/>
    <w:basedOn w:val="a"/>
    <w:uiPriority w:val="99"/>
    <w:rsid w:val="008C315F"/>
    <w:pPr>
      <w:spacing w:line="379" w:lineRule="exact"/>
      <w:ind w:hanging="350"/>
    </w:pPr>
  </w:style>
  <w:style w:type="paragraph" w:customStyle="1" w:styleId="Style18">
    <w:name w:val="Style18"/>
    <w:basedOn w:val="a"/>
    <w:uiPriority w:val="99"/>
    <w:rsid w:val="008C315F"/>
    <w:pPr>
      <w:spacing w:line="276" w:lineRule="exact"/>
      <w:jc w:val="both"/>
    </w:pPr>
  </w:style>
  <w:style w:type="paragraph" w:customStyle="1" w:styleId="Style19">
    <w:name w:val="Style19"/>
    <w:basedOn w:val="a"/>
    <w:uiPriority w:val="99"/>
    <w:rsid w:val="008C315F"/>
  </w:style>
  <w:style w:type="paragraph" w:customStyle="1" w:styleId="Style20">
    <w:name w:val="Style20"/>
    <w:basedOn w:val="a"/>
    <w:uiPriority w:val="99"/>
    <w:rsid w:val="008C315F"/>
  </w:style>
  <w:style w:type="paragraph" w:customStyle="1" w:styleId="Style21">
    <w:name w:val="Style21"/>
    <w:basedOn w:val="a"/>
    <w:uiPriority w:val="99"/>
    <w:rsid w:val="008C315F"/>
  </w:style>
  <w:style w:type="paragraph" w:customStyle="1" w:styleId="Style22">
    <w:name w:val="Style22"/>
    <w:basedOn w:val="a"/>
    <w:uiPriority w:val="99"/>
    <w:rsid w:val="008C315F"/>
    <w:pPr>
      <w:spacing w:line="276" w:lineRule="exact"/>
    </w:pPr>
  </w:style>
  <w:style w:type="paragraph" w:customStyle="1" w:styleId="Style23">
    <w:name w:val="Style23"/>
    <w:basedOn w:val="a"/>
    <w:uiPriority w:val="99"/>
    <w:rsid w:val="008C315F"/>
  </w:style>
  <w:style w:type="paragraph" w:customStyle="1" w:styleId="Style24">
    <w:name w:val="Style24"/>
    <w:basedOn w:val="a"/>
    <w:uiPriority w:val="99"/>
    <w:rsid w:val="008C315F"/>
  </w:style>
  <w:style w:type="paragraph" w:customStyle="1" w:styleId="Style25">
    <w:name w:val="Style25"/>
    <w:basedOn w:val="a"/>
    <w:uiPriority w:val="99"/>
    <w:rsid w:val="008C315F"/>
    <w:pPr>
      <w:spacing w:line="276" w:lineRule="exact"/>
      <w:ind w:firstLine="648"/>
      <w:jc w:val="both"/>
    </w:pPr>
  </w:style>
  <w:style w:type="paragraph" w:customStyle="1" w:styleId="Style26">
    <w:name w:val="Style26"/>
    <w:basedOn w:val="a"/>
    <w:uiPriority w:val="99"/>
    <w:rsid w:val="008C315F"/>
  </w:style>
  <w:style w:type="paragraph" w:customStyle="1" w:styleId="Style27">
    <w:name w:val="Style27"/>
    <w:basedOn w:val="a"/>
    <w:uiPriority w:val="99"/>
    <w:rsid w:val="008C315F"/>
    <w:pPr>
      <w:spacing w:line="276" w:lineRule="exact"/>
      <w:ind w:firstLine="134"/>
    </w:pPr>
  </w:style>
  <w:style w:type="paragraph" w:customStyle="1" w:styleId="Style28">
    <w:name w:val="Style28"/>
    <w:basedOn w:val="a"/>
    <w:uiPriority w:val="99"/>
    <w:rsid w:val="008C315F"/>
    <w:pPr>
      <w:spacing w:line="259" w:lineRule="exact"/>
      <w:jc w:val="center"/>
    </w:pPr>
  </w:style>
  <w:style w:type="paragraph" w:customStyle="1" w:styleId="Style29">
    <w:name w:val="Style29"/>
    <w:basedOn w:val="a"/>
    <w:uiPriority w:val="99"/>
    <w:rsid w:val="008C315F"/>
    <w:pPr>
      <w:spacing w:line="278" w:lineRule="exact"/>
      <w:ind w:firstLine="989"/>
      <w:jc w:val="both"/>
    </w:pPr>
  </w:style>
  <w:style w:type="paragraph" w:customStyle="1" w:styleId="Style30">
    <w:name w:val="Style30"/>
    <w:basedOn w:val="a"/>
    <w:uiPriority w:val="99"/>
    <w:rsid w:val="008C315F"/>
    <w:pPr>
      <w:spacing w:line="274" w:lineRule="exact"/>
      <w:ind w:hanging="350"/>
    </w:pPr>
  </w:style>
  <w:style w:type="character" w:customStyle="1" w:styleId="FontStyle32">
    <w:name w:val="Font Style32"/>
    <w:basedOn w:val="a0"/>
    <w:uiPriority w:val="99"/>
    <w:rsid w:val="008C315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basedOn w:val="a0"/>
    <w:uiPriority w:val="99"/>
    <w:rsid w:val="008C315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4">
    <w:name w:val="Font Style34"/>
    <w:basedOn w:val="a0"/>
    <w:uiPriority w:val="99"/>
    <w:rsid w:val="008C31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basedOn w:val="a0"/>
    <w:uiPriority w:val="99"/>
    <w:rsid w:val="008C315F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basedOn w:val="a0"/>
    <w:uiPriority w:val="99"/>
    <w:rsid w:val="008C315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0"/>
    <w:uiPriority w:val="99"/>
    <w:rsid w:val="008C315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8C315F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8C315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8C315F"/>
    <w:rPr>
      <w:rFonts w:ascii="Times New Roman" w:hAnsi="Times New Roman" w:cs="Times New Roman"/>
      <w:sz w:val="20"/>
      <w:szCs w:val="20"/>
    </w:rPr>
  </w:style>
  <w:style w:type="character" w:customStyle="1" w:styleId="FontStyle41">
    <w:name w:val="Font Style41"/>
    <w:basedOn w:val="a0"/>
    <w:uiPriority w:val="99"/>
    <w:rsid w:val="008C315F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42">
    <w:name w:val="Font Style42"/>
    <w:basedOn w:val="a0"/>
    <w:uiPriority w:val="99"/>
    <w:rsid w:val="008C315F"/>
    <w:rPr>
      <w:rFonts w:ascii="Times New Roman" w:hAnsi="Times New Roman" w:cs="Times New Roman"/>
      <w:sz w:val="20"/>
      <w:szCs w:val="20"/>
    </w:rPr>
  </w:style>
  <w:style w:type="character" w:customStyle="1" w:styleId="FontStyle43">
    <w:name w:val="Font Style43"/>
    <w:basedOn w:val="a0"/>
    <w:uiPriority w:val="99"/>
    <w:rsid w:val="008C315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4">
    <w:name w:val="Font Style44"/>
    <w:basedOn w:val="a0"/>
    <w:uiPriority w:val="99"/>
    <w:rsid w:val="008C315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3611D1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3611D1"/>
    <w:pPr>
      <w:spacing w:after="0" w:line="240" w:lineRule="auto"/>
    </w:pPr>
    <w:rPr>
      <w:rFonts w:asciiTheme="minorHAnsi"/>
    </w:rPr>
  </w:style>
  <w:style w:type="table" w:styleId="a4">
    <w:name w:val="Table Grid"/>
    <w:basedOn w:val="a1"/>
    <w:uiPriority w:val="59"/>
    <w:rsid w:val="003611D1"/>
    <w:pPr>
      <w:spacing w:after="0" w:line="240" w:lineRule="auto"/>
    </w:pPr>
    <w:rPr>
      <w:rFonts w:asci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9027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27C6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027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27C6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8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Фирюза</dc:creator>
  <cp:lastModifiedBy>Admin</cp:lastModifiedBy>
  <cp:revision>7</cp:revision>
  <cp:lastPrinted>2016-10-03T06:39:00Z</cp:lastPrinted>
  <dcterms:created xsi:type="dcterms:W3CDTF">2016-06-25T01:51:00Z</dcterms:created>
  <dcterms:modified xsi:type="dcterms:W3CDTF">2016-10-04T05:15:00Z</dcterms:modified>
</cp:coreProperties>
</file>